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8F98" w14:textId="31AF1C49" w:rsidR="000A7860" w:rsidRPr="00E827DD" w:rsidRDefault="000A7860" w:rsidP="00E827DD">
      <w:pPr>
        <w:pStyle w:val="Heading1"/>
        <w:numPr>
          <w:ilvl w:val="0"/>
          <w:numId w:val="0"/>
        </w:numPr>
        <w:spacing w:line="276" w:lineRule="auto"/>
        <w:ind w:left="720"/>
        <w:jc w:val="center"/>
        <w:rPr>
          <w:rFonts w:ascii="Times New Roman" w:hAnsi="Times New Roman" w:cs="Times New Roman"/>
          <w:sz w:val="36"/>
          <w:szCs w:val="36"/>
        </w:rPr>
      </w:pPr>
      <w:bookmarkStart w:id="0" w:name="_Hlk93252674"/>
      <w:bookmarkStart w:id="1" w:name="_Toc111234190"/>
      <w:r w:rsidRPr="00E827DD">
        <w:rPr>
          <w:rFonts w:ascii="Times New Roman" w:hAnsi="Times New Roman" w:cs="Times New Roman"/>
          <w:sz w:val="36"/>
          <w:szCs w:val="36"/>
        </w:rPr>
        <w:t xml:space="preserve">IMPLEMENTASI </w:t>
      </w:r>
      <w:r w:rsidR="00AC1FE2" w:rsidRPr="00E827DD">
        <w:rPr>
          <w:rFonts w:ascii="Times New Roman" w:hAnsi="Times New Roman" w:cs="Times New Roman"/>
          <w:sz w:val="36"/>
          <w:szCs w:val="36"/>
        </w:rPr>
        <w:t>SIDANG KELILING DALAM PENYELESAIAN PERKARA PERCERAIAN DIPENGADILAN AGAMA BREBES</w:t>
      </w:r>
      <w:bookmarkEnd w:id="1"/>
    </w:p>
    <w:p w14:paraId="259D9DBA" w14:textId="77777777" w:rsidR="000A7860" w:rsidRDefault="000A7860" w:rsidP="000A7860">
      <w:pPr>
        <w:spacing w:before="4" w:line="120" w:lineRule="exact"/>
        <w:rPr>
          <w:sz w:val="12"/>
          <w:szCs w:val="12"/>
        </w:rPr>
      </w:pPr>
    </w:p>
    <w:p w14:paraId="2AB8A471" w14:textId="5A8F20C8" w:rsidR="000A7860" w:rsidRDefault="000A7860" w:rsidP="000A7860">
      <w:pPr>
        <w:spacing w:line="200" w:lineRule="exact"/>
      </w:pPr>
    </w:p>
    <w:p w14:paraId="6486DE27" w14:textId="3E684B26" w:rsidR="000A7860" w:rsidRPr="000A7860" w:rsidRDefault="008C1E51" w:rsidP="000A7860">
      <w:r>
        <w:rPr>
          <w:noProof/>
          <w:lang w:val="id-ID" w:eastAsia="id-ID"/>
        </w:rPr>
        <w:drawing>
          <wp:anchor distT="0" distB="0" distL="114300" distR="114300" simplePos="0" relativeHeight="251661312" behindDoc="0" locked="0" layoutInCell="1" allowOverlap="1" wp14:anchorId="418AE9A0" wp14:editId="4217BDFB">
            <wp:simplePos x="0" y="0"/>
            <wp:positionH relativeFrom="margin">
              <wp:align>center</wp:align>
            </wp:positionH>
            <wp:positionV relativeFrom="paragraph">
              <wp:posOffset>13335</wp:posOffset>
            </wp:positionV>
            <wp:extent cx="2028825" cy="2038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B40EE" w14:textId="580F430D" w:rsidR="000A7860" w:rsidRDefault="000A7860" w:rsidP="000A7860"/>
    <w:p w14:paraId="012B854D" w14:textId="2CF59B46" w:rsidR="000A7860" w:rsidRDefault="000A7860" w:rsidP="000A7860">
      <w:pPr>
        <w:tabs>
          <w:tab w:val="left" w:pos="2940"/>
        </w:tabs>
      </w:pPr>
      <w:r>
        <w:tab/>
      </w:r>
    </w:p>
    <w:p w14:paraId="738CE1EB" w14:textId="7EC3F7B8" w:rsidR="000A7860" w:rsidRDefault="000A7860" w:rsidP="000A7860">
      <w:pPr>
        <w:tabs>
          <w:tab w:val="left" w:pos="2940"/>
        </w:tabs>
      </w:pPr>
    </w:p>
    <w:p w14:paraId="1D3A922F" w14:textId="77777777" w:rsidR="008C1E51" w:rsidRDefault="008C1E51" w:rsidP="008C1E51">
      <w:pPr>
        <w:tabs>
          <w:tab w:val="left" w:pos="2940"/>
        </w:tabs>
        <w:jc w:val="center"/>
        <w:rPr>
          <w:b/>
          <w:bCs/>
          <w:sz w:val="24"/>
          <w:szCs w:val="24"/>
        </w:rPr>
      </w:pPr>
    </w:p>
    <w:p w14:paraId="00ACF65B" w14:textId="77777777" w:rsidR="008C1E51" w:rsidRDefault="008C1E51" w:rsidP="008C1E51">
      <w:pPr>
        <w:tabs>
          <w:tab w:val="left" w:pos="2940"/>
        </w:tabs>
        <w:jc w:val="center"/>
        <w:rPr>
          <w:b/>
          <w:bCs/>
          <w:sz w:val="24"/>
          <w:szCs w:val="24"/>
        </w:rPr>
      </w:pPr>
    </w:p>
    <w:p w14:paraId="1F29C5B9" w14:textId="77777777" w:rsidR="008C1E51" w:rsidRDefault="008C1E51" w:rsidP="008C1E51">
      <w:pPr>
        <w:tabs>
          <w:tab w:val="left" w:pos="2940"/>
        </w:tabs>
        <w:jc w:val="center"/>
        <w:rPr>
          <w:b/>
          <w:bCs/>
          <w:sz w:val="24"/>
          <w:szCs w:val="24"/>
        </w:rPr>
      </w:pPr>
    </w:p>
    <w:p w14:paraId="430ACB71" w14:textId="77777777" w:rsidR="008C1E51" w:rsidRDefault="008C1E51" w:rsidP="008C1E51">
      <w:pPr>
        <w:tabs>
          <w:tab w:val="left" w:pos="2940"/>
        </w:tabs>
        <w:jc w:val="center"/>
        <w:rPr>
          <w:b/>
          <w:bCs/>
          <w:sz w:val="24"/>
          <w:szCs w:val="24"/>
        </w:rPr>
      </w:pPr>
    </w:p>
    <w:p w14:paraId="70FC181E" w14:textId="77777777" w:rsidR="008C1E51" w:rsidRDefault="008C1E51" w:rsidP="008C1E51">
      <w:pPr>
        <w:tabs>
          <w:tab w:val="left" w:pos="2940"/>
        </w:tabs>
        <w:jc w:val="center"/>
        <w:rPr>
          <w:b/>
          <w:bCs/>
          <w:sz w:val="24"/>
          <w:szCs w:val="24"/>
        </w:rPr>
      </w:pPr>
    </w:p>
    <w:p w14:paraId="4268CF29" w14:textId="77777777" w:rsidR="008C1E51" w:rsidRDefault="008C1E51" w:rsidP="008C1E51">
      <w:pPr>
        <w:tabs>
          <w:tab w:val="left" w:pos="2940"/>
        </w:tabs>
        <w:jc w:val="center"/>
        <w:rPr>
          <w:b/>
          <w:bCs/>
          <w:sz w:val="24"/>
          <w:szCs w:val="24"/>
        </w:rPr>
      </w:pPr>
    </w:p>
    <w:p w14:paraId="3A36DB94" w14:textId="77777777" w:rsidR="008C1E51" w:rsidRDefault="008C1E51" w:rsidP="008C1E51">
      <w:pPr>
        <w:tabs>
          <w:tab w:val="left" w:pos="2940"/>
        </w:tabs>
        <w:jc w:val="center"/>
        <w:rPr>
          <w:b/>
          <w:bCs/>
          <w:sz w:val="24"/>
          <w:szCs w:val="24"/>
        </w:rPr>
      </w:pPr>
    </w:p>
    <w:p w14:paraId="44D65C67" w14:textId="77777777" w:rsidR="008C1E51" w:rsidRDefault="008C1E51" w:rsidP="008C1E51">
      <w:pPr>
        <w:tabs>
          <w:tab w:val="left" w:pos="2940"/>
        </w:tabs>
        <w:jc w:val="center"/>
        <w:rPr>
          <w:b/>
          <w:bCs/>
          <w:sz w:val="24"/>
          <w:szCs w:val="24"/>
        </w:rPr>
      </w:pPr>
    </w:p>
    <w:p w14:paraId="68BD91E6" w14:textId="77777777" w:rsidR="008C1E51" w:rsidRPr="009662AA" w:rsidRDefault="008C1E51" w:rsidP="009662AA">
      <w:pPr>
        <w:tabs>
          <w:tab w:val="left" w:pos="2940"/>
        </w:tabs>
        <w:rPr>
          <w:b/>
          <w:bCs/>
          <w:sz w:val="24"/>
          <w:szCs w:val="24"/>
          <w:lang w:val="id-ID"/>
        </w:rPr>
      </w:pPr>
    </w:p>
    <w:p w14:paraId="58AA9A53" w14:textId="77777777" w:rsidR="008C1E51" w:rsidRDefault="008C1E51" w:rsidP="008C1E51">
      <w:pPr>
        <w:tabs>
          <w:tab w:val="left" w:pos="2940"/>
        </w:tabs>
        <w:jc w:val="center"/>
        <w:rPr>
          <w:b/>
          <w:bCs/>
          <w:sz w:val="24"/>
          <w:szCs w:val="24"/>
        </w:rPr>
      </w:pPr>
    </w:p>
    <w:p w14:paraId="48007B60" w14:textId="32E90374" w:rsidR="000A7860" w:rsidRPr="00AC1FE2" w:rsidRDefault="00E96A85" w:rsidP="008E1A5A">
      <w:pPr>
        <w:tabs>
          <w:tab w:val="left" w:pos="2940"/>
        </w:tabs>
        <w:spacing w:line="480" w:lineRule="auto"/>
        <w:jc w:val="center"/>
        <w:rPr>
          <w:b/>
          <w:bCs/>
          <w:sz w:val="36"/>
          <w:szCs w:val="36"/>
          <w:lang w:val="id-ID"/>
        </w:rPr>
      </w:pPr>
      <w:r>
        <w:rPr>
          <w:b/>
          <w:bCs/>
          <w:sz w:val="36"/>
          <w:szCs w:val="36"/>
          <w:lang w:val="id-ID"/>
        </w:rPr>
        <w:t>SKRIPSI</w:t>
      </w:r>
    </w:p>
    <w:p w14:paraId="76D6BDD3" w14:textId="1344A118" w:rsidR="00AC1FE2" w:rsidRDefault="00E96A85" w:rsidP="008E1A5A">
      <w:pPr>
        <w:tabs>
          <w:tab w:val="left" w:pos="2940"/>
        </w:tabs>
        <w:spacing w:line="480" w:lineRule="auto"/>
        <w:jc w:val="center"/>
        <w:rPr>
          <w:b/>
          <w:bCs/>
          <w:sz w:val="24"/>
          <w:szCs w:val="24"/>
          <w:lang w:val="id-ID"/>
        </w:rPr>
      </w:pPr>
      <w:r>
        <w:rPr>
          <w:b/>
          <w:bCs/>
          <w:sz w:val="24"/>
          <w:szCs w:val="24"/>
          <w:lang w:val="id-ID"/>
        </w:rPr>
        <w:t xml:space="preserve">Diajukan Untuk Memenuhi Tugas dan Melengkapi Syarat </w:t>
      </w:r>
    </w:p>
    <w:p w14:paraId="5F351A73" w14:textId="4AE4DE19" w:rsidR="00E96A85" w:rsidRDefault="00E96A85" w:rsidP="008E1A5A">
      <w:pPr>
        <w:tabs>
          <w:tab w:val="left" w:pos="2940"/>
        </w:tabs>
        <w:spacing w:line="480" w:lineRule="auto"/>
        <w:jc w:val="center"/>
        <w:rPr>
          <w:b/>
          <w:bCs/>
          <w:sz w:val="24"/>
          <w:szCs w:val="24"/>
          <w:lang w:val="id-ID"/>
        </w:rPr>
      </w:pPr>
      <w:r>
        <w:rPr>
          <w:b/>
          <w:bCs/>
          <w:sz w:val="24"/>
          <w:szCs w:val="24"/>
          <w:lang w:val="id-ID"/>
        </w:rPr>
        <w:t xml:space="preserve">Guna Memperoleh Gelar Sarjana Strata 1 Dalam Ilmu Hukum </w:t>
      </w:r>
    </w:p>
    <w:p w14:paraId="74E7BF2E" w14:textId="77777777" w:rsidR="00AC1FE2" w:rsidRDefault="00AC1FE2" w:rsidP="008E1A5A">
      <w:pPr>
        <w:tabs>
          <w:tab w:val="left" w:pos="2940"/>
        </w:tabs>
        <w:spacing w:line="480" w:lineRule="auto"/>
        <w:jc w:val="center"/>
        <w:rPr>
          <w:b/>
          <w:bCs/>
          <w:sz w:val="24"/>
          <w:szCs w:val="24"/>
          <w:lang w:val="id-ID"/>
        </w:rPr>
      </w:pPr>
    </w:p>
    <w:p w14:paraId="799E4656" w14:textId="32BB356E" w:rsidR="00AC1FE2" w:rsidRDefault="00E96A85" w:rsidP="008E1A5A">
      <w:pPr>
        <w:tabs>
          <w:tab w:val="left" w:pos="2940"/>
        </w:tabs>
        <w:spacing w:line="480" w:lineRule="auto"/>
        <w:jc w:val="center"/>
        <w:rPr>
          <w:b/>
          <w:bCs/>
          <w:sz w:val="24"/>
          <w:szCs w:val="24"/>
          <w:lang w:val="id-ID"/>
        </w:rPr>
      </w:pPr>
      <w:r>
        <w:rPr>
          <w:b/>
          <w:bCs/>
          <w:sz w:val="24"/>
          <w:szCs w:val="24"/>
          <w:lang w:val="id-ID"/>
        </w:rPr>
        <w:t>Oleh:</w:t>
      </w:r>
    </w:p>
    <w:p w14:paraId="04E0BFDF" w14:textId="65D81877" w:rsidR="008C1E51" w:rsidRDefault="008C1E51" w:rsidP="008E1A5A">
      <w:pPr>
        <w:tabs>
          <w:tab w:val="left" w:pos="2940"/>
        </w:tabs>
        <w:spacing w:line="480" w:lineRule="auto"/>
        <w:jc w:val="center"/>
        <w:rPr>
          <w:b/>
          <w:bCs/>
          <w:sz w:val="24"/>
          <w:szCs w:val="24"/>
        </w:rPr>
      </w:pPr>
      <w:proofErr w:type="spellStart"/>
      <w:r>
        <w:rPr>
          <w:b/>
          <w:bCs/>
          <w:sz w:val="24"/>
          <w:szCs w:val="24"/>
        </w:rPr>
        <w:t>Widya</w:t>
      </w:r>
      <w:proofErr w:type="spellEnd"/>
      <w:r>
        <w:rPr>
          <w:b/>
          <w:bCs/>
          <w:sz w:val="24"/>
          <w:szCs w:val="24"/>
        </w:rPr>
        <w:t xml:space="preserve"> </w:t>
      </w:r>
      <w:proofErr w:type="spellStart"/>
      <w:r>
        <w:rPr>
          <w:b/>
          <w:bCs/>
          <w:sz w:val="24"/>
          <w:szCs w:val="24"/>
        </w:rPr>
        <w:t>Mufrikha</w:t>
      </w:r>
      <w:proofErr w:type="spellEnd"/>
      <w:r>
        <w:rPr>
          <w:b/>
          <w:bCs/>
          <w:sz w:val="24"/>
          <w:szCs w:val="24"/>
        </w:rPr>
        <w:t xml:space="preserve"> </w:t>
      </w:r>
    </w:p>
    <w:p w14:paraId="1013FAEC" w14:textId="20E83C66" w:rsidR="008C1E51" w:rsidRDefault="003917FA" w:rsidP="008E1A5A">
      <w:pPr>
        <w:tabs>
          <w:tab w:val="left" w:pos="2940"/>
        </w:tabs>
        <w:spacing w:line="480" w:lineRule="auto"/>
        <w:jc w:val="center"/>
        <w:rPr>
          <w:b/>
          <w:bCs/>
          <w:sz w:val="24"/>
          <w:szCs w:val="24"/>
        </w:rPr>
      </w:pPr>
      <w:r>
        <w:rPr>
          <w:b/>
          <w:bCs/>
          <w:sz w:val="24"/>
          <w:szCs w:val="24"/>
        </w:rPr>
        <w:t>5118500163</w:t>
      </w:r>
    </w:p>
    <w:p w14:paraId="0861D4E6" w14:textId="2405033C" w:rsidR="003917FA" w:rsidRDefault="003917FA" w:rsidP="008E1A5A">
      <w:pPr>
        <w:tabs>
          <w:tab w:val="left" w:pos="2940"/>
        </w:tabs>
        <w:spacing w:line="480" w:lineRule="auto"/>
        <w:jc w:val="center"/>
        <w:rPr>
          <w:b/>
          <w:bCs/>
          <w:sz w:val="24"/>
          <w:szCs w:val="24"/>
        </w:rPr>
      </w:pPr>
    </w:p>
    <w:p w14:paraId="6F59DE73" w14:textId="213256EC" w:rsidR="007B5DFC" w:rsidRDefault="00E96A85" w:rsidP="00E96A85">
      <w:pPr>
        <w:tabs>
          <w:tab w:val="left" w:pos="2940"/>
        </w:tabs>
        <w:spacing w:line="360" w:lineRule="auto"/>
        <w:jc w:val="center"/>
        <w:rPr>
          <w:b/>
          <w:bCs/>
          <w:sz w:val="28"/>
          <w:szCs w:val="28"/>
          <w:lang w:val="id-ID"/>
        </w:rPr>
      </w:pPr>
      <w:r>
        <w:rPr>
          <w:b/>
          <w:bCs/>
          <w:sz w:val="28"/>
          <w:szCs w:val="28"/>
          <w:lang w:val="id-ID"/>
        </w:rPr>
        <w:t>FAKULTAS HUKUM</w:t>
      </w:r>
    </w:p>
    <w:p w14:paraId="65B9BA70" w14:textId="306B738E" w:rsidR="00E96A85" w:rsidRPr="00E96A85" w:rsidRDefault="00E96A85" w:rsidP="00E96A85">
      <w:pPr>
        <w:tabs>
          <w:tab w:val="left" w:pos="2940"/>
        </w:tabs>
        <w:spacing w:line="360" w:lineRule="auto"/>
        <w:jc w:val="center"/>
        <w:rPr>
          <w:b/>
          <w:bCs/>
          <w:sz w:val="28"/>
          <w:szCs w:val="28"/>
          <w:lang w:val="id-ID"/>
        </w:rPr>
      </w:pPr>
      <w:r>
        <w:rPr>
          <w:b/>
          <w:bCs/>
          <w:sz w:val="28"/>
          <w:szCs w:val="28"/>
          <w:lang w:val="id-ID"/>
        </w:rPr>
        <w:t>UNIVERSITAS PANCASAKTI TEGAL</w:t>
      </w:r>
    </w:p>
    <w:bookmarkEnd w:id="0"/>
    <w:p w14:paraId="32338D7E" w14:textId="35311BB7" w:rsidR="003F3ED6" w:rsidRPr="00FB4F84" w:rsidRDefault="009662AA" w:rsidP="009662AA">
      <w:pPr>
        <w:tabs>
          <w:tab w:val="left" w:pos="2940"/>
        </w:tabs>
        <w:spacing w:line="360" w:lineRule="auto"/>
        <w:jc w:val="center"/>
        <w:rPr>
          <w:b/>
          <w:bCs/>
          <w:sz w:val="24"/>
          <w:szCs w:val="24"/>
          <w:lang w:val="en-ID"/>
        </w:rPr>
        <w:sectPr w:rsidR="003F3ED6" w:rsidRPr="00FB4F84" w:rsidSect="004F5FF5">
          <w:headerReference w:type="default" r:id="rId9"/>
          <w:footerReference w:type="default" r:id="rId10"/>
          <w:headerReference w:type="first" r:id="rId11"/>
          <w:footerReference w:type="first" r:id="rId12"/>
          <w:pgSz w:w="11920" w:h="16860"/>
          <w:pgMar w:top="2268" w:right="1701" w:bottom="1701" w:left="2268" w:header="0" w:footer="998" w:gutter="0"/>
          <w:pgNumType w:fmt="lowerRoman"/>
          <w:cols w:space="720"/>
          <w:titlePg/>
          <w:docGrid w:linePitch="272"/>
        </w:sectPr>
      </w:pPr>
      <w:r w:rsidRPr="009662AA">
        <w:rPr>
          <w:b/>
          <w:bCs/>
          <w:sz w:val="28"/>
          <w:szCs w:val="28"/>
          <w:lang w:val="id-ID"/>
        </w:rPr>
        <w:t>202</w:t>
      </w:r>
      <w:r w:rsidR="00FB4F84">
        <w:rPr>
          <w:b/>
          <w:bCs/>
          <w:sz w:val="28"/>
          <w:szCs w:val="28"/>
          <w:lang w:val="en-ID"/>
        </w:rPr>
        <w:t>2</w:t>
      </w:r>
    </w:p>
    <w:p w14:paraId="4C6980C7" w14:textId="65AFFA0C" w:rsidR="001662DE" w:rsidRPr="00AC1FE2" w:rsidRDefault="00FB4F84" w:rsidP="00492075">
      <w:pPr>
        <w:pStyle w:val="Heading1"/>
      </w:pPr>
      <w:bookmarkStart w:id="2" w:name="_Toc111234191"/>
      <w:r>
        <w:rPr>
          <w:noProof/>
        </w:rPr>
        <w:lastRenderedPageBreak/>
        <w:drawing>
          <wp:anchor distT="0" distB="0" distL="114300" distR="114300" simplePos="0" relativeHeight="251655168" behindDoc="0" locked="0" layoutInCell="1" allowOverlap="1" wp14:anchorId="212AAFF3" wp14:editId="1E370794">
            <wp:simplePos x="0" y="0"/>
            <wp:positionH relativeFrom="column">
              <wp:posOffset>-913765</wp:posOffset>
            </wp:positionH>
            <wp:positionV relativeFrom="paragraph">
              <wp:posOffset>-701403</wp:posOffset>
            </wp:positionV>
            <wp:extent cx="6109200" cy="813919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9200" cy="8139197"/>
                    </a:xfrm>
                    <a:prstGeom prst="rect">
                      <a:avLst/>
                    </a:prstGeom>
                  </pic:spPr>
                </pic:pic>
              </a:graphicData>
            </a:graphic>
            <wp14:sizeRelH relativeFrom="page">
              <wp14:pctWidth>0</wp14:pctWidth>
            </wp14:sizeRelH>
            <wp14:sizeRelV relativeFrom="page">
              <wp14:pctHeight>0</wp14:pctHeight>
            </wp14:sizeRelV>
          </wp:anchor>
        </w:drawing>
      </w:r>
      <w:bookmarkEnd w:id="2"/>
    </w:p>
    <w:p w14:paraId="24AAE6A2" w14:textId="3B3E7234" w:rsidR="001662DE" w:rsidRDefault="001662DE" w:rsidP="00E55C5E">
      <w:pPr>
        <w:spacing w:before="29" w:line="480" w:lineRule="auto"/>
        <w:jc w:val="center"/>
        <w:rPr>
          <w:b/>
          <w:bCs/>
          <w:spacing w:val="-1"/>
          <w:sz w:val="24"/>
          <w:szCs w:val="24"/>
        </w:rPr>
      </w:pPr>
    </w:p>
    <w:p w14:paraId="06A0792C" w14:textId="04BB0A01" w:rsidR="001662DE" w:rsidRDefault="001662DE" w:rsidP="00E55C5E">
      <w:pPr>
        <w:spacing w:before="29" w:line="480" w:lineRule="auto"/>
        <w:jc w:val="center"/>
        <w:rPr>
          <w:b/>
          <w:bCs/>
          <w:spacing w:val="-1"/>
          <w:sz w:val="24"/>
          <w:szCs w:val="24"/>
        </w:rPr>
      </w:pPr>
    </w:p>
    <w:p w14:paraId="41D34955" w14:textId="2A886C6C" w:rsidR="001662DE" w:rsidRDefault="001662DE" w:rsidP="00E55C5E">
      <w:pPr>
        <w:spacing w:before="29" w:line="480" w:lineRule="auto"/>
        <w:jc w:val="center"/>
        <w:rPr>
          <w:b/>
          <w:bCs/>
          <w:spacing w:val="-1"/>
          <w:sz w:val="24"/>
          <w:szCs w:val="24"/>
        </w:rPr>
      </w:pPr>
    </w:p>
    <w:p w14:paraId="6430601D" w14:textId="2EE433F2" w:rsidR="001662DE" w:rsidRDefault="001662DE" w:rsidP="00E55C5E">
      <w:pPr>
        <w:spacing w:before="29" w:line="480" w:lineRule="auto"/>
        <w:jc w:val="center"/>
        <w:rPr>
          <w:b/>
          <w:bCs/>
          <w:spacing w:val="-1"/>
          <w:sz w:val="24"/>
          <w:szCs w:val="24"/>
        </w:rPr>
      </w:pPr>
    </w:p>
    <w:p w14:paraId="03A9849D" w14:textId="19512945" w:rsidR="001662DE" w:rsidRDefault="001662DE" w:rsidP="00E55C5E">
      <w:pPr>
        <w:spacing w:before="29" w:line="480" w:lineRule="auto"/>
        <w:jc w:val="center"/>
        <w:rPr>
          <w:b/>
          <w:bCs/>
          <w:spacing w:val="-1"/>
          <w:sz w:val="24"/>
          <w:szCs w:val="24"/>
        </w:rPr>
      </w:pPr>
    </w:p>
    <w:p w14:paraId="59A8F250" w14:textId="4164D462" w:rsidR="001662DE" w:rsidRDefault="001662DE" w:rsidP="00E55C5E">
      <w:pPr>
        <w:spacing w:before="29" w:line="480" w:lineRule="auto"/>
        <w:jc w:val="center"/>
        <w:rPr>
          <w:b/>
          <w:bCs/>
          <w:spacing w:val="-1"/>
          <w:sz w:val="24"/>
          <w:szCs w:val="24"/>
        </w:rPr>
      </w:pPr>
    </w:p>
    <w:p w14:paraId="54348DF7" w14:textId="7F3718D0" w:rsidR="001662DE" w:rsidRDefault="001662DE" w:rsidP="00E55C5E">
      <w:pPr>
        <w:spacing w:before="29" w:line="480" w:lineRule="auto"/>
        <w:jc w:val="center"/>
        <w:rPr>
          <w:b/>
          <w:bCs/>
          <w:spacing w:val="-1"/>
          <w:sz w:val="24"/>
          <w:szCs w:val="24"/>
        </w:rPr>
      </w:pPr>
    </w:p>
    <w:p w14:paraId="7FBFECD4" w14:textId="4744ED74" w:rsidR="001662DE" w:rsidRDefault="001662DE" w:rsidP="00E55C5E">
      <w:pPr>
        <w:spacing w:before="29" w:line="480" w:lineRule="auto"/>
        <w:jc w:val="center"/>
        <w:rPr>
          <w:b/>
          <w:bCs/>
          <w:spacing w:val="-1"/>
          <w:sz w:val="24"/>
          <w:szCs w:val="24"/>
        </w:rPr>
      </w:pPr>
    </w:p>
    <w:p w14:paraId="312A229C" w14:textId="080B2CB9" w:rsidR="001662DE" w:rsidRDefault="001662DE" w:rsidP="00E55C5E">
      <w:pPr>
        <w:spacing w:before="29" w:line="480" w:lineRule="auto"/>
        <w:jc w:val="center"/>
        <w:rPr>
          <w:b/>
          <w:bCs/>
          <w:spacing w:val="-1"/>
          <w:sz w:val="24"/>
          <w:szCs w:val="24"/>
        </w:rPr>
      </w:pPr>
    </w:p>
    <w:p w14:paraId="6B6D5EC0" w14:textId="5DD8ED86" w:rsidR="001662DE" w:rsidRDefault="001662DE" w:rsidP="00E55C5E">
      <w:pPr>
        <w:spacing w:before="29" w:line="480" w:lineRule="auto"/>
        <w:jc w:val="center"/>
        <w:rPr>
          <w:b/>
          <w:bCs/>
          <w:spacing w:val="-1"/>
          <w:sz w:val="24"/>
          <w:szCs w:val="24"/>
        </w:rPr>
      </w:pPr>
    </w:p>
    <w:p w14:paraId="661D1E98" w14:textId="062BA329" w:rsidR="001662DE" w:rsidRDefault="001662DE" w:rsidP="00E55C5E">
      <w:pPr>
        <w:spacing w:before="29" w:line="480" w:lineRule="auto"/>
        <w:jc w:val="center"/>
        <w:rPr>
          <w:b/>
          <w:bCs/>
          <w:spacing w:val="-1"/>
          <w:sz w:val="24"/>
          <w:szCs w:val="24"/>
        </w:rPr>
      </w:pPr>
    </w:p>
    <w:p w14:paraId="531F0B9F" w14:textId="690DC7A6" w:rsidR="001662DE" w:rsidRDefault="001662DE" w:rsidP="00E55C5E">
      <w:pPr>
        <w:spacing w:before="29" w:line="480" w:lineRule="auto"/>
        <w:jc w:val="center"/>
        <w:rPr>
          <w:b/>
          <w:bCs/>
          <w:spacing w:val="-1"/>
          <w:sz w:val="24"/>
          <w:szCs w:val="24"/>
        </w:rPr>
      </w:pPr>
    </w:p>
    <w:p w14:paraId="50B112EE" w14:textId="34301651" w:rsidR="001662DE" w:rsidRDefault="001662DE" w:rsidP="00E55C5E">
      <w:pPr>
        <w:spacing w:before="29" w:line="480" w:lineRule="auto"/>
        <w:jc w:val="center"/>
        <w:rPr>
          <w:b/>
          <w:bCs/>
          <w:spacing w:val="-1"/>
          <w:sz w:val="24"/>
          <w:szCs w:val="24"/>
        </w:rPr>
      </w:pPr>
    </w:p>
    <w:p w14:paraId="33D503CF" w14:textId="0DFFE2A3" w:rsidR="001662DE" w:rsidRDefault="001662DE" w:rsidP="00E55C5E">
      <w:pPr>
        <w:spacing w:before="29" w:line="480" w:lineRule="auto"/>
        <w:jc w:val="center"/>
        <w:rPr>
          <w:b/>
          <w:bCs/>
          <w:spacing w:val="-1"/>
          <w:sz w:val="24"/>
          <w:szCs w:val="24"/>
        </w:rPr>
      </w:pPr>
    </w:p>
    <w:p w14:paraId="2CA630CD" w14:textId="7EAAFB0A" w:rsidR="001662DE" w:rsidRDefault="001662DE" w:rsidP="00E55C5E">
      <w:pPr>
        <w:spacing w:before="29" w:line="480" w:lineRule="auto"/>
        <w:jc w:val="center"/>
        <w:rPr>
          <w:b/>
          <w:bCs/>
          <w:spacing w:val="-1"/>
          <w:sz w:val="24"/>
          <w:szCs w:val="24"/>
        </w:rPr>
      </w:pPr>
    </w:p>
    <w:p w14:paraId="006DB548" w14:textId="0BD04E5F" w:rsidR="001662DE" w:rsidRDefault="001662DE" w:rsidP="00E55C5E">
      <w:pPr>
        <w:spacing w:before="29" w:line="480" w:lineRule="auto"/>
        <w:jc w:val="center"/>
        <w:rPr>
          <w:b/>
          <w:bCs/>
          <w:spacing w:val="-1"/>
          <w:sz w:val="24"/>
          <w:szCs w:val="24"/>
        </w:rPr>
      </w:pPr>
    </w:p>
    <w:p w14:paraId="515B435E" w14:textId="35343C9C" w:rsidR="001662DE" w:rsidRDefault="001662DE" w:rsidP="00E55C5E">
      <w:pPr>
        <w:spacing w:before="29" w:line="480" w:lineRule="auto"/>
        <w:jc w:val="center"/>
        <w:rPr>
          <w:b/>
          <w:bCs/>
          <w:spacing w:val="-1"/>
          <w:sz w:val="24"/>
          <w:szCs w:val="24"/>
        </w:rPr>
      </w:pPr>
    </w:p>
    <w:p w14:paraId="30060B88" w14:textId="72F53898" w:rsidR="001662DE" w:rsidRDefault="001662DE" w:rsidP="00E55C5E">
      <w:pPr>
        <w:spacing w:before="29" w:line="480" w:lineRule="auto"/>
        <w:jc w:val="center"/>
        <w:rPr>
          <w:b/>
          <w:bCs/>
          <w:spacing w:val="-1"/>
          <w:sz w:val="24"/>
          <w:szCs w:val="24"/>
        </w:rPr>
      </w:pPr>
    </w:p>
    <w:p w14:paraId="44891767" w14:textId="5A53B1BE" w:rsidR="001662DE" w:rsidRDefault="001662DE" w:rsidP="00E55C5E">
      <w:pPr>
        <w:spacing w:before="29" w:line="480" w:lineRule="auto"/>
        <w:jc w:val="center"/>
        <w:rPr>
          <w:b/>
          <w:bCs/>
          <w:spacing w:val="-1"/>
          <w:sz w:val="24"/>
          <w:szCs w:val="24"/>
        </w:rPr>
      </w:pPr>
    </w:p>
    <w:p w14:paraId="57D6B25E" w14:textId="6285B303" w:rsidR="001662DE" w:rsidRDefault="001662DE" w:rsidP="00E55C5E">
      <w:pPr>
        <w:spacing w:before="29" w:line="480" w:lineRule="auto"/>
        <w:jc w:val="center"/>
        <w:rPr>
          <w:b/>
          <w:bCs/>
          <w:spacing w:val="-1"/>
          <w:sz w:val="24"/>
          <w:szCs w:val="24"/>
        </w:rPr>
      </w:pPr>
    </w:p>
    <w:p w14:paraId="0C829AFB" w14:textId="0980558B" w:rsidR="001662DE" w:rsidRDefault="001662DE" w:rsidP="00E55C5E">
      <w:pPr>
        <w:spacing w:before="29" w:line="480" w:lineRule="auto"/>
        <w:jc w:val="center"/>
        <w:rPr>
          <w:b/>
          <w:bCs/>
          <w:spacing w:val="-1"/>
          <w:sz w:val="24"/>
          <w:szCs w:val="24"/>
        </w:rPr>
      </w:pPr>
    </w:p>
    <w:p w14:paraId="1B5E7E7B" w14:textId="404922A6" w:rsidR="001662DE" w:rsidRPr="00AC1FE2" w:rsidRDefault="009458FF" w:rsidP="00492075">
      <w:pPr>
        <w:pStyle w:val="Heading1"/>
      </w:pPr>
      <w:bookmarkStart w:id="3" w:name="_Toc111234192"/>
      <w:r>
        <w:rPr>
          <w:noProof/>
        </w:rPr>
        <w:lastRenderedPageBreak/>
        <w:drawing>
          <wp:anchor distT="0" distB="0" distL="114300" distR="114300" simplePos="0" relativeHeight="251648000" behindDoc="0" locked="0" layoutInCell="1" allowOverlap="1" wp14:anchorId="7863CCA5" wp14:editId="66652239">
            <wp:simplePos x="0" y="0"/>
            <wp:positionH relativeFrom="column">
              <wp:posOffset>-1048294</wp:posOffset>
            </wp:positionH>
            <wp:positionV relativeFrom="paragraph">
              <wp:posOffset>-617221</wp:posOffset>
            </wp:positionV>
            <wp:extent cx="6607632" cy="8215811"/>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09765" cy="8218463"/>
                    </a:xfrm>
                    <a:prstGeom prst="rect">
                      <a:avLst/>
                    </a:prstGeom>
                  </pic:spPr>
                </pic:pic>
              </a:graphicData>
            </a:graphic>
            <wp14:sizeRelH relativeFrom="page">
              <wp14:pctWidth>0</wp14:pctWidth>
            </wp14:sizeRelH>
            <wp14:sizeRelV relativeFrom="page">
              <wp14:pctHeight>0</wp14:pctHeight>
            </wp14:sizeRelV>
          </wp:anchor>
        </w:drawing>
      </w:r>
      <w:bookmarkEnd w:id="3"/>
    </w:p>
    <w:p w14:paraId="0E5FD791" w14:textId="2BBACC3C" w:rsidR="001662DE" w:rsidRDefault="001662DE" w:rsidP="00E55C5E">
      <w:pPr>
        <w:spacing w:before="29" w:line="480" w:lineRule="auto"/>
        <w:jc w:val="center"/>
        <w:rPr>
          <w:b/>
          <w:bCs/>
          <w:spacing w:val="-1"/>
          <w:sz w:val="24"/>
          <w:szCs w:val="24"/>
        </w:rPr>
      </w:pPr>
    </w:p>
    <w:p w14:paraId="055100F3" w14:textId="0F9E1ECE" w:rsidR="001662DE" w:rsidRDefault="001662DE" w:rsidP="00E55C5E">
      <w:pPr>
        <w:spacing w:before="29" w:line="480" w:lineRule="auto"/>
        <w:jc w:val="center"/>
        <w:rPr>
          <w:b/>
          <w:bCs/>
          <w:spacing w:val="-1"/>
          <w:sz w:val="24"/>
          <w:szCs w:val="24"/>
        </w:rPr>
      </w:pPr>
    </w:p>
    <w:p w14:paraId="401084FA" w14:textId="54CA30E1" w:rsidR="001662DE" w:rsidRDefault="001662DE" w:rsidP="00E55C5E">
      <w:pPr>
        <w:spacing w:before="29" w:line="480" w:lineRule="auto"/>
        <w:jc w:val="center"/>
        <w:rPr>
          <w:b/>
          <w:bCs/>
          <w:spacing w:val="-1"/>
          <w:sz w:val="24"/>
          <w:szCs w:val="24"/>
        </w:rPr>
      </w:pPr>
    </w:p>
    <w:p w14:paraId="6BC1FB35" w14:textId="0BCF076F" w:rsidR="001662DE" w:rsidRDefault="001662DE" w:rsidP="00E55C5E">
      <w:pPr>
        <w:spacing w:before="29" w:line="480" w:lineRule="auto"/>
        <w:jc w:val="center"/>
        <w:rPr>
          <w:b/>
          <w:bCs/>
          <w:spacing w:val="-1"/>
          <w:sz w:val="24"/>
          <w:szCs w:val="24"/>
        </w:rPr>
      </w:pPr>
    </w:p>
    <w:p w14:paraId="205CE573" w14:textId="26DB2221" w:rsidR="001662DE" w:rsidRDefault="001662DE" w:rsidP="00E55C5E">
      <w:pPr>
        <w:spacing w:before="29" w:line="480" w:lineRule="auto"/>
        <w:jc w:val="center"/>
        <w:rPr>
          <w:b/>
          <w:bCs/>
          <w:spacing w:val="-1"/>
          <w:sz w:val="24"/>
          <w:szCs w:val="24"/>
        </w:rPr>
      </w:pPr>
    </w:p>
    <w:p w14:paraId="3FB90C0D" w14:textId="3910342D" w:rsidR="001662DE" w:rsidRDefault="001662DE" w:rsidP="00E55C5E">
      <w:pPr>
        <w:spacing w:before="29" w:line="480" w:lineRule="auto"/>
        <w:jc w:val="center"/>
        <w:rPr>
          <w:b/>
          <w:bCs/>
          <w:spacing w:val="-1"/>
          <w:sz w:val="24"/>
          <w:szCs w:val="24"/>
        </w:rPr>
      </w:pPr>
    </w:p>
    <w:p w14:paraId="3DAE79F0" w14:textId="58AC5A38" w:rsidR="001662DE" w:rsidRDefault="001662DE" w:rsidP="00E55C5E">
      <w:pPr>
        <w:spacing w:before="29" w:line="480" w:lineRule="auto"/>
        <w:jc w:val="center"/>
        <w:rPr>
          <w:b/>
          <w:bCs/>
          <w:spacing w:val="-1"/>
          <w:sz w:val="24"/>
          <w:szCs w:val="24"/>
        </w:rPr>
      </w:pPr>
    </w:p>
    <w:p w14:paraId="411315D7" w14:textId="1439C275" w:rsidR="001662DE" w:rsidRDefault="001662DE" w:rsidP="00E55C5E">
      <w:pPr>
        <w:spacing w:before="29" w:line="480" w:lineRule="auto"/>
        <w:jc w:val="center"/>
        <w:rPr>
          <w:b/>
          <w:bCs/>
          <w:spacing w:val="-1"/>
          <w:sz w:val="24"/>
          <w:szCs w:val="24"/>
        </w:rPr>
      </w:pPr>
    </w:p>
    <w:p w14:paraId="06E5C4D2" w14:textId="37BC5640" w:rsidR="001662DE" w:rsidRDefault="001662DE" w:rsidP="00E55C5E">
      <w:pPr>
        <w:spacing w:before="29" w:line="480" w:lineRule="auto"/>
        <w:jc w:val="center"/>
        <w:rPr>
          <w:b/>
          <w:bCs/>
          <w:spacing w:val="-1"/>
          <w:sz w:val="24"/>
          <w:szCs w:val="24"/>
        </w:rPr>
      </w:pPr>
    </w:p>
    <w:p w14:paraId="4F45A44C" w14:textId="3DBCE9A7" w:rsidR="001662DE" w:rsidRDefault="001662DE" w:rsidP="00E55C5E">
      <w:pPr>
        <w:spacing w:before="29" w:line="480" w:lineRule="auto"/>
        <w:jc w:val="center"/>
        <w:rPr>
          <w:b/>
          <w:bCs/>
          <w:spacing w:val="-1"/>
          <w:sz w:val="24"/>
          <w:szCs w:val="24"/>
        </w:rPr>
      </w:pPr>
    </w:p>
    <w:p w14:paraId="135C70AE" w14:textId="5C5B81D9" w:rsidR="001662DE" w:rsidRDefault="001662DE" w:rsidP="00E55C5E">
      <w:pPr>
        <w:spacing w:before="29" w:line="480" w:lineRule="auto"/>
        <w:jc w:val="center"/>
        <w:rPr>
          <w:b/>
          <w:bCs/>
          <w:spacing w:val="-1"/>
          <w:sz w:val="24"/>
          <w:szCs w:val="24"/>
        </w:rPr>
      </w:pPr>
    </w:p>
    <w:p w14:paraId="3D915C57" w14:textId="0C904EC6" w:rsidR="001662DE" w:rsidRDefault="001662DE" w:rsidP="00E55C5E">
      <w:pPr>
        <w:spacing w:before="29" w:line="480" w:lineRule="auto"/>
        <w:jc w:val="center"/>
        <w:rPr>
          <w:b/>
          <w:bCs/>
          <w:spacing w:val="-1"/>
          <w:sz w:val="24"/>
          <w:szCs w:val="24"/>
        </w:rPr>
      </w:pPr>
    </w:p>
    <w:p w14:paraId="172ABB41" w14:textId="5D5E5E5D" w:rsidR="001662DE" w:rsidRDefault="001662DE" w:rsidP="00E55C5E">
      <w:pPr>
        <w:spacing w:before="29" w:line="480" w:lineRule="auto"/>
        <w:jc w:val="center"/>
        <w:rPr>
          <w:b/>
          <w:bCs/>
          <w:spacing w:val="-1"/>
          <w:sz w:val="24"/>
          <w:szCs w:val="24"/>
        </w:rPr>
      </w:pPr>
    </w:p>
    <w:p w14:paraId="08570701" w14:textId="0DB47673" w:rsidR="001662DE" w:rsidRDefault="001662DE" w:rsidP="00E55C5E">
      <w:pPr>
        <w:spacing w:before="29" w:line="480" w:lineRule="auto"/>
        <w:jc w:val="center"/>
        <w:rPr>
          <w:b/>
          <w:bCs/>
          <w:spacing w:val="-1"/>
          <w:sz w:val="24"/>
          <w:szCs w:val="24"/>
        </w:rPr>
      </w:pPr>
    </w:p>
    <w:p w14:paraId="5F30DF62" w14:textId="70F6A8FC" w:rsidR="001662DE" w:rsidRDefault="001662DE" w:rsidP="00E55C5E">
      <w:pPr>
        <w:spacing w:before="29" w:line="480" w:lineRule="auto"/>
        <w:jc w:val="center"/>
        <w:rPr>
          <w:b/>
          <w:bCs/>
          <w:spacing w:val="-1"/>
          <w:sz w:val="24"/>
          <w:szCs w:val="24"/>
        </w:rPr>
      </w:pPr>
    </w:p>
    <w:p w14:paraId="41BDCB73" w14:textId="2932D704" w:rsidR="001662DE" w:rsidRDefault="001662DE" w:rsidP="00E55C5E">
      <w:pPr>
        <w:spacing w:before="29" w:line="480" w:lineRule="auto"/>
        <w:jc w:val="center"/>
        <w:rPr>
          <w:b/>
          <w:bCs/>
          <w:spacing w:val="-1"/>
          <w:sz w:val="24"/>
          <w:szCs w:val="24"/>
        </w:rPr>
      </w:pPr>
    </w:p>
    <w:p w14:paraId="1E6F7EEF" w14:textId="36655F6E" w:rsidR="001662DE" w:rsidRDefault="001662DE" w:rsidP="00E55C5E">
      <w:pPr>
        <w:spacing w:before="29" w:line="480" w:lineRule="auto"/>
        <w:jc w:val="center"/>
        <w:rPr>
          <w:b/>
          <w:bCs/>
          <w:spacing w:val="-1"/>
          <w:sz w:val="24"/>
          <w:szCs w:val="24"/>
        </w:rPr>
      </w:pPr>
    </w:p>
    <w:p w14:paraId="6A0AD92C" w14:textId="3D3A6180" w:rsidR="001662DE" w:rsidRDefault="001662DE" w:rsidP="00E55C5E">
      <w:pPr>
        <w:spacing w:before="29" w:line="480" w:lineRule="auto"/>
        <w:jc w:val="center"/>
        <w:rPr>
          <w:b/>
          <w:bCs/>
          <w:spacing w:val="-1"/>
          <w:sz w:val="24"/>
          <w:szCs w:val="24"/>
        </w:rPr>
      </w:pPr>
    </w:p>
    <w:p w14:paraId="03BB304A" w14:textId="3F38309E" w:rsidR="001662DE" w:rsidRDefault="001662DE" w:rsidP="00E55C5E">
      <w:pPr>
        <w:spacing w:before="29" w:line="480" w:lineRule="auto"/>
        <w:jc w:val="center"/>
        <w:rPr>
          <w:b/>
          <w:bCs/>
          <w:spacing w:val="-1"/>
          <w:sz w:val="24"/>
          <w:szCs w:val="24"/>
        </w:rPr>
      </w:pPr>
    </w:p>
    <w:p w14:paraId="3CB14AEA" w14:textId="77777777" w:rsidR="00AB4348" w:rsidRDefault="00AB4348" w:rsidP="00AB4348">
      <w:pPr>
        <w:spacing w:line="360" w:lineRule="auto"/>
        <w:rPr>
          <w:b/>
          <w:bCs/>
          <w:sz w:val="24"/>
          <w:szCs w:val="24"/>
          <w:lang w:val="id-ID"/>
        </w:rPr>
      </w:pPr>
    </w:p>
    <w:p w14:paraId="58155ECA" w14:textId="6E872E53" w:rsidR="00AB4348" w:rsidRDefault="00AB4348" w:rsidP="00735416">
      <w:pPr>
        <w:spacing w:line="360" w:lineRule="auto"/>
        <w:ind w:firstLine="720"/>
        <w:jc w:val="center"/>
        <w:rPr>
          <w:b/>
          <w:bCs/>
          <w:sz w:val="24"/>
          <w:szCs w:val="24"/>
          <w:lang w:val="id-ID"/>
        </w:rPr>
      </w:pPr>
    </w:p>
    <w:p w14:paraId="72A5E072" w14:textId="77777777" w:rsidR="00AB4348" w:rsidRDefault="00AB4348" w:rsidP="00735416">
      <w:pPr>
        <w:spacing w:line="360" w:lineRule="auto"/>
        <w:ind w:firstLine="720"/>
        <w:jc w:val="center"/>
        <w:rPr>
          <w:b/>
          <w:bCs/>
          <w:sz w:val="24"/>
          <w:szCs w:val="24"/>
          <w:lang w:val="id-ID"/>
        </w:rPr>
      </w:pPr>
    </w:p>
    <w:p w14:paraId="02777212" w14:textId="71189828" w:rsidR="00AB4348" w:rsidRDefault="00AB4348" w:rsidP="00492075">
      <w:pPr>
        <w:pStyle w:val="Heading1"/>
      </w:pPr>
      <w:bookmarkStart w:id="4" w:name="_Toc111234193"/>
      <w:r>
        <w:rPr>
          <w:noProof/>
        </w:rPr>
        <w:lastRenderedPageBreak/>
        <w:drawing>
          <wp:anchor distT="0" distB="0" distL="114300" distR="114300" simplePos="0" relativeHeight="251674624" behindDoc="0" locked="0" layoutInCell="1" allowOverlap="1" wp14:anchorId="6CCC82B4" wp14:editId="4BF837EE">
            <wp:simplePos x="0" y="0"/>
            <wp:positionH relativeFrom="column">
              <wp:posOffset>-486773</wp:posOffset>
            </wp:positionH>
            <wp:positionV relativeFrom="paragraph">
              <wp:posOffset>-578304</wp:posOffset>
            </wp:positionV>
            <wp:extent cx="5630097" cy="731520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 cstate="print">
                      <a:extLst>
                        <a:ext uri="{28A0092B-C50C-407E-A947-70E740481C1C}">
                          <a14:useLocalDpi xmlns:a14="http://schemas.microsoft.com/office/drawing/2010/main" val="0"/>
                        </a:ext>
                      </a:extLst>
                    </a:blip>
                    <a:srcRect l="11778" t="8048" r="5982" b="16406"/>
                    <a:stretch/>
                  </pic:blipFill>
                  <pic:spPr bwMode="auto">
                    <a:xfrm>
                      <a:off x="0" y="0"/>
                      <a:ext cx="5630097" cy="731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4"/>
    </w:p>
    <w:p w14:paraId="640C8710" w14:textId="32DD711E" w:rsidR="00AB4348" w:rsidRDefault="00AB4348" w:rsidP="00735416">
      <w:pPr>
        <w:spacing w:line="360" w:lineRule="auto"/>
        <w:ind w:firstLine="720"/>
        <w:jc w:val="center"/>
        <w:rPr>
          <w:b/>
          <w:bCs/>
          <w:sz w:val="24"/>
          <w:szCs w:val="24"/>
          <w:lang w:val="id-ID"/>
        </w:rPr>
      </w:pPr>
    </w:p>
    <w:p w14:paraId="3F10FAB6" w14:textId="02BA3414" w:rsidR="00AB4348" w:rsidRDefault="00AB4348" w:rsidP="00735416">
      <w:pPr>
        <w:spacing w:line="360" w:lineRule="auto"/>
        <w:ind w:firstLine="720"/>
        <w:jc w:val="center"/>
        <w:rPr>
          <w:b/>
          <w:bCs/>
          <w:sz w:val="24"/>
          <w:szCs w:val="24"/>
          <w:lang w:val="id-ID"/>
        </w:rPr>
      </w:pPr>
    </w:p>
    <w:p w14:paraId="010E4CA1" w14:textId="62E92AC0" w:rsidR="00AB4348" w:rsidRDefault="00AB4348" w:rsidP="00735416">
      <w:pPr>
        <w:spacing w:line="360" w:lineRule="auto"/>
        <w:ind w:firstLine="720"/>
        <w:jc w:val="center"/>
        <w:rPr>
          <w:b/>
          <w:bCs/>
          <w:sz w:val="24"/>
          <w:szCs w:val="24"/>
          <w:lang w:val="id-ID"/>
        </w:rPr>
      </w:pPr>
    </w:p>
    <w:p w14:paraId="022C4B96" w14:textId="0BA6CED1" w:rsidR="00AB4348" w:rsidRDefault="00AB4348" w:rsidP="00735416">
      <w:pPr>
        <w:spacing w:line="360" w:lineRule="auto"/>
        <w:ind w:firstLine="720"/>
        <w:jc w:val="center"/>
        <w:rPr>
          <w:b/>
          <w:bCs/>
          <w:sz w:val="24"/>
          <w:szCs w:val="24"/>
          <w:lang w:val="id-ID"/>
        </w:rPr>
      </w:pPr>
    </w:p>
    <w:p w14:paraId="09F7686D" w14:textId="1104680E" w:rsidR="00AB4348" w:rsidRDefault="00AB4348" w:rsidP="00735416">
      <w:pPr>
        <w:spacing w:line="360" w:lineRule="auto"/>
        <w:ind w:firstLine="720"/>
        <w:jc w:val="center"/>
        <w:rPr>
          <w:b/>
          <w:bCs/>
          <w:sz w:val="24"/>
          <w:szCs w:val="24"/>
          <w:lang w:val="id-ID"/>
        </w:rPr>
      </w:pPr>
    </w:p>
    <w:p w14:paraId="5836C959" w14:textId="20FB18AD" w:rsidR="00AB4348" w:rsidRDefault="00AB4348" w:rsidP="00735416">
      <w:pPr>
        <w:spacing w:line="360" w:lineRule="auto"/>
        <w:ind w:firstLine="720"/>
        <w:jc w:val="center"/>
        <w:rPr>
          <w:b/>
          <w:bCs/>
          <w:sz w:val="24"/>
          <w:szCs w:val="24"/>
          <w:lang w:val="id-ID"/>
        </w:rPr>
      </w:pPr>
    </w:p>
    <w:p w14:paraId="041C9F48" w14:textId="59172ECC" w:rsidR="00AB4348" w:rsidRDefault="00AB4348" w:rsidP="00735416">
      <w:pPr>
        <w:spacing w:line="360" w:lineRule="auto"/>
        <w:ind w:firstLine="720"/>
        <w:jc w:val="center"/>
        <w:rPr>
          <w:b/>
          <w:bCs/>
          <w:sz w:val="24"/>
          <w:szCs w:val="24"/>
          <w:lang w:val="id-ID"/>
        </w:rPr>
      </w:pPr>
    </w:p>
    <w:p w14:paraId="696B374D" w14:textId="51357417" w:rsidR="00AB4348" w:rsidRDefault="00AB4348" w:rsidP="00735416">
      <w:pPr>
        <w:spacing w:line="360" w:lineRule="auto"/>
        <w:ind w:firstLine="720"/>
        <w:jc w:val="center"/>
        <w:rPr>
          <w:b/>
          <w:bCs/>
          <w:sz w:val="24"/>
          <w:szCs w:val="24"/>
          <w:lang w:val="id-ID"/>
        </w:rPr>
      </w:pPr>
    </w:p>
    <w:p w14:paraId="0AB37E82" w14:textId="23090723" w:rsidR="00AB4348" w:rsidRDefault="00AB4348" w:rsidP="00735416">
      <w:pPr>
        <w:spacing w:line="360" w:lineRule="auto"/>
        <w:ind w:firstLine="720"/>
        <w:jc w:val="center"/>
        <w:rPr>
          <w:b/>
          <w:bCs/>
          <w:sz w:val="24"/>
          <w:szCs w:val="24"/>
          <w:lang w:val="id-ID"/>
        </w:rPr>
      </w:pPr>
    </w:p>
    <w:p w14:paraId="2C638F40" w14:textId="027B534F" w:rsidR="00AB4348" w:rsidRDefault="00AB4348" w:rsidP="00735416">
      <w:pPr>
        <w:spacing w:line="360" w:lineRule="auto"/>
        <w:ind w:firstLine="720"/>
        <w:jc w:val="center"/>
        <w:rPr>
          <w:b/>
          <w:bCs/>
          <w:sz w:val="24"/>
          <w:szCs w:val="24"/>
          <w:lang w:val="id-ID"/>
        </w:rPr>
      </w:pPr>
    </w:p>
    <w:p w14:paraId="5037B4FF" w14:textId="0427766E" w:rsidR="00AB4348" w:rsidRDefault="00AB4348" w:rsidP="00735416">
      <w:pPr>
        <w:spacing w:line="360" w:lineRule="auto"/>
        <w:ind w:firstLine="720"/>
        <w:jc w:val="center"/>
        <w:rPr>
          <w:b/>
          <w:bCs/>
          <w:sz w:val="24"/>
          <w:szCs w:val="24"/>
          <w:lang w:val="id-ID"/>
        </w:rPr>
      </w:pPr>
    </w:p>
    <w:p w14:paraId="78F711A1" w14:textId="396C4C1E" w:rsidR="00AB4348" w:rsidRDefault="00AB4348" w:rsidP="00735416">
      <w:pPr>
        <w:spacing w:line="360" w:lineRule="auto"/>
        <w:ind w:firstLine="720"/>
        <w:jc w:val="center"/>
        <w:rPr>
          <w:b/>
          <w:bCs/>
          <w:sz w:val="24"/>
          <w:szCs w:val="24"/>
          <w:lang w:val="id-ID"/>
        </w:rPr>
      </w:pPr>
    </w:p>
    <w:p w14:paraId="0AB0F3D8" w14:textId="418749E2" w:rsidR="00AB4348" w:rsidRDefault="00AB4348" w:rsidP="00735416">
      <w:pPr>
        <w:spacing w:line="360" w:lineRule="auto"/>
        <w:ind w:firstLine="720"/>
        <w:jc w:val="center"/>
        <w:rPr>
          <w:b/>
          <w:bCs/>
          <w:sz w:val="24"/>
          <w:szCs w:val="24"/>
          <w:lang w:val="id-ID"/>
        </w:rPr>
      </w:pPr>
    </w:p>
    <w:p w14:paraId="7E2A4794" w14:textId="3708E8DC" w:rsidR="00AB4348" w:rsidRDefault="00AB4348" w:rsidP="00735416">
      <w:pPr>
        <w:spacing w:line="360" w:lineRule="auto"/>
        <w:ind w:firstLine="720"/>
        <w:jc w:val="center"/>
        <w:rPr>
          <w:b/>
          <w:bCs/>
          <w:sz w:val="24"/>
          <w:szCs w:val="24"/>
          <w:lang w:val="id-ID"/>
        </w:rPr>
      </w:pPr>
    </w:p>
    <w:p w14:paraId="6BDA0F91" w14:textId="2794311A" w:rsidR="00AB4348" w:rsidRDefault="00AB4348" w:rsidP="00735416">
      <w:pPr>
        <w:spacing w:line="360" w:lineRule="auto"/>
        <w:ind w:firstLine="720"/>
        <w:jc w:val="center"/>
        <w:rPr>
          <w:b/>
          <w:bCs/>
          <w:sz w:val="24"/>
          <w:szCs w:val="24"/>
          <w:lang w:val="id-ID"/>
        </w:rPr>
      </w:pPr>
    </w:p>
    <w:p w14:paraId="7B2C7CFF" w14:textId="74C43892" w:rsidR="00AB4348" w:rsidRDefault="00AB4348" w:rsidP="00735416">
      <w:pPr>
        <w:spacing w:line="360" w:lineRule="auto"/>
        <w:ind w:firstLine="720"/>
        <w:jc w:val="center"/>
        <w:rPr>
          <w:b/>
          <w:bCs/>
          <w:sz w:val="24"/>
          <w:szCs w:val="24"/>
          <w:lang w:val="id-ID"/>
        </w:rPr>
      </w:pPr>
    </w:p>
    <w:p w14:paraId="26BB35A6" w14:textId="7705D77A" w:rsidR="00AB4348" w:rsidRDefault="00AB4348" w:rsidP="00735416">
      <w:pPr>
        <w:spacing w:line="360" w:lineRule="auto"/>
        <w:ind w:firstLine="720"/>
        <w:jc w:val="center"/>
        <w:rPr>
          <w:b/>
          <w:bCs/>
          <w:sz w:val="24"/>
          <w:szCs w:val="24"/>
          <w:lang w:val="id-ID"/>
        </w:rPr>
      </w:pPr>
    </w:p>
    <w:p w14:paraId="362849AC" w14:textId="429F2A1E" w:rsidR="00AB4348" w:rsidRDefault="00AB4348" w:rsidP="00735416">
      <w:pPr>
        <w:spacing w:line="360" w:lineRule="auto"/>
        <w:ind w:firstLine="720"/>
        <w:jc w:val="center"/>
        <w:rPr>
          <w:b/>
          <w:bCs/>
          <w:sz w:val="24"/>
          <w:szCs w:val="24"/>
          <w:lang w:val="id-ID"/>
        </w:rPr>
      </w:pPr>
    </w:p>
    <w:p w14:paraId="6F1FAA8B" w14:textId="2CDE9B0C" w:rsidR="00AB4348" w:rsidRDefault="00AB4348" w:rsidP="00735416">
      <w:pPr>
        <w:spacing w:line="360" w:lineRule="auto"/>
        <w:ind w:firstLine="720"/>
        <w:jc w:val="center"/>
        <w:rPr>
          <w:b/>
          <w:bCs/>
          <w:sz w:val="24"/>
          <w:szCs w:val="24"/>
          <w:lang w:val="id-ID"/>
        </w:rPr>
      </w:pPr>
    </w:p>
    <w:p w14:paraId="72EEDB45" w14:textId="505EE3F2" w:rsidR="00AB4348" w:rsidRDefault="00AB4348" w:rsidP="00735416">
      <w:pPr>
        <w:spacing w:line="360" w:lineRule="auto"/>
        <w:ind w:firstLine="720"/>
        <w:jc w:val="center"/>
        <w:rPr>
          <w:b/>
          <w:bCs/>
          <w:sz w:val="24"/>
          <w:szCs w:val="24"/>
          <w:lang w:val="id-ID"/>
        </w:rPr>
      </w:pPr>
    </w:p>
    <w:p w14:paraId="635B9ABF" w14:textId="4C4C7770" w:rsidR="00AB4348" w:rsidRDefault="00AB4348" w:rsidP="00735416">
      <w:pPr>
        <w:spacing w:line="360" w:lineRule="auto"/>
        <w:ind w:firstLine="720"/>
        <w:jc w:val="center"/>
        <w:rPr>
          <w:b/>
          <w:bCs/>
          <w:sz w:val="24"/>
          <w:szCs w:val="24"/>
          <w:lang w:val="id-ID"/>
        </w:rPr>
      </w:pPr>
    </w:p>
    <w:p w14:paraId="2C8EECAA" w14:textId="0219FB98" w:rsidR="00AB4348" w:rsidRDefault="00AB4348" w:rsidP="00735416">
      <w:pPr>
        <w:spacing w:line="360" w:lineRule="auto"/>
        <w:ind w:firstLine="720"/>
        <w:jc w:val="center"/>
        <w:rPr>
          <w:b/>
          <w:bCs/>
          <w:sz w:val="24"/>
          <w:szCs w:val="24"/>
          <w:lang w:val="id-ID"/>
        </w:rPr>
      </w:pPr>
    </w:p>
    <w:p w14:paraId="39D5B4C9" w14:textId="56855032" w:rsidR="00AB4348" w:rsidRDefault="00AB4348" w:rsidP="00735416">
      <w:pPr>
        <w:spacing w:line="360" w:lineRule="auto"/>
        <w:ind w:firstLine="720"/>
        <w:jc w:val="center"/>
        <w:rPr>
          <w:b/>
          <w:bCs/>
          <w:sz w:val="24"/>
          <w:szCs w:val="24"/>
          <w:lang w:val="id-ID"/>
        </w:rPr>
      </w:pPr>
    </w:p>
    <w:p w14:paraId="53628274" w14:textId="05337263" w:rsidR="00AB4348" w:rsidRDefault="00AB4348" w:rsidP="00735416">
      <w:pPr>
        <w:spacing w:line="360" w:lineRule="auto"/>
        <w:ind w:firstLine="720"/>
        <w:jc w:val="center"/>
        <w:rPr>
          <w:b/>
          <w:bCs/>
          <w:sz w:val="24"/>
          <w:szCs w:val="24"/>
          <w:lang w:val="id-ID"/>
        </w:rPr>
      </w:pPr>
    </w:p>
    <w:p w14:paraId="21B7F611" w14:textId="2967A333" w:rsidR="00AB4348" w:rsidRDefault="00AB4348" w:rsidP="00735416">
      <w:pPr>
        <w:spacing w:line="360" w:lineRule="auto"/>
        <w:ind w:firstLine="720"/>
        <w:jc w:val="center"/>
        <w:rPr>
          <w:b/>
          <w:bCs/>
          <w:sz w:val="24"/>
          <w:szCs w:val="24"/>
          <w:lang w:val="id-ID"/>
        </w:rPr>
      </w:pPr>
    </w:p>
    <w:p w14:paraId="07EC97C6" w14:textId="1A873BE8" w:rsidR="00AB4348" w:rsidRDefault="00AB4348" w:rsidP="00735416">
      <w:pPr>
        <w:spacing w:line="360" w:lineRule="auto"/>
        <w:ind w:firstLine="720"/>
        <w:jc w:val="center"/>
        <w:rPr>
          <w:b/>
          <w:bCs/>
          <w:sz w:val="24"/>
          <w:szCs w:val="24"/>
          <w:lang w:val="id-ID"/>
        </w:rPr>
      </w:pPr>
    </w:p>
    <w:p w14:paraId="5111F6DE" w14:textId="39387658" w:rsidR="00AB4348" w:rsidRDefault="00AB4348" w:rsidP="00735416">
      <w:pPr>
        <w:spacing w:line="360" w:lineRule="auto"/>
        <w:ind w:firstLine="720"/>
        <w:jc w:val="center"/>
        <w:rPr>
          <w:b/>
          <w:bCs/>
          <w:sz w:val="24"/>
          <w:szCs w:val="24"/>
          <w:lang w:val="id-ID"/>
        </w:rPr>
      </w:pPr>
    </w:p>
    <w:p w14:paraId="178F4E10" w14:textId="579223C7" w:rsidR="00AB4348" w:rsidRDefault="00AB4348" w:rsidP="00735416">
      <w:pPr>
        <w:spacing w:line="360" w:lineRule="auto"/>
        <w:ind w:firstLine="720"/>
        <w:jc w:val="center"/>
        <w:rPr>
          <w:b/>
          <w:bCs/>
          <w:sz w:val="24"/>
          <w:szCs w:val="24"/>
          <w:lang w:val="id-ID"/>
        </w:rPr>
      </w:pPr>
    </w:p>
    <w:p w14:paraId="1C735CD7" w14:textId="77777777" w:rsidR="00AB4348" w:rsidRDefault="00AB4348" w:rsidP="00735416">
      <w:pPr>
        <w:spacing w:line="360" w:lineRule="auto"/>
        <w:ind w:firstLine="720"/>
        <w:jc w:val="center"/>
        <w:rPr>
          <w:b/>
          <w:bCs/>
          <w:sz w:val="24"/>
          <w:szCs w:val="24"/>
          <w:lang w:val="id-ID"/>
        </w:rPr>
      </w:pPr>
    </w:p>
    <w:p w14:paraId="2A5BC774" w14:textId="77777777" w:rsidR="00AB4348" w:rsidRDefault="00AB4348" w:rsidP="00735416">
      <w:pPr>
        <w:spacing w:line="360" w:lineRule="auto"/>
        <w:ind w:firstLine="720"/>
        <w:jc w:val="center"/>
        <w:rPr>
          <w:b/>
          <w:bCs/>
          <w:sz w:val="24"/>
          <w:szCs w:val="24"/>
          <w:lang w:val="id-ID"/>
        </w:rPr>
      </w:pPr>
    </w:p>
    <w:p w14:paraId="4B7C4749" w14:textId="023C0B2D" w:rsidR="001662DE" w:rsidRPr="003B3E29" w:rsidRDefault="0065456F" w:rsidP="003B3E29">
      <w:pPr>
        <w:pStyle w:val="Heading1"/>
        <w:numPr>
          <w:ilvl w:val="0"/>
          <w:numId w:val="0"/>
        </w:numPr>
        <w:spacing w:line="360" w:lineRule="auto"/>
        <w:ind w:left="720" w:hanging="720"/>
        <w:jc w:val="center"/>
        <w:rPr>
          <w:rFonts w:ascii="Times New Roman" w:hAnsi="Times New Roman" w:cs="Times New Roman"/>
          <w:sz w:val="24"/>
          <w:szCs w:val="24"/>
        </w:rPr>
      </w:pPr>
      <w:bookmarkStart w:id="5" w:name="_Toc111234194"/>
      <w:r w:rsidRPr="003B3E29">
        <w:rPr>
          <w:rFonts w:ascii="Times New Roman" w:hAnsi="Times New Roman" w:cs="Times New Roman"/>
          <w:sz w:val="24"/>
          <w:szCs w:val="24"/>
        </w:rPr>
        <w:lastRenderedPageBreak/>
        <w:t>Abstrak</w:t>
      </w:r>
      <w:bookmarkEnd w:id="5"/>
    </w:p>
    <w:p w14:paraId="28E2D35C" w14:textId="77777777" w:rsidR="001662DE" w:rsidRPr="001662DE" w:rsidRDefault="001662DE" w:rsidP="003B3E29">
      <w:pPr>
        <w:spacing w:line="360" w:lineRule="auto"/>
        <w:ind w:firstLine="720"/>
        <w:jc w:val="center"/>
        <w:rPr>
          <w:b/>
          <w:bCs/>
          <w:sz w:val="24"/>
          <w:szCs w:val="24"/>
        </w:rPr>
      </w:pPr>
    </w:p>
    <w:p w14:paraId="444BBC7E" w14:textId="2DB67391" w:rsidR="001662DE" w:rsidRDefault="001662DE" w:rsidP="003B3E29">
      <w:pPr>
        <w:spacing w:line="360" w:lineRule="auto"/>
        <w:ind w:firstLine="720"/>
        <w:jc w:val="both"/>
        <w:rPr>
          <w:sz w:val="24"/>
          <w:szCs w:val="24"/>
        </w:rPr>
      </w:pP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sidang</w:t>
      </w:r>
      <w:proofErr w:type="spellEnd"/>
      <w:r>
        <w:rPr>
          <w:sz w:val="24"/>
          <w:szCs w:val="24"/>
        </w:rPr>
        <w:t xml:space="preserve"> </w:t>
      </w:r>
      <w:proofErr w:type="spellStart"/>
      <w:r>
        <w:rPr>
          <w:sz w:val="24"/>
          <w:szCs w:val="24"/>
        </w:rPr>
        <w:t>diluar</w:t>
      </w:r>
      <w:proofErr w:type="spellEnd"/>
      <w:r>
        <w:rPr>
          <w:sz w:val="24"/>
          <w:szCs w:val="24"/>
        </w:rPr>
        <w:t xml:space="preserve"> </w:t>
      </w:r>
      <w:proofErr w:type="spellStart"/>
      <w:r>
        <w:rPr>
          <w:sz w:val="24"/>
          <w:szCs w:val="24"/>
        </w:rPr>
        <w:t>gedung</w:t>
      </w:r>
      <w:proofErr w:type="spellEnd"/>
      <w:r>
        <w:rPr>
          <w:sz w:val="24"/>
          <w:szCs w:val="24"/>
        </w:rPr>
        <w:t xml:space="preserve"> </w:t>
      </w:r>
      <w:proofErr w:type="spellStart"/>
      <w:r>
        <w:rPr>
          <w:sz w:val="24"/>
          <w:szCs w:val="24"/>
        </w:rPr>
        <w:t>pengadilan</w:t>
      </w:r>
      <w:proofErr w:type="spellEnd"/>
      <w:r>
        <w:rPr>
          <w:sz w:val="24"/>
          <w:szCs w:val="24"/>
        </w:rPr>
        <w:t xml:space="preserve"> </w:t>
      </w:r>
      <w:proofErr w:type="spellStart"/>
      <w:r>
        <w:rPr>
          <w:sz w:val="24"/>
          <w:szCs w:val="24"/>
        </w:rPr>
        <w:t>merupakan</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penjabaran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acces</w:t>
      </w:r>
      <w:proofErr w:type="spellEnd"/>
      <w:r>
        <w:rPr>
          <w:sz w:val="24"/>
          <w:szCs w:val="24"/>
        </w:rPr>
        <w:t xml:space="preserve"> to justice. </w:t>
      </w: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w:t>
      </w:r>
      <w:proofErr w:type="spellStart"/>
      <w:r>
        <w:rPr>
          <w:sz w:val="24"/>
          <w:szCs w:val="24"/>
        </w:rPr>
        <w:t>bertujuan</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kemudahan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pelaksanaan</w:t>
      </w:r>
      <w:proofErr w:type="spellEnd"/>
      <w:r>
        <w:rPr>
          <w:sz w:val="24"/>
          <w:szCs w:val="24"/>
        </w:rPr>
        <w:t xml:space="preserve"> </w:t>
      </w:r>
      <w:proofErr w:type="spellStart"/>
      <w:r>
        <w:rPr>
          <w:sz w:val="24"/>
          <w:szCs w:val="24"/>
        </w:rPr>
        <w:t>sidang</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dekat</w:t>
      </w:r>
      <w:proofErr w:type="spellEnd"/>
      <w:r>
        <w:rPr>
          <w:sz w:val="24"/>
          <w:szCs w:val="24"/>
        </w:rPr>
        <w:t xml:space="preserve"> </w:t>
      </w:r>
      <w:proofErr w:type="spellStart"/>
      <w:r>
        <w:rPr>
          <w:sz w:val="24"/>
          <w:szCs w:val="24"/>
        </w:rPr>
        <w:t>tempat</w:t>
      </w:r>
      <w:proofErr w:type="spellEnd"/>
      <w:r>
        <w:rPr>
          <w:sz w:val="24"/>
          <w:szCs w:val="24"/>
        </w:rPr>
        <w:t xml:space="preserve"> </w:t>
      </w:r>
      <w:proofErr w:type="spellStart"/>
      <w:r>
        <w:rPr>
          <w:sz w:val="24"/>
          <w:szCs w:val="24"/>
        </w:rPr>
        <w:t>tinggal</w:t>
      </w:r>
      <w:proofErr w:type="spellEnd"/>
      <w:r>
        <w:rPr>
          <w:sz w:val="24"/>
          <w:szCs w:val="24"/>
        </w:rPr>
        <w:t xml:space="preserve"> para </w:t>
      </w:r>
      <w:proofErr w:type="spellStart"/>
      <w:r>
        <w:rPr>
          <w:sz w:val="24"/>
          <w:szCs w:val="24"/>
        </w:rPr>
        <w:t>pihak</w:t>
      </w:r>
      <w:proofErr w:type="spellEnd"/>
      <w:r>
        <w:rPr>
          <w:sz w:val="24"/>
          <w:szCs w:val="24"/>
        </w:rPr>
        <w:t xml:space="preserve">, </w:t>
      </w:r>
      <w:proofErr w:type="spellStart"/>
      <w:r>
        <w:rPr>
          <w:sz w:val="24"/>
          <w:szCs w:val="24"/>
        </w:rPr>
        <w:t>biaya</w:t>
      </w:r>
      <w:proofErr w:type="spellEnd"/>
      <w:r>
        <w:rPr>
          <w:sz w:val="24"/>
          <w:szCs w:val="24"/>
        </w:rPr>
        <w:t xml:space="preserve"> </w:t>
      </w:r>
      <w:proofErr w:type="spellStart"/>
      <w:r>
        <w:rPr>
          <w:sz w:val="24"/>
          <w:szCs w:val="24"/>
        </w:rPr>
        <w:t>transportasi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ringan</w:t>
      </w:r>
      <w:proofErr w:type="spellEnd"/>
      <w:r>
        <w:rPr>
          <w:sz w:val="24"/>
          <w:szCs w:val="24"/>
        </w:rPr>
        <w:t xml:space="preserve"> dan </w:t>
      </w:r>
      <w:proofErr w:type="spellStart"/>
      <w:r>
        <w:rPr>
          <w:sz w:val="24"/>
          <w:szCs w:val="24"/>
        </w:rPr>
        <w:t>menghemat</w:t>
      </w:r>
      <w:proofErr w:type="spellEnd"/>
      <w:r>
        <w:rPr>
          <w:sz w:val="24"/>
          <w:szCs w:val="24"/>
        </w:rPr>
        <w:t xml:space="preserve"> </w:t>
      </w:r>
      <w:proofErr w:type="spellStart"/>
      <w:r>
        <w:rPr>
          <w:sz w:val="24"/>
          <w:szCs w:val="24"/>
        </w:rPr>
        <w:t>waktu</w:t>
      </w:r>
      <w:proofErr w:type="spellEnd"/>
      <w:r>
        <w:rPr>
          <w:sz w:val="24"/>
          <w:szCs w:val="24"/>
        </w:rPr>
        <w:t>.</w:t>
      </w:r>
    </w:p>
    <w:p w14:paraId="288B0118" w14:textId="088FD78F" w:rsidR="001662DE" w:rsidRDefault="001662DE" w:rsidP="003B3E29">
      <w:pPr>
        <w:spacing w:line="360" w:lineRule="auto"/>
        <w:ind w:firstLine="720"/>
        <w:jc w:val="both"/>
        <w:rPr>
          <w:sz w:val="24"/>
          <w:szCs w:val="24"/>
        </w:rPr>
      </w:pP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bertujuan</w:t>
      </w:r>
      <w:proofErr w:type="spellEnd"/>
      <w:r>
        <w:rPr>
          <w:sz w:val="24"/>
          <w:szCs w:val="24"/>
        </w:rPr>
        <w:t xml:space="preserve"> (1) </w:t>
      </w:r>
      <w:proofErr w:type="spellStart"/>
      <w:r>
        <w:rPr>
          <w:sz w:val="24"/>
          <w:szCs w:val="24"/>
        </w:rPr>
        <w:t>untuk</w:t>
      </w:r>
      <w:proofErr w:type="spellEnd"/>
      <w:r>
        <w:rPr>
          <w:sz w:val="24"/>
          <w:szCs w:val="24"/>
        </w:rPr>
        <w:t xml:space="preserve"> </w:t>
      </w:r>
      <w:proofErr w:type="spellStart"/>
      <w:r>
        <w:rPr>
          <w:sz w:val="24"/>
          <w:szCs w:val="24"/>
        </w:rPr>
        <w:t>mengkaji</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penyelesaian</w:t>
      </w:r>
      <w:proofErr w:type="spellEnd"/>
      <w:r>
        <w:rPr>
          <w:sz w:val="24"/>
          <w:szCs w:val="24"/>
        </w:rPr>
        <w:t xml:space="preserve"> </w:t>
      </w:r>
      <w:proofErr w:type="spellStart"/>
      <w:r>
        <w:rPr>
          <w:sz w:val="24"/>
          <w:szCs w:val="24"/>
        </w:rPr>
        <w:t>perkara</w:t>
      </w:r>
      <w:proofErr w:type="spellEnd"/>
      <w:r>
        <w:rPr>
          <w:sz w:val="24"/>
          <w:szCs w:val="24"/>
        </w:rPr>
        <w:t xml:space="preserve"> </w:t>
      </w:r>
      <w:proofErr w:type="spellStart"/>
      <w:r>
        <w:rPr>
          <w:sz w:val="24"/>
          <w:szCs w:val="24"/>
        </w:rPr>
        <w:t>perceraian</w:t>
      </w:r>
      <w:proofErr w:type="spellEnd"/>
      <w:r>
        <w:rPr>
          <w:sz w:val="24"/>
          <w:szCs w:val="24"/>
        </w:rPr>
        <w:t xml:space="preserve"> di </w:t>
      </w:r>
      <w:proofErr w:type="spellStart"/>
      <w:r>
        <w:rPr>
          <w:sz w:val="24"/>
          <w:szCs w:val="24"/>
        </w:rPr>
        <w:t>Pe</w:t>
      </w:r>
      <w:r w:rsidR="00E23118">
        <w:rPr>
          <w:sz w:val="24"/>
          <w:szCs w:val="24"/>
        </w:rPr>
        <w:t>ngadilan</w:t>
      </w:r>
      <w:proofErr w:type="spellEnd"/>
      <w:r w:rsidR="00E23118">
        <w:rPr>
          <w:sz w:val="24"/>
          <w:szCs w:val="24"/>
        </w:rPr>
        <w:t xml:space="preserve"> Agama </w:t>
      </w:r>
      <w:proofErr w:type="spellStart"/>
      <w:r w:rsidR="00E23118">
        <w:rPr>
          <w:sz w:val="24"/>
          <w:szCs w:val="24"/>
        </w:rPr>
        <w:t>Brebes</w:t>
      </w:r>
      <w:proofErr w:type="spellEnd"/>
      <w:r w:rsidR="00E23118">
        <w:rPr>
          <w:sz w:val="24"/>
          <w:szCs w:val="24"/>
        </w:rPr>
        <w:t xml:space="preserve"> (2) </w:t>
      </w:r>
      <w:proofErr w:type="spellStart"/>
      <w:r w:rsidR="00E23118">
        <w:rPr>
          <w:sz w:val="24"/>
          <w:szCs w:val="24"/>
        </w:rPr>
        <w:t>untuk</w:t>
      </w:r>
      <w:proofErr w:type="spellEnd"/>
      <w:r w:rsidR="00E23118" w:rsidRPr="00E23118">
        <w:rPr>
          <w:color w:val="FFFFFF" w:themeColor="background1"/>
          <w:sz w:val="24"/>
          <w:szCs w:val="24"/>
          <w:lang w:val="id-ID"/>
        </w:rPr>
        <w:t>m</w:t>
      </w:r>
      <w:proofErr w:type="spellStart"/>
      <w:r w:rsidR="00E23118">
        <w:rPr>
          <w:sz w:val="24"/>
          <w:szCs w:val="24"/>
        </w:rPr>
        <w:t>mengetahui</w:t>
      </w:r>
      <w:proofErr w:type="spellEnd"/>
      <w:r w:rsidR="00E23118" w:rsidRPr="00E23118">
        <w:rPr>
          <w:color w:val="FFFFFF" w:themeColor="background1"/>
          <w:sz w:val="24"/>
          <w:szCs w:val="24"/>
          <w:lang w:val="id-ID"/>
        </w:rPr>
        <w:t>k</w:t>
      </w:r>
      <w:proofErr w:type="spellStart"/>
      <w:r w:rsidR="00E23118">
        <w:rPr>
          <w:sz w:val="24"/>
          <w:szCs w:val="24"/>
        </w:rPr>
        <w:t>keuntungan</w:t>
      </w:r>
      <w:proofErr w:type="spellEnd"/>
      <w:r w:rsidR="00E23118" w:rsidRPr="00E23118">
        <w:rPr>
          <w:color w:val="FFFFFF" w:themeColor="background1"/>
          <w:sz w:val="24"/>
          <w:szCs w:val="24"/>
          <w:lang w:val="id-ID"/>
        </w:rPr>
        <w:t>d</w:t>
      </w:r>
      <w:r w:rsidR="00E23118">
        <w:rPr>
          <w:sz w:val="24"/>
          <w:szCs w:val="24"/>
        </w:rPr>
        <w:t>dan</w:t>
      </w:r>
      <w:r w:rsidR="00E23118" w:rsidRPr="00E23118">
        <w:rPr>
          <w:color w:val="FFFFFF" w:themeColor="background1"/>
          <w:sz w:val="24"/>
          <w:szCs w:val="24"/>
          <w:lang w:val="id-ID"/>
        </w:rPr>
        <w:t>k</w:t>
      </w:r>
      <w:proofErr w:type="spellStart"/>
      <w:r w:rsidR="00E23118">
        <w:rPr>
          <w:sz w:val="24"/>
          <w:szCs w:val="24"/>
        </w:rPr>
        <w:t>kerugian</w:t>
      </w:r>
      <w:proofErr w:type="spellEnd"/>
      <w:r w:rsidR="00E23118" w:rsidRPr="00E23118">
        <w:rPr>
          <w:color w:val="FFFFFF" w:themeColor="background1"/>
          <w:sz w:val="24"/>
          <w:szCs w:val="24"/>
          <w:lang w:val="id-ID"/>
        </w:rPr>
        <w:t>p</w:t>
      </w:r>
      <w:proofErr w:type="spellStart"/>
      <w:r w:rsidR="00E23118">
        <w:rPr>
          <w:sz w:val="24"/>
          <w:szCs w:val="24"/>
        </w:rPr>
        <w:t>penyelesaian</w:t>
      </w:r>
      <w:proofErr w:type="spellEnd"/>
      <w:r w:rsidR="00E23118" w:rsidRPr="00E23118">
        <w:rPr>
          <w:color w:val="FFFFFF" w:themeColor="background1"/>
          <w:sz w:val="24"/>
          <w:szCs w:val="24"/>
          <w:lang w:val="id-ID"/>
        </w:rPr>
        <w:t>p</w:t>
      </w:r>
      <w:proofErr w:type="spellStart"/>
      <w:r w:rsidR="00E23118">
        <w:rPr>
          <w:sz w:val="24"/>
          <w:szCs w:val="24"/>
        </w:rPr>
        <w:t>perkara</w:t>
      </w:r>
      <w:proofErr w:type="spellEnd"/>
      <w:r w:rsidR="00E23118" w:rsidRPr="00E23118">
        <w:rPr>
          <w:color w:val="FFFFFF" w:themeColor="background1"/>
          <w:sz w:val="24"/>
          <w:szCs w:val="24"/>
          <w:lang w:val="id-ID"/>
        </w:rPr>
        <w:t>p</w:t>
      </w:r>
      <w:proofErr w:type="spellStart"/>
      <w:r w:rsidR="00E23118">
        <w:rPr>
          <w:sz w:val="24"/>
          <w:szCs w:val="24"/>
        </w:rPr>
        <w:t>perceraian</w:t>
      </w:r>
      <w:proofErr w:type="spellEnd"/>
      <w:r w:rsidR="00E23118" w:rsidRPr="00E23118">
        <w:rPr>
          <w:color w:val="FFFFFF" w:themeColor="background1"/>
          <w:sz w:val="24"/>
          <w:szCs w:val="24"/>
          <w:lang w:val="id-ID"/>
        </w:rPr>
        <w:t>d</w:t>
      </w:r>
      <w:r w:rsidR="00E23118">
        <w:rPr>
          <w:sz w:val="24"/>
          <w:szCs w:val="24"/>
        </w:rPr>
        <w:t>di</w:t>
      </w:r>
      <w:r w:rsidR="00E23118" w:rsidRPr="00E23118">
        <w:rPr>
          <w:color w:val="FFFFFF" w:themeColor="background1"/>
          <w:sz w:val="24"/>
          <w:szCs w:val="24"/>
          <w:lang w:val="id-ID"/>
        </w:rPr>
        <w:t>P</w:t>
      </w:r>
      <w:proofErr w:type="spellStart"/>
      <w:r w:rsidR="00E23118">
        <w:rPr>
          <w:sz w:val="24"/>
          <w:szCs w:val="24"/>
        </w:rPr>
        <w:t>Pengadilan</w:t>
      </w:r>
      <w:proofErr w:type="spellEnd"/>
      <w:r w:rsidR="00E23118" w:rsidRPr="00E23118">
        <w:rPr>
          <w:color w:val="FFFFFF" w:themeColor="background1"/>
          <w:sz w:val="24"/>
          <w:szCs w:val="24"/>
          <w:lang w:val="id-ID"/>
        </w:rPr>
        <w:t>A</w:t>
      </w:r>
      <w:r w:rsidR="00E23118">
        <w:rPr>
          <w:sz w:val="24"/>
          <w:szCs w:val="24"/>
        </w:rPr>
        <w:t>Agama</w:t>
      </w:r>
      <w:r w:rsidR="00E23118" w:rsidRPr="00E23118">
        <w:rPr>
          <w:color w:val="FFFFFF" w:themeColor="background1"/>
          <w:sz w:val="24"/>
          <w:szCs w:val="24"/>
          <w:lang w:val="id-ID"/>
        </w:rPr>
        <w:t>B</w:t>
      </w:r>
      <w:proofErr w:type="spellStart"/>
      <w:r>
        <w:rPr>
          <w:sz w:val="24"/>
          <w:szCs w:val="24"/>
        </w:rPr>
        <w:t>Brebes</w:t>
      </w:r>
      <w:proofErr w:type="spellEnd"/>
      <w:r>
        <w:rPr>
          <w:sz w:val="24"/>
          <w:szCs w:val="24"/>
        </w:rPr>
        <w:t>.</w:t>
      </w:r>
    </w:p>
    <w:p w14:paraId="77B5CEF5" w14:textId="68CD77EA" w:rsidR="001662DE" w:rsidRDefault="0065456F" w:rsidP="00735416">
      <w:pPr>
        <w:spacing w:line="360" w:lineRule="auto"/>
        <w:ind w:firstLine="720"/>
        <w:jc w:val="both"/>
        <w:rPr>
          <w:sz w:val="24"/>
          <w:szCs w:val="24"/>
        </w:rPr>
      </w:pPr>
      <w:r>
        <w:rPr>
          <w:sz w:val="24"/>
          <w:szCs w:val="24"/>
          <w:lang w:val="id-ID"/>
        </w:rPr>
        <w:t>Jenis penelitian adalah penelitian lapangan, pendekatan yang digunakan adalah pendekatan empiris, metode pengumpulan data melalui penelitian lapangan dan dianalisis dengan kualitatif</w:t>
      </w:r>
      <w:r w:rsidR="001662DE">
        <w:rPr>
          <w:sz w:val="24"/>
          <w:szCs w:val="24"/>
        </w:rPr>
        <w:t xml:space="preserve"> </w:t>
      </w:r>
    </w:p>
    <w:p w14:paraId="14D173A9" w14:textId="2BDE692B" w:rsidR="001662DE" w:rsidRDefault="0065456F" w:rsidP="00735416">
      <w:pPr>
        <w:tabs>
          <w:tab w:val="left" w:pos="5103"/>
        </w:tabs>
        <w:spacing w:line="360" w:lineRule="auto"/>
        <w:ind w:firstLine="720"/>
        <w:jc w:val="both"/>
        <w:rPr>
          <w:sz w:val="24"/>
          <w:szCs w:val="24"/>
        </w:rPr>
      </w:pPr>
      <w:r>
        <w:rPr>
          <w:sz w:val="24"/>
          <w:szCs w:val="24"/>
          <w:lang w:val="id-ID"/>
        </w:rPr>
        <w:t xml:space="preserve">Hasil Penelitian </w:t>
      </w:r>
      <w:proofErr w:type="spellStart"/>
      <w:r w:rsidR="001662DE">
        <w:rPr>
          <w:sz w:val="24"/>
          <w:szCs w:val="24"/>
        </w:rPr>
        <w:t>menunjuksidang</w:t>
      </w:r>
      <w:proofErr w:type="spellEnd"/>
      <w:r w:rsidR="001662DE">
        <w:rPr>
          <w:sz w:val="24"/>
          <w:szCs w:val="24"/>
        </w:rPr>
        <w:t xml:space="preserve"> </w:t>
      </w:r>
      <w:proofErr w:type="spellStart"/>
      <w:r w:rsidR="001662DE">
        <w:rPr>
          <w:sz w:val="24"/>
          <w:szCs w:val="24"/>
        </w:rPr>
        <w:t>keliling</w:t>
      </w:r>
      <w:proofErr w:type="spellEnd"/>
      <w:r w:rsidR="001662DE">
        <w:rPr>
          <w:sz w:val="24"/>
          <w:szCs w:val="24"/>
        </w:rPr>
        <w:t xml:space="preserve"> yang </w:t>
      </w:r>
      <w:proofErr w:type="spellStart"/>
      <w:r w:rsidR="001662DE">
        <w:rPr>
          <w:sz w:val="24"/>
          <w:szCs w:val="24"/>
        </w:rPr>
        <w:t>diselenggarakan</w:t>
      </w:r>
      <w:proofErr w:type="spellEnd"/>
      <w:r w:rsidR="001662DE">
        <w:rPr>
          <w:sz w:val="24"/>
          <w:szCs w:val="24"/>
        </w:rPr>
        <w:t xml:space="preserve"> oleh </w:t>
      </w:r>
      <w:proofErr w:type="spellStart"/>
      <w:r w:rsidR="006A5669">
        <w:rPr>
          <w:sz w:val="24"/>
          <w:szCs w:val="24"/>
        </w:rPr>
        <w:t>Pengadilan</w:t>
      </w:r>
      <w:proofErr w:type="spellEnd"/>
      <w:r w:rsidR="006A5669">
        <w:rPr>
          <w:sz w:val="24"/>
          <w:szCs w:val="24"/>
        </w:rPr>
        <w:t xml:space="preserve"> Agama </w:t>
      </w:r>
      <w:proofErr w:type="spellStart"/>
      <w:r w:rsidR="006A5669">
        <w:rPr>
          <w:sz w:val="24"/>
          <w:szCs w:val="24"/>
        </w:rPr>
        <w:t>Brebes</w:t>
      </w:r>
      <w:proofErr w:type="spellEnd"/>
      <w:r w:rsidR="006A5669" w:rsidRPr="006A5669">
        <w:rPr>
          <w:color w:val="FFFFFF" w:themeColor="background1"/>
          <w:sz w:val="24"/>
          <w:szCs w:val="24"/>
          <w:lang w:val="id-ID"/>
        </w:rPr>
        <w:t>c</w:t>
      </w:r>
      <w:proofErr w:type="spellStart"/>
      <w:r w:rsidR="006A5669">
        <w:rPr>
          <w:sz w:val="24"/>
          <w:szCs w:val="24"/>
        </w:rPr>
        <w:t>cukup</w:t>
      </w:r>
      <w:proofErr w:type="spellEnd"/>
      <w:r w:rsidR="006A5669" w:rsidRPr="006A5669">
        <w:rPr>
          <w:color w:val="FFFFFF" w:themeColor="background1"/>
          <w:sz w:val="24"/>
          <w:szCs w:val="24"/>
          <w:lang w:val="id-ID"/>
        </w:rPr>
        <w:t>e</w:t>
      </w:r>
      <w:proofErr w:type="spellStart"/>
      <w:r w:rsidR="006A5669">
        <w:rPr>
          <w:sz w:val="24"/>
          <w:szCs w:val="24"/>
        </w:rPr>
        <w:t>efektif</w:t>
      </w:r>
      <w:proofErr w:type="spellEnd"/>
      <w:r w:rsidR="006A5669">
        <w:rPr>
          <w:sz w:val="24"/>
          <w:szCs w:val="24"/>
        </w:rPr>
        <w:t>,</w:t>
      </w:r>
      <w:r w:rsidR="006A5669" w:rsidRPr="006A5669">
        <w:rPr>
          <w:color w:val="FFFFFF" w:themeColor="background1"/>
          <w:sz w:val="24"/>
          <w:szCs w:val="24"/>
          <w:lang w:val="id-ID"/>
        </w:rPr>
        <w:t>k</w:t>
      </w:r>
      <w:proofErr w:type="spellStart"/>
      <w:r w:rsidR="006A5669">
        <w:rPr>
          <w:sz w:val="24"/>
          <w:szCs w:val="24"/>
        </w:rPr>
        <w:t>kare</w:t>
      </w:r>
      <w:r w:rsidR="00A905AC">
        <w:rPr>
          <w:sz w:val="24"/>
          <w:szCs w:val="24"/>
        </w:rPr>
        <w:t>a</w:t>
      </w:r>
      <w:proofErr w:type="spellEnd"/>
      <w:r w:rsidR="00A905AC">
        <w:rPr>
          <w:sz w:val="24"/>
          <w:szCs w:val="24"/>
        </w:rPr>
        <w:t xml:space="preserve"> </w:t>
      </w:r>
      <w:proofErr w:type="spellStart"/>
      <w:r w:rsidR="00A905AC">
        <w:rPr>
          <w:sz w:val="24"/>
          <w:szCs w:val="24"/>
        </w:rPr>
        <w:t>dilihat</w:t>
      </w:r>
      <w:proofErr w:type="spellEnd"/>
      <w:r w:rsidR="00A905AC">
        <w:rPr>
          <w:sz w:val="24"/>
          <w:szCs w:val="24"/>
        </w:rPr>
        <w:t xml:space="preserve"> </w:t>
      </w:r>
      <w:proofErr w:type="spellStart"/>
      <w:r w:rsidR="006A5669">
        <w:rPr>
          <w:sz w:val="24"/>
          <w:szCs w:val="24"/>
        </w:rPr>
        <w:t>dari</w:t>
      </w:r>
      <w:proofErr w:type="spellEnd"/>
      <w:r w:rsidR="006A5669" w:rsidRPr="006A5669">
        <w:rPr>
          <w:color w:val="FFFFFF" w:themeColor="background1"/>
          <w:sz w:val="24"/>
          <w:szCs w:val="24"/>
          <w:lang w:val="id-ID"/>
        </w:rPr>
        <w:t>p</w:t>
      </w:r>
      <w:r w:rsidR="006A5669">
        <w:rPr>
          <w:sz w:val="24"/>
          <w:szCs w:val="24"/>
        </w:rPr>
        <w:t xml:space="preserve">program </w:t>
      </w:r>
      <w:proofErr w:type="spellStart"/>
      <w:r w:rsidR="006A5669">
        <w:rPr>
          <w:sz w:val="24"/>
          <w:szCs w:val="24"/>
        </w:rPr>
        <w:t>sidang</w:t>
      </w:r>
      <w:proofErr w:type="spellEnd"/>
      <w:r w:rsidR="006A5669" w:rsidRPr="006A5669">
        <w:rPr>
          <w:color w:val="FFFFFF" w:themeColor="background1"/>
          <w:sz w:val="24"/>
          <w:szCs w:val="24"/>
          <w:lang w:val="id-ID"/>
        </w:rPr>
        <w:t>k</w:t>
      </w:r>
      <w:proofErr w:type="spellStart"/>
      <w:r w:rsidR="006A5669">
        <w:rPr>
          <w:sz w:val="24"/>
          <w:szCs w:val="24"/>
        </w:rPr>
        <w:t>keliling</w:t>
      </w:r>
      <w:proofErr w:type="spellEnd"/>
      <w:r w:rsidR="006A5669" w:rsidRPr="006A5669">
        <w:rPr>
          <w:color w:val="FFFFFF" w:themeColor="background1"/>
          <w:sz w:val="24"/>
          <w:szCs w:val="24"/>
          <w:lang w:val="id-ID"/>
        </w:rPr>
        <w:t>it</w:t>
      </w:r>
      <w:proofErr w:type="spellStart"/>
      <w:r w:rsidR="001662DE">
        <w:rPr>
          <w:sz w:val="24"/>
          <w:szCs w:val="24"/>
        </w:rPr>
        <w:t>tercapai</w:t>
      </w:r>
      <w:proofErr w:type="spellEnd"/>
      <w:r w:rsidR="001662DE">
        <w:rPr>
          <w:sz w:val="24"/>
          <w:szCs w:val="24"/>
        </w:rPr>
        <w:t xml:space="preserve"> </w:t>
      </w:r>
      <w:proofErr w:type="spellStart"/>
      <w:r w:rsidR="001662DE">
        <w:rPr>
          <w:sz w:val="24"/>
          <w:szCs w:val="24"/>
        </w:rPr>
        <w:t>karena</w:t>
      </w:r>
      <w:proofErr w:type="spellEnd"/>
      <w:r w:rsidR="001662DE">
        <w:rPr>
          <w:sz w:val="24"/>
          <w:szCs w:val="24"/>
        </w:rPr>
        <w:t xml:space="preserve"> </w:t>
      </w:r>
      <w:proofErr w:type="spellStart"/>
      <w:r w:rsidR="001662DE">
        <w:rPr>
          <w:sz w:val="24"/>
          <w:szCs w:val="24"/>
        </w:rPr>
        <w:t>sudah</w:t>
      </w:r>
      <w:proofErr w:type="spellEnd"/>
      <w:r w:rsidR="001662DE">
        <w:rPr>
          <w:sz w:val="24"/>
          <w:szCs w:val="24"/>
        </w:rPr>
        <w:t xml:space="preserve"> </w:t>
      </w:r>
      <w:proofErr w:type="spellStart"/>
      <w:r w:rsidR="001662DE">
        <w:rPr>
          <w:sz w:val="24"/>
          <w:szCs w:val="24"/>
        </w:rPr>
        <w:t>membantu</w:t>
      </w:r>
      <w:proofErr w:type="spellEnd"/>
      <w:r w:rsidR="001662DE">
        <w:rPr>
          <w:sz w:val="24"/>
          <w:szCs w:val="24"/>
        </w:rPr>
        <w:t xml:space="preserve"> para </w:t>
      </w:r>
      <w:proofErr w:type="spellStart"/>
      <w:r w:rsidR="001662DE">
        <w:rPr>
          <w:sz w:val="24"/>
          <w:szCs w:val="24"/>
        </w:rPr>
        <w:t>pihak</w:t>
      </w:r>
      <w:proofErr w:type="spellEnd"/>
      <w:r w:rsidR="001662DE">
        <w:rPr>
          <w:sz w:val="24"/>
          <w:szCs w:val="24"/>
        </w:rPr>
        <w:t xml:space="preserve"> yang </w:t>
      </w:r>
      <w:proofErr w:type="spellStart"/>
      <w:r w:rsidR="001662DE">
        <w:rPr>
          <w:sz w:val="24"/>
          <w:szCs w:val="24"/>
        </w:rPr>
        <w:t>sulit</w:t>
      </w:r>
      <w:proofErr w:type="spellEnd"/>
      <w:r w:rsidR="001662DE">
        <w:rPr>
          <w:sz w:val="24"/>
          <w:szCs w:val="24"/>
        </w:rPr>
        <w:t xml:space="preserve"> </w:t>
      </w:r>
      <w:proofErr w:type="spellStart"/>
      <w:r w:rsidR="001662DE">
        <w:rPr>
          <w:sz w:val="24"/>
          <w:szCs w:val="24"/>
        </w:rPr>
        <w:t>jarak</w:t>
      </w:r>
      <w:proofErr w:type="spellEnd"/>
      <w:r w:rsidR="001662DE">
        <w:rPr>
          <w:sz w:val="24"/>
          <w:szCs w:val="24"/>
        </w:rPr>
        <w:t xml:space="preserve"> </w:t>
      </w:r>
      <w:proofErr w:type="spellStart"/>
      <w:r w:rsidR="001662DE">
        <w:rPr>
          <w:sz w:val="24"/>
          <w:szCs w:val="24"/>
        </w:rPr>
        <w:t>waktu</w:t>
      </w:r>
      <w:proofErr w:type="spellEnd"/>
      <w:r w:rsidR="001662DE">
        <w:rPr>
          <w:sz w:val="24"/>
          <w:szCs w:val="24"/>
        </w:rPr>
        <w:t xml:space="preserve"> </w:t>
      </w:r>
      <w:proofErr w:type="spellStart"/>
      <w:r w:rsidR="001662DE">
        <w:rPr>
          <w:sz w:val="24"/>
          <w:szCs w:val="24"/>
        </w:rPr>
        <w:t>tempuhnya</w:t>
      </w:r>
      <w:proofErr w:type="spellEnd"/>
      <w:r w:rsidR="001662DE">
        <w:rPr>
          <w:sz w:val="24"/>
          <w:szCs w:val="24"/>
        </w:rPr>
        <w:t xml:space="preserve"> </w:t>
      </w:r>
      <w:proofErr w:type="spellStart"/>
      <w:r w:rsidR="001662DE">
        <w:rPr>
          <w:sz w:val="24"/>
          <w:szCs w:val="24"/>
        </w:rPr>
        <w:t>untuk</w:t>
      </w:r>
      <w:proofErr w:type="spellEnd"/>
      <w:r w:rsidR="001662DE">
        <w:rPr>
          <w:sz w:val="24"/>
          <w:szCs w:val="24"/>
        </w:rPr>
        <w:t xml:space="preserve"> </w:t>
      </w:r>
      <w:proofErr w:type="spellStart"/>
      <w:r w:rsidR="001662DE">
        <w:rPr>
          <w:sz w:val="24"/>
          <w:szCs w:val="24"/>
        </w:rPr>
        <w:t>s</w:t>
      </w:r>
      <w:r>
        <w:rPr>
          <w:sz w:val="24"/>
          <w:szCs w:val="24"/>
        </w:rPr>
        <w:t>idang</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Pengadilan</w:t>
      </w:r>
      <w:proofErr w:type="spellEnd"/>
      <w:r>
        <w:rPr>
          <w:sz w:val="24"/>
          <w:szCs w:val="24"/>
        </w:rPr>
        <w:t xml:space="preserve">. </w:t>
      </w:r>
      <w:proofErr w:type="spellStart"/>
      <w:r>
        <w:rPr>
          <w:sz w:val="24"/>
          <w:szCs w:val="24"/>
        </w:rPr>
        <w:t>Kemudian</w:t>
      </w:r>
      <w:proofErr w:type="spellEnd"/>
      <w:r>
        <w:rPr>
          <w:sz w:val="24"/>
          <w:szCs w:val="24"/>
        </w:rPr>
        <w:t>,</w:t>
      </w:r>
      <w:r>
        <w:rPr>
          <w:sz w:val="24"/>
          <w:szCs w:val="24"/>
          <w:lang w:val="id-ID"/>
        </w:rPr>
        <w:t xml:space="preserve"> </w:t>
      </w:r>
      <w:proofErr w:type="spellStart"/>
      <w:r w:rsidR="001662DE">
        <w:rPr>
          <w:sz w:val="24"/>
          <w:szCs w:val="24"/>
        </w:rPr>
        <w:t>keuntungan</w:t>
      </w:r>
      <w:proofErr w:type="spellEnd"/>
      <w:r w:rsidR="001662DE">
        <w:rPr>
          <w:sz w:val="24"/>
          <w:szCs w:val="24"/>
        </w:rPr>
        <w:t xml:space="preserve"> </w:t>
      </w:r>
      <w:proofErr w:type="spellStart"/>
      <w:r w:rsidR="001662DE">
        <w:rPr>
          <w:sz w:val="24"/>
          <w:szCs w:val="24"/>
        </w:rPr>
        <w:t>dalam</w:t>
      </w:r>
      <w:proofErr w:type="spellEnd"/>
      <w:r w:rsidR="001662DE">
        <w:rPr>
          <w:sz w:val="24"/>
          <w:szCs w:val="24"/>
        </w:rPr>
        <w:t xml:space="preserve"> </w:t>
      </w:r>
      <w:proofErr w:type="spellStart"/>
      <w:r w:rsidR="001662DE">
        <w:rPr>
          <w:sz w:val="24"/>
          <w:szCs w:val="24"/>
        </w:rPr>
        <w:t>sidang</w:t>
      </w:r>
      <w:proofErr w:type="spellEnd"/>
      <w:r w:rsidR="001662DE">
        <w:rPr>
          <w:sz w:val="24"/>
          <w:szCs w:val="24"/>
        </w:rPr>
        <w:t xml:space="preserve"> </w:t>
      </w:r>
      <w:proofErr w:type="spellStart"/>
      <w:r w:rsidR="001662DE">
        <w:rPr>
          <w:sz w:val="24"/>
          <w:szCs w:val="24"/>
        </w:rPr>
        <w:t>keliling</w:t>
      </w:r>
      <w:proofErr w:type="spellEnd"/>
      <w:r w:rsidR="001662DE">
        <w:rPr>
          <w:sz w:val="24"/>
          <w:szCs w:val="24"/>
        </w:rPr>
        <w:t xml:space="preserve"> </w:t>
      </w:r>
      <w:proofErr w:type="spellStart"/>
      <w:r w:rsidR="001662DE">
        <w:rPr>
          <w:sz w:val="24"/>
          <w:szCs w:val="24"/>
        </w:rPr>
        <w:t>adalah</w:t>
      </w:r>
      <w:proofErr w:type="spellEnd"/>
      <w:r w:rsidR="001662DE">
        <w:rPr>
          <w:sz w:val="24"/>
          <w:szCs w:val="24"/>
        </w:rPr>
        <w:t xml:space="preserve"> </w:t>
      </w:r>
      <w:proofErr w:type="spellStart"/>
      <w:r w:rsidR="001662DE">
        <w:rPr>
          <w:sz w:val="24"/>
          <w:szCs w:val="24"/>
        </w:rPr>
        <w:t>bagi</w:t>
      </w:r>
      <w:proofErr w:type="spellEnd"/>
      <w:r w:rsidR="001662DE">
        <w:rPr>
          <w:sz w:val="24"/>
          <w:szCs w:val="24"/>
        </w:rPr>
        <w:t xml:space="preserve"> PA </w:t>
      </w:r>
      <w:proofErr w:type="spellStart"/>
      <w:r w:rsidR="001662DE">
        <w:rPr>
          <w:sz w:val="24"/>
          <w:szCs w:val="24"/>
        </w:rPr>
        <w:t>dapat</w:t>
      </w:r>
      <w:proofErr w:type="spellEnd"/>
      <w:r w:rsidR="001662DE">
        <w:rPr>
          <w:sz w:val="24"/>
          <w:szCs w:val="24"/>
        </w:rPr>
        <w:t xml:space="preserve"> </w:t>
      </w:r>
      <w:proofErr w:type="spellStart"/>
      <w:r w:rsidR="001662DE">
        <w:rPr>
          <w:sz w:val="24"/>
          <w:szCs w:val="24"/>
        </w:rPr>
        <w:t>mengurangi</w:t>
      </w:r>
      <w:proofErr w:type="spellEnd"/>
      <w:r w:rsidR="001662DE">
        <w:rPr>
          <w:sz w:val="24"/>
          <w:szCs w:val="24"/>
        </w:rPr>
        <w:t xml:space="preserve"> </w:t>
      </w:r>
      <w:proofErr w:type="spellStart"/>
      <w:r w:rsidR="001662DE">
        <w:rPr>
          <w:sz w:val="24"/>
          <w:szCs w:val="24"/>
        </w:rPr>
        <w:t>penumpukan</w:t>
      </w:r>
      <w:proofErr w:type="spellEnd"/>
      <w:r w:rsidR="001662DE">
        <w:rPr>
          <w:sz w:val="24"/>
          <w:szCs w:val="24"/>
        </w:rPr>
        <w:t xml:space="preserve"> </w:t>
      </w:r>
      <w:proofErr w:type="spellStart"/>
      <w:r w:rsidR="001662DE">
        <w:rPr>
          <w:sz w:val="24"/>
          <w:szCs w:val="24"/>
        </w:rPr>
        <w:t>perkara</w:t>
      </w:r>
      <w:proofErr w:type="spellEnd"/>
      <w:r w:rsidR="001662DE">
        <w:rPr>
          <w:sz w:val="24"/>
          <w:szCs w:val="24"/>
        </w:rPr>
        <w:t xml:space="preserve"> di </w:t>
      </w:r>
      <w:proofErr w:type="spellStart"/>
      <w:r w:rsidR="001662DE">
        <w:rPr>
          <w:sz w:val="24"/>
          <w:szCs w:val="24"/>
        </w:rPr>
        <w:t>kantor</w:t>
      </w:r>
      <w:proofErr w:type="spellEnd"/>
      <w:r w:rsidR="001662DE">
        <w:rPr>
          <w:sz w:val="24"/>
          <w:szCs w:val="24"/>
        </w:rPr>
        <w:t xml:space="preserve"> </w:t>
      </w:r>
      <w:proofErr w:type="spellStart"/>
      <w:r w:rsidR="001662DE">
        <w:rPr>
          <w:sz w:val="24"/>
          <w:szCs w:val="24"/>
        </w:rPr>
        <w:t>pengadilan</w:t>
      </w:r>
      <w:proofErr w:type="spellEnd"/>
      <w:r w:rsidR="001662DE">
        <w:rPr>
          <w:sz w:val="24"/>
          <w:szCs w:val="24"/>
        </w:rPr>
        <w:t xml:space="preserve"> dan </w:t>
      </w:r>
      <w:proofErr w:type="spellStart"/>
      <w:r w:rsidR="001662DE">
        <w:rPr>
          <w:sz w:val="24"/>
          <w:szCs w:val="24"/>
        </w:rPr>
        <w:t>mengurangi</w:t>
      </w:r>
      <w:proofErr w:type="spellEnd"/>
      <w:r w:rsidR="001662DE">
        <w:rPr>
          <w:sz w:val="24"/>
          <w:szCs w:val="24"/>
        </w:rPr>
        <w:t xml:space="preserve"> </w:t>
      </w:r>
      <w:proofErr w:type="spellStart"/>
      <w:r w:rsidR="001662DE">
        <w:rPr>
          <w:sz w:val="24"/>
          <w:szCs w:val="24"/>
        </w:rPr>
        <w:t>kepadatan</w:t>
      </w:r>
      <w:proofErr w:type="spellEnd"/>
      <w:r w:rsidR="001662DE">
        <w:rPr>
          <w:sz w:val="24"/>
          <w:szCs w:val="24"/>
        </w:rPr>
        <w:t xml:space="preserve"> di Kantor </w:t>
      </w:r>
      <w:proofErr w:type="spellStart"/>
      <w:r w:rsidR="001662DE">
        <w:rPr>
          <w:sz w:val="24"/>
          <w:szCs w:val="24"/>
        </w:rPr>
        <w:t>pengadilan</w:t>
      </w:r>
      <w:proofErr w:type="spellEnd"/>
      <w:r w:rsidR="001662DE">
        <w:rPr>
          <w:sz w:val="24"/>
          <w:szCs w:val="24"/>
        </w:rPr>
        <w:t xml:space="preserve"> </w:t>
      </w:r>
      <w:proofErr w:type="spellStart"/>
      <w:r w:rsidR="001662DE">
        <w:rPr>
          <w:sz w:val="24"/>
          <w:szCs w:val="24"/>
        </w:rPr>
        <w:t>Brebes</w:t>
      </w:r>
      <w:proofErr w:type="spellEnd"/>
      <w:r w:rsidR="001662DE">
        <w:rPr>
          <w:sz w:val="24"/>
          <w:szCs w:val="24"/>
        </w:rPr>
        <w:t xml:space="preserve">. </w:t>
      </w:r>
      <w:proofErr w:type="spellStart"/>
      <w:r w:rsidR="001662DE">
        <w:rPr>
          <w:sz w:val="24"/>
          <w:szCs w:val="24"/>
        </w:rPr>
        <w:t>Secara</w:t>
      </w:r>
      <w:proofErr w:type="spellEnd"/>
      <w:r w:rsidR="001662DE">
        <w:rPr>
          <w:sz w:val="24"/>
          <w:szCs w:val="24"/>
        </w:rPr>
        <w:t xml:space="preserve"> </w:t>
      </w:r>
      <w:proofErr w:type="spellStart"/>
      <w:r w:rsidR="001662DE">
        <w:rPr>
          <w:sz w:val="24"/>
          <w:szCs w:val="24"/>
        </w:rPr>
        <w:t>umum</w:t>
      </w:r>
      <w:proofErr w:type="spellEnd"/>
      <w:r w:rsidR="001662DE">
        <w:rPr>
          <w:sz w:val="24"/>
          <w:szCs w:val="24"/>
        </w:rPr>
        <w:t xml:space="preserve"> </w:t>
      </w:r>
      <w:proofErr w:type="spellStart"/>
      <w:r w:rsidR="001662DE">
        <w:rPr>
          <w:sz w:val="24"/>
          <w:szCs w:val="24"/>
        </w:rPr>
        <w:t>keuntungan</w:t>
      </w:r>
      <w:proofErr w:type="spellEnd"/>
      <w:r w:rsidR="001662DE">
        <w:rPr>
          <w:sz w:val="24"/>
          <w:szCs w:val="24"/>
        </w:rPr>
        <w:t xml:space="preserve"> </w:t>
      </w:r>
      <w:proofErr w:type="spellStart"/>
      <w:r w:rsidR="001662DE">
        <w:rPr>
          <w:sz w:val="24"/>
          <w:szCs w:val="24"/>
        </w:rPr>
        <w:t>sidang</w:t>
      </w:r>
      <w:proofErr w:type="spellEnd"/>
      <w:r w:rsidR="001662DE">
        <w:rPr>
          <w:sz w:val="24"/>
          <w:szCs w:val="24"/>
        </w:rPr>
        <w:t xml:space="preserve"> </w:t>
      </w:r>
      <w:proofErr w:type="spellStart"/>
      <w:proofErr w:type="gramStart"/>
      <w:r w:rsidR="001662DE">
        <w:rPr>
          <w:sz w:val="24"/>
          <w:szCs w:val="24"/>
        </w:rPr>
        <w:t>keliling</w:t>
      </w:r>
      <w:proofErr w:type="spellEnd"/>
      <w:r w:rsidR="001662DE">
        <w:rPr>
          <w:sz w:val="24"/>
          <w:szCs w:val="24"/>
        </w:rPr>
        <w:t xml:space="preserve">  </w:t>
      </w:r>
      <w:proofErr w:type="spellStart"/>
      <w:r w:rsidR="001662DE">
        <w:rPr>
          <w:sz w:val="24"/>
          <w:szCs w:val="24"/>
        </w:rPr>
        <w:t>meliputi</w:t>
      </w:r>
      <w:proofErr w:type="spellEnd"/>
      <w:proofErr w:type="gramEnd"/>
      <w:r w:rsidR="001662DE">
        <w:rPr>
          <w:sz w:val="24"/>
          <w:szCs w:val="24"/>
        </w:rPr>
        <w:t xml:space="preserve"> </w:t>
      </w:r>
      <w:proofErr w:type="spellStart"/>
      <w:r w:rsidR="001662DE">
        <w:rPr>
          <w:sz w:val="24"/>
          <w:szCs w:val="24"/>
        </w:rPr>
        <w:t>memudahkan</w:t>
      </w:r>
      <w:proofErr w:type="spellEnd"/>
      <w:r w:rsidR="001662DE">
        <w:rPr>
          <w:sz w:val="24"/>
          <w:szCs w:val="24"/>
        </w:rPr>
        <w:t xml:space="preserve"> para </w:t>
      </w:r>
      <w:proofErr w:type="spellStart"/>
      <w:r w:rsidR="001662DE">
        <w:rPr>
          <w:sz w:val="24"/>
          <w:szCs w:val="24"/>
        </w:rPr>
        <w:t>pencarikeadilan</w:t>
      </w:r>
      <w:proofErr w:type="spellEnd"/>
      <w:r w:rsidR="001662DE">
        <w:rPr>
          <w:sz w:val="24"/>
          <w:szCs w:val="24"/>
        </w:rPr>
        <w:t xml:space="preserve"> </w:t>
      </w:r>
      <w:proofErr w:type="spellStart"/>
      <w:r w:rsidR="001662DE">
        <w:rPr>
          <w:sz w:val="24"/>
          <w:szCs w:val="24"/>
        </w:rPr>
        <w:t>mendapat</w:t>
      </w:r>
      <w:proofErr w:type="spellEnd"/>
      <w:r w:rsidR="001662DE">
        <w:rPr>
          <w:sz w:val="24"/>
          <w:szCs w:val="24"/>
        </w:rPr>
        <w:t xml:space="preserve"> </w:t>
      </w:r>
      <w:proofErr w:type="spellStart"/>
      <w:r w:rsidR="001662DE">
        <w:rPr>
          <w:sz w:val="24"/>
          <w:szCs w:val="24"/>
        </w:rPr>
        <w:t>keadilan</w:t>
      </w:r>
      <w:proofErr w:type="spellEnd"/>
      <w:r w:rsidR="001662DE">
        <w:rPr>
          <w:sz w:val="24"/>
          <w:szCs w:val="24"/>
        </w:rPr>
        <w:t xml:space="preserve">, </w:t>
      </w:r>
      <w:proofErr w:type="spellStart"/>
      <w:r w:rsidR="001662DE">
        <w:rPr>
          <w:sz w:val="24"/>
          <w:szCs w:val="24"/>
        </w:rPr>
        <w:t>adanya</w:t>
      </w:r>
      <w:proofErr w:type="spellEnd"/>
      <w:r w:rsidR="001662DE">
        <w:rPr>
          <w:sz w:val="24"/>
          <w:szCs w:val="24"/>
        </w:rPr>
        <w:t xml:space="preserve"> </w:t>
      </w:r>
      <w:proofErr w:type="spellStart"/>
      <w:r w:rsidR="001662DE">
        <w:rPr>
          <w:sz w:val="24"/>
          <w:szCs w:val="24"/>
        </w:rPr>
        <w:t>kesadaran</w:t>
      </w:r>
      <w:proofErr w:type="spellEnd"/>
      <w:r w:rsidR="001662DE">
        <w:rPr>
          <w:sz w:val="24"/>
          <w:szCs w:val="24"/>
        </w:rPr>
        <w:t xml:space="preserve"> </w:t>
      </w:r>
      <w:proofErr w:type="spellStart"/>
      <w:r w:rsidR="001662DE">
        <w:rPr>
          <w:sz w:val="24"/>
          <w:szCs w:val="24"/>
        </w:rPr>
        <w:t>hukum</w:t>
      </w:r>
      <w:proofErr w:type="spellEnd"/>
      <w:r w:rsidR="001662DE">
        <w:rPr>
          <w:sz w:val="24"/>
          <w:szCs w:val="24"/>
        </w:rPr>
        <w:t xml:space="preserve"> di </w:t>
      </w:r>
      <w:proofErr w:type="spellStart"/>
      <w:r w:rsidR="001662DE">
        <w:rPr>
          <w:sz w:val="24"/>
          <w:szCs w:val="24"/>
        </w:rPr>
        <w:t>masyarakat</w:t>
      </w:r>
      <w:proofErr w:type="spellEnd"/>
      <w:r w:rsidR="001662DE">
        <w:rPr>
          <w:sz w:val="24"/>
          <w:szCs w:val="24"/>
        </w:rPr>
        <w:t xml:space="preserve"> dan</w:t>
      </w:r>
      <w:r w:rsidR="006A5669">
        <w:rPr>
          <w:sz w:val="24"/>
          <w:szCs w:val="24"/>
        </w:rPr>
        <w:t xml:space="preserve"> </w:t>
      </w:r>
      <w:proofErr w:type="spellStart"/>
      <w:r w:rsidR="006A5669">
        <w:rPr>
          <w:sz w:val="24"/>
          <w:szCs w:val="24"/>
        </w:rPr>
        <w:t>kerja</w:t>
      </w:r>
      <w:proofErr w:type="spellEnd"/>
      <w:r w:rsidR="006A5669">
        <w:rPr>
          <w:sz w:val="24"/>
          <w:szCs w:val="24"/>
        </w:rPr>
        <w:t xml:space="preserve"> </w:t>
      </w:r>
      <w:proofErr w:type="spellStart"/>
      <w:r w:rsidR="006A5669">
        <w:rPr>
          <w:sz w:val="24"/>
          <w:szCs w:val="24"/>
        </w:rPr>
        <w:t>sama</w:t>
      </w:r>
      <w:proofErr w:type="spellEnd"/>
      <w:r w:rsidR="006A5669">
        <w:rPr>
          <w:sz w:val="24"/>
          <w:szCs w:val="24"/>
        </w:rPr>
        <w:t xml:space="preserve"> yang </w:t>
      </w:r>
      <w:proofErr w:type="spellStart"/>
      <w:r w:rsidR="006A5669">
        <w:rPr>
          <w:sz w:val="24"/>
          <w:szCs w:val="24"/>
        </w:rPr>
        <w:t>baik</w:t>
      </w:r>
      <w:proofErr w:type="spellEnd"/>
      <w:r w:rsidR="006A5669" w:rsidRPr="006A5669">
        <w:rPr>
          <w:color w:val="FFFFFF" w:themeColor="background1"/>
          <w:sz w:val="24"/>
          <w:szCs w:val="24"/>
          <w:lang w:val="id-ID"/>
        </w:rPr>
        <w:t>d</w:t>
      </w:r>
      <w:proofErr w:type="spellStart"/>
      <w:r w:rsidR="006A5669">
        <w:rPr>
          <w:sz w:val="24"/>
          <w:szCs w:val="24"/>
        </w:rPr>
        <w:t>dari</w:t>
      </w:r>
      <w:r w:rsidR="006A5669" w:rsidRPr="006A5669">
        <w:rPr>
          <w:color w:val="FFFFFF" w:themeColor="background1"/>
          <w:sz w:val="24"/>
          <w:szCs w:val="24"/>
        </w:rPr>
        <w:t>a</w:t>
      </w:r>
      <w:r w:rsidR="006A5669">
        <w:rPr>
          <w:sz w:val="24"/>
          <w:szCs w:val="24"/>
        </w:rPr>
        <w:t>ppar</w:t>
      </w:r>
      <w:proofErr w:type="spellEnd"/>
      <w:r w:rsidR="006A5669">
        <w:rPr>
          <w:sz w:val="24"/>
          <w:szCs w:val="24"/>
          <w:lang w:val="id-ID"/>
        </w:rPr>
        <w:t>a</w:t>
      </w:r>
      <w:r w:rsidR="006A5669">
        <w:rPr>
          <w:sz w:val="24"/>
          <w:szCs w:val="24"/>
        </w:rPr>
        <w:t>at</w:t>
      </w:r>
      <w:r w:rsidR="006A5669" w:rsidRPr="006A5669">
        <w:rPr>
          <w:color w:val="FFFFFF" w:themeColor="background1"/>
          <w:sz w:val="24"/>
          <w:szCs w:val="24"/>
          <w:lang w:val="id-ID"/>
        </w:rPr>
        <w:t>d</w:t>
      </w:r>
      <w:proofErr w:type="spellStart"/>
      <w:r w:rsidR="006A5669">
        <w:rPr>
          <w:sz w:val="24"/>
          <w:szCs w:val="24"/>
        </w:rPr>
        <w:t>desa</w:t>
      </w:r>
      <w:proofErr w:type="spellEnd"/>
      <w:r w:rsidR="006A5669">
        <w:rPr>
          <w:sz w:val="24"/>
          <w:szCs w:val="24"/>
        </w:rPr>
        <w:t>,</w:t>
      </w:r>
      <w:r w:rsidR="006A5669" w:rsidRPr="006A5669">
        <w:rPr>
          <w:color w:val="FFFFFF" w:themeColor="background1"/>
          <w:sz w:val="24"/>
          <w:szCs w:val="24"/>
          <w:lang w:val="id-ID"/>
        </w:rPr>
        <w:t>c</w:t>
      </w:r>
      <w:proofErr w:type="spellStart"/>
      <w:r w:rsidR="006A5669">
        <w:rPr>
          <w:sz w:val="24"/>
          <w:szCs w:val="24"/>
        </w:rPr>
        <w:t>camat</w:t>
      </w:r>
      <w:proofErr w:type="spellEnd"/>
      <w:r w:rsidR="006A5669">
        <w:rPr>
          <w:sz w:val="24"/>
          <w:szCs w:val="24"/>
        </w:rPr>
        <w:t>,</w:t>
      </w:r>
      <w:r w:rsidR="006A5669" w:rsidRPr="006A5669">
        <w:rPr>
          <w:color w:val="FFFFFF" w:themeColor="background1"/>
          <w:sz w:val="24"/>
          <w:szCs w:val="24"/>
          <w:lang w:val="id-ID"/>
        </w:rPr>
        <w:t>h</w:t>
      </w:r>
      <w:r w:rsidR="006A5669">
        <w:rPr>
          <w:sz w:val="24"/>
          <w:szCs w:val="24"/>
        </w:rPr>
        <w:t>hakim</w:t>
      </w:r>
      <w:r w:rsidR="006A5669" w:rsidRPr="006A5669">
        <w:rPr>
          <w:color w:val="FFFFFF" w:themeColor="background1"/>
          <w:sz w:val="24"/>
          <w:szCs w:val="24"/>
          <w:lang w:val="id-ID"/>
        </w:rPr>
        <w:t>d</w:t>
      </w:r>
      <w:r w:rsidR="006A5669">
        <w:rPr>
          <w:sz w:val="24"/>
          <w:szCs w:val="24"/>
        </w:rPr>
        <w:t>dan</w:t>
      </w:r>
      <w:r w:rsidR="006A5669" w:rsidRPr="006A5669">
        <w:rPr>
          <w:color w:val="FFFFFF" w:themeColor="background1"/>
          <w:sz w:val="24"/>
          <w:szCs w:val="24"/>
          <w:lang w:val="id-ID"/>
        </w:rPr>
        <w:t>p</w:t>
      </w:r>
      <w:r w:rsidR="006A5669">
        <w:rPr>
          <w:sz w:val="24"/>
          <w:szCs w:val="24"/>
        </w:rPr>
        <w:t>para</w:t>
      </w:r>
      <w:r w:rsidR="006A5669" w:rsidRPr="006A5669">
        <w:rPr>
          <w:color w:val="FFFFFF" w:themeColor="background1"/>
          <w:sz w:val="24"/>
          <w:szCs w:val="24"/>
          <w:lang w:val="id-ID"/>
        </w:rPr>
        <w:t>p</w:t>
      </w:r>
      <w:proofErr w:type="spellStart"/>
      <w:r w:rsidR="006A5669">
        <w:rPr>
          <w:sz w:val="24"/>
          <w:szCs w:val="24"/>
        </w:rPr>
        <w:t>pihak</w:t>
      </w:r>
      <w:proofErr w:type="spellEnd"/>
      <w:r w:rsidR="006A5669" w:rsidRPr="006A5669">
        <w:rPr>
          <w:color w:val="FFFFFF" w:themeColor="background1"/>
          <w:sz w:val="24"/>
          <w:szCs w:val="24"/>
          <w:lang w:val="id-ID"/>
        </w:rPr>
        <w:t>y</w:t>
      </w:r>
      <w:r w:rsidR="006A5669">
        <w:rPr>
          <w:sz w:val="24"/>
          <w:szCs w:val="24"/>
        </w:rPr>
        <w:t>yang</w:t>
      </w:r>
      <w:r w:rsidR="006A5669" w:rsidRPr="006A5669">
        <w:rPr>
          <w:color w:val="FFFFFF" w:themeColor="background1"/>
          <w:sz w:val="24"/>
          <w:szCs w:val="24"/>
          <w:lang w:val="id-ID"/>
        </w:rPr>
        <w:t>b</w:t>
      </w:r>
      <w:proofErr w:type="spellStart"/>
      <w:r w:rsidR="006A5669">
        <w:rPr>
          <w:sz w:val="24"/>
          <w:szCs w:val="24"/>
        </w:rPr>
        <w:t>berperkara.</w:t>
      </w:r>
      <w:r w:rsidR="001662DE">
        <w:rPr>
          <w:sz w:val="24"/>
          <w:szCs w:val="24"/>
        </w:rPr>
        <w:t>Sedangkan</w:t>
      </w:r>
      <w:proofErr w:type="spellEnd"/>
      <w:r w:rsidR="001662DE">
        <w:rPr>
          <w:sz w:val="24"/>
          <w:szCs w:val="24"/>
        </w:rPr>
        <w:t xml:space="preserve"> </w:t>
      </w:r>
      <w:proofErr w:type="spellStart"/>
      <w:r w:rsidR="001662DE">
        <w:rPr>
          <w:sz w:val="24"/>
          <w:szCs w:val="24"/>
        </w:rPr>
        <w:t>kerugian</w:t>
      </w:r>
      <w:proofErr w:type="spellEnd"/>
      <w:r w:rsidR="001662DE">
        <w:rPr>
          <w:sz w:val="24"/>
          <w:szCs w:val="24"/>
        </w:rPr>
        <w:t xml:space="preserve"> </w:t>
      </w:r>
      <w:proofErr w:type="spellStart"/>
      <w:r w:rsidR="001662DE">
        <w:rPr>
          <w:sz w:val="24"/>
          <w:szCs w:val="24"/>
        </w:rPr>
        <w:t>sidang</w:t>
      </w:r>
      <w:proofErr w:type="spellEnd"/>
      <w:r w:rsidR="001662DE">
        <w:rPr>
          <w:sz w:val="24"/>
          <w:szCs w:val="24"/>
        </w:rPr>
        <w:t xml:space="preserve"> </w:t>
      </w:r>
      <w:proofErr w:type="spellStart"/>
      <w:r w:rsidR="001662DE">
        <w:rPr>
          <w:sz w:val="24"/>
          <w:szCs w:val="24"/>
        </w:rPr>
        <w:t>keliling</w:t>
      </w:r>
      <w:proofErr w:type="spellEnd"/>
      <w:r w:rsidR="001662DE">
        <w:rPr>
          <w:sz w:val="24"/>
          <w:szCs w:val="24"/>
        </w:rPr>
        <w:t xml:space="preserve"> </w:t>
      </w:r>
      <w:proofErr w:type="spellStart"/>
      <w:r w:rsidR="001662DE">
        <w:rPr>
          <w:sz w:val="24"/>
          <w:szCs w:val="24"/>
        </w:rPr>
        <w:t>adalah</w:t>
      </w:r>
      <w:proofErr w:type="spellEnd"/>
      <w:r w:rsidR="001662DE">
        <w:rPr>
          <w:sz w:val="24"/>
          <w:szCs w:val="24"/>
        </w:rPr>
        <w:t xml:space="preserve"> </w:t>
      </w:r>
      <w:proofErr w:type="spellStart"/>
      <w:r w:rsidR="001662DE">
        <w:rPr>
          <w:sz w:val="24"/>
          <w:szCs w:val="24"/>
        </w:rPr>
        <w:t>pelaksanaan</w:t>
      </w:r>
      <w:proofErr w:type="spellEnd"/>
      <w:r w:rsidR="001662DE">
        <w:rPr>
          <w:sz w:val="24"/>
          <w:szCs w:val="24"/>
        </w:rPr>
        <w:t xml:space="preserve"> </w:t>
      </w:r>
      <w:proofErr w:type="spellStart"/>
      <w:r w:rsidR="001662DE">
        <w:rPr>
          <w:sz w:val="24"/>
          <w:szCs w:val="24"/>
        </w:rPr>
        <w:t>sidang</w:t>
      </w:r>
      <w:proofErr w:type="spellEnd"/>
      <w:r w:rsidR="001662DE">
        <w:rPr>
          <w:sz w:val="24"/>
          <w:szCs w:val="24"/>
        </w:rPr>
        <w:t xml:space="preserve"> </w:t>
      </w:r>
      <w:proofErr w:type="spellStart"/>
      <w:r w:rsidR="001662DE">
        <w:rPr>
          <w:sz w:val="24"/>
          <w:szCs w:val="24"/>
        </w:rPr>
        <w:t>tidak</w:t>
      </w:r>
      <w:proofErr w:type="spellEnd"/>
      <w:r w:rsidR="001662DE">
        <w:rPr>
          <w:sz w:val="24"/>
          <w:szCs w:val="24"/>
        </w:rPr>
        <w:t xml:space="preserve"> </w:t>
      </w:r>
      <w:proofErr w:type="spellStart"/>
      <w:r w:rsidR="001662DE">
        <w:rPr>
          <w:sz w:val="24"/>
          <w:szCs w:val="24"/>
        </w:rPr>
        <w:t>selesai</w:t>
      </w:r>
      <w:proofErr w:type="spellEnd"/>
      <w:r w:rsidR="001662DE">
        <w:rPr>
          <w:sz w:val="24"/>
          <w:szCs w:val="24"/>
        </w:rPr>
        <w:t xml:space="preserve"> </w:t>
      </w:r>
      <w:proofErr w:type="spellStart"/>
      <w:r w:rsidR="001662DE">
        <w:rPr>
          <w:sz w:val="24"/>
          <w:szCs w:val="24"/>
        </w:rPr>
        <w:t>dilokasi</w:t>
      </w:r>
      <w:proofErr w:type="spellEnd"/>
      <w:r w:rsidR="001662DE">
        <w:rPr>
          <w:sz w:val="24"/>
          <w:szCs w:val="24"/>
        </w:rPr>
        <w:t xml:space="preserve"> dan </w:t>
      </w:r>
      <w:proofErr w:type="spellStart"/>
      <w:r w:rsidR="001662DE">
        <w:rPr>
          <w:sz w:val="24"/>
          <w:szCs w:val="24"/>
        </w:rPr>
        <w:t>suasana</w:t>
      </w:r>
      <w:proofErr w:type="spellEnd"/>
      <w:r w:rsidR="001662DE">
        <w:rPr>
          <w:sz w:val="24"/>
          <w:szCs w:val="24"/>
        </w:rPr>
        <w:t xml:space="preserve"> </w:t>
      </w:r>
      <w:proofErr w:type="spellStart"/>
      <w:r w:rsidR="001662DE">
        <w:rPr>
          <w:sz w:val="24"/>
          <w:szCs w:val="24"/>
        </w:rPr>
        <w:t>gedung</w:t>
      </w:r>
      <w:proofErr w:type="spellEnd"/>
      <w:r w:rsidR="001662DE">
        <w:rPr>
          <w:sz w:val="24"/>
          <w:szCs w:val="24"/>
        </w:rPr>
        <w:t xml:space="preserve"> yang </w:t>
      </w:r>
      <w:proofErr w:type="spellStart"/>
      <w:r w:rsidR="001662DE">
        <w:rPr>
          <w:sz w:val="24"/>
          <w:szCs w:val="24"/>
        </w:rPr>
        <w:t>kurang</w:t>
      </w:r>
      <w:proofErr w:type="spellEnd"/>
      <w:r w:rsidR="001662DE">
        <w:rPr>
          <w:sz w:val="24"/>
          <w:szCs w:val="24"/>
        </w:rPr>
        <w:t xml:space="preserve"> </w:t>
      </w:r>
      <w:proofErr w:type="spellStart"/>
      <w:r w:rsidR="001662DE">
        <w:rPr>
          <w:sz w:val="24"/>
          <w:szCs w:val="24"/>
        </w:rPr>
        <w:t>nyaman</w:t>
      </w:r>
      <w:proofErr w:type="spellEnd"/>
      <w:r w:rsidR="001662DE">
        <w:rPr>
          <w:sz w:val="24"/>
          <w:szCs w:val="24"/>
        </w:rPr>
        <w:t>.</w:t>
      </w:r>
    </w:p>
    <w:p w14:paraId="63623F83" w14:textId="53164DAF" w:rsidR="001662DE" w:rsidRDefault="00A905AC" w:rsidP="00735416">
      <w:pPr>
        <w:spacing w:line="360" w:lineRule="auto"/>
        <w:ind w:firstLine="720"/>
        <w:jc w:val="both"/>
        <w:rPr>
          <w:sz w:val="24"/>
          <w:szCs w:val="24"/>
        </w:rPr>
      </w:pPr>
      <w:r>
        <w:rPr>
          <w:sz w:val="24"/>
          <w:szCs w:val="24"/>
        </w:rPr>
        <w:t>H</w:t>
      </w:r>
      <w:r w:rsidR="00CE35A1" w:rsidRPr="00C5122C">
        <w:rPr>
          <w:sz w:val="24"/>
          <w:szCs w:val="24"/>
        </w:rPr>
        <w:t xml:space="preserve">asil </w:t>
      </w:r>
      <w:proofErr w:type="spellStart"/>
      <w:r w:rsidR="00CE35A1" w:rsidRPr="00C5122C">
        <w:rPr>
          <w:sz w:val="24"/>
          <w:szCs w:val="24"/>
        </w:rPr>
        <w:t>penelitian</w:t>
      </w:r>
      <w:proofErr w:type="spellEnd"/>
      <w:r w:rsidR="00CE35A1" w:rsidRPr="00C5122C">
        <w:rPr>
          <w:sz w:val="24"/>
          <w:szCs w:val="24"/>
        </w:rPr>
        <w:t xml:space="preserve"> </w:t>
      </w:r>
      <w:proofErr w:type="spellStart"/>
      <w:r w:rsidR="00CE35A1" w:rsidRPr="00C5122C">
        <w:rPr>
          <w:sz w:val="24"/>
          <w:szCs w:val="24"/>
        </w:rPr>
        <w:t>ini</w:t>
      </w:r>
      <w:proofErr w:type="spellEnd"/>
      <w:r w:rsidR="00CE35A1" w:rsidRPr="00C5122C">
        <w:rPr>
          <w:sz w:val="24"/>
          <w:szCs w:val="24"/>
        </w:rPr>
        <w:t xml:space="preserve"> </w:t>
      </w:r>
      <w:proofErr w:type="spellStart"/>
      <w:r w:rsidR="00CE35A1" w:rsidRPr="00C5122C">
        <w:rPr>
          <w:sz w:val="24"/>
          <w:szCs w:val="24"/>
        </w:rPr>
        <w:t>diharapkan</w:t>
      </w:r>
      <w:proofErr w:type="spellEnd"/>
      <w:r w:rsidR="00CE35A1" w:rsidRPr="00C5122C">
        <w:rPr>
          <w:sz w:val="24"/>
          <w:szCs w:val="24"/>
        </w:rPr>
        <w:t xml:space="preserve"> </w:t>
      </w:r>
      <w:proofErr w:type="spellStart"/>
      <w:r w:rsidR="00CE35A1" w:rsidRPr="00C5122C">
        <w:rPr>
          <w:sz w:val="24"/>
          <w:szCs w:val="24"/>
        </w:rPr>
        <w:t>akan</w:t>
      </w:r>
      <w:proofErr w:type="spellEnd"/>
      <w:r w:rsidR="00CE35A1" w:rsidRPr="00C5122C">
        <w:rPr>
          <w:sz w:val="24"/>
          <w:szCs w:val="24"/>
        </w:rPr>
        <w:t xml:space="preserve"> </w:t>
      </w:r>
      <w:proofErr w:type="spellStart"/>
      <w:r w:rsidR="00CE35A1" w:rsidRPr="00C5122C">
        <w:rPr>
          <w:sz w:val="24"/>
          <w:szCs w:val="24"/>
        </w:rPr>
        <w:t>menjadi</w:t>
      </w:r>
      <w:proofErr w:type="spellEnd"/>
      <w:r w:rsidR="00CE35A1" w:rsidRPr="00C5122C">
        <w:rPr>
          <w:sz w:val="24"/>
          <w:szCs w:val="24"/>
        </w:rPr>
        <w:t xml:space="preserve"> </w:t>
      </w:r>
      <w:proofErr w:type="spellStart"/>
      <w:r w:rsidR="00CE35A1" w:rsidRPr="00C5122C">
        <w:rPr>
          <w:sz w:val="24"/>
          <w:szCs w:val="24"/>
        </w:rPr>
        <w:t>bahan</w:t>
      </w:r>
      <w:proofErr w:type="spellEnd"/>
      <w:r w:rsidR="00CE35A1" w:rsidRPr="00C5122C">
        <w:rPr>
          <w:sz w:val="24"/>
          <w:szCs w:val="24"/>
        </w:rPr>
        <w:t xml:space="preserve"> </w:t>
      </w:r>
      <w:proofErr w:type="spellStart"/>
      <w:r w:rsidR="00CE35A1" w:rsidRPr="00C5122C">
        <w:rPr>
          <w:sz w:val="24"/>
          <w:szCs w:val="24"/>
        </w:rPr>
        <w:t>informasi</w:t>
      </w:r>
      <w:proofErr w:type="spellEnd"/>
      <w:r w:rsidR="00CE35A1" w:rsidRPr="00C5122C">
        <w:rPr>
          <w:sz w:val="24"/>
          <w:szCs w:val="24"/>
        </w:rPr>
        <w:t xml:space="preserve"> dan </w:t>
      </w:r>
      <w:proofErr w:type="spellStart"/>
      <w:r w:rsidR="00CE35A1" w:rsidRPr="00C5122C">
        <w:rPr>
          <w:sz w:val="24"/>
          <w:szCs w:val="24"/>
        </w:rPr>
        <w:t>masukan</w:t>
      </w:r>
      <w:proofErr w:type="spellEnd"/>
      <w:r w:rsidR="00CE35A1" w:rsidRPr="00C5122C">
        <w:rPr>
          <w:sz w:val="24"/>
          <w:szCs w:val="24"/>
        </w:rPr>
        <w:t xml:space="preserve"> </w:t>
      </w:r>
      <w:proofErr w:type="spellStart"/>
      <w:r w:rsidR="00CE35A1" w:rsidRPr="00C5122C">
        <w:rPr>
          <w:sz w:val="24"/>
          <w:szCs w:val="24"/>
        </w:rPr>
        <w:t>bagi</w:t>
      </w:r>
      <w:proofErr w:type="spellEnd"/>
      <w:r w:rsidR="00CE35A1" w:rsidRPr="00C5122C">
        <w:rPr>
          <w:sz w:val="24"/>
          <w:szCs w:val="24"/>
        </w:rPr>
        <w:t xml:space="preserve"> </w:t>
      </w:r>
      <w:proofErr w:type="spellStart"/>
      <w:r w:rsidR="00CE35A1" w:rsidRPr="00C5122C">
        <w:rPr>
          <w:sz w:val="24"/>
          <w:szCs w:val="24"/>
        </w:rPr>
        <w:t>mahasiswa</w:t>
      </w:r>
      <w:proofErr w:type="spellEnd"/>
      <w:r w:rsidR="00CE35A1" w:rsidRPr="00C5122C">
        <w:rPr>
          <w:sz w:val="24"/>
          <w:szCs w:val="24"/>
        </w:rPr>
        <w:t xml:space="preserve">, </w:t>
      </w:r>
      <w:proofErr w:type="spellStart"/>
      <w:r w:rsidR="00CE35A1" w:rsidRPr="00C5122C">
        <w:rPr>
          <w:sz w:val="24"/>
          <w:szCs w:val="24"/>
        </w:rPr>
        <w:t>akademisi</w:t>
      </w:r>
      <w:proofErr w:type="spellEnd"/>
      <w:r w:rsidR="00CE35A1" w:rsidRPr="00C5122C">
        <w:rPr>
          <w:sz w:val="24"/>
          <w:szCs w:val="24"/>
        </w:rPr>
        <w:t xml:space="preserve">, </w:t>
      </w:r>
      <w:proofErr w:type="spellStart"/>
      <w:r w:rsidR="00CE35A1" w:rsidRPr="00C5122C">
        <w:rPr>
          <w:sz w:val="24"/>
          <w:szCs w:val="24"/>
        </w:rPr>
        <w:t>praktisi</w:t>
      </w:r>
      <w:proofErr w:type="spellEnd"/>
      <w:r w:rsidR="00CE35A1" w:rsidRPr="00C5122C">
        <w:rPr>
          <w:sz w:val="24"/>
          <w:szCs w:val="24"/>
        </w:rPr>
        <w:t xml:space="preserve">, dan </w:t>
      </w:r>
      <w:proofErr w:type="spellStart"/>
      <w:r w:rsidR="00CE35A1" w:rsidRPr="00C5122C">
        <w:rPr>
          <w:sz w:val="24"/>
          <w:szCs w:val="24"/>
        </w:rPr>
        <w:t>semua</w:t>
      </w:r>
      <w:proofErr w:type="spellEnd"/>
      <w:r w:rsidR="00CE35A1" w:rsidRPr="00C5122C">
        <w:rPr>
          <w:sz w:val="24"/>
          <w:szCs w:val="24"/>
        </w:rPr>
        <w:t xml:space="preserve"> </w:t>
      </w:r>
      <w:proofErr w:type="spellStart"/>
      <w:r w:rsidR="00CE35A1" w:rsidRPr="00C5122C">
        <w:rPr>
          <w:sz w:val="24"/>
          <w:szCs w:val="24"/>
        </w:rPr>
        <w:t>pihak</w:t>
      </w:r>
      <w:proofErr w:type="spellEnd"/>
      <w:r w:rsidR="00CE35A1" w:rsidRPr="00C5122C">
        <w:rPr>
          <w:sz w:val="24"/>
          <w:szCs w:val="24"/>
        </w:rPr>
        <w:t xml:space="preserve"> yang </w:t>
      </w:r>
      <w:proofErr w:type="spellStart"/>
      <w:r w:rsidR="00CE35A1" w:rsidRPr="00C5122C">
        <w:rPr>
          <w:sz w:val="24"/>
          <w:szCs w:val="24"/>
        </w:rPr>
        <w:t>membutuhkan</w:t>
      </w:r>
      <w:proofErr w:type="spellEnd"/>
      <w:r w:rsidR="00CE35A1" w:rsidRPr="00C5122C">
        <w:rPr>
          <w:sz w:val="24"/>
          <w:szCs w:val="24"/>
        </w:rPr>
        <w:t xml:space="preserve"> di </w:t>
      </w:r>
      <w:proofErr w:type="spellStart"/>
      <w:r w:rsidR="00CE35A1" w:rsidRPr="00C5122C">
        <w:rPr>
          <w:sz w:val="24"/>
          <w:szCs w:val="24"/>
        </w:rPr>
        <w:t>lingkungan</w:t>
      </w:r>
      <w:proofErr w:type="spellEnd"/>
      <w:r w:rsidR="00CE35A1" w:rsidRPr="00C5122C">
        <w:rPr>
          <w:sz w:val="24"/>
          <w:szCs w:val="24"/>
        </w:rPr>
        <w:t xml:space="preserve"> </w:t>
      </w:r>
      <w:proofErr w:type="spellStart"/>
      <w:r w:rsidR="00CE35A1" w:rsidRPr="00C5122C">
        <w:rPr>
          <w:sz w:val="24"/>
          <w:szCs w:val="24"/>
        </w:rPr>
        <w:t>Fakultas</w:t>
      </w:r>
      <w:proofErr w:type="spellEnd"/>
      <w:r w:rsidR="00CE35A1" w:rsidRPr="00C5122C">
        <w:rPr>
          <w:sz w:val="24"/>
          <w:szCs w:val="24"/>
        </w:rPr>
        <w:t xml:space="preserve"> Hukum Universitas </w:t>
      </w:r>
      <w:proofErr w:type="spellStart"/>
      <w:r w:rsidR="00CE35A1" w:rsidRPr="00C5122C">
        <w:rPr>
          <w:sz w:val="24"/>
          <w:szCs w:val="24"/>
        </w:rPr>
        <w:t>Pancasakti</w:t>
      </w:r>
      <w:proofErr w:type="spellEnd"/>
      <w:r w:rsidR="00CE35A1" w:rsidRPr="00C5122C">
        <w:rPr>
          <w:sz w:val="24"/>
          <w:szCs w:val="24"/>
        </w:rPr>
        <w:t xml:space="preserve"> </w:t>
      </w:r>
      <w:proofErr w:type="spellStart"/>
      <w:r w:rsidR="00CE35A1" w:rsidRPr="00C5122C">
        <w:rPr>
          <w:sz w:val="24"/>
          <w:szCs w:val="24"/>
        </w:rPr>
        <w:t>Tegal</w:t>
      </w:r>
      <w:proofErr w:type="spellEnd"/>
      <w:r w:rsidR="001662DE">
        <w:rPr>
          <w:sz w:val="24"/>
          <w:szCs w:val="24"/>
        </w:rPr>
        <w:t>.</w:t>
      </w:r>
    </w:p>
    <w:p w14:paraId="4B2B6446" w14:textId="2F9056B4" w:rsidR="001662DE" w:rsidRPr="009E2BED" w:rsidRDefault="00CE35A1" w:rsidP="00735416">
      <w:pPr>
        <w:spacing w:line="360" w:lineRule="auto"/>
        <w:jc w:val="both"/>
        <w:rPr>
          <w:b/>
          <w:bCs/>
          <w:sz w:val="24"/>
          <w:szCs w:val="24"/>
        </w:rPr>
      </w:pPr>
      <w:r w:rsidRPr="009E2BED">
        <w:rPr>
          <w:b/>
          <w:bCs/>
          <w:sz w:val="24"/>
          <w:szCs w:val="24"/>
          <w:lang w:val="id-ID"/>
        </w:rPr>
        <w:t xml:space="preserve">Kata Kunci </w:t>
      </w:r>
      <w:r w:rsidR="001662DE" w:rsidRPr="009E2BED">
        <w:rPr>
          <w:b/>
          <w:bCs/>
          <w:sz w:val="24"/>
          <w:szCs w:val="24"/>
        </w:rPr>
        <w:t xml:space="preserve"> : </w:t>
      </w:r>
      <w:proofErr w:type="spellStart"/>
      <w:r w:rsidR="001662DE" w:rsidRPr="009E2BED">
        <w:rPr>
          <w:b/>
          <w:bCs/>
          <w:sz w:val="24"/>
          <w:szCs w:val="24"/>
        </w:rPr>
        <w:t>Perceraian</w:t>
      </w:r>
      <w:proofErr w:type="spellEnd"/>
      <w:r w:rsidR="001662DE" w:rsidRPr="009E2BED">
        <w:rPr>
          <w:b/>
          <w:bCs/>
          <w:sz w:val="24"/>
          <w:szCs w:val="24"/>
        </w:rPr>
        <w:t xml:space="preserve">, </w:t>
      </w:r>
      <w:proofErr w:type="spellStart"/>
      <w:r w:rsidR="001662DE" w:rsidRPr="009E2BED">
        <w:rPr>
          <w:b/>
          <w:bCs/>
          <w:sz w:val="24"/>
          <w:szCs w:val="24"/>
        </w:rPr>
        <w:t>sidang</w:t>
      </w:r>
      <w:proofErr w:type="spellEnd"/>
      <w:r w:rsidR="001662DE" w:rsidRPr="009E2BED">
        <w:rPr>
          <w:b/>
          <w:bCs/>
          <w:sz w:val="24"/>
          <w:szCs w:val="24"/>
        </w:rPr>
        <w:t xml:space="preserve"> </w:t>
      </w:r>
      <w:proofErr w:type="spellStart"/>
      <w:r w:rsidR="001662DE" w:rsidRPr="009E2BED">
        <w:rPr>
          <w:b/>
          <w:bCs/>
          <w:sz w:val="24"/>
          <w:szCs w:val="24"/>
        </w:rPr>
        <w:t>keliling</w:t>
      </w:r>
      <w:proofErr w:type="spellEnd"/>
      <w:r w:rsidR="001662DE" w:rsidRPr="009E2BED">
        <w:rPr>
          <w:b/>
          <w:bCs/>
          <w:sz w:val="24"/>
          <w:szCs w:val="24"/>
        </w:rPr>
        <w:t xml:space="preserve">, </w:t>
      </w:r>
      <w:proofErr w:type="spellStart"/>
      <w:r w:rsidR="001662DE" w:rsidRPr="009E2BED">
        <w:rPr>
          <w:b/>
          <w:bCs/>
          <w:sz w:val="24"/>
          <w:szCs w:val="24"/>
        </w:rPr>
        <w:t>persidangan</w:t>
      </w:r>
      <w:proofErr w:type="spellEnd"/>
      <w:r w:rsidR="001662DE" w:rsidRPr="009E2BED">
        <w:rPr>
          <w:b/>
          <w:bCs/>
          <w:sz w:val="24"/>
          <w:szCs w:val="24"/>
        </w:rPr>
        <w:t xml:space="preserve">, </w:t>
      </w:r>
      <w:proofErr w:type="spellStart"/>
      <w:r w:rsidR="001662DE" w:rsidRPr="009E2BED">
        <w:rPr>
          <w:b/>
          <w:bCs/>
          <w:sz w:val="24"/>
          <w:szCs w:val="24"/>
        </w:rPr>
        <w:t>pengadilan</w:t>
      </w:r>
      <w:proofErr w:type="spellEnd"/>
      <w:r w:rsidR="001662DE" w:rsidRPr="009E2BED">
        <w:rPr>
          <w:b/>
          <w:bCs/>
          <w:sz w:val="24"/>
          <w:szCs w:val="24"/>
        </w:rPr>
        <w:t xml:space="preserve"> agama</w:t>
      </w:r>
    </w:p>
    <w:p w14:paraId="4CECF738" w14:textId="77777777" w:rsidR="001662DE" w:rsidRDefault="001662DE" w:rsidP="00735416">
      <w:pPr>
        <w:spacing w:before="29" w:line="360" w:lineRule="auto"/>
        <w:jc w:val="center"/>
        <w:rPr>
          <w:b/>
          <w:bCs/>
          <w:spacing w:val="-1"/>
          <w:sz w:val="24"/>
          <w:szCs w:val="24"/>
        </w:rPr>
      </w:pPr>
    </w:p>
    <w:p w14:paraId="5251D143" w14:textId="77777777" w:rsidR="00735416" w:rsidRDefault="00735416" w:rsidP="00735416">
      <w:pPr>
        <w:spacing w:before="29" w:line="360" w:lineRule="auto"/>
        <w:jc w:val="center"/>
        <w:rPr>
          <w:b/>
          <w:bCs/>
          <w:spacing w:val="-1"/>
          <w:sz w:val="24"/>
          <w:szCs w:val="24"/>
        </w:rPr>
      </w:pPr>
    </w:p>
    <w:p w14:paraId="5178DB5D" w14:textId="77777777" w:rsidR="00735416" w:rsidRDefault="00735416" w:rsidP="00735416">
      <w:pPr>
        <w:spacing w:before="29" w:line="360" w:lineRule="auto"/>
        <w:jc w:val="center"/>
        <w:rPr>
          <w:b/>
          <w:bCs/>
          <w:spacing w:val="-1"/>
          <w:sz w:val="24"/>
          <w:szCs w:val="24"/>
        </w:rPr>
      </w:pPr>
    </w:p>
    <w:p w14:paraId="387FA7BB" w14:textId="27D5D5D4" w:rsidR="001662DE" w:rsidRDefault="00732839" w:rsidP="00735416">
      <w:pPr>
        <w:spacing w:before="29" w:line="360" w:lineRule="auto"/>
        <w:jc w:val="center"/>
        <w:rPr>
          <w:b/>
          <w:bCs/>
          <w:spacing w:val="-1"/>
          <w:sz w:val="24"/>
          <w:szCs w:val="24"/>
        </w:rPr>
      </w:pPr>
      <w:r>
        <w:rPr>
          <w:b/>
          <w:bCs/>
          <w:spacing w:val="-1"/>
          <w:sz w:val="24"/>
          <w:szCs w:val="24"/>
        </w:rPr>
        <w:lastRenderedPageBreak/>
        <w:t>Abstract</w:t>
      </w:r>
    </w:p>
    <w:p w14:paraId="142751A1" w14:textId="347A9D93" w:rsidR="00732839" w:rsidRPr="00E0726B" w:rsidRDefault="00732839" w:rsidP="0073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iCs/>
          <w:sz w:val="24"/>
          <w:szCs w:val="24"/>
          <w:lang w:val="en-ID" w:eastAsia="en-ID"/>
        </w:rPr>
      </w:pPr>
      <w:r>
        <w:rPr>
          <w:rFonts w:ascii="Courier New" w:hAnsi="Courier New" w:cs="Courier New"/>
          <w:lang w:val="en" w:eastAsia="en-ID"/>
        </w:rPr>
        <w:tab/>
      </w:r>
      <w:r w:rsidRPr="00E0726B">
        <w:rPr>
          <w:i/>
          <w:iCs/>
          <w:sz w:val="24"/>
          <w:szCs w:val="24"/>
          <w:lang w:val="en" w:eastAsia="en-ID"/>
        </w:rPr>
        <w:t>The circuit court or trial outside the court building is one of the elaborations of access to justice. The circuit court aims to provide convenience, such as a place where the hearing is closer to where the parties live, lower transportation costs and save time.</w:t>
      </w:r>
    </w:p>
    <w:p w14:paraId="627B6F67" w14:textId="0DED459C" w:rsidR="00732839" w:rsidRPr="00E0726B" w:rsidRDefault="00732839" w:rsidP="00735416">
      <w:pPr>
        <w:pStyle w:val="HTMLPreformatted"/>
        <w:spacing w:line="360" w:lineRule="auto"/>
        <w:jc w:val="both"/>
        <w:rPr>
          <w:rFonts w:ascii="Times New Roman" w:hAnsi="Times New Roman" w:cs="Times New Roman"/>
          <w:i/>
          <w:iCs/>
          <w:sz w:val="22"/>
          <w:szCs w:val="22"/>
        </w:rPr>
      </w:pPr>
      <w:r w:rsidRPr="00E0726B">
        <w:rPr>
          <w:rStyle w:val="y2iqfc"/>
          <w:rFonts w:ascii="Times New Roman" w:hAnsi="Times New Roman" w:cs="Times New Roman"/>
          <w:i/>
          <w:iCs/>
          <w:sz w:val="22"/>
          <w:szCs w:val="22"/>
          <w:lang w:val="en"/>
        </w:rPr>
        <w:tab/>
      </w:r>
      <w:r w:rsidRPr="00E0726B">
        <w:rPr>
          <w:rStyle w:val="y2iqfc"/>
          <w:rFonts w:ascii="Times New Roman" w:hAnsi="Times New Roman" w:cs="Times New Roman"/>
          <w:i/>
          <w:iCs/>
          <w:sz w:val="24"/>
          <w:szCs w:val="24"/>
          <w:lang w:val="en"/>
        </w:rPr>
        <w:t xml:space="preserve">This study aims (1) to examine the function of the mobile court in the settlement of divorce cases at the </w:t>
      </w:r>
      <w:proofErr w:type="spellStart"/>
      <w:r w:rsidRPr="00E0726B">
        <w:rPr>
          <w:rStyle w:val="y2iqfc"/>
          <w:rFonts w:ascii="Times New Roman" w:hAnsi="Times New Roman" w:cs="Times New Roman"/>
          <w:i/>
          <w:iCs/>
          <w:sz w:val="24"/>
          <w:szCs w:val="24"/>
          <w:lang w:val="en"/>
        </w:rPr>
        <w:t>Brebes</w:t>
      </w:r>
      <w:proofErr w:type="spellEnd"/>
      <w:r w:rsidRPr="00E0726B">
        <w:rPr>
          <w:rStyle w:val="y2iqfc"/>
          <w:rFonts w:ascii="Times New Roman" w:hAnsi="Times New Roman" w:cs="Times New Roman"/>
          <w:i/>
          <w:iCs/>
          <w:sz w:val="24"/>
          <w:szCs w:val="24"/>
          <w:lang w:val="en"/>
        </w:rPr>
        <w:t xml:space="preserve"> Religious Court (2) to find out the advantages and disadvantages of resolving divorce cases and at the </w:t>
      </w:r>
      <w:proofErr w:type="spellStart"/>
      <w:r w:rsidRPr="00E0726B">
        <w:rPr>
          <w:rStyle w:val="y2iqfc"/>
          <w:rFonts w:ascii="Times New Roman" w:hAnsi="Times New Roman" w:cs="Times New Roman"/>
          <w:i/>
          <w:iCs/>
          <w:sz w:val="24"/>
          <w:szCs w:val="24"/>
          <w:lang w:val="en"/>
        </w:rPr>
        <w:t>Brebes</w:t>
      </w:r>
      <w:proofErr w:type="spellEnd"/>
      <w:r w:rsidRPr="00E0726B">
        <w:rPr>
          <w:rStyle w:val="y2iqfc"/>
          <w:rFonts w:ascii="Times New Roman" w:hAnsi="Times New Roman" w:cs="Times New Roman"/>
          <w:i/>
          <w:iCs/>
          <w:sz w:val="24"/>
          <w:szCs w:val="24"/>
          <w:lang w:val="en"/>
        </w:rPr>
        <w:t xml:space="preserve"> Religious Courts</w:t>
      </w:r>
    </w:p>
    <w:p w14:paraId="4A360360" w14:textId="041AB2B3" w:rsidR="0038303D" w:rsidRPr="0038303D" w:rsidRDefault="00735416" w:rsidP="0073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iCs/>
          <w:sz w:val="24"/>
          <w:szCs w:val="24"/>
          <w:lang w:val="en-ID" w:eastAsia="en-ID"/>
        </w:rPr>
      </w:pPr>
      <w:r>
        <w:rPr>
          <w:i/>
          <w:iCs/>
          <w:sz w:val="24"/>
          <w:szCs w:val="24"/>
          <w:lang w:val="en" w:eastAsia="en-ID"/>
        </w:rPr>
        <w:tab/>
      </w:r>
      <w:r w:rsidR="0038303D" w:rsidRPr="0038303D">
        <w:rPr>
          <w:i/>
          <w:iCs/>
          <w:sz w:val="24"/>
          <w:szCs w:val="24"/>
          <w:lang w:val="en" w:eastAsia="en-ID"/>
        </w:rPr>
        <w:t xml:space="preserve">The results of the study show that the circuit court held by the </w:t>
      </w:r>
      <w:proofErr w:type="spellStart"/>
      <w:r w:rsidR="0038303D" w:rsidRPr="0038303D">
        <w:rPr>
          <w:i/>
          <w:iCs/>
          <w:sz w:val="24"/>
          <w:szCs w:val="24"/>
          <w:lang w:val="en" w:eastAsia="en-ID"/>
        </w:rPr>
        <w:t>Brebes</w:t>
      </w:r>
      <w:proofErr w:type="spellEnd"/>
      <w:r w:rsidR="0038303D" w:rsidRPr="0038303D">
        <w:rPr>
          <w:i/>
          <w:iCs/>
          <w:sz w:val="24"/>
          <w:szCs w:val="24"/>
          <w:lang w:val="en" w:eastAsia="en-ID"/>
        </w:rPr>
        <w:t xml:space="preserve"> Religious Court is quite effective, because judging from the circuit court program, it has been achieved because it has helped parties who have difficulty</w:t>
      </w:r>
      <w:r w:rsidR="0038303D" w:rsidRPr="0038303D">
        <w:rPr>
          <w:lang w:val="en" w:eastAsia="en-ID"/>
        </w:rPr>
        <w:t xml:space="preserve"> </w:t>
      </w:r>
      <w:r w:rsidR="0038303D" w:rsidRPr="0038303D">
        <w:rPr>
          <w:i/>
          <w:iCs/>
          <w:sz w:val="24"/>
          <w:szCs w:val="24"/>
          <w:lang w:val="en" w:eastAsia="en-ID"/>
        </w:rPr>
        <w:t xml:space="preserve">traveling time to court. Then, the advantage in the circuit court is that for the PA it can reduce the accumulation of cases in the court office and reduce congestion in the </w:t>
      </w:r>
      <w:proofErr w:type="spellStart"/>
      <w:r w:rsidR="0038303D" w:rsidRPr="0038303D">
        <w:rPr>
          <w:i/>
          <w:iCs/>
          <w:sz w:val="24"/>
          <w:szCs w:val="24"/>
          <w:lang w:val="en" w:eastAsia="en-ID"/>
        </w:rPr>
        <w:t>Brebes</w:t>
      </w:r>
      <w:proofErr w:type="spellEnd"/>
      <w:r w:rsidR="0038303D" w:rsidRPr="0038303D">
        <w:rPr>
          <w:i/>
          <w:iCs/>
          <w:sz w:val="24"/>
          <w:szCs w:val="24"/>
          <w:lang w:val="en" w:eastAsia="en-ID"/>
        </w:rPr>
        <w:t xml:space="preserve"> court office. In general, the advantages of mobile courts include making it easier for justice seekers to get justice, legal awareness in the community and good cooperation from village officials, sub-district heads, judges and parties involved in litigation.</w:t>
      </w:r>
    </w:p>
    <w:p w14:paraId="7A96DB99" w14:textId="0F46256B" w:rsidR="00735416" w:rsidRPr="00735416" w:rsidRDefault="00735416" w:rsidP="0073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iCs/>
          <w:sz w:val="24"/>
          <w:szCs w:val="24"/>
          <w:lang w:val="en" w:eastAsia="en-ID"/>
        </w:rPr>
      </w:pPr>
      <w:r w:rsidRPr="00735416">
        <w:rPr>
          <w:i/>
          <w:iCs/>
          <w:sz w:val="24"/>
          <w:szCs w:val="24"/>
          <w:lang w:val="en" w:eastAsia="en-ID"/>
        </w:rPr>
        <w:tab/>
        <w:t xml:space="preserve">The results of this study are expected to be information and input for students, academics, practitioners, and all parties in need within the Faculty of Law, </w:t>
      </w:r>
      <w:proofErr w:type="spellStart"/>
      <w:r w:rsidRPr="00735416">
        <w:rPr>
          <w:i/>
          <w:iCs/>
          <w:sz w:val="24"/>
          <w:szCs w:val="24"/>
          <w:lang w:val="en" w:eastAsia="en-ID"/>
        </w:rPr>
        <w:t>Pancasakti</w:t>
      </w:r>
      <w:proofErr w:type="spellEnd"/>
      <w:r w:rsidRPr="00735416">
        <w:rPr>
          <w:i/>
          <w:iCs/>
          <w:sz w:val="24"/>
          <w:szCs w:val="24"/>
          <w:lang w:val="en" w:eastAsia="en-ID"/>
        </w:rPr>
        <w:t xml:space="preserve"> University, </w:t>
      </w:r>
      <w:proofErr w:type="spellStart"/>
      <w:r w:rsidRPr="00735416">
        <w:rPr>
          <w:i/>
          <w:iCs/>
          <w:sz w:val="24"/>
          <w:szCs w:val="24"/>
          <w:lang w:val="en" w:eastAsia="en-ID"/>
        </w:rPr>
        <w:t>Tegal</w:t>
      </w:r>
      <w:proofErr w:type="spellEnd"/>
      <w:r w:rsidRPr="00735416">
        <w:rPr>
          <w:i/>
          <w:iCs/>
          <w:sz w:val="24"/>
          <w:szCs w:val="24"/>
          <w:lang w:val="en" w:eastAsia="en-ID"/>
        </w:rPr>
        <w:t>.</w:t>
      </w:r>
    </w:p>
    <w:p w14:paraId="08738435" w14:textId="77777777" w:rsidR="00735416" w:rsidRPr="009E2BED" w:rsidRDefault="00735416" w:rsidP="00735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i/>
          <w:iCs/>
          <w:sz w:val="24"/>
          <w:szCs w:val="24"/>
          <w:lang w:val="en-ID" w:eastAsia="en-ID"/>
        </w:rPr>
      </w:pPr>
      <w:r w:rsidRPr="009E2BED">
        <w:rPr>
          <w:b/>
          <w:bCs/>
          <w:i/>
          <w:iCs/>
          <w:sz w:val="24"/>
          <w:szCs w:val="24"/>
          <w:lang w:val="en" w:eastAsia="en-ID"/>
        </w:rPr>
        <w:t>Keywords: Divorce, circuit court, trial, religious court</w:t>
      </w:r>
    </w:p>
    <w:p w14:paraId="7E649A14" w14:textId="24846537" w:rsidR="009E4E5A" w:rsidRDefault="009E4E5A" w:rsidP="003B4A90">
      <w:pPr>
        <w:spacing w:before="29" w:line="480" w:lineRule="auto"/>
        <w:rPr>
          <w:sz w:val="24"/>
          <w:szCs w:val="24"/>
          <w:lang w:val="en-ID" w:eastAsia="en-ID"/>
        </w:rPr>
      </w:pPr>
    </w:p>
    <w:p w14:paraId="062BAE13" w14:textId="54C1C021" w:rsidR="00735416" w:rsidRDefault="00735416" w:rsidP="003B4A90">
      <w:pPr>
        <w:spacing w:before="29" w:line="480" w:lineRule="auto"/>
        <w:rPr>
          <w:sz w:val="24"/>
          <w:szCs w:val="24"/>
          <w:lang w:val="en-ID" w:eastAsia="en-ID"/>
        </w:rPr>
      </w:pPr>
    </w:p>
    <w:p w14:paraId="27F498CB" w14:textId="6D965F50" w:rsidR="00735416" w:rsidRDefault="00735416" w:rsidP="003B4A90">
      <w:pPr>
        <w:spacing w:before="29" w:line="480" w:lineRule="auto"/>
        <w:rPr>
          <w:sz w:val="24"/>
          <w:szCs w:val="24"/>
          <w:lang w:val="en-ID" w:eastAsia="en-ID"/>
        </w:rPr>
      </w:pPr>
    </w:p>
    <w:p w14:paraId="3CD3696A" w14:textId="77777777" w:rsidR="00735416" w:rsidRDefault="00735416" w:rsidP="003B4A90">
      <w:pPr>
        <w:spacing w:before="29" w:line="480" w:lineRule="auto"/>
        <w:rPr>
          <w:sz w:val="24"/>
          <w:szCs w:val="24"/>
          <w:lang w:val="en-ID" w:eastAsia="en-ID"/>
        </w:rPr>
      </w:pPr>
    </w:p>
    <w:p w14:paraId="6B32F660" w14:textId="157FC9F9" w:rsidR="003B4A90" w:rsidRDefault="003B4A90" w:rsidP="003B4A90">
      <w:pPr>
        <w:spacing w:before="29" w:line="480" w:lineRule="auto"/>
        <w:rPr>
          <w:b/>
          <w:bCs/>
          <w:spacing w:val="-1"/>
          <w:sz w:val="24"/>
          <w:szCs w:val="24"/>
        </w:rPr>
      </w:pPr>
    </w:p>
    <w:p w14:paraId="62740D5A" w14:textId="193122DE" w:rsidR="00735416" w:rsidRDefault="00735416" w:rsidP="003B4A90">
      <w:pPr>
        <w:spacing w:before="29" w:line="480" w:lineRule="auto"/>
        <w:rPr>
          <w:b/>
          <w:bCs/>
          <w:spacing w:val="-1"/>
          <w:sz w:val="24"/>
          <w:szCs w:val="24"/>
        </w:rPr>
      </w:pPr>
    </w:p>
    <w:p w14:paraId="0D136B14" w14:textId="77777777" w:rsidR="00735416" w:rsidRDefault="00735416" w:rsidP="003B4A90">
      <w:pPr>
        <w:spacing w:before="29" w:line="480" w:lineRule="auto"/>
        <w:rPr>
          <w:b/>
          <w:bCs/>
          <w:spacing w:val="-1"/>
          <w:sz w:val="24"/>
          <w:szCs w:val="24"/>
        </w:rPr>
      </w:pPr>
    </w:p>
    <w:p w14:paraId="0031F3D5" w14:textId="70B9DD14" w:rsidR="00A3794A" w:rsidRPr="003B3E29" w:rsidRDefault="003B4A90" w:rsidP="003B3E29">
      <w:pPr>
        <w:pStyle w:val="Heading1"/>
        <w:numPr>
          <w:ilvl w:val="0"/>
          <w:numId w:val="0"/>
        </w:numPr>
        <w:ind w:left="720"/>
        <w:jc w:val="center"/>
        <w:rPr>
          <w:rFonts w:ascii="Times New Roman" w:hAnsi="Times New Roman" w:cs="Times New Roman"/>
          <w:sz w:val="24"/>
          <w:szCs w:val="24"/>
        </w:rPr>
      </w:pPr>
      <w:bookmarkStart w:id="6" w:name="_Toc111234195"/>
      <w:r w:rsidRPr="003B3E29">
        <w:rPr>
          <w:rFonts w:ascii="Times New Roman" w:hAnsi="Times New Roman" w:cs="Times New Roman"/>
          <w:sz w:val="24"/>
          <w:szCs w:val="24"/>
        </w:rPr>
        <w:t xml:space="preserve">HALAMAN </w:t>
      </w:r>
      <w:r w:rsidR="00A3794A" w:rsidRPr="003B3E29">
        <w:rPr>
          <w:rFonts w:ascii="Times New Roman" w:hAnsi="Times New Roman" w:cs="Times New Roman"/>
          <w:sz w:val="24"/>
          <w:szCs w:val="24"/>
        </w:rPr>
        <w:t>PERSEMBAHAN</w:t>
      </w:r>
      <w:bookmarkEnd w:id="6"/>
    </w:p>
    <w:p w14:paraId="25634446" w14:textId="77777777" w:rsidR="003B4A90" w:rsidRPr="003B4A90" w:rsidRDefault="003B4A90" w:rsidP="003B4A90">
      <w:pPr>
        <w:spacing w:line="480" w:lineRule="auto"/>
        <w:jc w:val="center"/>
        <w:rPr>
          <w:b/>
          <w:bCs/>
          <w:sz w:val="24"/>
          <w:szCs w:val="24"/>
        </w:rPr>
      </w:pPr>
    </w:p>
    <w:p w14:paraId="1763DC6B" w14:textId="75DE587A" w:rsidR="00A3794A" w:rsidRDefault="00A3794A" w:rsidP="003B4A90">
      <w:pPr>
        <w:spacing w:line="480" w:lineRule="auto"/>
        <w:ind w:left="142" w:hanging="142"/>
        <w:jc w:val="both"/>
        <w:rPr>
          <w:sz w:val="24"/>
          <w:szCs w:val="24"/>
        </w:rPr>
      </w:pPr>
      <w:proofErr w:type="spellStart"/>
      <w:r>
        <w:rPr>
          <w:sz w:val="24"/>
          <w:szCs w:val="24"/>
        </w:rPr>
        <w:t>S</w:t>
      </w:r>
      <w:r w:rsidR="003B4A90">
        <w:rPr>
          <w:sz w:val="24"/>
          <w:szCs w:val="24"/>
        </w:rPr>
        <w:t>ebagai</w:t>
      </w:r>
      <w:proofErr w:type="spellEnd"/>
      <w:r w:rsidR="003B4A90">
        <w:rPr>
          <w:sz w:val="24"/>
          <w:szCs w:val="24"/>
        </w:rPr>
        <w:t xml:space="preserve"> </w:t>
      </w:r>
      <w:proofErr w:type="spellStart"/>
      <w:r w:rsidR="003B4A90">
        <w:rPr>
          <w:sz w:val="24"/>
          <w:szCs w:val="24"/>
        </w:rPr>
        <w:t>tanda</w:t>
      </w:r>
      <w:proofErr w:type="spellEnd"/>
      <w:r w:rsidR="003B4A90">
        <w:rPr>
          <w:sz w:val="24"/>
          <w:szCs w:val="24"/>
        </w:rPr>
        <w:t xml:space="preserve"> </w:t>
      </w:r>
      <w:proofErr w:type="spellStart"/>
      <w:r w:rsidR="003B4A90">
        <w:rPr>
          <w:sz w:val="24"/>
          <w:szCs w:val="24"/>
        </w:rPr>
        <w:t>terima</w:t>
      </w:r>
      <w:proofErr w:type="spellEnd"/>
      <w:r w:rsidR="003B4A90">
        <w:rPr>
          <w:sz w:val="24"/>
          <w:szCs w:val="24"/>
        </w:rPr>
        <w:t xml:space="preserve"> </w:t>
      </w:r>
      <w:proofErr w:type="spellStart"/>
      <w:r w:rsidR="003B4A90">
        <w:rPr>
          <w:sz w:val="24"/>
          <w:szCs w:val="24"/>
        </w:rPr>
        <w:t>kasih</w:t>
      </w:r>
      <w:proofErr w:type="spellEnd"/>
      <w:r w:rsidR="003B4A90">
        <w:rPr>
          <w:sz w:val="24"/>
          <w:szCs w:val="24"/>
        </w:rPr>
        <w:t xml:space="preserve">, </w:t>
      </w:r>
      <w:proofErr w:type="spellStart"/>
      <w:r w:rsidR="003B4A90">
        <w:rPr>
          <w:sz w:val="24"/>
          <w:szCs w:val="24"/>
        </w:rPr>
        <w:t>skripsi</w:t>
      </w:r>
      <w:proofErr w:type="spellEnd"/>
      <w:r w:rsidR="003B4A90">
        <w:rPr>
          <w:sz w:val="24"/>
          <w:szCs w:val="24"/>
        </w:rPr>
        <w:t xml:space="preserve"> </w:t>
      </w:r>
      <w:proofErr w:type="spellStart"/>
      <w:r w:rsidR="003B4A90">
        <w:rPr>
          <w:sz w:val="24"/>
          <w:szCs w:val="24"/>
        </w:rPr>
        <w:t>ini</w:t>
      </w:r>
      <w:proofErr w:type="spellEnd"/>
      <w:r w:rsidR="003B4A90">
        <w:rPr>
          <w:sz w:val="24"/>
          <w:szCs w:val="24"/>
        </w:rPr>
        <w:t xml:space="preserve"> </w:t>
      </w:r>
      <w:proofErr w:type="spellStart"/>
      <w:r w:rsidR="003B4A90">
        <w:rPr>
          <w:sz w:val="24"/>
          <w:szCs w:val="24"/>
        </w:rPr>
        <w:t>penulis</w:t>
      </w:r>
      <w:proofErr w:type="spellEnd"/>
      <w:r w:rsidR="003B4A90">
        <w:rPr>
          <w:sz w:val="24"/>
          <w:szCs w:val="24"/>
        </w:rPr>
        <w:t xml:space="preserve"> </w:t>
      </w:r>
      <w:proofErr w:type="spellStart"/>
      <w:r w:rsidR="003B4A90">
        <w:rPr>
          <w:sz w:val="24"/>
          <w:szCs w:val="24"/>
        </w:rPr>
        <w:t>persembahkan</w:t>
      </w:r>
      <w:proofErr w:type="spellEnd"/>
      <w:r w:rsidR="003B4A90">
        <w:rPr>
          <w:sz w:val="24"/>
          <w:szCs w:val="24"/>
        </w:rPr>
        <w:t xml:space="preserve"> </w:t>
      </w:r>
      <w:proofErr w:type="spellStart"/>
      <w:r w:rsidR="003B4A90">
        <w:rPr>
          <w:sz w:val="24"/>
          <w:szCs w:val="24"/>
        </w:rPr>
        <w:t>kepada</w:t>
      </w:r>
      <w:proofErr w:type="spellEnd"/>
      <w:r w:rsidR="003B4A90">
        <w:rPr>
          <w:sz w:val="24"/>
          <w:szCs w:val="24"/>
        </w:rPr>
        <w:t xml:space="preserve"> orang – orang yang </w:t>
      </w:r>
      <w:proofErr w:type="spellStart"/>
      <w:r w:rsidR="003B4A90">
        <w:rPr>
          <w:sz w:val="24"/>
          <w:szCs w:val="24"/>
        </w:rPr>
        <w:t>berada</w:t>
      </w:r>
      <w:proofErr w:type="spellEnd"/>
      <w:r w:rsidR="003B4A90">
        <w:rPr>
          <w:sz w:val="24"/>
          <w:szCs w:val="24"/>
        </w:rPr>
        <w:t xml:space="preserve"> di </w:t>
      </w:r>
      <w:proofErr w:type="spellStart"/>
      <w:r w:rsidR="003B4A90">
        <w:rPr>
          <w:sz w:val="24"/>
          <w:szCs w:val="24"/>
        </w:rPr>
        <w:t>sekeliling</w:t>
      </w:r>
      <w:proofErr w:type="spellEnd"/>
      <w:r w:rsidR="003B4A90">
        <w:rPr>
          <w:sz w:val="24"/>
          <w:szCs w:val="24"/>
        </w:rPr>
        <w:t xml:space="preserve"> </w:t>
      </w:r>
      <w:proofErr w:type="spellStart"/>
      <w:r w:rsidR="003B4A90">
        <w:rPr>
          <w:sz w:val="24"/>
          <w:szCs w:val="24"/>
        </w:rPr>
        <w:t>penulis</w:t>
      </w:r>
      <w:proofErr w:type="spellEnd"/>
      <w:r w:rsidR="003B4A90">
        <w:rPr>
          <w:sz w:val="24"/>
          <w:szCs w:val="24"/>
        </w:rPr>
        <w:t xml:space="preserve"> </w:t>
      </w:r>
      <w:proofErr w:type="spellStart"/>
      <w:r w:rsidR="003B4A90">
        <w:rPr>
          <w:sz w:val="24"/>
          <w:szCs w:val="24"/>
        </w:rPr>
        <w:t>serta</w:t>
      </w:r>
      <w:proofErr w:type="spellEnd"/>
      <w:r w:rsidR="003B4A90">
        <w:rPr>
          <w:sz w:val="24"/>
          <w:szCs w:val="24"/>
        </w:rPr>
        <w:t xml:space="preserve"> </w:t>
      </w:r>
      <w:proofErr w:type="spellStart"/>
      <w:r w:rsidR="003B4A90">
        <w:rPr>
          <w:sz w:val="24"/>
          <w:szCs w:val="24"/>
        </w:rPr>
        <w:t>mendoakan</w:t>
      </w:r>
      <w:proofErr w:type="spellEnd"/>
      <w:r w:rsidR="003B4A90">
        <w:rPr>
          <w:sz w:val="24"/>
          <w:szCs w:val="24"/>
        </w:rPr>
        <w:t xml:space="preserve"> </w:t>
      </w:r>
      <w:proofErr w:type="spellStart"/>
      <w:r w:rsidR="003B4A90">
        <w:rPr>
          <w:sz w:val="24"/>
          <w:szCs w:val="24"/>
        </w:rPr>
        <w:t>penulis</w:t>
      </w:r>
      <w:proofErr w:type="spellEnd"/>
      <w:r w:rsidR="003B4A90">
        <w:rPr>
          <w:sz w:val="24"/>
          <w:szCs w:val="24"/>
        </w:rPr>
        <w:t xml:space="preserve">, </w:t>
      </w:r>
      <w:proofErr w:type="spellStart"/>
      <w:r w:rsidR="003B4A90">
        <w:rPr>
          <w:sz w:val="24"/>
          <w:szCs w:val="24"/>
        </w:rPr>
        <w:t>ini</w:t>
      </w:r>
      <w:proofErr w:type="spellEnd"/>
      <w:r w:rsidR="003B4A90">
        <w:rPr>
          <w:sz w:val="24"/>
          <w:szCs w:val="24"/>
        </w:rPr>
        <w:t xml:space="preserve"> </w:t>
      </w:r>
      <w:proofErr w:type="spellStart"/>
      <w:r w:rsidR="003B4A90">
        <w:rPr>
          <w:sz w:val="24"/>
          <w:szCs w:val="24"/>
        </w:rPr>
        <w:t>untuk</w:t>
      </w:r>
      <w:proofErr w:type="spellEnd"/>
      <w:r w:rsidR="003B4A90">
        <w:rPr>
          <w:sz w:val="24"/>
          <w:szCs w:val="24"/>
        </w:rPr>
        <w:t xml:space="preserve"> </w:t>
      </w:r>
      <w:proofErr w:type="gramStart"/>
      <w:r w:rsidR="003B4A90">
        <w:rPr>
          <w:sz w:val="24"/>
          <w:szCs w:val="24"/>
        </w:rPr>
        <w:t>kalian :</w:t>
      </w:r>
      <w:proofErr w:type="gramEnd"/>
    </w:p>
    <w:p w14:paraId="6D0BA486" w14:textId="6E9DD1B5" w:rsidR="00A3794A" w:rsidRPr="00E96A85" w:rsidRDefault="00A3794A" w:rsidP="003B4A90">
      <w:pPr>
        <w:pStyle w:val="ListParagraph"/>
        <w:numPr>
          <w:ilvl w:val="0"/>
          <w:numId w:val="25"/>
        </w:numPr>
        <w:spacing w:after="160" w:line="480" w:lineRule="auto"/>
        <w:jc w:val="both"/>
        <w:rPr>
          <w:sz w:val="24"/>
          <w:szCs w:val="24"/>
        </w:rPr>
      </w:pPr>
      <w:r>
        <w:rPr>
          <w:sz w:val="24"/>
          <w:szCs w:val="24"/>
        </w:rPr>
        <w:t xml:space="preserve">Bapak dan </w:t>
      </w:r>
      <w:proofErr w:type="spellStart"/>
      <w:r>
        <w:rPr>
          <w:sz w:val="24"/>
          <w:szCs w:val="24"/>
        </w:rPr>
        <w:t>ibu</w:t>
      </w:r>
      <w:proofErr w:type="spellEnd"/>
      <w:r>
        <w:rPr>
          <w:sz w:val="24"/>
          <w:szCs w:val="24"/>
        </w:rPr>
        <w:t xml:space="preserve"> </w:t>
      </w:r>
      <w:proofErr w:type="spellStart"/>
      <w:proofErr w:type="gramStart"/>
      <w:r>
        <w:rPr>
          <w:sz w:val="24"/>
          <w:szCs w:val="24"/>
        </w:rPr>
        <w:t>tercinta</w:t>
      </w:r>
      <w:proofErr w:type="spellEnd"/>
      <w:r>
        <w:rPr>
          <w:sz w:val="24"/>
          <w:szCs w:val="24"/>
        </w:rPr>
        <w:t xml:space="preserve">  </w:t>
      </w:r>
      <w:proofErr w:type="spellStart"/>
      <w:r>
        <w:rPr>
          <w:sz w:val="24"/>
          <w:szCs w:val="24"/>
        </w:rPr>
        <w:t>terimakasih</w:t>
      </w:r>
      <w:proofErr w:type="spellEnd"/>
      <w:proofErr w:type="gram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d</w:t>
      </w:r>
      <w:r w:rsidR="00E96A85">
        <w:rPr>
          <w:sz w:val="24"/>
          <w:szCs w:val="24"/>
        </w:rPr>
        <w:t>ukungan</w:t>
      </w:r>
      <w:proofErr w:type="spellEnd"/>
      <w:r w:rsidR="00E96A85">
        <w:rPr>
          <w:sz w:val="24"/>
          <w:szCs w:val="24"/>
        </w:rPr>
        <w:t xml:space="preserve">, </w:t>
      </w:r>
      <w:proofErr w:type="spellStart"/>
      <w:r w:rsidR="00E96A85">
        <w:rPr>
          <w:sz w:val="24"/>
          <w:szCs w:val="24"/>
        </w:rPr>
        <w:t>pengorbanan</w:t>
      </w:r>
      <w:proofErr w:type="spellEnd"/>
      <w:r w:rsidR="00E96A85">
        <w:rPr>
          <w:sz w:val="24"/>
          <w:szCs w:val="24"/>
        </w:rPr>
        <w:t xml:space="preserve"> , </w:t>
      </w:r>
      <w:proofErr w:type="spellStart"/>
      <w:r w:rsidR="00E96A85">
        <w:rPr>
          <w:sz w:val="24"/>
          <w:szCs w:val="24"/>
        </w:rPr>
        <w:t>doa</w:t>
      </w:r>
      <w:proofErr w:type="spellEnd"/>
      <w:r w:rsidR="00E96A85">
        <w:rPr>
          <w:sz w:val="24"/>
          <w:szCs w:val="24"/>
        </w:rPr>
        <w:t xml:space="preserve"> yang</w:t>
      </w:r>
      <w:r w:rsidR="00E96A85" w:rsidRPr="00E96A85">
        <w:rPr>
          <w:color w:val="FFFFFF" w:themeColor="background1"/>
          <w:sz w:val="24"/>
          <w:szCs w:val="24"/>
          <w:lang w:val="id-ID"/>
        </w:rPr>
        <w:t>t</w:t>
      </w:r>
      <w:proofErr w:type="spellStart"/>
      <w:r w:rsidR="00E96A85">
        <w:rPr>
          <w:sz w:val="24"/>
          <w:szCs w:val="24"/>
        </w:rPr>
        <w:t>tak</w:t>
      </w:r>
      <w:proofErr w:type="spellEnd"/>
      <w:r w:rsidR="00E96A85" w:rsidRPr="00E96A85">
        <w:rPr>
          <w:color w:val="FFFFFF" w:themeColor="background1"/>
          <w:sz w:val="24"/>
          <w:szCs w:val="24"/>
          <w:lang w:val="id-ID"/>
        </w:rPr>
        <w:t>p</w:t>
      </w:r>
      <w:proofErr w:type="spellStart"/>
      <w:r w:rsidR="00E96A85">
        <w:rPr>
          <w:sz w:val="24"/>
          <w:szCs w:val="24"/>
        </w:rPr>
        <w:t>pernah</w:t>
      </w:r>
      <w:proofErr w:type="spellEnd"/>
      <w:r w:rsidR="00E96A85" w:rsidRPr="00E96A85">
        <w:rPr>
          <w:color w:val="FFFFFF" w:themeColor="background1"/>
          <w:sz w:val="24"/>
          <w:szCs w:val="24"/>
          <w:lang w:val="id-ID"/>
        </w:rPr>
        <w:t>p</w:t>
      </w:r>
      <w:proofErr w:type="spellStart"/>
      <w:r w:rsidR="00E96A85">
        <w:rPr>
          <w:sz w:val="24"/>
          <w:szCs w:val="24"/>
        </w:rPr>
        <w:t>putus</w:t>
      </w:r>
      <w:proofErr w:type="spellEnd"/>
      <w:r w:rsidR="00E96A85" w:rsidRPr="00E96A85">
        <w:rPr>
          <w:color w:val="FFFFFF" w:themeColor="background1"/>
          <w:sz w:val="24"/>
          <w:szCs w:val="24"/>
          <w:lang w:val="id-ID"/>
        </w:rPr>
        <w:t>s</w:t>
      </w:r>
      <w:proofErr w:type="spellStart"/>
      <w:r w:rsidR="00E96A85">
        <w:rPr>
          <w:sz w:val="24"/>
          <w:szCs w:val="24"/>
        </w:rPr>
        <w:t>serta</w:t>
      </w:r>
      <w:proofErr w:type="spellEnd"/>
      <w:r w:rsidR="00E96A85" w:rsidRPr="00E96A85">
        <w:rPr>
          <w:color w:val="FFFFFF" w:themeColor="background1"/>
          <w:sz w:val="24"/>
          <w:szCs w:val="24"/>
          <w:lang w:val="id-ID"/>
        </w:rPr>
        <w:t>k</w:t>
      </w:r>
      <w:proofErr w:type="spellStart"/>
      <w:r w:rsidR="00E96A85">
        <w:rPr>
          <w:sz w:val="24"/>
          <w:szCs w:val="24"/>
        </w:rPr>
        <w:t>kasih</w:t>
      </w:r>
      <w:proofErr w:type="spellEnd"/>
      <w:r w:rsidR="00E96A85" w:rsidRPr="00E96A85">
        <w:rPr>
          <w:color w:val="FFFFFF" w:themeColor="background1"/>
          <w:sz w:val="24"/>
          <w:szCs w:val="24"/>
          <w:lang w:val="id-ID"/>
        </w:rPr>
        <w:t>s</w:t>
      </w:r>
      <w:proofErr w:type="spellStart"/>
      <w:r w:rsidR="00E96A85">
        <w:rPr>
          <w:sz w:val="24"/>
          <w:szCs w:val="24"/>
        </w:rPr>
        <w:t>sayang</w:t>
      </w:r>
      <w:proofErr w:type="spellEnd"/>
      <w:r w:rsidR="00E96A85" w:rsidRPr="00E96A85">
        <w:rPr>
          <w:color w:val="FFFFFF" w:themeColor="background1"/>
          <w:sz w:val="24"/>
          <w:szCs w:val="24"/>
          <w:lang w:val="id-ID"/>
        </w:rPr>
        <w:t>y</w:t>
      </w:r>
      <w:r w:rsidR="00E96A85">
        <w:rPr>
          <w:sz w:val="24"/>
          <w:szCs w:val="24"/>
        </w:rPr>
        <w:t>yang</w:t>
      </w:r>
      <w:r w:rsidR="00E96A85" w:rsidRPr="00E96A85">
        <w:rPr>
          <w:color w:val="FFFFFF" w:themeColor="background1"/>
          <w:sz w:val="24"/>
          <w:szCs w:val="24"/>
          <w:lang w:val="id-ID"/>
        </w:rPr>
        <w:t>t</w:t>
      </w:r>
      <w:proofErr w:type="spellStart"/>
      <w:r>
        <w:rPr>
          <w:sz w:val="24"/>
          <w:szCs w:val="24"/>
        </w:rPr>
        <w:t>tak</w:t>
      </w:r>
      <w:proofErr w:type="spellEnd"/>
      <w:r>
        <w:rPr>
          <w:sz w:val="24"/>
          <w:szCs w:val="24"/>
        </w:rPr>
        <w:t xml:space="preserve"> </w:t>
      </w:r>
      <w:proofErr w:type="spellStart"/>
      <w:r>
        <w:rPr>
          <w:sz w:val="24"/>
          <w:szCs w:val="24"/>
        </w:rPr>
        <w:t>pernah</w:t>
      </w:r>
      <w:proofErr w:type="spellEnd"/>
      <w:r>
        <w:rPr>
          <w:sz w:val="24"/>
          <w:szCs w:val="24"/>
        </w:rPr>
        <w:t xml:space="preserve"> </w:t>
      </w:r>
      <w:proofErr w:type="spellStart"/>
      <w:r>
        <w:rPr>
          <w:sz w:val="24"/>
          <w:szCs w:val="24"/>
        </w:rPr>
        <w:t>terlupakan</w:t>
      </w:r>
      <w:proofErr w:type="spellEnd"/>
      <w:r>
        <w:rPr>
          <w:sz w:val="24"/>
          <w:szCs w:val="24"/>
        </w:rPr>
        <w:t>.</w:t>
      </w:r>
    </w:p>
    <w:p w14:paraId="72B3A4F7" w14:textId="77777777" w:rsidR="00A3794A" w:rsidRPr="00E96A85" w:rsidRDefault="00A3794A" w:rsidP="003B4A90">
      <w:pPr>
        <w:pStyle w:val="ListParagraph"/>
        <w:numPr>
          <w:ilvl w:val="0"/>
          <w:numId w:val="25"/>
        </w:numPr>
        <w:spacing w:after="160" w:line="480" w:lineRule="auto"/>
        <w:jc w:val="both"/>
        <w:rPr>
          <w:sz w:val="24"/>
          <w:szCs w:val="24"/>
        </w:rPr>
      </w:pPr>
      <w:proofErr w:type="spellStart"/>
      <w:r w:rsidRPr="00E96A85">
        <w:rPr>
          <w:sz w:val="24"/>
          <w:szCs w:val="24"/>
        </w:rPr>
        <w:t>Untuk</w:t>
      </w:r>
      <w:proofErr w:type="spellEnd"/>
      <w:r w:rsidRPr="00E96A85">
        <w:rPr>
          <w:sz w:val="24"/>
          <w:szCs w:val="24"/>
        </w:rPr>
        <w:t xml:space="preserve"> </w:t>
      </w:r>
      <w:proofErr w:type="spellStart"/>
      <w:r w:rsidRPr="00E96A85">
        <w:rPr>
          <w:sz w:val="24"/>
          <w:szCs w:val="24"/>
        </w:rPr>
        <w:t>suamiku</w:t>
      </w:r>
      <w:proofErr w:type="spellEnd"/>
      <w:r w:rsidRPr="00E96A85">
        <w:rPr>
          <w:sz w:val="24"/>
          <w:szCs w:val="24"/>
        </w:rPr>
        <w:t xml:space="preserve"> </w:t>
      </w:r>
      <w:proofErr w:type="spellStart"/>
      <w:r w:rsidRPr="00E96A85">
        <w:rPr>
          <w:sz w:val="24"/>
          <w:szCs w:val="24"/>
        </w:rPr>
        <w:t>tersayang</w:t>
      </w:r>
      <w:proofErr w:type="spellEnd"/>
      <w:r w:rsidRPr="00E96A85">
        <w:rPr>
          <w:sz w:val="24"/>
          <w:szCs w:val="24"/>
        </w:rPr>
        <w:t xml:space="preserve">, </w:t>
      </w:r>
      <w:proofErr w:type="spellStart"/>
      <w:r w:rsidRPr="00E96A85">
        <w:rPr>
          <w:sz w:val="24"/>
          <w:szCs w:val="24"/>
        </w:rPr>
        <w:t>terimakasih</w:t>
      </w:r>
      <w:proofErr w:type="spellEnd"/>
      <w:r w:rsidRPr="00E96A85">
        <w:rPr>
          <w:sz w:val="24"/>
          <w:szCs w:val="24"/>
        </w:rPr>
        <w:t xml:space="preserve"> </w:t>
      </w:r>
      <w:proofErr w:type="spellStart"/>
      <w:r w:rsidRPr="00E96A85">
        <w:rPr>
          <w:sz w:val="24"/>
          <w:szCs w:val="24"/>
        </w:rPr>
        <w:t>atas</w:t>
      </w:r>
      <w:proofErr w:type="spellEnd"/>
      <w:r w:rsidRPr="00E96A85">
        <w:rPr>
          <w:sz w:val="24"/>
          <w:szCs w:val="24"/>
        </w:rPr>
        <w:t xml:space="preserve"> </w:t>
      </w:r>
      <w:proofErr w:type="spellStart"/>
      <w:r w:rsidRPr="00E96A85">
        <w:rPr>
          <w:sz w:val="24"/>
          <w:szCs w:val="24"/>
        </w:rPr>
        <w:t>bantuan</w:t>
      </w:r>
      <w:proofErr w:type="spellEnd"/>
      <w:r w:rsidRPr="00E96A85">
        <w:rPr>
          <w:sz w:val="24"/>
          <w:szCs w:val="24"/>
        </w:rPr>
        <w:t xml:space="preserve"> dan </w:t>
      </w:r>
      <w:proofErr w:type="spellStart"/>
      <w:r w:rsidRPr="00E96A85">
        <w:rPr>
          <w:sz w:val="24"/>
          <w:szCs w:val="24"/>
        </w:rPr>
        <w:t>suportnya</w:t>
      </w:r>
      <w:proofErr w:type="spellEnd"/>
      <w:r w:rsidRPr="00E96A85">
        <w:rPr>
          <w:sz w:val="24"/>
          <w:szCs w:val="24"/>
        </w:rPr>
        <w:t>.</w:t>
      </w:r>
    </w:p>
    <w:p w14:paraId="70CC868C" w14:textId="77777777" w:rsidR="00A3794A" w:rsidRDefault="00A3794A" w:rsidP="003B4A90">
      <w:pPr>
        <w:pStyle w:val="ListParagraph"/>
        <w:numPr>
          <w:ilvl w:val="0"/>
          <w:numId w:val="25"/>
        </w:numPr>
        <w:spacing w:after="160" w:line="480" w:lineRule="auto"/>
        <w:jc w:val="both"/>
        <w:rPr>
          <w:sz w:val="24"/>
          <w:szCs w:val="24"/>
        </w:rPr>
      </w:pPr>
      <w:proofErr w:type="spellStart"/>
      <w:r>
        <w:rPr>
          <w:sz w:val="24"/>
          <w:szCs w:val="24"/>
        </w:rPr>
        <w:t>Untuk</w:t>
      </w:r>
      <w:proofErr w:type="spellEnd"/>
      <w:r>
        <w:rPr>
          <w:sz w:val="24"/>
          <w:szCs w:val="24"/>
        </w:rPr>
        <w:t xml:space="preserve"> </w:t>
      </w:r>
      <w:proofErr w:type="spellStart"/>
      <w:r>
        <w:rPr>
          <w:sz w:val="24"/>
          <w:szCs w:val="24"/>
        </w:rPr>
        <w:t>seluruh</w:t>
      </w:r>
      <w:proofErr w:type="spellEnd"/>
      <w:r>
        <w:rPr>
          <w:sz w:val="24"/>
          <w:szCs w:val="24"/>
        </w:rPr>
        <w:t xml:space="preserve"> </w:t>
      </w:r>
      <w:proofErr w:type="spellStart"/>
      <w:r>
        <w:rPr>
          <w:sz w:val="24"/>
          <w:szCs w:val="24"/>
        </w:rPr>
        <w:t>keluargaku</w:t>
      </w:r>
      <w:proofErr w:type="spellEnd"/>
      <w:r>
        <w:rPr>
          <w:sz w:val="24"/>
          <w:szCs w:val="24"/>
        </w:rPr>
        <w:t xml:space="preserve">, </w:t>
      </w:r>
      <w:proofErr w:type="spellStart"/>
      <w:r>
        <w:rPr>
          <w:sz w:val="24"/>
          <w:szCs w:val="24"/>
        </w:rPr>
        <w:t>terimakasih</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doa</w:t>
      </w:r>
      <w:proofErr w:type="spellEnd"/>
      <w:r>
        <w:rPr>
          <w:sz w:val="24"/>
          <w:szCs w:val="24"/>
        </w:rPr>
        <w:t xml:space="preserve"> dan </w:t>
      </w:r>
      <w:proofErr w:type="spellStart"/>
      <w:r>
        <w:rPr>
          <w:sz w:val="24"/>
          <w:szCs w:val="24"/>
        </w:rPr>
        <w:t>dukungannya</w:t>
      </w:r>
      <w:proofErr w:type="spellEnd"/>
      <w:r>
        <w:rPr>
          <w:sz w:val="24"/>
          <w:szCs w:val="24"/>
        </w:rPr>
        <w:t>.</w:t>
      </w:r>
    </w:p>
    <w:p w14:paraId="71529B92" w14:textId="77777777" w:rsidR="00A3794A" w:rsidRDefault="00A3794A" w:rsidP="003B4A90">
      <w:pPr>
        <w:pStyle w:val="ListParagraph"/>
        <w:numPr>
          <w:ilvl w:val="0"/>
          <w:numId w:val="25"/>
        </w:numPr>
        <w:spacing w:after="160" w:line="480" w:lineRule="auto"/>
        <w:jc w:val="both"/>
        <w:rPr>
          <w:sz w:val="24"/>
          <w:szCs w:val="24"/>
        </w:rPr>
      </w:pPr>
      <w:r>
        <w:rPr>
          <w:sz w:val="24"/>
          <w:szCs w:val="24"/>
        </w:rPr>
        <w:t xml:space="preserve">Dan </w:t>
      </w:r>
      <w:proofErr w:type="spellStart"/>
      <w:r>
        <w:rPr>
          <w:sz w:val="24"/>
          <w:szCs w:val="24"/>
        </w:rPr>
        <w:t>untuk</w:t>
      </w:r>
      <w:proofErr w:type="spellEnd"/>
      <w:r>
        <w:rPr>
          <w:sz w:val="24"/>
          <w:szCs w:val="24"/>
        </w:rPr>
        <w:t xml:space="preserve"> </w:t>
      </w:r>
      <w:proofErr w:type="spellStart"/>
      <w:r>
        <w:rPr>
          <w:sz w:val="24"/>
          <w:szCs w:val="24"/>
        </w:rPr>
        <w:t>teman</w:t>
      </w:r>
      <w:proofErr w:type="spellEnd"/>
      <w:r>
        <w:rPr>
          <w:sz w:val="24"/>
          <w:szCs w:val="24"/>
        </w:rPr>
        <w:t xml:space="preserve"> – </w:t>
      </w:r>
      <w:proofErr w:type="spellStart"/>
      <w:r>
        <w:rPr>
          <w:sz w:val="24"/>
          <w:szCs w:val="24"/>
        </w:rPr>
        <w:t>teman</w:t>
      </w:r>
      <w:proofErr w:type="spellEnd"/>
      <w:r>
        <w:rPr>
          <w:sz w:val="24"/>
          <w:szCs w:val="24"/>
        </w:rPr>
        <w:t xml:space="preserve"> </w:t>
      </w:r>
      <w:proofErr w:type="spellStart"/>
      <w:r>
        <w:rPr>
          <w:sz w:val="24"/>
          <w:szCs w:val="24"/>
        </w:rPr>
        <w:t>seperjuangan</w:t>
      </w:r>
      <w:proofErr w:type="spellEnd"/>
      <w:r>
        <w:rPr>
          <w:sz w:val="24"/>
          <w:szCs w:val="24"/>
        </w:rPr>
        <w:t>.</w:t>
      </w:r>
    </w:p>
    <w:p w14:paraId="3F128F0C" w14:textId="74826EEF" w:rsidR="001662DE" w:rsidRDefault="001662DE" w:rsidP="00E55C5E">
      <w:pPr>
        <w:spacing w:before="29" w:line="480" w:lineRule="auto"/>
        <w:jc w:val="center"/>
        <w:rPr>
          <w:b/>
          <w:bCs/>
          <w:spacing w:val="-1"/>
          <w:sz w:val="24"/>
          <w:szCs w:val="24"/>
        </w:rPr>
      </w:pPr>
    </w:p>
    <w:p w14:paraId="4AE6CA79" w14:textId="669B71DD" w:rsidR="00A3794A" w:rsidRDefault="00A3794A" w:rsidP="00E55C5E">
      <w:pPr>
        <w:spacing w:before="29" w:line="480" w:lineRule="auto"/>
        <w:jc w:val="center"/>
        <w:rPr>
          <w:b/>
          <w:bCs/>
          <w:spacing w:val="-1"/>
          <w:sz w:val="24"/>
          <w:szCs w:val="24"/>
        </w:rPr>
      </w:pPr>
    </w:p>
    <w:p w14:paraId="746C1CA6" w14:textId="729405B0" w:rsidR="00A3794A" w:rsidRDefault="00A3794A" w:rsidP="00E55C5E">
      <w:pPr>
        <w:spacing w:before="29" w:line="480" w:lineRule="auto"/>
        <w:jc w:val="center"/>
        <w:rPr>
          <w:b/>
          <w:bCs/>
          <w:spacing w:val="-1"/>
          <w:sz w:val="24"/>
          <w:szCs w:val="24"/>
        </w:rPr>
      </w:pPr>
    </w:p>
    <w:p w14:paraId="33AB14AB" w14:textId="4544B4F8" w:rsidR="00A3794A" w:rsidRDefault="00A3794A" w:rsidP="00E55C5E">
      <w:pPr>
        <w:spacing w:before="29" w:line="480" w:lineRule="auto"/>
        <w:jc w:val="center"/>
        <w:rPr>
          <w:b/>
          <w:bCs/>
          <w:spacing w:val="-1"/>
          <w:sz w:val="24"/>
          <w:szCs w:val="24"/>
        </w:rPr>
      </w:pPr>
    </w:p>
    <w:p w14:paraId="77DF678E" w14:textId="5094AE24" w:rsidR="00A3794A" w:rsidRDefault="00A3794A" w:rsidP="00E55C5E">
      <w:pPr>
        <w:spacing w:before="29" w:line="480" w:lineRule="auto"/>
        <w:jc w:val="center"/>
        <w:rPr>
          <w:b/>
          <w:bCs/>
          <w:spacing w:val="-1"/>
          <w:sz w:val="24"/>
          <w:szCs w:val="24"/>
        </w:rPr>
      </w:pPr>
    </w:p>
    <w:p w14:paraId="72E98925" w14:textId="043F4A21" w:rsidR="00A3794A" w:rsidRDefault="00A3794A" w:rsidP="00E55C5E">
      <w:pPr>
        <w:spacing w:before="29" w:line="480" w:lineRule="auto"/>
        <w:jc w:val="center"/>
        <w:rPr>
          <w:b/>
          <w:bCs/>
          <w:spacing w:val="-1"/>
          <w:sz w:val="24"/>
          <w:szCs w:val="24"/>
        </w:rPr>
      </w:pPr>
    </w:p>
    <w:p w14:paraId="0B0B86DE" w14:textId="5441B2F0" w:rsidR="00A3794A" w:rsidRDefault="00A3794A" w:rsidP="00E55C5E">
      <w:pPr>
        <w:spacing w:before="29" w:line="480" w:lineRule="auto"/>
        <w:jc w:val="center"/>
        <w:rPr>
          <w:b/>
          <w:bCs/>
          <w:spacing w:val="-1"/>
          <w:sz w:val="24"/>
          <w:szCs w:val="24"/>
        </w:rPr>
      </w:pPr>
    </w:p>
    <w:p w14:paraId="777A752E" w14:textId="2FEE574E" w:rsidR="00A3794A" w:rsidRDefault="00A3794A" w:rsidP="00E55C5E">
      <w:pPr>
        <w:spacing w:before="29" w:line="480" w:lineRule="auto"/>
        <w:jc w:val="center"/>
        <w:rPr>
          <w:b/>
          <w:bCs/>
          <w:spacing w:val="-1"/>
          <w:sz w:val="24"/>
          <w:szCs w:val="24"/>
        </w:rPr>
      </w:pPr>
    </w:p>
    <w:p w14:paraId="65980CE5" w14:textId="1533AAED" w:rsidR="00A3794A" w:rsidRDefault="00A3794A" w:rsidP="00E55C5E">
      <w:pPr>
        <w:spacing w:before="29" w:line="480" w:lineRule="auto"/>
        <w:jc w:val="center"/>
        <w:rPr>
          <w:b/>
          <w:bCs/>
          <w:spacing w:val="-1"/>
          <w:sz w:val="24"/>
          <w:szCs w:val="24"/>
        </w:rPr>
      </w:pPr>
    </w:p>
    <w:p w14:paraId="14127B2D" w14:textId="6C3EFC95" w:rsidR="00A3794A" w:rsidRDefault="00A3794A" w:rsidP="003B4A90">
      <w:pPr>
        <w:spacing w:before="29" w:line="480" w:lineRule="auto"/>
        <w:rPr>
          <w:b/>
          <w:bCs/>
          <w:spacing w:val="-1"/>
          <w:sz w:val="24"/>
          <w:szCs w:val="24"/>
        </w:rPr>
      </w:pPr>
    </w:p>
    <w:p w14:paraId="476CC116" w14:textId="77777777" w:rsidR="003B4A90" w:rsidRDefault="003B4A90" w:rsidP="003B4A90">
      <w:pPr>
        <w:spacing w:before="29" w:line="480" w:lineRule="auto"/>
        <w:rPr>
          <w:b/>
          <w:bCs/>
          <w:spacing w:val="-1"/>
          <w:sz w:val="24"/>
          <w:szCs w:val="24"/>
        </w:rPr>
      </w:pPr>
    </w:p>
    <w:p w14:paraId="0D1FC76D" w14:textId="77777777" w:rsidR="00A3794A" w:rsidRPr="009E4E5A" w:rsidRDefault="00A3794A" w:rsidP="009E4E5A">
      <w:pPr>
        <w:spacing w:line="480" w:lineRule="auto"/>
        <w:rPr>
          <w:sz w:val="24"/>
          <w:szCs w:val="24"/>
        </w:rPr>
      </w:pPr>
    </w:p>
    <w:p w14:paraId="17324FF5" w14:textId="4E2EAB34" w:rsidR="00A3794A" w:rsidRPr="003B3E29" w:rsidRDefault="00E96A85" w:rsidP="003B3E29">
      <w:pPr>
        <w:pStyle w:val="Heading1"/>
        <w:numPr>
          <w:ilvl w:val="0"/>
          <w:numId w:val="0"/>
        </w:numPr>
        <w:ind w:left="720"/>
        <w:jc w:val="center"/>
        <w:rPr>
          <w:rFonts w:ascii="Times New Roman" w:hAnsi="Times New Roman" w:cs="Times New Roman"/>
          <w:sz w:val="24"/>
          <w:szCs w:val="24"/>
        </w:rPr>
      </w:pPr>
      <w:bookmarkStart w:id="7" w:name="_Toc111234196"/>
      <w:r w:rsidRPr="003B3E29">
        <w:rPr>
          <w:rFonts w:ascii="Times New Roman" w:hAnsi="Times New Roman" w:cs="Times New Roman"/>
          <w:sz w:val="24"/>
          <w:szCs w:val="24"/>
        </w:rPr>
        <w:t>HALAMAN MOTTO</w:t>
      </w:r>
      <w:bookmarkEnd w:id="7"/>
    </w:p>
    <w:p w14:paraId="003215B1" w14:textId="77777777" w:rsidR="00A3794A" w:rsidRPr="00EE6A09" w:rsidRDefault="00A3794A" w:rsidP="00A3794A">
      <w:pPr>
        <w:pStyle w:val="ListParagraph"/>
        <w:spacing w:line="480" w:lineRule="auto"/>
        <w:jc w:val="center"/>
        <w:rPr>
          <w:sz w:val="24"/>
          <w:szCs w:val="24"/>
        </w:rPr>
      </w:pPr>
    </w:p>
    <w:p w14:paraId="1C76D6CF" w14:textId="40D5967B" w:rsidR="00A3794A" w:rsidRDefault="00A3794A" w:rsidP="00A3794A">
      <w:pPr>
        <w:pStyle w:val="ListParagraph"/>
        <w:spacing w:line="480" w:lineRule="auto"/>
        <w:jc w:val="center"/>
        <w:rPr>
          <w:sz w:val="24"/>
          <w:szCs w:val="24"/>
        </w:rPr>
      </w:pPr>
      <w:proofErr w:type="gramStart"/>
      <w:r>
        <w:rPr>
          <w:sz w:val="24"/>
          <w:szCs w:val="24"/>
        </w:rPr>
        <w:t xml:space="preserve">“  </w:t>
      </w:r>
      <w:r w:rsidR="00E96A85">
        <w:rPr>
          <w:i/>
          <w:iCs/>
          <w:sz w:val="24"/>
          <w:szCs w:val="24"/>
        </w:rPr>
        <w:t>Man</w:t>
      </w:r>
      <w:r w:rsidR="00E96A85" w:rsidRPr="00E96A85">
        <w:rPr>
          <w:i/>
          <w:iCs/>
          <w:color w:val="FFFFFF" w:themeColor="background1"/>
          <w:sz w:val="24"/>
          <w:szCs w:val="24"/>
          <w:lang w:val="id-ID"/>
        </w:rPr>
        <w:t>j</w:t>
      </w:r>
      <w:proofErr w:type="spellStart"/>
      <w:r w:rsidRPr="00A3794A">
        <w:rPr>
          <w:i/>
          <w:iCs/>
          <w:sz w:val="24"/>
          <w:szCs w:val="24"/>
        </w:rPr>
        <w:t>Jadda</w:t>
      </w:r>
      <w:proofErr w:type="spellEnd"/>
      <w:proofErr w:type="gramEnd"/>
      <w:r w:rsidRPr="00A3794A">
        <w:rPr>
          <w:i/>
          <w:iCs/>
          <w:sz w:val="24"/>
          <w:szCs w:val="24"/>
        </w:rPr>
        <w:t xml:space="preserve"> Wada</w:t>
      </w:r>
      <w:r>
        <w:rPr>
          <w:sz w:val="24"/>
          <w:szCs w:val="24"/>
        </w:rPr>
        <w:t xml:space="preserve"> ”</w:t>
      </w:r>
    </w:p>
    <w:p w14:paraId="161B7CD3" w14:textId="77777777" w:rsidR="00A3794A" w:rsidRDefault="00A3794A" w:rsidP="00A3794A">
      <w:pPr>
        <w:pStyle w:val="ListParagraph"/>
        <w:spacing w:line="480" w:lineRule="auto"/>
        <w:jc w:val="center"/>
        <w:rPr>
          <w:sz w:val="24"/>
          <w:szCs w:val="24"/>
        </w:rPr>
      </w:pPr>
    </w:p>
    <w:p w14:paraId="3790604D" w14:textId="06E0C2E5" w:rsidR="00A3794A" w:rsidRPr="00A3794A" w:rsidRDefault="00E96A85" w:rsidP="00A3794A">
      <w:pPr>
        <w:pStyle w:val="ListParagraph"/>
        <w:spacing w:line="480" w:lineRule="auto"/>
        <w:jc w:val="center"/>
        <w:rPr>
          <w:i/>
          <w:iCs/>
          <w:sz w:val="24"/>
          <w:szCs w:val="24"/>
        </w:rPr>
      </w:pPr>
      <w:proofErr w:type="spellStart"/>
      <w:r>
        <w:rPr>
          <w:i/>
          <w:iCs/>
          <w:sz w:val="24"/>
          <w:szCs w:val="24"/>
        </w:rPr>
        <w:t>Siapa</w:t>
      </w:r>
      <w:proofErr w:type="spellEnd"/>
      <w:r w:rsidRPr="00E96A85">
        <w:rPr>
          <w:i/>
          <w:iCs/>
          <w:color w:val="FFFFFF" w:themeColor="background1"/>
          <w:sz w:val="24"/>
          <w:szCs w:val="24"/>
          <w:lang w:val="id-ID"/>
        </w:rPr>
        <w:t>y</w:t>
      </w:r>
      <w:r>
        <w:rPr>
          <w:i/>
          <w:iCs/>
          <w:sz w:val="24"/>
          <w:szCs w:val="24"/>
        </w:rPr>
        <w:t>yang</w:t>
      </w:r>
      <w:r w:rsidRPr="00E96A85">
        <w:rPr>
          <w:i/>
          <w:iCs/>
          <w:color w:val="FFFFFF" w:themeColor="background1"/>
          <w:sz w:val="24"/>
          <w:szCs w:val="24"/>
          <w:lang w:val="id-ID"/>
        </w:rPr>
        <w:t>b</w:t>
      </w:r>
      <w:proofErr w:type="spellStart"/>
      <w:r>
        <w:rPr>
          <w:i/>
          <w:iCs/>
          <w:sz w:val="24"/>
          <w:szCs w:val="24"/>
        </w:rPr>
        <w:t>bersungguh</w:t>
      </w:r>
      <w:proofErr w:type="spellEnd"/>
      <w:r w:rsidRPr="00E96A85">
        <w:rPr>
          <w:i/>
          <w:iCs/>
          <w:color w:val="FFFFFF" w:themeColor="background1"/>
          <w:sz w:val="24"/>
          <w:szCs w:val="24"/>
          <w:lang w:val="id-ID"/>
        </w:rPr>
        <w:t>s</w:t>
      </w:r>
      <w:proofErr w:type="spellStart"/>
      <w:r>
        <w:rPr>
          <w:i/>
          <w:iCs/>
          <w:sz w:val="24"/>
          <w:szCs w:val="24"/>
        </w:rPr>
        <w:t>sungguh</w:t>
      </w:r>
      <w:proofErr w:type="spellEnd"/>
      <w:r>
        <w:rPr>
          <w:i/>
          <w:iCs/>
          <w:sz w:val="24"/>
          <w:szCs w:val="24"/>
        </w:rPr>
        <w:t xml:space="preserve"> </w:t>
      </w:r>
      <w:proofErr w:type="spellStart"/>
      <w:r>
        <w:rPr>
          <w:i/>
          <w:iCs/>
          <w:sz w:val="24"/>
          <w:szCs w:val="24"/>
        </w:rPr>
        <w:t>maka</w:t>
      </w:r>
      <w:proofErr w:type="spellEnd"/>
      <w:r>
        <w:rPr>
          <w:i/>
          <w:iCs/>
          <w:sz w:val="24"/>
          <w:szCs w:val="24"/>
        </w:rPr>
        <w:t xml:space="preserve">, </w:t>
      </w:r>
      <w:proofErr w:type="spellStart"/>
      <w:r>
        <w:rPr>
          <w:i/>
          <w:iCs/>
          <w:sz w:val="24"/>
          <w:szCs w:val="24"/>
        </w:rPr>
        <w:t>ia</w:t>
      </w:r>
      <w:proofErr w:type="spellEnd"/>
      <w:r w:rsidRPr="00E96A85">
        <w:rPr>
          <w:i/>
          <w:iCs/>
          <w:color w:val="FFFFFF" w:themeColor="background1"/>
          <w:sz w:val="24"/>
          <w:szCs w:val="24"/>
          <w:lang w:val="id-ID"/>
        </w:rPr>
        <w:t>a</w:t>
      </w:r>
      <w:proofErr w:type="spellStart"/>
      <w:r w:rsidR="00A3794A" w:rsidRPr="00A3794A">
        <w:rPr>
          <w:i/>
          <w:iCs/>
          <w:sz w:val="24"/>
          <w:szCs w:val="24"/>
        </w:rPr>
        <w:t>akan</w:t>
      </w:r>
      <w:proofErr w:type="spellEnd"/>
      <w:r w:rsidR="00A3794A" w:rsidRPr="00A3794A">
        <w:rPr>
          <w:i/>
          <w:iCs/>
          <w:sz w:val="24"/>
          <w:szCs w:val="24"/>
        </w:rPr>
        <w:t xml:space="preserve"> </w:t>
      </w:r>
      <w:proofErr w:type="spellStart"/>
      <w:r w:rsidR="00A3794A" w:rsidRPr="00A3794A">
        <w:rPr>
          <w:i/>
          <w:iCs/>
          <w:sz w:val="24"/>
          <w:szCs w:val="24"/>
        </w:rPr>
        <w:t>dapat</w:t>
      </w:r>
      <w:proofErr w:type="spellEnd"/>
      <w:r w:rsidR="00A3794A" w:rsidRPr="00A3794A">
        <w:rPr>
          <w:i/>
          <w:iCs/>
          <w:sz w:val="24"/>
          <w:szCs w:val="24"/>
        </w:rPr>
        <w:t>.</w:t>
      </w:r>
    </w:p>
    <w:p w14:paraId="17BB7439" w14:textId="77777777" w:rsidR="00A3794A" w:rsidRDefault="00A3794A" w:rsidP="00E55C5E">
      <w:pPr>
        <w:spacing w:before="29" w:line="480" w:lineRule="auto"/>
        <w:jc w:val="center"/>
        <w:rPr>
          <w:b/>
          <w:bCs/>
          <w:spacing w:val="-1"/>
          <w:sz w:val="24"/>
          <w:szCs w:val="24"/>
        </w:rPr>
      </w:pPr>
    </w:p>
    <w:p w14:paraId="078EBB6D" w14:textId="77777777" w:rsidR="001662DE" w:rsidRDefault="001662DE" w:rsidP="00E55C5E">
      <w:pPr>
        <w:spacing w:before="29" w:line="480" w:lineRule="auto"/>
        <w:jc w:val="center"/>
        <w:rPr>
          <w:b/>
          <w:bCs/>
          <w:spacing w:val="-1"/>
          <w:sz w:val="24"/>
          <w:szCs w:val="24"/>
        </w:rPr>
      </w:pPr>
    </w:p>
    <w:p w14:paraId="17654A56" w14:textId="77777777" w:rsidR="001662DE" w:rsidRDefault="001662DE" w:rsidP="00E55C5E">
      <w:pPr>
        <w:spacing w:before="29" w:line="480" w:lineRule="auto"/>
        <w:jc w:val="center"/>
        <w:rPr>
          <w:b/>
          <w:bCs/>
          <w:spacing w:val="-1"/>
          <w:sz w:val="24"/>
          <w:szCs w:val="24"/>
        </w:rPr>
      </w:pPr>
    </w:p>
    <w:p w14:paraId="1E5F1FCF" w14:textId="77777777" w:rsidR="001662DE" w:rsidRDefault="001662DE" w:rsidP="00E55C5E">
      <w:pPr>
        <w:spacing w:before="29" w:line="480" w:lineRule="auto"/>
        <w:jc w:val="center"/>
        <w:rPr>
          <w:b/>
          <w:bCs/>
          <w:spacing w:val="-1"/>
          <w:sz w:val="24"/>
          <w:szCs w:val="24"/>
        </w:rPr>
      </w:pPr>
    </w:p>
    <w:p w14:paraId="2BB9E436" w14:textId="77777777" w:rsidR="001662DE" w:rsidRDefault="001662DE" w:rsidP="00E55C5E">
      <w:pPr>
        <w:spacing w:before="29" w:line="480" w:lineRule="auto"/>
        <w:jc w:val="center"/>
        <w:rPr>
          <w:b/>
          <w:bCs/>
          <w:spacing w:val="-1"/>
          <w:sz w:val="24"/>
          <w:szCs w:val="24"/>
        </w:rPr>
      </w:pPr>
    </w:p>
    <w:p w14:paraId="377DDC94" w14:textId="77777777" w:rsidR="001662DE" w:rsidRDefault="001662DE" w:rsidP="00E55C5E">
      <w:pPr>
        <w:spacing w:before="29" w:line="480" w:lineRule="auto"/>
        <w:jc w:val="center"/>
        <w:rPr>
          <w:b/>
          <w:bCs/>
          <w:spacing w:val="-1"/>
          <w:sz w:val="24"/>
          <w:szCs w:val="24"/>
        </w:rPr>
      </w:pPr>
    </w:p>
    <w:p w14:paraId="4B47D16E" w14:textId="77777777" w:rsidR="001662DE" w:rsidRDefault="001662DE" w:rsidP="00E55C5E">
      <w:pPr>
        <w:spacing w:before="29" w:line="480" w:lineRule="auto"/>
        <w:jc w:val="center"/>
        <w:rPr>
          <w:b/>
          <w:bCs/>
          <w:spacing w:val="-1"/>
          <w:sz w:val="24"/>
          <w:szCs w:val="24"/>
        </w:rPr>
      </w:pPr>
    </w:p>
    <w:p w14:paraId="5D6C97CD" w14:textId="77777777" w:rsidR="001662DE" w:rsidRDefault="001662DE" w:rsidP="00E55C5E">
      <w:pPr>
        <w:spacing w:before="29" w:line="480" w:lineRule="auto"/>
        <w:jc w:val="center"/>
        <w:rPr>
          <w:b/>
          <w:bCs/>
          <w:spacing w:val="-1"/>
          <w:sz w:val="24"/>
          <w:szCs w:val="24"/>
        </w:rPr>
      </w:pPr>
    </w:p>
    <w:p w14:paraId="222812C9" w14:textId="77777777" w:rsidR="001662DE" w:rsidRDefault="001662DE" w:rsidP="00E55C5E">
      <w:pPr>
        <w:spacing w:before="29" w:line="480" w:lineRule="auto"/>
        <w:jc w:val="center"/>
        <w:rPr>
          <w:b/>
          <w:bCs/>
          <w:spacing w:val="-1"/>
          <w:sz w:val="24"/>
          <w:szCs w:val="24"/>
        </w:rPr>
      </w:pPr>
    </w:p>
    <w:p w14:paraId="2CF89F03" w14:textId="77777777" w:rsidR="001662DE" w:rsidRDefault="001662DE" w:rsidP="00E55C5E">
      <w:pPr>
        <w:spacing w:before="29" w:line="480" w:lineRule="auto"/>
        <w:jc w:val="center"/>
        <w:rPr>
          <w:b/>
          <w:bCs/>
          <w:spacing w:val="-1"/>
          <w:sz w:val="24"/>
          <w:szCs w:val="24"/>
        </w:rPr>
      </w:pPr>
    </w:p>
    <w:p w14:paraId="648BFEA6" w14:textId="1B1BCC25" w:rsidR="001662DE" w:rsidRDefault="001662DE" w:rsidP="00E55C5E">
      <w:pPr>
        <w:spacing w:before="29" w:line="480" w:lineRule="auto"/>
        <w:jc w:val="center"/>
        <w:rPr>
          <w:b/>
          <w:bCs/>
          <w:spacing w:val="-1"/>
          <w:sz w:val="24"/>
          <w:szCs w:val="24"/>
        </w:rPr>
      </w:pPr>
    </w:p>
    <w:p w14:paraId="0051E05E" w14:textId="77777777" w:rsidR="00A3794A" w:rsidRDefault="00A3794A" w:rsidP="00E55C5E">
      <w:pPr>
        <w:spacing w:before="29" w:line="480" w:lineRule="auto"/>
        <w:jc w:val="center"/>
        <w:rPr>
          <w:b/>
          <w:bCs/>
          <w:spacing w:val="-1"/>
          <w:sz w:val="24"/>
          <w:szCs w:val="24"/>
        </w:rPr>
      </w:pPr>
    </w:p>
    <w:p w14:paraId="64E0E2EA" w14:textId="77777777" w:rsidR="001662DE" w:rsidRDefault="001662DE" w:rsidP="00E55C5E">
      <w:pPr>
        <w:spacing w:before="29" w:line="480" w:lineRule="auto"/>
        <w:jc w:val="center"/>
        <w:rPr>
          <w:b/>
          <w:bCs/>
          <w:spacing w:val="-1"/>
          <w:sz w:val="24"/>
          <w:szCs w:val="24"/>
        </w:rPr>
      </w:pPr>
    </w:p>
    <w:p w14:paraId="75771F91" w14:textId="27448DC5" w:rsidR="001662DE" w:rsidRDefault="001662DE" w:rsidP="00E55C5E">
      <w:pPr>
        <w:spacing w:before="29" w:line="480" w:lineRule="auto"/>
        <w:jc w:val="center"/>
        <w:rPr>
          <w:b/>
          <w:bCs/>
          <w:spacing w:val="-1"/>
          <w:sz w:val="24"/>
          <w:szCs w:val="24"/>
        </w:rPr>
      </w:pPr>
    </w:p>
    <w:p w14:paraId="547F6520" w14:textId="0A39D9A2" w:rsidR="00A3794A" w:rsidRDefault="00A3794A" w:rsidP="00E827DD">
      <w:pPr>
        <w:spacing w:line="480" w:lineRule="auto"/>
        <w:rPr>
          <w:b/>
          <w:bCs/>
          <w:spacing w:val="-1"/>
          <w:sz w:val="24"/>
          <w:szCs w:val="24"/>
        </w:rPr>
      </w:pPr>
    </w:p>
    <w:p w14:paraId="685ECD9A" w14:textId="77777777" w:rsidR="00E827DD" w:rsidRPr="00E827DD" w:rsidRDefault="00E827DD" w:rsidP="00E827DD">
      <w:pPr>
        <w:spacing w:line="480" w:lineRule="auto"/>
        <w:rPr>
          <w:sz w:val="24"/>
          <w:szCs w:val="24"/>
        </w:rPr>
      </w:pPr>
    </w:p>
    <w:p w14:paraId="11435B98" w14:textId="468E47E0" w:rsidR="00A3794A" w:rsidRDefault="00E96A85" w:rsidP="009E2BED">
      <w:pPr>
        <w:pStyle w:val="Heading1"/>
        <w:numPr>
          <w:ilvl w:val="0"/>
          <w:numId w:val="0"/>
        </w:numPr>
        <w:jc w:val="center"/>
        <w:rPr>
          <w:rFonts w:ascii="Times New Roman" w:hAnsi="Times New Roman" w:cs="Times New Roman"/>
          <w:sz w:val="24"/>
          <w:szCs w:val="24"/>
        </w:rPr>
      </w:pPr>
      <w:bookmarkStart w:id="8" w:name="_Toc111225728"/>
      <w:bookmarkStart w:id="9" w:name="_Toc111234197"/>
      <w:r w:rsidRPr="009E2BED">
        <w:rPr>
          <w:rFonts w:ascii="Times New Roman" w:hAnsi="Times New Roman" w:cs="Times New Roman"/>
          <w:sz w:val="24"/>
          <w:szCs w:val="24"/>
        </w:rPr>
        <w:lastRenderedPageBreak/>
        <w:t>KATA PENGANTAR</w:t>
      </w:r>
      <w:bookmarkEnd w:id="8"/>
      <w:bookmarkEnd w:id="9"/>
    </w:p>
    <w:p w14:paraId="5B683876" w14:textId="77777777" w:rsidR="009E2BED" w:rsidRPr="009E2BED" w:rsidRDefault="009E2BED" w:rsidP="009E2BED">
      <w:pPr>
        <w:rPr>
          <w:lang w:val="id-ID"/>
        </w:rPr>
      </w:pPr>
    </w:p>
    <w:p w14:paraId="601D99BA" w14:textId="77777777" w:rsidR="00A3794A" w:rsidRDefault="00A3794A" w:rsidP="005A77E1">
      <w:pPr>
        <w:pStyle w:val="ListParagraph"/>
        <w:spacing w:line="480" w:lineRule="auto"/>
        <w:ind w:firstLine="720"/>
        <w:jc w:val="both"/>
        <w:rPr>
          <w:sz w:val="24"/>
          <w:szCs w:val="24"/>
        </w:rPr>
      </w:pPr>
      <w:proofErr w:type="spellStart"/>
      <w:r>
        <w:rPr>
          <w:sz w:val="24"/>
          <w:szCs w:val="24"/>
        </w:rPr>
        <w:t>Dengan</w:t>
      </w:r>
      <w:proofErr w:type="spellEnd"/>
      <w:r>
        <w:rPr>
          <w:sz w:val="24"/>
          <w:szCs w:val="24"/>
        </w:rPr>
        <w:t xml:space="preserve"> </w:t>
      </w:r>
      <w:proofErr w:type="spellStart"/>
      <w:r>
        <w:rPr>
          <w:sz w:val="24"/>
          <w:szCs w:val="24"/>
        </w:rPr>
        <w:t>mengucap</w:t>
      </w:r>
      <w:proofErr w:type="spellEnd"/>
      <w:r>
        <w:rPr>
          <w:sz w:val="24"/>
          <w:szCs w:val="24"/>
        </w:rPr>
        <w:t xml:space="preserve"> </w:t>
      </w:r>
      <w:proofErr w:type="spellStart"/>
      <w:r>
        <w:rPr>
          <w:sz w:val="24"/>
          <w:szCs w:val="24"/>
        </w:rPr>
        <w:t>syukur</w:t>
      </w:r>
      <w:proofErr w:type="spellEnd"/>
      <w:r>
        <w:rPr>
          <w:sz w:val="24"/>
          <w:szCs w:val="24"/>
        </w:rPr>
        <w:t xml:space="preserve"> </w:t>
      </w:r>
      <w:proofErr w:type="spellStart"/>
      <w:r>
        <w:rPr>
          <w:sz w:val="24"/>
          <w:szCs w:val="24"/>
        </w:rPr>
        <w:t>kehadirat</w:t>
      </w:r>
      <w:proofErr w:type="spellEnd"/>
      <w:r>
        <w:rPr>
          <w:sz w:val="24"/>
          <w:szCs w:val="24"/>
        </w:rPr>
        <w:t xml:space="preserve"> Allah </w:t>
      </w:r>
      <w:proofErr w:type="spellStart"/>
      <w:r>
        <w:rPr>
          <w:sz w:val="24"/>
          <w:szCs w:val="24"/>
        </w:rPr>
        <w:t>Swt</w:t>
      </w:r>
      <w:proofErr w:type="spellEnd"/>
      <w:r>
        <w:rPr>
          <w:sz w:val="24"/>
          <w:szCs w:val="24"/>
        </w:rPr>
        <w:t xml:space="preserve">, alhamdulillah </w:t>
      </w:r>
      <w:proofErr w:type="spellStart"/>
      <w:r>
        <w:rPr>
          <w:sz w:val="24"/>
          <w:szCs w:val="24"/>
        </w:rPr>
        <w:t>penyusunan</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Pr>
          <w:sz w:val="24"/>
          <w:szCs w:val="24"/>
        </w:rPr>
        <w:t xml:space="preserve"> pula </w:t>
      </w:r>
      <w:proofErr w:type="spellStart"/>
      <w:r>
        <w:rPr>
          <w:sz w:val="24"/>
          <w:szCs w:val="24"/>
        </w:rPr>
        <w:t>penulis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studi</w:t>
      </w:r>
      <w:proofErr w:type="spellEnd"/>
      <w:r>
        <w:rPr>
          <w:sz w:val="24"/>
          <w:szCs w:val="24"/>
        </w:rPr>
        <w:t xml:space="preserve"> di Program </w:t>
      </w:r>
      <w:proofErr w:type="spellStart"/>
      <w:r>
        <w:rPr>
          <w:sz w:val="24"/>
          <w:szCs w:val="24"/>
        </w:rPr>
        <w:t>Studi</w:t>
      </w:r>
      <w:proofErr w:type="spellEnd"/>
      <w:r>
        <w:rPr>
          <w:sz w:val="24"/>
          <w:szCs w:val="24"/>
        </w:rPr>
        <w:t xml:space="preserve"> </w:t>
      </w:r>
      <w:proofErr w:type="spellStart"/>
      <w:r>
        <w:rPr>
          <w:sz w:val="24"/>
          <w:szCs w:val="24"/>
        </w:rPr>
        <w:t>Ilmu</w:t>
      </w:r>
      <w:proofErr w:type="spellEnd"/>
      <w:r>
        <w:rPr>
          <w:sz w:val="24"/>
          <w:szCs w:val="24"/>
        </w:rPr>
        <w:t xml:space="preserve"> Hukum </w:t>
      </w:r>
      <w:proofErr w:type="spellStart"/>
      <w:r>
        <w:rPr>
          <w:sz w:val="24"/>
          <w:szCs w:val="24"/>
        </w:rPr>
        <w:t>Fakultas</w:t>
      </w:r>
      <w:proofErr w:type="spellEnd"/>
      <w:r>
        <w:rPr>
          <w:sz w:val="24"/>
          <w:szCs w:val="24"/>
        </w:rPr>
        <w:t xml:space="preserve"> Hukum Universitas </w:t>
      </w:r>
      <w:proofErr w:type="spellStart"/>
      <w:r>
        <w:rPr>
          <w:sz w:val="24"/>
          <w:szCs w:val="24"/>
        </w:rPr>
        <w:t>Pancasakti</w:t>
      </w:r>
      <w:proofErr w:type="spellEnd"/>
      <w:r>
        <w:rPr>
          <w:sz w:val="24"/>
          <w:szCs w:val="24"/>
        </w:rPr>
        <w:t xml:space="preserve"> </w:t>
      </w:r>
      <w:proofErr w:type="spellStart"/>
      <w:r>
        <w:rPr>
          <w:sz w:val="24"/>
          <w:szCs w:val="24"/>
        </w:rPr>
        <w:t>Tegal</w:t>
      </w:r>
      <w:proofErr w:type="spellEnd"/>
      <w:r>
        <w:rPr>
          <w:sz w:val="24"/>
          <w:szCs w:val="24"/>
        </w:rPr>
        <w:t xml:space="preserve">. </w:t>
      </w:r>
      <w:proofErr w:type="spellStart"/>
      <w:r>
        <w:rPr>
          <w:sz w:val="24"/>
          <w:szCs w:val="24"/>
        </w:rPr>
        <w:t>Shalawat</w:t>
      </w:r>
      <w:proofErr w:type="spellEnd"/>
      <w:r>
        <w:rPr>
          <w:sz w:val="24"/>
          <w:szCs w:val="24"/>
        </w:rPr>
        <w:t xml:space="preserve"> dan </w:t>
      </w:r>
      <w:proofErr w:type="spellStart"/>
      <w:r>
        <w:rPr>
          <w:sz w:val="24"/>
          <w:szCs w:val="24"/>
        </w:rPr>
        <w:t>salam</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sampaikan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Rasulullah</w:t>
      </w:r>
      <w:proofErr w:type="spellEnd"/>
      <w:r>
        <w:rPr>
          <w:sz w:val="24"/>
          <w:szCs w:val="24"/>
        </w:rPr>
        <w:t xml:space="preserve"> Saw yang </w:t>
      </w:r>
      <w:proofErr w:type="spellStart"/>
      <w:r>
        <w:rPr>
          <w:sz w:val="24"/>
          <w:szCs w:val="24"/>
        </w:rPr>
        <w:t>membawa</w:t>
      </w:r>
      <w:proofErr w:type="spellEnd"/>
      <w:r>
        <w:rPr>
          <w:sz w:val="24"/>
          <w:szCs w:val="24"/>
        </w:rPr>
        <w:t xml:space="preserve"> </w:t>
      </w:r>
      <w:proofErr w:type="spellStart"/>
      <w:r>
        <w:rPr>
          <w:sz w:val="24"/>
          <w:szCs w:val="24"/>
        </w:rPr>
        <w:t>rahmat</w:t>
      </w:r>
      <w:proofErr w:type="spellEnd"/>
      <w:r>
        <w:rPr>
          <w:sz w:val="24"/>
          <w:szCs w:val="24"/>
        </w:rPr>
        <w:t xml:space="preserve"> </w:t>
      </w:r>
      <w:proofErr w:type="spellStart"/>
      <w:r>
        <w:rPr>
          <w:sz w:val="24"/>
          <w:szCs w:val="24"/>
        </w:rPr>
        <w:t>sekalian</w:t>
      </w:r>
      <w:proofErr w:type="spellEnd"/>
      <w:r>
        <w:rPr>
          <w:sz w:val="24"/>
          <w:szCs w:val="24"/>
        </w:rPr>
        <w:t xml:space="preserve"> </w:t>
      </w:r>
      <w:proofErr w:type="spellStart"/>
      <w:r>
        <w:rPr>
          <w:sz w:val="24"/>
          <w:szCs w:val="24"/>
        </w:rPr>
        <w:t>alam</w:t>
      </w:r>
      <w:proofErr w:type="spellEnd"/>
      <w:r>
        <w:rPr>
          <w:sz w:val="24"/>
          <w:szCs w:val="24"/>
        </w:rPr>
        <w:t>.</w:t>
      </w:r>
    </w:p>
    <w:p w14:paraId="766F8A91" w14:textId="77777777" w:rsidR="00CE35A1" w:rsidRPr="00C5122C" w:rsidRDefault="00CE35A1" w:rsidP="005A77E1">
      <w:pPr>
        <w:spacing w:line="480" w:lineRule="auto"/>
        <w:ind w:left="644" w:firstLine="720"/>
        <w:jc w:val="both"/>
        <w:rPr>
          <w:sz w:val="24"/>
          <w:szCs w:val="24"/>
        </w:rPr>
      </w:pPr>
      <w:proofErr w:type="spellStart"/>
      <w:r w:rsidRPr="00C5122C">
        <w:rPr>
          <w:sz w:val="24"/>
          <w:szCs w:val="24"/>
        </w:rPr>
        <w:t>Penyusunan</w:t>
      </w:r>
      <w:proofErr w:type="spellEnd"/>
      <w:r w:rsidRPr="00C5122C">
        <w:rPr>
          <w:sz w:val="24"/>
          <w:szCs w:val="24"/>
        </w:rPr>
        <w:t xml:space="preserve"> </w:t>
      </w:r>
      <w:proofErr w:type="spellStart"/>
      <w:r w:rsidRPr="00C5122C">
        <w:rPr>
          <w:sz w:val="24"/>
          <w:szCs w:val="24"/>
        </w:rPr>
        <w:t>skripsi</w:t>
      </w:r>
      <w:proofErr w:type="spellEnd"/>
      <w:r w:rsidRPr="00C5122C">
        <w:rPr>
          <w:sz w:val="24"/>
          <w:szCs w:val="24"/>
        </w:rPr>
        <w:t xml:space="preserve"> </w:t>
      </w:r>
      <w:proofErr w:type="spellStart"/>
      <w:r w:rsidRPr="00C5122C">
        <w:rPr>
          <w:sz w:val="24"/>
          <w:szCs w:val="24"/>
        </w:rPr>
        <w:t>ini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lepas</w:t>
      </w:r>
      <w:proofErr w:type="spellEnd"/>
      <w:r>
        <w:rPr>
          <w:sz w:val="24"/>
          <w:szCs w:val="24"/>
        </w:rPr>
        <w:t xml:space="preserve"> </w:t>
      </w:r>
      <w:proofErr w:type="spellStart"/>
      <w:r>
        <w:rPr>
          <w:sz w:val="24"/>
          <w:szCs w:val="24"/>
        </w:rPr>
        <w:t>da</w:t>
      </w:r>
      <w:r w:rsidRPr="00C5122C">
        <w:rPr>
          <w:sz w:val="24"/>
          <w:szCs w:val="24"/>
        </w:rPr>
        <w:t>r</w:t>
      </w:r>
      <w:r>
        <w:rPr>
          <w:sz w:val="24"/>
          <w:szCs w:val="24"/>
        </w:rPr>
        <w:t>i</w:t>
      </w:r>
      <w:proofErr w:type="spellEnd"/>
      <w:r>
        <w:rPr>
          <w:sz w:val="24"/>
          <w:szCs w:val="24"/>
        </w:rPr>
        <w:t xml:space="preserve"> </w:t>
      </w:r>
      <w:proofErr w:type="spellStart"/>
      <w:r>
        <w:rPr>
          <w:sz w:val="24"/>
          <w:szCs w:val="24"/>
        </w:rPr>
        <w:t>bantuan</w:t>
      </w:r>
      <w:proofErr w:type="spellEnd"/>
      <w:r>
        <w:rPr>
          <w:sz w:val="24"/>
          <w:szCs w:val="24"/>
        </w:rPr>
        <w:t xml:space="preserve"> dan </w:t>
      </w:r>
      <w:proofErr w:type="spellStart"/>
      <w:r>
        <w:rPr>
          <w:sz w:val="24"/>
          <w:szCs w:val="24"/>
        </w:rPr>
        <w:t>do</w:t>
      </w:r>
      <w:r w:rsidRPr="00C5122C">
        <w:rPr>
          <w:sz w:val="24"/>
          <w:szCs w:val="24"/>
        </w:rPr>
        <w:t>r</w:t>
      </w:r>
      <w:r>
        <w:rPr>
          <w:sz w:val="24"/>
          <w:szCs w:val="24"/>
        </w:rPr>
        <w:t>ongan</w:t>
      </w:r>
      <w:proofErr w:type="spellEnd"/>
      <w:r>
        <w:rPr>
          <w:sz w:val="24"/>
          <w:szCs w:val="24"/>
        </w:rPr>
        <w:t xml:space="preserve"> </w:t>
      </w:r>
      <w:proofErr w:type="spellStart"/>
      <w:r>
        <w:rPr>
          <w:sz w:val="24"/>
          <w:szCs w:val="24"/>
        </w:rPr>
        <w:t>be</w:t>
      </w:r>
      <w:r w:rsidRPr="00C5122C">
        <w:rPr>
          <w:sz w:val="24"/>
          <w:szCs w:val="24"/>
        </w:rPr>
        <w:t>r</w:t>
      </w:r>
      <w:r>
        <w:rPr>
          <w:sz w:val="24"/>
          <w:szCs w:val="24"/>
        </w:rPr>
        <w:t>bagai</w:t>
      </w:r>
      <w:proofErr w:type="spellEnd"/>
      <w:r>
        <w:rPr>
          <w:sz w:val="24"/>
          <w:szCs w:val="24"/>
        </w:rPr>
        <w:t xml:space="preserve"> </w:t>
      </w:r>
      <w:proofErr w:type="spellStart"/>
      <w:r>
        <w:rPr>
          <w:sz w:val="24"/>
          <w:szCs w:val="24"/>
        </w:rPr>
        <w:t>pihak</w:t>
      </w:r>
      <w:proofErr w:type="spellEnd"/>
      <w:r>
        <w:rPr>
          <w:sz w:val="24"/>
          <w:szCs w:val="24"/>
        </w:rPr>
        <w:t xml:space="preserve"> yang </w:t>
      </w:r>
      <w:proofErr w:type="spellStart"/>
      <w:r>
        <w:rPr>
          <w:sz w:val="24"/>
          <w:szCs w:val="24"/>
        </w:rPr>
        <w:t>kedepannya</w:t>
      </w:r>
      <w:proofErr w:type="spellEnd"/>
      <w:r>
        <w:rPr>
          <w:sz w:val="24"/>
          <w:szCs w:val="24"/>
        </w:rPr>
        <w:t xml:space="preserve"> </w:t>
      </w:r>
      <w:proofErr w:type="spellStart"/>
      <w:r>
        <w:rPr>
          <w:sz w:val="24"/>
          <w:szCs w:val="24"/>
        </w:rPr>
        <w:t>patut</w:t>
      </w:r>
      <w:proofErr w:type="spellEnd"/>
      <w:r>
        <w:rPr>
          <w:sz w:val="24"/>
          <w:szCs w:val="24"/>
        </w:rPr>
        <w:t xml:space="preserve"> </w:t>
      </w:r>
      <w:proofErr w:type="spellStart"/>
      <w:r>
        <w:rPr>
          <w:sz w:val="24"/>
          <w:szCs w:val="24"/>
        </w:rPr>
        <w:t>diucapkan</w:t>
      </w:r>
      <w:proofErr w:type="spellEnd"/>
      <w:r>
        <w:rPr>
          <w:sz w:val="24"/>
          <w:szCs w:val="24"/>
        </w:rPr>
        <w:t xml:space="preserve"> </w:t>
      </w:r>
      <w:proofErr w:type="spellStart"/>
      <w:r>
        <w:rPr>
          <w:sz w:val="24"/>
          <w:szCs w:val="24"/>
        </w:rPr>
        <w:t>te</w:t>
      </w:r>
      <w:r w:rsidRPr="00C5122C">
        <w:rPr>
          <w:sz w:val="24"/>
          <w:szCs w:val="24"/>
        </w:rPr>
        <w:t>r</w:t>
      </w:r>
      <w:r>
        <w:rPr>
          <w:sz w:val="24"/>
          <w:szCs w:val="24"/>
        </w:rPr>
        <w:t>ima</w:t>
      </w:r>
      <w:proofErr w:type="spellEnd"/>
      <w:r>
        <w:rPr>
          <w:sz w:val="24"/>
          <w:szCs w:val="24"/>
        </w:rPr>
        <w:t xml:space="preserve"> </w:t>
      </w:r>
      <w:proofErr w:type="spellStart"/>
      <w:r>
        <w:rPr>
          <w:sz w:val="24"/>
          <w:szCs w:val="24"/>
        </w:rPr>
        <w:t>kasih</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sampaikan</w:t>
      </w:r>
      <w:proofErr w:type="spellEnd"/>
      <w:r>
        <w:rPr>
          <w:sz w:val="24"/>
          <w:szCs w:val="24"/>
        </w:rPr>
        <w:t xml:space="preserve"> </w:t>
      </w:r>
      <w:proofErr w:type="spellStart"/>
      <w:r>
        <w:rPr>
          <w:sz w:val="24"/>
          <w:szCs w:val="24"/>
        </w:rPr>
        <w:t>kepada</w:t>
      </w:r>
      <w:proofErr w:type="spellEnd"/>
      <w:r>
        <w:rPr>
          <w:sz w:val="24"/>
          <w:szCs w:val="24"/>
        </w:rPr>
        <w:t>:</w:t>
      </w:r>
    </w:p>
    <w:p w14:paraId="3023DBE8" w14:textId="77777777" w:rsidR="00CE35A1" w:rsidRPr="00C5122C" w:rsidRDefault="00CE35A1" w:rsidP="005A77E1">
      <w:pPr>
        <w:pStyle w:val="ListParagraph"/>
        <w:numPr>
          <w:ilvl w:val="0"/>
          <w:numId w:val="42"/>
        </w:numPr>
        <w:spacing w:line="480" w:lineRule="auto"/>
        <w:jc w:val="both"/>
        <w:rPr>
          <w:sz w:val="24"/>
          <w:szCs w:val="24"/>
        </w:rPr>
      </w:pPr>
      <w:proofErr w:type="spellStart"/>
      <w:proofErr w:type="gramStart"/>
      <w:r w:rsidRPr="00C5122C">
        <w:rPr>
          <w:sz w:val="24"/>
          <w:szCs w:val="24"/>
        </w:rPr>
        <w:t>Dr.</w:t>
      </w:r>
      <w:r>
        <w:rPr>
          <w:sz w:val="24"/>
          <w:szCs w:val="24"/>
        </w:rPr>
        <w:t>Taufiqulloh</w:t>
      </w:r>
      <w:proofErr w:type="spellEnd"/>
      <w:proofErr w:type="gramEnd"/>
      <w:r>
        <w:rPr>
          <w:sz w:val="24"/>
          <w:szCs w:val="24"/>
        </w:rPr>
        <w:t xml:space="preserve">, </w:t>
      </w:r>
      <w:proofErr w:type="spellStart"/>
      <w:r>
        <w:rPr>
          <w:sz w:val="24"/>
          <w:szCs w:val="24"/>
        </w:rPr>
        <w:t>M.Hum</w:t>
      </w:r>
      <w:proofErr w:type="spellEnd"/>
      <w:r>
        <w:rPr>
          <w:sz w:val="24"/>
          <w:szCs w:val="24"/>
        </w:rPr>
        <w:t>.</w:t>
      </w:r>
      <w:r w:rsidRPr="00C5122C">
        <w:rPr>
          <w:sz w:val="24"/>
          <w:szCs w:val="24"/>
        </w:rPr>
        <w:t xml:space="preserve"> </w:t>
      </w:r>
      <w:proofErr w:type="spellStart"/>
      <w:r w:rsidRPr="00C5122C">
        <w:rPr>
          <w:sz w:val="24"/>
          <w:szCs w:val="24"/>
        </w:rPr>
        <w:t>beliau</w:t>
      </w:r>
      <w:proofErr w:type="spellEnd"/>
      <w:r w:rsidRPr="00C5122C">
        <w:rPr>
          <w:sz w:val="24"/>
          <w:szCs w:val="24"/>
        </w:rPr>
        <w:t xml:space="preserve"> </w:t>
      </w:r>
      <w:proofErr w:type="spellStart"/>
      <w:r w:rsidRPr="00C5122C">
        <w:rPr>
          <w:sz w:val="24"/>
          <w:szCs w:val="24"/>
        </w:rPr>
        <w:t>merupakan</w:t>
      </w:r>
      <w:proofErr w:type="spellEnd"/>
      <w:r w:rsidRPr="00C5122C">
        <w:rPr>
          <w:sz w:val="24"/>
          <w:szCs w:val="24"/>
        </w:rPr>
        <w:t xml:space="preserve"> </w:t>
      </w:r>
      <w:proofErr w:type="spellStart"/>
      <w:r w:rsidRPr="00C5122C">
        <w:rPr>
          <w:sz w:val="24"/>
          <w:szCs w:val="24"/>
        </w:rPr>
        <w:t>Rektor</w:t>
      </w:r>
      <w:proofErr w:type="spellEnd"/>
      <w:r w:rsidRPr="00C5122C">
        <w:rPr>
          <w:sz w:val="24"/>
          <w:szCs w:val="24"/>
        </w:rPr>
        <w:t xml:space="preserve"> Universitas </w:t>
      </w:r>
      <w:proofErr w:type="spellStart"/>
      <w:r w:rsidRPr="00C5122C">
        <w:rPr>
          <w:sz w:val="24"/>
          <w:szCs w:val="24"/>
        </w:rPr>
        <w:t>Pancasakti</w:t>
      </w:r>
      <w:proofErr w:type="spellEnd"/>
      <w:r w:rsidRPr="00C5122C">
        <w:rPr>
          <w:sz w:val="24"/>
          <w:szCs w:val="24"/>
        </w:rPr>
        <w:t xml:space="preserve"> </w:t>
      </w:r>
      <w:proofErr w:type="spellStart"/>
      <w:r w:rsidRPr="00C5122C">
        <w:rPr>
          <w:sz w:val="24"/>
          <w:szCs w:val="24"/>
        </w:rPr>
        <w:t>Tegal</w:t>
      </w:r>
      <w:proofErr w:type="spellEnd"/>
      <w:r w:rsidRPr="00C5122C">
        <w:rPr>
          <w:sz w:val="24"/>
          <w:szCs w:val="24"/>
        </w:rPr>
        <w:t>.</w:t>
      </w:r>
    </w:p>
    <w:p w14:paraId="6AB81717" w14:textId="77777777" w:rsidR="00CE35A1" w:rsidRPr="00C5122C" w:rsidRDefault="00CE35A1" w:rsidP="005A77E1">
      <w:pPr>
        <w:pStyle w:val="ListParagraph"/>
        <w:numPr>
          <w:ilvl w:val="0"/>
          <w:numId w:val="42"/>
        </w:numPr>
        <w:spacing w:line="480" w:lineRule="auto"/>
        <w:jc w:val="both"/>
        <w:rPr>
          <w:sz w:val="24"/>
          <w:szCs w:val="24"/>
        </w:rPr>
      </w:pPr>
      <w:r>
        <w:rPr>
          <w:sz w:val="24"/>
          <w:szCs w:val="24"/>
        </w:rPr>
        <w:t xml:space="preserve">Dr. </w:t>
      </w:r>
      <w:proofErr w:type="spellStart"/>
      <w:r>
        <w:rPr>
          <w:sz w:val="24"/>
          <w:szCs w:val="24"/>
        </w:rPr>
        <w:t>Achmad</w:t>
      </w:r>
      <w:proofErr w:type="spellEnd"/>
      <w:r>
        <w:rPr>
          <w:sz w:val="24"/>
          <w:szCs w:val="24"/>
        </w:rPr>
        <w:t xml:space="preserve"> </w:t>
      </w:r>
      <w:proofErr w:type="spellStart"/>
      <w:r>
        <w:rPr>
          <w:sz w:val="24"/>
          <w:szCs w:val="24"/>
        </w:rPr>
        <w:t>Irwan</w:t>
      </w:r>
      <w:proofErr w:type="spellEnd"/>
      <w:r>
        <w:rPr>
          <w:sz w:val="24"/>
          <w:szCs w:val="24"/>
        </w:rPr>
        <w:t xml:space="preserve"> </w:t>
      </w:r>
      <w:proofErr w:type="spellStart"/>
      <w:r>
        <w:rPr>
          <w:sz w:val="24"/>
          <w:szCs w:val="24"/>
        </w:rPr>
        <w:t>Hamzani</w:t>
      </w:r>
      <w:proofErr w:type="spellEnd"/>
      <w:r>
        <w:rPr>
          <w:sz w:val="24"/>
          <w:szCs w:val="24"/>
        </w:rPr>
        <w:t>, S.H.I.</w:t>
      </w:r>
      <w:r w:rsidRPr="00C5122C">
        <w:rPr>
          <w:sz w:val="24"/>
          <w:szCs w:val="24"/>
        </w:rPr>
        <w:t xml:space="preserve">, </w:t>
      </w:r>
      <w:proofErr w:type="spellStart"/>
      <w:r w:rsidRPr="00C5122C">
        <w:rPr>
          <w:sz w:val="24"/>
          <w:szCs w:val="24"/>
        </w:rPr>
        <w:t>M.Ag</w:t>
      </w:r>
      <w:proofErr w:type="spellEnd"/>
      <w:r w:rsidRPr="00C5122C">
        <w:rPr>
          <w:sz w:val="24"/>
          <w:szCs w:val="24"/>
        </w:rPr>
        <w:t>.</w:t>
      </w:r>
      <w:r>
        <w:rPr>
          <w:sz w:val="24"/>
          <w:szCs w:val="24"/>
        </w:rPr>
        <w:t xml:space="preserve"> </w:t>
      </w:r>
      <w:proofErr w:type="spellStart"/>
      <w:r w:rsidRPr="00C5122C">
        <w:rPr>
          <w:sz w:val="24"/>
          <w:szCs w:val="24"/>
        </w:rPr>
        <w:t>beliau</w:t>
      </w:r>
      <w:proofErr w:type="spellEnd"/>
      <w:r w:rsidRPr="00C5122C">
        <w:rPr>
          <w:sz w:val="24"/>
          <w:szCs w:val="24"/>
        </w:rPr>
        <w:t xml:space="preserve"> </w:t>
      </w:r>
      <w:proofErr w:type="spellStart"/>
      <w:r w:rsidRPr="00C5122C">
        <w:rPr>
          <w:sz w:val="24"/>
          <w:szCs w:val="24"/>
        </w:rPr>
        <w:t>merupakan</w:t>
      </w:r>
      <w:proofErr w:type="spellEnd"/>
      <w:r w:rsidRPr="00C5122C">
        <w:rPr>
          <w:sz w:val="24"/>
          <w:szCs w:val="24"/>
        </w:rPr>
        <w:t xml:space="preserve"> </w:t>
      </w:r>
      <w:proofErr w:type="spellStart"/>
      <w:r w:rsidRPr="00C5122C">
        <w:rPr>
          <w:sz w:val="24"/>
          <w:szCs w:val="24"/>
        </w:rPr>
        <w:t>Dekan</w:t>
      </w:r>
      <w:proofErr w:type="spellEnd"/>
      <w:r w:rsidRPr="00C5122C">
        <w:rPr>
          <w:sz w:val="24"/>
          <w:szCs w:val="24"/>
        </w:rPr>
        <w:t xml:space="preserve"> </w:t>
      </w:r>
      <w:proofErr w:type="spellStart"/>
      <w:r w:rsidRPr="00C5122C">
        <w:rPr>
          <w:sz w:val="24"/>
          <w:szCs w:val="24"/>
        </w:rPr>
        <w:t>Fakultas</w:t>
      </w:r>
      <w:proofErr w:type="spellEnd"/>
      <w:r w:rsidRPr="00C5122C">
        <w:rPr>
          <w:sz w:val="24"/>
          <w:szCs w:val="24"/>
        </w:rPr>
        <w:t xml:space="preserve"> Hukum Universitas </w:t>
      </w:r>
      <w:proofErr w:type="spellStart"/>
      <w:r w:rsidRPr="00C5122C">
        <w:rPr>
          <w:sz w:val="24"/>
          <w:szCs w:val="24"/>
        </w:rPr>
        <w:t>Pancasakti</w:t>
      </w:r>
      <w:proofErr w:type="spellEnd"/>
      <w:r w:rsidRPr="00C5122C">
        <w:rPr>
          <w:sz w:val="24"/>
          <w:szCs w:val="24"/>
        </w:rPr>
        <w:t xml:space="preserve"> </w:t>
      </w:r>
      <w:proofErr w:type="spellStart"/>
      <w:r w:rsidRPr="00C5122C">
        <w:rPr>
          <w:sz w:val="24"/>
          <w:szCs w:val="24"/>
        </w:rPr>
        <w:t>Tegal</w:t>
      </w:r>
      <w:proofErr w:type="spellEnd"/>
      <w:r w:rsidRPr="00C5122C">
        <w:rPr>
          <w:sz w:val="24"/>
          <w:szCs w:val="24"/>
        </w:rPr>
        <w:t>.</w:t>
      </w:r>
    </w:p>
    <w:p w14:paraId="335AB5F5" w14:textId="77777777" w:rsidR="00CE35A1" w:rsidRPr="00C5122C" w:rsidRDefault="00CE35A1" w:rsidP="005A77E1">
      <w:pPr>
        <w:pStyle w:val="ListParagraph"/>
        <w:numPr>
          <w:ilvl w:val="0"/>
          <w:numId w:val="42"/>
        </w:numPr>
        <w:spacing w:line="480" w:lineRule="auto"/>
        <w:jc w:val="both"/>
        <w:rPr>
          <w:sz w:val="24"/>
          <w:szCs w:val="24"/>
        </w:rPr>
      </w:pPr>
      <w:proofErr w:type="spellStart"/>
      <w:r>
        <w:rPr>
          <w:sz w:val="24"/>
          <w:szCs w:val="24"/>
        </w:rPr>
        <w:t>Kanti</w:t>
      </w:r>
      <w:proofErr w:type="spellEnd"/>
      <w:r>
        <w:rPr>
          <w:sz w:val="24"/>
          <w:szCs w:val="24"/>
        </w:rPr>
        <w:t xml:space="preserve"> </w:t>
      </w:r>
      <w:proofErr w:type="spellStart"/>
      <w:r w:rsidRPr="00C5122C">
        <w:rPr>
          <w:sz w:val="24"/>
          <w:szCs w:val="24"/>
        </w:rPr>
        <w:t>R</w:t>
      </w:r>
      <w:r>
        <w:rPr>
          <w:sz w:val="24"/>
          <w:szCs w:val="24"/>
        </w:rPr>
        <w:t>ahayu</w:t>
      </w:r>
      <w:proofErr w:type="spellEnd"/>
      <w:r>
        <w:rPr>
          <w:sz w:val="24"/>
          <w:szCs w:val="24"/>
        </w:rPr>
        <w:t>, S.H, M.H</w:t>
      </w:r>
      <w:r w:rsidRPr="00C5122C">
        <w:rPr>
          <w:sz w:val="24"/>
          <w:szCs w:val="24"/>
        </w:rPr>
        <w:t xml:space="preserve">. </w:t>
      </w:r>
      <w:proofErr w:type="spellStart"/>
      <w:r w:rsidRPr="00C5122C">
        <w:rPr>
          <w:sz w:val="24"/>
          <w:szCs w:val="24"/>
        </w:rPr>
        <w:t>selaku</w:t>
      </w:r>
      <w:proofErr w:type="spellEnd"/>
      <w:r w:rsidRPr="00C5122C">
        <w:rPr>
          <w:sz w:val="24"/>
          <w:szCs w:val="24"/>
        </w:rPr>
        <w:t xml:space="preserve"> Wakil </w:t>
      </w:r>
      <w:proofErr w:type="spellStart"/>
      <w:r w:rsidRPr="00C5122C">
        <w:rPr>
          <w:sz w:val="24"/>
          <w:szCs w:val="24"/>
        </w:rPr>
        <w:t>Dekan</w:t>
      </w:r>
      <w:proofErr w:type="spellEnd"/>
      <w:r w:rsidRPr="00C5122C">
        <w:rPr>
          <w:sz w:val="24"/>
          <w:szCs w:val="24"/>
        </w:rPr>
        <w:t xml:space="preserve"> I </w:t>
      </w:r>
      <w:proofErr w:type="spellStart"/>
      <w:r w:rsidRPr="00C5122C">
        <w:rPr>
          <w:sz w:val="24"/>
          <w:szCs w:val="24"/>
        </w:rPr>
        <w:t>Fakultas</w:t>
      </w:r>
      <w:proofErr w:type="spellEnd"/>
      <w:r w:rsidRPr="00C5122C">
        <w:rPr>
          <w:sz w:val="24"/>
          <w:szCs w:val="24"/>
        </w:rPr>
        <w:t xml:space="preserve"> Hukum Universitas </w:t>
      </w:r>
      <w:proofErr w:type="spellStart"/>
      <w:r w:rsidRPr="00C5122C">
        <w:rPr>
          <w:sz w:val="24"/>
          <w:szCs w:val="24"/>
        </w:rPr>
        <w:t>Pancasakti</w:t>
      </w:r>
      <w:proofErr w:type="spellEnd"/>
      <w:r w:rsidRPr="00C5122C">
        <w:rPr>
          <w:sz w:val="24"/>
          <w:szCs w:val="24"/>
        </w:rPr>
        <w:t xml:space="preserve"> </w:t>
      </w:r>
      <w:proofErr w:type="spellStart"/>
      <w:r w:rsidRPr="00C5122C">
        <w:rPr>
          <w:sz w:val="24"/>
          <w:szCs w:val="24"/>
        </w:rPr>
        <w:t>Tegal</w:t>
      </w:r>
      <w:proofErr w:type="spellEnd"/>
      <w:r w:rsidRPr="00C5122C">
        <w:rPr>
          <w:sz w:val="24"/>
          <w:szCs w:val="24"/>
        </w:rPr>
        <w:t>.</w:t>
      </w:r>
    </w:p>
    <w:p w14:paraId="3A03415C" w14:textId="77777777" w:rsidR="00CE35A1" w:rsidRPr="00C5122C" w:rsidRDefault="00CE35A1" w:rsidP="005A77E1">
      <w:pPr>
        <w:pStyle w:val="ListParagraph"/>
        <w:numPr>
          <w:ilvl w:val="0"/>
          <w:numId w:val="42"/>
        </w:numPr>
        <w:spacing w:line="480" w:lineRule="auto"/>
        <w:jc w:val="both"/>
        <w:rPr>
          <w:sz w:val="24"/>
          <w:szCs w:val="24"/>
        </w:rPr>
      </w:pPr>
      <w:r>
        <w:rPr>
          <w:sz w:val="24"/>
          <w:szCs w:val="24"/>
        </w:rPr>
        <w:t xml:space="preserve">Toni </w:t>
      </w:r>
      <w:proofErr w:type="spellStart"/>
      <w:r>
        <w:rPr>
          <w:sz w:val="24"/>
          <w:szCs w:val="24"/>
        </w:rPr>
        <w:t>Ha</w:t>
      </w:r>
      <w:r w:rsidRPr="00C5122C">
        <w:rPr>
          <w:sz w:val="24"/>
          <w:szCs w:val="24"/>
        </w:rPr>
        <w:t>r</w:t>
      </w:r>
      <w:r>
        <w:rPr>
          <w:sz w:val="24"/>
          <w:szCs w:val="24"/>
        </w:rPr>
        <w:t>yadi</w:t>
      </w:r>
      <w:proofErr w:type="spellEnd"/>
      <w:r>
        <w:rPr>
          <w:sz w:val="24"/>
          <w:szCs w:val="24"/>
        </w:rPr>
        <w:t xml:space="preserve">, S.H, M.H. </w:t>
      </w:r>
      <w:proofErr w:type="spellStart"/>
      <w:r w:rsidRPr="00C5122C">
        <w:rPr>
          <w:sz w:val="24"/>
          <w:szCs w:val="24"/>
        </w:rPr>
        <w:t>selaku</w:t>
      </w:r>
      <w:proofErr w:type="spellEnd"/>
      <w:r w:rsidRPr="00C5122C">
        <w:rPr>
          <w:sz w:val="24"/>
          <w:szCs w:val="24"/>
        </w:rPr>
        <w:t xml:space="preserve"> Wakil </w:t>
      </w:r>
      <w:proofErr w:type="spellStart"/>
      <w:r w:rsidRPr="00C5122C">
        <w:rPr>
          <w:sz w:val="24"/>
          <w:szCs w:val="24"/>
        </w:rPr>
        <w:t>Dekan</w:t>
      </w:r>
      <w:proofErr w:type="spellEnd"/>
      <w:r w:rsidRPr="00C5122C">
        <w:rPr>
          <w:sz w:val="24"/>
          <w:szCs w:val="24"/>
        </w:rPr>
        <w:t xml:space="preserve"> II </w:t>
      </w:r>
      <w:proofErr w:type="spellStart"/>
      <w:r w:rsidRPr="00C5122C">
        <w:rPr>
          <w:sz w:val="24"/>
          <w:szCs w:val="24"/>
        </w:rPr>
        <w:t>Fakultas</w:t>
      </w:r>
      <w:proofErr w:type="spellEnd"/>
      <w:r w:rsidRPr="00C5122C">
        <w:rPr>
          <w:sz w:val="24"/>
          <w:szCs w:val="24"/>
        </w:rPr>
        <w:t xml:space="preserve"> Hukum Universitas </w:t>
      </w:r>
      <w:proofErr w:type="spellStart"/>
      <w:r w:rsidRPr="00C5122C">
        <w:rPr>
          <w:sz w:val="24"/>
          <w:szCs w:val="24"/>
        </w:rPr>
        <w:t>Pancasakti</w:t>
      </w:r>
      <w:proofErr w:type="spellEnd"/>
      <w:r w:rsidRPr="00C5122C">
        <w:rPr>
          <w:sz w:val="24"/>
          <w:szCs w:val="24"/>
        </w:rPr>
        <w:t xml:space="preserve"> </w:t>
      </w:r>
      <w:proofErr w:type="spellStart"/>
      <w:r w:rsidRPr="00C5122C">
        <w:rPr>
          <w:sz w:val="24"/>
          <w:szCs w:val="24"/>
        </w:rPr>
        <w:t>Tegal</w:t>
      </w:r>
      <w:proofErr w:type="spellEnd"/>
      <w:r w:rsidRPr="00C5122C">
        <w:rPr>
          <w:sz w:val="24"/>
          <w:szCs w:val="24"/>
        </w:rPr>
        <w:t>.</w:t>
      </w:r>
    </w:p>
    <w:p w14:paraId="29EF3998" w14:textId="77777777" w:rsidR="00CE35A1" w:rsidRPr="00C5122C" w:rsidRDefault="00CE35A1" w:rsidP="005A77E1">
      <w:pPr>
        <w:pStyle w:val="ListParagraph"/>
        <w:numPr>
          <w:ilvl w:val="0"/>
          <w:numId w:val="42"/>
        </w:numPr>
        <w:spacing w:line="480" w:lineRule="auto"/>
        <w:jc w:val="both"/>
        <w:rPr>
          <w:sz w:val="24"/>
          <w:szCs w:val="24"/>
        </w:rPr>
      </w:pPr>
      <w:r w:rsidRPr="00C5122C">
        <w:rPr>
          <w:sz w:val="24"/>
          <w:szCs w:val="24"/>
        </w:rPr>
        <w:t xml:space="preserve">Imam </w:t>
      </w:r>
      <w:proofErr w:type="spellStart"/>
      <w:r w:rsidRPr="00C5122C">
        <w:rPr>
          <w:sz w:val="24"/>
          <w:szCs w:val="24"/>
        </w:rPr>
        <w:t>Asmarudin</w:t>
      </w:r>
      <w:proofErr w:type="spellEnd"/>
      <w:r w:rsidRPr="00C5122C">
        <w:rPr>
          <w:sz w:val="24"/>
          <w:szCs w:val="24"/>
        </w:rPr>
        <w:t xml:space="preserve">, S.H., M.H. </w:t>
      </w:r>
      <w:proofErr w:type="spellStart"/>
      <w:r w:rsidRPr="00C5122C">
        <w:rPr>
          <w:sz w:val="24"/>
          <w:szCs w:val="24"/>
        </w:rPr>
        <w:t>selaku</w:t>
      </w:r>
      <w:proofErr w:type="spellEnd"/>
      <w:r w:rsidRPr="00C5122C">
        <w:rPr>
          <w:sz w:val="24"/>
          <w:szCs w:val="24"/>
        </w:rPr>
        <w:t xml:space="preserve"> Wakil </w:t>
      </w:r>
      <w:proofErr w:type="spellStart"/>
      <w:r w:rsidRPr="00C5122C">
        <w:rPr>
          <w:sz w:val="24"/>
          <w:szCs w:val="24"/>
        </w:rPr>
        <w:t>Dekan</w:t>
      </w:r>
      <w:proofErr w:type="spellEnd"/>
      <w:r w:rsidRPr="00C5122C">
        <w:rPr>
          <w:sz w:val="24"/>
          <w:szCs w:val="24"/>
        </w:rPr>
        <w:t xml:space="preserve"> III </w:t>
      </w:r>
      <w:proofErr w:type="spellStart"/>
      <w:r w:rsidRPr="00C5122C">
        <w:rPr>
          <w:sz w:val="24"/>
          <w:szCs w:val="24"/>
        </w:rPr>
        <w:t>Fakultas</w:t>
      </w:r>
      <w:proofErr w:type="spellEnd"/>
      <w:r w:rsidRPr="00C5122C">
        <w:rPr>
          <w:sz w:val="24"/>
          <w:szCs w:val="24"/>
        </w:rPr>
        <w:t xml:space="preserve"> Hukum Universitas </w:t>
      </w:r>
      <w:proofErr w:type="spellStart"/>
      <w:r w:rsidRPr="00C5122C">
        <w:rPr>
          <w:sz w:val="24"/>
          <w:szCs w:val="24"/>
        </w:rPr>
        <w:t>Pancasakti</w:t>
      </w:r>
      <w:proofErr w:type="spellEnd"/>
      <w:r w:rsidRPr="00C5122C">
        <w:rPr>
          <w:sz w:val="24"/>
          <w:szCs w:val="24"/>
        </w:rPr>
        <w:t xml:space="preserve"> </w:t>
      </w:r>
      <w:proofErr w:type="spellStart"/>
      <w:r w:rsidRPr="00C5122C">
        <w:rPr>
          <w:sz w:val="24"/>
          <w:szCs w:val="24"/>
        </w:rPr>
        <w:t>Tegal</w:t>
      </w:r>
      <w:proofErr w:type="spellEnd"/>
      <w:r w:rsidRPr="00C5122C">
        <w:rPr>
          <w:sz w:val="24"/>
          <w:szCs w:val="24"/>
        </w:rPr>
        <w:t>.</w:t>
      </w:r>
    </w:p>
    <w:p w14:paraId="59814785" w14:textId="77777777" w:rsidR="00CE35A1" w:rsidRPr="00A5283E" w:rsidRDefault="00CE35A1" w:rsidP="005A77E1">
      <w:pPr>
        <w:pStyle w:val="ListParagraph"/>
        <w:numPr>
          <w:ilvl w:val="0"/>
          <w:numId w:val="42"/>
        </w:numPr>
        <w:spacing w:line="480" w:lineRule="auto"/>
        <w:jc w:val="both"/>
        <w:rPr>
          <w:sz w:val="24"/>
          <w:szCs w:val="24"/>
        </w:rPr>
      </w:pPr>
      <w:r w:rsidRPr="00A5283E">
        <w:rPr>
          <w:sz w:val="24"/>
          <w:szCs w:val="24"/>
        </w:rPr>
        <w:t xml:space="preserve">Muhammad </w:t>
      </w:r>
      <w:proofErr w:type="spellStart"/>
      <w:r w:rsidRPr="00A5283E">
        <w:rPr>
          <w:sz w:val="24"/>
          <w:szCs w:val="24"/>
        </w:rPr>
        <w:t>Wildan</w:t>
      </w:r>
      <w:proofErr w:type="spellEnd"/>
      <w:r w:rsidRPr="00A5283E">
        <w:rPr>
          <w:sz w:val="24"/>
          <w:szCs w:val="24"/>
        </w:rPr>
        <w:t xml:space="preserve">, S.H., M.H. </w:t>
      </w:r>
      <w:proofErr w:type="spellStart"/>
      <w:r w:rsidRPr="00A5283E">
        <w:rPr>
          <w:sz w:val="24"/>
          <w:szCs w:val="24"/>
        </w:rPr>
        <w:t>selaku</w:t>
      </w:r>
      <w:proofErr w:type="spellEnd"/>
      <w:r w:rsidRPr="00A5283E">
        <w:rPr>
          <w:sz w:val="24"/>
          <w:szCs w:val="24"/>
        </w:rPr>
        <w:t xml:space="preserve"> </w:t>
      </w:r>
      <w:proofErr w:type="spellStart"/>
      <w:r w:rsidRPr="00A5283E">
        <w:rPr>
          <w:sz w:val="24"/>
          <w:szCs w:val="24"/>
        </w:rPr>
        <w:t>Sekretaris</w:t>
      </w:r>
      <w:proofErr w:type="spellEnd"/>
      <w:r w:rsidRPr="00A5283E">
        <w:rPr>
          <w:sz w:val="24"/>
          <w:szCs w:val="24"/>
        </w:rPr>
        <w:t xml:space="preserve"> Program </w:t>
      </w:r>
      <w:proofErr w:type="spellStart"/>
      <w:r w:rsidRPr="00A5283E">
        <w:rPr>
          <w:sz w:val="24"/>
          <w:szCs w:val="24"/>
        </w:rPr>
        <w:t>Studi</w:t>
      </w:r>
      <w:proofErr w:type="spellEnd"/>
      <w:r w:rsidRPr="00A5283E">
        <w:rPr>
          <w:sz w:val="24"/>
          <w:szCs w:val="24"/>
        </w:rPr>
        <w:t xml:space="preserve"> </w:t>
      </w:r>
      <w:proofErr w:type="spellStart"/>
      <w:r w:rsidRPr="00A5283E">
        <w:rPr>
          <w:sz w:val="24"/>
          <w:szCs w:val="24"/>
        </w:rPr>
        <w:t>Ilmu</w:t>
      </w:r>
      <w:proofErr w:type="spellEnd"/>
      <w:r w:rsidRPr="00A5283E">
        <w:rPr>
          <w:sz w:val="24"/>
          <w:szCs w:val="24"/>
        </w:rPr>
        <w:t xml:space="preserve"> Hukum </w:t>
      </w:r>
      <w:proofErr w:type="spellStart"/>
      <w:r w:rsidRPr="00A5283E">
        <w:rPr>
          <w:sz w:val="24"/>
          <w:szCs w:val="24"/>
        </w:rPr>
        <w:t>Fakultas</w:t>
      </w:r>
      <w:proofErr w:type="spellEnd"/>
      <w:r w:rsidRPr="00A5283E">
        <w:rPr>
          <w:sz w:val="24"/>
          <w:szCs w:val="24"/>
        </w:rPr>
        <w:t xml:space="preserve"> Hukum Universitas </w:t>
      </w:r>
      <w:proofErr w:type="spellStart"/>
      <w:r w:rsidRPr="00A5283E">
        <w:rPr>
          <w:sz w:val="24"/>
          <w:szCs w:val="24"/>
        </w:rPr>
        <w:t>Pancasakti</w:t>
      </w:r>
      <w:proofErr w:type="spellEnd"/>
      <w:r w:rsidRPr="00A5283E">
        <w:rPr>
          <w:sz w:val="24"/>
          <w:szCs w:val="24"/>
        </w:rPr>
        <w:t xml:space="preserve"> </w:t>
      </w:r>
      <w:proofErr w:type="spellStart"/>
      <w:r w:rsidRPr="00A5283E">
        <w:rPr>
          <w:sz w:val="24"/>
          <w:szCs w:val="24"/>
        </w:rPr>
        <w:t>Tegal</w:t>
      </w:r>
      <w:proofErr w:type="spellEnd"/>
      <w:r w:rsidRPr="00A5283E">
        <w:rPr>
          <w:sz w:val="24"/>
          <w:szCs w:val="24"/>
        </w:rPr>
        <w:t>.</w:t>
      </w:r>
    </w:p>
    <w:p w14:paraId="4FA1A836" w14:textId="01CD888F" w:rsidR="00CE35A1" w:rsidRPr="00074AC1" w:rsidRDefault="00CE35A1" w:rsidP="005A77E1">
      <w:pPr>
        <w:pStyle w:val="ListParagraph"/>
        <w:numPr>
          <w:ilvl w:val="0"/>
          <w:numId w:val="42"/>
        </w:numPr>
        <w:spacing w:line="480" w:lineRule="auto"/>
        <w:jc w:val="both"/>
        <w:rPr>
          <w:rStyle w:val="Emphasis"/>
          <w:i w:val="0"/>
          <w:iCs w:val="0"/>
          <w:sz w:val="24"/>
          <w:szCs w:val="24"/>
        </w:rPr>
      </w:pPr>
      <w:r>
        <w:rPr>
          <w:sz w:val="24"/>
          <w:szCs w:val="24"/>
          <w:lang w:val="id-ID"/>
        </w:rPr>
        <w:t xml:space="preserve">Bapak Dr. H. Mukhidin, S.H., M.H (Dosen Pembing 1), Bapak Imam Asmarudin, S.H., M.H (Dosen Pembimbing II) yang telah berkenan </w:t>
      </w:r>
      <w:r>
        <w:rPr>
          <w:sz w:val="24"/>
          <w:szCs w:val="24"/>
          <w:lang w:val="id-ID"/>
        </w:rPr>
        <w:lastRenderedPageBreak/>
        <w:t>memberikan bimbingan dan arahan pada penulis dalam menyusun skripsi ini.</w:t>
      </w:r>
    </w:p>
    <w:p w14:paraId="07BEF2DE" w14:textId="77777777" w:rsidR="00CE35A1" w:rsidRPr="00CE35A1" w:rsidRDefault="00CE35A1" w:rsidP="005A77E1">
      <w:pPr>
        <w:pStyle w:val="ListParagraph"/>
        <w:numPr>
          <w:ilvl w:val="0"/>
          <w:numId w:val="42"/>
        </w:numPr>
        <w:spacing w:line="480" w:lineRule="auto"/>
        <w:jc w:val="both"/>
        <w:rPr>
          <w:rStyle w:val="Emphasis"/>
          <w:i w:val="0"/>
          <w:iCs w:val="0"/>
          <w:sz w:val="24"/>
          <w:szCs w:val="24"/>
        </w:rPr>
      </w:pPr>
      <w:proofErr w:type="spellStart"/>
      <w:r w:rsidRPr="00CE35A1">
        <w:rPr>
          <w:rStyle w:val="Emphasis"/>
          <w:rFonts w:eastAsiaTheme="minorEastAsia"/>
          <w:i w:val="0"/>
          <w:color w:val="000000"/>
          <w:sz w:val="24"/>
          <w:szCs w:val="24"/>
          <w:bdr w:val="none" w:sz="0" w:space="0" w:color="auto" w:frame="1"/>
        </w:rPr>
        <w:t>Segenap</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Dosen</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Fakultas</w:t>
      </w:r>
      <w:proofErr w:type="spellEnd"/>
      <w:r w:rsidRPr="00CE35A1">
        <w:rPr>
          <w:rStyle w:val="Emphasis"/>
          <w:rFonts w:eastAsiaTheme="minorEastAsia"/>
          <w:i w:val="0"/>
          <w:color w:val="000000"/>
          <w:sz w:val="24"/>
          <w:szCs w:val="24"/>
          <w:bdr w:val="none" w:sz="0" w:space="0" w:color="auto" w:frame="1"/>
        </w:rPr>
        <w:t xml:space="preserve"> Hukum Universitas </w:t>
      </w:r>
      <w:proofErr w:type="spellStart"/>
      <w:r w:rsidRPr="00CE35A1">
        <w:rPr>
          <w:rStyle w:val="Emphasis"/>
          <w:rFonts w:eastAsiaTheme="minorEastAsia"/>
          <w:i w:val="0"/>
          <w:color w:val="000000"/>
          <w:sz w:val="24"/>
          <w:szCs w:val="24"/>
          <w:bdr w:val="none" w:sz="0" w:space="0" w:color="auto" w:frame="1"/>
        </w:rPr>
        <w:t>Pancasakti</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Tegal</w:t>
      </w:r>
      <w:proofErr w:type="spellEnd"/>
      <w:r w:rsidRPr="00CE35A1">
        <w:rPr>
          <w:rStyle w:val="Emphasis"/>
          <w:rFonts w:eastAsiaTheme="minorEastAsia"/>
          <w:i w:val="0"/>
          <w:color w:val="000000"/>
          <w:sz w:val="24"/>
          <w:szCs w:val="24"/>
          <w:bdr w:val="none" w:sz="0" w:space="0" w:color="auto" w:frame="1"/>
        </w:rPr>
        <w:t xml:space="preserve"> yang </w:t>
      </w:r>
      <w:proofErr w:type="spellStart"/>
      <w:r w:rsidRPr="00CE35A1">
        <w:rPr>
          <w:rStyle w:val="Emphasis"/>
          <w:rFonts w:eastAsiaTheme="minorEastAsia"/>
          <w:i w:val="0"/>
          <w:color w:val="000000"/>
          <w:sz w:val="24"/>
          <w:szCs w:val="24"/>
          <w:bdr w:val="none" w:sz="0" w:space="0" w:color="auto" w:frame="1"/>
        </w:rPr>
        <w:t>selama</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ini</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memberikan</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bekal</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ilmu</w:t>
      </w:r>
      <w:proofErr w:type="spellEnd"/>
      <w:r w:rsidRPr="00CE35A1">
        <w:rPr>
          <w:rStyle w:val="Emphasis"/>
          <w:rFonts w:eastAsiaTheme="minorEastAsia"/>
          <w:i w:val="0"/>
          <w:color w:val="000000"/>
          <w:sz w:val="24"/>
          <w:szCs w:val="24"/>
          <w:bdr w:val="none" w:sz="0" w:space="0" w:color="auto" w:frame="1"/>
        </w:rPr>
        <w:t xml:space="preserve"> pada </w:t>
      </w:r>
      <w:proofErr w:type="spellStart"/>
      <w:r w:rsidRPr="00CE35A1">
        <w:rPr>
          <w:rStyle w:val="Emphasis"/>
          <w:rFonts w:eastAsiaTheme="minorEastAsia"/>
          <w:i w:val="0"/>
          <w:color w:val="000000"/>
          <w:sz w:val="24"/>
          <w:szCs w:val="24"/>
          <w:bdr w:val="none" w:sz="0" w:space="0" w:color="auto" w:frame="1"/>
        </w:rPr>
        <w:t>penulis</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sehingga</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dapat</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menyelesaikan</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Studi</w:t>
      </w:r>
      <w:proofErr w:type="spellEnd"/>
      <w:r w:rsidRPr="00CE35A1">
        <w:rPr>
          <w:rStyle w:val="Emphasis"/>
          <w:rFonts w:eastAsiaTheme="minorEastAsia"/>
          <w:i w:val="0"/>
          <w:color w:val="000000"/>
          <w:sz w:val="24"/>
          <w:szCs w:val="24"/>
          <w:bdr w:val="none" w:sz="0" w:space="0" w:color="auto" w:frame="1"/>
        </w:rPr>
        <w:t xml:space="preserve"> Strata I Program </w:t>
      </w:r>
      <w:proofErr w:type="spellStart"/>
      <w:r w:rsidRPr="00CE35A1">
        <w:rPr>
          <w:rStyle w:val="Emphasis"/>
          <w:rFonts w:eastAsiaTheme="minorEastAsia"/>
          <w:i w:val="0"/>
          <w:color w:val="000000"/>
          <w:sz w:val="24"/>
          <w:szCs w:val="24"/>
          <w:bdr w:val="none" w:sz="0" w:space="0" w:color="auto" w:frame="1"/>
        </w:rPr>
        <w:t>Studi</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Ilmu</w:t>
      </w:r>
      <w:proofErr w:type="spellEnd"/>
      <w:r w:rsidRPr="00CE35A1">
        <w:rPr>
          <w:rStyle w:val="Emphasis"/>
          <w:rFonts w:eastAsiaTheme="minorEastAsia"/>
          <w:i w:val="0"/>
          <w:color w:val="000000"/>
          <w:sz w:val="24"/>
          <w:szCs w:val="24"/>
          <w:bdr w:val="none" w:sz="0" w:space="0" w:color="auto" w:frame="1"/>
        </w:rPr>
        <w:t xml:space="preserve"> Hukum.</w:t>
      </w:r>
    </w:p>
    <w:p w14:paraId="4377DA8E" w14:textId="77777777" w:rsidR="00CE35A1" w:rsidRPr="00074AC1" w:rsidRDefault="00CE35A1" w:rsidP="005A77E1">
      <w:pPr>
        <w:pStyle w:val="ListParagraph"/>
        <w:numPr>
          <w:ilvl w:val="0"/>
          <w:numId w:val="42"/>
        </w:numPr>
        <w:spacing w:line="480" w:lineRule="auto"/>
        <w:jc w:val="both"/>
        <w:rPr>
          <w:rStyle w:val="Emphasis"/>
          <w:i w:val="0"/>
          <w:iCs w:val="0"/>
          <w:sz w:val="24"/>
          <w:szCs w:val="24"/>
        </w:rPr>
      </w:pPr>
      <w:proofErr w:type="spellStart"/>
      <w:r w:rsidRPr="00CE35A1">
        <w:rPr>
          <w:rStyle w:val="Emphasis"/>
          <w:rFonts w:eastAsiaTheme="minorEastAsia"/>
          <w:i w:val="0"/>
          <w:color w:val="000000"/>
          <w:sz w:val="24"/>
          <w:szCs w:val="24"/>
          <w:bdr w:val="none" w:sz="0" w:space="0" w:color="auto" w:frame="1"/>
        </w:rPr>
        <w:t>Segenap</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Pegawai</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Administrasi</w:t>
      </w:r>
      <w:proofErr w:type="spellEnd"/>
      <w:r w:rsidRPr="00CE35A1">
        <w:rPr>
          <w:rStyle w:val="Emphasis"/>
          <w:rFonts w:eastAsiaTheme="minorEastAsia"/>
          <w:i w:val="0"/>
          <w:color w:val="000000"/>
          <w:sz w:val="24"/>
          <w:szCs w:val="24"/>
          <w:bdr w:val="none" w:sz="0" w:space="0" w:color="auto" w:frame="1"/>
        </w:rPr>
        <w:t xml:space="preserve"> / </w:t>
      </w:r>
      <w:proofErr w:type="spellStart"/>
      <w:r w:rsidRPr="00CE35A1">
        <w:rPr>
          <w:rStyle w:val="Emphasis"/>
          <w:rFonts w:eastAsiaTheme="minorEastAsia"/>
          <w:i w:val="0"/>
          <w:color w:val="000000"/>
          <w:sz w:val="24"/>
          <w:szCs w:val="24"/>
          <w:bdr w:val="none" w:sz="0" w:space="0" w:color="auto" w:frame="1"/>
        </w:rPr>
        <w:t>kayawan</w:t>
      </w:r>
      <w:proofErr w:type="spellEnd"/>
      <w:r w:rsidRPr="00CE35A1">
        <w:rPr>
          <w:rStyle w:val="Emphasis"/>
          <w:rFonts w:eastAsiaTheme="minorEastAsia"/>
          <w:i w:val="0"/>
          <w:color w:val="000000"/>
          <w:sz w:val="24"/>
          <w:szCs w:val="24"/>
          <w:bdr w:val="none" w:sz="0" w:space="0" w:color="auto" w:frame="1"/>
        </w:rPr>
        <w:t xml:space="preserve"> di </w:t>
      </w:r>
      <w:proofErr w:type="spellStart"/>
      <w:r w:rsidRPr="00CE35A1">
        <w:rPr>
          <w:rStyle w:val="Emphasis"/>
          <w:rFonts w:eastAsiaTheme="minorEastAsia"/>
          <w:i w:val="0"/>
          <w:color w:val="000000"/>
          <w:sz w:val="24"/>
          <w:szCs w:val="24"/>
          <w:bdr w:val="none" w:sz="0" w:space="0" w:color="auto" w:frame="1"/>
        </w:rPr>
        <w:t>lingkungan</w:t>
      </w:r>
      <w:proofErr w:type="spellEnd"/>
      <w:r w:rsidRPr="00CE35A1">
        <w:rPr>
          <w:rStyle w:val="Emphasis"/>
          <w:rFonts w:eastAsiaTheme="minorEastAsia"/>
          <w:i w:val="0"/>
          <w:color w:val="000000"/>
          <w:sz w:val="24"/>
          <w:szCs w:val="24"/>
          <w:bdr w:val="none" w:sz="0" w:space="0" w:color="auto" w:frame="1"/>
        </w:rPr>
        <w:t xml:space="preserve"> Universitas </w:t>
      </w:r>
      <w:proofErr w:type="spellStart"/>
      <w:r w:rsidRPr="00CE35A1">
        <w:rPr>
          <w:rStyle w:val="Emphasis"/>
          <w:rFonts w:eastAsiaTheme="minorEastAsia"/>
          <w:i w:val="0"/>
          <w:color w:val="000000"/>
          <w:sz w:val="24"/>
          <w:szCs w:val="24"/>
          <w:bdr w:val="none" w:sz="0" w:space="0" w:color="auto" w:frame="1"/>
        </w:rPr>
        <w:t>Pancasakti</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Tegal</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khususnya</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Fakultas</w:t>
      </w:r>
      <w:proofErr w:type="spellEnd"/>
      <w:r w:rsidRPr="00CE35A1">
        <w:rPr>
          <w:rStyle w:val="Emphasis"/>
          <w:rFonts w:eastAsiaTheme="minorEastAsia"/>
          <w:i w:val="0"/>
          <w:color w:val="000000"/>
          <w:sz w:val="24"/>
          <w:szCs w:val="24"/>
          <w:bdr w:val="none" w:sz="0" w:space="0" w:color="auto" w:frame="1"/>
        </w:rPr>
        <w:t xml:space="preserve"> Hukum yang </w:t>
      </w:r>
      <w:proofErr w:type="spellStart"/>
      <w:r w:rsidRPr="00CE35A1">
        <w:rPr>
          <w:rStyle w:val="Emphasis"/>
          <w:rFonts w:eastAsiaTheme="minorEastAsia"/>
          <w:i w:val="0"/>
          <w:color w:val="000000"/>
          <w:sz w:val="24"/>
          <w:szCs w:val="24"/>
          <w:bdr w:val="none" w:sz="0" w:space="0" w:color="auto" w:frame="1"/>
        </w:rPr>
        <w:t>telah</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memberikan</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layanan</w:t>
      </w:r>
      <w:proofErr w:type="spellEnd"/>
      <w:r w:rsidRPr="00CE35A1">
        <w:rPr>
          <w:rStyle w:val="Emphasis"/>
          <w:rFonts w:eastAsiaTheme="minorEastAsia"/>
          <w:i w:val="0"/>
          <w:color w:val="000000"/>
          <w:sz w:val="24"/>
          <w:szCs w:val="24"/>
          <w:bdr w:val="none" w:sz="0" w:space="0" w:color="auto" w:frame="1"/>
        </w:rPr>
        <w:t xml:space="preserve"> </w:t>
      </w:r>
      <w:proofErr w:type="spellStart"/>
      <w:r w:rsidRPr="00CE35A1">
        <w:rPr>
          <w:rStyle w:val="Emphasis"/>
          <w:rFonts w:eastAsiaTheme="minorEastAsia"/>
          <w:i w:val="0"/>
          <w:color w:val="000000"/>
          <w:sz w:val="24"/>
          <w:szCs w:val="24"/>
          <w:bdr w:val="none" w:sz="0" w:space="0" w:color="auto" w:frame="1"/>
        </w:rPr>
        <w:t>akademik</w:t>
      </w:r>
      <w:proofErr w:type="spellEnd"/>
      <w:r w:rsidRPr="00074AC1">
        <w:rPr>
          <w:rStyle w:val="Emphasis"/>
          <w:rFonts w:eastAsiaTheme="minorEastAsia"/>
          <w:color w:val="000000"/>
          <w:sz w:val="24"/>
          <w:szCs w:val="24"/>
          <w:bdr w:val="none" w:sz="0" w:space="0" w:color="auto" w:frame="1"/>
        </w:rPr>
        <w:t>.</w:t>
      </w:r>
    </w:p>
    <w:p w14:paraId="6808645B" w14:textId="7F5C4459" w:rsidR="00CE35A1" w:rsidRPr="00DD5041" w:rsidRDefault="00CE35A1" w:rsidP="005A77E1">
      <w:pPr>
        <w:pStyle w:val="ListParagraph"/>
        <w:numPr>
          <w:ilvl w:val="0"/>
          <w:numId w:val="42"/>
        </w:numPr>
        <w:spacing w:line="480" w:lineRule="auto"/>
        <w:jc w:val="both"/>
        <w:rPr>
          <w:sz w:val="24"/>
          <w:szCs w:val="24"/>
        </w:rPr>
      </w:pPr>
      <w:proofErr w:type="spellStart"/>
      <w:r>
        <w:rPr>
          <w:sz w:val="24"/>
          <w:szCs w:val="24"/>
        </w:rPr>
        <w:t>Kedua</w:t>
      </w:r>
      <w:proofErr w:type="spellEnd"/>
      <w:r>
        <w:rPr>
          <w:sz w:val="24"/>
          <w:szCs w:val="24"/>
        </w:rPr>
        <w:t xml:space="preserve"> orang </w:t>
      </w:r>
      <w:proofErr w:type="spellStart"/>
      <w:r>
        <w:rPr>
          <w:sz w:val="24"/>
          <w:szCs w:val="24"/>
        </w:rPr>
        <w:t>tua</w:t>
      </w:r>
      <w:proofErr w:type="spellEnd"/>
      <w:r>
        <w:rPr>
          <w:sz w:val="24"/>
          <w:szCs w:val="24"/>
        </w:rPr>
        <w:t xml:space="preserve">, </w:t>
      </w:r>
      <w:r>
        <w:rPr>
          <w:sz w:val="24"/>
          <w:szCs w:val="24"/>
          <w:lang w:val="id-ID"/>
        </w:rPr>
        <w:t>saudara-saudara penulis</w:t>
      </w:r>
      <w:r w:rsidRPr="00DD5041">
        <w:rPr>
          <w:sz w:val="24"/>
          <w:szCs w:val="24"/>
        </w:rPr>
        <w:t xml:space="preserve"> </w:t>
      </w:r>
      <w:proofErr w:type="spellStart"/>
      <w:r w:rsidRPr="00DD5041">
        <w:rPr>
          <w:sz w:val="24"/>
          <w:szCs w:val="24"/>
        </w:rPr>
        <w:t>serta</w:t>
      </w:r>
      <w:proofErr w:type="spellEnd"/>
      <w:r w:rsidRPr="00DD5041">
        <w:rPr>
          <w:sz w:val="24"/>
          <w:szCs w:val="24"/>
        </w:rPr>
        <w:t xml:space="preserve"> </w:t>
      </w:r>
      <w:proofErr w:type="spellStart"/>
      <w:r w:rsidRPr="00DD5041">
        <w:rPr>
          <w:sz w:val="24"/>
          <w:szCs w:val="24"/>
        </w:rPr>
        <w:t>seluruh</w:t>
      </w:r>
      <w:proofErr w:type="spellEnd"/>
      <w:r w:rsidRPr="00DD5041">
        <w:rPr>
          <w:sz w:val="24"/>
          <w:szCs w:val="24"/>
        </w:rPr>
        <w:t xml:space="preserve"> </w:t>
      </w:r>
      <w:proofErr w:type="spellStart"/>
      <w:r w:rsidRPr="00DD5041">
        <w:rPr>
          <w:sz w:val="24"/>
          <w:szCs w:val="24"/>
        </w:rPr>
        <w:t>keluarga</w:t>
      </w:r>
      <w:proofErr w:type="spellEnd"/>
      <w:r w:rsidRPr="00DD5041">
        <w:rPr>
          <w:sz w:val="24"/>
          <w:szCs w:val="24"/>
        </w:rPr>
        <w:t xml:space="preserve"> </w:t>
      </w:r>
      <w:proofErr w:type="spellStart"/>
      <w:r w:rsidRPr="00DD5041">
        <w:rPr>
          <w:sz w:val="24"/>
          <w:szCs w:val="24"/>
        </w:rPr>
        <w:t>besar</w:t>
      </w:r>
      <w:proofErr w:type="spellEnd"/>
      <w:r w:rsidRPr="00DD5041">
        <w:rPr>
          <w:sz w:val="24"/>
          <w:szCs w:val="24"/>
        </w:rPr>
        <w:t xml:space="preserve"> </w:t>
      </w:r>
      <w:proofErr w:type="spellStart"/>
      <w:r w:rsidRPr="00DD5041">
        <w:rPr>
          <w:sz w:val="24"/>
          <w:szCs w:val="24"/>
        </w:rPr>
        <w:t>karena</w:t>
      </w:r>
      <w:proofErr w:type="spellEnd"/>
      <w:r w:rsidRPr="00DD5041">
        <w:rPr>
          <w:sz w:val="24"/>
          <w:szCs w:val="24"/>
        </w:rPr>
        <w:t xml:space="preserve"> </w:t>
      </w:r>
      <w:proofErr w:type="spellStart"/>
      <w:r w:rsidRPr="00DD5041">
        <w:rPr>
          <w:sz w:val="24"/>
          <w:szCs w:val="24"/>
        </w:rPr>
        <w:t>dengan</w:t>
      </w:r>
      <w:proofErr w:type="spellEnd"/>
      <w:r w:rsidRPr="00DD5041">
        <w:rPr>
          <w:sz w:val="24"/>
          <w:szCs w:val="24"/>
        </w:rPr>
        <w:t xml:space="preserve"> </w:t>
      </w:r>
      <w:proofErr w:type="spellStart"/>
      <w:r w:rsidRPr="00DD5041">
        <w:rPr>
          <w:sz w:val="24"/>
          <w:szCs w:val="24"/>
        </w:rPr>
        <w:t>semua</w:t>
      </w:r>
      <w:proofErr w:type="spellEnd"/>
      <w:r w:rsidRPr="00DD5041">
        <w:rPr>
          <w:sz w:val="24"/>
          <w:szCs w:val="24"/>
        </w:rPr>
        <w:t xml:space="preserve"> </w:t>
      </w:r>
      <w:proofErr w:type="spellStart"/>
      <w:r w:rsidRPr="00DD5041">
        <w:rPr>
          <w:sz w:val="24"/>
          <w:szCs w:val="24"/>
        </w:rPr>
        <w:t>hal</w:t>
      </w:r>
      <w:proofErr w:type="spellEnd"/>
      <w:r w:rsidRPr="00DD5041">
        <w:rPr>
          <w:sz w:val="24"/>
          <w:szCs w:val="24"/>
        </w:rPr>
        <w:t xml:space="preserve"> yang </w:t>
      </w:r>
      <w:proofErr w:type="spellStart"/>
      <w:r w:rsidRPr="00DD5041">
        <w:rPr>
          <w:sz w:val="24"/>
          <w:szCs w:val="24"/>
        </w:rPr>
        <w:t>mereka</w:t>
      </w:r>
      <w:proofErr w:type="spellEnd"/>
      <w:r w:rsidRPr="00DD5041">
        <w:rPr>
          <w:sz w:val="24"/>
          <w:szCs w:val="24"/>
        </w:rPr>
        <w:t xml:space="preserve"> </w:t>
      </w:r>
      <w:proofErr w:type="spellStart"/>
      <w:r w:rsidRPr="00DD5041">
        <w:rPr>
          <w:sz w:val="24"/>
          <w:szCs w:val="24"/>
        </w:rPr>
        <w:t>berikan</w:t>
      </w:r>
      <w:proofErr w:type="spellEnd"/>
      <w:r w:rsidRPr="00DD5041">
        <w:rPr>
          <w:sz w:val="24"/>
          <w:szCs w:val="24"/>
        </w:rPr>
        <w:t xml:space="preserve"> </w:t>
      </w:r>
      <w:proofErr w:type="spellStart"/>
      <w:r w:rsidRPr="00DD5041">
        <w:rPr>
          <w:sz w:val="24"/>
          <w:szCs w:val="24"/>
        </w:rPr>
        <w:t>saya</w:t>
      </w:r>
      <w:proofErr w:type="spellEnd"/>
      <w:r w:rsidRPr="00DD5041">
        <w:rPr>
          <w:sz w:val="24"/>
          <w:szCs w:val="24"/>
        </w:rPr>
        <w:t xml:space="preserve"> </w:t>
      </w:r>
      <w:proofErr w:type="spellStart"/>
      <w:r w:rsidRPr="00DD5041">
        <w:rPr>
          <w:sz w:val="24"/>
          <w:szCs w:val="24"/>
        </w:rPr>
        <w:t>telah</w:t>
      </w:r>
      <w:proofErr w:type="spellEnd"/>
      <w:r w:rsidRPr="00DD5041">
        <w:rPr>
          <w:sz w:val="24"/>
          <w:szCs w:val="24"/>
        </w:rPr>
        <w:t xml:space="preserve"> </w:t>
      </w:r>
      <w:proofErr w:type="spellStart"/>
      <w:r w:rsidRPr="00DD5041">
        <w:rPr>
          <w:sz w:val="24"/>
          <w:szCs w:val="24"/>
        </w:rPr>
        <w:t>sampai</w:t>
      </w:r>
      <w:proofErr w:type="spellEnd"/>
      <w:r w:rsidRPr="00DD5041">
        <w:rPr>
          <w:sz w:val="24"/>
          <w:szCs w:val="24"/>
        </w:rPr>
        <w:t xml:space="preserve"> </w:t>
      </w:r>
      <w:proofErr w:type="spellStart"/>
      <w:r w:rsidRPr="00DD5041">
        <w:rPr>
          <w:sz w:val="24"/>
          <w:szCs w:val="24"/>
        </w:rPr>
        <w:t>sejauh</w:t>
      </w:r>
      <w:proofErr w:type="spellEnd"/>
      <w:r w:rsidRPr="00DD5041">
        <w:rPr>
          <w:sz w:val="24"/>
          <w:szCs w:val="24"/>
        </w:rPr>
        <w:t xml:space="preserve"> </w:t>
      </w:r>
      <w:proofErr w:type="spellStart"/>
      <w:r w:rsidRPr="00DD5041">
        <w:rPr>
          <w:sz w:val="24"/>
          <w:szCs w:val="24"/>
        </w:rPr>
        <w:t>ini</w:t>
      </w:r>
      <w:proofErr w:type="spellEnd"/>
      <w:r w:rsidRPr="00DD5041">
        <w:rPr>
          <w:sz w:val="24"/>
          <w:szCs w:val="24"/>
        </w:rPr>
        <w:t>.</w:t>
      </w:r>
    </w:p>
    <w:p w14:paraId="637201BE" w14:textId="337BA5EE" w:rsidR="00CE35A1" w:rsidRPr="005A77E1" w:rsidRDefault="00CE35A1" w:rsidP="005A77E1">
      <w:pPr>
        <w:pStyle w:val="ListParagraph"/>
        <w:numPr>
          <w:ilvl w:val="0"/>
          <w:numId w:val="42"/>
        </w:numPr>
        <w:spacing w:line="480" w:lineRule="auto"/>
        <w:jc w:val="both"/>
        <w:rPr>
          <w:sz w:val="24"/>
          <w:szCs w:val="24"/>
        </w:rPr>
      </w:pPr>
      <w:proofErr w:type="spellStart"/>
      <w:r w:rsidRPr="00DD5041">
        <w:rPr>
          <w:sz w:val="24"/>
          <w:szCs w:val="24"/>
        </w:rPr>
        <w:t>Semua</w:t>
      </w:r>
      <w:proofErr w:type="spellEnd"/>
      <w:r w:rsidRPr="00DD5041">
        <w:rPr>
          <w:sz w:val="24"/>
          <w:szCs w:val="24"/>
        </w:rPr>
        <w:t xml:space="preserve"> </w:t>
      </w:r>
      <w:proofErr w:type="spellStart"/>
      <w:r w:rsidRPr="00DD5041">
        <w:rPr>
          <w:sz w:val="24"/>
          <w:szCs w:val="24"/>
        </w:rPr>
        <w:t>pihak</w:t>
      </w:r>
      <w:proofErr w:type="spellEnd"/>
      <w:r w:rsidRPr="00DD5041">
        <w:rPr>
          <w:sz w:val="24"/>
          <w:szCs w:val="24"/>
        </w:rPr>
        <w:t xml:space="preserve"> yang </w:t>
      </w:r>
      <w:proofErr w:type="spellStart"/>
      <w:r w:rsidRPr="00DD5041">
        <w:rPr>
          <w:sz w:val="24"/>
          <w:szCs w:val="24"/>
        </w:rPr>
        <w:t>memberikan</w:t>
      </w:r>
      <w:proofErr w:type="spellEnd"/>
      <w:r w:rsidRPr="00DD5041">
        <w:rPr>
          <w:sz w:val="24"/>
          <w:szCs w:val="24"/>
        </w:rPr>
        <w:t xml:space="preserve"> </w:t>
      </w:r>
      <w:proofErr w:type="spellStart"/>
      <w:r w:rsidRPr="00DD5041">
        <w:rPr>
          <w:sz w:val="24"/>
          <w:szCs w:val="24"/>
        </w:rPr>
        <w:t>motivasi</w:t>
      </w:r>
      <w:proofErr w:type="spellEnd"/>
      <w:r w:rsidRPr="00DD5041">
        <w:rPr>
          <w:sz w:val="24"/>
          <w:szCs w:val="24"/>
        </w:rPr>
        <w:t xml:space="preserve"> </w:t>
      </w:r>
      <w:proofErr w:type="spellStart"/>
      <w:r w:rsidRPr="00DD5041">
        <w:rPr>
          <w:sz w:val="24"/>
          <w:szCs w:val="24"/>
        </w:rPr>
        <w:t>dalam</w:t>
      </w:r>
      <w:proofErr w:type="spellEnd"/>
      <w:r w:rsidRPr="00DD5041">
        <w:rPr>
          <w:sz w:val="24"/>
          <w:szCs w:val="24"/>
        </w:rPr>
        <w:t xml:space="preserve"> </w:t>
      </w:r>
      <w:proofErr w:type="spellStart"/>
      <w:r w:rsidRPr="00DD5041">
        <w:rPr>
          <w:sz w:val="24"/>
          <w:szCs w:val="24"/>
        </w:rPr>
        <w:t>menempuh</w:t>
      </w:r>
      <w:proofErr w:type="spellEnd"/>
      <w:r w:rsidRPr="00DD5041">
        <w:rPr>
          <w:sz w:val="24"/>
          <w:szCs w:val="24"/>
        </w:rPr>
        <w:t xml:space="preserve"> </w:t>
      </w:r>
      <w:proofErr w:type="spellStart"/>
      <w:r w:rsidRPr="00DD5041">
        <w:rPr>
          <w:sz w:val="24"/>
          <w:szCs w:val="24"/>
        </w:rPr>
        <w:t>studi</w:t>
      </w:r>
      <w:proofErr w:type="spellEnd"/>
      <w:r w:rsidRPr="00DD5041">
        <w:rPr>
          <w:sz w:val="24"/>
          <w:szCs w:val="24"/>
        </w:rPr>
        <w:t xml:space="preserve"> </w:t>
      </w:r>
      <w:proofErr w:type="spellStart"/>
      <w:r w:rsidRPr="00DD5041">
        <w:rPr>
          <w:sz w:val="24"/>
          <w:szCs w:val="24"/>
        </w:rPr>
        <w:t>maupun</w:t>
      </w:r>
      <w:proofErr w:type="spellEnd"/>
      <w:r w:rsidRPr="00DD5041">
        <w:rPr>
          <w:sz w:val="24"/>
          <w:szCs w:val="24"/>
        </w:rPr>
        <w:t xml:space="preserve"> </w:t>
      </w:r>
      <w:proofErr w:type="spellStart"/>
      <w:r w:rsidRPr="00DD5041">
        <w:rPr>
          <w:sz w:val="24"/>
          <w:szCs w:val="24"/>
        </w:rPr>
        <w:t>dalam</w:t>
      </w:r>
      <w:proofErr w:type="spellEnd"/>
      <w:r w:rsidRPr="00DD5041">
        <w:rPr>
          <w:sz w:val="24"/>
          <w:szCs w:val="24"/>
        </w:rPr>
        <w:t xml:space="preserve"> </w:t>
      </w:r>
      <w:proofErr w:type="spellStart"/>
      <w:r w:rsidRPr="00DD5041">
        <w:rPr>
          <w:sz w:val="24"/>
          <w:szCs w:val="24"/>
        </w:rPr>
        <w:t>penyusunan</w:t>
      </w:r>
      <w:proofErr w:type="spellEnd"/>
      <w:r w:rsidRPr="00DD5041">
        <w:rPr>
          <w:sz w:val="24"/>
          <w:szCs w:val="24"/>
        </w:rPr>
        <w:t xml:space="preserve"> </w:t>
      </w:r>
      <w:proofErr w:type="spellStart"/>
      <w:r w:rsidRPr="00DD5041">
        <w:rPr>
          <w:sz w:val="24"/>
          <w:szCs w:val="24"/>
        </w:rPr>
        <w:t>skripsi</w:t>
      </w:r>
      <w:proofErr w:type="spellEnd"/>
      <w:r w:rsidRPr="00DD5041">
        <w:rPr>
          <w:sz w:val="24"/>
          <w:szCs w:val="24"/>
        </w:rPr>
        <w:t xml:space="preserve"> </w:t>
      </w:r>
      <w:proofErr w:type="spellStart"/>
      <w:r w:rsidRPr="00DD5041">
        <w:rPr>
          <w:sz w:val="24"/>
          <w:szCs w:val="24"/>
        </w:rPr>
        <w:t>ini</w:t>
      </w:r>
      <w:proofErr w:type="spellEnd"/>
      <w:r w:rsidRPr="00DD5041">
        <w:rPr>
          <w:sz w:val="24"/>
          <w:szCs w:val="24"/>
        </w:rPr>
        <w:t xml:space="preserve"> yang </w:t>
      </w:r>
      <w:proofErr w:type="spellStart"/>
      <w:r w:rsidRPr="00DD5041">
        <w:rPr>
          <w:sz w:val="24"/>
          <w:szCs w:val="24"/>
        </w:rPr>
        <w:t>penulis</w:t>
      </w:r>
      <w:proofErr w:type="spellEnd"/>
      <w:r w:rsidRPr="00DD5041">
        <w:rPr>
          <w:sz w:val="24"/>
          <w:szCs w:val="24"/>
        </w:rPr>
        <w:t xml:space="preserve"> </w:t>
      </w:r>
      <w:proofErr w:type="spellStart"/>
      <w:r w:rsidRPr="00DD5041">
        <w:rPr>
          <w:sz w:val="24"/>
          <w:szCs w:val="24"/>
        </w:rPr>
        <w:t>tidak</w:t>
      </w:r>
      <w:proofErr w:type="spellEnd"/>
      <w:r w:rsidRPr="00DD5041">
        <w:rPr>
          <w:sz w:val="24"/>
          <w:szCs w:val="24"/>
        </w:rPr>
        <w:t xml:space="preserve"> </w:t>
      </w:r>
      <w:proofErr w:type="spellStart"/>
      <w:r w:rsidRPr="00DD5041">
        <w:rPr>
          <w:sz w:val="24"/>
          <w:szCs w:val="24"/>
        </w:rPr>
        <w:t>dapat</w:t>
      </w:r>
      <w:proofErr w:type="spellEnd"/>
      <w:r w:rsidRPr="00DD5041">
        <w:rPr>
          <w:sz w:val="24"/>
          <w:szCs w:val="24"/>
        </w:rPr>
        <w:t xml:space="preserve"> </w:t>
      </w:r>
      <w:proofErr w:type="spellStart"/>
      <w:r w:rsidRPr="00DD5041">
        <w:rPr>
          <w:sz w:val="24"/>
          <w:szCs w:val="24"/>
        </w:rPr>
        <w:t>sebutkan</w:t>
      </w:r>
      <w:proofErr w:type="spellEnd"/>
      <w:r w:rsidRPr="00DD5041">
        <w:rPr>
          <w:sz w:val="24"/>
          <w:szCs w:val="24"/>
        </w:rPr>
        <w:t xml:space="preserve"> </w:t>
      </w:r>
      <w:proofErr w:type="spellStart"/>
      <w:r w:rsidRPr="00DD5041">
        <w:rPr>
          <w:sz w:val="24"/>
          <w:szCs w:val="24"/>
        </w:rPr>
        <w:t>satu</w:t>
      </w:r>
      <w:proofErr w:type="spellEnd"/>
      <w:r w:rsidRPr="00DD5041">
        <w:rPr>
          <w:sz w:val="24"/>
          <w:szCs w:val="24"/>
        </w:rPr>
        <w:t xml:space="preserve"> </w:t>
      </w:r>
      <w:proofErr w:type="spellStart"/>
      <w:r w:rsidRPr="00DD5041">
        <w:rPr>
          <w:sz w:val="24"/>
          <w:szCs w:val="24"/>
        </w:rPr>
        <w:t>persatu</w:t>
      </w:r>
      <w:proofErr w:type="spellEnd"/>
      <w:r w:rsidRPr="00DD5041">
        <w:rPr>
          <w:sz w:val="24"/>
          <w:szCs w:val="24"/>
        </w:rPr>
        <w:t xml:space="preserve"> yang </w:t>
      </w:r>
      <w:proofErr w:type="spellStart"/>
      <w:r w:rsidRPr="00DD5041">
        <w:rPr>
          <w:sz w:val="24"/>
          <w:szCs w:val="24"/>
        </w:rPr>
        <w:t>telah</w:t>
      </w:r>
      <w:proofErr w:type="spellEnd"/>
      <w:r w:rsidRPr="00DD5041">
        <w:rPr>
          <w:sz w:val="24"/>
          <w:szCs w:val="24"/>
        </w:rPr>
        <w:t xml:space="preserve"> </w:t>
      </w:r>
      <w:proofErr w:type="spellStart"/>
      <w:r w:rsidRPr="00DD5041">
        <w:rPr>
          <w:sz w:val="24"/>
          <w:szCs w:val="24"/>
        </w:rPr>
        <w:t>membantu</w:t>
      </w:r>
      <w:proofErr w:type="spellEnd"/>
      <w:r w:rsidRPr="00DD5041">
        <w:rPr>
          <w:sz w:val="24"/>
          <w:szCs w:val="24"/>
        </w:rPr>
        <w:t xml:space="preserve"> </w:t>
      </w:r>
      <w:proofErr w:type="spellStart"/>
      <w:r w:rsidRPr="00DD5041">
        <w:rPr>
          <w:sz w:val="24"/>
          <w:szCs w:val="24"/>
        </w:rPr>
        <w:t>kelancaran</w:t>
      </w:r>
      <w:proofErr w:type="spellEnd"/>
      <w:r w:rsidRPr="00DD5041">
        <w:rPr>
          <w:sz w:val="24"/>
          <w:szCs w:val="24"/>
        </w:rPr>
        <w:t xml:space="preserve"> </w:t>
      </w:r>
      <w:proofErr w:type="spellStart"/>
      <w:r w:rsidRPr="00DD5041">
        <w:rPr>
          <w:sz w:val="24"/>
          <w:szCs w:val="24"/>
        </w:rPr>
        <w:t>penelitian</w:t>
      </w:r>
      <w:proofErr w:type="spellEnd"/>
      <w:r w:rsidRPr="00DD5041">
        <w:rPr>
          <w:sz w:val="24"/>
          <w:szCs w:val="24"/>
        </w:rPr>
        <w:t xml:space="preserve"> dan </w:t>
      </w:r>
      <w:proofErr w:type="spellStart"/>
      <w:r w:rsidRPr="00DD5041">
        <w:rPr>
          <w:sz w:val="24"/>
          <w:szCs w:val="24"/>
        </w:rPr>
        <w:t>penyusunan</w:t>
      </w:r>
      <w:proofErr w:type="spellEnd"/>
      <w:r w:rsidRPr="00DD5041">
        <w:rPr>
          <w:sz w:val="24"/>
          <w:szCs w:val="24"/>
        </w:rPr>
        <w:t xml:space="preserve"> </w:t>
      </w:r>
      <w:proofErr w:type="spellStart"/>
      <w:r w:rsidRPr="00DD5041">
        <w:rPr>
          <w:sz w:val="24"/>
          <w:szCs w:val="24"/>
        </w:rPr>
        <w:t>skripsi</w:t>
      </w:r>
      <w:proofErr w:type="spellEnd"/>
      <w:r w:rsidRPr="00DD5041">
        <w:rPr>
          <w:sz w:val="24"/>
          <w:szCs w:val="24"/>
        </w:rPr>
        <w:t xml:space="preserve"> </w:t>
      </w:r>
      <w:proofErr w:type="spellStart"/>
      <w:r w:rsidRPr="00DD5041">
        <w:rPr>
          <w:sz w:val="24"/>
          <w:szCs w:val="24"/>
        </w:rPr>
        <w:t>ini</w:t>
      </w:r>
      <w:proofErr w:type="spellEnd"/>
      <w:r w:rsidRPr="00DD5041">
        <w:rPr>
          <w:sz w:val="24"/>
          <w:szCs w:val="24"/>
        </w:rPr>
        <w:t>.</w:t>
      </w:r>
    </w:p>
    <w:p w14:paraId="6B71F66C" w14:textId="2F7D5207" w:rsidR="00A3794A" w:rsidRDefault="00CE35A1" w:rsidP="00E827DD">
      <w:pPr>
        <w:spacing w:line="480" w:lineRule="auto"/>
        <w:ind w:left="709" w:firstLine="425"/>
        <w:jc w:val="both"/>
        <w:rPr>
          <w:sz w:val="24"/>
          <w:szCs w:val="24"/>
        </w:rPr>
      </w:pPr>
      <w:proofErr w:type="spellStart"/>
      <w:r w:rsidRPr="00C5122C">
        <w:rPr>
          <w:sz w:val="24"/>
          <w:szCs w:val="24"/>
        </w:rPr>
        <w:t>Semoga</w:t>
      </w:r>
      <w:proofErr w:type="spellEnd"/>
      <w:r>
        <w:rPr>
          <w:sz w:val="24"/>
          <w:szCs w:val="24"/>
        </w:rPr>
        <w:t xml:space="preserve"> Allah SWT </w:t>
      </w:r>
      <w:proofErr w:type="spellStart"/>
      <w:r>
        <w:rPr>
          <w:sz w:val="24"/>
          <w:szCs w:val="24"/>
        </w:rPr>
        <w:t>membalas</w:t>
      </w:r>
      <w:proofErr w:type="spellEnd"/>
      <w:r>
        <w:rPr>
          <w:sz w:val="24"/>
          <w:szCs w:val="24"/>
        </w:rPr>
        <w:t xml:space="preserve"> </w:t>
      </w:r>
      <w:proofErr w:type="spellStart"/>
      <w:r w:rsidRPr="00C5122C">
        <w:rPr>
          <w:sz w:val="24"/>
          <w:szCs w:val="24"/>
        </w:rPr>
        <w:t>segala</w:t>
      </w:r>
      <w:proofErr w:type="spellEnd"/>
      <w:r w:rsidRPr="00C5122C">
        <w:rPr>
          <w:sz w:val="24"/>
          <w:szCs w:val="24"/>
        </w:rPr>
        <w:t xml:space="preserve"> </w:t>
      </w:r>
      <w:proofErr w:type="spellStart"/>
      <w:r w:rsidRPr="00C5122C">
        <w:rPr>
          <w:sz w:val="24"/>
          <w:szCs w:val="24"/>
        </w:rPr>
        <w:t>bantuan</w:t>
      </w:r>
      <w:proofErr w:type="spellEnd"/>
      <w:r w:rsidRPr="00C5122C">
        <w:rPr>
          <w:sz w:val="24"/>
          <w:szCs w:val="24"/>
        </w:rPr>
        <w:t xml:space="preserve"> dan </w:t>
      </w:r>
      <w:proofErr w:type="spellStart"/>
      <w:r w:rsidRPr="00C5122C">
        <w:rPr>
          <w:sz w:val="24"/>
          <w:szCs w:val="24"/>
        </w:rPr>
        <w:t>bimbingan</w:t>
      </w:r>
      <w:proofErr w:type="spellEnd"/>
      <w:r w:rsidRPr="00C5122C">
        <w:rPr>
          <w:sz w:val="24"/>
          <w:szCs w:val="24"/>
        </w:rPr>
        <w:t xml:space="preserve"> yang </w:t>
      </w:r>
      <w:proofErr w:type="spellStart"/>
      <w:r w:rsidRPr="00C5122C">
        <w:rPr>
          <w:sz w:val="24"/>
          <w:szCs w:val="24"/>
        </w:rPr>
        <w:t>telah</w:t>
      </w:r>
      <w:proofErr w:type="spellEnd"/>
      <w:r w:rsidRPr="00C5122C">
        <w:rPr>
          <w:sz w:val="24"/>
          <w:szCs w:val="24"/>
        </w:rPr>
        <w:t xml:space="preserve"> </w:t>
      </w:r>
      <w:proofErr w:type="spellStart"/>
      <w:r w:rsidRPr="00C5122C">
        <w:rPr>
          <w:sz w:val="24"/>
          <w:szCs w:val="24"/>
        </w:rPr>
        <w:t>mereka</w:t>
      </w:r>
      <w:proofErr w:type="spellEnd"/>
      <w:r w:rsidRPr="00C5122C">
        <w:rPr>
          <w:sz w:val="24"/>
          <w:szCs w:val="24"/>
        </w:rPr>
        <w:t xml:space="preserve"> </w:t>
      </w:r>
      <w:proofErr w:type="spellStart"/>
      <w:r w:rsidRPr="00C5122C">
        <w:rPr>
          <w:sz w:val="24"/>
          <w:szCs w:val="24"/>
        </w:rPr>
        <w:t>berikan</w:t>
      </w:r>
      <w:proofErr w:type="spellEnd"/>
      <w:r w:rsidRPr="00C5122C">
        <w:rPr>
          <w:sz w:val="24"/>
          <w:szCs w:val="24"/>
        </w:rPr>
        <w:t xml:space="preserve"> </w:t>
      </w:r>
      <w:r>
        <w:rPr>
          <w:sz w:val="24"/>
          <w:szCs w:val="24"/>
        </w:rPr>
        <w:t xml:space="preserve">dan </w:t>
      </w:r>
      <w:proofErr w:type="spellStart"/>
      <w:r w:rsidRPr="00C5122C">
        <w:rPr>
          <w:sz w:val="24"/>
          <w:szCs w:val="24"/>
        </w:rPr>
        <w:t>menjadi</w:t>
      </w:r>
      <w:r>
        <w:rPr>
          <w:sz w:val="24"/>
          <w:szCs w:val="24"/>
        </w:rPr>
        <w:t>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amal</w:t>
      </w:r>
      <w:proofErr w:type="spellEnd"/>
      <w:r>
        <w:rPr>
          <w:sz w:val="24"/>
          <w:szCs w:val="24"/>
        </w:rPr>
        <w:t xml:space="preserve"> </w:t>
      </w:r>
      <w:proofErr w:type="spellStart"/>
      <w:r>
        <w:rPr>
          <w:sz w:val="24"/>
          <w:szCs w:val="24"/>
        </w:rPr>
        <w:t>kebajikan</w:t>
      </w:r>
      <w:proofErr w:type="spellEnd"/>
      <w:r>
        <w:rPr>
          <w:sz w:val="24"/>
          <w:szCs w:val="24"/>
        </w:rPr>
        <w:t xml:space="preserve">. </w:t>
      </w:r>
      <w:r w:rsidRPr="00C5122C">
        <w:rPr>
          <w:sz w:val="24"/>
          <w:szCs w:val="24"/>
        </w:rPr>
        <w:t xml:space="preserve">Akhir kata </w:t>
      </w:r>
      <w:proofErr w:type="spellStart"/>
      <w:r w:rsidRPr="00C5122C">
        <w:rPr>
          <w:sz w:val="24"/>
          <w:szCs w:val="24"/>
        </w:rPr>
        <w:t>kritik</w:t>
      </w:r>
      <w:proofErr w:type="spellEnd"/>
      <w:r w:rsidRPr="00C5122C">
        <w:rPr>
          <w:sz w:val="24"/>
          <w:szCs w:val="24"/>
        </w:rPr>
        <w:t xml:space="preserve">, saran dan </w:t>
      </w:r>
      <w:proofErr w:type="spellStart"/>
      <w:r w:rsidRPr="00C5122C">
        <w:rPr>
          <w:sz w:val="24"/>
          <w:szCs w:val="24"/>
        </w:rPr>
        <w:t>masukan</w:t>
      </w:r>
      <w:proofErr w:type="spellEnd"/>
      <w:r w:rsidRPr="00C5122C">
        <w:rPr>
          <w:sz w:val="24"/>
          <w:szCs w:val="24"/>
        </w:rPr>
        <w:t xml:space="preserve"> </w:t>
      </w:r>
      <w:proofErr w:type="spellStart"/>
      <w:r w:rsidRPr="00C5122C">
        <w:rPr>
          <w:sz w:val="24"/>
          <w:szCs w:val="24"/>
        </w:rPr>
        <w:t>dari</w:t>
      </w:r>
      <w:proofErr w:type="spellEnd"/>
      <w:r w:rsidRPr="00C5122C">
        <w:rPr>
          <w:sz w:val="24"/>
          <w:szCs w:val="24"/>
        </w:rPr>
        <w:t xml:space="preserve"> </w:t>
      </w:r>
      <w:proofErr w:type="spellStart"/>
      <w:r w:rsidRPr="00C5122C">
        <w:rPr>
          <w:sz w:val="24"/>
          <w:szCs w:val="24"/>
        </w:rPr>
        <w:t>semua</w:t>
      </w:r>
      <w:proofErr w:type="spellEnd"/>
      <w:r w:rsidRPr="00C5122C">
        <w:rPr>
          <w:sz w:val="24"/>
          <w:szCs w:val="24"/>
        </w:rPr>
        <w:t xml:space="preserve"> </w:t>
      </w:r>
      <w:proofErr w:type="spellStart"/>
      <w:r w:rsidRPr="00C5122C">
        <w:rPr>
          <w:sz w:val="24"/>
          <w:szCs w:val="24"/>
        </w:rPr>
        <w:t>pihak</w:t>
      </w:r>
      <w:proofErr w:type="spellEnd"/>
      <w:r w:rsidRPr="00C5122C">
        <w:rPr>
          <w:sz w:val="24"/>
          <w:szCs w:val="24"/>
        </w:rPr>
        <w:t xml:space="preserve"> yang </w:t>
      </w:r>
      <w:proofErr w:type="spellStart"/>
      <w:r w:rsidRPr="00C5122C">
        <w:rPr>
          <w:sz w:val="24"/>
          <w:szCs w:val="24"/>
        </w:rPr>
        <w:t>memanfaatkan</w:t>
      </w:r>
      <w:proofErr w:type="spellEnd"/>
      <w:r w:rsidRPr="00C5122C">
        <w:rPr>
          <w:sz w:val="24"/>
          <w:szCs w:val="24"/>
        </w:rPr>
        <w:t xml:space="preserve"> tulisan </w:t>
      </w:r>
      <w:proofErr w:type="spellStart"/>
      <w:r w:rsidRPr="00C5122C">
        <w:rPr>
          <w:sz w:val="24"/>
          <w:szCs w:val="24"/>
        </w:rPr>
        <w:t>ini</w:t>
      </w:r>
      <w:proofErr w:type="spellEnd"/>
      <w:r w:rsidRPr="00C5122C">
        <w:rPr>
          <w:sz w:val="24"/>
          <w:szCs w:val="24"/>
        </w:rPr>
        <w:t xml:space="preserve"> sangat </w:t>
      </w:r>
      <w:proofErr w:type="spellStart"/>
      <w:r w:rsidRPr="00C5122C">
        <w:rPr>
          <w:sz w:val="24"/>
          <w:szCs w:val="24"/>
        </w:rPr>
        <w:t>penulis</w:t>
      </w:r>
      <w:proofErr w:type="spellEnd"/>
      <w:r w:rsidRPr="00C5122C">
        <w:rPr>
          <w:sz w:val="24"/>
          <w:szCs w:val="24"/>
        </w:rPr>
        <w:t xml:space="preserve"> </w:t>
      </w:r>
      <w:proofErr w:type="spellStart"/>
      <w:r w:rsidRPr="00C5122C">
        <w:rPr>
          <w:sz w:val="24"/>
          <w:szCs w:val="24"/>
        </w:rPr>
        <w:t>harapkan</w:t>
      </w:r>
      <w:proofErr w:type="spellEnd"/>
      <w:r w:rsidRPr="00C5122C">
        <w:rPr>
          <w:sz w:val="24"/>
          <w:szCs w:val="24"/>
        </w:rPr>
        <w:t xml:space="preserve"> demi </w:t>
      </w:r>
      <w:proofErr w:type="spellStart"/>
      <w:r w:rsidRPr="00C5122C">
        <w:rPr>
          <w:sz w:val="24"/>
          <w:szCs w:val="24"/>
        </w:rPr>
        <w:t>sempu</w:t>
      </w:r>
      <w:r>
        <w:rPr>
          <w:sz w:val="24"/>
          <w:szCs w:val="24"/>
        </w:rPr>
        <w:t>rnanya</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akhir</w:t>
      </w:r>
      <w:proofErr w:type="spellEnd"/>
      <w:r>
        <w:rPr>
          <w:sz w:val="24"/>
          <w:szCs w:val="24"/>
        </w:rPr>
        <w:t xml:space="preserve"> </w:t>
      </w:r>
      <w:proofErr w:type="spellStart"/>
      <w:r>
        <w:rPr>
          <w:sz w:val="24"/>
          <w:szCs w:val="24"/>
        </w:rPr>
        <w:t>skripsi</w:t>
      </w:r>
      <w:proofErr w:type="spellEnd"/>
      <w:r>
        <w:rPr>
          <w:sz w:val="24"/>
          <w:szCs w:val="24"/>
        </w:rPr>
        <w:t xml:space="preserve"> </w:t>
      </w:r>
      <w:proofErr w:type="spellStart"/>
      <w:r>
        <w:rPr>
          <w:sz w:val="24"/>
          <w:szCs w:val="24"/>
        </w:rPr>
        <w:t>ini</w:t>
      </w:r>
      <w:proofErr w:type="spellEnd"/>
      <w:r w:rsidR="00A3794A">
        <w:rPr>
          <w:sz w:val="24"/>
          <w:szCs w:val="24"/>
        </w:rPr>
        <w:t xml:space="preserve">. </w:t>
      </w:r>
    </w:p>
    <w:p w14:paraId="72E0E34E" w14:textId="4A1F57EF" w:rsidR="004F5FF5" w:rsidRDefault="00A3794A" w:rsidP="00E827DD">
      <w:pPr>
        <w:spacing w:line="480" w:lineRule="auto"/>
        <w:ind w:left="709" w:firstLine="425"/>
        <w:jc w:val="right"/>
        <w:rPr>
          <w:sz w:val="24"/>
          <w:szCs w:val="24"/>
        </w:rPr>
      </w:pPr>
      <w:proofErr w:type="spellStart"/>
      <w:r>
        <w:rPr>
          <w:sz w:val="24"/>
          <w:szCs w:val="24"/>
        </w:rPr>
        <w:t>Tegal</w:t>
      </w:r>
      <w:proofErr w:type="spellEnd"/>
      <w:r>
        <w:rPr>
          <w:sz w:val="24"/>
          <w:szCs w:val="24"/>
        </w:rPr>
        <w:t xml:space="preserve">, 2 </w:t>
      </w:r>
      <w:proofErr w:type="spellStart"/>
      <w:r>
        <w:rPr>
          <w:sz w:val="24"/>
          <w:szCs w:val="24"/>
        </w:rPr>
        <w:t>Agustus</w:t>
      </w:r>
      <w:proofErr w:type="spellEnd"/>
      <w:r>
        <w:rPr>
          <w:sz w:val="24"/>
          <w:szCs w:val="24"/>
        </w:rPr>
        <w:t xml:space="preserve"> 2022 </w:t>
      </w:r>
    </w:p>
    <w:p w14:paraId="32AED658" w14:textId="77777777" w:rsidR="00E827DD" w:rsidRDefault="00E827DD" w:rsidP="005A77E1">
      <w:pPr>
        <w:spacing w:line="480" w:lineRule="auto"/>
        <w:ind w:left="709" w:right="1288" w:firstLine="425"/>
        <w:jc w:val="right"/>
        <w:rPr>
          <w:sz w:val="24"/>
          <w:szCs w:val="24"/>
          <w:lang w:val="id-ID"/>
        </w:rPr>
      </w:pPr>
    </w:p>
    <w:p w14:paraId="0D0D72D0" w14:textId="18027E2A" w:rsidR="00CE35A1" w:rsidRDefault="00CE35A1" w:rsidP="005A77E1">
      <w:pPr>
        <w:spacing w:line="480" w:lineRule="auto"/>
        <w:ind w:left="709" w:right="1288" w:firstLine="425"/>
        <w:jc w:val="right"/>
        <w:rPr>
          <w:sz w:val="24"/>
          <w:szCs w:val="24"/>
          <w:lang w:val="en-ID"/>
        </w:rPr>
      </w:pPr>
      <w:r>
        <w:rPr>
          <w:sz w:val="24"/>
          <w:szCs w:val="24"/>
          <w:lang w:val="id-ID"/>
        </w:rPr>
        <w:t>Penul</w:t>
      </w:r>
      <w:r w:rsidR="005A77E1">
        <w:rPr>
          <w:sz w:val="24"/>
          <w:szCs w:val="24"/>
          <w:lang w:val="en-ID"/>
        </w:rPr>
        <w:t>is</w:t>
      </w:r>
    </w:p>
    <w:sdt>
      <w:sdtPr>
        <w:rPr>
          <w:rFonts w:ascii="Times New Roman" w:eastAsia="Times New Roman" w:hAnsi="Times New Roman" w:cs="Times New Roman"/>
          <w:b/>
          <w:bCs/>
          <w:color w:val="auto"/>
          <w:sz w:val="24"/>
          <w:szCs w:val="24"/>
        </w:rPr>
        <w:id w:val="647167475"/>
        <w:docPartObj>
          <w:docPartGallery w:val="Table of Contents"/>
          <w:docPartUnique/>
        </w:docPartObj>
      </w:sdtPr>
      <w:sdtEndPr>
        <w:rPr>
          <w:noProof/>
          <w:sz w:val="20"/>
          <w:szCs w:val="20"/>
        </w:rPr>
      </w:sdtEndPr>
      <w:sdtContent>
        <w:p w14:paraId="26615F3E" w14:textId="12CF461D" w:rsidR="00735D59" w:rsidRPr="00735D59" w:rsidRDefault="00735D59" w:rsidP="00735D59">
          <w:pPr>
            <w:pStyle w:val="TOCHeading"/>
            <w:jc w:val="cente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D5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DAFTAR ISI</w:t>
          </w:r>
        </w:p>
        <w:p w14:paraId="0A0802A0" w14:textId="30186C25" w:rsidR="006700C4" w:rsidRDefault="00735D59">
          <w:pPr>
            <w:pStyle w:val="TOC1"/>
            <w:tabs>
              <w:tab w:val="right" w:leader="dot" w:pos="7941"/>
            </w:tabs>
            <w:rPr>
              <w:rFonts w:asciiTheme="minorHAnsi" w:eastAsiaTheme="minorEastAsia" w:hAnsiTheme="minorHAnsi" w:cstheme="minorBidi"/>
              <w:noProof/>
              <w:sz w:val="22"/>
              <w:szCs w:val="22"/>
              <w:lang w:val="en-ID" w:eastAsia="en-ID"/>
            </w:rPr>
          </w:pPr>
          <w:r>
            <w:fldChar w:fldCharType="begin"/>
          </w:r>
          <w:r>
            <w:instrText xml:space="preserve"> TOC \o "1-3" \h \z \u </w:instrText>
          </w:r>
          <w:r>
            <w:fldChar w:fldCharType="separate"/>
          </w:r>
          <w:hyperlink w:anchor="_Toc111234190" w:history="1">
            <w:r w:rsidR="006700C4">
              <w:rPr>
                <w:rStyle w:val="Hyperlink"/>
                <w:noProof/>
              </w:rPr>
              <w:t xml:space="preserve">HALAMAN JUDUL </w:t>
            </w:r>
            <w:r w:rsidR="006700C4">
              <w:rPr>
                <w:noProof/>
                <w:webHidden/>
              </w:rPr>
              <w:tab/>
            </w:r>
            <w:r w:rsidR="006700C4">
              <w:rPr>
                <w:noProof/>
                <w:webHidden/>
              </w:rPr>
              <w:fldChar w:fldCharType="begin"/>
            </w:r>
            <w:r w:rsidR="006700C4">
              <w:rPr>
                <w:noProof/>
                <w:webHidden/>
              </w:rPr>
              <w:instrText xml:space="preserve"> PAGEREF _Toc111234190 \h </w:instrText>
            </w:r>
            <w:r w:rsidR="006700C4">
              <w:rPr>
                <w:noProof/>
                <w:webHidden/>
              </w:rPr>
            </w:r>
            <w:r w:rsidR="006700C4">
              <w:rPr>
                <w:noProof/>
                <w:webHidden/>
              </w:rPr>
              <w:fldChar w:fldCharType="separate"/>
            </w:r>
            <w:r w:rsidR="006700C4">
              <w:rPr>
                <w:noProof/>
                <w:webHidden/>
              </w:rPr>
              <w:t>i</w:t>
            </w:r>
            <w:r w:rsidR="006700C4">
              <w:rPr>
                <w:noProof/>
                <w:webHidden/>
              </w:rPr>
              <w:fldChar w:fldCharType="end"/>
            </w:r>
          </w:hyperlink>
        </w:p>
        <w:p w14:paraId="70596799" w14:textId="2C707E8D" w:rsidR="006700C4" w:rsidRDefault="006700C4">
          <w:pPr>
            <w:pStyle w:val="TOC1"/>
            <w:tabs>
              <w:tab w:val="left" w:pos="400"/>
              <w:tab w:val="right" w:leader="dot" w:pos="7941"/>
            </w:tabs>
            <w:rPr>
              <w:rFonts w:asciiTheme="minorHAnsi" w:eastAsiaTheme="minorEastAsia" w:hAnsiTheme="minorHAnsi" w:cstheme="minorBidi"/>
              <w:noProof/>
              <w:sz w:val="22"/>
              <w:szCs w:val="22"/>
              <w:lang w:val="en-ID" w:eastAsia="en-ID"/>
            </w:rPr>
          </w:pPr>
          <w:hyperlink w:anchor="_Toc111234191" w:history="1">
            <w:r>
              <w:rPr>
                <w:rStyle w:val="Hyperlink"/>
                <w:noProof/>
              </w:rPr>
              <w:t>HALAMAN PERSETUJUAN PEMBIMBING</w:t>
            </w:r>
            <w:r>
              <w:rPr>
                <w:noProof/>
                <w:webHidden/>
              </w:rPr>
              <w:tab/>
            </w:r>
            <w:r>
              <w:rPr>
                <w:noProof/>
                <w:webHidden/>
              </w:rPr>
              <w:fldChar w:fldCharType="begin"/>
            </w:r>
            <w:r>
              <w:rPr>
                <w:noProof/>
                <w:webHidden/>
              </w:rPr>
              <w:instrText xml:space="preserve"> PAGEREF _Toc111234191 \h </w:instrText>
            </w:r>
            <w:r>
              <w:rPr>
                <w:noProof/>
                <w:webHidden/>
              </w:rPr>
            </w:r>
            <w:r>
              <w:rPr>
                <w:noProof/>
                <w:webHidden/>
              </w:rPr>
              <w:fldChar w:fldCharType="separate"/>
            </w:r>
            <w:r>
              <w:rPr>
                <w:noProof/>
                <w:webHidden/>
              </w:rPr>
              <w:t>ii</w:t>
            </w:r>
            <w:r>
              <w:rPr>
                <w:noProof/>
                <w:webHidden/>
              </w:rPr>
              <w:fldChar w:fldCharType="end"/>
            </w:r>
          </w:hyperlink>
        </w:p>
        <w:p w14:paraId="30E8509E" w14:textId="3961074A" w:rsidR="006700C4" w:rsidRDefault="006700C4">
          <w:pPr>
            <w:pStyle w:val="TOC1"/>
            <w:tabs>
              <w:tab w:val="left" w:pos="400"/>
              <w:tab w:val="right" w:leader="dot" w:pos="7941"/>
            </w:tabs>
            <w:rPr>
              <w:rFonts w:asciiTheme="minorHAnsi" w:eastAsiaTheme="minorEastAsia" w:hAnsiTheme="minorHAnsi" w:cstheme="minorBidi"/>
              <w:noProof/>
              <w:sz w:val="22"/>
              <w:szCs w:val="22"/>
              <w:lang w:val="en-ID" w:eastAsia="en-ID"/>
            </w:rPr>
          </w:pPr>
          <w:hyperlink w:anchor="_Toc111234192" w:history="1">
            <w:r>
              <w:rPr>
                <w:rStyle w:val="Hyperlink"/>
                <w:noProof/>
              </w:rPr>
              <w:t>HALAMAN PPENGESAHAN</w:t>
            </w:r>
            <w:r>
              <w:rPr>
                <w:noProof/>
                <w:webHidden/>
              </w:rPr>
              <w:tab/>
            </w:r>
            <w:r>
              <w:rPr>
                <w:noProof/>
                <w:webHidden/>
              </w:rPr>
              <w:fldChar w:fldCharType="begin"/>
            </w:r>
            <w:r>
              <w:rPr>
                <w:noProof/>
                <w:webHidden/>
              </w:rPr>
              <w:instrText xml:space="preserve"> PAGEREF _Toc111234192 \h </w:instrText>
            </w:r>
            <w:r>
              <w:rPr>
                <w:noProof/>
                <w:webHidden/>
              </w:rPr>
            </w:r>
            <w:r>
              <w:rPr>
                <w:noProof/>
                <w:webHidden/>
              </w:rPr>
              <w:fldChar w:fldCharType="separate"/>
            </w:r>
            <w:r>
              <w:rPr>
                <w:noProof/>
                <w:webHidden/>
              </w:rPr>
              <w:t>iii</w:t>
            </w:r>
            <w:r>
              <w:rPr>
                <w:noProof/>
                <w:webHidden/>
              </w:rPr>
              <w:fldChar w:fldCharType="end"/>
            </w:r>
          </w:hyperlink>
        </w:p>
        <w:p w14:paraId="5B6996F0" w14:textId="75286A16" w:rsidR="006700C4" w:rsidRDefault="006700C4">
          <w:pPr>
            <w:pStyle w:val="TOC1"/>
            <w:tabs>
              <w:tab w:val="left" w:pos="400"/>
              <w:tab w:val="right" w:leader="dot" w:pos="7941"/>
            </w:tabs>
            <w:rPr>
              <w:rFonts w:asciiTheme="minorHAnsi" w:eastAsiaTheme="minorEastAsia" w:hAnsiTheme="minorHAnsi" w:cstheme="minorBidi"/>
              <w:noProof/>
              <w:sz w:val="22"/>
              <w:szCs w:val="22"/>
              <w:lang w:val="en-ID" w:eastAsia="en-ID"/>
            </w:rPr>
          </w:pPr>
          <w:hyperlink w:anchor="_Toc111234193" w:history="1">
            <w:r>
              <w:rPr>
                <w:rStyle w:val="Hyperlink"/>
                <w:noProof/>
              </w:rPr>
              <w:t>HALAMAN PERNYATAAN</w:t>
            </w:r>
            <w:r>
              <w:rPr>
                <w:noProof/>
                <w:webHidden/>
              </w:rPr>
              <w:tab/>
            </w:r>
            <w:r>
              <w:rPr>
                <w:noProof/>
                <w:webHidden/>
              </w:rPr>
              <w:fldChar w:fldCharType="begin"/>
            </w:r>
            <w:r>
              <w:rPr>
                <w:noProof/>
                <w:webHidden/>
              </w:rPr>
              <w:instrText xml:space="preserve"> PAGEREF _Toc111234193 \h </w:instrText>
            </w:r>
            <w:r>
              <w:rPr>
                <w:noProof/>
                <w:webHidden/>
              </w:rPr>
            </w:r>
            <w:r>
              <w:rPr>
                <w:noProof/>
                <w:webHidden/>
              </w:rPr>
              <w:fldChar w:fldCharType="separate"/>
            </w:r>
            <w:r>
              <w:rPr>
                <w:noProof/>
                <w:webHidden/>
              </w:rPr>
              <w:t>iv</w:t>
            </w:r>
            <w:r>
              <w:rPr>
                <w:noProof/>
                <w:webHidden/>
              </w:rPr>
              <w:fldChar w:fldCharType="end"/>
            </w:r>
          </w:hyperlink>
        </w:p>
        <w:p w14:paraId="7CD05159" w14:textId="2DADB5E2"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194" w:history="1">
            <w:r w:rsidRPr="00437ABD">
              <w:rPr>
                <w:rStyle w:val="Hyperlink"/>
                <w:noProof/>
              </w:rPr>
              <w:t>A</w:t>
            </w:r>
            <w:r>
              <w:rPr>
                <w:rStyle w:val="Hyperlink"/>
                <w:noProof/>
              </w:rPr>
              <w:t>BSTRAK</w:t>
            </w:r>
            <w:r>
              <w:rPr>
                <w:noProof/>
                <w:webHidden/>
              </w:rPr>
              <w:tab/>
            </w:r>
            <w:r>
              <w:rPr>
                <w:noProof/>
                <w:webHidden/>
              </w:rPr>
              <w:fldChar w:fldCharType="begin"/>
            </w:r>
            <w:r>
              <w:rPr>
                <w:noProof/>
                <w:webHidden/>
              </w:rPr>
              <w:instrText xml:space="preserve"> PAGEREF _Toc111234194 \h </w:instrText>
            </w:r>
            <w:r>
              <w:rPr>
                <w:noProof/>
                <w:webHidden/>
              </w:rPr>
            </w:r>
            <w:r>
              <w:rPr>
                <w:noProof/>
                <w:webHidden/>
              </w:rPr>
              <w:fldChar w:fldCharType="separate"/>
            </w:r>
            <w:r>
              <w:rPr>
                <w:noProof/>
                <w:webHidden/>
              </w:rPr>
              <w:t>v</w:t>
            </w:r>
            <w:r>
              <w:rPr>
                <w:noProof/>
                <w:webHidden/>
              </w:rPr>
              <w:fldChar w:fldCharType="end"/>
            </w:r>
          </w:hyperlink>
        </w:p>
        <w:p w14:paraId="5ECDAD34" w14:textId="21ACB49C"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195" w:history="1">
            <w:r w:rsidRPr="00437ABD">
              <w:rPr>
                <w:rStyle w:val="Hyperlink"/>
                <w:noProof/>
              </w:rPr>
              <w:t>HALAMAN PERSEMBAHAN</w:t>
            </w:r>
            <w:r>
              <w:rPr>
                <w:noProof/>
                <w:webHidden/>
              </w:rPr>
              <w:tab/>
            </w:r>
            <w:r>
              <w:rPr>
                <w:noProof/>
                <w:webHidden/>
              </w:rPr>
              <w:fldChar w:fldCharType="begin"/>
            </w:r>
            <w:r>
              <w:rPr>
                <w:noProof/>
                <w:webHidden/>
              </w:rPr>
              <w:instrText xml:space="preserve"> PAGEREF _Toc111234195 \h </w:instrText>
            </w:r>
            <w:r>
              <w:rPr>
                <w:noProof/>
                <w:webHidden/>
              </w:rPr>
            </w:r>
            <w:r>
              <w:rPr>
                <w:noProof/>
                <w:webHidden/>
              </w:rPr>
              <w:fldChar w:fldCharType="separate"/>
            </w:r>
            <w:r>
              <w:rPr>
                <w:noProof/>
                <w:webHidden/>
              </w:rPr>
              <w:t>vii</w:t>
            </w:r>
            <w:r>
              <w:rPr>
                <w:noProof/>
                <w:webHidden/>
              </w:rPr>
              <w:fldChar w:fldCharType="end"/>
            </w:r>
          </w:hyperlink>
        </w:p>
        <w:p w14:paraId="137A970F" w14:textId="04B2704D"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196" w:history="1">
            <w:r w:rsidRPr="00437ABD">
              <w:rPr>
                <w:rStyle w:val="Hyperlink"/>
                <w:noProof/>
              </w:rPr>
              <w:t>HALAMAN MOTTO</w:t>
            </w:r>
            <w:r>
              <w:rPr>
                <w:noProof/>
                <w:webHidden/>
              </w:rPr>
              <w:tab/>
            </w:r>
            <w:r>
              <w:rPr>
                <w:noProof/>
                <w:webHidden/>
              </w:rPr>
              <w:fldChar w:fldCharType="begin"/>
            </w:r>
            <w:r>
              <w:rPr>
                <w:noProof/>
                <w:webHidden/>
              </w:rPr>
              <w:instrText xml:space="preserve"> PAGEREF _Toc111234196 \h </w:instrText>
            </w:r>
            <w:r>
              <w:rPr>
                <w:noProof/>
                <w:webHidden/>
              </w:rPr>
            </w:r>
            <w:r>
              <w:rPr>
                <w:noProof/>
                <w:webHidden/>
              </w:rPr>
              <w:fldChar w:fldCharType="separate"/>
            </w:r>
            <w:r>
              <w:rPr>
                <w:noProof/>
                <w:webHidden/>
              </w:rPr>
              <w:t>viii</w:t>
            </w:r>
            <w:r>
              <w:rPr>
                <w:noProof/>
                <w:webHidden/>
              </w:rPr>
              <w:fldChar w:fldCharType="end"/>
            </w:r>
          </w:hyperlink>
        </w:p>
        <w:p w14:paraId="6101D4E4" w14:textId="477CC018"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197" w:history="1">
            <w:r w:rsidRPr="00437ABD">
              <w:rPr>
                <w:rStyle w:val="Hyperlink"/>
                <w:noProof/>
              </w:rPr>
              <w:t>KATA PENGANTAR</w:t>
            </w:r>
            <w:r>
              <w:rPr>
                <w:noProof/>
                <w:webHidden/>
              </w:rPr>
              <w:tab/>
            </w:r>
            <w:r>
              <w:rPr>
                <w:noProof/>
                <w:webHidden/>
              </w:rPr>
              <w:fldChar w:fldCharType="begin"/>
            </w:r>
            <w:r>
              <w:rPr>
                <w:noProof/>
                <w:webHidden/>
              </w:rPr>
              <w:instrText xml:space="preserve"> PAGEREF _Toc111234197 \h </w:instrText>
            </w:r>
            <w:r>
              <w:rPr>
                <w:noProof/>
                <w:webHidden/>
              </w:rPr>
            </w:r>
            <w:r>
              <w:rPr>
                <w:noProof/>
                <w:webHidden/>
              </w:rPr>
              <w:fldChar w:fldCharType="separate"/>
            </w:r>
            <w:r>
              <w:rPr>
                <w:noProof/>
                <w:webHidden/>
              </w:rPr>
              <w:t>ix</w:t>
            </w:r>
            <w:r>
              <w:rPr>
                <w:noProof/>
                <w:webHidden/>
              </w:rPr>
              <w:fldChar w:fldCharType="end"/>
            </w:r>
          </w:hyperlink>
        </w:p>
        <w:p w14:paraId="1E5122BF" w14:textId="7B8146D3"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198" w:history="1">
            <w:r w:rsidRPr="00437ABD">
              <w:rPr>
                <w:rStyle w:val="Hyperlink"/>
                <w:noProof/>
              </w:rPr>
              <w:t>BAB I</w:t>
            </w:r>
            <w:r>
              <w:rPr>
                <w:noProof/>
                <w:webHidden/>
              </w:rPr>
              <w:tab/>
            </w:r>
            <w:r>
              <w:rPr>
                <w:noProof/>
                <w:webHidden/>
              </w:rPr>
              <w:fldChar w:fldCharType="begin"/>
            </w:r>
            <w:r>
              <w:rPr>
                <w:noProof/>
                <w:webHidden/>
              </w:rPr>
              <w:instrText xml:space="preserve"> PAGEREF _Toc111234198 \h </w:instrText>
            </w:r>
            <w:r>
              <w:rPr>
                <w:noProof/>
                <w:webHidden/>
              </w:rPr>
            </w:r>
            <w:r>
              <w:rPr>
                <w:noProof/>
                <w:webHidden/>
              </w:rPr>
              <w:fldChar w:fldCharType="separate"/>
            </w:r>
            <w:r>
              <w:rPr>
                <w:noProof/>
                <w:webHidden/>
              </w:rPr>
              <w:t>1</w:t>
            </w:r>
            <w:r>
              <w:rPr>
                <w:noProof/>
                <w:webHidden/>
              </w:rPr>
              <w:fldChar w:fldCharType="end"/>
            </w:r>
          </w:hyperlink>
        </w:p>
        <w:p w14:paraId="29AEACCA" w14:textId="23A06E7B"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199" w:history="1">
            <w:r w:rsidRPr="00437ABD">
              <w:rPr>
                <w:rStyle w:val="Hyperlink"/>
                <w:noProof/>
              </w:rPr>
              <w:t>PENDAHULUAN</w:t>
            </w:r>
            <w:r>
              <w:rPr>
                <w:noProof/>
                <w:webHidden/>
              </w:rPr>
              <w:tab/>
            </w:r>
            <w:r>
              <w:rPr>
                <w:noProof/>
                <w:webHidden/>
              </w:rPr>
              <w:fldChar w:fldCharType="begin"/>
            </w:r>
            <w:r>
              <w:rPr>
                <w:noProof/>
                <w:webHidden/>
              </w:rPr>
              <w:instrText xml:space="preserve"> PAGEREF _Toc111234199 \h </w:instrText>
            </w:r>
            <w:r>
              <w:rPr>
                <w:noProof/>
                <w:webHidden/>
              </w:rPr>
            </w:r>
            <w:r>
              <w:rPr>
                <w:noProof/>
                <w:webHidden/>
              </w:rPr>
              <w:fldChar w:fldCharType="separate"/>
            </w:r>
            <w:r>
              <w:rPr>
                <w:noProof/>
                <w:webHidden/>
              </w:rPr>
              <w:t>1</w:t>
            </w:r>
            <w:r>
              <w:rPr>
                <w:noProof/>
                <w:webHidden/>
              </w:rPr>
              <w:fldChar w:fldCharType="end"/>
            </w:r>
          </w:hyperlink>
        </w:p>
        <w:p w14:paraId="2D278C16" w14:textId="45170688"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0" w:history="1">
            <w:r w:rsidRPr="00437ABD">
              <w:rPr>
                <w:rStyle w:val="Hyperlink"/>
                <w:noProof/>
              </w:rPr>
              <w:t>A. Latar Belakang</w:t>
            </w:r>
            <w:r>
              <w:rPr>
                <w:noProof/>
                <w:webHidden/>
              </w:rPr>
              <w:tab/>
            </w:r>
            <w:r>
              <w:rPr>
                <w:noProof/>
                <w:webHidden/>
              </w:rPr>
              <w:fldChar w:fldCharType="begin"/>
            </w:r>
            <w:r>
              <w:rPr>
                <w:noProof/>
                <w:webHidden/>
              </w:rPr>
              <w:instrText xml:space="preserve"> PAGEREF _Toc111234200 \h </w:instrText>
            </w:r>
            <w:r>
              <w:rPr>
                <w:noProof/>
                <w:webHidden/>
              </w:rPr>
            </w:r>
            <w:r>
              <w:rPr>
                <w:noProof/>
                <w:webHidden/>
              </w:rPr>
              <w:fldChar w:fldCharType="separate"/>
            </w:r>
            <w:r>
              <w:rPr>
                <w:noProof/>
                <w:webHidden/>
              </w:rPr>
              <w:t>1</w:t>
            </w:r>
            <w:r>
              <w:rPr>
                <w:noProof/>
                <w:webHidden/>
              </w:rPr>
              <w:fldChar w:fldCharType="end"/>
            </w:r>
          </w:hyperlink>
        </w:p>
        <w:p w14:paraId="61360580" w14:textId="32FCD1F1"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1" w:history="1">
            <w:r w:rsidRPr="00437ABD">
              <w:rPr>
                <w:rStyle w:val="Hyperlink"/>
                <w:noProof/>
              </w:rPr>
              <w:t>B.</w:t>
            </w:r>
            <w:r w:rsidRPr="00437ABD">
              <w:rPr>
                <w:rStyle w:val="Hyperlink"/>
                <w:noProof/>
                <w:spacing w:val="14"/>
              </w:rPr>
              <w:t xml:space="preserve"> </w:t>
            </w:r>
            <w:r w:rsidRPr="00437ABD">
              <w:rPr>
                <w:rStyle w:val="Hyperlink"/>
                <w:noProof/>
                <w:lang w:val="id-ID"/>
              </w:rPr>
              <w:t>Rumusan Masalah</w:t>
            </w:r>
            <w:r>
              <w:rPr>
                <w:noProof/>
                <w:webHidden/>
              </w:rPr>
              <w:tab/>
            </w:r>
            <w:r>
              <w:rPr>
                <w:noProof/>
                <w:webHidden/>
              </w:rPr>
              <w:fldChar w:fldCharType="begin"/>
            </w:r>
            <w:r>
              <w:rPr>
                <w:noProof/>
                <w:webHidden/>
              </w:rPr>
              <w:instrText xml:space="preserve"> PAGEREF _Toc111234201 \h </w:instrText>
            </w:r>
            <w:r>
              <w:rPr>
                <w:noProof/>
                <w:webHidden/>
              </w:rPr>
            </w:r>
            <w:r>
              <w:rPr>
                <w:noProof/>
                <w:webHidden/>
              </w:rPr>
              <w:fldChar w:fldCharType="separate"/>
            </w:r>
            <w:r>
              <w:rPr>
                <w:noProof/>
                <w:webHidden/>
              </w:rPr>
              <w:t>4</w:t>
            </w:r>
            <w:r>
              <w:rPr>
                <w:noProof/>
                <w:webHidden/>
              </w:rPr>
              <w:fldChar w:fldCharType="end"/>
            </w:r>
          </w:hyperlink>
        </w:p>
        <w:p w14:paraId="707DF3B6" w14:textId="18A60C8E"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2" w:history="1">
            <w:r w:rsidRPr="00437ABD">
              <w:rPr>
                <w:rStyle w:val="Hyperlink"/>
                <w:noProof/>
              </w:rPr>
              <w:t>C</w:t>
            </w:r>
            <w:r w:rsidRPr="00437ABD">
              <w:rPr>
                <w:rStyle w:val="Hyperlink"/>
                <w:noProof/>
                <w:lang w:val="id-ID"/>
              </w:rPr>
              <w:t>. Tujuan Penelitian</w:t>
            </w:r>
            <w:r>
              <w:rPr>
                <w:noProof/>
                <w:webHidden/>
              </w:rPr>
              <w:tab/>
            </w:r>
            <w:r>
              <w:rPr>
                <w:noProof/>
                <w:webHidden/>
              </w:rPr>
              <w:fldChar w:fldCharType="begin"/>
            </w:r>
            <w:r>
              <w:rPr>
                <w:noProof/>
                <w:webHidden/>
              </w:rPr>
              <w:instrText xml:space="preserve"> PAGEREF _Toc111234202 \h </w:instrText>
            </w:r>
            <w:r>
              <w:rPr>
                <w:noProof/>
                <w:webHidden/>
              </w:rPr>
            </w:r>
            <w:r>
              <w:rPr>
                <w:noProof/>
                <w:webHidden/>
              </w:rPr>
              <w:fldChar w:fldCharType="separate"/>
            </w:r>
            <w:r>
              <w:rPr>
                <w:noProof/>
                <w:webHidden/>
              </w:rPr>
              <w:t>4</w:t>
            </w:r>
            <w:r>
              <w:rPr>
                <w:noProof/>
                <w:webHidden/>
              </w:rPr>
              <w:fldChar w:fldCharType="end"/>
            </w:r>
          </w:hyperlink>
        </w:p>
        <w:p w14:paraId="2AFB82C2" w14:textId="4B72045B"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3" w:history="1">
            <w:r w:rsidRPr="00437ABD">
              <w:rPr>
                <w:rStyle w:val="Hyperlink"/>
                <w:noProof/>
                <w:spacing w:val="-1"/>
              </w:rPr>
              <w:t>D</w:t>
            </w:r>
            <w:r w:rsidRPr="00437ABD">
              <w:rPr>
                <w:rStyle w:val="Hyperlink"/>
                <w:noProof/>
              </w:rPr>
              <w:t xml:space="preserve">. </w:t>
            </w:r>
            <w:r w:rsidRPr="00437ABD">
              <w:rPr>
                <w:rStyle w:val="Hyperlink"/>
                <w:noProof/>
                <w:lang w:val="id-ID"/>
              </w:rPr>
              <w:t xml:space="preserve"> Manfaat Penelitian</w:t>
            </w:r>
            <w:r>
              <w:rPr>
                <w:noProof/>
                <w:webHidden/>
              </w:rPr>
              <w:tab/>
            </w:r>
            <w:r>
              <w:rPr>
                <w:noProof/>
                <w:webHidden/>
              </w:rPr>
              <w:fldChar w:fldCharType="begin"/>
            </w:r>
            <w:r>
              <w:rPr>
                <w:noProof/>
                <w:webHidden/>
              </w:rPr>
              <w:instrText xml:space="preserve"> PAGEREF _Toc111234203 \h </w:instrText>
            </w:r>
            <w:r>
              <w:rPr>
                <w:noProof/>
                <w:webHidden/>
              </w:rPr>
            </w:r>
            <w:r>
              <w:rPr>
                <w:noProof/>
                <w:webHidden/>
              </w:rPr>
              <w:fldChar w:fldCharType="separate"/>
            </w:r>
            <w:r>
              <w:rPr>
                <w:noProof/>
                <w:webHidden/>
              </w:rPr>
              <w:t>5</w:t>
            </w:r>
            <w:r>
              <w:rPr>
                <w:noProof/>
                <w:webHidden/>
              </w:rPr>
              <w:fldChar w:fldCharType="end"/>
            </w:r>
          </w:hyperlink>
        </w:p>
        <w:p w14:paraId="0DD406D9" w14:textId="4C644C88"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4" w:history="1">
            <w:r w:rsidRPr="00437ABD">
              <w:rPr>
                <w:rStyle w:val="Hyperlink"/>
                <w:noProof/>
                <w:spacing w:val="-1"/>
              </w:rPr>
              <w:t>E</w:t>
            </w:r>
            <w:r w:rsidRPr="00437ABD">
              <w:rPr>
                <w:rStyle w:val="Hyperlink"/>
                <w:noProof/>
              </w:rPr>
              <w:t>.</w:t>
            </w:r>
            <w:r w:rsidRPr="00437ABD">
              <w:rPr>
                <w:rStyle w:val="Hyperlink"/>
                <w:noProof/>
                <w:spacing w:val="30"/>
              </w:rPr>
              <w:t xml:space="preserve"> </w:t>
            </w:r>
            <w:r w:rsidRPr="00437ABD">
              <w:rPr>
                <w:rStyle w:val="Hyperlink"/>
                <w:noProof/>
                <w:lang w:val="id-ID"/>
              </w:rPr>
              <w:t>Tinjauan Pustaka</w:t>
            </w:r>
            <w:r>
              <w:rPr>
                <w:noProof/>
                <w:webHidden/>
              </w:rPr>
              <w:tab/>
            </w:r>
            <w:r>
              <w:rPr>
                <w:noProof/>
                <w:webHidden/>
              </w:rPr>
              <w:fldChar w:fldCharType="begin"/>
            </w:r>
            <w:r>
              <w:rPr>
                <w:noProof/>
                <w:webHidden/>
              </w:rPr>
              <w:instrText xml:space="preserve"> PAGEREF _Toc111234204 \h </w:instrText>
            </w:r>
            <w:r>
              <w:rPr>
                <w:noProof/>
                <w:webHidden/>
              </w:rPr>
            </w:r>
            <w:r>
              <w:rPr>
                <w:noProof/>
                <w:webHidden/>
              </w:rPr>
              <w:fldChar w:fldCharType="separate"/>
            </w:r>
            <w:r>
              <w:rPr>
                <w:noProof/>
                <w:webHidden/>
              </w:rPr>
              <w:t>5</w:t>
            </w:r>
            <w:r>
              <w:rPr>
                <w:noProof/>
                <w:webHidden/>
              </w:rPr>
              <w:fldChar w:fldCharType="end"/>
            </w:r>
          </w:hyperlink>
        </w:p>
        <w:p w14:paraId="1A17796B" w14:textId="554EB7E0"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5" w:history="1">
            <w:r w:rsidRPr="00437ABD">
              <w:rPr>
                <w:rStyle w:val="Hyperlink"/>
                <w:noProof/>
                <w:spacing w:val="-1"/>
              </w:rPr>
              <w:t>F</w:t>
            </w:r>
            <w:r w:rsidRPr="00437ABD">
              <w:rPr>
                <w:rStyle w:val="Hyperlink"/>
                <w:noProof/>
              </w:rPr>
              <w:t>.</w:t>
            </w:r>
            <w:r w:rsidRPr="00437ABD">
              <w:rPr>
                <w:rStyle w:val="Hyperlink"/>
                <w:noProof/>
                <w:spacing w:val="42"/>
              </w:rPr>
              <w:t xml:space="preserve"> </w:t>
            </w:r>
            <w:r w:rsidRPr="00437ABD">
              <w:rPr>
                <w:rStyle w:val="Hyperlink"/>
                <w:noProof/>
                <w:lang w:val="id-ID"/>
              </w:rPr>
              <w:t>Metode Penelitian</w:t>
            </w:r>
            <w:r>
              <w:rPr>
                <w:noProof/>
                <w:webHidden/>
              </w:rPr>
              <w:tab/>
            </w:r>
            <w:r>
              <w:rPr>
                <w:noProof/>
                <w:webHidden/>
              </w:rPr>
              <w:fldChar w:fldCharType="begin"/>
            </w:r>
            <w:r>
              <w:rPr>
                <w:noProof/>
                <w:webHidden/>
              </w:rPr>
              <w:instrText xml:space="preserve"> PAGEREF _Toc111234205 \h </w:instrText>
            </w:r>
            <w:r>
              <w:rPr>
                <w:noProof/>
                <w:webHidden/>
              </w:rPr>
            </w:r>
            <w:r>
              <w:rPr>
                <w:noProof/>
                <w:webHidden/>
              </w:rPr>
              <w:fldChar w:fldCharType="separate"/>
            </w:r>
            <w:r>
              <w:rPr>
                <w:noProof/>
                <w:webHidden/>
              </w:rPr>
              <w:t>8</w:t>
            </w:r>
            <w:r>
              <w:rPr>
                <w:noProof/>
                <w:webHidden/>
              </w:rPr>
              <w:fldChar w:fldCharType="end"/>
            </w:r>
          </w:hyperlink>
        </w:p>
        <w:p w14:paraId="1199B565" w14:textId="08E8BFE6"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6" w:history="1">
            <w:r w:rsidRPr="00437ABD">
              <w:rPr>
                <w:rStyle w:val="Hyperlink"/>
                <w:noProof/>
                <w:spacing w:val="-1"/>
              </w:rPr>
              <w:t>G</w:t>
            </w:r>
            <w:r w:rsidRPr="00437ABD">
              <w:rPr>
                <w:rStyle w:val="Hyperlink"/>
                <w:noProof/>
              </w:rPr>
              <w:t>.</w:t>
            </w:r>
            <w:r w:rsidRPr="00437ABD">
              <w:rPr>
                <w:rStyle w:val="Hyperlink"/>
                <w:noProof/>
                <w:spacing w:val="43"/>
              </w:rPr>
              <w:t xml:space="preserve"> </w:t>
            </w:r>
            <w:r w:rsidRPr="00437ABD">
              <w:rPr>
                <w:rStyle w:val="Hyperlink"/>
                <w:noProof/>
                <w:lang w:val="id-ID"/>
              </w:rPr>
              <w:t>Sistematika Penulisan</w:t>
            </w:r>
            <w:r>
              <w:rPr>
                <w:noProof/>
                <w:webHidden/>
              </w:rPr>
              <w:tab/>
            </w:r>
            <w:r>
              <w:rPr>
                <w:noProof/>
                <w:webHidden/>
              </w:rPr>
              <w:fldChar w:fldCharType="begin"/>
            </w:r>
            <w:r>
              <w:rPr>
                <w:noProof/>
                <w:webHidden/>
              </w:rPr>
              <w:instrText xml:space="preserve"> PAGEREF _Toc111234206 \h </w:instrText>
            </w:r>
            <w:r>
              <w:rPr>
                <w:noProof/>
                <w:webHidden/>
              </w:rPr>
            </w:r>
            <w:r>
              <w:rPr>
                <w:noProof/>
                <w:webHidden/>
              </w:rPr>
              <w:fldChar w:fldCharType="separate"/>
            </w:r>
            <w:r>
              <w:rPr>
                <w:noProof/>
                <w:webHidden/>
              </w:rPr>
              <w:t>10</w:t>
            </w:r>
            <w:r>
              <w:rPr>
                <w:noProof/>
                <w:webHidden/>
              </w:rPr>
              <w:fldChar w:fldCharType="end"/>
            </w:r>
          </w:hyperlink>
        </w:p>
        <w:p w14:paraId="50D0AE05" w14:textId="1007B014"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07" w:history="1">
            <w:r w:rsidRPr="00437ABD">
              <w:rPr>
                <w:rStyle w:val="Hyperlink"/>
                <w:noProof/>
              </w:rPr>
              <w:t>BAB II</w:t>
            </w:r>
            <w:r>
              <w:rPr>
                <w:noProof/>
                <w:webHidden/>
              </w:rPr>
              <w:tab/>
            </w:r>
            <w:r>
              <w:rPr>
                <w:noProof/>
                <w:webHidden/>
              </w:rPr>
              <w:fldChar w:fldCharType="begin"/>
            </w:r>
            <w:r>
              <w:rPr>
                <w:noProof/>
                <w:webHidden/>
              </w:rPr>
              <w:instrText xml:space="preserve"> PAGEREF _Toc111234207 \h </w:instrText>
            </w:r>
            <w:r>
              <w:rPr>
                <w:noProof/>
                <w:webHidden/>
              </w:rPr>
            </w:r>
            <w:r>
              <w:rPr>
                <w:noProof/>
                <w:webHidden/>
              </w:rPr>
              <w:fldChar w:fldCharType="separate"/>
            </w:r>
            <w:r>
              <w:rPr>
                <w:noProof/>
                <w:webHidden/>
              </w:rPr>
              <w:t>11</w:t>
            </w:r>
            <w:r>
              <w:rPr>
                <w:noProof/>
                <w:webHidden/>
              </w:rPr>
              <w:fldChar w:fldCharType="end"/>
            </w:r>
          </w:hyperlink>
        </w:p>
        <w:p w14:paraId="70B0D6D9" w14:textId="0D196CF6"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08" w:history="1">
            <w:r w:rsidRPr="00437ABD">
              <w:rPr>
                <w:rStyle w:val="Hyperlink"/>
                <w:noProof/>
              </w:rPr>
              <w:t>TINJAUN KONSEPTUAL</w:t>
            </w:r>
            <w:r>
              <w:rPr>
                <w:noProof/>
                <w:webHidden/>
              </w:rPr>
              <w:tab/>
            </w:r>
            <w:r>
              <w:rPr>
                <w:noProof/>
                <w:webHidden/>
              </w:rPr>
              <w:fldChar w:fldCharType="begin"/>
            </w:r>
            <w:r>
              <w:rPr>
                <w:noProof/>
                <w:webHidden/>
              </w:rPr>
              <w:instrText xml:space="preserve"> PAGEREF _Toc111234208 \h </w:instrText>
            </w:r>
            <w:r>
              <w:rPr>
                <w:noProof/>
                <w:webHidden/>
              </w:rPr>
            </w:r>
            <w:r>
              <w:rPr>
                <w:noProof/>
                <w:webHidden/>
              </w:rPr>
              <w:fldChar w:fldCharType="separate"/>
            </w:r>
            <w:r>
              <w:rPr>
                <w:noProof/>
                <w:webHidden/>
              </w:rPr>
              <w:t>11</w:t>
            </w:r>
            <w:r>
              <w:rPr>
                <w:noProof/>
                <w:webHidden/>
              </w:rPr>
              <w:fldChar w:fldCharType="end"/>
            </w:r>
          </w:hyperlink>
        </w:p>
        <w:p w14:paraId="4B2F254A" w14:textId="442F701D"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09" w:history="1">
            <w:r w:rsidRPr="00437ABD">
              <w:rPr>
                <w:rStyle w:val="Hyperlink"/>
                <w:noProof/>
              </w:rPr>
              <w:t>A. T</w:t>
            </w:r>
            <w:r w:rsidRPr="00437ABD">
              <w:rPr>
                <w:rStyle w:val="Hyperlink"/>
                <w:noProof/>
                <w:lang w:val="id-ID"/>
              </w:rPr>
              <w:t>injaun UmumTTentang Perceraian</w:t>
            </w:r>
            <w:r>
              <w:rPr>
                <w:noProof/>
                <w:webHidden/>
              </w:rPr>
              <w:tab/>
            </w:r>
            <w:r>
              <w:rPr>
                <w:noProof/>
                <w:webHidden/>
              </w:rPr>
              <w:fldChar w:fldCharType="begin"/>
            </w:r>
            <w:r>
              <w:rPr>
                <w:noProof/>
                <w:webHidden/>
              </w:rPr>
              <w:instrText xml:space="preserve"> PAGEREF _Toc111234209 \h </w:instrText>
            </w:r>
            <w:r>
              <w:rPr>
                <w:noProof/>
                <w:webHidden/>
              </w:rPr>
            </w:r>
            <w:r>
              <w:rPr>
                <w:noProof/>
                <w:webHidden/>
              </w:rPr>
              <w:fldChar w:fldCharType="separate"/>
            </w:r>
            <w:r>
              <w:rPr>
                <w:noProof/>
                <w:webHidden/>
              </w:rPr>
              <w:t>11</w:t>
            </w:r>
            <w:r>
              <w:rPr>
                <w:noProof/>
                <w:webHidden/>
              </w:rPr>
              <w:fldChar w:fldCharType="end"/>
            </w:r>
          </w:hyperlink>
        </w:p>
        <w:p w14:paraId="6AB6556E" w14:textId="2A238023"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10" w:history="1">
            <w:r w:rsidRPr="00437ABD">
              <w:rPr>
                <w:rStyle w:val="Hyperlink"/>
                <w:noProof/>
                <w:lang w:val="en-ID"/>
              </w:rPr>
              <w:t xml:space="preserve">1. </w:t>
            </w:r>
            <w:r w:rsidRPr="00437ABD">
              <w:rPr>
                <w:rStyle w:val="Hyperlink"/>
                <w:noProof/>
                <w:lang w:val="id-ID"/>
              </w:rPr>
              <w:t>PengertianpPerceraian</w:t>
            </w:r>
            <w:r>
              <w:rPr>
                <w:noProof/>
                <w:webHidden/>
              </w:rPr>
              <w:tab/>
            </w:r>
            <w:r>
              <w:rPr>
                <w:noProof/>
                <w:webHidden/>
              </w:rPr>
              <w:fldChar w:fldCharType="begin"/>
            </w:r>
            <w:r>
              <w:rPr>
                <w:noProof/>
                <w:webHidden/>
              </w:rPr>
              <w:instrText xml:space="preserve"> PAGEREF _Toc111234210 \h </w:instrText>
            </w:r>
            <w:r>
              <w:rPr>
                <w:noProof/>
                <w:webHidden/>
              </w:rPr>
            </w:r>
            <w:r>
              <w:rPr>
                <w:noProof/>
                <w:webHidden/>
              </w:rPr>
              <w:fldChar w:fldCharType="separate"/>
            </w:r>
            <w:r>
              <w:rPr>
                <w:noProof/>
                <w:webHidden/>
              </w:rPr>
              <w:t>11</w:t>
            </w:r>
            <w:r>
              <w:rPr>
                <w:noProof/>
                <w:webHidden/>
              </w:rPr>
              <w:fldChar w:fldCharType="end"/>
            </w:r>
          </w:hyperlink>
        </w:p>
        <w:p w14:paraId="6FF85D16" w14:textId="0CA8057C"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11" w:history="1">
            <w:r w:rsidRPr="00437ABD">
              <w:rPr>
                <w:rStyle w:val="Hyperlink"/>
                <w:noProof/>
                <w:lang w:val="en-ID"/>
              </w:rPr>
              <w:t xml:space="preserve">2. </w:t>
            </w:r>
            <w:r w:rsidRPr="00437ABD">
              <w:rPr>
                <w:rStyle w:val="Hyperlink"/>
                <w:noProof/>
                <w:lang w:val="id-ID"/>
              </w:rPr>
              <w:t>DasarHHukumPPerceraian</w:t>
            </w:r>
            <w:r>
              <w:rPr>
                <w:noProof/>
                <w:webHidden/>
              </w:rPr>
              <w:tab/>
            </w:r>
            <w:r>
              <w:rPr>
                <w:noProof/>
                <w:webHidden/>
              </w:rPr>
              <w:fldChar w:fldCharType="begin"/>
            </w:r>
            <w:r>
              <w:rPr>
                <w:noProof/>
                <w:webHidden/>
              </w:rPr>
              <w:instrText xml:space="preserve"> PAGEREF _Toc111234211 \h </w:instrText>
            </w:r>
            <w:r>
              <w:rPr>
                <w:noProof/>
                <w:webHidden/>
              </w:rPr>
            </w:r>
            <w:r>
              <w:rPr>
                <w:noProof/>
                <w:webHidden/>
              </w:rPr>
              <w:fldChar w:fldCharType="separate"/>
            </w:r>
            <w:r>
              <w:rPr>
                <w:noProof/>
                <w:webHidden/>
              </w:rPr>
              <w:t>13</w:t>
            </w:r>
            <w:r>
              <w:rPr>
                <w:noProof/>
                <w:webHidden/>
              </w:rPr>
              <w:fldChar w:fldCharType="end"/>
            </w:r>
          </w:hyperlink>
        </w:p>
        <w:p w14:paraId="26180610" w14:textId="2C935464"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12" w:history="1">
            <w:r w:rsidRPr="00437ABD">
              <w:rPr>
                <w:rStyle w:val="Hyperlink"/>
                <w:noProof/>
                <w:lang w:val="en-ID"/>
              </w:rPr>
              <w:t>B. Tata Cara Persidangan</w:t>
            </w:r>
            <w:r>
              <w:rPr>
                <w:noProof/>
                <w:webHidden/>
              </w:rPr>
              <w:tab/>
            </w:r>
            <w:r>
              <w:rPr>
                <w:noProof/>
                <w:webHidden/>
              </w:rPr>
              <w:fldChar w:fldCharType="begin"/>
            </w:r>
            <w:r>
              <w:rPr>
                <w:noProof/>
                <w:webHidden/>
              </w:rPr>
              <w:instrText xml:space="preserve"> PAGEREF _Toc111234212 \h </w:instrText>
            </w:r>
            <w:r>
              <w:rPr>
                <w:noProof/>
                <w:webHidden/>
              </w:rPr>
            </w:r>
            <w:r>
              <w:rPr>
                <w:noProof/>
                <w:webHidden/>
              </w:rPr>
              <w:fldChar w:fldCharType="separate"/>
            </w:r>
            <w:r>
              <w:rPr>
                <w:noProof/>
                <w:webHidden/>
              </w:rPr>
              <w:t>17</w:t>
            </w:r>
            <w:r>
              <w:rPr>
                <w:noProof/>
                <w:webHidden/>
              </w:rPr>
              <w:fldChar w:fldCharType="end"/>
            </w:r>
          </w:hyperlink>
        </w:p>
        <w:p w14:paraId="02AD4B0A" w14:textId="31984941"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13" w:history="1">
            <w:r w:rsidRPr="00437ABD">
              <w:rPr>
                <w:rStyle w:val="Hyperlink"/>
                <w:noProof/>
                <w:lang w:val="en-ID" w:eastAsia="id-ID"/>
              </w:rPr>
              <w:t xml:space="preserve">1. </w:t>
            </w:r>
            <w:r w:rsidRPr="00437ABD">
              <w:rPr>
                <w:rStyle w:val="Hyperlink"/>
                <w:noProof/>
                <w:lang w:val="id-ID" w:eastAsia="id-ID"/>
              </w:rPr>
              <w:t>Prosedur Pengajuan Cerai Gugat</w:t>
            </w:r>
            <w:r>
              <w:rPr>
                <w:noProof/>
                <w:webHidden/>
              </w:rPr>
              <w:tab/>
            </w:r>
            <w:r>
              <w:rPr>
                <w:noProof/>
                <w:webHidden/>
              </w:rPr>
              <w:fldChar w:fldCharType="begin"/>
            </w:r>
            <w:r>
              <w:rPr>
                <w:noProof/>
                <w:webHidden/>
              </w:rPr>
              <w:instrText xml:space="preserve"> PAGEREF _Toc111234213 \h </w:instrText>
            </w:r>
            <w:r>
              <w:rPr>
                <w:noProof/>
                <w:webHidden/>
              </w:rPr>
            </w:r>
            <w:r>
              <w:rPr>
                <w:noProof/>
                <w:webHidden/>
              </w:rPr>
              <w:fldChar w:fldCharType="separate"/>
            </w:r>
            <w:r>
              <w:rPr>
                <w:noProof/>
                <w:webHidden/>
              </w:rPr>
              <w:t>17</w:t>
            </w:r>
            <w:r>
              <w:rPr>
                <w:noProof/>
                <w:webHidden/>
              </w:rPr>
              <w:fldChar w:fldCharType="end"/>
            </w:r>
          </w:hyperlink>
        </w:p>
        <w:p w14:paraId="4D246D16" w14:textId="61B0AACF" w:rsidR="006700C4" w:rsidRDefault="006700C4">
          <w:pPr>
            <w:pStyle w:val="TOC2"/>
            <w:tabs>
              <w:tab w:val="left" w:pos="660"/>
              <w:tab w:val="right" w:leader="dot" w:pos="7941"/>
            </w:tabs>
            <w:rPr>
              <w:rFonts w:asciiTheme="minorHAnsi" w:eastAsiaTheme="minorEastAsia" w:hAnsiTheme="minorHAnsi" w:cstheme="minorBidi"/>
              <w:noProof/>
              <w:sz w:val="22"/>
              <w:szCs w:val="22"/>
              <w:lang w:val="en-ID" w:eastAsia="en-ID"/>
            </w:rPr>
          </w:pPr>
          <w:hyperlink w:anchor="_Toc111234214" w:history="1">
            <w:r w:rsidRPr="00437ABD">
              <w:rPr>
                <w:rStyle w:val="Hyperlink"/>
                <w:noProof/>
                <w:lang w:val="en-ID" w:eastAsia="en-ID"/>
              </w:rPr>
              <w:t>1.</w:t>
            </w:r>
            <w:r>
              <w:rPr>
                <w:rFonts w:asciiTheme="minorHAnsi" w:eastAsiaTheme="minorEastAsia" w:hAnsiTheme="minorHAnsi" w:cstheme="minorBidi"/>
                <w:noProof/>
                <w:sz w:val="22"/>
                <w:szCs w:val="22"/>
                <w:lang w:val="en-ID" w:eastAsia="en-ID"/>
              </w:rPr>
              <w:tab/>
            </w:r>
            <w:r w:rsidRPr="00437ABD">
              <w:rPr>
                <w:rStyle w:val="Hyperlink"/>
                <w:noProof/>
                <w:lang w:val="id-ID" w:eastAsia="id-ID"/>
              </w:rPr>
              <w:t>ProsedurPPengajuanCCeraiTTalak</w:t>
            </w:r>
            <w:r>
              <w:rPr>
                <w:noProof/>
                <w:webHidden/>
              </w:rPr>
              <w:tab/>
            </w:r>
            <w:r>
              <w:rPr>
                <w:noProof/>
                <w:webHidden/>
              </w:rPr>
              <w:fldChar w:fldCharType="begin"/>
            </w:r>
            <w:r>
              <w:rPr>
                <w:noProof/>
                <w:webHidden/>
              </w:rPr>
              <w:instrText xml:space="preserve"> PAGEREF _Toc111234214 \h </w:instrText>
            </w:r>
            <w:r>
              <w:rPr>
                <w:noProof/>
                <w:webHidden/>
              </w:rPr>
            </w:r>
            <w:r>
              <w:rPr>
                <w:noProof/>
                <w:webHidden/>
              </w:rPr>
              <w:fldChar w:fldCharType="separate"/>
            </w:r>
            <w:r>
              <w:rPr>
                <w:noProof/>
                <w:webHidden/>
              </w:rPr>
              <w:t>19</w:t>
            </w:r>
            <w:r>
              <w:rPr>
                <w:noProof/>
                <w:webHidden/>
              </w:rPr>
              <w:fldChar w:fldCharType="end"/>
            </w:r>
          </w:hyperlink>
        </w:p>
        <w:p w14:paraId="0979D684" w14:textId="1363FCC4"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15" w:history="1">
            <w:r w:rsidRPr="00437ABD">
              <w:rPr>
                <w:rStyle w:val="Hyperlink"/>
                <w:noProof/>
                <w:lang w:val="en-ID" w:eastAsia="id-ID"/>
              </w:rPr>
              <w:t>Dari pemohon (suami) atau wakilnya, lakukan tindakan yang tepat</w:t>
            </w:r>
            <w:r w:rsidRPr="00437ABD">
              <w:rPr>
                <w:rStyle w:val="Hyperlink"/>
                <w:noProof/>
                <w:lang w:val="id-ID" w:eastAsia="id-ID"/>
              </w:rPr>
              <w:t xml:space="preserve"> </w:t>
            </w:r>
            <w:r w:rsidRPr="00437ABD">
              <w:rPr>
                <w:rStyle w:val="Hyperlink"/>
                <w:noProof/>
                <w:lang w:val="en-ID" w:eastAsia="id-ID"/>
              </w:rPr>
              <w:t>:</w:t>
            </w:r>
            <w:r>
              <w:rPr>
                <w:noProof/>
                <w:webHidden/>
              </w:rPr>
              <w:tab/>
            </w:r>
            <w:r>
              <w:rPr>
                <w:noProof/>
                <w:webHidden/>
              </w:rPr>
              <w:fldChar w:fldCharType="begin"/>
            </w:r>
            <w:r>
              <w:rPr>
                <w:noProof/>
                <w:webHidden/>
              </w:rPr>
              <w:instrText xml:space="preserve"> PAGEREF _Toc111234215 \h </w:instrText>
            </w:r>
            <w:r>
              <w:rPr>
                <w:noProof/>
                <w:webHidden/>
              </w:rPr>
            </w:r>
            <w:r>
              <w:rPr>
                <w:noProof/>
                <w:webHidden/>
              </w:rPr>
              <w:fldChar w:fldCharType="separate"/>
            </w:r>
            <w:r>
              <w:rPr>
                <w:noProof/>
                <w:webHidden/>
              </w:rPr>
              <w:t>19</w:t>
            </w:r>
            <w:r>
              <w:rPr>
                <w:noProof/>
                <w:webHidden/>
              </w:rPr>
              <w:fldChar w:fldCharType="end"/>
            </w:r>
          </w:hyperlink>
        </w:p>
        <w:p w14:paraId="22273130" w14:textId="6EB5224B"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16" w:history="1">
            <w:r w:rsidRPr="00437ABD">
              <w:rPr>
                <w:rStyle w:val="Hyperlink"/>
                <w:noProof/>
              </w:rPr>
              <w:t>C. Tinjauan Tentang Sidang Keliling</w:t>
            </w:r>
            <w:r>
              <w:rPr>
                <w:noProof/>
                <w:webHidden/>
              </w:rPr>
              <w:tab/>
            </w:r>
            <w:r>
              <w:rPr>
                <w:noProof/>
                <w:webHidden/>
              </w:rPr>
              <w:fldChar w:fldCharType="begin"/>
            </w:r>
            <w:r>
              <w:rPr>
                <w:noProof/>
                <w:webHidden/>
              </w:rPr>
              <w:instrText xml:space="preserve"> PAGEREF _Toc111234216 \h </w:instrText>
            </w:r>
            <w:r>
              <w:rPr>
                <w:noProof/>
                <w:webHidden/>
              </w:rPr>
            </w:r>
            <w:r>
              <w:rPr>
                <w:noProof/>
                <w:webHidden/>
              </w:rPr>
              <w:fldChar w:fldCharType="separate"/>
            </w:r>
            <w:r>
              <w:rPr>
                <w:noProof/>
                <w:webHidden/>
              </w:rPr>
              <w:t>22</w:t>
            </w:r>
            <w:r>
              <w:rPr>
                <w:noProof/>
                <w:webHidden/>
              </w:rPr>
              <w:fldChar w:fldCharType="end"/>
            </w:r>
          </w:hyperlink>
        </w:p>
        <w:p w14:paraId="5496D0DC" w14:textId="7E415FBB"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17" w:history="1">
            <w:r w:rsidRPr="00437ABD">
              <w:rPr>
                <w:rStyle w:val="Hyperlink"/>
                <w:noProof/>
              </w:rPr>
              <w:t xml:space="preserve">1. Pengertian </w:t>
            </w:r>
            <w:r w:rsidRPr="00437ABD">
              <w:rPr>
                <w:rStyle w:val="Hyperlink"/>
                <w:noProof/>
                <w:lang w:val="id-ID"/>
              </w:rPr>
              <w:t>Sidang Keliling</w:t>
            </w:r>
            <w:r>
              <w:rPr>
                <w:noProof/>
                <w:webHidden/>
              </w:rPr>
              <w:tab/>
            </w:r>
            <w:r>
              <w:rPr>
                <w:noProof/>
                <w:webHidden/>
              </w:rPr>
              <w:fldChar w:fldCharType="begin"/>
            </w:r>
            <w:r>
              <w:rPr>
                <w:noProof/>
                <w:webHidden/>
              </w:rPr>
              <w:instrText xml:space="preserve"> PAGEREF _Toc111234217 \h </w:instrText>
            </w:r>
            <w:r>
              <w:rPr>
                <w:noProof/>
                <w:webHidden/>
              </w:rPr>
            </w:r>
            <w:r>
              <w:rPr>
                <w:noProof/>
                <w:webHidden/>
              </w:rPr>
              <w:fldChar w:fldCharType="separate"/>
            </w:r>
            <w:r>
              <w:rPr>
                <w:noProof/>
                <w:webHidden/>
              </w:rPr>
              <w:t>22</w:t>
            </w:r>
            <w:r>
              <w:rPr>
                <w:noProof/>
                <w:webHidden/>
              </w:rPr>
              <w:fldChar w:fldCharType="end"/>
            </w:r>
          </w:hyperlink>
        </w:p>
        <w:p w14:paraId="38D75A45" w14:textId="171727DA"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18" w:history="1">
            <w:r w:rsidRPr="00437ABD">
              <w:rPr>
                <w:rStyle w:val="Hyperlink"/>
                <w:noProof/>
                <w:lang w:val="en-ID"/>
              </w:rPr>
              <w:t xml:space="preserve">2. </w:t>
            </w:r>
            <w:r w:rsidRPr="00437ABD">
              <w:rPr>
                <w:rStyle w:val="Hyperlink"/>
                <w:noProof/>
                <w:lang w:val="id-ID"/>
              </w:rPr>
              <w:t>Dasar Hukum Sidang Keliling</w:t>
            </w:r>
            <w:r>
              <w:rPr>
                <w:noProof/>
                <w:webHidden/>
              </w:rPr>
              <w:tab/>
            </w:r>
            <w:r>
              <w:rPr>
                <w:noProof/>
                <w:webHidden/>
              </w:rPr>
              <w:fldChar w:fldCharType="begin"/>
            </w:r>
            <w:r>
              <w:rPr>
                <w:noProof/>
                <w:webHidden/>
              </w:rPr>
              <w:instrText xml:space="preserve"> PAGEREF _Toc111234218 \h </w:instrText>
            </w:r>
            <w:r>
              <w:rPr>
                <w:noProof/>
                <w:webHidden/>
              </w:rPr>
            </w:r>
            <w:r>
              <w:rPr>
                <w:noProof/>
                <w:webHidden/>
              </w:rPr>
              <w:fldChar w:fldCharType="separate"/>
            </w:r>
            <w:r>
              <w:rPr>
                <w:noProof/>
                <w:webHidden/>
              </w:rPr>
              <w:t>24</w:t>
            </w:r>
            <w:r>
              <w:rPr>
                <w:noProof/>
                <w:webHidden/>
              </w:rPr>
              <w:fldChar w:fldCharType="end"/>
            </w:r>
          </w:hyperlink>
        </w:p>
        <w:p w14:paraId="38AED472" w14:textId="39BDDDF0"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19" w:history="1">
            <w:r w:rsidRPr="00437ABD">
              <w:rPr>
                <w:rStyle w:val="Hyperlink"/>
                <w:noProof/>
                <w:lang w:val="en-ID"/>
              </w:rPr>
              <w:t xml:space="preserve">3. </w:t>
            </w:r>
            <w:r w:rsidRPr="00437ABD">
              <w:rPr>
                <w:rStyle w:val="Hyperlink"/>
                <w:noProof/>
                <w:lang w:val="id-ID"/>
              </w:rPr>
              <w:t>Tujuan Sidang Keliling</w:t>
            </w:r>
            <w:r>
              <w:rPr>
                <w:noProof/>
                <w:webHidden/>
              </w:rPr>
              <w:tab/>
            </w:r>
            <w:r>
              <w:rPr>
                <w:noProof/>
                <w:webHidden/>
              </w:rPr>
              <w:fldChar w:fldCharType="begin"/>
            </w:r>
            <w:r>
              <w:rPr>
                <w:noProof/>
                <w:webHidden/>
              </w:rPr>
              <w:instrText xml:space="preserve"> PAGEREF _Toc111234219 \h </w:instrText>
            </w:r>
            <w:r>
              <w:rPr>
                <w:noProof/>
                <w:webHidden/>
              </w:rPr>
            </w:r>
            <w:r>
              <w:rPr>
                <w:noProof/>
                <w:webHidden/>
              </w:rPr>
              <w:fldChar w:fldCharType="separate"/>
            </w:r>
            <w:r>
              <w:rPr>
                <w:noProof/>
                <w:webHidden/>
              </w:rPr>
              <w:t>26</w:t>
            </w:r>
            <w:r>
              <w:rPr>
                <w:noProof/>
                <w:webHidden/>
              </w:rPr>
              <w:fldChar w:fldCharType="end"/>
            </w:r>
          </w:hyperlink>
        </w:p>
        <w:p w14:paraId="2618E8EA" w14:textId="58298C08"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20" w:history="1">
            <w:r w:rsidRPr="00437ABD">
              <w:rPr>
                <w:rStyle w:val="Hyperlink"/>
                <w:noProof/>
              </w:rPr>
              <w:t>4. Hambatan Sidang Keliling</w:t>
            </w:r>
            <w:r>
              <w:rPr>
                <w:noProof/>
                <w:webHidden/>
              </w:rPr>
              <w:tab/>
            </w:r>
            <w:r>
              <w:rPr>
                <w:noProof/>
                <w:webHidden/>
              </w:rPr>
              <w:fldChar w:fldCharType="begin"/>
            </w:r>
            <w:r>
              <w:rPr>
                <w:noProof/>
                <w:webHidden/>
              </w:rPr>
              <w:instrText xml:space="preserve"> PAGEREF _Toc111234220 \h </w:instrText>
            </w:r>
            <w:r>
              <w:rPr>
                <w:noProof/>
                <w:webHidden/>
              </w:rPr>
            </w:r>
            <w:r>
              <w:rPr>
                <w:noProof/>
                <w:webHidden/>
              </w:rPr>
              <w:fldChar w:fldCharType="separate"/>
            </w:r>
            <w:r>
              <w:rPr>
                <w:noProof/>
                <w:webHidden/>
              </w:rPr>
              <w:t>27</w:t>
            </w:r>
            <w:r>
              <w:rPr>
                <w:noProof/>
                <w:webHidden/>
              </w:rPr>
              <w:fldChar w:fldCharType="end"/>
            </w:r>
          </w:hyperlink>
        </w:p>
        <w:p w14:paraId="24AC2822" w14:textId="13183897"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21" w:history="1">
            <w:r w:rsidRPr="00437ABD">
              <w:rPr>
                <w:rStyle w:val="Hyperlink"/>
                <w:noProof/>
              </w:rPr>
              <w:t xml:space="preserve">A. Tinjaun Umum Tentang </w:t>
            </w:r>
            <w:r w:rsidRPr="00437ABD">
              <w:rPr>
                <w:rStyle w:val="Hyperlink"/>
                <w:noProof/>
                <w:lang w:val="id-ID"/>
              </w:rPr>
              <w:t>PengadilanAAgama</w:t>
            </w:r>
            <w:r>
              <w:rPr>
                <w:noProof/>
                <w:webHidden/>
              </w:rPr>
              <w:tab/>
            </w:r>
            <w:r>
              <w:rPr>
                <w:noProof/>
                <w:webHidden/>
              </w:rPr>
              <w:fldChar w:fldCharType="begin"/>
            </w:r>
            <w:r>
              <w:rPr>
                <w:noProof/>
                <w:webHidden/>
              </w:rPr>
              <w:instrText xml:space="preserve"> PAGEREF _Toc111234221 \h </w:instrText>
            </w:r>
            <w:r>
              <w:rPr>
                <w:noProof/>
                <w:webHidden/>
              </w:rPr>
            </w:r>
            <w:r>
              <w:rPr>
                <w:noProof/>
                <w:webHidden/>
              </w:rPr>
              <w:fldChar w:fldCharType="separate"/>
            </w:r>
            <w:r>
              <w:rPr>
                <w:noProof/>
                <w:webHidden/>
              </w:rPr>
              <w:t>29</w:t>
            </w:r>
            <w:r>
              <w:rPr>
                <w:noProof/>
                <w:webHidden/>
              </w:rPr>
              <w:fldChar w:fldCharType="end"/>
            </w:r>
          </w:hyperlink>
        </w:p>
        <w:p w14:paraId="7B8C72FF" w14:textId="219FA9B4"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22" w:history="1">
            <w:r w:rsidRPr="00437ABD">
              <w:rPr>
                <w:rStyle w:val="Hyperlink"/>
                <w:noProof/>
              </w:rPr>
              <w:t>1. Pengertian</w:t>
            </w:r>
            <w:r w:rsidRPr="00437ABD">
              <w:rPr>
                <w:rStyle w:val="Hyperlink"/>
                <w:noProof/>
                <w:lang w:val="id-ID"/>
              </w:rPr>
              <w:t>PPengadilanAAgama</w:t>
            </w:r>
            <w:r>
              <w:rPr>
                <w:noProof/>
                <w:webHidden/>
              </w:rPr>
              <w:tab/>
            </w:r>
            <w:r>
              <w:rPr>
                <w:noProof/>
                <w:webHidden/>
              </w:rPr>
              <w:fldChar w:fldCharType="begin"/>
            </w:r>
            <w:r>
              <w:rPr>
                <w:noProof/>
                <w:webHidden/>
              </w:rPr>
              <w:instrText xml:space="preserve"> PAGEREF _Toc111234222 \h </w:instrText>
            </w:r>
            <w:r>
              <w:rPr>
                <w:noProof/>
                <w:webHidden/>
              </w:rPr>
            </w:r>
            <w:r>
              <w:rPr>
                <w:noProof/>
                <w:webHidden/>
              </w:rPr>
              <w:fldChar w:fldCharType="separate"/>
            </w:r>
            <w:r>
              <w:rPr>
                <w:noProof/>
                <w:webHidden/>
              </w:rPr>
              <w:t>29</w:t>
            </w:r>
            <w:r>
              <w:rPr>
                <w:noProof/>
                <w:webHidden/>
              </w:rPr>
              <w:fldChar w:fldCharType="end"/>
            </w:r>
          </w:hyperlink>
        </w:p>
        <w:p w14:paraId="562487E3" w14:textId="1F3F2C75"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23" w:history="1">
            <w:r w:rsidRPr="00437ABD">
              <w:rPr>
                <w:rStyle w:val="Hyperlink"/>
                <w:noProof/>
              </w:rPr>
              <w:t>2. Kewenangan</w:t>
            </w:r>
            <w:r w:rsidRPr="00437ABD">
              <w:rPr>
                <w:rStyle w:val="Hyperlink"/>
                <w:noProof/>
                <w:lang w:val="id-ID"/>
              </w:rPr>
              <w:t>PPengadilanAAgama</w:t>
            </w:r>
            <w:r>
              <w:rPr>
                <w:noProof/>
                <w:webHidden/>
              </w:rPr>
              <w:tab/>
            </w:r>
            <w:r>
              <w:rPr>
                <w:noProof/>
                <w:webHidden/>
              </w:rPr>
              <w:fldChar w:fldCharType="begin"/>
            </w:r>
            <w:r>
              <w:rPr>
                <w:noProof/>
                <w:webHidden/>
              </w:rPr>
              <w:instrText xml:space="preserve"> PAGEREF _Toc111234223 \h </w:instrText>
            </w:r>
            <w:r>
              <w:rPr>
                <w:noProof/>
                <w:webHidden/>
              </w:rPr>
            </w:r>
            <w:r>
              <w:rPr>
                <w:noProof/>
                <w:webHidden/>
              </w:rPr>
              <w:fldChar w:fldCharType="separate"/>
            </w:r>
            <w:r>
              <w:rPr>
                <w:noProof/>
                <w:webHidden/>
              </w:rPr>
              <w:t>31</w:t>
            </w:r>
            <w:r>
              <w:rPr>
                <w:noProof/>
                <w:webHidden/>
              </w:rPr>
              <w:fldChar w:fldCharType="end"/>
            </w:r>
          </w:hyperlink>
        </w:p>
        <w:p w14:paraId="527DF4FE" w14:textId="1F9230D3" w:rsidR="006700C4" w:rsidRDefault="006700C4">
          <w:pPr>
            <w:pStyle w:val="TOC3"/>
            <w:tabs>
              <w:tab w:val="right" w:leader="dot" w:pos="7941"/>
            </w:tabs>
            <w:rPr>
              <w:rFonts w:asciiTheme="minorHAnsi" w:eastAsiaTheme="minorEastAsia" w:hAnsiTheme="minorHAnsi" w:cstheme="minorBidi"/>
              <w:noProof/>
              <w:sz w:val="22"/>
              <w:szCs w:val="22"/>
              <w:lang w:val="en-ID" w:eastAsia="en-ID"/>
            </w:rPr>
          </w:pPr>
          <w:hyperlink w:anchor="_Toc111234224" w:history="1">
            <w:r w:rsidRPr="00437ABD">
              <w:rPr>
                <w:rStyle w:val="Hyperlink"/>
                <w:noProof/>
              </w:rPr>
              <w:t>3. Pengadilan Agama Brebes</w:t>
            </w:r>
            <w:r>
              <w:rPr>
                <w:noProof/>
                <w:webHidden/>
              </w:rPr>
              <w:tab/>
            </w:r>
            <w:r>
              <w:rPr>
                <w:noProof/>
                <w:webHidden/>
              </w:rPr>
              <w:fldChar w:fldCharType="begin"/>
            </w:r>
            <w:r>
              <w:rPr>
                <w:noProof/>
                <w:webHidden/>
              </w:rPr>
              <w:instrText xml:space="preserve"> PAGEREF _Toc111234224 \h </w:instrText>
            </w:r>
            <w:r>
              <w:rPr>
                <w:noProof/>
                <w:webHidden/>
              </w:rPr>
            </w:r>
            <w:r>
              <w:rPr>
                <w:noProof/>
                <w:webHidden/>
              </w:rPr>
              <w:fldChar w:fldCharType="separate"/>
            </w:r>
            <w:r>
              <w:rPr>
                <w:noProof/>
                <w:webHidden/>
              </w:rPr>
              <w:t>38</w:t>
            </w:r>
            <w:r>
              <w:rPr>
                <w:noProof/>
                <w:webHidden/>
              </w:rPr>
              <w:fldChar w:fldCharType="end"/>
            </w:r>
          </w:hyperlink>
        </w:p>
        <w:p w14:paraId="452C92D5" w14:textId="35F81C58"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25" w:history="1">
            <w:r w:rsidRPr="00437ABD">
              <w:rPr>
                <w:rStyle w:val="Hyperlink"/>
                <w:noProof/>
              </w:rPr>
              <w:t>BAB III</w:t>
            </w:r>
            <w:r>
              <w:rPr>
                <w:noProof/>
                <w:webHidden/>
              </w:rPr>
              <w:tab/>
            </w:r>
            <w:r>
              <w:rPr>
                <w:noProof/>
                <w:webHidden/>
              </w:rPr>
              <w:fldChar w:fldCharType="begin"/>
            </w:r>
            <w:r>
              <w:rPr>
                <w:noProof/>
                <w:webHidden/>
              </w:rPr>
              <w:instrText xml:space="preserve"> PAGEREF _Toc111234225 \h </w:instrText>
            </w:r>
            <w:r>
              <w:rPr>
                <w:noProof/>
                <w:webHidden/>
              </w:rPr>
            </w:r>
            <w:r>
              <w:rPr>
                <w:noProof/>
                <w:webHidden/>
              </w:rPr>
              <w:fldChar w:fldCharType="separate"/>
            </w:r>
            <w:r>
              <w:rPr>
                <w:noProof/>
                <w:webHidden/>
              </w:rPr>
              <w:t>44</w:t>
            </w:r>
            <w:r>
              <w:rPr>
                <w:noProof/>
                <w:webHidden/>
              </w:rPr>
              <w:fldChar w:fldCharType="end"/>
            </w:r>
          </w:hyperlink>
        </w:p>
        <w:p w14:paraId="5A09D80F" w14:textId="66399A61"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26" w:history="1">
            <w:r w:rsidRPr="00437ABD">
              <w:rPr>
                <w:rStyle w:val="Hyperlink"/>
                <w:noProof/>
              </w:rPr>
              <w:t>HASIL PENELITIAN DAN PEMBAHASAN</w:t>
            </w:r>
            <w:r>
              <w:rPr>
                <w:noProof/>
                <w:webHidden/>
              </w:rPr>
              <w:tab/>
            </w:r>
            <w:r>
              <w:rPr>
                <w:noProof/>
                <w:webHidden/>
              </w:rPr>
              <w:fldChar w:fldCharType="begin"/>
            </w:r>
            <w:r>
              <w:rPr>
                <w:noProof/>
                <w:webHidden/>
              </w:rPr>
              <w:instrText xml:space="preserve"> PAGEREF _Toc111234226 \h </w:instrText>
            </w:r>
            <w:r>
              <w:rPr>
                <w:noProof/>
                <w:webHidden/>
              </w:rPr>
            </w:r>
            <w:r>
              <w:rPr>
                <w:noProof/>
                <w:webHidden/>
              </w:rPr>
              <w:fldChar w:fldCharType="separate"/>
            </w:r>
            <w:r>
              <w:rPr>
                <w:noProof/>
                <w:webHidden/>
              </w:rPr>
              <w:t>44</w:t>
            </w:r>
            <w:r>
              <w:rPr>
                <w:noProof/>
                <w:webHidden/>
              </w:rPr>
              <w:fldChar w:fldCharType="end"/>
            </w:r>
          </w:hyperlink>
        </w:p>
        <w:p w14:paraId="46B299C1" w14:textId="2DD99771"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27" w:history="1">
            <w:r w:rsidRPr="00437ABD">
              <w:rPr>
                <w:rStyle w:val="Hyperlink"/>
                <w:noProof/>
                <w:lang w:val="en-ID"/>
              </w:rPr>
              <w:t>1. Fungsi</w:t>
            </w:r>
            <w:r w:rsidRPr="00437ABD">
              <w:rPr>
                <w:rStyle w:val="Hyperlink"/>
                <w:noProof/>
                <w:lang w:val="id-ID"/>
              </w:rPr>
              <w:t>P</w:t>
            </w:r>
            <w:r w:rsidRPr="00437ABD">
              <w:rPr>
                <w:rStyle w:val="Hyperlink"/>
                <w:noProof/>
                <w:lang w:val="en-ID"/>
              </w:rPr>
              <w:t xml:space="preserve">Pengadilan </w:t>
            </w:r>
            <w:r w:rsidRPr="00437ABD">
              <w:rPr>
                <w:rStyle w:val="Hyperlink"/>
                <w:noProof/>
                <w:lang w:val="id-ID"/>
              </w:rPr>
              <w:t>A</w:t>
            </w:r>
            <w:r w:rsidRPr="00437ABD">
              <w:rPr>
                <w:rStyle w:val="Hyperlink"/>
                <w:noProof/>
                <w:lang w:val="en-ID"/>
              </w:rPr>
              <w:t>Agama</w:t>
            </w:r>
            <w:r w:rsidRPr="00437ABD">
              <w:rPr>
                <w:rStyle w:val="Hyperlink"/>
                <w:noProof/>
                <w:lang w:val="id-ID"/>
              </w:rPr>
              <w:t xml:space="preserve"> </w:t>
            </w:r>
            <w:r w:rsidRPr="00437ABD">
              <w:rPr>
                <w:rStyle w:val="Hyperlink"/>
                <w:noProof/>
                <w:lang w:val="en-ID"/>
              </w:rPr>
              <w:t xml:space="preserve"> Brebes </w:t>
            </w:r>
            <w:r w:rsidRPr="00437ABD">
              <w:rPr>
                <w:rStyle w:val="Hyperlink"/>
                <w:noProof/>
                <w:lang w:val="id-ID"/>
              </w:rPr>
              <w:t xml:space="preserve"> </w:t>
            </w:r>
            <w:r w:rsidRPr="00437ABD">
              <w:rPr>
                <w:rStyle w:val="Hyperlink"/>
                <w:noProof/>
                <w:lang w:val="en-ID"/>
              </w:rPr>
              <w:t>Melakukan Sidang Keliling</w:t>
            </w:r>
            <w:r>
              <w:rPr>
                <w:noProof/>
                <w:webHidden/>
              </w:rPr>
              <w:tab/>
            </w:r>
            <w:r>
              <w:rPr>
                <w:noProof/>
                <w:webHidden/>
              </w:rPr>
              <w:fldChar w:fldCharType="begin"/>
            </w:r>
            <w:r>
              <w:rPr>
                <w:noProof/>
                <w:webHidden/>
              </w:rPr>
              <w:instrText xml:space="preserve"> PAGEREF _Toc111234227 \h </w:instrText>
            </w:r>
            <w:r>
              <w:rPr>
                <w:noProof/>
                <w:webHidden/>
              </w:rPr>
            </w:r>
            <w:r>
              <w:rPr>
                <w:noProof/>
                <w:webHidden/>
              </w:rPr>
              <w:fldChar w:fldCharType="separate"/>
            </w:r>
            <w:r>
              <w:rPr>
                <w:noProof/>
                <w:webHidden/>
              </w:rPr>
              <w:t>44</w:t>
            </w:r>
            <w:r>
              <w:rPr>
                <w:noProof/>
                <w:webHidden/>
              </w:rPr>
              <w:fldChar w:fldCharType="end"/>
            </w:r>
          </w:hyperlink>
        </w:p>
        <w:p w14:paraId="4CC166F1" w14:textId="0618400D"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28" w:history="1">
            <w:r w:rsidRPr="00437ABD">
              <w:rPr>
                <w:rStyle w:val="Hyperlink"/>
                <w:noProof/>
              </w:rPr>
              <w:t>B. Keuntungan dan Kerugian Penyelesaian Perkara Sidang Keliling</w:t>
            </w:r>
            <w:r>
              <w:rPr>
                <w:noProof/>
                <w:webHidden/>
              </w:rPr>
              <w:tab/>
            </w:r>
            <w:r>
              <w:rPr>
                <w:noProof/>
                <w:webHidden/>
              </w:rPr>
              <w:fldChar w:fldCharType="begin"/>
            </w:r>
            <w:r>
              <w:rPr>
                <w:noProof/>
                <w:webHidden/>
              </w:rPr>
              <w:instrText xml:space="preserve"> PAGEREF _Toc111234228 \h </w:instrText>
            </w:r>
            <w:r>
              <w:rPr>
                <w:noProof/>
                <w:webHidden/>
              </w:rPr>
            </w:r>
            <w:r>
              <w:rPr>
                <w:noProof/>
                <w:webHidden/>
              </w:rPr>
              <w:fldChar w:fldCharType="separate"/>
            </w:r>
            <w:r>
              <w:rPr>
                <w:noProof/>
                <w:webHidden/>
              </w:rPr>
              <w:t>52</w:t>
            </w:r>
            <w:r>
              <w:rPr>
                <w:noProof/>
                <w:webHidden/>
              </w:rPr>
              <w:fldChar w:fldCharType="end"/>
            </w:r>
          </w:hyperlink>
        </w:p>
        <w:p w14:paraId="3296FF9F" w14:textId="77A7DC59"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29" w:history="1">
            <w:r w:rsidRPr="00437ABD">
              <w:rPr>
                <w:rStyle w:val="Hyperlink"/>
                <w:noProof/>
              </w:rPr>
              <w:t>BAB IV</w:t>
            </w:r>
            <w:r>
              <w:rPr>
                <w:noProof/>
                <w:webHidden/>
              </w:rPr>
              <w:tab/>
            </w:r>
            <w:r>
              <w:rPr>
                <w:noProof/>
                <w:webHidden/>
              </w:rPr>
              <w:fldChar w:fldCharType="begin"/>
            </w:r>
            <w:r>
              <w:rPr>
                <w:noProof/>
                <w:webHidden/>
              </w:rPr>
              <w:instrText xml:space="preserve"> PAGEREF _Toc111234229 \h </w:instrText>
            </w:r>
            <w:r>
              <w:rPr>
                <w:noProof/>
                <w:webHidden/>
              </w:rPr>
            </w:r>
            <w:r>
              <w:rPr>
                <w:noProof/>
                <w:webHidden/>
              </w:rPr>
              <w:fldChar w:fldCharType="separate"/>
            </w:r>
            <w:r>
              <w:rPr>
                <w:noProof/>
                <w:webHidden/>
              </w:rPr>
              <w:t>59</w:t>
            </w:r>
            <w:r>
              <w:rPr>
                <w:noProof/>
                <w:webHidden/>
              </w:rPr>
              <w:fldChar w:fldCharType="end"/>
            </w:r>
          </w:hyperlink>
        </w:p>
        <w:p w14:paraId="65D948F5" w14:textId="1AF119DF"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30" w:history="1">
            <w:r w:rsidRPr="00437ABD">
              <w:rPr>
                <w:rStyle w:val="Hyperlink"/>
                <w:noProof/>
              </w:rPr>
              <w:t>PENUTUP</w:t>
            </w:r>
            <w:r>
              <w:rPr>
                <w:noProof/>
                <w:webHidden/>
              </w:rPr>
              <w:tab/>
            </w:r>
            <w:r>
              <w:rPr>
                <w:noProof/>
                <w:webHidden/>
              </w:rPr>
              <w:fldChar w:fldCharType="begin"/>
            </w:r>
            <w:r>
              <w:rPr>
                <w:noProof/>
                <w:webHidden/>
              </w:rPr>
              <w:instrText xml:space="preserve"> PAGEREF _Toc111234230 \h </w:instrText>
            </w:r>
            <w:r>
              <w:rPr>
                <w:noProof/>
                <w:webHidden/>
              </w:rPr>
            </w:r>
            <w:r>
              <w:rPr>
                <w:noProof/>
                <w:webHidden/>
              </w:rPr>
              <w:fldChar w:fldCharType="separate"/>
            </w:r>
            <w:r>
              <w:rPr>
                <w:noProof/>
                <w:webHidden/>
              </w:rPr>
              <w:t>59</w:t>
            </w:r>
            <w:r>
              <w:rPr>
                <w:noProof/>
                <w:webHidden/>
              </w:rPr>
              <w:fldChar w:fldCharType="end"/>
            </w:r>
          </w:hyperlink>
        </w:p>
        <w:p w14:paraId="5BD0C2CF" w14:textId="4B496F62"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31" w:history="1">
            <w:r w:rsidRPr="00437ABD">
              <w:rPr>
                <w:rStyle w:val="Hyperlink"/>
                <w:noProof/>
                <w:lang w:val="en-ID"/>
              </w:rPr>
              <w:t xml:space="preserve">A. </w:t>
            </w:r>
            <w:r w:rsidRPr="00437ABD">
              <w:rPr>
                <w:rStyle w:val="Hyperlink"/>
                <w:noProof/>
                <w:lang w:val="id-ID"/>
              </w:rPr>
              <w:t>Kesimpulan</w:t>
            </w:r>
            <w:r>
              <w:rPr>
                <w:noProof/>
                <w:webHidden/>
              </w:rPr>
              <w:tab/>
            </w:r>
            <w:r>
              <w:rPr>
                <w:noProof/>
                <w:webHidden/>
              </w:rPr>
              <w:fldChar w:fldCharType="begin"/>
            </w:r>
            <w:r>
              <w:rPr>
                <w:noProof/>
                <w:webHidden/>
              </w:rPr>
              <w:instrText xml:space="preserve"> PAGEREF _Toc111234231 \h </w:instrText>
            </w:r>
            <w:r>
              <w:rPr>
                <w:noProof/>
                <w:webHidden/>
              </w:rPr>
            </w:r>
            <w:r>
              <w:rPr>
                <w:noProof/>
                <w:webHidden/>
              </w:rPr>
              <w:fldChar w:fldCharType="separate"/>
            </w:r>
            <w:r>
              <w:rPr>
                <w:noProof/>
                <w:webHidden/>
              </w:rPr>
              <w:t>59</w:t>
            </w:r>
            <w:r>
              <w:rPr>
                <w:noProof/>
                <w:webHidden/>
              </w:rPr>
              <w:fldChar w:fldCharType="end"/>
            </w:r>
          </w:hyperlink>
        </w:p>
        <w:p w14:paraId="72CE56F0" w14:textId="56BB9E0A" w:rsidR="006700C4" w:rsidRDefault="006700C4">
          <w:pPr>
            <w:pStyle w:val="TOC2"/>
            <w:tabs>
              <w:tab w:val="right" w:leader="dot" w:pos="7941"/>
            </w:tabs>
            <w:rPr>
              <w:rFonts w:asciiTheme="minorHAnsi" w:eastAsiaTheme="minorEastAsia" w:hAnsiTheme="minorHAnsi" w:cstheme="minorBidi"/>
              <w:noProof/>
              <w:sz w:val="22"/>
              <w:szCs w:val="22"/>
              <w:lang w:val="en-ID" w:eastAsia="en-ID"/>
            </w:rPr>
          </w:pPr>
          <w:hyperlink w:anchor="_Toc111234232" w:history="1">
            <w:r w:rsidRPr="00437ABD">
              <w:rPr>
                <w:rStyle w:val="Hyperlink"/>
                <w:noProof/>
                <w:lang w:val="en-ID"/>
              </w:rPr>
              <w:t>B. Saran</w:t>
            </w:r>
            <w:r>
              <w:rPr>
                <w:noProof/>
                <w:webHidden/>
              </w:rPr>
              <w:tab/>
            </w:r>
            <w:r>
              <w:rPr>
                <w:noProof/>
                <w:webHidden/>
              </w:rPr>
              <w:fldChar w:fldCharType="begin"/>
            </w:r>
            <w:r>
              <w:rPr>
                <w:noProof/>
                <w:webHidden/>
              </w:rPr>
              <w:instrText xml:space="preserve"> PAGEREF _Toc111234232 \h </w:instrText>
            </w:r>
            <w:r>
              <w:rPr>
                <w:noProof/>
                <w:webHidden/>
              </w:rPr>
            </w:r>
            <w:r>
              <w:rPr>
                <w:noProof/>
                <w:webHidden/>
              </w:rPr>
              <w:fldChar w:fldCharType="separate"/>
            </w:r>
            <w:r>
              <w:rPr>
                <w:noProof/>
                <w:webHidden/>
              </w:rPr>
              <w:t>60</w:t>
            </w:r>
            <w:r>
              <w:rPr>
                <w:noProof/>
                <w:webHidden/>
              </w:rPr>
              <w:fldChar w:fldCharType="end"/>
            </w:r>
          </w:hyperlink>
        </w:p>
        <w:p w14:paraId="70EA29EC" w14:textId="0471035B"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33" w:history="1">
            <w:r w:rsidRPr="00437ABD">
              <w:rPr>
                <w:rStyle w:val="Hyperlink"/>
                <w:noProof/>
              </w:rPr>
              <w:t>DAFTAR PUSTAKA</w:t>
            </w:r>
            <w:r>
              <w:rPr>
                <w:noProof/>
                <w:webHidden/>
              </w:rPr>
              <w:tab/>
            </w:r>
            <w:r>
              <w:rPr>
                <w:noProof/>
                <w:webHidden/>
              </w:rPr>
              <w:fldChar w:fldCharType="begin"/>
            </w:r>
            <w:r>
              <w:rPr>
                <w:noProof/>
                <w:webHidden/>
              </w:rPr>
              <w:instrText xml:space="preserve"> PAGEREF _Toc111234233 \h </w:instrText>
            </w:r>
            <w:r>
              <w:rPr>
                <w:noProof/>
                <w:webHidden/>
              </w:rPr>
            </w:r>
            <w:r>
              <w:rPr>
                <w:noProof/>
                <w:webHidden/>
              </w:rPr>
              <w:fldChar w:fldCharType="separate"/>
            </w:r>
            <w:r>
              <w:rPr>
                <w:noProof/>
                <w:webHidden/>
              </w:rPr>
              <w:t>A</w:t>
            </w:r>
            <w:r>
              <w:rPr>
                <w:noProof/>
                <w:webHidden/>
              </w:rPr>
              <w:fldChar w:fldCharType="end"/>
            </w:r>
          </w:hyperlink>
        </w:p>
        <w:p w14:paraId="625742EF" w14:textId="2E624463" w:rsidR="006700C4" w:rsidRDefault="006700C4">
          <w:pPr>
            <w:pStyle w:val="TOC1"/>
            <w:tabs>
              <w:tab w:val="right" w:leader="dot" w:pos="7941"/>
            </w:tabs>
            <w:rPr>
              <w:rFonts w:asciiTheme="minorHAnsi" w:eastAsiaTheme="minorEastAsia" w:hAnsiTheme="minorHAnsi" w:cstheme="minorBidi"/>
              <w:noProof/>
              <w:sz w:val="22"/>
              <w:szCs w:val="22"/>
              <w:lang w:val="en-ID" w:eastAsia="en-ID"/>
            </w:rPr>
          </w:pPr>
          <w:hyperlink w:anchor="_Toc111234234" w:history="1">
            <w:r w:rsidRPr="00437ABD">
              <w:rPr>
                <w:rStyle w:val="Hyperlink"/>
                <w:noProof/>
              </w:rPr>
              <w:t>DAFTAR RIWAYAT HIDUP</w:t>
            </w:r>
            <w:r>
              <w:rPr>
                <w:noProof/>
                <w:webHidden/>
              </w:rPr>
              <w:tab/>
            </w:r>
            <w:r>
              <w:rPr>
                <w:noProof/>
                <w:webHidden/>
              </w:rPr>
              <w:fldChar w:fldCharType="begin"/>
            </w:r>
            <w:r>
              <w:rPr>
                <w:noProof/>
                <w:webHidden/>
              </w:rPr>
              <w:instrText xml:space="preserve"> PAGEREF _Toc111234234 \h </w:instrText>
            </w:r>
            <w:r>
              <w:rPr>
                <w:noProof/>
                <w:webHidden/>
              </w:rPr>
            </w:r>
            <w:r>
              <w:rPr>
                <w:noProof/>
                <w:webHidden/>
              </w:rPr>
              <w:fldChar w:fldCharType="separate"/>
            </w:r>
            <w:r>
              <w:rPr>
                <w:noProof/>
                <w:webHidden/>
              </w:rPr>
              <w:t>D</w:t>
            </w:r>
            <w:r>
              <w:rPr>
                <w:noProof/>
                <w:webHidden/>
              </w:rPr>
              <w:fldChar w:fldCharType="end"/>
            </w:r>
          </w:hyperlink>
        </w:p>
        <w:p w14:paraId="008FA2A5" w14:textId="48AFC2EF" w:rsidR="00735D59" w:rsidRDefault="00735D59" w:rsidP="00FA485E">
          <w:pPr>
            <w:tabs>
              <w:tab w:val="left" w:pos="6480"/>
            </w:tabs>
          </w:pPr>
          <w:r>
            <w:rPr>
              <w:b/>
              <w:bCs/>
              <w:noProof/>
            </w:rPr>
            <w:fldChar w:fldCharType="end"/>
          </w:r>
          <w:r w:rsidR="00FA485E">
            <w:rPr>
              <w:b/>
              <w:bCs/>
              <w:noProof/>
            </w:rPr>
            <w:tab/>
          </w:r>
        </w:p>
      </w:sdtContent>
    </w:sdt>
    <w:p w14:paraId="0EA10B79" w14:textId="350FDDDF" w:rsidR="005A77E1" w:rsidRDefault="005A77E1" w:rsidP="005A77E1">
      <w:pPr>
        <w:spacing w:line="480" w:lineRule="auto"/>
        <w:ind w:left="709" w:right="1288" w:firstLine="425"/>
        <w:jc w:val="right"/>
        <w:rPr>
          <w:sz w:val="24"/>
          <w:szCs w:val="24"/>
          <w:lang w:val="en-ID"/>
        </w:rPr>
      </w:pPr>
    </w:p>
    <w:p w14:paraId="3CBF8E13" w14:textId="1BBA557B" w:rsidR="00783193" w:rsidRDefault="00783193" w:rsidP="005A77E1">
      <w:pPr>
        <w:spacing w:line="480" w:lineRule="auto"/>
        <w:ind w:left="709" w:right="1288" w:firstLine="425"/>
        <w:jc w:val="right"/>
        <w:rPr>
          <w:sz w:val="24"/>
          <w:szCs w:val="24"/>
          <w:lang w:val="en-ID"/>
        </w:rPr>
      </w:pPr>
    </w:p>
    <w:p w14:paraId="566E1CB5" w14:textId="59504177" w:rsidR="00783193" w:rsidRDefault="00783193" w:rsidP="005A77E1">
      <w:pPr>
        <w:spacing w:line="480" w:lineRule="auto"/>
        <w:ind w:left="709" w:right="1288" w:firstLine="425"/>
        <w:jc w:val="right"/>
        <w:rPr>
          <w:sz w:val="24"/>
          <w:szCs w:val="24"/>
          <w:lang w:val="en-ID"/>
        </w:rPr>
      </w:pPr>
    </w:p>
    <w:p w14:paraId="76EC59C7" w14:textId="643D288B" w:rsidR="00783193" w:rsidRDefault="00783193" w:rsidP="005A77E1">
      <w:pPr>
        <w:spacing w:line="480" w:lineRule="auto"/>
        <w:ind w:left="709" w:right="1288" w:firstLine="425"/>
        <w:jc w:val="right"/>
        <w:rPr>
          <w:sz w:val="24"/>
          <w:szCs w:val="24"/>
          <w:lang w:val="en-ID"/>
        </w:rPr>
      </w:pPr>
    </w:p>
    <w:p w14:paraId="19494313" w14:textId="2A9EFCEE" w:rsidR="00783193" w:rsidRDefault="00783193" w:rsidP="005A77E1">
      <w:pPr>
        <w:spacing w:line="480" w:lineRule="auto"/>
        <w:ind w:left="709" w:right="1288" w:firstLine="425"/>
        <w:jc w:val="right"/>
        <w:rPr>
          <w:sz w:val="24"/>
          <w:szCs w:val="24"/>
          <w:lang w:val="en-ID"/>
        </w:rPr>
      </w:pPr>
    </w:p>
    <w:p w14:paraId="305A05D0" w14:textId="089DBDC1" w:rsidR="00783193" w:rsidRDefault="00783193" w:rsidP="005A77E1">
      <w:pPr>
        <w:spacing w:line="480" w:lineRule="auto"/>
        <w:ind w:left="709" w:right="1288" w:firstLine="425"/>
        <w:jc w:val="right"/>
        <w:rPr>
          <w:sz w:val="24"/>
          <w:szCs w:val="24"/>
          <w:lang w:val="en-ID"/>
        </w:rPr>
      </w:pPr>
    </w:p>
    <w:p w14:paraId="268549A4" w14:textId="6266D8B7" w:rsidR="00783193" w:rsidRDefault="00783193" w:rsidP="005A77E1">
      <w:pPr>
        <w:spacing w:line="480" w:lineRule="auto"/>
        <w:ind w:left="709" w:right="1288" w:firstLine="425"/>
        <w:jc w:val="right"/>
        <w:rPr>
          <w:sz w:val="24"/>
          <w:szCs w:val="24"/>
          <w:lang w:val="en-ID"/>
        </w:rPr>
      </w:pPr>
    </w:p>
    <w:p w14:paraId="1E94D0E7" w14:textId="4E1F0163" w:rsidR="00783193" w:rsidRDefault="00783193" w:rsidP="005A77E1">
      <w:pPr>
        <w:spacing w:line="480" w:lineRule="auto"/>
        <w:ind w:left="709" w:right="1288" w:firstLine="425"/>
        <w:jc w:val="right"/>
        <w:rPr>
          <w:sz w:val="24"/>
          <w:szCs w:val="24"/>
          <w:lang w:val="en-ID"/>
        </w:rPr>
      </w:pPr>
    </w:p>
    <w:p w14:paraId="67EFDF3B" w14:textId="77777777" w:rsidR="001662DE" w:rsidRDefault="001662DE" w:rsidP="00735D59">
      <w:pPr>
        <w:spacing w:before="29" w:line="480" w:lineRule="auto"/>
        <w:rPr>
          <w:b/>
          <w:bCs/>
          <w:spacing w:val="-1"/>
          <w:sz w:val="24"/>
          <w:szCs w:val="24"/>
        </w:rPr>
      </w:pPr>
    </w:p>
    <w:p w14:paraId="6FDD85F0" w14:textId="77777777" w:rsidR="005C6C9F" w:rsidRDefault="005C6C9F" w:rsidP="00774F3B">
      <w:pPr>
        <w:spacing w:before="29" w:line="480" w:lineRule="auto"/>
        <w:rPr>
          <w:b/>
          <w:bCs/>
          <w:spacing w:val="-1"/>
          <w:sz w:val="24"/>
          <w:szCs w:val="24"/>
        </w:rPr>
      </w:pPr>
    </w:p>
    <w:p w14:paraId="2689CCA2" w14:textId="1D5563AC" w:rsidR="00774F3B" w:rsidRDefault="00774F3B" w:rsidP="00774F3B">
      <w:pPr>
        <w:spacing w:before="29" w:line="480" w:lineRule="auto"/>
        <w:rPr>
          <w:b/>
          <w:bCs/>
          <w:spacing w:val="-1"/>
          <w:sz w:val="24"/>
          <w:szCs w:val="24"/>
        </w:rPr>
        <w:sectPr w:rsidR="00774F3B" w:rsidSect="007C1414">
          <w:headerReference w:type="default" r:id="rId16"/>
          <w:footerReference w:type="default" r:id="rId17"/>
          <w:pgSz w:w="11920" w:h="16860"/>
          <w:pgMar w:top="2268" w:right="1701" w:bottom="1701" w:left="2268" w:header="680" w:footer="998" w:gutter="0"/>
          <w:pgNumType w:fmt="lowerRoman" w:start="2"/>
          <w:cols w:space="720"/>
          <w:docGrid w:linePitch="272"/>
        </w:sectPr>
      </w:pPr>
    </w:p>
    <w:p w14:paraId="1D3F3BDB" w14:textId="520B9E32" w:rsidR="00A3794A" w:rsidRDefault="00A3794A" w:rsidP="00774F3B">
      <w:pPr>
        <w:spacing w:before="29" w:line="480" w:lineRule="auto"/>
        <w:rPr>
          <w:b/>
          <w:bCs/>
          <w:spacing w:val="-1"/>
          <w:sz w:val="24"/>
          <w:szCs w:val="24"/>
        </w:rPr>
      </w:pPr>
    </w:p>
    <w:p w14:paraId="22C0B89C" w14:textId="5341E3F1" w:rsidR="00336E39" w:rsidRDefault="00336E39" w:rsidP="00774F3B">
      <w:pPr>
        <w:spacing w:before="29" w:line="480" w:lineRule="auto"/>
        <w:rPr>
          <w:b/>
          <w:bCs/>
          <w:spacing w:val="-1"/>
          <w:sz w:val="24"/>
          <w:szCs w:val="24"/>
        </w:rPr>
      </w:pPr>
    </w:p>
    <w:p w14:paraId="21D27D3A" w14:textId="3352C34A" w:rsidR="005A77E1" w:rsidRDefault="005A77E1" w:rsidP="00774F3B">
      <w:pPr>
        <w:spacing w:before="29" w:line="480" w:lineRule="auto"/>
        <w:rPr>
          <w:b/>
          <w:bCs/>
          <w:spacing w:val="-1"/>
          <w:sz w:val="24"/>
          <w:szCs w:val="24"/>
        </w:rPr>
      </w:pPr>
    </w:p>
    <w:p w14:paraId="091ACB66" w14:textId="7BF27AEB" w:rsidR="005A77E1" w:rsidRDefault="005A77E1" w:rsidP="00774F3B">
      <w:pPr>
        <w:spacing w:before="29" w:line="480" w:lineRule="auto"/>
        <w:rPr>
          <w:b/>
          <w:bCs/>
          <w:spacing w:val="-1"/>
          <w:sz w:val="24"/>
          <w:szCs w:val="24"/>
        </w:rPr>
      </w:pPr>
    </w:p>
    <w:p w14:paraId="206277BE" w14:textId="67289476" w:rsidR="005A77E1" w:rsidRDefault="005A77E1" w:rsidP="00774F3B">
      <w:pPr>
        <w:spacing w:before="29" w:line="480" w:lineRule="auto"/>
        <w:rPr>
          <w:b/>
          <w:bCs/>
          <w:spacing w:val="-1"/>
          <w:sz w:val="24"/>
          <w:szCs w:val="24"/>
        </w:rPr>
      </w:pPr>
    </w:p>
    <w:p w14:paraId="1AD459F9" w14:textId="5B6E8DF1" w:rsidR="005A77E1" w:rsidRDefault="005A77E1" w:rsidP="00774F3B">
      <w:pPr>
        <w:spacing w:before="29" w:line="480" w:lineRule="auto"/>
        <w:rPr>
          <w:b/>
          <w:bCs/>
          <w:spacing w:val="-1"/>
          <w:sz w:val="24"/>
          <w:szCs w:val="24"/>
        </w:rPr>
      </w:pPr>
    </w:p>
    <w:p w14:paraId="3B4848F8" w14:textId="18C13E25" w:rsidR="005A77E1" w:rsidRDefault="005A77E1" w:rsidP="00774F3B">
      <w:pPr>
        <w:spacing w:before="29" w:line="480" w:lineRule="auto"/>
        <w:rPr>
          <w:b/>
          <w:bCs/>
          <w:spacing w:val="-1"/>
          <w:sz w:val="24"/>
          <w:szCs w:val="24"/>
        </w:rPr>
      </w:pPr>
    </w:p>
    <w:p w14:paraId="4879D7E0" w14:textId="08345593" w:rsidR="005A77E1" w:rsidRDefault="005A77E1" w:rsidP="00774F3B">
      <w:pPr>
        <w:spacing w:before="29" w:line="480" w:lineRule="auto"/>
        <w:rPr>
          <w:b/>
          <w:bCs/>
          <w:spacing w:val="-1"/>
          <w:sz w:val="24"/>
          <w:szCs w:val="24"/>
        </w:rPr>
      </w:pPr>
    </w:p>
    <w:p w14:paraId="1683C911" w14:textId="77777777" w:rsidR="002911FC" w:rsidRDefault="002911FC" w:rsidP="00783193">
      <w:pPr>
        <w:spacing w:before="29" w:line="480" w:lineRule="auto"/>
        <w:rPr>
          <w:b/>
          <w:bCs/>
          <w:spacing w:val="-1"/>
          <w:sz w:val="24"/>
          <w:szCs w:val="24"/>
          <w:lang w:val="id-ID"/>
        </w:rPr>
        <w:sectPr w:rsidR="002911FC" w:rsidSect="002911FC">
          <w:type w:val="continuous"/>
          <w:pgSz w:w="11920" w:h="16860"/>
          <w:pgMar w:top="2268" w:right="1701" w:bottom="1701" w:left="2268" w:header="680" w:footer="998" w:gutter="0"/>
          <w:pgNumType w:start="1"/>
          <w:cols w:space="720"/>
          <w:docGrid w:linePitch="272"/>
        </w:sectPr>
      </w:pPr>
      <w:bookmarkStart w:id="10" w:name="_Hlk111135033"/>
    </w:p>
    <w:p w14:paraId="3D99A2BB" w14:textId="3B211E2A" w:rsidR="00E23118" w:rsidRPr="00783193" w:rsidRDefault="00E96A85" w:rsidP="00783193">
      <w:pPr>
        <w:pStyle w:val="Heading1"/>
        <w:numPr>
          <w:ilvl w:val="0"/>
          <w:numId w:val="0"/>
        </w:numPr>
        <w:jc w:val="center"/>
        <w:rPr>
          <w:rFonts w:ascii="Times New Roman" w:hAnsi="Times New Roman" w:cs="Times New Roman"/>
          <w:sz w:val="24"/>
          <w:szCs w:val="24"/>
        </w:rPr>
      </w:pPr>
      <w:bookmarkStart w:id="11" w:name="_Toc111225729"/>
      <w:bookmarkStart w:id="12" w:name="_Toc111234198"/>
      <w:r w:rsidRPr="00783193">
        <w:rPr>
          <w:rFonts w:ascii="Times New Roman" w:hAnsi="Times New Roman" w:cs="Times New Roman"/>
          <w:sz w:val="24"/>
          <w:szCs w:val="24"/>
        </w:rPr>
        <w:lastRenderedPageBreak/>
        <w:t>BAB I</w:t>
      </w:r>
      <w:bookmarkEnd w:id="11"/>
      <w:bookmarkEnd w:id="12"/>
    </w:p>
    <w:p w14:paraId="3C8B07A3" w14:textId="4A04B19B" w:rsidR="004636FF" w:rsidRPr="00783193" w:rsidRDefault="00E96A85" w:rsidP="00783193">
      <w:pPr>
        <w:pStyle w:val="Heading1"/>
        <w:numPr>
          <w:ilvl w:val="0"/>
          <w:numId w:val="0"/>
        </w:numPr>
        <w:ind w:left="720" w:hanging="720"/>
        <w:jc w:val="center"/>
        <w:rPr>
          <w:rFonts w:ascii="Times New Roman" w:hAnsi="Times New Roman" w:cs="Times New Roman"/>
          <w:sz w:val="24"/>
          <w:szCs w:val="24"/>
        </w:rPr>
      </w:pPr>
      <w:bookmarkStart w:id="13" w:name="_Toc111225730"/>
      <w:bookmarkStart w:id="14" w:name="_Toc111234199"/>
      <w:r w:rsidRPr="00783193">
        <w:rPr>
          <w:rFonts w:ascii="Times New Roman" w:hAnsi="Times New Roman" w:cs="Times New Roman"/>
          <w:sz w:val="24"/>
          <w:szCs w:val="24"/>
        </w:rPr>
        <w:t>PENDAHULUAN</w:t>
      </w:r>
      <w:bookmarkEnd w:id="13"/>
      <w:bookmarkEnd w:id="14"/>
    </w:p>
    <w:p w14:paraId="7D9BE0FE" w14:textId="77777777" w:rsidR="00F0661A" w:rsidRPr="00FD707F" w:rsidRDefault="00F0661A" w:rsidP="00F0661A">
      <w:pPr>
        <w:spacing w:before="29"/>
        <w:jc w:val="center"/>
        <w:rPr>
          <w:b/>
          <w:bCs/>
          <w:spacing w:val="-1"/>
          <w:sz w:val="24"/>
          <w:szCs w:val="24"/>
          <w:lang w:val="id-ID"/>
        </w:rPr>
      </w:pPr>
    </w:p>
    <w:p w14:paraId="762CFD9C" w14:textId="54907BFD" w:rsidR="003917FA" w:rsidRPr="00783193" w:rsidRDefault="003917FA" w:rsidP="00783193">
      <w:pPr>
        <w:pStyle w:val="Heading2"/>
        <w:numPr>
          <w:ilvl w:val="0"/>
          <w:numId w:val="0"/>
        </w:numPr>
        <w:spacing w:line="480" w:lineRule="auto"/>
        <w:rPr>
          <w:rFonts w:ascii="Times New Roman" w:hAnsi="Times New Roman" w:cs="Times New Roman"/>
          <w:i w:val="0"/>
          <w:iCs w:val="0"/>
          <w:sz w:val="24"/>
          <w:szCs w:val="24"/>
        </w:rPr>
      </w:pPr>
      <w:bookmarkStart w:id="15" w:name="_Toc111225731"/>
      <w:bookmarkStart w:id="16" w:name="_Toc111234200"/>
      <w:r w:rsidRPr="00783193">
        <w:rPr>
          <w:rFonts w:ascii="Times New Roman" w:hAnsi="Times New Roman" w:cs="Times New Roman"/>
          <w:i w:val="0"/>
          <w:iCs w:val="0"/>
          <w:sz w:val="24"/>
          <w:szCs w:val="24"/>
        </w:rPr>
        <w:t xml:space="preserve">A. </w:t>
      </w:r>
      <w:proofErr w:type="spellStart"/>
      <w:r w:rsidR="00E23118" w:rsidRPr="00783193">
        <w:rPr>
          <w:rFonts w:ascii="Times New Roman" w:hAnsi="Times New Roman" w:cs="Times New Roman"/>
          <w:i w:val="0"/>
          <w:iCs w:val="0"/>
          <w:sz w:val="24"/>
          <w:szCs w:val="24"/>
        </w:rPr>
        <w:t>Latar</w:t>
      </w:r>
      <w:proofErr w:type="spellEnd"/>
      <w:r w:rsidR="00783193">
        <w:rPr>
          <w:rFonts w:ascii="Times New Roman" w:hAnsi="Times New Roman" w:cs="Times New Roman"/>
          <w:i w:val="0"/>
          <w:iCs w:val="0"/>
          <w:sz w:val="24"/>
          <w:szCs w:val="24"/>
        </w:rPr>
        <w:t xml:space="preserve"> </w:t>
      </w:r>
      <w:proofErr w:type="spellStart"/>
      <w:r w:rsidR="00E96A85" w:rsidRPr="00783193">
        <w:rPr>
          <w:rFonts w:ascii="Times New Roman" w:hAnsi="Times New Roman" w:cs="Times New Roman"/>
          <w:i w:val="0"/>
          <w:iCs w:val="0"/>
          <w:sz w:val="24"/>
          <w:szCs w:val="24"/>
        </w:rPr>
        <w:t>Belakang</w:t>
      </w:r>
      <w:bookmarkEnd w:id="15"/>
      <w:bookmarkEnd w:id="16"/>
      <w:proofErr w:type="spellEnd"/>
      <w:r w:rsidR="00E96A85" w:rsidRPr="00783193">
        <w:rPr>
          <w:rFonts w:ascii="Times New Roman" w:hAnsi="Times New Roman" w:cs="Times New Roman"/>
          <w:i w:val="0"/>
          <w:iCs w:val="0"/>
          <w:sz w:val="24"/>
          <w:szCs w:val="24"/>
        </w:rPr>
        <w:t xml:space="preserve"> </w:t>
      </w:r>
    </w:p>
    <w:p w14:paraId="370A4F45" w14:textId="374E86C9" w:rsidR="003917FA" w:rsidRPr="006A5669" w:rsidRDefault="00E23118" w:rsidP="00783193">
      <w:pPr>
        <w:spacing w:line="480" w:lineRule="auto"/>
        <w:ind w:right="472" w:firstLine="720"/>
        <w:jc w:val="both"/>
        <w:rPr>
          <w:sz w:val="24"/>
          <w:szCs w:val="24"/>
          <w:lang w:val="id-ID"/>
        </w:rPr>
      </w:pPr>
      <w:proofErr w:type="spellStart"/>
      <w:r w:rsidRPr="00E23118">
        <w:rPr>
          <w:sz w:val="24"/>
          <w:szCs w:val="24"/>
        </w:rPr>
        <w:t>Menurut</w:t>
      </w:r>
      <w:proofErr w:type="spellEnd"/>
      <w:r w:rsidRPr="00E23118">
        <w:rPr>
          <w:sz w:val="24"/>
          <w:szCs w:val="24"/>
        </w:rPr>
        <w:t xml:space="preserve"> Surat Keputusan </w:t>
      </w:r>
      <w:proofErr w:type="spellStart"/>
      <w:r w:rsidRPr="00E23118">
        <w:rPr>
          <w:sz w:val="24"/>
          <w:szCs w:val="24"/>
        </w:rPr>
        <w:t>Ketua</w:t>
      </w:r>
      <w:proofErr w:type="spellEnd"/>
      <w:r w:rsidRPr="00E23118">
        <w:rPr>
          <w:sz w:val="24"/>
          <w:szCs w:val="24"/>
        </w:rPr>
        <w:t xml:space="preserve"> </w:t>
      </w:r>
      <w:proofErr w:type="spellStart"/>
      <w:r w:rsidRPr="00E23118">
        <w:rPr>
          <w:sz w:val="24"/>
          <w:szCs w:val="24"/>
        </w:rPr>
        <w:t>Mahkamah</w:t>
      </w:r>
      <w:proofErr w:type="spellEnd"/>
      <w:r w:rsidRPr="00E23118">
        <w:rPr>
          <w:sz w:val="24"/>
          <w:szCs w:val="24"/>
        </w:rPr>
        <w:t xml:space="preserve"> Agung </w:t>
      </w:r>
      <w:proofErr w:type="spellStart"/>
      <w:r w:rsidRPr="00E23118">
        <w:rPr>
          <w:sz w:val="24"/>
          <w:szCs w:val="24"/>
        </w:rPr>
        <w:t>Republik</w:t>
      </w:r>
      <w:proofErr w:type="spellEnd"/>
      <w:r w:rsidRPr="00E23118">
        <w:rPr>
          <w:sz w:val="24"/>
          <w:szCs w:val="24"/>
        </w:rPr>
        <w:t xml:space="preserve"> Indonesia No. 01/SK/TUADA-AG/I/2016 </w:t>
      </w:r>
      <w:proofErr w:type="spellStart"/>
      <w:r w:rsidRPr="00E23118">
        <w:rPr>
          <w:sz w:val="24"/>
          <w:szCs w:val="24"/>
        </w:rPr>
        <w:t>tentang</w:t>
      </w:r>
      <w:proofErr w:type="spellEnd"/>
      <w:r w:rsidRPr="00E23118">
        <w:rPr>
          <w:sz w:val="24"/>
          <w:szCs w:val="24"/>
        </w:rPr>
        <w:t xml:space="preserve"> </w:t>
      </w:r>
      <w:proofErr w:type="spellStart"/>
      <w:r w:rsidRPr="00E23118">
        <w:rPr>
          <w:sz w:val="24"/>
          <w:szCs w:val="24"/>
        </w:rPr>
        <w:t>Lingkungan</w:t>
      </w:r>
      <w:proofErr w:type="spellEnd"/>
      <w:r w:rsidRPr="00E23118">
        <w:rPr>
          <w:sz w:val="24"/>
          <w:szCs w:val="24"/>
        </w:rPr>
        <w:t xml:space="preserve"> </w:t>
      </w:r>
      <w:proofErr w:type="spellStart"/>
      <w:r w:rsidRPr="00E23118">
        <w:rPr>
          <w:sz w:val="24"/>
          <w:szCs w:val="24"/>
        </w:rPr>
        <w:t>Hidup</w:t>
      </w:r>
      <w:proofErr w:type="spellEnd"/>
      <w:r w:rsidRPr="00E23118">
        <w:rPr>
          <w:sz w:val="24"/>
          <w:szCs w:val="24"/>
        </w:rPr>
        <w:t xml:space="preserve"> </w:t>
      </w:r>
      <w:proofErr w:type="spellStart"/>
      <w:r w:rsidRPr="00E23118">
        <w:rPr>
          <w:sz w:val="24"/>
          <w:szCs w:val="24"/>
        </w:rPr>
        <w:t>Peradilan</w:t>
      </w:r>
      <w:proofErr w:type="spellEnd"/>
      <w:r w:rsidRPr="00E23118">
        <w:rPr>
          <w:sz w:val="24"/>
          <w:szCs w:val="24"/>
        </w:rPr>
        <w:t xml:space="preserve"> Agama </w:t>
      </w:r>
      <w:proofErr w:type="spellStart"/>
      <w:r w:rsidRPr="00E23118">
        <w:rPr>
          <w:sz w:val="24"/>
          <w:szCs w:val="24"/>
        </w:rPr>
        <w:t>tentang</w:t>
      </w:r>
      <w:proofErr w:type="spellEnd"/>
      <w:r w:rsidRPr="00E23118">
        <w:rPr>
          <w:sz w:val="24"/>
          <w:szCs w:val="24"/>
        </w:rPr>
        <w:t xml:space="preserve"> Tata </w:t>
      </w:r>
      <w:proofErr w:type="spellStart"/>
      <w:r w:rsidRPr="00E23118">
        <w:rPr>
          <w:sz w:val="24"/>
          <w:szCs w:val="24"/>
        </w:rPr>
        <w:t>Tertib</w:t>
      </w:r>
      <w:proofErr w:type="spellEnd"/>
      <w:r w:rsidRPr="00E23118">
        <w:rPr>
          <w:sz w:val="24"/>
          <w:szCs w:val="24"/>
        </w:rPr>
        <w:t xml:space="preserve"> </w:t>
      </w:r>
      <w:proofErr w:type="spellStart"/>
      <w:r w:rsidRPr="00E23118">
        <w:rPr>
          <w:sz w:val="24"/>
          <w:szCs w:val="24"/>
        </w:rPr>
        <w:t>Sidang</w:t>
      </w:r>
      <w:proofErr w:type="spellEnd"/>
      <w:r w:rsidRPr="00E23118">
        <w:rPr>
          <w:sz w:val="24"/>
          <w:szCs w:val="24"/>
        </w:rPr>
        <w:t xml:space="preserve"> </w:t>
      </w:r>
      <w:proofErr w:type="spellStart"/>
      <w:r w:rsidRPr="00E23118">
        <w:rPr>
          <w:sz w:val="24"/>
          <w:szCs w:val="24"/>
        </w:rPr>
        <w:t>keliling</w:t>
      </w:r>
      <w:proofErr w:type="spellEnd"/>
      <w:r w:rsidRPr="00E23118">
        <w:rPr>
          <w:sz w:val="24"/>
          <w:szCs w:val="24"/>
        </w:rPr>
        <w:t xml:space="preserve"> di </w:t>
      </w:r>
      <w:proofErr w:type="spellStart"/>
      <w:r w:rsidRPr="00E23118">
        <w:rPr>
          <w:sz w:val="24"/>
          <w:szCs w:val="24"/>
        </w:rPr>
        <w:t>lingkungan</w:t>
      </w:r>
      <w:proofErr w:type="spellEnd"/>
      <w:r w:rsidRPr="00E23118">
        <w:rPr>
          <w:sz w:val="24"/>
          <w:szCs w:val="24"/>
        </w:rPr>
        <w:t xml:space="preserve"> </w:t>
      </w:r>
      <w:proofErr w:type="spellStart"/>
      <w:r w:rsidRPr="00E23118">
        <w:rPr>
          <w:sz w:val="24"/>
          <w:szCs w:val="24"/>
        </w:rPr>
        <w:t>Peradilan</w:t>
      </w:r>
      <w:proofErr w:type="spellEnd"/>
      <w:r w:rsidRPr="00E23118">
        <w:rPr>
          <w:sz w:val="24"/>
          <w:szCs w:val="24"/>
        </w:rPr>
        <w:t xml:space="preserve"> Agama</w:t>
      </w:r>
      <w:r w:rsidR="003917FA">
        <w:rPr>
          <w:sz w:val="24"/>
          <w:szCs w:val="24"/>
        </w:rPr>
        <w:t>,</w:t>
      </w:r>
      <w:r w:rsidR="00FD707F">
        <w:rPr>
          <w:spacing w:val="3"/>
          <w:sz w:val="24"/>
          <w:szCs w:val="24"/>
          <w:lang w:val="id-ID"/>
        </w:rPr>
        <w:t xml:space="preserve"> </w:t>
      </w:r>
      <w:r w:rsidR="00FD707F" w:rsidRPr="00FD707F">
        <w:rPr>
          <w:spacing w:val="-3"/>
          <w:sz w:val="24"/>
          <w:szCs w:val="24"/>
        </w:rPr>
        <w:t xml:space="preserve">Indonesia </w:t>
      </w:r>
      <w:proofErr w:type="spellStart"/>
      <w:r w:rsidR="00FD707F" w:rsidRPr="00FD707F">
        <w:rPr>
          <w:spacing w:val="-3"/>
          <w:sz w:val="24"/>
          <w:szCs w:val="24"/>
        </w:rPr>
        <w:t>adalah</w:t>
      </w:r>
      <w:proofErr w:type="spellEnd"/>
      <w:r w:rsidR="00FD707F" w:rsidRPr="00FD707F">
        <w:rPr>
          <w:spacing w:val="-3"/>
          <w:sz w:val="24"/>
          <w:szCs w:val="24"/>
        </w:rPr>
        <w:t xml:space="preserve"> negara </w:t>
      </w:r>
      <w:proofErr w:type="spellStart"/>
      <w:r w:rsidR="00FD707F" w:rsidRPr="00FD707F">
        <w:rPr>
          <w:spacing w:val="-3"/>
          <w:sz w:val="24"/>
          <w:szCs w:val="24"/>
        </w:rPr>
        <w:t>kepulauan</w:t>
      </w:r>
      <w:proofErr w:type="spellEnd"/>
      <w:r w:rsidR="00FD707F" w:rsidRPr="00FD707F">
        <w:rPr>
          <w:spacing w:val="-3"/>
          <w:sz w:val="24"/>
          <w:szCs w:val="24"/>
        </w:rPr>
        <w:t xml:space="preserve">. Karena </w:t>
      </w:r>
      <w:proofErr w:type="spellStart"/>
      <w:r w:rsidR="00FD707F" w:rsidRPr="00FD707F">
        <w:rPr>
          <w:spacing w:val="-3"/>
          <w:sz w:val="24"/>
          <w:szCs w:val="24"/>
        </w:rPr>
        <w:t>sarana</w:t>
      </w:r>
      <w:proofErr w:type="spellEnd"/>
      <w:r w:rsidR="00FD707F" w:rsidRPr="00FD707F">
        <w:rPr>
          <w:spacing w:val="-3"/>
          <w:sz w:val="24"/>
          <w:szCs w:val="24"/>
        </w:rPr>
        <w:t xml:space="preserve"> dan </w:t>
      </w:r>
      <w:proofErr w:type="spellStart"/>
      <w:r w:rsidR="00FD707F" w:rsidRPr="00FD707F">
        <w:rPr>
          <w:spacing w:val="-3"/>
          <w:sz w:val="24"/>
          <w:szCs w:val="24"/>
        </w:rPr>
        <w:t>prasarana</w:t>
      </w:r>
      <w:proofErr w:type="spellEnd"/>
      <w:r w:rsidR="00FD707F" w:rsidRPr="00FD707F">
        <w:rPr>
          <w:spacing w:val="-3"/>
          <w:sz w:val="24"/>
          <w:szCs w:val="24"/>
        </w:rPr>
        <w:t xml:space="preserve"> </w:t>
      </w:r>
      <w:proofErr w:type="spellStart"/>
      <w:r w:rsidR="00FD707F" w:rsidRPr="00FD707F">
        <w:rPr>
          <w:spacing w:val="-3"/>
          <w:sz w:val="24"/>
          <w:szCs w:val="24"/>
        </w:rPr>
        <w:t>masih</w:t>
      </w:r>
      <w:proofErr w:type="spellEnd"/>
      <w:r w:rsidR="00FD707F" w:rsidRPr="00FD707F">
        <w:rPr>
          <w:spacing w:val="-3"/>
          <w:sz w:val="24"/>
          <w:szCs w:val="24"/>
        </w:rPr>
        <w:t xml:space="preserve"> </w:t>
      </w:r>
      <w:proofErr w:type="spellStart"/>
      <w:r w:rsidR="00FD707F" w:rsidRPr="00FD707F">
        <w:rPr>
          <w:spacing w:val="-3"/>
          <w:sz w:val="24"/>
          <w:szCs w:val="24"/>
        </w:rPr>
        <w:t>terbatas</w:t>
      </w:r>
      <w:proofErr w:type="spellEnd"/>
      <w:r w:rsidR="00FD707F" w:rsidRPr="00FD707F">
        <w:rPr>
          <w:spacing w:val="-3"/>
          <w:sz w:val="24"/>
          <w:szCs w:val="24"/>
        </w:rPr>
        <w:t xml:space="preserve">, </w:t>
      </w:r>
      <w:proofErr w:type="spellStart"/>
      <w:r w:rsidR="00FD707F" w:rsidRPr="00FD707F">
        <w:rPr>
          <w:spacing w:val="-3"/>
          <w:sz w:val="24"/>
          <w:szCs w:val="24"/>
        </w:rPr>
        <w:t>perjalanan</w:t>
      </w:r>
      <w:proofErr w:type="spellEnd"/>
      <w:r w:rsidR="00FD707F" w:rsidRPr="00FD707F">
        <w:rPr>
          <w:spacing w:val="-3"/>
          <w:sz w:val="24"/>
          <w:szCs w:val="24"/>
        </w:rPr>
        <w:t xml:space="preserve"> </w:t>
      </w:r>
      <w:proofErr w:type="spellStart"/>
      <w:r w:rsidR="00FD707F" w:rsidRPr="00FD707F">
        <w:rPr>
          <w:spacing w:val="-3"/>
          <w:sz w:val="24"/>
          <w:szCs w:val="24"/>
        </w:rPr>
        <w:t>antar</w:t>
      </w:r>
      <w:proofErr w:type="spellEnd"/>
      <w:r w:rsidR="00FD707F" w:rsidRPr="00FD707F">
        <w:rPr>
          <w:spacing w:val="-3"/>
          <w:sz w:val="24"/>
          <w:szCs w:val="24"/>
        </w:rPr>
        <w:t xml:space="preserve"> </w:t>
      </w:r>
      <w:proofErr w:type="spellStart"/>
      <w:r w:rsidR="00FD707F" w:rsidRPr="00FD707F">
        <w:rPr>
          <w:spacing w:val="-3"/>
          <w:sz w:val="24"/>
          <w:szCs w:val="24"/>
        </w:rPr>
        <w:t>pu</w:t>
      </w:r>
      <w:r w:rsidR="00FD707F">
        <w:rPr>
          <w:spacing w:val="-3"/>
          <w:sz w:val="24"/>
          <w:szCs w:val="24"/>
        </w:rPr>
        <w:t>lau</w:t>
      </w:r>
      <w:proofErr w:type="spellEnd"/>
      <w:r w:rsidR="00FD707F">
        <w:rPr>
          <w:spacing w:val="-3"/>
          <w:sz w:val="24"/>
          <w:szCs w:val="24"/>
        </w:rPr>
        <w:t xml:space="preserve"> </w:t>
      </w:r>
      <w:proofErr w:type="spellStart"/>
      <w:r w:rsidR="00FD707F">
        <w:rPr>
          <w:spacing w:val="-3"/>
          <w:sz w:val="24"/>
          <w:szCs w:val="24"/>
        </w:rPr>
        <w:t>terkadang</w:t>
      </w:r>
      <w:proofErr w:type="spellEnd"/>
      <w:r w:rsidR="00FD707F">
        <w:rPr>
          <w:spacing w:val="-3"/>
          <w:sz w:val="24"/>
          <w:szCs w:val="24"/>
        </w:rPr>
        <w:t xml:space="preserve"> </w:t>
      </w:r>
      <w:proofErr w:type="spellStart"/>
      <w:r w:rsidR="00FD707F">
        <w:rPr>
          <w:spacing w:val="-3"/>
          <w:sz w:val="24"/>
          <w:szCs w:val="24"/>
        </w:rPr>
        <w:t>menjadi</w:t>
      </w:r>
      <w:proofErr w:type="spellEnd"/>
      <w:r w:rsidR="00FD707F">
        <w:rPr>
          <w:spacing w:val="-3"/>
          <w:sz w:val="24"/>
          <w:szCs w:val="24"/>
        </w:rPr>
        <w:t xml:space="preserve"> </w:t>
      </w:r>
      <w:proofErr w:type="spellStart"/>
      <w:r w:rsidR="00FD707F">
        <w:rPr>
          <w:spacing w:val="-3"/>
          <w:sz w:val="24"/>
          <w:szCs w:val="24"/>
        </w:rPr>
        <w:t>tantangan</w:t>
      </w:r>
      <w:proofErr w:type="spellEnd"/>
      <w:r w:rsidR="003917FA">
        <w:rPr>
          <w:sz w:val="24"/>
          <w:szCs w:val="24"/>
        </w:rPr>
        <w:t>.</w:t>
      </w:r>
      <w:r w:rsidR="003917FA">
        <w:rPr>
          <w:spacing w:val="1"/>
          <w:sz w:val="24"/>
          <w:szCs w:val="24"/>
        </w:rPr>
        <w:t xml:space="preserve"> </w:t>
      </w:r>
      <w:proofErr w:type="spellStart"/>
      <w:r w:rsidR="00FD707F" w:rsidRPr="00FD707F">
        <w:rPr>
          <w:spacing w:val="1"/>
          <w:sz w:val="24"/>
          <w:szCs w:val="24"/>
        </w:rPr>
        <w:t>Mengingat</w:t>
      </w:r>
      <w:proofErr w:type="spellEnd"/>
      <w:r w:rsidR="00FD707F" w:rsidRPr="00FD707F">
        <w:rPr>
          <w:spacing w:val="1"/>
          <w:sz w:val="24"/>
          <w:szCs w:val="24"/>
        </w:rPr>
        <w:t xml:space="preserve"> </w:t>
      </w:r>
      <w:proofErr w:type="spellStart"/>
      <w:r w:rsidR="00FD707F" w:rsidRPr="00FD707F">
        <w:rPr>
          <w:spacing w:val="1"/>
          <w:sz w:val="24"/>
          <w:szCs w:val="24"/>
        </w:rPr>
        <w:t>jarak</w:t>
      </w:r>
      <w:proofErr w:type="spellEnd"/>
      <w:r w:rsidR="00FD707F" w:rsidRPr="00FD707F">
        <w:rPr>
          <w:spacing w:val="1"/>
          <w:sz w:val="24"/>
          <w:szCs w:val="24"/>
        </w:rPr>
        <w:t xml:space="preserve"> yang sangat </w:t>
      </w:r>
      <w:proofErr w:type="spellStart"/>
      <w:r w:rsidR="00FD707F" w:rsidRPr="00FD707F">
        <w:rPr>
          <w:spacing w:val="1"/>
          <w:sz w:val="24"/>
          <w:szCs w:val="24"/>
        </w:rPr>
        <w:t>jauh</w:t>
      </w:r>
      <w:proofErr w:type="spellEnd"/>
      <w:r w:rsidR="00FD707F" w:rsidRPr="00FD707F">
        <w:rPr>
          <w:spacing w:val="1"/>
          <w:sz w:val="24"/>
          <w:szCs w:val="24"/>
        </w:rPr>
        <w:t xml:space="preserve"> dan </w:t>
      </w:r>
      <w:proofErr w:type="spellStart"/>
      <w:r w:rsidR="00FD707F" w:rsidRPr="00FD707F">
        <w:rPr>
          <w:spacing w:val="1"/>
          <w:sz w:val="24"/>
          <w:szCs w:val="24"/>
        </w:rPr>
        <w:t>sulit</w:t>
      </w:r>
      <w:proofErr w:type="spellEnd"/>
      <w:r w:rsidR="00FD707F" w:rsidRPr="00FD707F">
        <w:rPr>
          <w:spacing w:val="1"/>
          <w:sz w:val="24"/>
          <w:szCs w:val="24"/>
        </w:rPr>
        <w:t xml:space="preserve"> </w:t>
      </w:r>
      <w:proofErr w:type="spellStart"/>
      <w:r w:rsidR="00FD707F" w:rsidRPr="00FD707F">
        <w:rPr>
          <w:spacing w:val="1"/>
          <w:sz w:val="24"/>
          <w:szCs w:val="24"/>
        </w:rPr>
        <w:t>untuk</w:t>
      </w:r>
      <w:proofErr w:type="spellEnd"/>
      <w:r w:rsidR="00FD707F" w:rsidRPr="00FD707F">
        <w:rPr>
          <w:spacing w:val="1"/>
          <w:sz w:val="24"/>
          <w:szCs w:val="24"/>
        </w:rPr>
        <w:t xml:space="preserve"> </w:t>
      </w:r>
      <w:proofErr w:type="spellStart"/>
      <w:r w:rsidR="00FD707F" w:rsidRPr="00FD707F">
        <w:rPr>
          <w:spacing w:val="1"/>
          <w:sz w:val="24"/>
          <w:szCs w:val="24"/>
        </w:rPr>
        <w:t>mengunjunginya</w:t>
      </w:r>
      <w:proofErr w:type="spellEnd"/>
      <w:r w:rsidR="00FD707F" w:rsidRPr="00FD707F">
        <w:rPr>
          <w:spacing w:val="1"/>
          <w:sz w:val="24"/>
          <w:szCs w:val="24"/>
        </w:rPr>
        <w:t xml:space="preserve"> </w:t>
      </w:r>
      <w:proofErr w:type="spellStart"/>
      <w:r w:rsidR="00FD707F" w:rsidRPr="00FD707F">
        <w:rPr>
          <w:spacing w:val="1"/>
          <w:sz w:val="24"/>
          <w:szCs w:val="24"/>
        </w:rPr>
        <w:t>bagi</w:t>
      </w:r>
      <w:proofErr w:type="spellEnd"/>
      <w:r w:rsidR="00FD707F" w:rsidRPr="00FD707F">
        <w:rPr>
          <w:spacing w:val="1"/>
          <w:sz w:val="24"/>
          <w:szCs w:val="24"/>
        </w:rPr>
        <w:t xml:space="preserve"> </w:t>
      </w:r>
      <w:proofErr w:type="spellStart"/>
      <w:r w:rsidR="00FD707F" w:rsidRPr="00FD707F">
        <w:rPr>
          <w:spacing w:val="1"/>
          <w:sz w:val="24"/>
          <w:szCs w:val="24"/>
        </w:rPr>
        <w:t>mereka</w:t>
      </w:r>
      <w:proofErr w:type="spellEnd"/>
      <w:r w:rsidR="00FD707F" w:rsidRPr="00FD707F">
        <w:rPr>
          <w:spacing w:val="1"/>
          <w:sz w:val="24"/>
          <w:szCs w:val="24"/>
        </w:rPr>
        <w:t xml:space="preserve"> yang </w:t>
      </w:r>
      <w:proofErr w:type="spellStart"/>
      <w:r w:rsidR="00FD707F" w:rsidRPr="00FD707F">
        <w:rPr>
          <w:spacing w:val="1"/>
          <w:sz w:val="24"/>
          <w:szCs w:val="24"/>
        </w:rPr>
        <w:t>mencari</w:t>
      </w:r>
      <w:proofErr w:type="spellEnd"/>
      <w:r w:rsidR="00FD707F" w:rsidRPr="00FD707F">
        <w:rPr>
          <w:spacing w:val="1"/>
          <w:sz w:val="24"/>
          <w:szCs w:val="24"/>
        </w:rPr>
        <w:t xml:space="preserve"> </w:t>
      </w:r>
      <w:proofErr w:type="spellStart"/>
      <w:r w:rsidR="00FD707F" w:rsidRPr="00FD707F">
        <w:rPr>
          <w:spacing w:val="1"/>
          <w:sz w:val="24"/>
          <w:szCs w:val="24"/>
        </w:rPr>
        <w:t>keadilan</w:t>
      </w:r>
      <w:proofErr w:type="spellEnd"/>
      <w:r w:rsidR="00FD707F" w:rsidRPr="00FD707F">
        <w:rPr>
          <w:spacing w:val="1"/>
          <w:sz w:val="24"/>
          <w:szCs w:val="24"/>
        </w:rPr>
        <w:t xml:space="preserve"> di </w:t>
      </w:r>
      <w:proofErr w:type="spellStart"/>
      <w:r w:rsidR="00FD707F" w:rsidRPr="00FD707F">
        <w:rPr>
          <w:spacing w:val="1"/>
          <w:sz w:val="24"/>
          <w:szCs w:val="24"/>
        </w:rPr>
        <w:t>daerah-daerah</w:t>
      </w:r>
      <w:proofErr w:type="spellEnd"/>
      <w:r w:rsidR="00FD707F" w:rsidRPr="00FD707F">
        <w:rPr>
          <w:spacing w:val="1"/>
          <w:sz w:val="24"/>
          <w:szCs w:val="24"/>
        </w:rPr>
        <w:t xml:space="preserve"> </w:t>
      </w:r>
      <w:proofErr w:type="spellStart"/>
      <w:r w:rsidR="00FD707F" w:rsidRPr="00FD707F">
        <w:rPr>
          <w:spacing w:val="1"/>
          <w:sz w:val="24"/>
          <w:szCs w:val="24"/>
        </w:rPr>
        <w:t>terpencil</w:t>
      </w:r>
      <w:proofErr w:type="spellEnd"/>
      <w:r w:rsidR="00FD707F" w:rsidRPr="00FD707F">
        <w:rPr>
          <w:spacing w:val="1"/>
          <w:sz w:val="24"/>
          <w:szCs w:val="24"/>
        </w:rPr>
        <w:t xml:space="preserve">, </w:t>
      </w:r>
      <w:proofErr w:type="spellStart"/>
      <w:r w:rsidR="00FD707F" w:rsidRPr="00FD707F">
        <w:rPr>
          <w:spacing w:val="1"/>
          <w:sz w:val="24"/>
          <w:szCs w:val="24"/>
        </w:rPr>
        <w:t>keberadaan</w:t>
      </w:r>
      <w:proofErr w:type="spellEnd"/>
      <w:r w:rsidR="00FD707F" w:rsidRPr="00FD707F">
        <w:rPr>
          <w:spacing w:val="1"/>
          <w:sz w:val="24"/>
          <w:szCs w:val="24"/>
        </w:rPr>
        <w:t xml:space="preserve"> </w:t>
      </w:r>
      <w:proofErr w:type="spellStart"/>
      <w:r w:rsidR="00FD707F" w:rsidRPr="00FD707F">
        <w:rPr>
          <w:spacing w:val="1"/>
          <w:sz w:val="24"/>
          <w:szCs w:val="24"/>
        </w:rPr>
        <w:t>pengadilan</w:t>
      </w:r>
      <w:proofErr w:type="spellEnd"/>
      <w:r w:rsidR="00FD707F" w:rsidRPr="00FD707F">
        <w:rPr>
          <w:spacing w:val="1"/>
          <w:sz w:val="24"/>
          <w:szCs w:val="24"/>
        </w:rPr>
        <w:t xml:space="preserve"> agama di </w:t>
      </w:r>
      <w:proofErr w:type="spellStart"/>
      <w:r w:rsidR="00FD707F" w:rsidRPr="00FD707F">
        <w:rPr>
          <w:spacing w:val="1"/>
          <w:sz w:val="24"/>
          <w:szCs w:val="24"/>
        </w:rPr>
        <w:t>kota-kota</w:t>
      </w:r>
      <w:proofErr w:type="spellEnd"/>
      <w:r w:rsidR="00FD707F" w:rsidRPr="00FD707F">
        <w:rPr>
          <w:spacing w:val="1"/>
          <w:sz w:val="24"/>
          <w:szCs w:val="24"/>
        </w:rPr>
        <w:t xml:space="preserve"> </w:t>
      </w:r>
      <w:proofErr w:type="spellStart"/>
      <w:r w:rsidR="00FD707F" w:rsidRPr="00FD707F">
        <w:rPr>
          <w:spacing w:val="1"/>
          <w:sz w:val="24"/>
          <w:szCs w:val="24"/>
        </w:rPr>
        <w:t>besar</w:t>
      </w:r>
      <w:proofErr w:type="spellEnd"/>
      <w:r w:rsidR="00FD707F" w:rsidRPr="00FD707F">
        <w:rPr>
          <w:spacing w:val="1"/>
          <w:sz w:val="24"/>
          <w:szCs w:val="24"/>
        </w:rPr>
        <w:t xml:space="preserve">, </w:t>
      </w:r>
      <w:proofErr w:type="spellStart"/>
      <w:r w:rsidR="00FD707F" w:rsidRPr="00FD707F">
        <w:rPr>
          <w:spacing w:val="1"/>
          <w:sz w:val="24"/>
          <w:szCs w:val="24"/>
        </w:rPr>
        <w:t>kabupaten</w:t>
      </w:r>
      <w:proofErr w:type="spellEnd"/>
      <w:r w:rsidR="00FD707F" w:rsidRPr="00FD707F">
        <w:rPr>
          <w:spacing w:val="1"/>
          <w:sz w:val="24"/>
          <w:szCs w:val="24"/>
        </w:rPr>
        <w:t xml:space="preserve">, </w:t>
      </w:r>
      <w:proofErr w:type="spellStart"/>
      <w:r w:rsidR="00FD707F" w:rsidRPr="00FD707F">
        <w:rPr>
          <w:spacing w:val="1"/>
          <w:sz w:val="24"/>
          <w:szCs w:val="24"/>
        </w:rPr>
        <w:t>atau</w:t>
      </w:r>
      <w:proofErr w:type="spellEnd"/>
      <w:r w:rsidR="00FD707F" w:rsidRPr="00FD707F">
        <w:rPr>
          <w:spacing w:val="1"/>
          <w:sz w:val="24"/>
          <w:szCs w:val="24"/>
        </w:rPr>
        <w:t xml:space="preserve"> </w:t>
      </w:r>
      <w:proofErr w:type="spellStart"/>
      <w:r w:rsidR="00FD707F" w:rsidRPr="00FD707F">
        <w:rPr>
          <w:spacing w:val="1"/>
          <w:sz w:val="24"/>
          <w:szCs w:val="24"/>
        </w:rPr>
        <w:t>kota</w:t>
      </w:r>
      <w:proofErr w:type="spellEnd"/>
      <w:r w:rsidR="00FD707F" w:rsidRPr="00FD707F">
        <w:rPr>
          <w:spacing w:val="1"/>
          <w:sz w:val="24"/>
          <w:szCs w:val="24"/>
        </w:rPr>
        <w:t xml:space="preserve"> </w:t>
      </w:r>
      <w:proofErr w:type="spellStart"/>
      <w:r w:rsidR="00FD707F" w:rsidRPr="00FD707F">
        <w:rPr>
          <w:spacing w:val="1"/>
          <w:sz w:val="24"/>
          <w:szCs w:val="24"/>
        </w:rPr>
        <w:t>banyak</w:t>
      </w:r>
      <w:proofErr w:type="spellEnd"/>
      <w:r w:rsidR="00FD707F" w:rsidRPr="00FD707F">
        <w:rPr>
          <w:spacing w:val="1"/>
          <w:sz w:val="24"/>
          <w:szCs w:val="24"/>
        </w:rPr>
        <w:t xml:space="preserve"> </w:t>
      </w:r>
      <w:proofErr w:type="spellStart"/>
      <w:r w:rsidR="00FD707F" w:rsidRPr="00FD707F">
        <w:rPr>
          <w:spacing w:val="1"/>
          <w:sz w:val="24"/>
          <w:szCs w:val="24"/>
        </w:rPr>
        <w:t>menimbulkan</w:t>
      </w:r>
      <w:proofErr w:type="spellEnd"/>
      <w:r w:rsidR="00FD707F" w:rsidRPr="00FD707F">
        <w:rPr>
          <w:spacing w:val="1"/>
          <w:sz w:val="24"/>
          <w:szCs w:val="24"/>
        </w:rPr>
        <w:t xml:space="preserve"> </w:t>
      </w:r>
      <w:proofErr w:type="spellStart"/>
      <w:r w:rsidR="00FD707F" w:rsidRPr="00FD707F">
        <w:rPr>
          <w:spacing w:val="1"/>
          <w:sz w:val="24"/>
          <w:szCs w:val="24"/>
        </w:rPr>
        <w:t>kesulitan</w:t>
      </w:r>
      <w:proofErr w:type="spellEnd"/>
      <w:r w:rsidR="00FD707F" w:rsidRPr="00FD707F">
        <w:rPr>
          <w:spacing w:val="1"/>
          <w:sz w:val="24"/>
          <w:szCs w:val="24"/>
        </w:rPr>
        <w:t xml:space="preserve"> </w:t>
      </w:r>
      <w:proofErr w:type="spellStart"/>
      <w:r w:rsidR="00FD707F" w:rsidRPr="00FD707F">
        <w:rPr>
          <w:spacing w:val="1"/>
          <w:sz w:val="24"/>
          <w:szCs w:val="24"/>
        </w:rPr>
        <w:t>bagi</w:t>
      </w:r>
      <w:proofErr w:type="spellEnd"/>
      <w:r w:rsidR="00FD707F" w:rsidRPr="00FD707F">
        <w:rPr>
          <w:spacing w:val="1"/>
          <w:sz w:val="24"/>
          <w:szCs w:val="24"/>
        </w:rPr>
        <w:t xml:space="preserve"> </w:t>
      </w:r>
      <w:proofErr w:type="spellStart"/>
      <w:r w:rsidR="00FD707F" w:rsidRPr="00FD707F">
        <w:rPr>
          <w:spacing w:val="1"/>
          <w:sz w:val="24"/>
          <w:szCs w:val="24"/>
        </w:rPr>
        <w:t>mereka</w:t>
      </w:r>
      <w:proofErr w:type="spellEnd"/>
      <w:r w:rsidR="00FD707F" w:rsidRPr="00FD707F">
        <w:rPr>
          <w:spacing w:val="1"/>
          <w:sz w:val="24"/>
          <w:szCs w:val="24"/>
        </w:rPr>
        <w:t xml:space="preserve"> yang </w:t>
      </w:r>
      <w:proofErr w:type="spellStart"/>
      <w:r w:rsidR="00FD707F" w:rsidRPr="00FD707F">
        <w:rPr>
          <w:spacing w:val="1"/>
          <w:sz w:val="24"/>
          <w:szCs w:val="24"/>
        </w:rPr>
        <w:t>ingin</w:t>
      </w:r>
      <w:proofErr w:type="spellEnd"/>
      <w:r w:rsidR="00FD707F" w:rsidRPr="00FD707F">
        <w:rPr>
          <w:spacing w:val="1"/>
          <w:sz w:val="24"/>
          <w:szCs w:val="24"/>
        </w:rPr>
        <w:t xml:space="preserve"> </w:t>
      </w:r>
      <w:proofErr w:type="spellStart"/>
      <w:r w:rsidR="00FD707F" w:rsidRPr="00FD707F">
        <w:rPr>
          <w:spacing w:val="1"/>
          <w:sz w:val="24"/>
          <w:szCs w:val="24"/>
        </w:rPr>
        <w:t>melakukan</w:t>
      </w:r>
      <w:r w:rsidR="00FD707F">
        <w:rPr>
          <w:spacing w:val="1"/>
          <w:sz w:val="24"/>
          <w:szCs w:val="24"/>
        </w:rPr>
        <w:t>nya</w:t>
      </w:r>
      <w:proofErr w:type="spellEnd"/>
      <w:r w:rsidR="003917FA">
        <w:rPr>
          <w:sz w:val="24"/>
          <w:szCs w:val="24"/>
        </w:rPr>
        <w:t>.</w:t>
      </w:r>
      <w:r w:rsidR="00FD707F">
        <w:rPr>
          <w:spacing w:val="1"/>
          <w:sz w:val="24"/>
          <w:szCs w:val="24"/>
          <w:lang w:val="id-ID"/>
        </w:rPr>
        <w:t xml:space="preserve"> </w:t>
      </w:r>
      <w:proofErr w:type="spellStart"/>
      <w:r w:rsidR="00613B2F" w:rsidRPr="00613B2F">
        <w:rPr>
          <w:sz w:val="24"/>
          <w:szCs w:val="24"/>
        </w:rPr>
        <w:t>Pengkondisian</w:t>
      </w:r>
      <w:proofErr w:type="spellEnd"/>
      <w:r w:rsidR="00613B2F" w:rsidRPr="00613B2F">
        <w:rPr>
          <w:sz w:val="24"/>
          <w:szCs w:val="24"/>
        </w:rPr>
        <w:t xml:space="preserve"> </w:t>
      </w:r>
      <w:proofErr w:type="spellStart"/>
      <w:r w:rsidR="00613B2F" w:rsidRPr="00613B2F">
        <w:rPr>
          <w:sz w:val="24"/>
          <w:szCs w:val="24"/>
        </w:rPr>
        <w:t>objektif</w:t>
      </w:r>
      <w:proofErr w:type="spellEnd"/>
      <w:r w:rsidR="00613B2F" w:rsidRPr="00613B2F">
        <w:rPr>
          <w:sz w:val="24"/>
          <w:szCs w:val="24"/>
        </w:rPr>
        <w:t xml:space="preserve"> </w:t>
      </w:r>
      <w:proofErr w:type="spellStart"/>
      <w:r w:rsidR="00613B2F" w:rsidRPr="00613B2F">
        <w:rPr>
          <w:sz w:val="24"/>
          <w:szCs w:val="24"/>
        </w:rPr>
        <w:t>spasial</w:t>
      </w:r>
      <w:proofErr w:type="spellEnd"/>
      <w:r w:rsidR="00613B2F" w:rsidRPr="00613B2F">
        <w:rPr>
          <w:sz w:val="24"/>
          <w:szCs w:val="24"/>
        </w:rPr>
        <w:t xml:space="preserve"> </w:t>
      </w:r>
      <w:proofErr w:type="spellStart"/>
      <w:r w:rsidR="00613B2F" w:rsidRPr="00613B2F">
        <w:rPr>
          <w:sz w:val="24"/>
          <w:szCs w:val="24"/>
        </w:rPr>
        <w:t>ini</w:t>
      </w:r>
      <w:proofErr w:type="spellEnd"/>
      <w:r w:rsidR="00613B2F" w:rsidRPr="00613B2F">
        <w:rPr>
          <w:sz w:val="24"/>
          <w:szCs w:val="24"/>
        </w:rPr>
        <w:t xml:space="preserve"> </w:t>
      </w:r>
      <w:proofErr w:type="spellStart"/>
      <w:r w:rsidR="00613B2F" w:rsidRPr="00613B2F">
        <w:rPr>
          <w:sz w:val="24"/>
          <w:szCs w:val="24"/>
        </w:rPr>
        <w:t>menjadi</w:t>
      </w:r>
      <w:proofErr w:type="spellEnd"/>
      <w:r w:rsidR="00613B2F" w:rsidRPr="00613B2F">
        <w:rPr>
          <w:sz w:val="24"/>
          <w:szCs w:val="24"/>
        </w:rPr>
        <w:t xml:space="preserve"> </w:t>
      </w:r>
      <w:r w:rsidR="006A5669" w:rsidRPr="006A5669">
        <w:rPr>
          <w:sz w:val="24"/>
          <w:szCs w:val="24"/>
        </w:rPr>
        <w:t xml:space="preserve">Salah </w:t>
      </w:r>
      <w:proofErr w:type="spellStart"/>
      <w:r w:rsidR="006A5669" w:rsidRPr="006A5669">
        <w:rPr>
          <w:sz w:val="24"/>
          <w:szCs w:val="24"/>
        </w:rPr>
        <w:t>satu</w:t>
      </w:r>
      <w:proofErr w:type="spellEnd"/>
      <w:r w:rsidR="006A5669" w:rsidRPr="006A5669">
        <w:rPr>
          <w:sz w:val="24"/>
          <w:szCs w:val="24"/>
        </w:rPr>
        <w:t xml:space="preserve"> </w:t>
      </w:r>
      <w:proofErr w:type="spellStart"/>
      <w:r w:rsidR="006A5669" w:rsidRPr="006A5669">
        <w:rPr>
          <w:sz w:val="24"/>
          <w:szCs w:val="24"/>
        </w:rPr>
        <w:t>masalah</w:t>
      </w:r>
      <w:proofErr w:type="spellEnd"/>
      <w:r w:rsidR="006A5669" w:rsidRPr="006A5669">
        <w:rPr>
          <w:sz w:val="24"/>
          <w:szCs w:val="24"/>
        </w:rPr>
        <w:t xml:space="preserve"> yang </w:t>
      </w:r>
      <w:proofErr w:type="spellStart"/>
      <w:r w:rsidR="006A5669" w:rsidRPr="006A5669">
        <w:rPr>
          <w:sz w:val="24"/>
          <w:szCs w:val="24"/>
        </w:rPr>
        <w:t>menghalangi</w:t>
      </w:r>
      <w:proofErr w:type="spellEnd"/>
      <w:r w:rsidR="006A5669" w:rsidRPr="006A5669">
        <w:rPr>
          <w:sz w:val="24"/>
          <w:szCs w:val="24"/>
        </w:rPr>
        <w:t xml:space="preserve"> </w:t>
      </w:r>
      <w:proofErr w:type="spellStart"/>
      <w:r w:rsidR="006A5669" w:rsidRPr="006A5669">
        <w:rPr>
          <w:sz w:val="24"/>
          <w:szCs w:val="24"/>
        </w:rPr>
        <w:t>pengacara</w:t>
      </w:r>
      <w:proofErr w:type="spellEnd"/>
      <w:r w:rsidR="006A5669" w:rsidRPr="006A5669">
        <w:rPr>
          <w:sz w:val="24"/>
          <w:szCs w:val="24"/>
        </w:rPr>
        <w:t xml:space="preserve"> </w:t>
      </w:r>
      <w:proofErr w:type="spellStart"/>
      <w:r w:rsidR="006A5669" w:rsidRPr="006A5669">
        <w:rPr>
          <w:sz w:val="24"/>
          <w:szCs w:val="24"/>
        </w:rPr>
        <w:t>untuk</w:t>
      </w:r>
      <w:proofErr w:type="spellEnd"/>
      <w:r w:rsidR="006A5669" w:rsidRPr="006A5669">
        <w:rPr>
          <w:sz w:val="24"/>
          <w:szCs w:val="24"/>
        </w:rPr>
        <w:t xml:space="preserve"> </w:t>
      </w:r>
      <w:proofErr w:type="spellStart"/>
      <w:r w:rsidR="006A5669" w:rsidRPr="006A5669">
        <w:rPr>
          <w:sz w:val="24"/>
          <w:szCs w:val="24"/>
        </w:rPr>
        <w:t>mendapatkan</w:t>
      </w:r>
      <w:proofErr w:type="spellEnd"/>
      <w:r w:rsidR="006A5669" w:rsidRPr="006A5669">
        <w:rPr>
          <w:sz w:val="24"/>
          <w:szCs w:val="24"/>
        </w:rPr>
        <w:t xml:space="preserve"> </w:t>
      </w:r>
      <w:proofErr w:type="spellStart"/>
      <w:r w:rsidR="006A5669" w:rsidRPr="006A5669">
        <w:rPr>
          <w:sz w:val="24"/>
          <w:szCs w:val="24"/>
        </w:rPr>
        <w:t>nasihat</w:t>
      </w:r>
      <w:proofErr w:type="spellEnd"/>
      <w:r w:rsidR="006A5669" w:rsidRPr="006A5669">
        <w:rPr>
          <w:sz w:val="24"/>
          <w:szCs w:val="24"/>
        </w:rPr>
        <w:t xml:space="preserve"> dan </w:t>
      </w:r>
      <w:proofErr w:type="spellStart"/>
      <w:r w:rsidR="006A5669" w:rsidRPr="006A5669">
        <w:rPr>
          <w:sz w:val="24"/>
          <w:szCs w:val="24"/>
        </w:rPr>
        <w:t>layanan</w:t>
      </w:r>
      <w:proofErr w:type="spellEnd"/>
      <w:r w:rsidR="006A5669" w:rsidRPr="006A5669">
        <w:rPr>
          <w:sz w:val="24"/>
          <w:szCs w:val="24"/>
        </w:rPr>
        <w:t xml:space="preserve"> </w:t>
      </w:r>
      <w:proofErr w:type="spellStart"/>
      <w:r w:rsidR="006A5669" w:rsidRPr="006A5669">
        <w:rPr>
          <w:sz w:val="24"/>
          <w:szCs w:val="24"/>
        </w:rPr>
        <w:t>hukum</w:t>
      </w:r>
      <w:proofErr w:type="spellEnd"/>
      <w:r w:rsidR="006A5669" w:rsidRPr="006A5669">
        <w:rPr>
          <w:sz w:val="24"/>
          <w:szCs w:val="24"/>
        </w:rPr>
        <w:t xml:space="preserve"> </w:t>
      </w:r>
      <w:proofErr w:type="spellStart"/>
      <w:r w:rsidR="006A5669" w:rsidRPr="006A5669">
        <w:rPr>
          <w:sz w:val="24"/>
          <w:szCs w:val="24"/>
        </w:rPr>
        <w:t>dari</w:t>
      </w:r>
      <w:proofErr w:type="spellEnd"/>
      <w:r w:rsidR="006A5669" w:rsidRPr="006A5669">
        <w:rPr>
          <w:sz w:val="24"/>
          <w:szCs w:val="24"/>
        </w:rPr>
        <w:t xml:space="preserve"> </w:t>
      </w:r>
      <w:proofErr w:type="spellStart"/>
      <w:proofErr w:type="gramStart"/>
      <w:r w:rsidR="006A5669" w:rsidRPr="006A5669">
        <w:rPr>
          <w:sz w:val="24"/>
          <w:szCs w:val="24"/>
        </w:rPr>
        <w:t>pengadilan</w:t>
      </w:r>
      <w:proofErr w:type="spellEnd"/>
      <w:r w:rsidR="006A5669" w:rsidRPr="006A5669">
        <w:rPr>
          <w:sz w:val="24"/>
          <w:szCs w:val="24"/>
        </w:rPr>
        <w:t xml:space="preserve"> </w:t>
      </w:r>
      <w:r w:rsidR="005A77E1">
        <w:rPr>
          <w:sz w:val="24"/>
          <w:szCs w:val="24"/>
        </w:rPr>
        <w:t>.</w:t>
      </w:r>
      <w:proofErr w:type="gramEnd"/>
    </w:p>
    <w:p w14:paraId="3FBE4FBC" w14:textId="3560D421" w:rsidR="003F3ED6" w:rsidRPr="00613B2F" w:rsidRDefault="00613B2F" w:rsidP="00613B2F">
      <w:pPr>
        <w:tabs>
          <w:tab w:val="left" w:pos="851"/>
          <w:tab w:val="left" w:pos="993"/>
        </w:tabs>
        <w:spacing w:line="480" w:lineRule="auto"/>
        <w:ind w:right="472" w:firstLine="720"/>
        <w:jc w:val="both"/>
        <w:rPr>
          <w:sz w:val="24"/>
          <w:szCs w:val="24"/>
          <w:lang w:val="id-ID"/>
        </w:rPr>
        <w:sectPr w:rsidR="003F3ED6" w:rsidRPr="00613B2F" w:rsidSect="002911FC">
          <w:footerReference w:type="default" r:id="rId18"/>
          <w:pgSz w:w="11920" w:h="16860"/>
          <w:pgMar w:top="2268" w:right="1701" w:bottom="1701" w:left="2268" w:header="680" w:footer="998" w:gutter="0"/>
          <w:pgNumType w:start="1"/>
          <w:cols w:space="720"/>
          <w:docGrid w:linePitch="272"/>
        </w:sectPr>
      </w:pPr>
      <w:proofErr w:type="spellStart"/>
      <w:r w:rsidRPr="00613B2F">
        <w:rPr>
          <w:spacing w:val="1"/>
          <w:sz w:val="24"/>
          <w:szCs w:val="24"/>
        </w:rPr>
        <w:t>Seiring</w:t>
      </w:r>
      <w:proofErr w:type="spellEnd"/>
      <w:r w:rsidRPr="00613B2F">
        <w:rPr>
          <w:spacing w:val="1"/>
          <w:sz w:val="24"/>
          <w:szCs w:val="24"/>
        </w:rPr>
        <w:t xml:space="preserve"> </w:t>
      </w:r>
      <w:proofErr w:type="spellStart"/>
      <w:r w:rsidRPr="00613B2F">
        <w:rPr>
          <w:spacing w:val="1"/>
          <w:sz w:val="24"/>
          <w:szCs w:val="24"/>
        </w:rPr>
        <w:t>dengan</w:t>
      </w:r>
      <w:proofErr w:type="spellEnd"/>
      <w:r w:rsidRPr="00613B2F">
        <w:rPr>
          <w:spacing w:val="1"/>
          <w:sz w:val="24"/>
          <w:szCs w:val="24"/>
        </w:rPr>
        <w:t xml:space="preserve"> </w:t>
      </w:r>
      <w:proofErr w:type="spellStart"/>
      <w:r w:rsidRPr="00613B2F">
        <w:rPr>
          <w:spacing w:val="1"/>
          <w:sz w:val="24"/>
          <w:szCs w:val="24"/>
        </w:rPr>
        <w:t>keterbatasan</w:t>
      </w:r>
      <w:proofErr w:type="spellEnd"/>
      <w:r w:rsidRPr="00613B2F">
        <w:rPr>
          <w:spacing w:val="1"/>
          <w:sz w:val="24"/>
          <w:szCs w:val="24"/>
        </w:rPr>
        <w:t xml:space="preserve"> </w:t>
      </w:r>
      <w:r w:rsidR="006A5669" w:rsidRPr="006A5669">
        <w:rPr>
          <w:spacing w:val="1"/>
          <w:sz w:val="24"/>
          <w:szCs w:val="24"/>
        </w:rPr>
        <w:t xml:space="preserve">Karena </w:t>
      </w:r>
      <w:proofErr w:type="spellStart"/>
      <w:r w:rsidR="006A5669" w:rsidRPr="006A5669">
        <w:rPr>
          <w:spacing w:val="1"/>
          <w:sz w:val="24"/>
          <w:szCs w:val="24"/>
        </w:rPr>
        <w:t>lokasinya</w:t>
      </w:r>
      <w:proofErr w:type="spellEnd"/>
      <w:r w:rsidR="006A5669" w:rsidRPr="006A5669">
        <w:rPr>
          <w:spacing w:val="1"/>
          <w:sz w:val="24"/>
          <w:szCs w:val="24"/>
        </w:rPr>
        <w:t xml:space="preserve"> yang </w:t>
      </w:r>
      <w:proofErr w:type="spellStart"/>
      <w:r w:rsidR="006A5669" w:rsidRPr="006A5669">
        <w:rPr>
          <w:spacing w:val="1"/>
          <w:sz w:val="24"/>
          <w:szCs w:val="24"/>
        </w:rPr>
        <w:t>terpencil</w:t>
      </w:r>
      <w:proofErr w:type="spellEnd"/>
      <w:r w:rsidR="006A5669" w:rsidRPr="006A5669">
        <w:rPr>
          <w:spacing w:val="1"/>
          <w:sz w:val="24"/>
          <w:szCs w:val="24"/>
        </w:rPr>
        <w:t xml:space="preserve"> dan </w:t>
      </w:r>
      <w:proofErr w:type="spellStart"/>
      <w:r w:rsidR="006A5669" w:rsidRPr="006A5669">
        <w:rPr>
          <w:spacing w:val="1"/>
          <w:sz w:val="24"/>
          <w:szCs w:val="24"/>
        </w:rPr>
        <w:t>menantang</w:t>
      </w:r>
      <w:proofErr w:type="spellEnd"/>
      <w:r w:rsidR="006A5669" w:rsidRPr="006A5669">
        <w:rPr>
          <w:spacing w:val="1"/>
          <w:sz w:val="24"/>
          <w:szCs w:val="24"/>
        </w:rPr>
        <w:t xml:space="preserve">, </w:t>
      </w:r>
      <w:proofErr w:type="spellStart"/>
      <w:r w:rsidR="006A5669" w:rsidRPr="006A5669">
        <w:rPr>
          <w:spacing w:val="1"/>
          <w:sz w:val="24"/>
          <w:szCs w:val="24"/>
        </w:rPr>
        <w:t>mereka</w:t>
      </w:r>
      <w:proofErr w:type="spellEnd"/>
      <w:r w:rsidR="006A5669" w:rsidRPr="006A5669">
        <w:rPr>
          <w:spacing w:val="1"/>
          <w:sz w:val="24"/>
          <w:szCs w:val="24"/>
        </w:rPr>
        <w:t xml:space="preserve"> juga </w:t>
      </w:r>
      <w:proofErr w:type="spellStart"/>
      <w:r w:rsidR="006A5669" w:rsidRPr="006A5669">
        <w:rPr>
          <w:spacing w:val="1"/>
          <w:sz w:val="24"/>
          <w:szCs w:val="24"/>
        </w:rPr>
        <w:t>dihadapkan</w:t>
      </w:r>
      <w:proofErr w:type="spellEnd"/>
      <w:r w:rsidR="006A5669" w:rsidRPr="006A5669">
        <w:rPr>
          <w:spacing w:val="1"/>
          <w:sz w:val="24"/>
          <w:szCs w:val="24"/>
        </w:rPr>
        <w:t xml:space="preserve"> pada </w:t>
      </w:r>
      <w:proofErr w:type="spellStart"/>
      <w:r w:rsidR="006A5669" w:rsidRPr="006A5669">
        <w:rPr>
          <w:spacing w:val="1"/>
          <w:sz w:val="24"/>
          <w:szCs w:val="24"/>
        </w:rPr>
        <w:t>biaya</w:t>
      </w:r>
      <w:proofErr w:type="spellEnd"/>
      <w:r w:rsidR="006A5669" w:rsidRPr="006A5669">
        <w:rPr>
          <w:spacing w:val="1"/>
          <w:sz w:val="24"/>
          <w:szCs w:val="24"/>
        </w:rPr>
        <w:t xml:space="preserve"> </w:t>
      </w:r>
      <w:proofErr w:type="spellStart"/>
      <w:r w:rsidR="006A5669" w:rsidRPr="006A5669">
        <w:rPr>
          <w:spacing w:val="1"/>
          <w:sz w:val="24"/>
          <w:szCs w:val="24"/>
        </w:rPr>
        <w:t>tinggi</w:t>
      </w:r>
      <w:proofErr w:type="spellEnd"/>
      <w:r w:rsidR="006A5669" w:rsidRPr="006A5669">
        <w:rPr>
          <w:spacing w:val="1"/>
          <w:sz w:val="24"/>
          <w:szCs w:val="24"/>
        </w:rPr>
        <w:t xml:space="preserve"> </w:t>
      </w:r>
      <w:r w:rsidR="006A5669">
        <w:rPr>
          <w:spacing w:val="1"/>
          <w:sz w:val="24"/>
          <w:szCs w:val="24"/>
        </w:rPr>
        <w:t xml:space="preserve">dan </w:t>
      </w:r>
      <w:proofErr w:type="spellStart"/>
      <w:r w:rsidR="006A5669">
        <w:rPr>
          <w:spacing w:val="1"/>
          <w:sz w:val="24"/>
          <w:szCs w:val="24"/>
        </w:rPr>
        <w:t>infrastruktur</w:t>
      </w:r>
      <w:proofErr w:type="spellEnd"/>
      <w:r w:rsidR="006A5669">
        <w:rPr>
          <w:spacing w:val="1"/>
          <w:sz w:val="24"/>
          <w:szCs w:val="24"/>
        </w:rPr>
        <w:t xml:space="preserve"> yang </w:t>
      </w:r>
      <w:proofErr w:type="spellStart"/>
      <w:r w:rsidR="006A5669">
        <w:rPr>
          <w:spacing w:val="1"/>
          <w:sz w:val="24"/>
          <w:szCs w:val="24"/>
        </w:rPr>
        <w:t>terbatas</w:t>
      </w:r>
      <w:proofErr w:type="spellEnd"/>
      <w:r w:rsidRPr="00613B2F">
        <w:rPr>
          <w:spacing w:val="1"/>
          <w:sz w:val="24"/>
          <w:szCs w:val="24"/>
        </w:rPr>
        <w:t xml:space="preserve">, yang </w:t>
      </w:r>
      <w:proofErr w:type="spellStart"/>
      <w:r w:rsidRPr="00613B2F">
        <w:rPr>
          <w:spacing w:val="1"/>
          <w:sz w:val="24"/>
          <w:szCs w:val="24"/>
        </w:rPr>
        <w:t>meninggalkan</w:t>
      </w:r>
      <w:proofErr w:type="spellEnd"/>
      <w:r w:rsidRPr="00613B2F">
        <w:rPr>
          <w:spacing w:val="1"/>
          <w:sz w:val="24"/>
          <w:szCs w:val="24"/>
        </w:rPr>
        <w:t xml:space="preserve"> </w:t>
      </w:r>
      <w:proofErr w:type="spellStart"/>
      <w:r w:rsidRPr="00613B2F">
        <w:rPr>
          <w:spacing w:val="1"/>
          <w:sz w:val="24"/>
          <w:szCs w:val="24"/>
        </w:rPr>
        <w:t>tempat</w:t>
      </w:r>
      <w:proofErr w:type="spellEnd"/>
      <w:r w:rsidRPr="00613B2F">
        <w:rPr>
          <w:spacing w:val="1"/>
          <w:sz w:val="24"/>
          <w:szCs w:val="24"/>
        </w:rPr>
        <w:t xml:space="preserve"> </w:t>
      </w:r>
      <w:proofErr w:type="spellStart"/>
      <w:r w:rsidRPr="00613B2F">
        <w:rPr>
          <w:spacing w:val="1"/>
          <w:sz w:val="24"/>
          <w:szCs w:val="24"/>
        </w:rPr>
        <w:t>tinggal</w:t>
      </w:r>
      <w:proofErr w:type="spellEnd"/>
      <w:r w:rsidRPr="00613B2F">
        <w:rPr>
          <w:spacing w:val="1"/>
          <w:sz w:val="24"/>
          <w:szCs w:val="24"/>
        </w:rPr>
        <w:t xml:space="preserve"> </w:t>
      </w:r>
      <w:proofErr w:type="spellStart"/>
      <w:r w:rsidRPr="00613B2F">
        <w:rPr>
          <w:spacing w:val="1"/>
          <w:sz w:val="24"/>
          <w:szCs w:val="24"/>
        </w:rPr>
        <w:t>mereka</w:t>
      </w:r>
      <w:proofErr w:type="spellEnd"/>
      <w:r w:rsidRPr="00613B2F">
        <w:rPr>
          <w:spacing w:val="1"/>
          <w:sz w:val="24"/>
          <w:szCs w:val="24"/>
        </w:rPr>
        <w:t xml:space="preserve"> di </w:t>
      </w:r>
      <w:proofErr w:type="spellStart"/>
      <w:r w:rsidRPr="00613B2F">
        <w:rPr>
          <w:spacing w:val="1"/>
          <w:sz w:val="24"/>
          <w:szCs w:val="24"/>
        </w:rPr>
        <w:t>daerah</w:t>
      </w:r>
      <w:proofErr w:type="spellEnd"/>
      <w:r w:rsidRPr="00613B2F">
        <w:rPr>
          <w:spacing w:val="1"/>
          <w:sz w:val="24"/>
          <w:szCs w:val="24"/>
        </w:rPr>
        <w:t xml:space="preserve"> </w:t>
      </w:r>
      <w:proofErr w:type="spellStart"/>
      <w:r w:rsidRPr="00613B2F">
        <w:rPr>
          <w:spacing w:val="1"/>
          <w:sz w:val="24"/>
          <w:szCs w:val="24"/>
        </w:rPr>
        <w:t>terpencil</w:t>
      </w:r>
      <w:proofErr w:type="spellEnd"/>
      <w:r w:rsidRPr="00613B2F">
        <w:rPr>
          <w:spacing w:val="1"/>
          <w:sz w:val="24"/>
          <w:szCs w:val="24"/>
        </w:rPr>
        <w:t xml:space="preserve"> dan </w:t>
      </w:r>
      <w:proofErr w:type="spellStart"/>
      <w:r w:rsidRPr="00613B2F">
        <w:rPr>
          <w:spacing w:val="1"/>
          <w:sz w:val="24"/>
          <w:szCs w:val="24"/>
        </w:rPr>
        <w:t>sulit</w:t>
      </w:r>
      <w:proofErr w:type="spellEnd"/>
      <w:r w:rsidRPr="00613B2F">
        <w:rPr>
          <w:spacing w:val="1"/>
          <w:sz w:val="24"/>
          <w:szCs w:val="24"/>
        </w:rPr>
        <w:t xml:space="preserve"> </w:t>
      </w:r>
      <w:proofErr w:type="spellStart"/>
      <w:r w:rsidRPr="00613B2F">
        <w:rPr>
          <w:spacing w:val="1"/>
          <w:sz w:val="24"/>
          <w:szCs w:val="24"/>
        </w:rPr>
        <w:t>dengan</w:t>
      </w:r>
      <w:proofErr w:type="spellEnd"/>
      <w:r w:rsidRPr="00613B2F">
        <w:rPr>
          <w:spacing w:val="1"/>
          <w:sz w:val="24"/>
          <w:szCs w:val="24"/>
        </w:rPr>
        <w:t xml:space="preserve"> </w:t>
      </w:r>
      <w:proofErr w:type="spellStart"/>
      <w:r w:rsidRPr="00613B2F">
        <w:rPr>
          <w:spacing w:val="1"/>
          <w:sz w:val="24"/>
          <w:szCs w:val="24"/>
        </w:rPr>
        <w:t>gedung</w:t>
      </w:r>
      <w:proofErr w:type="spellEnd"/>
      <w:r w:rsidRPr="00613B2F">
        <w:rPr>
          <w:spacing w:val="1"/>
          <w:sz w:val="24"/>
          <w:szCs w:val="24"/>
        </w:rPr>
        <w:t xml:space="preserve"> </w:t>
      </w:r>
      <w:proofErr w:type="spellStart"/>
      <w:r w:rsidRPr="00613B2F">
        <w:rPr>
          <w:spacing w:val="1"/>
          <w:sz w:val="24"/>
          <w:szCs w:val="24"/>
        </w:rPr>
        <w:t>pengadilan</w:t>
      </w:r>
      <w:proofErr w:type="spellEnd"/>
      <w:r w:rsidRPr="00613B2F">
        <w:rPr>
          <w:spacing w:val="1"/>
          <w:sz w:val="24"/>
          <w:szCs w:val="24"/>
        </w:rPr>
        <w:t xml:space="preserve"> agama </w:t>
      </w:r>
      <w:proofErr w:type="spellStart"/>
      <w:r w:rsidRPr="00613B2F">
        <w:rPr>
          <w:spacing w:val="1"/>
          <w:sz w:val="24"/>
          <w:szCs w:val="24"/>
        </w:rPr>
        <w:t>meskipun</w:t>
      </w:r>
      <w:proofErr w:type="spellEnd"/>
      <w:r w:rsidRPr="00613B2F">
        <w:rPr>
          <w:spacing w:val="1"/>
          <w:sz w:val="24"/>
          <w:szCs w:val="24"/>
        </w:rPr>
        <w:t xml:space="preserve"> </w:t>
      </w:r>
      <w:proofErr w:type="spellStart"/>
      <w:r w:rsidRPr="00613B2F">
        <w:rPr>
          <w:spacing w:val="1"/>
          <w:sz w:val="24"/>
          <w:szCs w:val="24"/>
        </w:rPr>
        <w:t>mereka</w:t>
      </w:r>
      <w:proofErr w:type="spellEnd"/>
      <w:r w:rsidRPr="00613B2F">
        <w:rPr>
          <w:spacing w:val="1"/>
          <w:sz w:val="24"/>
          <w:szCs w:val="24"/>
        </w:rPr>
        <w:t xml:space="preserve"> juga </w:t>
      </w:r>
      <w:proofErr w:type="spellStart"/>
      <w:r w:rsidRPr="00613B2F">
        <w:rPr>
          <w:spacing w:val="1"/>
          <w:sz w:val="24"/>
          <w:szCs w:val="24"/>
        </w:rPr>
        <w:t>warga</w:t>
      </w:r>
      <w:proofErr w:type="spellEnd"/>
      <w:r w:rsidRPr="00613B2F">
        <w:rPr>
          <w:spacing w:val="1"/>
          <w:sz w:val="24"/>
          <w:szCs w:val="24"/>
        </w:rPr>
        <w:t xml:space="preserve"> negara Indonesia </w:t>
      </w:r>
      <w:proofErr w:type="spellStart"/>
      <w:r w:rsidRPr="00613B2F">
        <w:rPr>
          <w:spacing w:val="1"/>
          <w:sz w:val="24"/>
          <w:szCs w:val="24"/>
        </w:rPr>
        <w:t>dengan</w:t>
      </w:r>
      <w:proofErr w:type="spellEnd"/>
      <w:r w:rsidRPr="00613B2F">
        <w:rPr>
          <w:spacing w:val="1"/>
          <w:sz w:val="24"/>
          <w:szCs w:val="24"/>
        </w:rPr>
        <w:t xml:space="preserve"> </w:t>
      </w:r>
      <w:proofErr w:type="spellStart"/>
      <w:r w:rsidRPr="00613B2F">
        <w:rPr>
          <w:spacing w:val="1"/>
          <w:sz w:val="24"/>
          <w:szCs w:val="24"/>
        </w:rPr>
        <w:t>hak</w:t>
      </w:r>
      <w:proofErr w:type="spellEnd"/>
      <w:r w:rsidRPr="00613B2F">
        <w:rPr>
          <w:spacing w:val="1"/>
          <w:sz w:val="24"/>
          <w:szCs w:val="24"/>
        </w:rPr>
        <w:t xml:space="preserve"> dan </w:t>
      </w:r>
      <w:proofErr w:type="spellStart"/>
      <w:r w:rsidRPr="00613B2F">
        <w:rPr>
          <w:spacing w:val="1"/>
          <w:sz w:val="24"/>
          <w:szCs w:val="24"/>
        </w:rPr>
        <w:t>kewajiban</w:t>
      </w:r>
      <w:proofErr w:type="spellEnd"/>
      <w:r w:rsidRPr="00613B2F">
        <w:rPr>
          <w:spacing w:val="1"/>
          <w:sz w:val="24"/>
          <w:szCs w:val="24"/>
        </w:rPr>
        <w:t xml:space="preserve"> yang </w:t>
      </w:r>
      <w:proofErr w:type="spellStart"/>
      <w:r w:rsidRPr="00613B2F">
        <w:rPr>
          <w:spacing w:val="1"/>
          <w:sz w:val="24"/>
          <w:szCs w:val="24"/>
        </w:rPr>
        <w:t>sama</w:t>
      </w:r>
      <w:proofErr w:type="spellEnd"/>
      <w:r w:rsidRPr="00613B2F">
        <w:rPr>
          <w:spacing w:val="1"/>
          <w:sz w:val="24"/>
          <w:szCs w:val="24"/>
        </w:rPr>
        <w:t xml:space="preserve"> </w:t>
      </w:r>
      <w:proofErr w:type="spellStart"/>
      <w:r w:rsidRPr="00613B2F">
        <w:rPr>
          <w:spacing w:val="1"/>
          <w:sz w:val="24"/>
          <w:szCs w:val="24"/>
        </w:rPr>
        <w:t>dengan</w:t>
      </w:r>
      <w:proofErr w:type="spellEnd"/>
      <w:r w:rsidRPr="00613B2F">
        <w:rPr>
          <w:spacing w:val="1"/>
          <w:sz w:val="24"/>
          <w:szCs w:val="24"/>
        </w:rPr>
        <w:t xml:space="preserve"> orang lain</w:t>
      </w:r>
      <w:r w:rsidR="005A77E1">
        <w:rPr>
          <w:spacing w:val="1"/>
          <w:sz w:val="24"/>
          <w:szCs w:val="24"/>
        </w:rPr>
        <w:t xml:space="preserve"> </w:t>
      </w:r>
      <w:proofErr w:type="spellStart"/>
      <w:r w:rsidRPr="00613B2F">
        <w:rPr>
          <w:spacing w:val="1"/>
          <w:sz w:val="24"/>
          <w:szCs w:val="24"/>
        </w:rPr>
        <w:t>warg</w:t>
      </w:r>
      <w:r>
        <w:rPr>
          <w:spacing w:val="1"/>
          <w:sz w:val="24"/>
          <w:szCs w:val="24"/>
        </w:rPr>
        <w:t>a</w:t>
      </w:r>
      <w:proofErr w:type="spellEnd"/>
      <w:r>
        <w:rPr>
          <w:spacing w:val="1"/>
          <w:sz w:val="24"/>
          <w:szCs w:val="24"/>
        </w:rPr>
        <w:t xml:space="preserve"> yang </w:t>
      </w:r>
      <w:proofErr w:type="spellStart"/>
      <w:r>
        <w:rPr>
          <w:spacing w:val="1"/>
          <w:sz w:val="24"/>
          <w:szCs w:val="24"/>
        </w:rPr>
        <w:t>tinggal</w:t>
      </w:r>
      <w:proofErr w:type="spellEnd"/>
      <w:r>
        <w:rPr>
          <w:spacing w:val="1"/>
          <w:sz w:val="24"/>
          <w:szCs w:val="24"/>
        </w:rPr>
        <w:t xml:space="preserve"> di </w:t>
      </w:r>
      <w:proofErr w:type="spellStart"/>
      <w:r>
        <w:rPr>
          <w:spacing w:val="1"/>
          <w:sz w:val="24"/>
          <w:szCs w:val="24"/>
        </w:rPr>
        <w:t>kota</w:t>
      </w:r>
      <w:proofErr w:type="spellEnd"/>
      <w:r>
        <w:rPr>
          <w:spacing w:val="1"/>
          <w:sz w:val="24"/>
          <w:szCs w:val="24"/>
        </w:rPr>
        <w:t xml:space="preserve"> </w:t>
      </w:r>
      <w:proofErr w:type="spellStart"/>
      <w:r>
        <w:rPr>
          <w:spacing w:val="1"/>
          <w:sz w:val="24"/>
          <w:szCs w:val="24"/>
        </w:rPr>
        <w:t>besar</w:t>
      </w:r>
      <w:proofErr w:type="spellEnd"/>
      <w:r>
        <w:rPr>
          <w:sz w:val="24"/>
          <w:szCs w:val="24"/>
        </w:rPr>
        <w:t>.</w:t>
      </w:r>
      <w:r>
        <w:rPr>
          <w:sz w:val="24"/>
          <w:szCs w:val="24"/>
          <w:lang w:val="id-ID"/>
        </w:rPr>
        <w:t xml:space="preserve"> </w:t>
      </w:r>
      <w:proofErr w:type="spellStart"/>
      <w:r w:rsidRPr="00613B2F">
        <w:rPr>
          <w:sz w:val="24"/>
          <w:szCs w:val="24"/>
        </w:rPr>
        <w:t>Selain</w:t>
      </w:r>
      <w:proofErr w:type="spellEnd"/>
      <w:r w:rsidRPr="00613B2F">
        <w:rPr>
          <w:sz w:val="24"/>
          <w:szCs w:val="24"/>
        </w:rPr>
        <w:t xml:space="preserve"> </w:t>
      </w:r>
      <w:proofErr w:type="spellStart"/>
      <w:r w:rsidRPr="00613B2F">
        <w:rPr>
          <w:sz w:val="24"/>
          <w:szCs w:val="24"/>
        </w:rPr>
        <w:t>keterbatasan</w:t>
      </w:r>
      <w:proofErr w:type="spellEnd"/>
      <w:r w:rsidRPr="00613B2F">
        <w:rPr>
          <w:sz w:val="24"/>
          <w:szCs w:val="24"/>
        </w:rPr>
        <w:t xml:space="preserve"> yang </w:t>
      </w:r>
      <w:proofErr w:type="spellStart"/>
      <w:r w:rsidRPr="00613B2F">
        <w:rPr>
          <w:sz w:val="24"/>
          <w:szCs w:val="24"/>
        </w:rPr>
        <w:t>membatasi</w:t>
      </w:r>
      <w:proofErr w:type="spellEnd"/>
      <w:r w:rsidRPr="00613B2F">
        <w:rPr>
          <w:sz w:val="24"/>
          <w:szCs w:val="24"/>
        </w:rPr>
        <w:t xml:space="preserve"> dan </w:t>
      </w:r>
      <w:proofErr w:type="spellStart"/>
      <w:r w:rsidRPr="00613B2F">
        <w:rPr>
          <w:sz w:val="24"/>
          <w:szCs w:val="24"/>
        </w:rPr>
        <w:t>menantang</w:t>
      </w:r>
      <w:proofErr w:type="spellEnd"/>
      <w:r w:rsidRPr="00613B2F">
        <w:rPr>
          <w:sz w:val="24"/>
          <w:szCs w:val="24"/>
        </w:rPr>
        <w:t xml:space="preserve"> </w:t>
      </w:r>
      <w:proofErr w:type="spellStart"/>
      <w:r w:rsidRPr="00613B2F">
        <w:rPr>
          <w:sz w:val="24"/>
          <w:szCs w:val="24"/>
        </w:rPr>
        <w:t>berb</w:t>
      </w:r>
      <w:r w:rsidR="002954A0">
        <w:rPr>
          <w:sz w:val="24"/>
          <w:szCs w:val="24"/>
        </w:rPr>
        <w:t>agai</w:t>
      </w:r>
      <w:proofErr w:type="spellEnd"/>
      <w:r w:rsidR="002954A0">
        <w:rPr>
          <w:sz w:val="24"/>
          <w:szCs w:val="24"/>
        </w:rPr>
        <w:t xml:space="preserve"> </w:t>
      </w:r>
      <w:proofErr w:type="spellStart"/>
      <w:r w:rsidR="002954A0">
        <w:rPr>
          <w:sz w:val="24"/>
          <w:szCs w:val="24"/>
        </w:rPr>
        <w:t>masalah</w:t>
      </w:r>
      <w:proofErr w:type="spellEnd"/>
      <w:r w:rsidR="002954A0">
        <w:rPr>
          <w:sz w:val="24"/>
          <w:szCs w:val="24"/>
        </w:rPr>
        <w:t xml:space="preserve"> yang </w:t>
      </w:r>
      <w:proofErr w:type="spellStart"/>
      <w:r w:rsidR="002954A0">
        <w:rPr>
          <w:sz w:val="24"/>
          <w:szCs w:val="24"/>
        </w:rPr>
        <w:t>mereka</w:t>
      </w:r>
      <w:proofErr w:type="spellEnd"/>
      <w:r w:rsidR="002954A0">
        <w:rPr>
          <w:sz w:val="24"/>
          <w:szCs w:val="24"/>
        </w:rPr>
        <w:t xml:space="preserve"> </w:t>
      </w:r>
      <w:proofErr w:type="spellStart"/>
      <w:r w:rsidR="002954A0">
        <w:rPr>
          <w:sz w:val="24"/>
          <w:szCs w:val="24"/>
        </w:rPr>
        <w:t>hadapi</w:t>
      </w:r>
      <w:proofErr w:type="spellEnd"/>
      <w:r w:rsidR="002954A0" w:rsidRPr="002954A0">
        <w:rPr>
          <w:color w:val="FFFFFF" w:themeColor="background1"/>
          <w:sz w:val="24"/>
          <w:szCs w:val="24"/>
          <w:lang w:val="id-ID"/>
        </w:rPr>
        <w:t>b</w:t>
      </w:r>
      <w:proofErr w:type="spellStart"/>
      <w:r w:rsidR="002954A0">
        <w:rPr>
          <w:sz w:val="24"/>
          <w:szCs w:val="24"/>
        </w:rPr>
        <w:t>baik</w:t>
      </w:r>
      <w:proofErr w:type="spellEnd"/>
      <w:r w:rsidR="002954A0" w:rsidRPr="002954A0">
        <w:rPr>
          <w:color w:val="FFFFFF" w:themeColor="background1"/>
          <w:sz w:val="24"/>
          <w:szCs w:val="24"/>
          <w:lang w:val="id-ID"/>
        </w:rPr>
        <w:t>d</w:t>
      </w:r>
      <w:proofErr w:type="spellStart"/>
      <w:r w:rsidR="002954A0">
        <w:rPr>
          <w:sz w:val="24"/>
          <w:szCs w:val="24"/>
        </w:rPr>
        <w:t>dalam</w:t>
      </w:r>
      <w:proofErr w:type="spellEnd"/>
      <w:r w:rsidR="002954A0" w:rsidRPr="002954A0">
        <w:rPr>
          <w:color w:val="FFFFFF" w:themeColor="background1"/>
          <w:sz w:val="24"/>
          <w:szCs w:val="24"/>
          <w:lang w:val="id-ID"/>
        </w:rPr>
        <w:t>k</w:t>
      </w:r>
      <w:proofErr w:type="spellStart"/>
      <w:r w:rsidR="002954A0">
        <w:rPr>
          <w:sz w:val="24"/>
          <w:szCs w:val="24"/>
        </w:rPr>
        <w:t>kehidupan</w:t>
      </w:r>
      <w:proofErr w:type="spellEnd"/>
      <w:r w:rsidR="002954A0">
        <w:rPr>
          <w:sz w:val="24"/>
          <w:szCs w:val="24"/>
        </w:rPr>
        <w:t xml:space="preserve"> </w:t>
      </w:r>
      <w:proofErr w:type="spellStart"/>
      <w:r w:rsidR="002954A0">
        <w:rPr>
          <w:sz w:val="24"/>
          <w:szCs w:val="24"/>
        </w:rPr>
        <w:t>rumah</w:t>
      </w:r>
      <w:proofErr w:type="spellEnd"/>
      <w:r w:rsidR="002954A0" w:rsidRPr="002954A0">
        <w:rPr>
          <w:color w:val="FFFFFF" w:themeColor="background1"/>
          <w:sz w:val="24"/>
          <w:szCs w:val="24"/>
          <w:lang w:val="id-ID"/>
        </w:rPr>
        <w:t>t</w:t>
      </w:r>
      <w:proofErr w:type="spellStart"/>
      <w:r w:rsidR="002954A0">
        <w:rPr>
          <w:sz w:val="24"/>
          <w:szCs w:val="24"/>
        </w:rPr>
        <w:t>tanggamaupun</w:t>
      </w:r>
      <w:proofErr w:type="spellEnd"/>
      <w:r w:rsidR="002954A0">
        <w:rPr>
          <w:sz w:val="24"/>
          <w:szCs w:val="24"/>
        </w:rPr>
        <w:t xml:space="preserve"> </w:t>
      </w:r>
      <w:proofErr w:type="spellStart"/>
      <w:r w:rsidR="002954A0">
        <w:rPr>
          <w:sz w:val="24"/>
          <w:szCs w:val="24"/>
        </w:rPr>
        <w:t>sosial</w:t>
      </w:r>
      <w:proofErr w:type="spellEnd"/>
      <w:r w:rsidR="002954A0">
        <w:rPr>
          <w:sz w:val="24"/>
          <w:szCs w:val="24"/>
        </w:rPr>
        <w:t xml:space="preserve"> dan</w:t>
      </w:r>
      <w:r w:rsidR="002954A0" w:rsidRPr="002954A0">
        <w:rPr>
          <w:color w:val="FFFFFF" w:themeColor="background1"/>
          <w:sz w:val="24"/>
          <w:szCs w:val="24"/>
          <w:lang w:val="id-ID"/>
        </w:rPr>
        <w:t>e</w:t>
      </w:r>
      <w:proofErr w:type="spellStart"/>
      <w:r w:rsidRPr="00613B2F">
        <w:rPr>
          <w:sz w:val="24"/>
          <w:szCs w:val="24"/>
        </w:rPr>
        <w:t>ekonom</w:t>
      </w:r>
      <w:r>
        <w:rPr>
          <w:sz w:val="24"/>
          <w:szCs w:val="24"/>
        </w:rPr>
        <w:t>imemerlukan</w:t>
      </w:r>
      <w:proofErr w:type="spellEnd"/>
      <w:r>
        <w:rPr>
          <w:sz w:val="24"/>
          <w:szCs w:val="24"/>
        </w:rPr>
        <w:t xml:space="preserve"> </w:t>
      </w:r>
      <w:proofErr w:type="spellStart"/>
      <w:r>
        <w:rPr>
          <w:sz w:val="24"/>
          <w:szCs w:val="24"/>
        </w:rPr>
        <w:t>perlindungan</w:t>
      </w:r>
      <w:proofErr w:type="spellEnd"/>
      <w:r>
        <w:rPr>
          <w:sz w:val="24"/>
          <w:szCs w:val="24"/>
        </w:rPr>
        <w:t xml:space="preserve"> </w:t>
      </w:r>
      <w:proofErr w:type="spellStart"/>
      <w:r>
        <w:rPr>
          <w:sz w:val="24"/>
          <w:szCs w:val="24"/>
        </w:rPr>
        <w:t>hukum</w:t>
      </w:r>
      <w:proofErr w:type="spellEnd"/>
      <w:r>
        <w:rPr>
          <w:sz w:val="24"/>
          <w:szCs w:val="24"/>
          <w:lang w:val="id-ID"/>
        </w:rPr>
        <w:t>.</w:t>
      </w:r>
      <w:r w:rsidR="003917FA">
        <w:rPr>
          <w:spacing w:val="13"/>
          <w:sz w:val="24"/>
          <w:szCs w:val="24"/>
        </w:rPr>
        <w:t xml:space="preserve"> </w:t>
      </w:r>
    </w:p>
    <w:p w14:paraId="04F7C286" w14:textId="2F471CEC" w:rsidR="007B5DFC" w:rsidRDefault="00A73116" w:rsidP="00E55C5E">
      <w:pPr>
        <w:spacing w:line="480" w:lineRule="auto"/>
        <w:ind w:right="472" w:firstLine="720"/>
        <w:jc w:val="both"/>
        <w:rPr>
          <w:i/>
          <w:spacing w:val="-1"/>
          <w:sz w:val="24"/>
          <w:szCs w:val="24"/>
        </w:rPr>
      </w:pPr>
      <w:proofErr w:type="spellStart"/>
      <w:r>
        <w:rPr>
          <w:sz w:val="24"/>
          <w:szCs w:val="24"/>
        </w:rPr>
        <w:lastRenderedPageBreak/>
        <w:t>Permasalahan</w:t>
      </w:r>
      <w:proofErr w:type="spellEnd"/>
      <w:r>
        <w:rPr>
          <w:sz w:val="24"/>
          <w:szCs w:val="24"/>
        </w:rPr>
        <w:t xml:space="preserve"> </w:t>
      </w:r>
      <w:r w:rsidR="00613B2F">
        <w:rPr>
          <w:sz w:val="24"/>
          <w:szCs w:val="24"/>
          <w:lang w:val="id-ID"/>
        </w:rPr>
        <w:t>Hukum</w:t>
      </w:r>
      <w:r w:rsidR="002954A0" w:rsidRPr="002954A0">
        <w:rPr>
          <w:color w:val="FFFFFF" w:themeColor="background1"/>
          <w:sz w:val="24"/>
          <w:szCs w:val="24"/>
          <w:lang w:val="id-ID"/>
        </w:rPr>
        <w:t>y</w:t>
      </w:r>
      <w:r w:rsidR="002954A0">
        <w:rPr>
          <w:sz w:val="24"/>
          <w:szCs w:val="24"/>
        </w:rPr>
        <w:t xml:space="preserve">yang </w:t>
      </w:r>
      <w:proofErr w:type="spellStart"/>
      <w:r w:rsidR="002954A0">
        <w:rPr>
          <w:sz w:val="24"/>
          <w:szCs w:val="24"/>
        </w:rPr>
        <w:t>ada</w:t>
      </w:r>
      <w:proofErr w:type="spellEnd"/>
      <w:r w:rsidR="002954A0">
        <w:rPr>
          <w:sz w:val="24"/>
          <w:szCs w:val="24"/>
        </w:rPr>
        <w:t xml:space="preserve"> </w:t>
      </w:r>
      <w:proofErr w:type="spellStart"/>
      <w:r w:rsidR="002954A0">
        <w:rPr>
          <w:sz w:val="24"/>
          <w:szCs w:val="24"/>
        </w:rPr>
        <w:t>saat</w:t>
      </w:r>
      <w:proofErr w:type="spellEnd"/>
      <w:r w:rsidR="002954A0">
        <w:rPr>
          <w:sz w:val="24"/>
          <w:szCs w:val="24"/>
        </w:rPr>
        <w:t xml:space="preserve"> </w:t>
      </w:r>
      <w:proofErr w:type="spellStart"/>
      <w:r w:rsidR="002954A0">
        <w:rPr>
          <w:sz w:val="24"/>
          <w:szCs w:val="24"/>
        </w:rPr>
        <w:t>ini</w:t>
      </w:r>
      <w:proofErr w:type="spellEnd"/>
      <w:r w:rsidR="002954A0" w:rsidRPr="002954A0">
        <w:rPr>
          <w:color w:val="FFFFFF" w:themeColor="background1"/>
          <w:sz w:val="24"/>
          <w:szCs w:val="24"/>
          <w:lang w:val="id-ID"/>
        </w:rPr>
        <w:t>y</w:t>
      </w:r>
      <w:r w:rsidR="002954A0">
        <w:rPr>
          <w:sz w:val="24"/>
          <w:szCs w:val="24"/>
        </w:rPr>
        <w:t>yang</w:t>
      </w:r>
      <w:r w:rsidR="002954A0" w:rsidRPr="002954A0">
        <w:rPr>
          <w:color w:val="FFFFFF" w:themeColor="background1"/>
          <w:sz w:val="24"/>
          <w:szCs w:val="24"/>
          <w:lang w:val="id-ID"/>
        </w:rPr>
        <w:t>s</w:t>
      </w:r>
      <w:proofErr w:type="spellStart"/>
      <w:r w:rsidR="00613B2F" w:rsidRPr="00613B2F">
        <w:rPr>
          <w:sz w:val="24"/>
          <w:szCs w:val="24"/>
        </w:rPr>
        <w:t>seharusnya</w:t>
      </w:r>
      <w:proofErr w:type="spellEnd"/>
      <w:r w:rsidR="00613B2F" w:rsidRPr="00613B2F">
        <w:rPr>
          <w:sz w:val="24"/>
          <w:szCs w:val="24"/>
        </w:rPr>
        <w:t xml:space="preserve"> </w:t>
      </w:r>
      <w:proofErr w:type="spellStart"/>
      <w:r w:rsidR="00613B2F" w:rsidRPr="00613B2F">
        <w:rPr>
          <w:sz w:val="24"/>
          <w:szCs w:val="24"/>
        </w:rPr>
        <w:t>memberi</w:t>
      </w:r>
      <w:proofErr w:type="spellEnd"/>
      <w:r w:rsidR="00613B2F" w:rsidRPr="00613B2F">
        <w:rPr>
          <w:sz w:val="24"/>
          <w:szCs w:val="24"/>
        </w:rPr>
        <w:t xml:space="preserve"> </w:t>
      </w:r>
      <w:proofErr w:type="spellStart"/>
      <w:r w:rsidR="00613B2F" w:rsidRPr="00613B2F">
        <w:rPr>
          <w:sz w:val="24"/>
          <w:szCs w:val="24"/>
        </w:rPr>
        <w:t>mereka</w:t>
      </w:r>
      <w:proofErr w:type="spellEnd"/>
      <w:r w:rsidR="00613B2F" w:rsidRPr="00613B2F">
        <w:rPr>
          <w:sz w:val="24"/>
          <w:szCs w:val="24"/>
        </w:rPr>
        <w:t xml:space="preserve"> </w:t>
      </w:r>
      <w:proofErr w:type="spellStart"/>
      <w:r w:rsidR="00613B2F" w:rsidRPr="00613B2F">
        <w:rPr>
          <w:sz w:val="24"/>
          <w:szCs w:val="24"/>
        </w:rPr>
        <w:t>keamanan</w:t>
      </w:r>
      <w:proofErr w:type="spellEnd"/>
      <w:r w:rsidR="00613B2F" w:rsidRPr="00613B2F">
        <w:rPr>
          <w:sz w:val="24"/>
          <w:szCs w:val="24"/>
        </w:rPr>
        <w:t xml:space="preserve"> dan </w:t>
      </w:r>
      <w:proofErr w:type="spellStart"/>
      <w:r w:rsidR="00613B2F" w:rsidRPr="00613B2F">
        <w:rPr>
          <w:sz w:val="24"/>
          <w:szCs w:val="24"/>
        </w:rPr>
        <w:t>keadilan</w:t>
      </w:r>
      <w:proofErr w:type="spellEnd"/>
      <w:r w:rsidR="00613B2F" w:rsidRPr="00613B2F">
        <w:rPr>
          <w:sz w:val="24"/>
          <w:szCs w:val="24"/>
        </w:rPr>
        <w:t xml:space="preserve"> </w:t>
      </w:r>
      <w:proofErr w:type="spellStart"/>
      <w:r w:rsidR="00613B2F" w:rsidRPr="00613B2F">
        <w:rPr>
          <w:sz w:val="24"/>
          <w:szCs w:val="24"/>
        </w:rPr>
        <w:t>hukum</w:t>
      </w:r>
      <w:proofErr w:type="spellEnd"/>
      <w:r w:rsidR="00613B2F" w:rsidRPr="00613B2F">
        <w:rPr>
          <w:sz w:val="24"/>
          <w:szCs w:val="24"/>
        </w:rPr>
        <w:t xml:space="preserve"> </w:t>
      </w:r>
      <w:proofErr w:type="spellStart"/>
      <w:r w:rsidR="00613B2F" w:rsidRPr="00613B2F">
        <w:rPr>
          <w:sz w:val="24"/>
          <w:szCs w:val="24"/>
        </w:rPr>
        <w:t>segera</w:t>
      </w:r>
      <w:proofErr w:type="spellEnd"/>
      <w:r w:rsidR="00613B2F" w:rsidRPr="00613B2F">
        <w:rPr>
          <w:sz w:val="24"/>
          <w:szCs w:val="24"/>
        </w:rPr>
        <w:t xml:space="preserve"> </w:t>
      </w:r>
      <w:proofErr w:type="spellStart"/>
      <w:r w:rsidR="00613B2F" w:rsidRPr="00613B2F">
        <w:rPr>
          <w:sz w:val="24"/>
          <w:szCs w:val="24"/>
        </w:rPr>
        <w:t>telah</w:t>
      </w:r>
      <w:proofErr w:type="spellEnd"/>
      <w:r w:rsidR="00613B2F" w:rsidRPr="00613B2F">
        <w:rPr>
          <w:sz w:val="24"/>
          <w:szCs w:val="24"/>
        </w:rPr>
        <w:t xml:space="preserve"> </w:t>
      </w:r>
      <w:proofErr w:type="spellStart"/>
      <w:r w:rsidR="00613B2F" w:rsidRPr="00613B2F">
        <w:rPr>
          <w:sz w:val="24"/>
          <w:szCs w:val="24"/>
        </w:rPr>
        <w:t>gagal</w:t>
      </w:r>
      <w:proofErr w:type="spellEnd"/>
      <w:r w:rsidR="00613B2F" w:rsidRPr="00613B2F">
        <w:rPr>
          <w:sz w:val="24"/>
          <w:szCs w:val="24"/>
        </w:rPr>
        <w:t xml:space="preserve"> </w:t>
      </w:r>
      <w:proofErr w:type="spellStart"/>
      <w:r w:rsidR="00613B2F" w:rsidRPr="00613B2F">
        <w:rPr>
          <w:sz w:val="24"/>
          <w:szCs w:val="24"/>
        </w:rPr>
        <w:t>men</w:t>
      </w:r>
      <w:r w:rsidR="002954A0">
        <w:rPr>
          <w:sz w:val="24"/>
          <w:szCs w:val="24"/>
        </w:rPr>
        <w:t>gingat</w:t>
      </w:r>
      <w:proofErr w:type="spellEnd"/>
      <w:r w:rsidR="002954A0">
        <w:rPr>
          <w:sz w:val="24"/>
          <w:szCs w:val="24"/>
        </w:rPr>
        <w:t xml:space="preserve"> </w:t>
      </w:r>
      <w:proofErr w:type="spellStart"/>
      <w:r w:rsidR="002954A0">
        <w:rPr>
          <w:sz w:val="24"/>
          <w:szCs w:val="24"/>
        </w:rPr>
        <w:t>kesulitan-kesulitan</w:t>
      </w:r>
      <w:proofErr w:type="spellEnd"/>
      <w:r w:rsidR="002954A0">
        <w:rPr>
          <w:sz w:val="24"/>
          <w:szCs w:val="24"/>
        </w:rPr>
        <w:t xml:space="preserve"> </w:t>
      </w:r>
      <w:proofErr w:type="spellStart"/>
      <w:proofErr w:type="gramStart"/>
      <w:r w:rsidR="002954A0">
        <w:rPr>
          <w:sz w:val="24"/>
          <w:szCs w:val="24"/>
        </w:rPr>
        <w:t>ini</w:t>
      </w:r>
      <w:proofErr w:type="spellEnd"/>
      <w:r w:rsidR="002954A0">
        <w:rPr>
          <w:sz w:val="24"/>
          <w:szCs w:val="24"/>
        </w:rPr>
        <w:t>,</w:t>
      </w:r>
      <w:r w:rsidR="002954A0" w:rsidRPr="002954A0">
        <w:rPr>
          <w:color w:val="FFFFFF" w:themeColor="background1"/>
          <w:sz w:val="24"/>
          <w:szCs w:val="24"/>
          <w:lang w:val="id-ID"/>
        </w:rPr>
        <w:t>t</w:t>
      </w:r>
      <w:proofErr w:type="spellStart"/>
      <w:r w:rsidR="002954A0">
        <w:rPr>
          <w:sz w:val="24"/>
          <w:szCs w:val="24"/>
        </w:rPr>
        <w:t>terutama</w:t>
      </w:r>
      <w:proofErr w:type="spellEnd"/>
      <w:r w:rsidR="002954A0" w:rsidRPr="002954A0">
        <w:rPr>
          <w:color w:val="FFFFFF" w:themeColor="background1"/>
          <w:sz w:val="24"/>
          <w:szCs w:val="24"/>
          <w:lang w:val="id-ID"/>
        </w:rPr>
        <w:t>b</w:t>
      </w:r>
      <w:proofErr w:type="spellStart"/>
      <w:r w:rsidR="002954A0">
        <w:rPr>
          <w:sz w:val="24"/>
          <w:szCs w:val="24"/>
        </w:rPr>
        <w:t>bagi</w:t>
      </w:r>
      <w:proofErr w:type="spellEnd"/>
      <w:proofErr w:type="gramEnd"/>
      <w:r w:rsidR="002954A0">
        <w:rPr>
          <w:sz w:val="24"/>
          <w:szCs w:val="24"/>
        </w:rPr>
        <w:t xml:space="preserve"> </w:t>
      </w:r>
      <w:proofErr w:type="spellStart"/>
      <w:r w:rsidR="002954A0">
        <w:rPr>
          <w:sz w:val="24"/>
          <w:szCs w:val="24"/>
        </w:rPr>
        <w:t>mereka</w:t>
      </w:r>
      <w:proofErr w:type="spellEnd"/>
      <w:r w:rsidR="002954A0" w:rsidRPr="002954A0">
        <w:rPr>
          <w:color w:val="FFFFFF" w:themeColor="background1"/>
          <w:sz w:val="24"/>
          <w:szCs w:val="24"/>
          <w:lang w:val="id-ID"/>
        </w:rPr>
        <w:t>y</w:t>
      </w:r>
      <w:r w:rsidR="002954A0">
        <w:rPr>
          <w:sz w:val="24"/>
          <w:szCs w:val="24"/>
        </w:rPr>
        <w:t>yang</w:t>
      </w:r>
      <w:r w:rsidR="002954A0" w:rsidRPr="002954A0">
        <w:rPr>
          <w:color w:val="FFFFFF" w:themeColor="background1"/>
          <w:sz w:val="24"/>
          <w:szCs w:val="24"/>
          <w:lang w:val="id-ID"/>
        </w:rPr>
        <w:t>k</w:t>
      </w:r>
      <w:proofErr w:type="spellStart"/>
      <w:r w:rsidR="00613B2F" w:rsidRPr="00613B2F">
        <w:rPr>
          <w:sz w:val="24"/>
          <w:szCs w:val="24"/>
        </w:rPr>
        <w:t>kura</w:t>
      </w:r>
      <w:r w:rsidR="002954A0">
        <w:rPr>
          <w:sz w:val="24"/>
          <w:szCs w:val="24"/>
        </w:rPr>
        <w:t>ng</w:t>
      </w:r>
      <w:proofErr w:type="spellEnd"/>
      <w:r w:rsidR="002954A0" w:rsidRPr="002954A0">
        <w:rPr>
          <w:color w:val="FFFFFF" w:themeColor="background1"/>
          <w:sz w:val="24"/>
          <w:szCs w:val="24"/>
          <w:lang w:val="id-ID"/>
        </w:rPr>
        <w:t>m</w:t>
      </w:r>
      <w:proofErr w:type="spellStart"/>
      <w:r w:rsidR="002954A0">
        <w:rPr>
          <w:sz w:val="24"/>
          <w:szCs w:val="24"/>
        </w:rPr>
        <w:t>mampu</w:t>
      </w:r>
      <w:proofErr w:type="spellEnd"/>
      <w:r w:rsidR="007B5DFC">
        <w:rPr>
          <w:i/>
          <w:spacing w:val="-1"/>
          <w:sz w:val="24"/>
          <w:szCs w:val="24"/>
        </w:rPr>
        <w:t>.</w:t>
      </w:r>
    </w:p>
    <w:p w14:paraId="0F67F523" w14:textId="34136A36" w:rsidR="00687DDC" w:rsidRPr="009662AA" w:rsidRDefault="009662AA" w:rsidP="00511E9A">
      <w:pPr>
        <w:spacing w:line="480" w:lineRule="auto"/>
        <w:ind w:right="472" w:firstLine="720"/>
        <w:jc w:val="both"/>
        <w:rPr>
          <w:sz w:val="24"/>
          <w:szCs w:val="24"/>
          <w:lang w:val="id-ID"/>
        </w:rPr>
      </w:pPr>
      <w:proofErr w:type="spellStart"/>
      <w:r w:rsidRPr="009662AA">
        <w:rPr>
          <w:spacing w:val="1"/>
          <w:sz w:val="24"/>
          <w:szCs w:val="24"/>
        </w:rPr>
        <w:t>Sidang</w:t>
      </w:r>
      <w:proofErr w:type="spellEnd"/>
      <w:r w:rsidRPr="009662AA">
        <w:rPr>
          <w:spacing w:val="1"/>
          <w:sz w:val="24"/>
          <w:szCs w:val="24"/>
        </w:rPr>
        <w:t xml:space="preserve"> </w:t>
      </w:r>
      <w:proofErr w:type="spellStart"/>
      <w:r w:rsidRPr="009662AA">
        <w:rPr>
          <w:spacing w:val="1"/>
          <w:sz w:val="24"/>
          <w:szCs w:val="24"/>
        </w:rPr>
        <w:t>keliling</w:t>
      </w:r>
      <w:proofErr w:type="spellEnd"/>
      <w:r w:rsidRPr="009662AA">
        <w:rPr>
          <w:spacing w:val="1"/>
          <w:sz w:val="24"/>
          <w:szCs w:val="24"/>
        </w:rPr>
        <w:t xml:space="preserve"> </w:t>
      </w:r>
      <w:proofErr w:type="spellStart"/>
      <w:r w:rsidRPr="009662AA">
        <w:rPr>
          <w:spacing w:val="1"/>
          <w:sz w:val="24"/>
          <w:szCs w:val="24"/>
        </w:rPr>
        <w:t>adalah</w:t>
      </w:r>
      <w:proofErr w:type="spellEnd"/>
      <w:r w:rsidRPr="009662AA">
        <w:rPr>
          <w:spacing w:val="1"/>
          <w:sz w:val="24"/>
          <w:szCs w:val="24"/>
        </w:rPr>
        <w:t xml:space="preserve"> </w:t>
      </w:r>
      <w:proofErr w:type="spellStart"/>
      <w:r w:rsidRPr="009662AA">
        <w:rPr>
          <w:spacing w:val="1"/>
          <w:sz w:val="24"/>
          <w:szCs w:val="24"/>
        </w:rPr>
        <w:t>sidang</w:t>
      </w:r>
      <w:proofErr w:type="spellEnd"/>
      <w:r w:rsidRPr="009662AA">
        <w:rPr>
          <w:spacing w:val="1"/>
          <w:sz w:val="24"/>
          <w:szCs w:val="24"/>
        </w:rPr>
        <w:t xml:space="preserve"> yang </w:t>
      </w:r>
      <w:proofErr w:type="spellStart"/>
      <w:r w:rsidRPr="009662AA">
        <w:rPr>
          <w:spacing w:val="1"/>
          <w:sz w:val="24"/>
          <w:szCs w:val="24"/>
        </w:rPr>
        <w:t>diadakan</w:t>
      </w:r>
      <w:proofErr w:type="spellEnd"/>
      <w:r w:rsidRPr="009662AA">
        <w:rPr>
          <w:spacing w:val="1"/>
          <w:sz w:val="24"/>
          <w:szCs w:val="24"/>
        </w:rPr>
        <w:t xml:space="preserve"> di </w:t>
      </w:r>
      <w:proofErr w:type="spellStart"/>
      <w:r w:rsidRPr="009662AA">
        <w:rPr>
          <w:spacing w:val="1"/>
          <w:sz w:val="24"/>
          <w:szCs w:val="24"/>
        </w:rPr>
        <w:t>luar</w:t>
      </w:r>
      <w:proofErr w:type="spellEnd"/>
      <w:r w:rsidRPr="009662AA">
        <w:rPr>
          <w:spacing w:val="1"/>
          <w:sz w:val="24"/>
          <w:szCs w:val="24"/>
        </w:rPr>
        <w:t xml:space="preserve"> </w:t>
      </w:r>
      <w:proofErr w:type="spellStart"/>
      <w:r w:rsidRPr="009662AA">
        <w:rPr>
          <w:spacing w:val="1"/>
          <w:sz w:val="24"/>
          <w:szCs w:val="24"/>
        </w:rPr>
        <w:t>gedung</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Agama </w:t>
      </w:r>
      <w:proofErr w:type="spellStart"/>
      <w:r w:rsidRPr="009662AA">
        <w:rPr>
          <w:spacing w:val="1"/>
          <w:sz w:val="24"/>
          <w:szCs w:val="24"/>
        </w:rPr>
        <w:t>bagi</w:t>
      </w:r>
      <w:proofErr w:type="spellEnd"/>
      <w:r w:rsidRPr="009662AA">
        <w:rPr>
          <w:spacing w:val="1"/>
          <w:sz w:val="24"/>
          <w:szCs w:val="24"/>
        </w:rPr>
        <w:t xml:space="preserve"> orang </w:t>
      </w:r>
      <w:proofErr w:type="spellStart"/>
      <w:r w:rsidRPr="009662AA">
        <w:rPr>
          <w:spacing w:val="1"/>
          <w:sz w:val="24"/>
          <w:szCs w:val="24"/>
        </w:rPr>
        <w:t>pribadi</w:t>
      </w:r>
      <w:proofErr w:type="spellEnd"/>
      <w:r w:rsidRPr="009662AA">
        <w:rPr>
          <w:spacing w:val="1"/>
          <w:sz w:val="24"/>
          <w:szCs w:val="24"/>
        </w:rPr>
        <w:t xml:space="preserve"> yang </w:t>
      </w:r>
      <w:proofErr w:type="spellStart"/>
      <w:r w:rsidRPr="009662AA">
        <w:rPr>
          <w:spacing w:val="1"/>
          <w:sz w:val="24"/>
          <w:szCs w:val="24"/>
        </w:rPr>
        <w:t>mengalami</w:t>
      </w:r>
      <w:proofErr w:type="spellEnd"/>
      <w:r w:rsidRPr="009662AA">
        <w:rPr>
          <w:spacing w:val="1"/>
          <w:sz w:val="24"/>
          <w:szCs w:val="24"/>
        </w:rPr>
        <w:t xml:space="preserve"> </w:t>
      </w:r>
      <w:proofErr w:type="spellStart"/>
      <w:r w:rsidRPr="009662AA">
        <w:rPr>
          <w:spacing w:val="1"/>
          <w:sz w:val="24"/>
          <w:szCs w:val="24"/>
        </w:rPr>
        <w:t>kesulitan</w:t>
      </w:r>
      <w:proofErr w:type="spellEnd"/>
      <w:r w:rsidRPr="009662AA">
        <w:rPr>
          <w:spacing w:val="1"/>
          <w:sz w:val="24"/>
          <w:szCs w:val="24"/>
        </w:rPr>
        <w:t xml:space="preserve"> </w:t>
      </w:r>
      <w:proofErr w:type="spellStart"/>
      <w:r w:rsidRPr="009662AA">
        <w:rPr>
          <w:spacing w:val="1"/>
          <w:sz w:val="24"/>
          <w:szCs w:val="24"/>
        </w:rPr>
        <w:t>perjalanan</w:t>
      </w:r>
      <w:proofErr w:type="spellEnd"/>
      <w:r w:rsidRPr="009662AA">
        <w:rPr>
          <w:spacing w:val="1"/>
          <w:sz w:val="24"/>
          <w:szCs w:val="24"/>
        </w:rPr>
        <w:t xml:space="preserve"> </w:t>
      </w:r>
      <w:proofErr w:type="spellStart"/>
      <w:r w:rsidRPr="009662AA">
        <w:rPr>
          <w:spacing w:val="1"/>
          <w:sz w:val="24"/>
          <w:szCs w:val="24"/>
        </w:rPr>
        <w:t>ke</w:t>
      </w:r>
      <w:proofErr w:type="spellEnd"/>
      <w:r w:rsidRPr="009662AA">
        <w:rPr>
          <w:spacing w:val="1"/>
          <w:sz w:val="24"/>
          <w:szCs w:val="24"/>
        </w:rPr>
        <w:t xml:space="preserve"> </w:t>
      </w:r>
      <w:proofErr w:type="spellStart"/>
      <w:r w:rsidRPr="009662AA">
        <w:rPr>
          <w:spacing w:val="1"/>
          <w:sz w:val="24"/>
          <w:szCs w:val="24"/>
        </w:rPr>
        <w:t>lokasi</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w:t>
      </w:r>
      <w:proofErr w:type="spellStart"/>
      <w:r w:rsidRPr="009662AA">
        <w:rPr>
          <w:spacing w:val="1"/>
          <w:sz w:val="24"/>
          <w:szCs w:val="24"/>
        </w:rPr>
        <w:t>karena</w:t>
      </w:r>
      <w:proofErr w:type="spellEnd"/>
      <w:r w:rsidRPr="009662AA">
        <w:rPr>
          <w:spacing w:val="1"/>
          <w:sz w:val="24"/>
          <w:szCs w:val="24"/>
        </w:rPr>
        <w:t xml:space="preserve"> </w:t>
      </w:r>
      <w:proofErr w:type="spellStart"/>
      <w:r w:rsidRPr="009662AA">
        <w:rPr>
          <w:spacing w:val="1"/>
          <w:sz w:val="24"/>
          <w:szCs w:val="24"/>
        </w:rPr>
        <w:t>jarak</w:t>
      </w:r>
      <w:proofErr w:type="spellEnd"/>
      <w:r w:rsidRPr="009662AA">
        <w:rPr>
          <w:spacing w:val="1"/>
          <w:sz w:val="24"/>
          <w:szCs w:val="24"/>
        </w:rPr>
        <w:t xml:space="preserve"> yang </w:t>
      </w:r>
      <w:proofErr w:type="spellStart"/>
      <w:r w:rsidRPr="009662AA">
        <w:rPr>
          <w:spacing w:val="1"/>
          <w:sz w:val="24"/>
          <w:szCs w:val="24"/>
        </w:rPr>
        <w:t>jauh</w:t>
      </w:r>
      <w:proofErr w:type="spellEnd"/>
      <w:r w:rsidRPr="009662AA">
        <w:rPr>
          <w:spacing w:val="1"/>
          <w:sz w:val="24"/>
          <w:szCs w:val="24"/>
        </w:rPr>
        <w:t xml:space="preserve">, </w:t>
      </w:r>
      <w:proofErr w:type="spellStart"/>
      <w:r w:rsidRPr="009662AA">
        <w:rPr>
          <w:spacing w:val="1"/>
          <w:sz w:val="24"/>
          <w:szCs w:val="24"/>
        </w:rPr>
        <w:t>biaya</w:t>
      </w:r>
      <w:proofErr w:type="spellEnd"/>
      <w:r w:rsidRPr="009662AA">
        <w:rPr>
          <w:spacing w:val="1"/>
          <w:sz w:val="24"/>
          <w:szCs w:val="24"/>
        </w:rPr>
        <w:t xml:space="preserve"> </w:t>
      </w:r>
      <w:proofErr w:type="spellStart"/>
      <w:r w:rsidRPr="009662AA">
        <w:rPr>
          <w:spacing w:val="1"/>
          <w:sz w:val="24"/>
          <w:szCs w:val="24"/>
        </w:rPr>
        <w:t>transportasi</w:t>
      </w:r>
      <w:proofErr w:type="spellEnd"/>
      <w:r w:rsidRPr="009662AA">
        <w:rPr>
          <w:spacing w:val="1"/>
          <w:sz w:val="24"/>
          <w:szCs w:val="24"/>
        </w:rPr>
        <w:t xml:space="preserve">, </w:t>
      </w:r>
      <w:proofErr w:type="spellStart"/>
      <w:r w:rsidRPr="009662AA">
        <w:rPr>
          <w:spacing w:val="1"/>
          <w:sz w:val="24"/>
          <w:szCs w:val="24"/>
        </w:rPr>
        <w:t>atau</w:t>
      </w:r>
      <w:proofErr w:type="spellEnd"/>
      <w:r w:rsidRPr="009662AA">
        <w:rPr>
          <w:spacing w:val="1"/>
          <w:sz w:val="24"/>
          <w:szCs w:val="24"/>
        </w:rPr>
        <w:t xml:space="preserve"> </w:t>
      </w:r>
      <w:proofErr w:type="spellStart"/>
      <w:r w:rsidRPr="009662AA">
        <w:rPr>
          <w:spacing w:val="1"/>
          <w:sz w:val="24"/>
          <w:szCs w:val="24"/>
        </w:rPr>
        <w:t>keduanya</w:t>
      </w:r>
      <w:proofErr w:type="spellEnd"/>
      <w:r w:rsidRPr="009662AA">
        <w:rPr>
          <w:spacing w:val="1"/>
          <w:sz w:val="24"/>
          <w:szCs w:val="24"/>
        </w:rPr>
        <w:t xml:space="preserve">. </w:t>
      </w:r>
      <w:proofErr w:type="spellStart"/>
      <w:r w:rsidRPr="009662AA">
        <w:rPr>
          <w:spacing w:val="1"/>
          <w:sz w:val="24"/>
          <w:szCs w:val="24"/>
        </w:rPr>
        <w:t>Biasanya</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w:t>
      </w:r>
      <w:proofErr w:type="spellStart"/>
      <w:r w:rsidRPr="009662AA">
        <w:rPr>
          <w:spacing w:val="1"/>
          <w:sz w:val="24"/>
          <w:szCs w:val="24"/>
        </w:rPr>
        <w:t>mengadakan</w:t>
      </w:r>
      <w:proofErr w:type="spellEnd"/>
      <w:r w:rsidRPr="009662AA">
        <w:rPr>
          <w:spacing w:val="1"/>
          <w:sz w:val="24"/>
          <w:szCs w:val="24"/>
        </w:rPr>
        <w:t xml:space="preserve"> </w:t>
      </w:r>
      <w:proofErr w:type="spellStart"/>
      <w:r w:rsidRPr="009662AA">
        <w:rPr>
          <w:spacing w:val="1"/>
          <w:sz w:val="24"/>
          <w:szCs w:val="24"/>
        </w:rPr>
        <w:t>sidang</w:t>
      </w:r>
      <w:proofErr w:type="spellEnd"/>
      <w:r w:rsidRPr="009662AA">
        <w:rPr>
          <w:spacing w:val="1"/>
          <w:sz w:val="24"/>
          <w:szCs w:val="24"/>
        </w:rPr>
        <w:t xml:space="preserve"> </w:t>
      </w:r>
      <w:proofErr w:type="spellStart"/>
      <w:r w:rsidRPr="009662AA">
        <w:rPr>
          <w:spacing w:val="1"/>
          <w:sz w:val="24"/>
          <w:szCs w:val="24"/>
        </w:rPr>
        <w:t>keliling</w:t>
      </w:r>
      <w:proofErr w:type="spellEnd"/>
      <w:r w:rsidRPr="009662AA">
        <w:rPr>
          <w:spacing w:val="1"/>
          <w:sz w:val="24"/>
          <w:szCs w:val="24"/>
        </w:rPr>
        <w:t xml:space="preserve"> di </w:t>
      </w:r>
      <w:proofErr w:type="spellStart"/>
      <w:r w:rsidRPr="009662AA">
        <w:rPr>
          <w:spacing w:val="1"/>
          <w:sz w:val="24"/>
          <w:szCs w:val="24"/>
        </w:rPr>
        <w:t>pengadilan</w:t>
      </w:r>
      <w:proofErr w:type="spellEnd"/>
      <w:r w:rsidRPr="009662AA">
        <w:rPr>
          <w:spacing w:val="1"/>
          <w:sz w:val="24"/>
          <w:szCs w:val="24"/>
        </w:rPr>
        <w:t xml:space="preserve"> yang </w:t>
      </w:r>
      <w:proofErr w:type="spellStart"/>
      <w:r w:rsidRPr="009662AA">
        <w:rPr>
          <w:spacing w:val="1"/>
          <w:sz w:val="24"/>
          <w:szCs w:val="24"/>
        </w:rPr>
        <w:t>tidak</w:t>
      </w:r>
      <w:proofErr w:type="spellEnd"/>
      <w:r w:rsidRPr="009662AA">
        <w:rPr>
          <w:spacing w:val="1"/>
          <w:sz w:val="24"/>
          <w:szCs w:val="24"/>
        </w:rPr>
        <w:t xml:space="preserve"> </w:t>
      </w:r>
      <w:proofErr w:type="spellStart"/>
      <w:r w:rsidRPr="009662AA">
        <w:rPr>
          <w:spacing w:val="1"/>
          <w:sz w:val="24"/>
          <w:szCs w:val="24"/>
        </w:rPr>
        <w:t>berpenghuni</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 xml:space="preserve"> hakim, KUA, </w:t>
      </w:r>
      <w:proofErr w:type="spellStart"/>
      <w:r w:rsidRPr="009662AA">
        <w:rPr>
          <w:spacing w:val="1"/>
          <w:sz w:val="24"/>
          <w:szCs w:val="24"/>
        </w:rPr>
        <w:t>atau</w:t>
      </w:r>
      <w:proofErr w:type="spellEnd"/>
      <w:r w:rsidRPr="009662AA">
        <w:rPr>
          <w:spacing w:val="1"/>
          <w:sz w:val="24"/>
          <w:szCs w:val="24"/>
        </w:rPr>
        <w:t xml:space="preserve"> </w:t>
      </w:r>
      <w:proofErr w:type="spellStart"/>
      <w:r w:rsidRPr="009662AA">
        <w:rPr>
          <w:spacing w:val="1"/>
          <w:sz w:val="24"/>
          <w:szCs w:val="24"/>
        </w:rPr>
        <w:t>tempat</w:t>
      </w:r>
      <w:proofErr w:type="spellEnd"/>
      <w:r w:rsidRPr="009662AA">
        <w:rPr>
          <w:spacing w:val="1"/>
          <w:sz w:val="24"/>
          <w:szCs w:val="24"/>
        </w:rPr>
        <w:t xml:space="preserve"> </w:t>
      </w:r>
      <w:proofErr w:type="spellStart"/>
      <w:r w:rsidRPr="009662AA">
        <w:rPr>
          <w:spacing w:val="1"/>
          <w:sz w:val="24"/>
          <w:szCs w:val="24"/>
        </w:rPr>
        <w:t>umum</w:t>
      </w:r>
      <w:proofErr w:type="spellEnd"/>
      <w:r w:rsidRPr="009662AA">
        <w:rPr>
          <w:spacing w:val="1"/>
          <w:sz w:val="24"/>
          <w:szCs w:val="24"/>
        </w:rPr>
        <w:t xml:space="preserve"> </w:t>
      </w:r>
      <w:proofErr w:type="spellStart"/>
      <w:r w:rsidRPr="009662AA">
        <w:rPr>
          <w:spacing w:val="1"/>
          <w:sz w:val="24"/>
          <w:szCs w:val="24"/>
        </w:rPr>
        <w:t>lainnya</w:t>
      </w:r>
      <w:proofErr w:type="spellEnd"/>
      <w:r w:rsidRPr="009662AA">
        <w:rPr>
          <w:spacing w:val="1"/>
          <w:sz w:val="24"/>
          <w:szCs w:val="24"/>
        </w:rPr>
        <w:t xml:space="preserve"> yang </w:t>
      </w:r>
      <w:proofErr w:type="spellStart"/>
      <w:r w:rsidRPr="009662AA">
        <w:rPr>
          <w:spacing w:val="1"/>
          <w:sz w:val="24"/>
          <w:szCs w:val="24"/>
        </w:rPr>
        <w:t>mudah</w:t>
      </w:r>
      <w:proofErr w:type="spellEnd"/>
      <w:r w:rsidRPr="009662AA">
        <w:rPr>
          <w:spacing w:val="1"/>
          <w:sz w:val="24"/>
          <w:szCs w:val="24"/>
        </w:rPr>
        <w:t xml:space="preserve"> </w:t>
      </w:r>
      <w:proofErr w:type="spellStart"/>
      <w:r w:rsidRPr="009662AA">
        <w:rPr>
          <w:spacing w:val="1"/>
          <w:sz w:val="24"/>
          <w:szCs w:val="24"/>
        </w:rPr>
        <w:t>diakses</w:t>
      </w:r>
      <w:proofErr w:type="spellEnd"/>
      <w:r w:rsidRPr="009662AA">
        <w:rPr>
          <w:spacing w:val="1"/>
          <w:sz w:val="24"/>
          <w:szCs w:val="24"/>
        </w:rPr>
        <w:t xml:space="preserve"> oleh orang yang </w:t>
      </w:r>
      <w:proofErr w:type="spellStart"/>
      <w:r w:rsidRPr="009662AA">
        <w:rPr>
          <w:spacing w:val="1"/>
          <w:sz w:val="24"/>
          <w:szCs w:val="24"/>
        </w:rPr>
        <w:t>mencari</w:t>
      </w:r>
      <w:proofErr w:type="spellEnd"/>
      <w:r w:rsidRPr="009662AA">
        <w:rPr>
          <w:spacing w:val="1"/>
          <w:sz w:val="24"/>
          <w:szCs w:val="24"/>
        </w:rPr>
        <w:t xml:space="preserve"> </w:t>
      </w:r>
      <w:proofErr w:type="spellStart"/>
      <w:r w:rsidRPr="009662AA">
        <w:rPr>
          <w:spacing w:val="1"/>
          <w:sz w:val="24"/>
          <w:szCs w:val="24"/>
        </w:rPr>
        <w:t>nasihat</w:t>
      </w:r>
      <w:proofErr w:type="spellEnd"/>
      <w:r w:rsidRPr="009662AA">
        <w:rPr>
          <w:spacing w:val="1"/>
          <w:sz w:val="24"/>
          <w:szCs w:val="24"/>
        </w:rPr>
        <w:t xml:space="preserve"> </w:t>
      </w:r>
      <w:proofErr w:type="spellStart"/>
      <w:r w:rsidRPr="009662AA">
        <w:rPr>
          <w:spacing w:val="1"/>
          <w:sz w:val="24"/>
          <w:szCs w:val="24"/>
        </w:rPr>
        <w:t>hukum</w:t>
      </w:r>
      <w:proofErr w:type="spellEnd"/>
      <w:r w:rsidRPr="009662AA">
        <w:rPr>
          <w:spacing w:val="1"/>
          <w:sz w:val="24"/>
          <w:szCs w:val="24"/>
        </w:rPr>
        <w:t xml:space="preserve"> </w:t>
      </w:r>
      <w:proofErr w:type="spellStart"/>
      <w:r w:rsidRPr="009662AA">
        <w:rPr>
          <w:spacing w:val="1"/>
          <w:sz w:val="24"/>
          <w:szCs w:val="24"/>
        </w:rPr>
        <w:t>tetapi</w:t>
      </w:r>
      <w:proofErr w:type="spellEnd"/>
      <w:r w:rsidRPr="009662AA">
        <w:rPr>
          <w:spacing w:val="1"/>
          <w:sz w:val="24"/>
          <w:szCs w:val="24"/>
        </w:rPr>
        <w:t xml:space="preserve"> </w:t>
      </w:r>
      <w:proofErr w:type="spellStart"/>
      <w:r w:rsidRPr="009662AA">
        <w:rPr>
          <w:spacing w:val="1"/>
          <w:sz w:val="24"/>
          <w:szCs w:val="24"/>
        </w:rPr>
        <w:t>tinggal</w:t>
      </w:r>
      <w:proofErr w:type="spellEnd"/>
      <w:r w:rsidRPr="009662AA">
        <w:rPr>
          <w:spacing w:val="1"/>
          <w:sz w:val="24"/>
          <w:szCs w:val="24"/>
        </w:rPr>
        <w:t xml:space="preserve"> </w:t>
      </w:r>
      <w:proofErr w:type="spellStart"/>
      <w:r w:rsidRPr="009662AA">
        <w:rPr>
          <w:spacing w:val="1"/>
          <w:sz w:val="24"/>
          <w:szCs w:val="24"/>
        </w:rPr>
        <w:t>jauh</w:t>
      </w:r>
      <w:proofErr w:type="spellEnd"/>
      <w:r w:rsidRPr="009662AA">
        <w:rPr>
          <w:spacing w:val="1"/>
          <w:sz w:val="24"/>
          <w:szCs w:val="24"/>
        </w:rPr>
        <w:t xml:space="preserve"> </w:t>
      </w:r>
      <w:proofErr w:type="spellStart"/>
      <w:r w:rsidRPr="009662AA">
        <w:rPr>
          <w:spacing w:val="1"/>
          <w:sz w:val="24"/>
          <w:szCs w:val="24"/>
        </w:rPr>
        <w:t>dari</w:t>
      </w:r>
      <w:proofErr w:type="spellEnd"/>
      <w:r w:rsidRPr="009662AA">
        <w:rPr>
          <w:spacing w:val="1"/>
          <w:sz w:val="24"/>
          <w:szCs w:val="24"/>
        </w:rPr>
        <w:t xml:space="preserve"> </w:t>
      </w:r>
      <w:proofErr w:type="spellStart"/>
      <w:r w:rsidRPr="009662AA">
        <w:rPr>
          <w:spacing w:val="1"/>
          <w:sz w:val="24"/>
          <w:szCs w:val="24"/>
        </w:rPr>
        <w:t>gedung</w:t>
      </w:r>
      <w:proofErr w:type="spellEnd"/>
      <w:r w:rsidRPr="009662AA">
        <w:rPr>
          <w:spacing w:val="1"/>
          <w:sz w:val="24"/>
          <w:szCs w:val="24"/>
        </w:rPr>
        <w:t xml:space="preserve"> </w:t>
      </w:r>
      <w:proofErr w:type="spellStart"/>
      <w:r w:rsidRPr="009662AA">
        <w:rPr>
          <w:spacing w:val="1"/>
          <w:sz w:val="24"/>
          <w:szCs w:val="24"/>
        </w:rPr>
        <w:t>pengadilan</w:t>
      </w:r>
      <w:proofErr w:type="spellEnd"/>
      <w:r w:rsidRPr="009662AA">
        <w:rPr>
          <w:spacing w:val="1"/>
          <w:sz w:val="24"/>
          <w:szCs w:val="24"/>
        </w:rPr>
        <w:t>.</w:t>
      </w:r>
    </w:p>
    <w:p w14:paraId="41B1662F" w14:textId="14493380" w:rsidR="00AD7296" w:rsidRPr="00511E9A" w:rsidRDefault="00AD7296" w:rsidP="00511E9A">
      <w:pPr>
        <w:spacing w:line="480" w:lineRule="auto"/>
        <w:ind w:right="472" w:firstLine="720"/>
        <w:jc w:val="both"/>
        <w:rPr>
          <w:i/>
          <w:sz w:val="24"/>
          <w:szCs w:val="24"/>
        </w:rPr>
      </w:pPr>
      <w:proofErr w:type="spellStart"/>
      <w:r>
        <w:rPr>
          <w:spacing w:val="1"/>
          <w:sz w:val="24"/>
          <w:szCs w:val="24"/>
        </w:rPr>
        <w:t>S</w:t>
      </w:r>
      <w:r>
        <w:rPr>
          <w:sz w:val="24"/>
          <w:szCs w:val="24"/>
        </w:rPr>
        <w:t>idang</w:t>
      </w:r>
      <w:proofErr w:type="spellEnd"/>
      <w:r>
        <w:rPr>
          <w:sz w:val="24"/>
          <w:szCs w:val="24"/>
        </w:rPr>
        <w:t xml:space="preserve"> </w:t>
      </w:r>
      <w:proofErr w:type="spellStart"/>
      <w:r>
        <w:rPr>
          <w:sz w:val="24"/>
          <w:szCs w:val="24"/>
        </w:rPr>
        <w:t>k</w:t>
      </w:r>
      <w:r>
        <w:rPr>
          <w:spacing w:val="-1"/>
          <w:sz w:val="24"/>
          <w:szCs w:val="24"/>
        </w:rPr>
        <w:t>e</w:t>
      </w:r>
      <w:r>
        <w:rPr>
          <w:sz w:val="24"/>
          <w:szCs w:val="24"/>
        </w:rPr>
        <w:t>l</w:t>
      </w:r>
      <w:r>
        <w:rPr>
          <w:spacing w:val="1"/>
          <w:sz w:val="24"/>
          <w:szCs w:val="24"/>
        </w:rPr>
        <w:t>i</w:t>
      </w:r>
      <w:r>
        <w:rPr>
          <w:sz w:val="24"/>
          <w:szCs w:val="24"/>
        </w:rPr>
        <w:t>l</w:t>
      </w:r>
      <w:r>
        <w:rPr>
          <w:spacing w:val="1"/>
          <w:sz w:val="24"/>
          <w:szCs w:val="24"/>
        </w:rPr>
        <w:t>i</w:t>
      </w:r>
      <w:r>
        <w:rPr>
          <w:sz w:val="24"/>
          <w:szCs w:val="24"/>
        </w:rPr>
        <w:t>ng</w:t>
      </w:r>
      <w:proofErr w:type="spellEnd"/>
      <w:r>
        <w:rPr>
          <w:sz w:val="24"/>
          <w:szCs w:val="24"/>
        </w:rPr>
        <w:t xml:space="preserve">, </w:t>
      </w:r>
      <w:proofErr w:type="spellStart"/>
      <w:r>
        <w:rPr>
          <w:spacing w:val="-1"/>
          <w:sz w:val="24"/>
          <w:szCs w:val="24"/>
        </w:rPr>
        <w:t>a</w:t>
      </w:r>
      <w:r>
        <w:rPr>
          <w:sz w:val="24"/>
          <w:szCs w:val="24"/>
        </w:rPr>
        <w:t>tau</w:t>
      </w:r>
      <w:proofErr w:type="spellEnd"/>
      <w:r>
        <w:rPr>
          <w:sz w:val="24"/>
          <w:szCs w:val="24"/>
        </w:rPr>
        <w:t xml:space="preserve"> </w:t>
      </w:r>
      <w:proofErr w:type="spellStart"/>
      <w:r>
        <w:rPr>
          <w:sz w:val="24"/>
          <w:szCs w:val="24"/>
        </w:rPr>
        <w:t>si</w:t>
      </w:r>
      <w:r>
        <w:rPr>
          <w:spacing w:val="3"/>
          <w:sz w:val="24"/>
          <w:szCs w:val="24"/>
        </w:rPr>
        <w:t>d</w:t>
      </w:r>
      <w:r>
        <w:rPr>
          <w:spacing w:val="-1"/>
          <w:sz w:val="24"/>
          <w:szCs w:val="24"/>
        </w:rPr>
        <w:t>a</w:t>
      </w:r>
      <w:r>
        <w:rPr>
          <w:sz w:val="24"/>
          <w:szCs w:val="24"/>
        </w:rPr>
        <w:t>ng</w:t>
      </w:r>
      <w:proofErr w:type="spellEnd"/>
      <w:r>
        <w:rPr>
          <w:sz w:val="24"/>
          <w:szCs w:val="24"/>
        </w:rPr>
        <w:t xml:space="preserve"> di</w:t>
      </w:r>
      <w:r>
        <w:rPr>
          <w:spacing w:val="1"/>
          <w:sz w:val="24"/>
          <w:szCs w:val="24"/>
        </w:rPr>
        <w:t xml:space="preserve"> </w:t>
      </w:r>
      <w:proofErr w:type="spellStart"/>
      <w:r>
        <w:rPr>
          <w:sz w:val="24"/>
          <w:szCs w:val="24"/>
        </w:rPr>
        <w:t>lu</w:t>
      </w:r>
      <w:r>
        <w:rPr>
          <w:spacing w:val="2"/>
          <w:sz w:val="24"/>
          <w:szCs w:val="24"/>
        </w:rPr>
        <w:t>a</w:t>
      </w:r>
      <w:r>
        <w:rPr>
          <w:sz w:val="24"/>
          <w:szCs w:val="24"/>
        </w:rPr>
        <w:t>r</w:t>
      </w:r>
      <w:proofErr w:type="spellEnd"/>
      <w:r>
        <w:rPr>
          <w:sz w:val="24"/>
          <w:szCs w:val="24"/>
        </w:rPr>
        <w:t xml:space="preserve"> </w:t>
      </w:r>
      <w:proofErr w:type="spellStart"/>
      <w:r>
        <w:rPr>
          <w:sz w:val="24"/>
          <w:szCs w:val="24"/>
        </w:rPr>
        <w:t>g</w:t>
      </w:r>
      <w:r>
        <w:rPr>
          <w:spacing w:val="-1"/>
          <w:sz w:val="24"/>
          <w:szCs w:val="24"/>
        </w:rPr>
        <w:t>e</w:t>
      </w:r>
      <w:r>
        <w:rPr>
          <w:sz w:val="24"/>
          <w:szCs w:val="24"/>
        </w:rPr>
        <w:t>dung</w:t>
      </w:r>
      <w:proofErr w:type="spellEnd"/>
      <w:r>
        <w:rPr>
          <w:spacing w:val="3"/>
          <w:sz w:val="24"/>
          <w:szCs w:val="24"/>
        </w:rPr>
        <w:t xml:space="preserve"> </w:t>
      </w:r>
      <w:proofErr w:type="spellStart"/>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proofErr w:type="spellStart"/>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proofErr w:type="spellEnd"/>
      <w:r>
        <w:rPr>
          <w:spacing w:val="2"/>
          <w:sz w:val="24"/>
          <w:szCs w:val="24"/>
        </w:rPr>
        <w:t xml:space="preserve"> </w:t>
      </w:r>
      <w:r>
        <w:rPr>
          <w:sz w:val="24"/>
          <w:szCs w:val="24"/>
        </w:rPr>
        <w:t>s</w:t>
      </w:r>
      <w:r>
        <w:rPr>
          <w:spacing w:val="-1"/>
          <w:sz w:val="24"/>
          <w:szCs w:val="24"/>
        </w:rPr>
        <w:t>a</w:t>
      </w:r>
      <w:r>
        <w:rPr>
          <w:sz w:val="24"/>
          <w:szCs w:val="24"/>
        </w:rPr>
        <w:t>lah</w:t>
      </w:r>
      <w:r>
        <w:rPr>
          <w:spacing w:val="2"/>
          <w:sz w:val="24"/>
          <w:szCs w:val="24"/>
        </w:rPr>
        <w:t xml:space="preserve"> </w:t>
      </w:r>
      <w:proofErr w:type="spellStart"/>
      <w:r>
        <w:rPr>
          <w:sz w:val="24"/>
          <w:szCs w:val="24"/>
        </w:rPr>
        <w:t>s</w:t>
      </w:r>
      <w:r>
        <w:rPr>
          <w:spacing w:val="-1"/>
          <w:sz w:val="24"/>
          <w:szCs w:val="24"/>
        </w:rPr>
        <w:t>a</w:t>
      </w:r>
      <w:r>
        <w:rPr>
          <w:sz w:val="24"/>
          <w:szCs w:val="24"/>
        </w:rPr>
        <w:t>tu</w:t>
      </w:r>
      <w:proofErr w:type="spellEnd"/>
      <w:r w:rsidR="00A73116">
        <w:rPr>
          <w:sz w:val="24"/>
          <w:szCs w:val="24"/>
        </w:rPr>
        <w:t xml:space="preserve"> </w:t>
      </w:r>
      <w:proofErr w:type="spellStart"/>
      <w:r w:rsidR="00A73116">
        <w:rPr>
          <w:sz w:val="24"/>
          <w:szCs w:val="24"/>
        </w:rPr>
        <w:t>wujud</w:t>
      </w:r>
      <w:proofErr w:type="spellEnd"/>
      <w:r>
        <w:rPr>
          <w:spacing w:val="3"/>
          <w:sz w:val="24"/>
          <w:szCs w:val="24"/>
        </w:rPr>
        <w:t xml:space="preserve"> </w:t>
      </w:r>
      <w:proofErr w:type="spellStart"/>
      <w:r>
        <w:rPr>
          <w:spacing w:val="2"/>
          <w:sz w:val="24"/>
          <w:szCs w:val="24"/>
        </w:rPr>
        <w:t>p</w:t>
      </w:r>
      <w:r>
        <w:rPr>
          <w:spacing w:val="-1"/>
          <w:sz w:val="24"/>
          <w:szCs w:val="24"/>
        </w:rPr>
        <w:t>e</w:t>
      </w:r>
      <w:r>
        <w:rPr>
          <w:sz w:val="24"/>
          <w:szCs w:val="24"/>
        </w:rPr>
        <w:t>njab</w:t>
      </w:r>
      <w:r>
        <w:rPr>
          <w:spacing w:val="-1"/>
          <w:sz w:val="24"/>
          <w:szCs w:val="24"/>
        </w:rPr>
        <w:t>a</w:t>
      </w:r>
      <w:r>
        <w:rPr>
          <w:spacing w:val="1"/>
          <w:sz w:val="24"/>
          <w:szCs w:val="24"/>
        </w:rPr>
        <w:t>r</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d</w:t>
      </w:r>
      <w:r>
        <w:rPr>
          <w:spacing w:val="-1"/>
          <w:sz w:val="24"/>
          <w:szCs w:val="24"/>
        </w:rPr>
        <w:t>a</w:t>
      </w:r>
      <w:r>
        <w:rPr>
          <w:sz w:val="24"/>
          <w:szCs w:val="24"/>
        </w:rPr>
        <w:t>ri</w:t>
      </w:r>
      <w:proofErr w:type="spellEnd"/>
      <w:r>
        <w:rPr>
          <w:spacing w:val="4"/>
          <w:sz w:val="24"/>
          <w:szCs w:val="24"/>
        </w:rPr>
        <w:t xml:space="preserve"> </w:t>
      </w:r>
      <w:proofErr w:type="spellStart"/>
      <w:r>
        <w:rPr>
          <w:i/>
          <w:sz w:val="24"/>
          <w:szCs w:val="24"/>
        </w:rPr>
        <w:t>a</w:t>
      </w:r>
      <w:r>
        <w:rPr>
          <w:i/>
          <w:spacing w:val="-1"/>
          <w:sz w:val="24"/>
          <w:szCs w:val="24"/>
        </w:rPr>
        <w:t>c</w:t>
      </w:r>
      <w:r>
        <w:rPr>
          <w:i/>
          <w:spacing w:val="1"/>
          <w:sz w:val="24"/>
          <w:szCs w:val="24"/>
        </w:rPr>
        <w:t>c</w:t>
      </w:r>
      <w:r>
        <w:rPr>
          <w:i/>
          <w:spacing w:val="-1"/>
          <w:sz w:val="24"/>
          <w:szCs w:val="24"/>
        </w:rPr>
        <w:t>e</w:t>
      </w:r>
      <w:r>
        <w:rPr>
          <w:i/>
          <w:sz w:val="24"/>
          <w:szCs w:val="24"/>
        </w:rPr>
        <w:t>s</w:t>
      </w:r>
      <w:proofErr w:type="spellEnd"/>
      <w:r>
        <w:rPr>
          <w:i/>
          <w:spacing w:val="2"/>
          <w:sz w:val="24"/>
          <w:szCs w:val="24"/>
        </w:rPr>
        <w:t xml:space="preserve"> </w:t>
      </w:r>
      <w:r>
        <w:rPr>
          <w:i/>
          <w:sz w:val="24"/>
          <w:szCs w:val="24"/>
        </w:rPr>
        <w:t>to jus</w:t>
      </w:r>
      <w:r>
        <w:rPr>
          <w:i/>
          <w:spacing w:val="1"/>
          <w:sz w:val="24"/>
          <w:szCs w:val="24"/>
        </w:rPr>
        <w:t>t</w:t>
      </w:r>
      <w:r>
        <w:rPr>
          <w:i/>
          <w:sz w:val="24"/>
          <w:szCs w:val="24"/>
        </w:rPr>
        <w:t>ic</w:t>
      </w:r>
      <w:r>
        <w:rPr>
          <w:i/>
          <w:spacing w:val="-1"/>
          <w:sz w:val="24"/>
          <w:szCs w:val="24"/>
        </w:rPr>
        <w:t>e</w:t>
      </w:r>
      <w:r>
        <w:rPr>
          <w:i/>
          <w:sz w:val="24"/>
          <w:szCs w:val="24"/>
        </w:rPr>
        <w:t>,</w:t>
      </w:r>
      <w:r>
        <w:rPr>
          <w:i/>
          <w:spacing w:val="4"/>
          <w:sz w:val="24"/>
          <w:szCs w:val="24"/>
        </w:rPr>
        <w:t xml:space="preserve"> </w:t>
      </w:r>
      <w:r>
        <w:rPr>
          <w:sz w:val="24"/>
          <w:szCs w:val="24"/>
        </w:rPr>
        <w:t>y</w:t>
      </w:r>
      <w:r>
        <w:rPr>
          <w:spacing w:val="-1"/>
          <w:sz w:val="24"/>
          <w:szCs w:val="24"/>
        </w:rPr>
        <w:t>a</w:t>
      </w:r>
      <w:r>
        <w:rPr>
          <w:sz w:val="24"/>
          <w:szCs w:val="24"/>
        </w:rPr>
        <w:t xml:space="preserve">ng </w:t>
      </w:r>
      <w:proofErr w:type="spellStart"/>
      <w:r>
        <w:rPr>
          <w:sz w:val="24"/>
          <w:szCs w:val="24"/>
        </w:rPr>
        <w:t>tel</w:t>
      </w:r>
      <w:r>
        <w:rPr>
          <w:spacing w:val="-1"/>
          <w:sz w:val="24"/>
          <w:szCs w:val="24"/>
        </w:rPr>
        <w:t>a</w:t>
      </w:r>
      <w:r>
        <w:rPr>
          <w:sz w:val="24"/>
          <w:szCs w:val="24"/>
        </w:rPr>
        <w:t>h</w:t>
      </w:r>
      <w:proofErr w:type="spellEnd"/>
      <w:r>
        <w:rPr>
          <w:spacing w:val="12"/>
          <w:sz w:val="24"/>
          <w:szCs w:val="24"/>
        </w:rPr>
        <w:t xml:space="preserve"> </w:t>
      </w:r>
      <w:proofErr w:type="spellStart"/>
      <w:r>
        <w:rPr>
          <w:sz w:val="24"/>
          <w:szCs w:val="24"/>
        </w:rPr>
        <w:t>menj</w:t>
      </w:r>
      <w:r>
        <w:rPr>
          <w:spacing w:val="-1"/>
          <w:sz w:val="24"/>
          <w:szCs w:val="24"/>
        </w:rPr>
        <w:t>a</w:t>
      </w:r>
      <w:r>
        <w:rPr>
          <w:sz w:val="24"/>
          <w:szCs w:val="24"/>
        </w:rPr>
        <w:t>di</w:t>
      </w:r>
      <w:proofErr w:type="spellEnd"/>
      <w:r>
        <w:rPr>
          <w:spacing w:val="-26"/>
          <w:sz w:val="24"/>
          <w:szCs w:val="24"/>
        </w:rPr>
        <w:t xml:space="preserve"> </w:t>
      </w:r>
      <w:proofErr w:type="spellStart"/>
      <w:r>
        <w:rPr>
          <w:sz w:val="24"/>
          <w:szCs w:val="24"/>
        </w:rPr>
        <w:t>kom</w:t>
      </w:r>
      <w:r>
        <w:rPr>
          <w:spacing w:val="1"/>
          <w:sz w:val="24"/>
          <w:szCs w:val="24"/>
        </w:rPr>
        <w:t>i</w:t>
      </w:r>
      <w:r>
        <w:rPr>
          <w:sz w:val="24"/>
          <w:szCs w:val="24"/>
        </w:rPr>
        <w:t>t</w:t>
      </w:r>
      <w:r>
        <w:rPr>
          <w:spacing w:val="1"/>
          <w:sz w:val="24"/>
          <w:szCs w:val="24"/>
        </w:rPr>
        <w:t>m</w:t>
      </w:r>
      <w:r>
        <w:rPr>
          <w:spacing w:val="-1"/>
          <w:sz w:val="24"/>
          <w:szCs w:val="24"/>
        </w:rPr>
        <w:t>e</w:t>
      </w:r>
      <w:r>
        <w:rPr>
          <w:sz w:val="24"/>
          <w:szCs w:val="24"/>
        </w:rPr>
        <w:t>n</w:t>
      </w:r>
      <w:proofErr w:type="spellEnd"/>
      <w:r>
        <w:rPr>
          <w:spacing w:val="14"/>
          <w:sz w:val="24"/>
          <w:szCs w:val="24"/>
        </w:rPr>
        <w:t xml:space="preserve"> </w:t>
      </w:r>
      <w:proofErr w:type="spellStart"/>
      <w:r>
        <w:rPr>
          <w:sz w:val="24"/>
          <w:szCs w:val="24"/>
        </w:rPr>
        <w:t>masy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proofErr w:type="spellEnd"/>
      <w:r>
        <w:rPr>
          <w:spacing w:val="12"/>
          <w:sz w:val="24"/>
          <w:szCs w:val="24"/>
        </w:rPr>
        <w:t xml:space="preserve"> </w:t>
      </w:r>
      <w:proofErr w:type="spellStart"/>
      <w:r>
        <w:rPr>
          <w:sz w:val="24"/>
          <w:szCs w:val="24"/>
        </w:rPr>
        <w:t>hukum</w:t>
      </w:r>
      <w:proofErr w:type="spellEnd"/>
      <w:r>
        <w:rPr>
          <w:spacing w:val="12"/>
          <w:sz w:val="24"/>
          <w:szCs w:val="24"/>
        </w:rPr>
        <w:t xml:space="preserve"> </w:t>
      </w:r>
      <w:r>
        <w:rPr>
          <w:sz w:val="24"/>
          <w:szCs w:val="24"/>
        </w:rPr>
        <w:t>di</w:t>
      </w:r>
      <w:r>
        <w:rPr>
          <w:spacing w:val="12"/>
          <w:sz w:val="24"/>
          <w:szCs w:val="24"/>
        </w:rPr>
        <w:t xml:space="preserve"> </w:t>
      </w:r>
      <w:proofErr w:type="spellStart"/>
      <w:r>
        <w:rPr>
          <w:spacing w:val="2"/>
          <w:sz w:val="24"/>
          <w:szCs w:val="24"/>
        </w:rPr>
        <w:t>b</w:t>
      </w:r>
      <w:r>
        <w:rPr>
          <w:spacing w:val="1"/>
          <w:sz w:val="24"/>
          <w:szCs w:val="24"/>
        </w:rPr>
        <w:t>a</w:t>
      </w:r>
      <w:r>
        <w:rPr>
          <w:sz w:val="24"/>
          <w:szCs w:val="24"/>
        </w:rPr>
        <w:t>ny</w:t>
      </w:r>
      <w:r>
        <w:rPr>
          <w:spacing w:val="-1"/>
          <w:sz w:val="24"/>
          <w:szCs w:val="24"/>
        </w:rPr>
        <w:t>a</w:t>
      </w:r>
      <w:r>
        <w:rPr>
          <w:sz w:val="24"/>
          <w:szCs w:val="24"/>
        </w:rPr>
        <w:t>k</w:t>
      </w:r>
      <w:proofErr w:type="spellEnd"/>
      <w:r>
        <w:rPr>
          <w:spacing w:val="12"/>
          <w:sz w:val="24"/>
          <w:szCs w:val="24"/>
        </w:rPr>
        <w:t xml:space="preserve"> </w:t>
      </w:r>
      <w:r>
        <w:rPr>
          <w:sz w:val="24"/>
          <w:szCs w:val="24"/>
        </w:rPr>
        <w:t>n</w:t>
      </w:r>
      <w:r>
        <w:rPr>
          <w:spacing w:val="-1"/>
          <w:sz w:val="24"/>
          <w:szCs w:val="24"/>
        </w:rPr>
        <w:t>e</w:t>
      </w:r>
      <w:r>
        <w:rPr>
          <w:spacing w:val="2"/>
          <w:sz w:val="24"/>
          <w:szCs w:val="24"/>
        </w:rPr>
        <w:t>g</w:t>
      </w:r>
      <w:r>
        <w:rPr>
          <w:spacing w:val="-1"/>
          <w:sz w:val="24"/>
          <w:szCs w:val="24"/>
        </w:rPr>
        <w:t>a</w:t>
      </w:r>
      <w:r>
        <w:rPr>
          <w:sz w:val="24"/>
          <w:szCs w:val="24"/>
        </w:rPr>
        <w:t>r</w:t>
      </w:r>
      <w:r>
        <w:rPr>
          <w:spacing w:val="-2"/>
          <w:sz w:val="24"/>
          <w:szCs w:val="24"/>
        </w:rPr>
        <w:t>a</w:t>
      </w:r>
      <w:r>
        <w:rPr>
          <w:sz w:val="24"/>
          <w:szCs w:val="24"/>
        </w:rPr>
        <w:t xml:space="preserve">. </w:t>
      </w:r>
      <w:proofErr w:type="spellStart"/>
      <w:r>
        <w:rPr>
          <w:spacing w:val="1"/>
          <w:sz w:val="24"/>
          <w:szCs w:val="24"/>
        </w:rPr>
        <w:t>S</w:t>
      </w:r>
      <w:r>
        <w:rPr>
          <w:sz w:val="24"/>
          <w:szCs w:val="24"/>
        </w:rPr>
        <w:t>idang</w:t>
      </w:r>
      <w:proofErr w:type="spellEnd"/>
      <w:r>
        <w:rPr>
          <w:spacing w:val="59"/>
          <w:sz w:val="24"/>
          <w:szCs w:val="24"/>
        </w:rPr>
        <w:t xml:space="preserve"> </w:t>
      </w:r>
      <w:proofErr w:type="spellStart"/>
      <w:proofErr w:type="gramStart"/>
      <w:r>
        <w:rPr>
          <w:sz w:val="24"/>
          <w:szCs w:val="24"/>
        </w:rPr>
        <w:t>k</w:t>
      </w:r>
      <w:r>
        <w:rPr>
          <w:spacing w:val="-1"/>
          <w:sz w:val="24"/>
          <w:szCs w:val="24"/>
        </w:rPr>
        <w:t>e</w:t>
      </w:r>
      <w:r>
        <w:rPr>
          <w:sz w:val="24"/>
          <w:szCs w:val="24"/>
        </w:rPr>
        <w:t>l</w:t>
      </w:r>
      <w:r>
        <w:rPr>
          <w:spacing w:val="1"/>
          <w:sz w:val="24"/>
          <w:szCs w:val="24"/>
        </w:rPr>
        <w:t>i</w:t>
      </w:r>
      <w:r>
        <w:rPr>
          <w:sz w:val="24"/>
          <w:szCs w:val="24"/>
        </w:rPr>
        <w:t>l</w:t>
      </w:r>
      <w:r>
        <w:rPr>
          <w:spacing w:val="1"/>
          <w:sz w:val="24"/>
          <w:szCs w:val="24"/>
        </w:rPr>
        <w:t>i</w:t>
      </w:r>
      <w:r>
        <w:rPr>
          <w:sz w:val="24"/>
          <w:szCs w:val="24"/>
        </w:rPr>
        <w:t>ng</w:t>
      </w:r>
      <w:proofErr w:type="spellEnd"/>
      <w:r>
        <w:rPr>
          <w:sz w:val="24"/>
          <w:szCs w:val="24"/>
        </w:rPr>
        <w:t xml:space="preserve">  </w:t>
      </w:r>
      <w:proofErr w:type="spellStart"/>
      <w:r>
        <w:rPr>
          <w:sz w:val="24"/>
          <w:szCs w:val="24"/>
        </w:rPr>
        <w:t>ini</w:t>
      </w:r>
      <w:proofErr w:type="spellEnd"/>
      <w:proofErr w:type="gramEnd"/>
      <w:r>
        <w:rPr>
          <w:spacing w:val="58"/>
          <w:sz w:val="24"/>
          <w:szCs w:val="24"/>
        </w:rPr>
        <w:t xml:space="preserve"> </w:t>
      </w:r>
      <w:proofErr w:type="spellStart"/>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proofErr w:type="spellEnd"/>
      <w:r>
        <w:rPr>
          <w:sz w:val="24"/>
          <w:szCs w:val="24"/>
        </w:rPr>
        <w:t xml:space="preserve">  </w:t>
      </w:r>
      <w:r w:rsidR="00511E9A">
        <w:rPr>
          <w:sz w:val="24"/>
          <w:szCs w:val="24"/>
        </w:rPr>
        <w:t xml:space="preserve">salah </w:t>
      </w:r>
      <w:proofErr w:type="spellStart"/>
      <w:r w:rsidR="00511E9A">
        <w:rPr>
          <w:sz w:val="24"/>
          <w:szCs w:val="24"/>
        </w:rPr>
        <w:t>satu</w:t>
      </w:r>
      <w:proofErr w:type="spellEnd"/>
      <w:r w:rsidR="00511E9A">
        <w:rPr>
          <w:sz w:val="24"/>
          <w:szCs w:val="24"/>
        </w:rPr>
        <w:t xml:space="preserve"> </w:t>
      </w:r>
      <w:proofErr w:type="spellStart"/>
      <w:r>
        <w:rPr>
          <w:sz w:val="24"/>
          <w:szCs w:val="24"/>
        </w:rPr>
        <w:t>langk</w:t>
      </w:r>
      <w:r>
        <w:rPr>
          <w:spacing w:val="-1"/>
          <w:sz w:val="24"/>
          <w:szCs w:val="24"/>
        </w:rPr>
        <w:t>a</w:t>
      </w:r>
      <w:r>
        <w:rPr>
          <w:sz w:val="24"/>
          <w:szCs w:val="24"/>
        </w:rPr>
        <w:t>h</w:t>
      </w:r>
      <w:proofErr w:type="spellEnd"/>
      <w:r>
        <w:rPr>
          <w:sz w:val="24"/>
          <w:szCs w:val="24"/>
        </w:rPr>
        <w:t xml:space="preserve">  </w:t>
      </w:r>
      <w:proofErr w:type="spellStart"/>
      <w:r>
        <w:rPr>
          <w:sz w:val="24"/>
          <w:szCs w:val="24"/>
        </w:rPr>
        <w:t>untuk</w:t>
      </w:r>
      <w:proofErr w:type="spellEnd"/>
      <w:r>
        <w:rPr>
          <w:sz w:val="24"/>
          <w:szCs w:val="24"/>
        </w:rPr>
        <w:t xml:space="preserve"> </w:t>
      </w:r>
      <w:r>
        <w:rPr>
          <w:spacing w:val="3"/>
          <w:sz w:val="24"/>
          <w:szCs w:val="24"/>
        </w:rPr>
        <w:t xml:space="preserve"> </w:t>
      </w:r>
      <w:proofErr w:type="spellStart"/>
      <w:r>
        <w:rPr>
          <w:sz w:val="24"/>
          <w:szCs w:val="24"/>
        </w:rPr>
        <w:t>mend</w:t>
      </w:r>
      <w:r>
        <w:rPr>
          <w:spacing w:val="-1"/>
          <w:sz w:val="24"/>
          <w:szCs w:val="24"/>
        </w:rPr>
        <w:t>e</w:t>
      </w:r>
      <w:r>
        <w:rPr>
          <w:sz w:val="24"/>
          <w:szCs w:val="24"/>
        </w:rPr>
        <w:t>k</w:t>
      </w:r>
      <w:r>
        <w:rPr>
          <w:spacing w:val="-1"/>
          <w:sz w:val="24"/>
          <w:szCs w:val="24"/>
        </w:rPr>
        <w:t>a</w:t>
      </w:r>
      <w:r>
        <w:rPr>
          <w:sz w:val="24"/>
          <w:szCs w:val="24"/>
        </w:rPr>
        <w:t>tkan</w:t>
      </w:r>
      <w:proofErr w:type="spellEnd"/>
      <w:r>
        <w:rPr>
          <w:sz w:val="24"/>
          <w:szCs w:val="24"/>
        </w:rPr>
        <w:t xml:space="preserve"> </w:t>
      </w:r>
      <w:proofErr w:type="spellStart"/>
      <w:r>
        <w:rPr>
          <w:sz w:val="24"/>
          <w:szCs w:val="24"/>
        </w:rPr>
        <w:t>p</w:t>
      </w:r>
      <w:r>
        <w:rPr>
          <w:spacing w:val="-1"/>
          <w:sz w:val="24"/>
          <w:szCs w:val="24"/>
        </w:rPr>
        <w:t>e</w:t>
      </w:r>
      <w:r>
        <w:rPr>
          <w:sz w:val="24"/>
          <w:szCs w:val="24"/>
        </w:rPr>
        <w:t>lay</w:t>
      </w:r>
      <w:r>
        <w:rPr>
          <w:spacing w:val="-1"/>
          <w:sz w:val="24"/>
          <w:szCs w:val="24"/>
        </w:rPr>
        <w:t>a</w:t>
      </w:r>
      <w:r>
        <w:rPr>
          <w:sz w:val="24"/>
          <w:szCs w:val="24"/>
        </w:rPr>
        <w:t>n</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hukum</w:t>
      </w:r>
      <w:proofErr w:type="spellEnd"/>
      <w:r>
        <w:rPr>
          <w:sz w:val="24"/>
          <w:szCs w:val="24"/>
        </w:rPr>
        <w:t xml:space="preserve"> d</w:t>
      </w:r>
      <w:r>
        <w:rPr>
          <w:spacing w:val="-1"/>
          <w:sz w:val="24"/>
          <w:szCs w:val="24"/>
        </w:rPr>
        <w:t>a</w:t>
      </w:r>
      <w:r>
        <w:rPr>
          <w:sz w:val="24"/>
          <w:szCs w:val="24"/>
        </w:rPr>
        <w:t>n</w:t>
      </w:r>
      <w:r>
        <w:rPr>
          <w:spacing w:val="2"/>
          <w:sz w:val="24"/>
          <w:szCs w:val="24"/>
        </w:rPr>
        <w:t xml:space="preserve"> </w:t>
      </w:r>
      <w:proofErr w:type="spellStart"/>
      <w:r>
        <w:rPr>
          <w:spacing w:val="2"/>
          <w:sz w:val="24"/>
          <w:szCs w:val="24"/>
        </w:rPr>
        <w:t>k</w:t>
      </w:r>
      <w:r>
        <w:rPr>
          <w:spacing w:val="-1"/>
          <w:sz w:val="24"/>
          <w:szCs w:val="24"/>
        </w:rPr>
        <w:t>ea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proofErr w:type="spellStart"/>
      <w:r>
        <w:rPr>
          <w:sz w:val="24"/>
          <w:szCs w:val="24"/>
        </w:rPr>
        <w:t>k</w:t>
      </w:r>
      <w:r>
        <w:rPr>
          <w:spacing w:val="-1"/>
          <w:sz w:val="24"/>
          <w:szCs w:val="24"/>
        </w:rPr>
        <w:t>e</w:t>
      </w:r>
      <w:r>
        <w:rPr>
          <w:spacing w:val="2"/>
          <w:sz w:val="24"/>
          <w:szCs w:val="24"/>
        </w:rPr>
        <w:t>p</w:t>
      </w:r>
      <w:r>
        <w:rPr>
          <w:spacing w:val="-1"/>
          <w:sz w:val="24"/>
          <w:szCs w:val="24"/>
        </w:rPr>
        <w:t>a</w:t>
      </w:r>
      <w:r>
        <w:rPr>
          <w:sz w:val="24"/>
          <w:szCs w:val="24"/>
        </w:rPr>
        <w:t>da</w:t>
      </w:r>
      <w:proofErr w:type="spellEnd"/>
      <w:r>
        <w:rPr>
          <w:spacing w:val="1"/>
          <w:sz w:val="24"/>
          <w:szCs w:val="24"/>
        </w:rPr>
        <w:t xml:space="preserve"> </w:t>
      </w:r>
      <w:proofErr w:type="spellStart"/>
      <w:r>
        <w:rPr>
          <w:sz w:val="24"/>
          <w:szCs w:val="24"/>
        </w:rPr>
        <w:t>masy</w:t>
      </w:r>
      <w:r>
        <w:rPr>
          <w:spacing w:val="-1"/>
          <w:sz w:val="24"/>
          <w:szCs w:val="24"/>
        </w:rPr>
        <w:t>a</w:t>
      </w:r>
      <w:r>
        <w:rPr>
          <w:spacing w:val="1"/>
          <w:sz w:val="24"/>
          <w:szCs w:val="24"/>
        </w:rPr>
        <w:t>ra</w:t>
      </w:r>
      <w:r>
        <w:rPr>
          <w:sz w:val="24"/>
          <w:szCs w:val="24"/>
        </w:rPr>
        <w:t>k</w:t>
      </w:r>
      <w:r>
        <w:rPr>
          <w:spacing w:val="-1"/>
          <w:sz w:val="24"/>
          <w:szCs w:val="24"/>
        </w:rPr>
        <w:t>a</w:t>
      </w:r>
      <w:r>
        <w:rPr>
          <w:sz w:val="24"/>
          <w:szCs w:val="24"/>
        </w:rPr>
        <w:t>t</w:t>
      </w:r>
      <w:proofErr w:type="spellEnd"/>
      <w:r>
        <w:rPr>
          <w:sz w:val="24"/>
          <w:szCs w:val="24"/>
        </w:rPr>
        <w:t>.</w:t>
      </w:r>
      <w:r w:rsidR="00511E9A">
        <w:rPr>
          <w:spacing w:val="1"/>
          <w:sz w:val="24"/>
          <w:szCs w:val="24"/>
        </w:rPr>
        <w:t xml:space="preserve"> </w:t>
      </w:r>
      <w:proofErr w:type="spellStart"/>
      <w:r w:rsidR="00511E9A">
        <w:rPr>
          <w:spacing w:val="1"/>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w:t>
      </w:r>
      <w:proofErr w:type="spellEnd"/>
      <w:r>
        <w:rPr>
          <w:sz w:val="24"/>
          <w:szCs w:val="24"/>
        </w:rPr>
        <w:t xml:space="preserve"> </w:t>
      </w:r>
      <w:proofErr w:type="spellStart"/>
      <w:r>
        <w:rPr>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d</w:t>
      </w:r>
      <w:r>
        <w:rPr>
          <w:spacing w:val="1"/>
          <w:sz w:val="24"/>
          <w:szCs w:val="24"/>
        </w:rPr>
        <w:t>a</w:t>
      </w:r>
      <w:r>
        <w:rPr>
          <w:sz w:val="24"/>
          <w:szCs w:val="24"/>
        </w:rPr>
        <w:t>ri</w:t>
      </w:r>
      <w:proofErr w:type="spellEnd"/>
      <w:r>
        <w:rPr>
          <w:spacing w:val="1"/>
          <w:sz w:val="24"/>
          <w:szCs w:val="24"/>
        </w:rPr>
        <w:t xml:space="preserve"> </w:t>
      </w:r>
      <w:proofErr w:type="spellStart"/>
      <w:r>
        <w:rPr>
          <w:sz w:val="24"/>
          <w:szCs w:val="24"/>
        </w:rPr>
        <w:t>s</w:t>
      </w:r>
      <w:r>
        <w:rPr>
          <w:spacing w:val="-1"/>
          <w:sz w:val="24"/>
          <w:szCs w:val="24"/>
        </w:rPr>
        <w:t>e</w:t>
      </w:r>
      <w:r>
        <w:rPr>
          <w:sz w:val="24"/>
          <w:szCs w:val="24"/>
        </w:rPr>
        <w:t>mua</w:t>
      </w:r>
      <w:proofErr w:type="spellEnd"/>
      <w:r>
        <w:rPr>
          <w:sz w:val="24"/>
          <w:szCs w:val="24"/>
        </w:rPr>
        <w:t xml:space="preserve"> </w:t>
      </w:r>
      <w:proofErr w:type="spellStart"/>
      <w:r>
        <w:rPr>
          <w:sz w:val="24"/>
          <w:szCs w:val="24"/>
        </w:rPr>
        <w:t>p</w:t>
      </w:r>
      <w:r>
        <w:rPr>
          <w:spacing w:val="3"/>
          <w:sz w:val="24"/>
          <w:szCs w:val="24"/>
        </w:rPr>
        <w:t>i</w:t>
      </w:r>
      <w:r>
        <w:rPr>
          <w:sz w:val="24"/>
          <w:szCs w:val="24"/>
        </w:rPr>
        <w:t>h</w:t>
      </w:r>
      <w:r>
        <w:rPr>
          <w:spacing w:val="-1"/>
          <w:sz w:val="24"/>
          <w:szCs w:val="24"/>
        </w:rPr>
        <w:t>a</w:t>
      </w:r>
      <w:r>
        <w:rPr>
          <w:sz w:val="24"/>
          <w:szCs w:val="24"/>
        </w:rPr>
        <w:t>k</w:t>
      </w:r>
      <w:proofErr w:type="spellEnd"/>
      <w:r>
        <w:rPr>
          <w:spacing w:val="1"/>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proofErr w:type="spellStart"/>
      <w:r>
        <w:rPr>
          <w:sz w:val="24"/>
          <w:szCs w:val="24"/>
        </w:rPr>
        <w:t>te</w:t>
      </w:r>
      <w:r>
        <w:rPr>
          <w:spacing w:val="-1"/>
          <w:sz w:val="24"/>
          <w:szCs w:val="24"/>
        </w:rPr>
        <w:t>r</w:t>
      </w:r>
      <w:r>
        <w:rPr>
          <w:spacing w:val="2"/>
          <w:sz w:val="24"/>
          <w:szCs w:val="24"/>
        </w:rPr>
        <w:t>k</w:t>
      </w:r>
      <w:r>
        <w:rPr>
          <w:spacing w:val="-1"/>
          <w:sz w:val="24"/>
          <w:szCs w:val="24"/>
        </w:rPr>
        <w:t>a</w:t>
      </w:r>
      <w:r>
        <w:rPr>
          <w:sz w:val="24"/>
          <w:szCs w:val="24"/>
        </w:rPr>
        <w:t>i</w:t>
      </w:r>
      <w:r>
        <w:rPr>
          <w:spacing w:val="1"/>
          <w:sz w:val="24"/>
          <w:szCs w:val="24"/>
        </w:rPr>
        <w:t>t</w:t>
      </w:r>
      <w:proofErr w:type="spellEnd"/>
      <w:r>
        <w:rPr>
          <w:sz w:val="24"/>
          <w:szCs w:val="24"/>
        </w:rPr>
        <w:t>,</w:t>
      </w:r>
      <w:r>
        <w:rPr>
          <w:spacing w:val="1"/>
          <w:sz w:val="24"/>
          <w:szCs w:val="24"/>
        </w:rPr>
        <w:t xml:space="preserve"> </w:t>
      </w:r>
      <w:proofErr w:type="spellStart"/>
      <w:r>
        <w:rPr>
          <w:sz w:val="24"/>
          <w:szCs w:val="24"/>
        </w:rPr>
        <w:t>s</w:t>
      </w:r>
      <w:r>
        <w:rPr>
          <w:spacing w:val="-1"/>
          <w:sz w:val="24"/>
          <w:szCs w:val="24"/>
        </w:rPr>
        <w:t>e</w:t>
      </w:r>
      <w:r>
        <w:rPr>
          <w:sz w:val="24"/>
          <w:szCs w:val="24"/>
        </w:rPr>
        <w:t>hingga</w:t>
      </w:r>
      <w:proofErr w:type="spellEnd"/>
      <w:r>
        <w:rPr>
          <w:sz w:val="24"/>
          <w:szCs w:val="24"/>
        </w:rPr>
        <w:t xml:space="preserve"> </w:t>
      </w:r>
      <w:proofErr w:type="spellStart"/>
      <w:r>
        <w:rPr>
          <w:sz w:val="24"/>
          <w:szCs w:val="24"/>
        </w:rPr>
        <w:t>k</w:t>
      </w:r>
      <w:r>
        <w:rPr>
          <w:spacing w:val="-1"/>
          <w:sz w:val="24"/>
          <w:szCs w:val="24"/>
        </w:rPr>
        <w:t>ea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z w:val="24"/>
          <w:szCs w:val="24"/>
        </w:rPr>
        <w:t xml:space="preserve"> </w:t>
      </w:r>
      <w:proofErr w:type="spellStart"/>
      <w:r>
        <w:rPr>
          <w:spacing w:val="1"/>
          <w:sz w:val="24"/>
          <w:szCs w:val="24"/>
        </w:rPr>
        <w:t>t</w:t>
      </w:r>
      <w:r>
        <w:rPr>
          <w:spacing w:val="-1"/>
          <w:sz w:val="24"/>
          <w:szCs w:val="24"/>
        </w:rPr>
        <w:t>e</w:t>
      </w:r>
      <w:r>
        <w:rPr>
          <w:sz w:val="24"/>
          <w:szCs w:val="24"/>
        </w:rPr>
        <w:t>rj</w:t>
      </w:r>
      <w:r>
        <w:rPr>
          <w:spacing w:val="-1"/>
          <w:sz w:val="24"/>
          <w:szCs w:val="24"/>
        </w:rPr>
        <w:t>a</w:t>
      </w:r>
      <w:r>
        <w:rPr>
          <w:sz w:val="24"/>
          <w:szCs w:val="24"/>
        </w:rPr>
        <w:t>ng</w:t>
      </w:r>
      <w:r>
        <w:rPr>
          <w:spacing w:val="2"/>
          <w:sz w:val="24"/>
          <w:szCs w:val="24"/>
        </w:rPr>
        <w:t>k</w:t>
      </w:r>
      <w:r>
        <w:rPr>
          <w:spacing w:val="-1"/>
          <w:sz w:val="24"/>
          <w:szCs w:val="24"/>
        </w:rPr>
        <w:t>a</w:t>
      </w:r>
      <w:r>
        <w:rPr>
          <w:sz w:val="24"/>
          <w:szCs w:val="24"/>
        </w:rPr>
        <w:t>u</w:t>
      </w:r>
      <w:proofErr w:type="spellEnd"/>
      <w:r>
        <w:rPr>
          <w:sz w:val="24"/>
          <w:szCs w:val="24"/>
        </w:rPr>
        <w:t xml:space="preserve"> oleh </w:t>
      </w:r>
      <w:proofErr w:type="spellStart"/>
      <w:r>
        <w:rPr>
          <w:sz w:val="24"/>
          <w:szCs w:val="24"/>
        </w:rPr>
        <w:t>s</w:t>
      </w:r>
      <w:r>
        <w:rPr>
          <w:spacing w:val="-1"/>
          <w:sz w:val="24"/>
          <w:szCs w:val="24"/>
        </w:rPr>
        <w:t>e</w:t>
      </w:r>
      <w:r>
        <w:rPr>
          <w:spacing w:val="3"/>
          <w:sz w:val="24"/>
          <w:szCs w:val="24"/>
        </w:rPr>
        <w:t>t</w:t>
      </w:r>
      <w:r>
        <w:rPr>
          <w:sz w:val="24"/>
          <w:szCs w:val="24"/>
        </w:rPr>
        <w:t>iap</w:t>
      </w:r>
      <w:proofErr w:type="spellEnd"/>
      <w:r>
        <w:rPr>
          <w:sz w:val="24"/>
          <w:szCs w:val="24"/>
        </w:rPr>
        <w:t xml:space="preserve"> o</w:t>
      </w:r>
      <w:r>
        <w:rPr>
          <w:spacing w:val="-1"/>
          <w:sz w:val="24"/>
          <w:szCs w:val="24"/>
        </w:rPr>
        <w:t>ra</w:t>
      </w:r>
      <w:r>
        <w:rPr>
          <w:sz w:val="24"/>
          <w:szCs w:val="24"/>
        </w:rPr>
        <w:t>ng</w:t>
      </w:r>
      <w:r>
        <w:rPr>
          <w:spacing w:val="1"/>
          <w:sz w:val="24"/>
          <w:szCs w:val="24"/>
        </w:rPr>
        <w:t xml:space="preserve"> </w:t>
      </w:r>
      <w:r>
        <w:rPr>
          <w:i/>
          <w:sz w:val="24"/>
          <w:szCs w:val="24"/>
        </w:rPr>
        <w:t>(just</w:t>
      </w:r>
      <w:r>
        <w:rPr>
          <w:i/>
          <w:spacing w:val="1"/>
          <w:sz w:val="24"/>
          <w:szCs w:val="24"/>
        </w:rPr>
        <w:t>i</w:t>
      </w:r>
      <w:r>
        <w:rPr>
          <w:i/>
          <w:spacing w:val="-1"/>
          <w:sz w:val="24"/>
          <w:szCs w:val="24"/>
        </w:rPr>
        <w:t>c</w:t>
      </w:r>
      <w:r>
        <w:rPr>
          <w:i/>
          <w:sz w:val="24"/>
          <w:szCs w:val="24"/>
        </w:rPr>
        <w:t>e</w:t>
      </w:r>
      <w:r>
        <w:rPr>
          <w:i/>
          <w:spacing w:val="-1"/>
          <w:sz w:val="24"/>
          <w:szCs w:val="24"/>
        </w:rPr>
        <w:t xml:space="preserve"> </w:t>
      </w:r>
      <w:r>
        <w:rPr>
          <w:i/>
          <w:sz w:val="24"/>
          <w:szCs w:val="24"/>
        </w:rPr>
        <w:t>for</w:t>
      </w:r>
      <w:r>
        <w:rPr>
          <w:i/>
          <w:spacing w:val="-1"/>
          <w:sz w:val="24"/>
          <w:szCs w:val="24"/>
        </w:rPr>
        <w:t xml:space="preserve"> </w:t>
      </w:r>
      <w:r>
        <w:rPr>
          <w:i/>
          <w:sz w:val="24"/>
          <w:szCs w:val="24"/>
        </w:rPr>
        <w:t>al</w:t>
      </w:r>
      <w:r>
        <w:rPr>
          <w:i/>
          <w:spacing w:val="1"/>
          <w:sz w:val="24"/>
          <w:szCs w:val="24"/>
        </w:rPr>
        <w:t>l</w:t>
      </w:r>
      <w:r>
        <w:rPr>
          <w:i/>
          <w:spacing w:val="2"/>
          <w:sz w:val="24"/>
          <w:szCs w:val="24"/>
        </w:rPr>
        <w:t>)</w:t>
      </w:r>
      <w:r>
        <w:rPr>
          <w:i/>
          <w:sz w:val="24"/>
          <w:szCs w:val="24"/>
        </w:rPr>
        <w:t>.</w:t>
      </w:r>
      <w:r>
        <w:rPr>
          <w:rStyle w:val="FootnoteReference"/>
          <w:spacing w:val="1"/>
          <w:sz w:val="24"/>
          <w:szCs w:val="24"/>
        </w:rPr>
        <w:footnoteReference w:id="1"/>
      </w:r>
    </w:p>
    <w:p w14:paraId="38B956A1" w14:textId="5C5BDEB1" w:rsidR="00AD7296" w:rsidRPr="005B5071" w:rsidRDefault="00DD5953" w:rsidP="00E55C5E">
      <w:pPr>
        <w:spacing w:line="480" w:lineRule="auto"/>
        <w:ind w:right="472" w:firstLine="720"/>
        <w:jc w:val="both"/>
        <w:rPr>
          <w:sz w:val="24"/>
          <w:szCs w:val="24"/>
        </w:rPr>
      </w:pPr>
      <w:proofErr w:type="spellStart"/>
      <w:r w:rsidRPr="00DD5953">
        <w:rPr>
          <w:spacing w:val="1"/>
          <w:sz w:val="24"/>
          <w:szCs w:val="24"/>
        </w:rPr>
        <w:t>Kemampuan</w:t>
      </w:r>
      <w:proofErr w:type="spellEnd"/>
      <w:r w:rsidRPr="00DD5953">
        <w:rPr>
          <w:spacing w:val="1"/>
          <w:sz w:val="24"/>
          <w:szCs w:val="24"/>
        </w:rPr>
        <w:t xml:space="preserve"> </w:t>
      </w:r>
      <w:proofErr w:type="spellStart"/>
      <w:r w:rsidRPr="00DD5953">
        <w:rPr>
          <w:spacing w:val="1"/>
          <w:sz w:val="24"/>
          <w:szCs w:val="24"/>
        </w:rPr>
        <w:t>setiap</w:t>
      </w:r>
      <w:proofErr w:type="spellEnd"/>
      <w:r w:rsidRPr="00DD5953">
        <w:rPr>
          <w:spacing w:val="1"/>
          <w:sz w:val="24"/>
          <w:szCs w:val="24"/>
        </w:rPr>
        <w:t xml:space="preserve"> </w:t>
      </w:r>
      <w:proofErr w:type="spellStart"/>
      <w:r w:rsidRPr="00DD5953">
        <w:rPr>
          <w:spacing w:val="1"/>
          <w:sz w:val="24"/>
          <w:szCs w:val="24"/>
        </w:rPr>
        <w:t>warga</w:t>
      </w:r>
      <w:proofErr w:type="spellEnd"/>
      <w:r w:rsidRPr="00DD5953">
        <w:rPr>
          <w:spacing w:val="1"/>
          <w:sz w:val="24"/>
          <w:szCs w:val="24"/>
        </w:rPr>
        <w:t xml:space="preserve"> negara </w:t>
      </w:r>
      <w:proofErr w:type="spellStart"/>
      <w:r w:rsidRPr="00DD5953">
        <w:rPr>
          <w:spacing w:val="1"/>
          <w:sz w:val="24"/>
          <w:szCs w:val="24"/>
        </w:rPr>
        <w:t>untuk</w:t>
      </w:r>
      <w:proofErr w:type="spellEnd"/>
      <w:r w:rsidRPr="00DD5953">
        <w:rPr>
          <w:spacing w:val="1"/>
          <w:sz w:val="24"/>
          <w:szCs w:val="24"/>
        </w:rPr>
        <w:t xml:space="preserve"> </w:t>
      </w:r>
      <w:proofErr w:type="spellStart"/>
      <w:r w:rsidRPr="00DD5953">
        <w:rPr>
          <w:spacing w:val="1"/>
          <w:sz w:val="24"/>
          <w:szCs w:val="24"/>
        </w:rPr>
        <w:t>memperoleh</w:t>
      </w:r>
      <w:proofErr w:type="spellEnd"/>
      <w:r w:rsidRPr="00DD5953">
        <w:rPr>
          <w:spacing w:val="1"/>
          <w:sz w:val="24"/>
          <w:szCs w:val="24"/>
        </w:rPr>
        <w:t xml:space="preserve"> </w:t>
      </w:r>
      <w:proofErr w:type="spellStart"/>
      <w:r w:rsidRPr="00DD5953">
        <w:rPr>
          <w:spacing w:val="1"/>
          <w:sz w:val="24"/>
          <w:szCs w:val="24"/>
        </w:rPr>
        <w:t>keadilan</w:t>
      </w:r>
      <w:proofErr w:type="spellEnd"/>
      <w:r w:rsidRPr="00DD5953">
        <w:rPr>
          <w:spacing w:val="1"/>
          <w:sz w:val="24"/>
          <w:szCs w:val="24"/>
        </w:rPr>
        <w:t xml:space="preserve"> </w:t>
      </w:r>
      <w:proofErr w:type="spellStart"/>
      <w:r w:rsidRPr="00DD5953">
        <w:rPr>
          <w:spacing w:val="1"/>
          <w:sz w:val="24"/>
          <w:szCs w:val="24"/>
        </w:rPr>
        <w:t>melalui</w:t>
      </w:r>
      <w:proofErr w:type="spellEnd"/>
      <w:r w:rsidRPr="00DD5953">
        <w:rPr>
          <w:spacing w:val="1"/>
          <w:sz w:val="24"/>
          <w:szCs w:val="24"/>
        </w:rPr>
        <w:t xml:space="preserve"> </w:t>
      </w:r>
      <w:proofErr w:type="spellStart"/>
      <w:r w:rsidRPr="00DD5953">
        <w:rPr>
          <w:spacing w:val="1"/>
          <w:sz w:val="24"/>
          <w:szCs w:val="24"/>
        </w:rPr>
        <w:t>supremasi</w:t>
      </w:r>
      <w:proofErr w:type="spellEnd"/>
      <w:r w:rsidRPr="00DD5953">
        <w:rPr>
          <w:spacing w:val="1"/>
          <w:sz w:val="24"/>
          <w:szCs w:val="24"/>
        </w:rPr>
        <w:t xml:space="preserve"> </w:t>
      </w:r>
      <w:proofErr w:type="spellStart"/>
      <w:r w:rsidRPr="00DD5953">
        <w:rPr>
          <w:spacing w:val="1"/>
          <w:sz w:val="24"/>
          <w:szCs w:val="24"/>
        </w:rPr>
        <w:t>hukum</w:t>
      </w:r>
      <w:proofErr w:type="spellEnd"/>
      <w:r w:rsidRPr="00DD5953">
        <w:rPr>
          <w:spacing w:val="1"/>
          <w:sz w:val="24"/>
          <w:szCs w:val="24"/>
        </w:rPr>
        <w:t xml:space="preserve">, </w:t>
      </w:r>
      <w:proofErr w:type="spellStart"/>
      <w:r w:rsidRPr="00DD5953">
        <w:rPr>
          <w:spacing w:val="1"/>
          <w:sz w:val="24"/>
          <w:szCs w:val="24"/>
        </w:rPr>
        <w:t>tanpa</w:t>
      </w:r>
      <w:proofErr w:type="spellEnd"/>
      <w:r w:rsidRPr="00DD5953">
        <w:rPr>
          <w:spacing w:val="1"/>
          <w:sz w:val="24"/>
          <w:szCs w:val="24"/>
        </w:rPr>
        <w:t xml:space="preserve"> </w:t>
      </w:r>
      <w:proofErr w:type="spellStart"/>
      <w:r w:rsidRPr="00DD5953">
        <w:rPr>
          <w:spacing w:val="1"/>
          <w:sz w:val="24"/>
          <w:szCs w:val="24"/>
        </w:rPr>
        <w:t>memandang</w:t>
      </w:r>
      <w:proofErr w:type="spellEnd"/>
      <w:r w:rsidRPr="00DD5953">
        <w:rPr>
          <w:spacing w:val="1"/>
          <w:sz w:val="24"/>
          <w:szCs w:val="24"/>
        </w:rPr>
        <w:t xml:space="preserve"> </w:t>
      </w:r>
      <w:proofErr w:type="spellStart"/>
      <w:r w:rsidRPr="00DD5953">
        <w:rPr>
          <w:spacing w:val="1"/>
          <w:sz w:val="24"/>
          <w:szCs w:val="24"/>
        </w:rPr>
        <w:t>asal</w:t>
      </w:r>
      <w:proofErr w:type="spellEnd"/>
      <w:r w:rsidRPr="00DD5953">
        <w:rPr>
          <w:spacing w:val="1"/>
          <w:sz w:val="24"/>
          <w:szCs w:val="24"/>
        </w:rPr>
        <w:t xml:space="preserve">, </w:t>
      </w:r>
      <w:proofErr w:type="spellStart"/>
      <w:r w:rsidRPr="00DD5953">
        <w:rPr>
          <w:spacing w:val="1"/>
          <w:sz w:val="24"/>
          <w:szCs w:val="24"/>
        </w:rPr>
        <w:t>ras</w:t>
      </w:r>
      <w:proofErr w:type="spellEnd"/>
      <w:r w:rsidRPr="00DD5953">
        <w:rPr>
          <w:spacing w:val="1"/>
          <w:sz w:val="24"/>
          <w:szCs w:val="24"/>
        </w:rPr>
        <w:t xml:space="preserve">, agama, </w:t>
      </w:r>
      <w:proofErr w:type="spellStart"/>
      <w:r w:rsidRPr="00DD5953">
        <w:rPr>
          <w:spacing w:val="1"/>
          <w:sz w:val="24"/>
          <w:szCs w:val="24"/>
        </w:rPr>
        <w:t>pantangan</w:t>
      </w:r>
      <w:proofErr w:type="spellEnd"/>
      <w:r w:rsidRPr="00DD5953">
        <w:rPr>
          <w:spacing w:val="1"/>
          <w:sz w:val="24"/>
          <w:szCs w:val="24"/>
        </w:rPr>
        <w:t xml:space="preserve">, </w:t>
      </w:r>
      <w:proofErr w:type="spellStart"/>
      <w:r w:rsidRPr="00DD5953">
        <w:rPr>
          <w:spacing w:val="1"/>
          <w:sz w:val="24"/>
          <w:szCs w:val="24"/>
        </w:rPr>
        <w:t>pendidikan</w:t>
      </w:r>
      <w:proofErr w:type="spellEnd"/>
      <w:r w:rsidRPr="00DD5953">
        <w:rPr>
          <w:spacing w:val="1"/>
          <w:sz w:val="24"/>
          <w:szCs w:val="24"/>
        </w:rPr>
        <w:t xml:space="preserve">, </w:t>
      </w:r>
      <w:proofErr w:type="spellStart"/>
      <w:r w:rsidRPr="00DD5953">
        <w:rPr>
          <w:spacing w:val="1"/>
          <w:sz w:val="24"/>
          <w:szCs w:val="24"/>
        </w:rPr>
        <w:t>atau</w:t>
      </w:r>
      <w:proofErr w:type="spellEnd"/>
      <w:r w:rsidRPr="00DD5953">
        <w:rPr>
          <w:spacing w:val="1"/>
          <w:sz w:val="24"/>
          <w:szCs w:val="24"/>
        </w:rPr>
        <w:t xml:space="preserve"> </w:t>
      </w:r>
      <w:proofErr w:type="spellStart"/>
      <w:r w:rsidRPr="00DD5953">
        <w:rPr>
          <w:spacing w:val="1"/>
          <w:sz w:val="24"/>
          <w:szCs w:val="24"/>
        </w:rPr>
        <w:t>tempat</w:t>
      </w:r>
      <w:proofErr w:type="spellEnd"/>
      <w:r w:rsidRPr="00DD5953">
        <w:rPr>
          <w:spacing w:val="1"/>
          <w:sz w:val="24"/>
          <w:szCs w:val="24"/>
        </w:rPr>
        <w:t xml:space="preserve"> </w:t>
      </w:r>
      <w:proofErr w:type="spellStart"/>
      <w:r w:rsidRPr="00DD5953">
        <w:rPr>
          <w:spacing w:val="1"/>
          <w:sz w:val="24"/>
          <w:szCs w:val="24"/>
        </w:rPr>
        <w:t>lahirnya</w:t>
      </w:r>
      <w:proofErr w:type="spellEnd"/>
      <w:r w:rsidRPr="00DD5953">
        <w:rPr>
          <w:spacing w:val="1"/>
          <w:sz w:val="24"/>
          <w:szCs w:val="24"/>
        </w:rPr>
        <w:t xml:space="preserve">, </w:t>
      </w:r>
      <w:proofErr w:type="spellStart"/>
      <w:r w:rsidRPr="00DD5953">
        <w:rPr>
          <w:spacing w:val="1"/>
          <w:sz w:val="24"/>
          <w:szCs w:val="24"/>
        </w:rPr>
        <w:t>dapat</w:t>
      </w:r>
      <w:proofErr w:type="spellEnd"/>
      <w:r w:rsidRPr="00DD5953">
        <w:rPr>
          <w:spacing w:val="1"/>
          <w:sz w:val="24"/>
          <w:szCs w:val="24"/>
        </w:rPr>
        <w:t xml:space="preserve"> </w:t>
      </w:r>
      <w:proofErr w:type="spellStart"/>
      <w:r w:rsidRPr="00DD5953">
        <w:rPr>
          <w:spacing w:val="1"/>
          <w:sz w:val="24"/>
          <w:szCs w:val="24"/>
        </w:rPr>
        <w:t>dilihat</w:t>
      </w:r>
      <w:proofErr w:type="spellEnd"/>
      <w:r w:rsidRPr="00DD5953">
        <w:rPr>
          <w:spacing w:val="1"/>
          <w:sz w:val="24"/>
          <w:szCs w:val="24"/>
        </w:rPr>
        <w:t xml:space="preserve"> </w:t>
      </w:r>
      <w:proofErr w:type="spellStart"/>
      <w:r w:rsidRPr="00DD5953">
        <w:rPr>
          <w:spacing w:val="1"/>
          <w:sz w:val="24"/>
          <w:szCs w:val="24"/>
        </w:rPr>
        <w:t>sebagai</w:t>
      </w:r>
      <w:proofErr w:type="spellEnd"/>
      <w:r w:rsidRPr="00DD5953">
        <w:rPr>
          <w:spacing w:val="1"/>
          <w:sz w:val="24"/>
          <w:szCs w:val="24"/>
        </w:rPr>
        <w:t xml:space="preserve"> </w:t>
      </w:r>
      <w:proofErr w:type="spellStart"/>
      <w:r w:rsidRPr="00DD5953">
        <w:rPr>
          <w:spacing w:val="1"/>
          <w:sz w:val="24"/>
          <w:szCs w:val="24"/>
        </w:rPr>
        <w:t>d</w:t>
      </w:r>
      <w:r>
        <w:rPr>
          <w:spacing w:val="1"/>
          <w:sz w:val="24"/>
          <w:szCs w:val="24"/>
        </w:rPr>
        <w:t>efinisi</w:t>
      </w:r>
      <w:proofErr w:type="spellEnd"/>
      <w:r>
        <w:rPr>
          <w:spacing w:val="1"/>
          <w:sz w:val="24"/>
          <w:szCs w:val="24"/>
        </w:rPr>
        <w:t xml:space="preserve"> </w:t>
      </w:r>
      <w:proofErr w:type="spellStart"/>
      <w:r>
        <w:rPr>
          <w:spacing w:val="1"/>
          <w:sz w:val="24"/>
          <w:szCs w:val="24"/>
        </w:rPr>
        <w:t>akses</w:t>
      </w:r>
      <w:proofErr w:type="spellEnd"/>
      <w:r>
        <w:rPr>
          <w:spacing w:val="1"/>
          <w:sz w:val="24"/>
          <w:szCs w:val="24"/>
        </w:rPr>
        <w:t xml:space="preserve"> </w:t>
      </w:r>
      <w:proofErr w:type="spellStart"/>
      <w:r>
        <w:rPr>
          <w:spacing w:val="1"/>
          <w:sz w:val="24"/>
          <w:szCs w:val="24"/>
        </w:rPr>
        <w:t>terhadap</w:t>
      </w:r>
      <w:proofErr w:type="spellEnd"/>
      <w:r>
        <w:rPr>
          <w:spacing w:val="1"/>
          <w:sz w:val="24"/>
          <w:szCs w:val="24"/>
        </w:rPr>
        <w:t xml:space="preserve"> </w:t>
      </w:r>
      <w:proofErr w:type="spellStart"/>
      <w:r>
        <w:rPr>
          <w:spacing w:val="1"/>
          <w:sz w:val="24"/>
          <w:szCs w:val="24"/>
        </w:rPr>
        <w:t>keadilan</w:t>
      </w:r>
      <w:proofErr w:type="spellEnd"/>
      <w:r w:rsidR="00AD7296">
        <w:rPr>
          <w:sz w:val="24"/>
          <w:szCs w:val="24"/>
        </w:rPr>
        <w:t>.</w:t>
      </w:r>
      <w:r w:rsidR="00AD7296">
        <w:rPr>
          <w:spacing w:val="30"/>
          <w:sz w:val="24"/>
          <w:szCs w:val="24"/>
        </w:rPr>
        <w:t xml:space="preserve"> </w:t>
      </w:r>
      <w:proofErr w:type="spellStart"/>
      <w:r w:rsidRPr="00DD5953">
        <w:rPr>
          <w:sz w:val="24"/>
          <w:szCs w:val="24"/>
        </w:rPr>
        <w:t>Akses</w:t>
      </w:r>
      <w:proofErr w:type="spellEnd"/>
      <w:r w:rsidRPr="00DD5953">
        <w:rPr>
          <w:sz w:val="24"/>
          <w:szCs w:val="24"/>
        </w:rPr>
        <w:t xml:space="preserve"> </w:t>
      </w:r>
      <w:proofErr w:type="spellStart"/>
      <w:r w:rsidRPr="00DD5953">
        <w:rPr>
          <w:sz w:val="24"/>
          <w:szCs w:val="24"/>
        </w:rPr>
        <w:t>keadilan</w:t>
      </w:r>
      <w:proofErr w:type="spellEnd"/>
      <w:r w:rsidRPr="00DD5953">
        <w:rPr>
          <w:sz w:val="24"/>
          <w:szCs w:val="24"/>
        </w:rPr>
        <w:t xml:space="preserve"> </w:t>
      </w:r>
      <w:proofErr w:type="spellStart"/>
      <w:r w:rsidRPr="00DD5953">
        <w:rPr>
          <w:sz w:val="24"/>
          <w:szCs w:val="24"/>
        </w:rPr>
        <w:t>adalah</w:t>
      </w:r>
      <w:proofErr w:type="spellEnd"/>
      <w:r w:rsidRPr="00DD5953">
        <w:rPr>
          <w:sz w:val="24"/>
          <w:szCs w:val="24"/>
        </w:rPr>
        <w:t xml:space="preserve"> </w:t>
      </w:r>
      <w:proofErr w:type="spellStart"/>
      <w:r w:rsidRPr="00DD5953">
        <w:rPr>
          <w:sz w:val="24"/>
          <w:szCs w:val="24"/>
        </w:rPr>
        <w:t>hak</w:t>
      </w:r>
      <w:proofErr w:type="spellEnd"/>
      <w:r w:rsidRPr="00DD5953">
        <w:rPr>
          <w:sz w:val="24"/>
          <w:szCs w:val="24"/>
        </w:rPr>
        <w:t xml:space="preserve"> </w:t>
      </w:r>
      <w:proofErr w:type="spellStart"/>
      <w:r w:rsidRPr="00DD5953">
        <w:rPr>
          <w:sz w:val="24"/>
          <w:szCs w:val="24"/>
        </w:rPr>
        <w:t>setiap</w:t>
      </w:r>
      <w:proofErr w:type="spellEnd"/>
      <w:r w:rsidRPr="00DD5953">
        <w:rPr>
          <w:sz w:val="24"/>
          <w:szCs w:val="24"/>
        </w:rPr>
        <w:t xml:space="preserve"> </w:t>
      </w:r>
      <w:proofErr w:type="spellStart"/>
      <w:r w:rsidRPr="00DD5953">
        <w:rPr>
          <w:sz w:val="24"/>
          <w:szCs w:val="24"/>
        </w:rPr>
        <w:t>warga</w:t>
      </w:r>
      <w:proofErr w:type="spellEnd"/>
      <w:r w:rsidRPr="00DD5953">
        <w:rPr>
          <w:sz w:val="24"/>
          <w:szCs w:val="24"/>
        </w:rPr>
        <w:t xml:space="preserve"> negara </w:t>
      </w:r>
      <w:proofErr w:type="spellStart"/>
      <w:r w:rsidRPr="00DD5953">
        <w:rPr>
          <w:sz w:val="24"/>
          <w:szCs w:val="24"/>
        </w:rPr>
        <w:t>untuk</w:t>
      </w:r>
      <w:proofErr w:type="spellEnd"/>
      <w:r w:rsidRPr="00DD5953">
        <w:rPr>
          <w:sz w:val="24"/>
          <w:szCs w:val="24"/>
        </w:rPr>
        <w:t xml:space="preserve"> </w:t>
      </w:r>
      <w:proofErr w:type="spellStart"/>
      <w:r w:rsidRPr="00DD5953">
        <w:rPr>
          <w:sz w:val="24"/>
          <w:szCs w:val="24"/>
        </w:rPr>
        <w:t>mencari</w:t>
      </w:r>
      <w:proofErr w:type="spellEnd"/>
      <w:r w:rsidRPr="00DD5953">
        <w:rPr>
          <w:sz w:val="24"/>
          <w:szCs w:val="24"/>
        </w:rPr>
        <w:t xml:space="preserve"> </w:t>
      </w:r>
      <w:proofErr w:type="spellStart"/>
      <w:r w:rsidR="00613B2F" w:rsidRPr="00613B2F">
        <w:rPr>
          <w:sz w:val="24"/>
          <w:szCs w:val="24"/>
        </w:rPr>
        <w:t>Keadilan</w:t>
      </w:r>
      <w:proofErr w:type="spellEnd"/>
      <w:r w:rsidR="00613B2F" w:rsidRPr="00613B2F">
        <w:rPr>
          <w:sz w:val="24"/>
          <w:szCs w:val="24"/>
        </w:rPr>
        <w:t xml:space="preserve"> </w:t>
      </w:r>
      <w:r w:rsidR="00613B2F">
        <w:rPr>
          <w:sz w:val="24"/>
          <w:szCs w:val="24"/>
        </w:rPr>
        <w:t xml:space="preserve">yang </w:t>
      </w:r>
      <w:proofErr w:type="spellStart"/>
      <w:r w:rsidR="00613B2F">
        <w:rPr>
          <w:sz w:val="24"/>
          <w:szCs w:val="24"/>
        </w:rPr>
        <w:t>sejalan</w:t>
      </w:r>
      <w:proofErr w:type="spellEnd"/>
      <w:r w:rsidR="00613B2F">
        <w:rPr>
          <w:sz w:val="24"/>
          <w:szCs w:val="24"/>
        </w:rPr>
        <w:t xml:space="preserve"> </w:t>
      </w:r>
      <w:proofErr w:type="spellStart"/>
      <w:r w:rsidR="00613B2F">
        <w:rPr>
          <w:sz w:val="24"/>
          <w:szCs w:val="24"/>
        </w:rPr>
        <w:t>dengan</w:t>
      </w:r>
      <w:proofErr w:type="spellEnd"/>
      <w:r w:rsidR="00613B2F">
        <w:rPr>
          <w:sz w:val="24"/>
          <w:szCs w:val="24"/>
        </w:rPr>
        <w:t xml:space="preserve"> </w:t>
      </w:r>
      <w:proofErr w:type="spellStart"/>
      <w:r w:rsidR="00613B2F">
        <w:rPr>
          <w:sz w:val="24"/>
          <w:szCs w:val="24"/>
        </w:rPr>
        <w:t>institusi</w:t>
      </w:r>
      <w:proofErr w:type="spellEnd"/>
      <w:r w:rsidR="00613B2F">
        <w:rPr>
          <w:sz w:val="24"/>
          <w:szCs w:val="24"/>
        </w:rPr>
        <w:t xml:space="preserve"> H</w:t>
      </w:r>
      <w:r w:rsidR="00613B2F">
        <w:rPr>
          <w:sz w:val="24"/>
          <w:szCs w:val="24"/>
          <w:lang w:val="id-ID"/>
        </w:rPr>
        <w:t xml:space="preserve">ak Asasi </w:t>
      </w:r>
      <w:r w:rsidR="00613B2F" w:rsidRPr="00613B2F">
        <w:rPr>
          <w:sz w:val="24"/>
          <w:szCs w:val="24"/>
        </w:rPr>
        <w:t>M</w:t>
      </w:r>
      <w:r w:rsidR="00613B2F">
        <w:rPr>
          <w:sz w:val="24"/>
          <w:szCs w:val="24"/>
          <w:lang w:val="id-ID"/>
        </w:rPr>
        <w:t>anusia</w:t>
      </w:r>
      <w:r w:rsidR="00AD7296">
        <w:rPr>
          <w:sz w:val="24"/>
          <w:szCs w:val="24"/>
        </w:rPr>
        <w:t>.</w:t>
      </w:r>
    </w:p>
    <w:p w14:paraId="77A03CC8" w14:textId="775CD92C" w:rsidR="00E55C5E" w:rsidRDefault="00613B2F" w:rsidP="00E55C5E">
      <w:pPr>
        <w:spacing w:line="480" w:lineRule="auto"/>
        <w:ind w:right="472" w:firstLine="720"/>
        <w:jc w:val="both"/>
        <w:rPr>
          <w:sz w:val="24"/>
          <w:szCs w:val="24"/>
        </w:rPr>
      </w:pPr>
      <w:r>
        <w:rPr>
          <w:spacing w:val="1"/>
          <w:sz w:val="24"/>
          <w:szCs w:val="24"/>
        </w:rPr>
        <w:lastRenderedPageBreak/>
        <w:t xml:space="preserve">Proses </w:t>
      </w:r>
      <w:proofErr w:type="spellStart"/>
      <w:r>
        <w:rPr>
          <w:spacing w:val="1"/>
          <w:sz w:val="24"/>
          <w:szCs w:val="24"/>
        </w:rPr>
        <w:t>hukum</w:t>
      </w:r>
      <w:proofErr w:type="spellEnd"/>
      <w:r>
        <w:rPr>
          <w:spacing w:val="1"/>
          <w:sz w:val="24"/>
          <w:szCs w:val="24"/>
        </w:rPr>
        <w:t xml:space="preserve"> </w:t>
      </w:r>
      <w:proofErr w:type="spellStart"/>
      <w:r>
        <w:rPr>
          <w:spacing w:val="1"/>
          <w:sz w:val="24"/>
          <w:szCs w:val="24"/>
        </w:rPr>
        <w:t>keliling</w:t>
      </w:r>
      <w:proofErr w:type="spellEnd"/>
      <w:r w:rsidRPr="00613B2F">
        <w:rPr>
          <w:color w:val="FFFFFF" w:themeColor="background1"/>
          <w:spacing w:val="1"/>
          <w:sz w:val="24"/>
          <w:szCs w:val="24"/>
          <w:lang w:val="id-ID"/>
        </w:rPr>
        <w:t>i</w:t>
      </w:r>
      <w:proofErr w:type="spellStart"/>
      <w:r w:rsidR="00DD5953" w:rsidRPr="00DD5953">
        <w:rPr>
          <w:spacing w:val="1"/>
          <w:sz w:val="24"/>
          <w:szCs w:val="24"/>
        </w:rPr>
        <w:t>ini</w:t>
      </w:r>
      <w:proofErr w:type="spellEnd"/>
      <w:r>
        <w:rPr>
          <w:spacing w:val="1"/>
          <w:sz w:val="24"/>
          <w:szCs w:val="24"/>
        </w:rPr>
        <w:t xml:space="preserve"> </w:t>
      </w:r>
      <w:proofErr w:type="spellStart"/>
      <w:r>
        <w:rPr>
          <w:spacing w:val="1"/>
          <w:sz w:val="24"/>
          <w:szCs w:val="24"/>
        </w:rPr>
        <w:t>bertujuan</w:t>
      </w:r>
      <w:proofErr w:type="spellEnd"/>
      <w:r>
        <w:rPr>
          <w:spacing w:val="1"/>
          <w:sz w:val="24"/>
          <w:szCs w:val="24"/>
        </w:rPr>
        <w:t xml:space="preserve"> </w:t>
      </w:r>
      <w:proofErr w:type="spellStart"/>
      <w:r>
        <w:rPr>
          <w:spacing w:val="1"/>
          <w:sz w:val="24"/>
          <w:szCs w:val="24"/>
        </w:rPr>
        <w:t>untuk</w:t>
      </w:r>
      <w:proofErr w:type="spellEnd"/>
      <w:r w:rsidRPr="00613B2F">
        <w:rPr>
          <w:color w:val="FFFFFF" w:themeColor="background1"/>
          <w:spacing w:val="1"/>
          <w:sz w:val="24"/>
          <w:szCs w:val="24"/>
          <w:lang w:val="id-ID"/>
        </w:rPr>
        <w:t>u</w:t>
      </w:r>
      <w:proofErr w:type="spellStart"/>
      <w:r>
        <w:rPr>
          <w:spacing w:val="1"/>
          <w:sz w:val="24"/>
          <w:szCs w:val="24"/>
        </w:rPr>
        <w:t>memberikan</w:t>
      </w:r>
      <w:proofErr w:type="spellEnd"/>
      <w:r>
        <w:rPr>
          <w:spacing w:val="1"/>
          <w:sz w:val="24"/>
          <w:szCs w:val="24"/>
        </w:rPr>
        <w:t xml:space="preserve"> </w:t>
      </w:r>
      <w:proofErr w:type="spellStart"/>
      <w:r>
        <w:rPr>
          <w:spacing w:val="1"/>
          <w:sz w:val="24"/>
          <w:szCs w:val="24"/>
        </w:rPr>
        <w:t>pelayanan</w:t>
      </w:r>
      <w:proofErr w:type="spellEnd"/>
      <w:r>
        <w:rPr>
          <w:spacing w:val="1"/>
          <w:sz w:val="24"/>
          <w:szCs w:val="24"/>
          <w:lang w:val="id-ID"/>
        </w:rPr>
        <w:t xml:space="preserve"> </w:t>
      </w:r>
      <w:proofErr w:type="spellStart"/>
      <w:r>
        <w:rPr>
          <w:spacing w:val="1"/>
          <w:sz w:val="24"/>
          <w:szCs w:val="24"/>
        </w:rPr>
        <w:t>terbaik</w:t>
      </w:r>
      <w:proofErr w:type="spellEnd"/>
      <w:r>
        <w:rPr>
          <w:spacing w:val="1"/>
          <w:sz w:val="24"/>
          <w:szCs w:val="24"/>
          <w:lang w:val="id-ID"/>
        </w:rPr>
        <w:t xml:space="preserve"> </w:t>
      </w:r>
      <w:proofErr w:type="spellStart"/>
      <w:r w:rsidR="00DD5953" w:rsidRPr="00DD5953">
        <w:rPr>
          <w:spacing w:val="1"/>
          <w:sz w:val="24"/>
          <w:szCs w:val="24"/>
        </w:rPr>
        <w:t>kepada</w:t>
      </w:r>
      <w:proofErr w:type="spellEnd"/>
      <w:r w:rsidR="00DD5953" w:rsidRPr="00DD5953">
        <w:rPr>
          <w:spacing w:val="1"/>
          <w:sz w:val="24"/>
          <w:szCs w:val="24"/>
        </w:rPr>
        <w:t xml:space="preserve"> </w:t>
      </w:r>
      <w:proofErr w:type="spellStart"/>
      <w:r w:rsidR="00DD5953" w:rsidRPr="00DD5953">
        <w:rPr>
          <w:spacing w:val="1"/>
          <w:sz w:val="24"/>
          <w:szCs w:val="24"/>
        </w:rPr>
        <w:t>masyarakat</w:t>
      </w:r>
      <w:proofErr w:type="spellEnd"/>
      <w:r w:rsidR="00DD5953" w:rsidRPr="00DD5953">
        <w:rPr>
          <w:spacing w:val="1"/>
          <w:sz w:val="24"/>
          <w:szCs w:val="24"/>
        </w:rPr>
        <w:t xml:space="preserve"> </w:t>
      </w:r>
      <w:proofErr w:type="spellStart"/>
      <w:r w:rsidR="00DD5953" w:rsidRPr="00DD5953">
        <w:rPr>
          <w:spacing w:val="1"/>
          <w:sz w:val="24"/>
          <w:szCs w:val="24"/>
        </w:rPr>
        <w:t>pencari</w:t>
      </w:r>
      <w:proofErr w:type="spellEnd"/>
      <w:r w:rsidR="00DD5953" w:rsidRPr="00DD5953">
        <w:rPr>
          <w:spacing w:val="1"/>
          <w:sz w:val="24"/>
          <w:szCs w:val="24"/>
        </w:rPr>
        <w:t xml:space="preserve"> </w:t>
      </w:r>
      <w:proofErr w:type="spellStart"/>
      <w:r w:rsidR="00DD5953" w:rsidRPr="00DD5953">
        <w:rPr>
          <w:spacing w:val="1"/>
          <w:sz w:val="24"/>
          <w:szCs w:val="24"/>
        </w:rPr>
        <w:t>keadilan</w:t>
      </w:r>
      <w:proofErr w:type="spellEnd"/>
      <w:r w:rsidR="00DD5953" w:rsidRPr="00DD5953">
        <w:rPr>
          <w:spacing w:val="1"/>
          <w:sz w:val="24"/>
          <w:szCs w:val="24"/>
        </w:rPr>
        <w:t xml:space="preserve"> </w:t>
      </w:r>
      <w:proofErr w:type="spellStart"/>
      <w:r w:rsidR="00DD5953" w:rsidRPr="00DD5953">
        <w:rPr>
          <w:spacing w:val="1"/>
          <w:sz w:val="24"/>
          <w:szCs w:val="24"/>
        </w:rPr>
        <w:t>dengan</w:t>
      </w:r>
      <w:proofErr w:type="spellEnd"/>
      <w:r w:rsidR="00DD5953" w:rsidRPr="00DD5953">
        <w:rPr>
          <w:spacing w:val="1"/>
          <w:sz w:val="24"/>
          <w:szCs w:val="24"/>
        </w:rPr>
        <w:t xml:space="preserve"> </w:t>
      </w:r>
      <w:proofErr w:type="spellStart"/>
      <w:r w:rsidR="00DD5953" w:rsidRPr="00DD5953">
        <w:rPr>
          <w:spacing w:val="1"/>
          <w:sz w:val="24"/>
          <w:szCs w:val="24"/>
        </w:rPr>
        <w:t>memberikan</w:t>
      </w:r>
      <w:proofErr w:type="spellEnd"/>
      <w:r w:rsidR="00DD5953" w:rsidRPr="00DD5953">
        <w:rPr>
          <w:spacing w:val="1"/>
          <w:sz w:val="24"/>
          <w:szCs w:val="24"/>
        </w:rPr>
        <w:t xml:space="preserve"> </w:t>
      </w:r>
      <w:proofErr w:type="spellStart"/>
      <w:r w:rsidR="00DD5953" w:rsidRPr="00DD5953">
        <w:rPr>
          <w:spacing w:val="1"/>
          <w:sz w:val="24"/>
          <w:szCs w:val="24"/>
        </w:rPr>
        <w:t>kenyamanan</w:t>
      </w:r>
      <w:proofErr w:type="spellEnd"/>
      <w:r w:rsidR="00DD5953" w:rsidRPr="00DD5953">
        <w:rPr>
          <w:spacing w:val="1"/>
          <w:sz w:val="24"/>
          <w:szCs w:val="24"/>
        </w:rPr>
        <w:t xml:space="preserve">, </w:t>
      </w:r>
      <w:proofErr w:type="spellStart"/>
      <w:r w:rsidR="00DD5953" w:rsidRPr="00DD5953">
        <w:rPr>
          <w:spacing w:val="1"/>
          <w:sz w:val="24"/>
          <w:szCs w:val="24"/>
        </w:rPr>
        <w:t>seperti</w:t>
      </w:r>
      <w:proofErr w:type="spellEnd"/>
      <w:r w:rsidR="00DD5953" w:rsidRPr="00DD5953">
        <w:rPr>
          <w:spacing w:val="1"/>
          <w:sz w:val="24"/>
          <w:szCs w:val="24"/>
        </w:rPr>
        <w:t xml:space="preserve"> </w:t>
      </w:r>
      <w:proofErr w:type="spellStart"/>
      <w:r w:rsidR="00DD5953" w:rsidRPr="00DD5953">
        <w:rPr>
          <w:spacing w:val="1"/>
          <w:sz w:val="24"/>
          <w:szCs w:val="24"/>
        </w:rPr>
        <w:t>lokasi</w:t>
      </w:r>
      <w:proofErr w:type="spellEnd"/>
      <w:r w:rsidR="00DD5953" w:rsidRPr="00DD5953">
        <w:rPr>
          <w:spacing w:val="1"/>
          <w:sz w:val="24"/>
          <w:szCs w:val="24"/>
        </w:rPr>
        <w:t xml:space="preserve"> yang </w:t>
      </w:r>
      <w:proofErr w:type="spellStart"/>
      <w:r w:rsidR="00DD5953" w:rsidRPr="00DD5953">
        <w:rPr>
          <w:spacing w:val="1"/>
          <w:sz w:val="24"/>
          <w:szCs w:val="24"/>
        </w:rPr>
        <w:t>lebih</w:t>
      </w:r>
      <w:proofErr w:type="spellEnd"/>
      <w:r w:rsidR="00DD5953" w:rsidRPr="00DD5953">
        <w:rPr>
          <w:spacing w:val="1"/>
          <w:sz w:val="24"/>
          <w:szCs w:val="24"/>
        </w:rPr>
        <w:t xml:space="preserve"> </w:t>
      </w:r>
      <w:proofErr w:type="spellStart"/>
      <w:r w:rsidR="00DD5953" w:rsidRPr="00DD5953">
        <w:rPr>
          <w:spacing w:val="1"/>
          <w:sz w:val="24"/>
          <w:szCs w:val="24"/>
        </w:rPr>
        <w:t>nyaman</w:t>
      </w:r>
      <w:proofErr w:type="spellEnd"/>
      <w:r w:rsidR="00DD5953" w:rsidRPr="00DD5953">
        <w:rPr>
          <w:spacing w:val="1"/>
          <w:sz w:val="24"/>
          <w:szCs w:val="24"/>
        </w:rPr>
        <w:t xml:space="preserve"> </w:t>
      </w:r>
      <w:proofErr w:type="spellStart"/>
      <w:r w:rsidR="00DD5953" w:rsidRPr="00DD5953">
        <w:rPr>
          <w:spacing w:val="1"/>
          <w:sz w:val="24"/>
          <w:szCs w:val="24"/>
        </w:rPr>
        <w:t>untuk</w:t>
      </w:r>
      <w:proofErr w:type="spellEnd"/>
      <w:r w:rsidR="00DD5953" w:rsidRPr="00DD5953">
        <w:rPr>
          <w:spacing w:val="1"/>
          <w:sz w:val="24"/>
          <w:szCs w:val="24"/>
        </w:rPr>
        <w:t xml:space="preserve"> </w:t>
      </w:r>
      <w:proofErr w:type="spellStart"/>
      <w:r w:rsidR="00DD5953" w:rsidRPr="00DD5953">
        <w:rPr>
          <w:spacing w:val="1"/>
          <w:sz w:val="24"/>
          <w:szCs w:val="24"/>
        </w:rPr>
        <w:t>tempat</w:t>
      </w:r>
      <w:proofErr w:type="spellEnd"/>
      <w:r w:rsidR="00DD5953" w:rsidRPr="00DD5953">
        <w:rPr>
          <w:spacing w:val="1"/>
          <w:sz w:val="24"/>
          <w:szCs w:val="24"/>
        </w:rPr>
        <w:t xml:space="preserve"> </w:t>
      </w:r>
      <w:proofErr w:type="spellStart"/>
      <w:r w:rsidR="00DD5953" w:rsidRPr="00DD5953">
        <w:rPr>
          <w:spacing w:val="1"/>
          <w:sz w:val="24"/>
          <w:szCs w:val="24"/>
        </w:rPr>
        <w:t>tinggal</w:t>
      </w:r>
      <w:proofErr w:type="spellEnd"/>
      <w:r w:rsidR="00DD5953" w:rsidRPr="00DD5953">
        <w:rPr>
          <w:spacing w:val="1"/>
          <w:sz w:val="24"/>
          <w:szCs w:val="24"/>
        </w:rPr>
        <w:t xml:space="preserve"> para </w:t>
      </w:r>
      <w:proofErr w:type="spellStart"/>
      <w:r w:rsidR="00DD5953" w:rsidRPr="00DD5953">
        <w:rPr>
          <w:spacing w:val="1"/>
          <w:sz w:val="24"/>
          <w:szCs w:val="24"/>
        </w:rPr>
        <w:t>pihak</w:t>
      </w:r>
      <w:proofErr w:type="spellEnd"/>
      <w:r w:rsidR="00DD5953" w:rsidRPr="00DD5953">
        <w:rPr>
          <w:spacing w:val="1"/>
          <w:sz w:val="24"/>
          <w:szCs w:val="24"/>
        </w:rPr>
        <w:t xml:space="preserve"> dan </w:t>
      </w:r>
      <w:proofErr w:type="spellStart"/>
      <w:r w:rsidR="00DD5953" w:rsidRPr="00DD5953">
        <w:rPr>
          <w:spacing w:val="1"/>
          <w:sz w:val="24"/>
          <w:szCs w:val="24"/>
        </w:rPr>
        <w:t>mengurangi</w:t>
      </w:r>
      <w:proofErr w:type="spellEnd"/>
      <w:r w:rsidR="00DD5953" w:rsidRPr="00DD5953">
        <w:rPr>
          <w:spacing w:val="1"/>
          <w:sz w:val="24"/>
          <w:szCs w:val="24"/>
        </w:rPr>
        <w:t xml:space="preserve"> </w:t>
      </w:r>
      <w:proofErr w:type="spellStart"/>
      <w:r w:rsidR="00DD5953" w:rsidRPr="00DD5953">
        <w:rPr>
          <w:spacing w:val="1"/>
          <w:sz w:val="24"/>
          <w:szCs w:val="24"/>
        </w:rPr>
        <w:t>waktu</w:t>
      </w:r>
      <w:proofErr w:type="spellEnd"/>
      <w:r w:rsidR="00DD5953" w:rsidRPr="00DD5953">
        <w:rPr>
          <w:spacing w:val="1"/>
          <w:sz w:val="24"/>
          <w:szCs w:val="24"/>
        </w:rPr>
        <w:t xml:space="preserve"> </w:t>
      </w:r>
      <w:proofErr w:type="spellStart"/>
      <w:r w:rsidR="00DD5953" w:rsidRPr="00DD5953">
        <w:rPr>
          <w:spacing w:val="1"/>
          <w:sz w:val="24"/>
          <w:szCs w:val="24"/>
        </w:rPr>
        <w:t>perjalanan</w:t>
      </w:r>
      <w:proofErr w:type="spellEnd"/>
      <w:r w:rsidR="00DD5953" w:rsidRPr="00DD5953">
        <w:rPr>
          <w:spacing w:val="1"/>
          <w:sz w:val="24"/>
          <w:szCs w:val="24"/>
        </w:rPr>
        <w:t xml:space="preserve"> dan </w:t>
      </w:r>
      <w:proofErr w:type="spellStart"/>
      <w:r w:rsidR="00DD5953" w:rsidRPr="00DD5953">
        <w:rPr>
          <w:spacing w:val="1"/>
          <w:sz w:val="24"/>
          <w:szCs w:val="24"/>
        </w:rPr>
        <w:t>biaya</w:t>
      </w:r>
      <w:proofErr w:type="spellEnd"/>
      <w:r w:rsidR="00DD5953" w:rsidRPr="00DD5953">
        <w:rPr>
          <w:spacing w:val="1"/>
          <w:sz w:val="24"/>
          <w:szCs w:val="24"/>
        </w:rPr>
        <w:t xml:space="preserve"> </w:t>
      </w:r>
      <w:proofErr w:type="spellStart"/>
      <w:r w:rsidR="00DD5953" w:rsidRPr="00DD5953">
        <w:rPr>
          <w:spacing w:val="1"/>
          <w:sz w:val="24"/>
          <w:szCs w:val="24"/>
        </w:rPr>
        <w:t>transportasi</w:t>
      </w:r>
      <w:proofErr w:type="spellEnd"/>
      <w:r w:rsidR="00DD5953" w:rsidRPr="00DD5953">
        <w:rPr>
          <w:spacing w:val="1"/>
          <w:sz w:val="24"/>
          <w:szCs w:val="24"/>
        </w:rPr>
        <w:t xml:space="preserve">. </w:t>
      </w:r>
      <w:proofErr w:type="spellStart"/>
      <w:r w:rsidR="00DD5953" w:rsidRPr="00DD5953">
        <w:rPr>
          <w:spacing w:val="1"/>
          <w:sz w:val="24"/>
          <w:szCs w:val="24"/>
        </w:rPr>
        <w:t>Manfaat</w:t>
      </w:r>
      <w:proofErr w:type="spellEnd"/>
      <w:r w:rsidR="00DD5953" w:rsidRPr="00DD5953">
        <w:rPr>
          <w:spacing w:val="1"/>
          <w:sz w:val="24"/>
          <w:szCs w:val="24"/>
        </w:rPr>
        <w:t xml:space="preserve"> </w:t>
      </w:r>
      <w:proofErr w:type="spellStart"/>
      <w:r w:rsidR="00DD5953" w:rsidRPr="00DD5953">
        <w:rPr>
          <w:spacing w:val="1"/>
          <w:sz w:val="24"/>
          <w:szCs w:val="24"/>
        </w:rPr>
        <w:t>sidang</w:t>
      </w:r>
      <w:proofErr w:type="spellEnd"/>
      <w:r w:rsidR="00DD5953" w:rsidRPr="00DD5953">
        <w:rPr>
          <w:spacing w:val="1"/>
          <w:sz w:val="24"/>
          <w:szCs w:val="24"/>
        </w:rPr>
        <w:t xml:space="preserve"> </w:t>
      </w:r>
      <w:proofErr w:type="spellStart"/>
      <w:r w:rsidR="00DD5953" w:rsidRPr="00DD5953">
        <w:rPr>
          <w:spacing w:val="1"/>
          <w:sz w:val="24"/>
          <w:szCs w:val="24"/>
        </w:rPr>
        <w:t>keliling</w:t>
      </w:r>
      <w:proofErr w:type="spellEnd"/>
      <w:r w:rsidR="00DD5953" w:rsidRPr="00DD5953">
        <w:rPr>
          <w:spacing w:val="1"/>
          <w:sz w:val="24"/>
          <w:szCs w:val="24"/>
        </w:rPr>
        <w:t xml:space="preserve"> </w:t>
      </w:r>
      <w:proofErr w:type="spellStart"/>
      <w:r w:rsidR="00DD5953" w:rsidRPr="00DD5953">
        <w:rPr>
          <w:spacing w:val="1"/>
          <w:sz w:val="24"/>
          <w:szCs w:val="24"/>
        </w:rPr>
        <w:t>bagi</w:t>
      </w:r>
      <w:proofErr w:type="spellEnd"/>
      <w:r w:rsidR="00DD5953" w:rsidRPr="00DD5953">
        <w:rPr>
          <w:spacing w:val="1"/>
          <w:sz w:val="24"/>
          <w:szCs w:val="24"/>
        </w:rPr>
        <w:t xml:space="preserve"> </w:t>
      </w:r>
      <w:proofErr w:type="spellStart"/>
      <w:r w:rsidR="00DD5953" w:rsidRPr="00DD5953">
        <w:rPr>
          <w:spacing w:val="1"/>
          <w:sz w:val="24"/>
          <w:szCs w:val="24"/>
        </w:rPr>
        <w:t>pengadilan</w:t>
      </w:r>
      <w:proofErr w:type="spellEnd"/>
      <w:r w:rsidR="00DD5953" w:rsidRPr="00DD5953">
        <w:rPr>
          <w:spacing w:val="1"/>
          <w:sz w:val="24"/>
          <w:szCs w:val="24"/>
        </w:rPr>
        <w:t xml:space="preserve"> agama </w:t>
      </w:r>
      <w:proofErr w:type="spellStart"/>
      <w:r w:rsidR="00DD5953" w:rsidRPr="00DD5953">
        <w:rPr>
          <w:spacing w:val="1"/>
          <w:sz w:val="24"/>
          <w:szCs w:val="24"/>
        </w:rPr>
        <w:t>antara</w:t>
      </w:r>
      <w:proofErr w:type="spellEnd"/>
      <w:r w:rsidR="00DD5953" w:rsidRPr="00DD5953">
        <w:rPr>
          <w:spacing w:val="1"/>
          <w:sz w:val="24"/>
          <w:szCs w:val="24"/>
        </w:rPr>
        <w:t xml:space="preserve"> lain </w:t>
      </w:r>
      <w:proofErr w:type="spellStart"/>
      <w:r w:rsidR="00DD5953" w:rsidRPr="00DD5953">
        <w:rPr>
          <w:spacing w:val="1"/>
          <w:sz w:val="24"/>
          <w:szCs w:val="24"/>
        </w:rPr>
        <w:t>pengetahuan</w:t>
      </w:r>
      <w:proofErr w:type="spellEnd"/>
      <w:r w:rsidR="00DD5953" w:rsidRPr="00DD5953">
        <w:rPr>
          <w:spacing w:val="1"/>
          <w:sz w:val="24"/>
          <w:szCs w:val="24"/>
        </w:rPr>
        <w:t xml:space="preserve"> </w:t>
      </w:r>
      <w:proofErr w:type="spellStart"/>
      <w:r w:rsidR="00DD5953" w:rsidRPr="00DD5953">
        <w:rPr>
          <w:spacing w:val="1"/>
          <w:sz w:val="24"/>
          <w:szCs w:val="24"/>
        </w:rPr>
        <w:t>hukum</w:t>
      </w:r>
      <w:proofErr w:type="spellEnd"/>
      <w:r w:rsidR="00DD5953" w:rsidRPr="00DD5953">
        <w:rPr>
          <w:spacing w:val="1"/>
          <w:sz w:val="24"/>
          <w:szCs w:val="24"/>
        </w:rPr>
        <w:t xml:space="preserve"> yang </w:t>
      </w:r>
      <w:proofErr w:type="spellStart"/>
      <w:r w:rsidR="00DD5953" w:rsidRPr="00DD5953">
        <w:rPr>
          <w:spacing w:val="1"/>
          <w:sz w:val="24"/>
          <w:szCs w:val="24"/>
        </w:rPr>
        <w:t>lebih</w:t>
      </w:r>
      <w:proofErr w:type="spellEnd"/>
      <w:r w:rsidR="00DD5953" w:rsidRPr="00DD5953">
        <w:rPr>
          <w:spacing w:val="1"/>
          <w:sz w:val="24"/>
          <w:szCs w:val="24"/>
        </w:rPr>
        <w:t xml:space="preserve"> </w:t>
      </w:r>
      <w:proofErr w:type="spellStart"/>
      <w:r w:rsidR="00DD5953" w:rsidRPr="00DD5953">
        <w:rPr>
          <w:spacing w:val="1"/>
          <w:sz w:val="24"/>
          <w:szCs w:val="24"/>
        </w:rPr>
        <w:t>baik</w:t>
      </w:r>
      <w:proofErr w:type="spellEnd"/>
      <w:r w:rsidR="00DD5953" w:rsidRPr="00DD5953">
        <w:rPr>
          <w:spacing w:val="1"/>
          <w:sz w:val="24"/>
          <w:szCs w:val="24"/>
        </w:rPr>
        <w:t xml:space="preserve">, </w:t>
      </w:r>
      <w:proofErr w:type="spellStart"/>
      <w:r w:rsidR="00DD5953" w:rsidRPr="00DD5953">
        <w:rPr>
          <w:spacing w:val="1"/>
          <w:sz w:val="24"/>
          <w:szCs w:val="24"/>
        </w:rPr>
        <w:t>pengurangan</w:t>
      </w:r>
      <w:proofErr w:type="spellEnd"/>
      <w:r w:rsidR="00DD5953" w:rsidRPr="00DD5953">
        <w:rPr>
          <w:spacing w:val="1"/>
          <w:sz w:val="24"/>
          <w:szCs w:val="24"/>
        </w:rPr>
        <w:t xml:space="preserve"> </w:t>
      </w:r>
      <w:proofErr w:type="spellStart"/>
      <w:r w:rsidR="00DD5953" w:rsidRPr="00DD5953">
        <w:rPr>
          <w:spacing w:val="1"/>
          <w:sz w:val="24"/>
          <w:szCs w:val="24"/>
        </w:rPr>
        <w:t>beban</w:t>
      </w:r>
      <w:proofErr w:type="spellEnd"/>
      <w:r w:rsidR="00DD5953" w:rsidRPr="00DD5953">
        <w:rPr>
          <w:spacing w:val="1"/>
          <w:sz w:val="24"/>
          <w:szCs w:val="24"/>
        </w:rPr>
        <w:t xml:space="preserve"> </w:t>
      </w:r>
      <w:proofErr w:type="spellStart"/>
      <w:r w:rsidR="00DD5953" w:rsidRPr="00DD5953">
        <w:rPr>
          <w:spacing w:val="1"/>
          <w:sz w:val="24"/>
          <w:szCs w:val="24"/>
        </w:rPr>
        <w:t>perkara</w:t>
      </w:r>
      <w:proofErr w:type="spellEnd"/>
      <w:r w:rsidR="00DD5953" w:rsidRPr="00DD5953">
        <w:rPr>
          <w:spacing w:val="1"/>
          <w:sz w:val="24"/>
          <w:szCs w:val="24"/>
        </w:rPr>
        <w:t xml:space="preserve">, dan </w:t>
      </w:r>
      <w:proofErr w:type="spellStart"/>
      <w:r w:rsidR="00DD5953" w:rsidRPr="00DD5953">
        <w:rPr>
          <w:spacing w:val="1"/>
          <w:sz w:val="24"/>
          <w:szCs w:val="24"/>
        </w:rPr>
        <w:t>kemampuan</w:t>
      </w:r>
      <w:proofErr w:type="spellEnd"/>
      <w:r w:rsidR="00DD5953" w:rsidRPr="00DD5953">
        <w:rPr>
          <w:spacing w:val="1"/>
          <w:sz w:val="24"/>
          <w:szCs w:val="24"/>
        </w:rPr>
        <w:t xml:space="preserve"> </w:t>
      </w:r>
      <w:proofErr w:type="spellStart"/>
      <w:r w:rsidR="00DD5953" w:rsidRPr="00DD5953">
        <w:rPr>
          <w:spacing w:val="1"/>
          <w:sz w:val="24"/>
          <w:szCs w:val="24"/>
        </w:rPr>
        <w:t>untuk</w:t>
      </w:r>
      <w:proofErr w:type="spellEnd"/>
      <w:r w:rsidR="00DD5953" w:rsidRPr="00DD5953">
        <w:rPr>
          <w:spacing w:val="1"/>
          <w:sz w:val="24"/>
          <w:szCs w:val="24"/>
        </w:rPr>
        <w:t xml:space="preserve"> </w:t>
      </w:r>
      <w:proofErr w:type="spellStart"/>
      <w:r w:rsidR="00DD5953" w:rsidRPr="00DD5953">
        <w:rPr>
          <w:spacing w:val="1"/>
          <w:sz w:val="24"/>
          <w:szCs w:val="24"/>
        </w:rPr>
        <w:t>menerapkan</w:t>
      </w:r>
      <w:proofErr w:type="spellEnd"/>
      <w:r w:rsidR="00DD5953" w:rsidRPr="00DD5953">
        <w:rPr>
          <w:spacing w:val="1"/>
          <w:sz w:val="24"/>
          <w:szCs w:val="24"/>
        </w:rPr>
        <w:t xml:space="preserve"> </w:t>
      </w:r>
      <w:proofErr w:type="spellStart"/>
      <w:r w:rsidR="00DD5953" w:rsidRPr="00DD5953">
        <w:rPr>
          <w:spacing w:val="1"/>
          <w:sz w:val="24"/>
          <w:szCs w:val="24"/>
        </w:rPr>
        <w:t>sejumlah</w:t>
      </w:r>
      <w:proofErr w:type="spellEnd"/>
      <w:r w:rsidR="00DD5953" w:rsidRPr="00DD5953">
        <w:rPr>
          <w:spacing w:val="1"/>
          <w:sz w:val="24"/>
          <w:szCs w:val="24"/>
        </w:rPr>
        <w:t xml:space="preserve"> </w:t>
      </w:r>
      <w:proofErr w:type="spellStart"/>
      <w:r w:rsidR="00DD5953" w:rsidRPr="00DD5953">
        <w:rPr>
          <w:spacing w:val="1"/>
          <w:sz w:val="24"/>
          <w:szCs w:val="24"/>
        </w:rPr>
        <w:t>prinsip</w:t>
      </w:r>
      <w:proofErr w:type="spellEnd"/>
      <w:r w:rsidR="00DD5953" w:rsidRPr="00DD5953">
        <w:rPr>
          <w:spacing w:val="1"/>
          <w:sz w:val="24"/>
          <w:szCs w:val="24"/>
        </w:rPr>
        <w:t xml:space="preserve">, </w:t>
      </w:r>
      <w:proofErr w:type="spellStart"/>
      <w:r w:rsidR="00DD5953" w:rsidRPr="00DD5953">
        <w:rPr>
          <w:spacing w:val="1"/>
          <w:sz w:val="24"/>
          <w:szCs w:val="24"/>
        </w:rPr>
        <w:t>seperti</w:t>
      </w:r>
      <w:proofErr w:type="spellEnd"/>
      <w:r w:rsidR="00DD5953" w:rsidRPr="00DD5953">
        <w:rPr>
          <w:spacing w:val="1"/>
          <w:sz w:val="24"/>
          <w:szCs w:val="24"/>
        </w:rPr>
        <w:t xml:space="preserve"> </w:t>
      </w:r>
      <w:proofErr w:type="spellStart"/>
      <w:r w:rsidR="00DD5953" w:rsidRPr="00DD5953">
        <w:rPr>
          <w:spacing w:val="1"/>
          <w:sz w:val="24"/>
          <w:szCs w:val="24"/>
        </w:rPr>
        <w:t>keadilan</w:t>
      </w:r>
      <w:proofErr w:type="spellEnd"/>
      <w:r w:rsidR="00DD5953" w:rsidRPr="00DD5953">
        <w:rPr>
          <w:spacing w:val="1"/>
          <w:sz w:val="24"/>
          <w:szCs w:val="24"/>
        </w:rPr>
        <w:t xml:space="preserve"> yang </w:t>
      </w:r>
      <w:proofErr w:type="spellStart"/>
      <w:r w:rsidR="00DD5953" w:rsidRPr="00DD5953">
        <w:rPr>
          <w:spacing w:val="1"/>
          <w:sz w:val="24"/>
          <w:szCs w:val="24"/>
        </w:rPr>
        <w:t>cepat</w:t>
      </w:r>
      <w:proofErr w:type="spellEnd"/>
      <w:r w:rsidR="00DD5953" w:rsidRPr="00DD5953">
        <w:rPr>
          <w:spacing w:val="1"/>
          <w:sz w:val="24"/>
          <w:szCs w:val="24"/>
        </w:rPr>
        <w:t xml:space="preserve">, </w:t>
      </w:r>
      <w:proofErr w:type="spellStart"/>
      <w:r w:rsidR="00DD5953" w:rsidRPr="00DD5953">
        <w:rPr>
          <w:spacing w:val="1"/>
          <w:sz w:val="24"/>
          <w:szCs w:val="24"/>
        </w:rPr>
        <w:t>murah</w:t>
      </w:r>
      <w:proofErr w:type="spellEnd"/>
      <w:r w:rsidR="00DD5953" w:rsidRPr="00DD5953">
        <w:rPr>
          <w:spacing w:val="1"/>
          <w:sz w:val="24"/>
          <w:szCs w:val="24"/>
        </w:rPr>
        <w:t xml:space="preserve">, dan </w:t>
      </w:r>
      <w:proofErr w:type="spellStart"/>
      <w:r w:rsidR="00DD5953" w:rsidRPr="00DD5953">
        <w:rPr>
          <w:spacing w:val="1"/>
          <w:sz w:val="24"/>
          <w:szCs w:val="24"/>
        </w:rPr>
        <w:t>sederhana</w:t>
      </w:r>
      <w:proofErr w:type="spellEnd"/>
      <w:r w:rsidR="00DD5953" w:rsidRPr="00DD5953">
        <w:rPr>
          <w:spacing w:val="1"/>
          <w:sz w:val="24"/>
          <w:szCs w:val="24"/>
        </w:rPr>
        <w:t xml:space="preserve">, </w:t>
      </w:r>
      <w:proofErr w:type="spellStart"/>
      <w:r w:rsidR="00DD5953" w:rsidRPr="00DD5953">
        <w:rPr>
          <w:spacing w:val="1"/>
          <w:sz w:val="24"/>
          <w:szCs w:val="24"/>
        </w:rPr>
        <w:t>persamaan</w:t>
      </w:r>
      <w:proofErr w:type="spellEnd"/>
      <w:r w:rsidR="00DD5953" w:rsidRPr="00DD5953">
        <w:rPr>
          <w:spacing w:val="1"/>
          <w:sz w:val="24"/>
          <w:szCs w:val="24"/>
        </w:rPr>
        <w:t xml:space="preserve"> </w:t>
      </w:r>
      <w:proofErr w:type="spellStart"/>
      <w:r w:rsidR="00DD5953" w:rsidRPr="00DD5953">
        <w:rPr>
          <w:spacing w:val="1"/>
          <w:sz w:val="24"/>
          <w:szCs w:val="24"/>
        </w:rPr>
        <w:t>hukum</w:t>
      </w:r>
      <w:proofErr w:type="spellEnd"/>
      <w:r w:rsidR="00DD5953" w:rsidRPr="00DD5953">
        <w:rPr>
          <w:spacing w:val="1"/>
          <w:sz w:val="24"/>
          <w:szCs w:val="24"/>
        </w:rPr>
        <w:t xml:space="preserve"> dan </w:t>
      </w:r>
      <w:proofErr w:type="spellStart"/>
      <w:r w:rsidR="00DD5953" w:rsidRPr="00DD5953">
        <w:rPr>
          <w:spacing w:val="1"/>
          <w:sz w:val="24"/>
          <w:szCs w:val="24"/>
        </w:rPr>
        <w:t>ucapan</w:t>
      </w:r>
      <w:proofErr w:type="spellEnd"/>
      <w:r w:rsidR="00DD5953">
        <w:rPr>
          <w:spacing w:val="1"/>
          <w:sz w:val="24"/>
          <w:szCs w:val="24"/>
        </w:rPr>
        <w:t xml:space="preserve">, dan </w:t>
      </w:r>
      <w:proofErr w:type="spellStart"/>
      <w:r w:rsidR="00DD5953">
        <w:rPr>
          <w:spacing w:val="1"/>
          <w:sz w:val="24"/>
          <w:szCs w:val="24"/>
        </w:rPr>
        <w:t>penyediaan</w:t>
      </w:r>
      <w:proofErr w:type="spellEnd"/>
      <w:r w:rsidR="00DD5953">
        <w:rPr>
          <w:spacing w:val="1"/>
          <w:sz w:val="24"/>
          <w:szCs w:val="24"/>
        </w:rPr>
        <w:t xml:space="preserve"> </w:t>
      </w:r>
      <w:proofErr w:type="spellStart"/>
      <w:r w:rsidR="00DD5953">
        <w:rPr>
          <w:spacing w:val="1"/>
          <w:sz w:val="24"/>
          <w:szCs w:val="24"/>
        </w:rPr>
        <w:t>dukungan</w:t>
      </w:r>
      <w:proofErr w:type="spellEnd"/>
      <w:r w:rsidR="00DD5953">
        <w:rPr>
          <w:spacing w:val="1"/>
          <w:sz w:val="24"/>
          <w:szCs w:val="24"/>
        </w:rPr>
        <w:t xml:space="preserve"> </w:t>
      </w:r>
      <w:proofErr w:type="spellStart"/>
      <w:r w:rsidR="00DD5953">
        <w:rPr>
          <w:spacing w:val="1"/>
          <w:sz w:val="24"/>
          <w:szCs w:val="24"/>
        </w:rPr>
        <w:t>hukum</w:t>
      </w:r>
      <w:proofErr w:type="spellEnd"/>
      <w:r w:rsidR="009F1594">
        <w:rPr>
          <w:sz w:val="24"/>
          <w:szCs w:val="24"/>
        </w:rPr>
        <w:t>.</w:t>
      </w:r>
    </w:p>
    <w:p w14:paraId="3C7C9A6F" w14:textId="0A72A619" w:rsidR="00E55C5E" w:rsidRPr="00E23118" w:rsidRDefault="00DD5953" w:rsidP="00E55C5E">
      <w:pPr>
        <w:spacing w:line="480" w:lineRule="auto"/>
        <w:ind w:right="472" w:firstLine="720"/>
        <w:jc w:val="both"/>
        <w:rPr>
          <w:sz w:val="24"/>
          <w:szCs w:val="24"/>
          <w:lang w:val="id-ID"/>
        </w:rPr>
      </w:pPr>
      <w:proofErr w:type="spellStart"/>
      <w:r w:rsidRPr="00DD5953">
        <w:rPr>
          <w:spacing w:val="1"/>
          <w:sz w:val="24"/>
          <w:szCs w:val="24"/>
        </w:rPr>
        <w:t>Asas-asas</w:t>
      </w:r>
      <w:proofErr w:type="spellEnd"/>
      <w:r w:rsidRPr="00DD5953">
        <w:rPr>
          <w:spacing w:val="1"/>
          <w:sz w:val="24"/>
          <w:szCs w:val="24"/>
        </w:rPr>
        <w:t xml:space="preserve"> </w:t>
      </w:r>
      <w:proofErr w:type="spellStart"/>
      <w:r w:rsidRPr="00DD5953">
        <w:rPr>
          <w:spacing w:val="1"/>
          <w:sz w:val="24"/>
          <w:szCs w:val="24"/>
        </w:rPr>
        <w:t>umum</w:t>
      </w:r>
      <w:proofErr w:type="spellEnd"/>
      <w:r w:rsidRPr="00DD5953">
        <w:rPr>
          <w:spacing w:val="1"/>
          <w:sz w:val="24"/>
          <w:szCs w:val="24"/>
        </w:rPr>
        <w:t xml:space="preserve"> </w:t>
      </w:r>
      <w:proofErr w:type="spellStart"/>
      <w:r w:rsidRPr="00DD5953">
        <w:rPr>
          <w:spacing w:val="1"/>
          <w:sz w:val="24"/>
          <w:szCs w:val="24"/>
        </w:rPr>
        <w:t>kemudahan</w:t>
      </w:r>
      <w:proofErr w:type="spellEnd"/>
      <w:r w:rsidRPr="00DD5953">
        <w:rPr>
          <w:spacing w:val="1"/>
          <w:sz w:val="24"/>
          <w:szCs w:val="24"/>
        </w:rPr>
        <w:t xml:space="preserve">, </w:t>
      </w:r>
      <w:proofErr w:type="spellStart"/>
      <w:r w:rsidRPr="00DD5953">
        <w:rPr>
          <w:spacing w:val="1"/>
          <w:sz w:val="24"/>
          <w:szCs w:val="24"/>
        </w:rPr>
        <w:t>kecepatan</w:t>
      </w:r>
      <w:proofErr w:type="spellEnd"/>
      <w:r w:rsidRPr="00DD5953">
        <w:rPr>
          <w:spacing w:val="1"/>
          <w:sz w:val="24"/>
          <w:szCs w:val="24"/>
        </w:rPr>
        <w:t xml:space="preserve">, dan </w:t>
      </w:r>
      <w:proofErr w:type="spellStart"/>
      <w:r w:rsidRPr="00DD5953">
        <w:rPr>
          <w:spacing w:val="1"/>
          <w:sz w:val="24"/>
          <w:szCs w:val="24"/>
        </w:rPr>
        <w:t>keekonomisan</w:t>
      </w:r>
      <w:proofErr w:type="spellEnd"/>
      <w:r w:rsidRPr="00DD5953">
        <w:rPr>
          <w:spacing w:val="1"/>
          <w:sz w:val="24"/>
          <w:szCs w:val="24"/>
        </w:rPr>
        <w:t xml:space="preserve"> </w:t>
      </w:r>
      <w:proofErr w:type="spellStart"/>
      <w:r w:rsidRPr="00DD5953">
        <w:rPr>
          <w:spacing w:val="1"/>
          <w:sz w:val="24"/>
          <w:szCs w:val="24"/>
        </w:rPr>
        <w:t>menjadi</w:t>
      </w:r>
      <w:proofErr w:type="spellEnd"/>
      <w:r w:rsidRPr="00DD5953">
        <w:rPr>
          <w:spacing w:val="1"/>
          <w:sz w:val="24"/>
          <w:szCs w:val="24"/>
        </w:rPr>
        <w:t xml:space="preserve"> </w:t>
      </w:r>
      <w:proofErr w:type="spellStart"/>
      <w:r w:rsidRPr="00DD5953">
        <w:rPr>
          <w:spacing w:val="1"/>
          <w:sz w:val="24"/>
          <w:szCs w:val="24"/>
        </w:rPr>
        <w:t>landasan</w:t>
      </w:r>
      <w:proofErr w:type="spellEnd"/>
      <w:r w:rsidRPr="00DD5953">
        <w:rPr>
          <w:spacing w:val="1"/>
          <w:sz w:val="24"/>
          <w:szCs w:val="24"/>
        </w:rPr>
        <w:t xml:space="preserve"> </w:t>
      </w:r>
      <w:proofErr w:type="spellStart"/>
      <w:r w:rsidRPr="00DD5953">
        <w:rPr>
          <w:spacing w:val="1"/>
          <w:sz w:val="24"/>
          <w:szCs w:val="24"/>
        </w:rPr>
        <w:t>penyelesaian</w:t>
      </w:r>
      <w:proofErr w:type="spellEnd"/>
      <w:r w:rsidRPr="00DD5953">
        <w:rPr>
          <w:spacing w:val="1"/>
          <w:sz w:val="24"/>
          <w:szCs w:val="24"/>
        </w:rPr>
        <w:t xml:space="preserve"> </w:t>
      </w:r>
      <w:proofErr w:type="spellStart"/>
      <w:r w:rsidRPr="00DD5953">
        <w:rPr>
          <w:spacing w:val="1"/>
          <w:sz w:val="24"/>
          <w:szCs w:val="24"/>
        </w:rPr>
        <w:t>sengketa</w:t>
      </w:r>
      <w:proofErr w:type="spellEnd"/>
      <w:r w:rsidRPr="00DD5953">
        <w:rPr>
          <w:spacing w:val="1"/>
          <w:sz w:val="24"/>
          <w:szCs w:val="24"/>
        </w:rPr>
        <w:t xml:space="preserve"> di </w:t>
      </w:r>
      <w:proofErr w:type="spellStart"/>
      <w:r w:rsidRPr="00DD5953">
        <w:rPr>
          <w:spacing w:val="1"/>
          <w:sz w:val="24"/>
          <w:szCs w:val="24"/>
        </w:rPr>
        <w:t>pengadilan</w:t>
      </w:r>
      <w:proofErr w:type="spellEnd"/>
      <w:r w:rsidRPr="00DD5953">
        <w:rPr>
          <w:spacing w:val="1"/>
          <w:sz w:val="24"/>
          <w:szCs w:val="24"/>
        </w:rPr>
        <w:t xml:space="preserve"> negeri. </w:t>
      </w:r>
      <w:proofErr w:type="spellStart"/>
      <w:r w:rsidRPr="00DD5953">
        <w:rPr>
          <w:spacing w:val="1"/>
          <w:sz w:val="24"/>
          <w:szCs w:val="24"/>
        </w:rPr>
        <w:t>Semua</w:t>
      </w:r>
      <w:proofErr w:type="spellEnd"/>
      <w:r w:rsidRPr="00DD5953">
        <w:rPr>
          <w:spacing w:val="1"/>
          <w:sz w:val="24"/>
          <w:szCs w:val="24"/>
        </w:rPr>
        <w:t xml:space="preserve"> orang </w:t>
      </w:r>
      <w:proofErr w:type="spellStart"/>
      <w:r w:rsidRPr="00DD5953">
        <w:rPr>
          <w:spacing w:val="1"/>
          <w:sz w:val="24"/>
          <w:szCs w:val="24"/>
        </w:rPr>
        <w:t>ingin</w:t>
      </w:r>
      <w:proofErr w:type="spellEnd"/>
      <w:r w:rsidRPr="00DD5953">
        <w:rPr>
          <w:spacing w:val="1"/>
          <w:sz w:val="24"/>
          <w:szCs w:val="24"/>
        </w:rPr>
        <w:t xml:space="preserve"> </w:t>
      </w:r>
      <w:proofErr w:type="spellStart"/>
      <w:r w:rsidRPr="00DD5953">
        <w:rPr>
          <w:spacing w:val="1"/>
          <w:sz w:val="24"/>
          <w:szCs w:val="24"/>
        </w:rPr>
        <w:t>hidup</w:t>
      </w:r>
      <w:proofErr w:type="spellEnd"/>
      <w:r w:rsidRPr="00DD5953">
        <w:rPr>
          <w:spacing w:val="1"/>
          <w:sz w:val="24"/>
          <w:szCs w:val="24"/>
        </w:rPr>
        <w:t xml:space="preserve"> </w:t>
      </w:r>
      <w:proofErr w:type="spellStart"/>
      <w:r w:rsidRPr="00DD5953">
        <w:rPr>
          <w:spacing w:val="1"/>
          <w:sz w:val="24"/>
          <w:szCs w:val="24"/>
        </w:rPr>
        <w:t>dengan</w:t>
      </w:r>
      <w:proofErr w:type="spellEnd"/>
      <w:r w:rsidRPr="00DD5953">
        <w:rPr>
          <w:spacing w:val="1"/>
          <w:sz w:val="24"/>
          <w:szCs w:val="24"/>
        </w:rPr>
        <w:t xml:space="preserve"> </w:t>
      </w:r>
      <w:proofErr w:type="spellStart"/>
      <w:r w:rsidRPr="00DD5953">
        <w:rPr>
          <w:spacing w:val="1"/>
          <w:sz w:val="24"/>
          <w:szCs w:val="24"/>
        </w:rPr>
        <w:t>prinsip</w:t>
      </w:r>
      <w:proofErr w:type="spellEnd"/>
      <w:r w:rsidRPr="00DD5953">
        <w:rPr>
          <w:spacing w:val="1"/>
          <w:sz w:val="24"/>
          <w:szCs w:val="24"/>
        </w:rPr>
        <w:t xml:space="preserve"> </w:t>
      </w:r>
      <w:proofErr w:type="spellStart"/>
      <w:r w:rsidRPr="00DD5953">
        <w:rPr>
          <w:spacing w:val="1"/>
          <w:sz w:val="24"/>
          <w:szCs w:val="24"/>
        </w:rPr>
        <w:t>ini</w:t>
      </w:r>
      <w:proofErr w:type="spellEnd"/>
      <w:r w:rsidRPr="00DD5953">
        <w:rPr>
          <w:spacing w:val="1"/>
          <w:sz w:val="24"/>
          <w:szCs w:val="24"/>
        </w:rPr>
        <w:t xml:space="preserve">. Jika </w:t>
      </w:r>
      <w:proofErr w:type="spellStart"/>
      <w:r w:rsidRPr="00DD5953">
        <w:rPr>
          <w:spacing w:val="1"/>
          <w:sz w:val="24"/>
          <w:szCs w:val="24"/>
        </w:rPr>
        <w:t>diterapkan</w:t>
      </w:r>
      <w:proofErr w:type="spellEnd"/>
      <w:r w:rsidRPr="00DD5953">
        <w:rPr>
          <w:spacing w:val="1"/>
          <w:sz w:val="24"/>
          <w:szCs w:val="24"/>
        </w:rPr>
        <w:t xml:space="preserve"> </w:t>
      </w:r>
      <w:proofErr w:type="spellStart"/>
      <w:r w:rsidRPr="00DD5953">
        <w:rPr>
          <w:spacing w:val="1"/>
          <w:sz w:val="24"/>
          <w:szCs w:val="24"/>
        </w:rPr>
        <w:t>dengan</w:t>
      </w:r>
      <w:proofErr w:type="spellEnd"/>
      <w:r w:rsidRPr="00DD5953">
        <w:rPr>
          <w:spacing w:val="1"/>
          <w:sz w:val="24"/>
          <w:szCs w:val="24"/>
        </w:rPr>
        <w:t xml:space="preserve"> </w:t>
      </w:r>
      <w:proofErr w:type="spellStart"/>
      <w:r w:rsidRPr="00DD5953">
        <w:rPr>
          <w:spacing w:val="1"/>
          <w:sz w:val="24"/>
          <w:szCs w:val="24"/>
        </w:rPr>
        <w:t>benar</w:t>
      </w:r>
      <w:proofErr w:type="spellEnd"/>
      <w:r w:rsidRPr="00DD5953">
        <w:rPr>
          <w:spacing w:val="1"/>
          <w:sz w:val="24"/>
          <w:szCs w:val="24"/>
        </w:rPr>
        <w:t xml:space="preserve">, </w:t>
      </w:r>
      <w:proofErr w:type="spellStart"/>
      <w:r w:rsidRPr="00DD5953">
        <w:rPr>
          <w:spacing w:val="1"/>
          <w:sz w:val="24"/>
          <w:szCs w:val="24"/>
        </w:rPr>
        <w:t>hal</w:t>
      </w:r>
      <w:proofErr w:type="spellEnd"/>
      <w:r w:rsidRPr="00DD5953">
        <w:rPr>
          <w:spacing w:val="1"/>
          <w:sz w:val="24"/>
          <w:szCs w:val="24"/>
        </w:rPr>
        <w:t xml:space="preserve"> </w:t>
      </w:r>
      <w:proofErr w:type="spellStart"/>
      <w:r w:rsidRPr="00DD5953">
        <w:rPr>
          <w:spacing w:val="1"/>
          <w:sz w:val="24"/>
          <w:szCs w:val="24"/>
        </w:rPr>
        <w:t>ini</w:t>
      </w:r>
      <w:proofErr w:type="spellEnd"/>
      <w:r w:rsidRPr="00DD5953">
        <w:rPr>
          <w:spacing w:val="1"/>
          <w:sz w:val="24"/>
          <w:szCs w:val="24"/>
        </w:rPr>
        <w:t xml:space="preserve"> </w:t>
      </w:r>
      <w:proofErr w:type="spellStart"/>
      <w:r w:rsidRPr="00DD5953">
        <w:rPr>
          <w:spacing w:val="1"/>
          <w:sz w:val="24"/>
          <w:szCs w:val="24"/>
        </w:rPr>
        <w:t>akan</w:t>
      </w:r>
      <w:proofErr w:type="spellEnd"/>
      <w:r w:rsidRPr="00DD5953">
        <w:rPr>
          <w:spacing w:val="1"/>
          <w:sz w:val="24"/>
          <w:szCs w:val="24"/>
        </w:rPr>
        <w:t xml:space="preserve"> </w:t>
      </w:r>
      <w:proofErr w:type="spellStart"/>
      <w:r w:rsidRPr="00DD5953">
        <w:rPr>
          <w:spacing w:val="1"/>
          <w:sz w:val="24"/>
          <w:szCs w:val="24"/>
        </w:rPr>
        <w:t>memudahkan</w:t>
      </w:r>
      <w:proofErr w:type="spellEnd"/>
      <w:r w:rsidRPr="00DD5953">
        <w:rPr>
          <w:spacing w:val="1"/>
          <w:sz w:val="24"/>
          <w:szCs w:val="24"/>
        </w:rPr>
        <w:t xml:space="preserve"> </w:t>
      </w:r>
      <w:proofErr w:type="spellStart"/>
      <w:r w:rsidRPr="00DD5953">
        <w:rPr>
          <w:spacing w:val="1"/>
          <w:sz w:val="24"/>
          <w:szCs w:val="24"/>
        </w:rPr>
        <w:t>pengadilan</w:t>
      </w:r>
      <w:proofErr w:type="spellEnd"/>
      <w:r w:rsidRPr="00DD5953">
        <w:rPr>
          <w:spacing w:val="1"/>
          <w:sz w:val="24"/>
          <w:szCs w:val="24"/>
        </w:rPr>
        <w:t xml:space="preserve"> </w:t>
      </w:r>
      <w:proofErr w:type="spellStart"/>
      <w:r w:rsidRPr="00DD5953">
        <w:rPr>
          <w:spacing w:val="1"/>
          <w:sz w:val="24"/>
          <w:szCs w:val="24"/>
        </w:rPr>
        <w:t>dalam</w:t>
      </w:r>
      <w:proofErr w:type="spellEnd"/>
      <w:r w:rsidRPr="00DD5953">
        <w:rPr>
          <w:spacing w:val="1"/>
          <w:sz w:val="24"/>
          <w:szCs w:val="24"/>
        </w:rPr>
        <w:t xml:space="preserve"> </w:t>
      </w:r>
      <w:proofErr w:type="spellStart"/>
      <w:r w:rsidRPr="00DD5953">
        <w:rPr>
          <w:spacing w:val="1"/>
          <w:sz w:val="24"/>
          <w:szCs w:val="24"/>
        </w:rPr>
        <w:t>memilih</w:t>
      </w:r>
      <w:proofErr w:type="spellEnd"/>
      <w:r w:rsidRPr="00DD5953">
        <w:rPr>
          <w:spacing w:val="1"/>
          <w:sz w:val="24"/>
          <w:szCs w:val="24"/>
        </w:rPr>
        <w:t xml:space="preserve"> </w:t>
      </w:r>
      <w:proofErr w:type="spellStart"/>
      <w:r w:rsidRPr="00DD5953">
        <w:rPr>
          <w:spacing w:val="1"/>
          <w:sz w:val="24"/>
          <w:szCs w:val="24"/>
        </w:rPr>
        <w:t>pihak</w:t>
      </w:r>
      <w:proofErr w:type="spellEnd"/>
      <w:r w:rsidRPr="00DD5953">
        <w:rPr>
          <w:spacing w:val="1"/>
          <w:sz w:val="24"/>
          <w:szCs w:val="24"/>
        </w:rPr>
        <w:t xml:space="preserve"> yang </w:t>
      </w:r>
      <w:proofErr w:type="spellStart"/>
      <w:r w:rsidRPr="00DD5953">
        <w:rPr>
          <w:spacing w:val="1"/>
          <w:sz w:val="24"/>
          <w:szCs w:val="24"/>
        </w:rPr>
        <w:t>berperkara</w:t>
      </w:r>
      <w:proofErr w:type="spellEnd"/>
      <w:r w:rsidRPr="00DD5953">
        <w:rPr>
          <w:spacing w:val="1"/>
          <w:sz w:val="24"/>
          <w:szCs w:val="24"/>
        </w:rPr>
        <w:t xml:space="preserve">, </w:t>
      </w:r>
      <w:proofErr w:type="spellStart"/>
      <w:r w:rsidRPr="00DD5953">
        <w:rPr>
          <w:spacing w:val="1"/>
          <w:sz w:val="24"/>
          <w:szCs w:val="24"/>
        </w:rPr>
        <w:t>membuat</w:t>
      </w:r>
      <w:proofErr w:type="spellEnd"/>
      <w:r w:rsidRPr="00DD5953">
        <w:rPr>
          <w:spacing w:val="1"/>
          <w:sz w:val="24"/>
          <w:szCs w:val="24"/>
        </w:rPr>
        <w:t xml:space="preserve"> </w:t>
      </w:r>
      <w:proofErr w:type="spellStart"/>
      <w:r w:rsidRPr="00DD5953">
        <w:rPr>
          <w:spacing w:val="1"/>
          <w:sz w:val="24"/>
          <w:szCs w:val="24"/>
        </w:rPr>
        <w:t>pengajuan</w:t>
      </w:r>
      <w:proofErr w:type="spellEnd"/>
      <w:r w:rsidRPr="00DD5953">
        <w:rPr>
          <w:spacing w:val="1"/>
          <w:sz w:val="24"/>
          <w:szCs w:val="24"/>
        </w:rPr>
        <w:t xml:space="preserve"> </w:t>
      </w:r>
      <w:proofErr w:type="spellStart"/>
      <w:r w:rsidRPr="00DD5953">
        <w:rPr>
          <w:spacing w:val="1"/>
          <w:sz w:val="24"/>
          <w:szCs w:val="24"/>
        </w:rPr>
        <w:t>tuntutan</w:t>
      </w:r>
      <w:proofErr w:type="spellEnd"/>
      <w:r w:rsidRPr="00DD5953">
        <w:rPr>
          <w:spacing w:val="1"/>
          <w:sz w:val="24"/>
          <w:szCs w:val="24"/>
        </w:rPr>
        <w:t xml:space="preserve"> </w:t>
      </w:r>
      <w:proofErr w:type="spellStart"/>
      <w:r w:rsidRPr="00DD5953">
        <w:rPr>
          <w:spacing w:val="1"/>
          <w:sz w:val="24"/>
          <w:szCs w:val="24"/>
        </w:rPr>
        <w:t>menjadi</w:t>
      </w:r>
      <w:proofErr w:type="spellEnd"/>
      <w:r w:rsidRPr="00DD5953">
        <w:rPr>
          <w:spacing w:val="1"/>
          <w:sz w:val="24"/>
          <w:szCs w:val="24"/>
        </w:rPr>
        <w:t xml:space="preserve"> </w:t>
      </w:r>
      <w:proofErr w:type="spellStart"/>
      <w:r w:rsidRPr="00DD5953">
        <w:rPr>
          <w:spacing w:val="1"/>
          <w:sz w:val="24"/>
          <w:szCs w:val="24"/>
        </w:rPr>
        <w:t>sederhana</w:t>
      </w:r>
      <w:proofErr w:type="spellEnd"/>
      <w:r w:rsidRPr="00DD5953">
        <w:rPr>
          <w:spacing w:val="1"/>
          <w:sz w:val="24"/>
          <w:szCs w:val="24"/>
        </w:rPr>
        <w:t xml:space="preserve">, </w:t>
      </w:r>
      <w:proofErr w:type="spellStart"/>
      <w:r w:rsidRPr="00DD5953">
        <w:rPr>
          <w:spacing w:val="1"/>
          <w:sz w:val="24"/>
          <w:szCs w:val="24"/>
        </w:rPr>
        <w:t>mempercepat</w:t>
      </w:r>
      <w:proofErr w:type="spellEnd"/>
      <w:r w:rsidRPr="00DD5953">
        <w:rPr>
          <w:spacing w:val="1"/>
          <w:sz w:val="24"/>
          <w:szCs w:val="24"/>
        </w:rPr>
        <w:t xml:space="preserve"> proses </w:t>
      </w:r>
      <w:proofErr w:type="spellStart"/>
      <w:r w:rsidRPr="00DD5953">
        <w:rPr>
          <w:spacing w:val="1"/>
          <w:sz w:val="24"/>
          <w:szCs w:val="24"/>
        </w:rPr>
        <w:t>pengadilan</w:t>
      </w:r>
      <w:proofErr w:type="spellEnd"/>
      <w:r w:rsidRPr="00DD5953">
        <w:rPr>
          <w:spacing w:val="1"/>
          <w:sz w:val="24"/>
          <w:szCs w:val="24"/>
        </w:rPr>
        <w:t xml:space="preserve">, dan </w:t>
      </w:r>
      <w:proofErr w:type="spellStart"/>
      <w:r w:rsidRPr="00DD5953">
        <w:rPr>
          <w:spacing w:val="1"/>
          <w:sz w:val="24"/>
          <w:szCs w:val="24"/>
        </w:rPr>
        <w:t>menghasilkan</w:t>
      </w:r>
      <w:proofErr w:type="spellEnd"/>
      <w:r w:rsidRPr="00DD5953">
        <w:rPr>
          <w:spacing w:val="1"/>
          <w:sz w:val="24"/>
          <w:szCs w:val="24"/>
        </w:rPr>
        <w:t xml:space="preserve"> </w:t>
      </w:r>
      <w:proofErr w:type="spellStart"/>
      <w:r w:rsidRPr="00DD5953">
        <w:rPr>
          <w:spacing w:val="1"/>
          <w:sz w:val="24"/>
          <w:szCs w:val="24"/>
        </w:rPr>
        <w:t>keputusan</w:t>
      </w:r>
      <w:proofErr w:type="spellEnd"/>
      <w:r w:rsidRPr="00DD5953">
        <w:rPr>
          <w:spacing w:val="1"/>
          <w:sz w:val="24"/>
          <w:szCs w:val="24"/>
        </w:rPr>
        <w:t xml:space="preserve"> </w:t>
      </w:r>
      <w:proofErr w:type="spellStart"/>
      <w:r w:rsidRPr="00DD5953">
        <w:rPr>
          <w:spacing w:val="1"/>
          <w:sz w:val="24"/>
          <w:szCs w:val="24"/>
        </w:rPr>
        <w:t>tanpa</w:t>
      </w:r>
      <w:proofErr w:type="spellEnd"/>
      <w:r w:rsidRPr="00DD5953">
        <w:rPr>
          <w:spacing w:val="1"/>
          <w:sz w:val="24"/>
          <w:szCs w:val="24"/>
        </w:rPr>
        <w:t xml:space="preserve"> </w:t>
      </w:r>
      <w:proofErr w:type="spellStart"/>
      <w:r w:rsidRPr="00DD5953">
        <w:rPr>
          <w:spacing w:val="1"/>
          <w:sz w:val="24"/>
          <w:szCs w:val="24"/>
        </w:rPr>
        <w:t>menimbulkan</w:t>
      </w:r>
      <w:proofErr w:type="spellEnd"/>
      <w:r w:rsidRPr="00DD5953">
        <w:rPr>
          <w:spacing w:val="1"/>
          <w:sz w:val="24"/>
          <w:szCs w:val="24"/>
        </w:rPr>
        <w:t xml:space="preserve"> </w:t>
      </w:r>
      <w:proofErr w:type="spellStart"/>
      <w:r w:rsidRPr="00DD5953">
        <w:rPr>
          <w:spacing w:val="1"/>
          <w:sz w:val="24"/>
          <w:szCs w:val="24"/>
        </w:rPr>
        <w:t>biaya</w:t>
      </w:r>
      <w:proofErr w:type="spellEnd"/>
      <w:r w:rsidRPr="00DD5953">
        <w:rPr>
          <w:spacing w:val="1"/>
          <w:sz w:val="24"/>
          <w:szCs w:val="24"/>
        </w:rPr>
        <w:t xml:space="preserve"> yang </w:t>
      </w:r>
      <w:proofErr w:type="spellStart"/>
      <w:r w:rsidRPr="00DD5953">
        <w:rPr>
          <w:spacing w:val="1"/>
          <w:sz w:val="24"/>
          <w:szCs w:val="24"/>
        </w:rPr>
        <w:t>signifikan</w:t>
      </w:r>
      <w:proofErr w:type="spellEnd"/>
      <w:r w:rsidRPr="00DD5953">
        <w:rPr>
          <w:spacing w:val="1"/>
          <w:sz w:val="24"/>
          <w:szCs w:val="24"/>
        </w:rPr>
        <w:t xml:space="preserve"> (</w:t>
      </w:r>
      <w:proofErr w:type="spellStart"/>
      <w:r w:rsidRPr="00DD5953">
        <w:rPr>
          <w:spacing w:val="1"/>
          <w:sz w:val="24"/>
          <w:szCs w:val="24"/>
        </w:rPr>
        <w:t>sebagaimana</w:t>
      </w:r>
      <w:proofErr w:type="spellEnd"/>
      <w:r w:rsidRPr="00DD5953">
        <w:rPr>
          <w:spacing w:val="1"/>
          <w:sz w:val="24"/>
          <w:szCs w:val="24"/>
        </w:rPr>
        <w:t xml:space="preserve"> </w:t>
      </w:r>
      <w:proofErr w:type="spellStart"/>
      <w:r w:rsidRPr="00DD5953">
        <w:rPr>
          <w:spacing w:val="1"/>
          <w:sz w:val="24"/>
          <w:szCs w:val="24"/>
        </w:rPr>
        <w:t>diizinkan</w:t>
      </w:r>
      <w:proofErr w:type="spellEnd"/>
      <w:r w:rsidRPr="00DD5953">
        <w:rPr>
          <w:spacing w:val="1"/>
          <w:sz w:val="24"/>
          <w:szCs w:val="24"/>
        </w:rPr>
        <w:t xml:space="preserve"> oleh </w:t>
      </w:r>
      <w:proofErr w:type="spellStart"/>
      <w:r w:rsidRPr="00DD5953">
        <w:rPr>
          <w:spacing w:val="1"/>
          <w:sz w:val="24"/>
          <w:szCs w:val="24"/>
        </w:rPr>
        <w:t>biaya</w:t>
      </w:r>
      <w:proofErr w:type="spellEnd"/>
      <w:r w:rsidRPr="00DD5953">
        <w:rPr>
          <w:spacing w:val="1"/>
          <w:sz w:val="24"/>
          <w:szCs w:val="24"/>
        </w:rPr>
        <w:t xml:space="preserve"> </w:t>
      </w:r>
      <w:proofErr w:type="spellStart"/>
      <w:r w:rsidRPr="00DD5953">
        <w:rPr>
          <w:spacing w:val="1"/>
          <w:sz w:val="24"/>
          <w:szCs w:val="24"/>
        </w:rPr>
        <w:t>pengadilan</w:t>
      </w:r>
      <w:proofErr w:type="spellEnd"/>
      <w:r w:rsidRPr="00DD5953">
        <w:rPr>
          <w:spacing w:val="1"/>
          <w:sz w:val="24"/>
          <w:szCs w:val="24"/>
        </w:rPr>
        <w:t xml:space="preserve">). </w:t>
      </w:r>
      <w:r w:rsidR="002954A0" w:rsidRPr="002954A0">
        <w:rPr>
          <w:spacing w:val="1"/>
          <w:sz w:val="24"/>
          <w:szCs w:val="24"/>
        </w:rPr>
        <w:t xml:space="preserve">Hal </w:t>
      </w:r>
      <w:proofErr w:type="spellStart"/>
      <w:r w:rsidR="002954A0" w:rsidRPr="002954A0">
        <w:rPr>
          <w:spacing w:val="1"/>
          <w:sz w:val="24"/>
          <w:szCs w:val="24"/>
        </w:rPr>
        <w:t>ini</w:t>
      </w:r>
      <w:proofErr w:type="spellEnd"/>
      <w:r w:rsidR="002954A0" w:rsidRPr="002954A0">
        <w:rPr>
          <w:spacing w:val="1"/>
          <w:sz w:val="24"/>
          <w:szCs w:val="24"/>
        </w:rPr>
        <w:t xml:space="preserve"> </w:t>
      </w:r>
      <w:proofErr w:type="spellStart"/>
      <w:r w:rsidR="002954A0" w:rsidRPr="002954A0">
        <w:rPr>
          <w:spacing w:val="1"/>
          <w:sz w:val="24"/>
          <w:szCs w:val="24"/>
        </w:rPr>
        <w:t>sesuai</w:t>
      </w:r>
      <w:proofErr w:type="spellEnd"/>
      <w:r w:rsidR="002954A0" w:rsidRPr="002954A0">
        <w:rPr>
          <w:spacing w:val="1"/>
          <w:sz w:val="24"/>
          <w:szCs w:val="24"/>
        </w:rPr>
        <w:t xml:space="preserve"> </w:t>
      </w:r>
      <w:proofErr w:type="spellStart"/>
      <w:r w:rsidR="002954A0" w:rsidRPr="002954A0">
        <w:rPr>
          <w:spacing w:val="1"/>
          <w:sz w:val="24"/>
          <w:szCs w:val="24"/>
        </w:rPr>
        <w:t>dengan</w:t>
      </w:r>
      <w:proofErr w:type="spellEnd"/>
      <w:r w:rsidR="002954A0" w:rsidRPr="002954A0">
        <w:rPr>
          <w:spacing w:val="1"/>
          <w:sz w:val="24"/>
          <w:szCs w:val="24"/>
        </w:rPr>
        <w:t xml:space="preserve"> </w:t>
      </w:r>
      <w:proofErr w:type="spellStart"/>
      <w:r w:rsidR="002954A0" w:rsidRPr="002954A0">
        <w:rPr>
          <w:spacing w:val="1"/>
          <w:sz w:val="24"/>
          <w:szCs w:val="24"/>
        </w:rPr>
        <w:t>prinsip-prinsip</w:t>
      </w:r>
      <w:proofErr w:type="spellEnd"/>
      <w:r w:rsidR="002954A0" w:rsidRPr="002954A0">
        <w:rPr>
          <w:spacing w:val="1"/>
          <w:sz w:val="24"/>
          <w:szCs w:val="24"/>
        </w:rPr>
        <w:t xml:space="preserve"> Islam yang </w:t>
      </w:r>
      <w:proofErr w:type="spellStart"/>
      <w:r w:rsidR="002954A0" w:rsidRPr="002954A0">
        <w:rPr>
          <w:spacing w:val="1"/>
          <w:sz w:val="24"/>
          <w:szCs w:val="24"/>
        </w:rPr>
        <w:t>ditemukan</w:t>
      </w:r>
      <w:proofErr w:type="spellEnd"/>
      <w:r w:rsidR="002954A0" w:rsidRPr="002954A0">
        <w:rPr>
          <w:spacing w:val="1"/>
          <w:sz w:val="24"/>
          <w:szCs w:val="24"/>
        </w:rPr>
        <w:t xml:space="preserve"> </w:t>
      </w:r>
      <w:proofErr w:type="spellStart"/>
      <w:r w:rsidR="002954A0" w:rsidRPr="002954A0">
        <w:rPr>
          <w:spacing w:val="1"/>
          <w:sz w:val="24"/>
          <w:szCs w:val="24"/>
        </w:rPr>
        <w:t>dalam</w:t>
      </w:r>
      <w:proofErr w:type="spellEnd"/>
      <w:r w:rsidR="002954A0" w:rsidRPr="002954A0">
        <w:rPr>
          <w:spacing w:val="1"/>
          <w:sz w:val="24"/>
          <w:szCs w:val="24"/>
        </w:rPr>
        <w:t xml:space="preserve"> Al-Qur'an.</w:t>
      </w:r>
      <w:r w:rsidRPr="00DD5953">
        <w:rPr>
          <w:spacing w:val="1"/>
          <w:sz w:val="24"/>
          <w:szCs w:val="24"/>
        </w:rPr>
        <w:t xml:space="preserve"> Surah Arum Ayat 30:21, yang </w:t>
      </w:r>
      <w:proofErr w:type="spellStart"/>
      <w:r w:rsidRPr="00DD5953">
        <w:rPr>
          <w:spacing w:val="1"/>
          <w:sz w:val="24"/>
          <w:szCs w:val="24"/>
        </w:rPr>
        <w:t>menyatakan</w:t>
      </w:r>
      <w:proofErr w:type="spellEnd"/>
      <w:r w:rsidRPr="00DD5953">
        <w:rPr>
          <w:spacing w:val="1"/>
          <w:sz w:val="24"/>
          <w:szCs w:val="24"/>
        </w:rPr>
        <w:t xml:space="preserve"> </w:t>
      </w:r>
      <w:proofErr w:type="spellStart"/>
      <w:r w:rsidRPr="00DD5953">
        <w:rPr>
          <w:spacing w:val="1"/>
          <w:sz w:val="24"/>
          <w:szCs w:val="24"/>
        </w:rPr>
        <w:t>bahwa</w:t>
      </w:r>
      <w:proofErr w:type="spellEnd"/>
      <w:r w:rsidRPr="00DD5953">
        <w:rPr>
          <w:spacing w:val="1"/>
          <w:sz w:val="24"/>
          <w:szCs w:val="24"/>
        </w:rPr>
        <w:t xml:space="preserve"> Islam </w:t>
      </w:r>
      <w:proofErr w:type="spellStart"/>
      <w:r w:rsidRPr="00DD5953">
        <w:rPr>
          <w:spacing w:val="1"/>
          <w:sz w:val="24"/>
          <w:szCs w:val="24"/>
        </w:rPr>
        <w:t>memberikan</w:t>
      </w:r>
      <w:proofErr w:type="spellEnd"/>
      <w:r>
        <w:rPr>
          <w:spacing w:val="1"/>
          <w:sz w:val="24"/>
          <w:szCs w:val="24"/>
        </w:rPr>
        <w:t xml:space="preserve"> </w:t>
      </w:r>
      <w:proofErr w:type="spellStart"/>
      <w:r>
        <w:rPr>
          <w:spacing w:val="1"/>
          <w:sz w:val="24"/>
          <w:szCs w:val="24"/>
        </w:rPr>
        <w:t>kemudahan</w:t>
      </w:r>
      <w:proofErr w:type="spellEnd"/>
      <w:r>
        <w:rPr>
          <w:spacing w:val="1"/>
          <w:sz w:val="24"/>
          <w:szCs w:val="24"/>
        </w:rPr>
        <w:t xml:space="preserve"> </w:t>
      </w:r>
      <w:proofErr w:type="spellStart"/>
      <w:r>
        <w:rPr>
          <w:spacing w:val="1"/>
          <w:sz w:val="24"/>
          <w:szCs w:val="24"/>
        </w:rPr>
        <w:t>bagi</w:t>
      </w:r>
      <w:proofErr w:type="spellEnd"/>
      <w:r>
        <w:rPr>
          <w:spacing w:val="1"/>
          <w:sz w:val="24"/>
          <w:szCs w:val="24"/>
        </w:rPr>
        <w:t xml:space="preserve"> para </w:t>
      </w:r>
      <w:proofErr w:type="spellStart"/>
      <w:r>
        <w:rPr>
          <w:spacing w:val="1"/>
          <w:sz w:val="24"/>
          <w:szCs w:val="24"/>
        </w:rPr>
        <w:t>pemeluknya</w:t>
      </w:r>
      <w:proofErr w:type="spellEnd"/>
      <w:r>
        <w:rPr>
          <w:spacing w:val="1"/>
          <w:sz w:val="24"/>
          <w:szCs w:val="24"/>
          <w:lang w:val="id-ID"/>
        </w:rPr>
        <w:t xml:space="preserve"> </w:t>
      </w:r>
      <w:proofErr w:type="spellStart"/>
      <w:r w:rsidRPr="00DD5953">
        <w:rPr>
          <w:spacing w:val="1"/>
          <w:sz w:val="24"/>
          <w:szCs w:val="24"/>
        </w:rPr>
        <w:t>bahkan</w:t>
      </w:r>
      <w:proofErr w:type="spellEnd"/>
      <w:r w:rsidRPr="00DD5953">
        <w:rPr>
          <w:spacing w:val="1"/>
          <w:sz w:val="24"/>
          <w:szCs w:val="24"/>
        </w:rPr>
        <w:t xml:space="preserve"> </w:t>
      </w:r>
      <w:proofErr w:type="spellStart"/>
      <w:r w:rsidRPr="00DD5953">
        <w:rPr>
          <w:spacing w:val="1"/>
          <w:sz w:val="24"/>
          <w:szCs w:val="24"/>
        </w:rPr>
        <w:t>ketika</w:t>
      </w:r>
      <w:proofErr w:type="spellEnd"/>
      <w:r w:rsidRPr="00DD5953">
        <w:rPr>
          <w:spacing w:val="1"/>
          <w:sz w:val="24"/>
          <w:szCs w:val="24"/>
        </w:rPr>
        <w:t xml:space="preserve"> </w:t>
      </w:r>
      <w:proofErr w:type="spellStart"/>
      <w:r w:rsidRPr="00DD5953">
        <w:rPr>
          <w:spacing w:val="1"/>
          <w:sz w:val="24"/>
          <w:szCs w:val="24"/>
        </w:rPr>
        <w:t>mereka</w:t>
      </w:r>
      <w:proofErr w:type="spellEnd"/>
      <w:r w:rsidRPr="00DD5953">
        <w:rPr>
          <w:spacing w:val="1"/>
          <w:sz w:val="24"/>
          <w:szCs w:val="24"/>
        </w:rPr>
        <w:t xml:space="preserve"> </w:t>
      </w:r>
      <w:proofErr w:type="spellStart"/>
      <w:r w:rsidRPr="00DD5953">
        <w:rPr>
          <w:spacing w:val="1"/>
          <w:sz w:val="24"/>
          <w:szCs w:val="24"/>
        </w:rPr>
        <w:t>menghadapi</w:t>
      </w:r>
      <w:proofErr w:type="spellEnd"/>
      <w:r w:rsidR="00AA4C75">
        <w:rPr>
          <w:spacing w:val="1"/>
          <w:sz w:val="24"/>
          <w:szCs w:val="24"/>
          <w:lang w:val="id-ID"/>
        </w:rPr>
        <w:t xml:space="preserve"> kesulitan melaksanakannya. </w:t>
      </w:r>
    </w:p>
    <w:p w14:paraId="0F7045AC" w14:textId="637600BF" w:rsidR="00E55C5E" w:rsidRDefault="00AA4C75" w:rsidP="00E55C5E">
      <w:pPr>
        <w:spacing w:line="480" w:lineRule="auto"/>
        <w:ind w:right="472" w:firstLine="720"/>
        <w:jc w:val="both"/>
        <w:rPr>
          <w:sz w:val="24"/>
          <w:szCs w:val="24"/>
        </w:rPr>
      </w:pPr>
      <w:proofErr w:type="spellStart"/>
      <w:r w:rsidRPr="00AA4C75">
        <w:rPr>
          <w:spacing w:val="1"/>
          <w:sz w:val="24"/>
          <w:szCs w:val="24"/>
        </w:rPr>
        <w:t>Pengadilan</w:t>
      </w:r>
      <w:proofErr w:type="spellEnd"/>
      <w:r w:rsidRPr="00AA4C75">
        <w:rPr>
          <w:spacing w:val="1"/>
          <w:sz w:val="24"/>
          <w:szCs w:val="24"/>
        </w:rPr>
        <w:t xml:space="preserve"> </w:t>
      </w:r>
      <w:proofErr w:type="spellStart"/>
      <w:r w:rsidRPr="00AA4C75">
        <w:rPr>
          <w:spacing w:val="1"/>
          <w:sz w:val="24"/>
          <w:szCs w:val="24"/>
        </w:rPr>
        <w:t>distrik</w:t>
      </w:r>
      <w:proofErr w:type="spellEnd"/>
      <w:r w:rsidRPr="00AA4C75">
        <w:rPr>
          <w:spacing w:val="1"/>
          <w:sz w:val="24"/>
          <w:szCs w:val="24"/>
        </w:rPr>
        <w:t xml:space="preserve"> </w:t>
      </w:r>
      <w:proofErr w:type="spellStart"/>
      <w:r w:rsidRPr="00AA4C75">
        <w:rPr>
          <w:spacing w:val="1"/>
          <w:sz w:val="24"/>
          <w:szCs w:val="24"/>
        </w:rPr>
        <w:t>ini</w:t>
      </w:r>
      <w:proofErr w:type="spellEnd"/>
      <w:r w:rsidRPr="00AA4C75">
        <w:rPr>
          <w:spacing w:val="1"/>
          <w:sz w:val="24"/>
          <w:szCs w:val="24"/>
        </w:rPr>
        <w:t xml:space="preserve"> </w:t>
      </w:r>
      <w:proofErr w:type="spellStart"/>
      <w:r w:rsidRPr="00AA4C75">
        <w:rPr>
          <w:spacing w:val="1"/>
          <w:sz w:val="24"/>
          <w:szCs w:val="24"/>
        </w:rPr>
        <w:t>tidak</w:t>
      </w:r>
      <w:proofErr w:type="spellEnd"/>
      <w:r w:rsidRPr="00AA4C75">
        <w:rPr>
          <w:spacing w:val="1"/>
          <w:sz w:val="24"/>
          <w:szCs w:val="24"/>
        </w:rPr>
        <w:t xml:space="preserve"> </w:t>
      </w:r>
      <w:proofErr w:type="spellStart"/>
      <w:r w:rsidRPr="00AA4C75">
        <w:rPr>
          <w:spacing w:val="1"/>
          <w:sz w:val="24"/>
          <w:szCs w:val="24"/>
        </w:rPr>
        <w:t>pernah</w:t>
      </w:r>
      <w:proofErr w:type="spellEnd"/>
      <w:r w:rsidRPr="00AA4C75">
        <w:rPr>
          <w:spacing w:val="1"/>
          <w:sz w:val="24"/>
          <w:szCs w:val="24"/>
        </w:rPr>
        <w:t xml:space="preserve"> </w:t>
      </w:r>
      <w:proofErr w:type="spellStart"/>
      <w:r w:rsidRPr="00AA4C75">
        <w:rPr>
          <w:spacing w:val="1"/>
          <w:sz w:val="24"/>
          <w:szCs w:val="24"/>
        </w:rPr>
        <w:t>diremehkan</w:t>
      </w:r>
      <w:proofErr w:type="spellEnd"/>
      <w:r w:rsidRPr="00AA4C75">
        <w:rPr>
          <w:spacing w:val="1"/>
          <w:sz w:val="24"/>
          <w:szCs w:val="24"/>
        </w:rPr>
        <w:t xml:space="preserve">. </w:t>
      </w:r>
      <w:proofErr w:type="spellStart"/>
      <w:r w:rsidRPr="00AA4C75">
        <w:rPr>
          <w:spacing w:val="1"/>
          <w:sz w:val="24"/>
          <w:szCs w:val="24"/>
        </w:rPr>
        <w:t>Pasalnya</w:t>
      </w:r>
      <w:proofErr w:type="spellEnd"/>
      <w:r w:rsidRPr="00AA4C75">
        <w:rPr>
          <w:spacing w:val="1"/>
          <w:sz w:val="24"/>
          <w:szCs w:val="24"/>
        </w:rPr>
        <w:t xml:space="preserve">, </w:t>
      </w:r>
      <w:proofErr w:type="spellStart"/>
      <w:r w:rsidRPr="00AA4C75">
        <w:rPr>
          <w:spacing w:val="1"/>
          <w:sz w:val="24"/>
          <w:szCs w:val="24"/>
        </w:rPr>
        <w:t>pengadilan</w:t>
      </w:r>
      <w:proofErr w:type="spellEnd"/>
      <w:r w:rsidRPr="00AA4C75">
        <w:rPr>
          <w:spacing w:val="1"/>
          <w:sz w:val="24"/>
          <w:szCs w:val="24"/>
        </w:rPr>
        <w:t xml:space="preserve"> negeri </w:t>
      </w:r>
      <w:proofErr w:type="spellStart"/>
      <w:r w:rsidRPr="00AA4C75">
        <w:rPr>
          <w:spacing w:val="1"/>
          <w:sz w:val="24"/>
          <w:szCs w:val="24"/>
        </w:rPr>
        <w:t>ma</w:t>
      </w:r>
      <w:r>
        <w:rPr>
          <w:spacing w:val="1"/>
          <w:sz w:val="24"/>
          <w:szCs w:val="24"/>
        </w:rPr>
        <w:t>mpu</w:t>
      </w:r>
      <w:proofErr w:type="spellEnd"/>
      <w:r>
        <w:rPr>
          <w:spacing w:val="1"/>
          <w:sz w:val="24"/>
          <w:szCs w:val="24"/>
        </w:rPr>
        <w:t xml:space="preserve"> </w:t>
      </w:r>
      <w:proofErr w:type="spellStart"/>
      <w:r>
        <w:rPr>
          <w:spacing w:val="1"/>
          <w:sz w:val="24"/>
          <w:szCs w:val="24"/>
        </w:rPr>
        <w:t>menaikkan</w:t>
      </w:r>
      <w:proofErr w:type="spellEnd"/>
      <w:r>
        <w:rPr>
          <w:spacing w:val="1"/>
          <w:sz w:val="24"/>
          <w:szCs w:val="24"/>
        </w:rPr>
        <w:t xml:space="preserve"> </w:t>
      </w:r>
      <w:proofErr w:type="spellStart"/>
      <w:r>
        <w:rPr>
          <w:spacing w:val="1"/>
          <w:sz w:val="24"/>
          <w:szCs w:val="24"/>
        </w:rPr>
        <w:t>angka</w:t>
      </w:r>
      <w:proofErr w:type="spellEnd"/>
      <w:r>
        <w:rPr>
          <w:spacing w:val="1"/>
          <w:sz w:val="24"/>
          <w:szCs w:val="24"/>
        </w:rPr>
        <w:t xml:space="preserve"> </w:t>
      </w:r>
      <w:proofErr w:type="spellStart"/>
      <w:r>
        <w:rPr>
          <w:spacing w:val="1"/>
          <w:sz w:val="24"/>
          <w:szCs w:val="24"/>
        </w:rPr>
        <w:t>pemenjaraan</w:t>
      </w:r>
      <w:proofErr w:type="spellEnd"/>
      <w:r w:rsidR="00DF5462">
        <w:rPr>
          <w:sz w:val="24"/>
          <w:szCs w:val="24"/>
        </w:rPr>
        <w:t xml:space="preserve"> </w:t>
      </w:r>
      <w:proofErr w:type="spellStart"/>
      <w:r w:rsidR="00DF5462">
        <w:rPr>
          <w:sz w:val="24"/>
          <w:szCs w:val="24"/>
        </w:rPr>
        <w:t>karena</w:t>
      </w:r>
      <w:proofErr w:type="spellEnd"/>
      <w:r w:rsidR="00DF5462">
        <w:rPr>
          <w:sz w:val="24"/>
          <w:szCs w:val="24"/>
        </w:rPr>
        <w:t xml:space="preserve"> </w:t>
      </w:r>
      <w:proofErr w:type="spellStart"/>
      <w:r w:rsidR="00DF5462">
        <w:rPr>
          <w:sz w:val="24"/>
          <w:szCs w:val="24"/>
        </w:rPr>
        <w:t>memudahkan</w:t>
      </w:r>
      <w:proofErr w:type="spellEnd"/>
      <w:r w:rsidR="00DF5462">
        <w:rPr>
          <w:sz w:val="24"/>
          <w:szCs w:val="24"/>
        </w:rPr>
        <w:t xml:space="preserve"> para </w:t>
      </w:r>
      <w:proofErr w:type="spellStart"/>
      <w:r w:rsidR="00DF5462">
        <w:rPr>
          <w:sz w:val="24"/>
          <w:szCs w:val="24"/>
        </w:rPr>
        <w:t>pencari</w:t>
      </w:r>
      <w:proofErr w:type="spellEnd"/>
      <w:r w:rsidR="00DF5462">
        <w:rPr>
          <w:sz w:val="24"/>
          <w:szCs w:val="24"/>
        </w:rPr>
        <w:t xml:space="preserve"> </w:t>
      </w:r>
      <w:proofErr w:type="spellStart"/>
      <w:r w:rsidR="00DF5462">
        <w:rPr>
          <w:sz w:val="24"/>
          <w:szCs w:val="24"/>
        </w:rPr>
        <w:t>keadilan</w:t>
      </w:r>
      <w:proofErr w:type="spellEnd"/>
      <w:r w:rsidR="007B5DFC">
        <w:rPr>
          <w:sz w:val="24"/>
          <w:szCs w:val="24"/>
        </w:rPr>
        <w:t>.</w:t>
      </w:r>
      <w:r w:rsidR="007B5DFC">
        <w:rPr>
          <w:spacing w:val="2"/>
          <w:sz w:val="24"/>
          <w:szCs w:val="24"/>
        </w:rPr>
        <w:t xml:space="preserve"> </w:t>
      </w:r>
      <w:proofErr w:type="spellStart"/>
      <w:r w:rsidR="009F6DB6" w:rsidRPr="009F6DB6">
        <w:rPr>
          <w:sz w:val="24"/>
          <w:szCs w:val="24"/>
        </w:rPr>
        <w:t>Demikian</w:t>
      </w:r>
      <w:proofErr w:type="spellEnd"/>
      <w:r w:rsidR="009F6DB6" w:rsidRPr="009F6DB6">
        <w:rPr>
          <w:sz w:val="24"/>
          <w:szCs w:val="24"/>
        </w:rPr>
        <w:t xml:space="preserve"> </w:t>
      </w:r>
      <w:proofErr w:type="spellStart"/>
      <w:r w:rsidR="009F6DB6" w:rsidRPr="009F6DB6">
        <w:rPr>
          <w:sz w:val="24"/>
          <w:szCs w:val="24"/>
        </w:rPr>
        <w:t>diungkapkan</w:t>
      </w:r>
      <w:proofErr w:type="spellEnd"/>
      <w:r w:rsidR="009F6DB6" w:rsidRPr="009F6DB6">
        <w:rPr>
          <w:sz w:val="24"/>
          <w:szCs w:val="24"/>
        </w:rPr>
        <w:t xml:space="preserve"> Wahyu </w:t>
      </w:r>
      <w:proofErr w:type="spellStart"/>
      <w:r w:rsidR="009F6DB6" w:rsidRPr="009F6DB6">
        <w:rPr>
          <w:sz w:val="24"/>
          <w:szCs w:val="24"/>
        </w:rPr>
        <w:t>Widiana</w:t>
      </w:r>
      <w:proofErr w:type="spellEnd"/>
      <w:r w:rsidR="009F6DB6" w:rsidRPr="009F6DB6">
        <w:rPr>
          <w:sz w:val="24"/>
          <w:szCs w:val="24"/>
        </w:rPr>
        <w:t xml:space="preserve">, </w:t>
      </w:r>
      <w:proofErr w:type="spellStart"/>
      <w:r w:rsidR="009F6DB6" w:rsidRPr="009F6DB6">
        <w:rPr>
          <w:sz w:val="24"/>
          <w:szCs w:val="24"/>
        </w:rPr>
        <w:t>mantan</w:t>
      </w:r>
      <w:proofErr w:type="spellEnd"/>
      <w:r w:rsidR="009F6DB6" w:rsidRPr="009F6DB6">
        <w:rPr>
          <w:sz w:val="24"/>
          <w:szCs w:val="24"/>
        </w:rPr>
        <w:t xml:space="preserve"> </w:t>
      </w:r>
      <w:proofErr w:type="spellStart"/>
      <w:r w:rsidR="009F6DB6" w:rsidRPr="009F6DB6">
        <w:rPr>
          <w:sz w:val="24"/>
          <w:szCs w:val="24"/>
        </w:rPr>
        <w:t>Di</w:t>
      </w:r>
      <w:r w:rsidR="009F6DB6">
        <w:rPr>
          <w:sz w:val="24"/>
          <w:szCs w:val="24"/>
        </w:rPr>
        <w:t>rektur</w:t>
      </w:r>
      <w:proofErr w:type="spellEnd"/>
      <w:r w:rsidR="009F6DB6">
        <w:rPr>
          <w:sz w:val="24"/>
          <w:szCs w:val="24"/>
        </w:rPr>
        <w:t xml:space="preserve"> </w:t>
      </w:r>
      <w:proofErr w:type="spellStart"/>
      <w:r w:rsidR="009F6DB6">
        <w:rPr>
          <w:sz w:val="24"/>
          <w:szCs w:val="24"/>
        </w:rPr>
        <w:t>Jenderal</w:t>
      </w:r>
      <w:proofErr w:type="spellEnd"/>
      <w:r w:rsidR="009F6DB6">
        <w:rPr>
          <w:sz w:val="24"/>
          <w:szCs w:val="24"/>
        </w:rPr>
        <w:t xml:space="preserve"> </w:t>
      </w:r>
      <w:proofErr w:type="spellStart"/>
      <w:r w:rsidR="009F6DB6">
        <w:rPr>
          <w:sz w:val="24"/>
          <w:szCs w:val="24"/>
        </w:rPr>
        <w:t>Peradilan</w:t>
      </w:r>
      <w:proofErr w:type="spellEnd"/>
      <w:r w:rsidR="009F6DB6">
        <w:rPr>
          <w:sz w:val="24"/>
          <w:szCs w:val="24"/>
        </w:rPr>
        <w:t xml:space="preserve"> Agama</w:t>
      </w:r>
      <w:r w:rsidR="007B5DFC">
        <w:rPr>
          <w:sz w:val="24"/>
          <w:szCs w:val="24"/>
        </w:rPr>
        <w:t xml:space="preserve">. </w:t>
      </w:r>
      <w:proofErr w:type="spellStart"/>
      <w:r w:rsidR="007B5DFC">
        <w:rPr>
          <w:sz w:val="24"/>
          <w:szCs w:val="24"/>
        </w:rPr>
        <w:t>M</w:t>
      </w:r>
      <w:r w:rsidR="007B5DFC">
        <w:rPr>
          <w:spacing w:val="-1"/>
          <w:sz w:val="24"/>
          <w:szCs w:val="24"/>
        </w:rPr>
        <w:t>e</w:t>
      </w:r>
      <w:r w:rsidR="007B5DFC">
        <w:rPr>
          <w:sz w:val="24"/>
          <w:szCs w:val="24"/>
        </w:rPr>
        <w:t>nurut</w:t>
      </w:r>
      <w:proofErr w:type="spellEnd"/>
      <w:r w:rsidR="00DF5462">
        <w:rPr>
          <w:sz w:val="24"/>
          <w:szCs w:val="24"/>
        </w:rPr>
        <w:t xml:space="preserve"> </w:t>
      </w:r>
      <w:proofErr w:type="spellStart"/>
      <w:r w:rsidR="00DF5462">
        <w:rPr>
          <w:sz w:val="24"/>
          <w:szCs w:val="24"/>
        </w:rPr>
        <w:t>beliau</w:t>
      </w:r>
      <w:proofErr w:type="spellEnd"/>
      <w:r w:rsidR="00DF5462">
        <w:rPr>
          <w:sz w:val="24"/>
          <w:szCs w:val="24"/>
        </w:rPr>
        <w:t xml:space="preserve"> </w:t>
      </w:r>
      <w:proofErr w:type="spellStart"/>
      <w:r w:rsidR="000856BD" w:rsidRPr="000856BD">
        <w:rPr>
          <w:sz w:val="24"/>
          <w:szCs w:val="24"/>
        </w:rPr>
        <w:t>Tujuan</w:t>
      </w:r>
      <w:proofErr w:type="spellEnd"/>
      <w:r w:rsidR="000856BD" w:rsidRPr="000856BD">
        <w:rPr>
          <w:sz w:val="24"/>
          <w:szCs w:val="24"/>
        </w:rPr>
        <w:t xml:space="preserve"> </w:t>
      </w:r>
      <w:proofErr w:type="spellStart"/>
      <w:r w:rsidR="000856BD" w:rsidRPr="000856BD">
        <w:rPr>
          <w:sz w:val="24"/>
          <w:szCs w:val="24"/>
        </w:rPr>
        <w:t>Pen</w:t>
      </w:r>
      <w:r w:rsidR="009F6DB6">
        <w:rPr>
          <w:sz w:val="24"/>
          <w:szCs w:val="24"/>
        </w:rPr>
        <w:t>gadilan</w:t>
      </w:r>
      <w:proofErr w:type="spellEnd"/>
      <w:r w:rsidR="009F6DB6">
        <w:rPr>
          <w:sz w:val="24"/>
          <w:szCs w:val="24"/>
        </w:rPr>
        <w:t xml:space="preserve"> Negeri </w:t>
      </w:r>
      <w:proofErr w:type="spellStart"/>
      <w:r w:rsidR="009F6DB6">
        <w:rPr>
          <w:sz w:val="24"/>
          <w:szCs w:val="24"/>
        </w:rPr>
        <w:t>ini</w:t>
      </w:r>
      <w:proofErr w:type="spellEnd"/>
      <w:r w:rsidR="009F6DB6">
        <w:rPr>
          <w:sz w:val="24"/>
          <w:szCs w:val="24"/>
        </w:rPr>
        <w:t xml:space="preserve"> </w:t>
      </w:r>
      <w:proofErr w:type="spellStart"/>
      <w:r w:rsidR="009F6DB6">
        <w:rPr>
          <w:sz w:val="24"/>
          <w:szCs w:val="24"/>
        </w:rPr>
        <w:t>adalah</w:t>
      </w:r>
      <w:proofErr w:type="spellEnd"/>
      <w:r w:rsidR="009F6DB6">
        <w:rPr>
          <w:sz w:val="24"/>
          <w:szCs w:val="24"/>
        </w:rPr>
        <w:t xml:space="preserve"> </w:t>
      </w:r>
      <w:proofErr w:type="spellStart"/>
      <w:r w:rsidR="009F6DB6">
        <w:rPr>
          <w:sz w:val="24"/>
          <w:szCs w:val="24"/>
        </w:rPr>
        <w:t>untuk</w:t>
      </w:r>
      <w:proofErr w:type="spellEnd"/>
      <w:r w:rsidR="009F6DB6" w:rsidRPr="009F6DB6">
        <w:rPr>
          <w:color w:val="FFFFFF" w:themeColor="background1"/>
          <w:sz w:val="24"/>
          <w:szCs w:val="24"/>
          <w:lang w:val="id-ID"/>
        </w:rPr>
        <w:t>u</w:t>
      </w:r>
      <w:proofErr w:type="spellStart"/>
      <w:r w:rsidR="009F6DB6">
        <w:rPr>
          <w:sz w:val="24"/>
          <w:szCs w:val="24"/>
        </w:rPr>
        <w:t>memberikan</w:t>
      </w:r>
      <w:proofErr w:type="spellEnd"/>
      <w:r w:rsidR="009F6DB6">
        <w:rPr>
          <w:sz w:val="24"/>
          <w:szCs w:val="24"/>
        </w:rPr>
        <w:t xml:space="preserve"> </w:t>
      </w:r>
      <w:proofErr w:type="spellStart"/>
      <w:r w:rsidR="009F6DB6">
        <w:rPr>
          <w:sz w:val="24"/>
          <w:szCs w:val="24"/>
        </w:rPr>
        <w:t>stabilitas</w:t>
      </w:r>
      <w:proofErr w:type="spellEnd"/>
      <w:r w:rsidR="009F6DB6">
        <w:rPr>
          <w:sz w:val="24"/>
          <w:szCs w:val="24"/>
        </w:rPr>
        <w:t xml:space="preserve"> </w:t>
      </w:r>
      <w:proofErr w:type="spellStart"/>
      <w:r w:rsidR="009F6DB6">
        <w:rPr>
          <w:sz w:val="24"/>
          <w:szCs w:val="24"/>
        </w:rPr>
        <w:t>hukum</w:t>
      </w:r>
      <w:proofErr w:type="spellEnd"/>
      <w:r w:rsidR="009F6DB6" w:rsidRPr="009F6DB6">
        <w:rPr>
          <w:color w:val="FFFFFF" w:themeColor="background1"/>
          <w:sz w:val="24"/>
          <w:szCs w:val="24"/>
          <w:lang w:val="id-ID"/>
        </w:rPr>
        <w:t>k</w:t>
      </w:r>
      <w:proofErr w:type="spellStart"/>
      <w:r w:rsidR="009F6DB6">
        <w:rPr>
          <w:sz w:val="24"/>
          <w:szCs w:val="24"/>
        </w:rPr>
        <w:t>kepada</w:t>
      </w:r>
      <w:proofErr w:type="spellEnd"/>
      <w:r w:rsidR="009F6DB6">
        <w:rPr>
          <w:sz w:val="24"/>
          <w:szCs w:val="24"/>
        </w:rPr>
        <w:t xml:space="preserve"> </w:t>
      </w:r>
      <w:proofErr w:type="spellStart"/>
      <w:r w:rsidR="009F6DB6">
        <w:rPr>
          <w:sz w:val="24"/>
          <w:szCs w:val="24"/>
        </w:rPr>
        <w:t>masyarakat</w:t>
      </w:r>
      <w:proofErr w:type="spellEnd"/>
      <w:r w:rsidR="009F6DB6" w:rsidRPr="009F6DB6">
        <w:rPr>
          <w:color w:val="FFFFFF" w:themeColor="background1"/>
          <w:sz w:val="24"/>
          <w:szCs w:val="24"/>
          <w:lang w:val="id-ID"/>
        </w:rPr>
        <w:t>d</w:t>
      </w:r>
      <w:r w:rsidR="009F6DB6">
        <w:rPr>
          <w:sz w:val="24"/>
          <w:szCs w:val="24"/>
        </w:rPr>
        <w:t>di</w:t>
      </w:r>
      <w:r w:rsidR="009F6DB6" w:rsidRPr="009F6DB6">
        <w:rPr>
          <w:color w:val="FFFFFF" w:themeColor="background1"/>
          <w:sz w:val="24"/>
          <w:szCs w:val="24"/>
          <w:lang w:val="id-ID"/>
        </w:rPr>
        <w:t>b</w:t>
      </w:r>
      <w:proofErr w:type="spellStart"/>
      <w:r w:rsidR="009F6DB6">
        <w:rPr>
          <w:sz w:val="24"/>
          <w:szCs w:val="24"/>
        </w:rPr>
        <w:t>bidang</w:t>
      </w:r>
      <w:proofErr w:type="spellEnd"/>
      <w:r w:rsidR="009F6DB6">
        <w:rPr>
          <w:sz w:val="24"/>
          <w:szCs w:val="24"/>
        </w:rPr>
        <w:t xml:space="preserve"> </w:t>
      </w:r>
      <w:proofErr w:type="spellStart"/>
      <w:r w:rsidR="009F6DB6">
        <w:rPr>
          <w:sz w:val="24"/>
          <w:szCs w:val="24"/>
        </w:rPr>
        <w:lastRenderedPageBreak/>
        <w:t>hak-hak</w:t>
      </w:r>
      <w:proofErr w:type="spellEnd"/>
      <w:r w:rsidR="009F6DB6" w:rsidRPr="009F6DB6">
        <w:rPr>
          <w:color w:val="FFFFFF" w:themeColor="background1"/>
          <w:sz w:val="24"/>
          <w:szCs w:val="24"/>
          <w:lang w:val="id-ID"/>
        </w:rPr>
        <w:t>k</w:t>
      </w:r>
      <w:proofErr w:type="spellStart"/>
      <w:r w:rsidR="000856BD" w:rsidRPr="000856BD">
        <w:rPr>
          <w:sz w:val="24"/>
          <w:szCs w:val="24"/>
        </w:rPr>
        <w:t>keluarga</w:t>
      </w:r>
      <w:proofErr w:type="spellEnd"/>
      <w:r w:rsidR="000856BD" w:rsidRPr="000856BD">
        <w:rPr>
          <w:sz w:val="24"/>
          <w:szCs w:val="24"/>
        </w:rPr>
        <w:t xml:space="preserve">, </w:t>
      </w:r>
      <w:proofErr w:type="spellStart"/>
      <w:r w:rsidR="000856BD" w:rsidRPr="000856BD">
        <w:rPr>
          <w:sz w:val="24"/>
          <w:szCs w:val="24"/>
        </w:rPr>
        <w:t>mulai</w:t>
      </w:r>
      <w:proofErr w:type="spellEnd"/>
      <w:r w:rsidR="000856BD" w:rsidRPr="000856BD">
        <w:rPr>
          <w:sz w:val="24"/>
          <w:szCs w:val="24"/>
        </w:rPr>
        <w:t xml:space="preserve"> </w:t>
      </w:r>
      <w:proofErr w:type="spellStart"/>
      <w:r w:rsidR="000856BD" w:rsidRPr="000856BD">
        <w:rPr>
          <w:sz w:val="24"/>
          <w:szCs w:val="24"/>
        </w:rPr>
        <w:t>dari</w:t>
      </w:r>
      <w:proofErr w:type="spellEnd"/>
      <w:r w:rsidR="000856BD" w:rsidRPr="000856BD">
        <w:rPr>
          <w:sz w:val="24"/>
          <w:szCs w:val="24"/>
        </w:rPr>
        <w:t xml:space="preserve"> </w:t>
      </w:r>
      <w:proofErr w:type="spellStart"/>
      <w:r w:rsidR="000856BD" w:rsidRPr="000856BD">
        <w:rPr>
          <w:sz w:val="24"/>
          <w:szCs w:val="24"/>
        </w:rPr>
        <w:t>pendirian</w:t>
      </w:r>
      <w:proofErr w:type="spellEnd"/>
      <w:r w:rsidR="000856BD" w:rsidRPr="000856BD">
        <w:rPr>
          <w:sz w:val="24"/>
          <w:szCs w:val="24"/>
        </w:rPr>
        <w:t xml:space="preserve"> </w:t>
      </w:r>
      <w:proofErr w:type="spellStart"/>
      <w:r w:rsidR="000856BD" w:rsidRPr="000856BD">
        <w:rPr>
          <w:sz w:val="24"/>
          <w:szCs w:val="24"/>
        </w:rPr>
        <w:t>keluarga</w:t>
      </w:r>
      <w:proofErr w:type="spellEnd"/>
      <w:r w:rsidR="000856BD" w:rsidRPr="000856BD">
        <w:rPr>
          <w:sz w:val="24"/>
          <w:szCs w:val="24"/>
        </w:rPr>
        <w:t xml:space="preserve"> </w:t>
      </w:r>
      <w:proofErr w:type="spellStart"/>
      <w:r w:rsidR="000856BD" w:rsidRPr="000856BD">
        <w:rPr>
          <w:sz w:val="24"/>
          <w:szCs w:val="24"/>
        </w:rPr>
        <w:t>hingga</w:t>
      </w:r>
      <w:proofErr w:type="spellEnd"/>
      <w:r w:rsidR="000856BD" w:rsidRPr="000856BD">
        <w:rPr>
          <w:sz w:val="24"/>
          <w:szCs w:val="24"/>
        </w:rPr>
        <w:t xml:space="preserve"> </w:t>
      </w:r>
      <w:proofErr w:type="spellStart"/>
      <w:r w:rsidR="000856BD" w:rsidRPr="000856BD">
        <w:rPr>
          <w:sz w:val="24"/>
          <w:szCs w:val="24"/>
        </w:rPr>
        <w:t>pemutusan</w:t>
      </w:r>
      <w:proofErr w:type="spellEnd"/>
      <w:r w:rsidR="000856BD" w:rsidRPr="000856BD">
        <w:rPr>
          <w:sz w:val="24"/>
          <w:szCs w:val="24"/>
        </w:rPr>
        <w:t xml:space="preserve"> </w:t>
      </w:r>
      <w:proofErr w:type="spellStart"/>
      <w:r w:rsidR="000856BD">
        <w:rPr>
          <w:sz w:val="24"/>
          <w:szCs w:val="24"/>
        </w:rPr>
        <w:t>perkawinan</w:t>
      </w:r>
      <w:proofErr w:type="spellEnd"/>
      <w:r w:rsidR="000856BD">
        <w:rPr>
          <w:sz w:val="24"/>
          <w:szCs w:val="24"/>
        </w:rPr>
        <w:t xml:space="preserve"> </w:t>
      </w:r>
      <w:proofErr w:type="spellStart"/>
      <w:r w:rsidR="000856BD">
        <w:rPr>
          <w:sz w:val="24"/>
          <w:szCs w:val="24"/>
        </w:rPr>
        <w:t>hingga</w:t>
      </w:r>
      <w:proofErr w:type="spellEnd"/>
      <w:r w:rsidR="000856BD">
        <w:rPr>
          <w:sz w:val="24"/>
          <w:szCs w:val="24"/>
        </w:rPr>
        <w:t xml:space="preserve"> </w:t>
      </w:r>
      <w:proofErr w:type="spellStart"/>
      <w:r w:rsidR="000856BD">
        <w:rPr>
          <w:sz w:val="24"/>
          <w:szCs w:val="24"/>
        </w:rPr>
        <w:t>hak</w:t>
      </w:r>
      <w:proofErr w:type="spellEnd"/>
      <w:r w:rsidR="000856BD">
        <w:rPr>
          <w:sz w:val="24"/>
          <w:szCs w:val="24"/>
        </w:rPr>
        <w:t xml:space="preserve"> </w:t>
      </w:r>
      <w:proofErr w:type="spellStart"/>
      <w:r w:rsidR="000856BD">
        <w:rPr>
          <w:sz w:val="24"/>
          <w:szCs w:val="24"/>
        </w:rPr>
        <w:t>asuh</w:t>
      </w:r>
      <w:proofErr w:type="spellEnd"/>
      <w:r w:rsidR="000856BD">
        <w:rPr>
          <w:sz w:val="24"/>
          <w:szCs w:val="24"/>
        </w:rPr>
        <w:t xml:space="preserve"> </w:t>
      </w:r>
      <w:proofErr w:type="spellStart"/>
      <w:r w:rsidR="000856BD">
        <w:rPr>
          <w:sz w:val="24"/>
          <w:szCs w:val="24"/>
        </w:rPr>
        <w:t>anak</w:t>
      </w:r>
      <w:proofErr w:type="spellEnd"/>
      <w:r w:rsidR="005E1BC9">
        <w:rPr>
          <w:sz w:val="24"/>
          <w:szCs w:val="24"/>
        </w:rPr>
        <w:t>.</w:t>
      </w:r>
      <w:r w:rsidR="00257720">
        <w:rPr>
          <w:rStyle w:val="FootnoteReference"/>
          <w:sz w:val="24"/>
          <w:szCs w:val="24"/>
        </w:rPr>
        <w:footnoteReference w:id="2"/>
      </w:r>
    </w:p>
    <w:p w14:paraId="2FCC780B" w14:textId="3A7EFB65" w:rsidR="00E55C5E" w:rsidRPr="00AA4C75" w:rsidRDefault="005E1BC9" w:rsidP="00E55C5E">
      <w:pPr>
        <w:spacing w:line="480" w:lineRule="auto"/>
        <w:ind w:right="472" w:firstLine="720"/>
        <w:jc w:val="both"/>
        <w:rPr>
          <w:sz w:val="24"/>
          <w:szCs w:val="24"/>
          <w:lang w:val="id-ID"/>
        </w:rPr>
      </w:pPr>
      <w:proofErr w:type="spellStart"/>
      <w:r>
        <w:rPr>
          <w:sz w:val="24"/>
          <w:szCs w:val="24"/>
        </w:rPr>
        <w:t>T</w:t>
      </w:r>
      <w:r>
        <w:rPr>
          <w:spacing w:val="-1"/>
          <w:sz w:val="24"/>
          <w:szCs w:val="24"/>
        </w:rPr>
        <w:t>e</w:t>
      </w:r>
      <w:r>
        <w:rPr>
          <w:sz w:val="24"/>
          <w:szCs w:val="24"/>
        </w:rPr>
        <w:t>r</w:t>
      </w:r>
      <w:r>
        <w:rPr>
          <w:spacing w:val="-2"/>
          <w:sz w:val="24"/>
          <w:szCs w:val="24"/>
        </w:rPr>
        <w:t>a</w:t>
      </w:r>
      <w:r>
        <w:rPr>
          <w:sz w:val="24"/>
          <w:szCs w:val="24"/>
        </w:rPr>
        <w:t>khir</w:t>
      </w:r>
      <w:proofErr w:type="spellEnd"/>
      <w:r>
        <w:rPr>
          <w:sz w:val="24"/>
          <w:szCs w:val="24"/>
        </w:rPr>
        <w:t xml:space="preserve">  </w:t>
      </w:r>
      <w:r>
        <w:rPr>
          <w:spacing w:val="1"/>
          <w:sz w:val="24"/>
          <w:szCs w:val="24"/>
        </w:rPr>
        <w:t xml:space="preserve"> </w:t>
      </w:r>
      <w:proofErr w:type="spellStart"/>
      <w:r>
        <w:rPr>
          <w:sz w:val="24"/>
          <w:szCs w:val="24"/>
        </w:rPr>
        <w:t>tentunya</w:t>
      </w:r>
      <w:proofErr w:type="spellEnd"/>
      <w:r>
        <w:rPr>
          <w:sz w:val="24"/>
          <w:szCs w:val="24"/>
        </w:rPr>
        <w:t xml:space="preserve">   </w:t>
      </w:r>
      <w:r>
        <w:rPr>
          <w:spacing w:val="2"/>
          <w:sz w:val="24"/>
          <w:szCs w:val="24"/>
        </w:rPr>
        <w:t>y</w:t>
      </w:r>
      <w:r>
        <w:rPr>
          <w:spacing w:val="-1"/>
          <w:sz w:val="24"/>
          <w:szCs w:val="24"/>
        </w:rPr>
        <w:t>a</w:t>
      </w:r>
      <w:r>
        <w:rPr>
          <w:spacing w:val="2"/>
          <w:sz w:val="24"/>
          <w:szCs w:val="24"/>
        </w:rPr>
        <w:t>n</w:t>
      </w:r>
      <w:r>
        <w:rPr>
          <w:sz w:val="24"/>
          <w:szCs w:val="24"/>
        </w:rPr>
        <w:t xml:space="preserve">g  </w:t>
      </w:r>
      <w:r>
        <w:rPr>
          <w:spacing w:val="1"/>
          <w:sz w:val="24"/>
          <w:szCs w:val="24"/>
        </w:rPr>
        <w:t xml:space="preserve"> </w:t>
      </w:r>
      <w:proofErr w:type="spellStart"/>
      <w:r>
        <w:rPr>
          <w:sz w:val="24"/>
          <w:szCs w:val="24"/>
        </w:rPr>
        <w:t>ing</w:t>
      </w:r>
      <w:r>
        <w:rPr>
          <w:spacing w:val="1"/>
          <w:sz w:val="24"/>
          <w:szCs w:val="24"/>
        </w:rPr>
        <w:t>i</w:t>
      </w:r>
      <w:r>
        <w:rPr>
          <w:sz w:val="24"/>
          <w:szCs w:val="24"/>
        </w:rPr>
        <w:t>n</w:t>
      </w:r>
      <w:proofErr w:type="spellEnd"/>
      <w:r>
        <w:rPr>
          <w:sz w:val="24"/>
          <w:szCs w:val="24"/>
        </w:rPr>
        <w:t xml:space="preserve">  </w:t>
      </w:r>
      <w:r>
        <w:rPr>
          <w:spacing w:val="1"/>
          <w:sz w:val="24"/>
          <w:szCs w:val="24"/>
        </w:rPr>
        <w:t xml:space="preserve"> </w:t>
      </w:r>
      <w:proofErr w:type="spellStart"/>
      <w:r>
        <w:rPr>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 xml:space="preserve">  </w:t>
      </w:r>
      <w:r>
        <w:rPr>
          <w:spacing w:val="2"/>
          <w:sz w:val="24"/>
          <w:szCs w:val="24"/>
        </w:rPr>
        <w:t xml:space="preserve"> </w:t>
      </w:r>
      <w:proofErr w:type="spellStart"/>
      <w:r>
        <w:rPr>
          <w:sz w:val="24"/>
          <w:szCs w:val="24"/>
        </w:rPr>
        <w:t>g</w:t>
      </w:r>
      <w:r>
        <w:rPr>
          <w:spacing w:val="-1"/>
          <w:sz w:val="24"/>
          <w:szCs w:val="24"/>
        </w:rPr>
        <w:t>a</w:t>
      </w:r>
      <w:r>
        <w:rPr>
          <w:sz w:val="24"/>
          <w:szCs w:val="24"/>
        </w:rPr>
        <w:t>m</w:t>
      </w:r>
      <w:r>
        <w:rPr>
          <w:spacing w:val="-2"/>
          <w:sz w:val="24"/>
          <w:szCs w:val="24"/>
        </w:rPr>
        <w:t>b</w:t>
      </w:r>
      <w:r>
        <w:rPr>
          <w:spacing w:val="-1"/>
          <w:sz w:val="24"/>
          <w:szCs w:val="24"/>
        </w:rPr>
        <w:t>a</w:t>
      </w:r>
      <w:r>
        <w:rPr>
          <w:sz w:val="24"/>
          <w:szCs w:val="24"/>
        </w:rPr>
        <w:t>rk</w:t>
      </w:r>
      <w:r>
        <w:rPr>
          <w:spacing w:val="-2"/>
          <w:sz w:val="24"/>
          <w:szCs w:val="24"/>
        </w:rPr>
        <w:t>a</w:t>
      </w:r>
      <w:r>
        <w:rPr>
          <w:sz w:val="24"/>
          <w:szCs w:val="24"/>
        </w:rPr>
        <w:t>n</w:t>
      </w:r>
      <w:proofErr w:type="spellEnd"/>
      <w:r>
        <w:rPr>
          <w:sz w:val="24"/>
          <w:szCs w:val="24"/>
        </w:rPr>
        <w:t xml:space="preserve"> </w:t>
      </w:r>
      <w:proofErr w:type="spellStart"/>
      <w:r>
        <w:rPr>
          <w:spacing w:val="-1"/>
          <w:sz w:val="24"/>
          <w:szCs w:val="24"/>
        </w:rPr>
        <w:t>a</w:t>
      </w:r>
      <w:r>
        <w:rPr>
          <w:sz w:val="24"/>
          <w:szCs w:val="24"/>
        </w:rPr>
        <w:t>d</w:t>
      </w:r>
      <w:r>
        <w:rPr>
          <w:spacing w:val="-1"/>
          <w:sz w:val="24"/>
          <w:szCs w:val="24"/>
        </w:rPr>
        <w:t>a</w:t>
      </w:r>
      <w:r>
        <w:rPr>
          <w:sz w:val="24"/>
          <w:szCs w:val="24"/>
        </w:rPr>
        <w:t>lah</w:t>
      </w:r>
      <w:proofErr w:type="spellEnd"/>
      <w:r w:rsidR="00DF5462">
        <w:rPr>
          <w:sz w:val="24"/>
          <w:szCs w:val="24"/>
        </w:rPr>
        <w:t xml:space="preserve"> </w:t>
      </w:r>
      <w:proofErr w:type="spellStart"/>
      <w:r w:rsidR="00DF5462">
        <w:rPr>
          <w:sz w:val="24"/>
          <w:szCs w:val="24"/>
        </w:rPr>
        <w:t>mengenai</w:t>
      </w:r>
      <w:proofErr w:type="spellEnd"/>
      <w:r>
        <w:rPr>
          <w:spacing w:val="34"/>
          <w:sz w:val="24"/>
          <w:szCs w:val="24"/>
        </w:rPr>
        <w:t xml:space="preserve"> </w:t>
      </w:r>
      <w:proofErr w:type="spellStart"/>
      <w:r>
        <w:rPr>
          <w:spacing w:val="-1"/>
          <w:sz w:val="24"/>
          <w:szCs w:val="24"/>
        </w:rPr>
        <w:t>a</w:t>
      </w:r>
      <w:r>
        <w:rPr>
          <w:sz w:val="24"/>
          <w:szCs w:val="24"/>
        </w:rPr>
        <w:t>la</w:t>
      </w:r>
      <w:r>
        <w:rPr>
          <w:spacing w:val="2"/>
          <w:sz w:val="24"/>
          <w:szCs w:val="24"/>
        </w:rPr>
        <w:t>s</w:t>
      </w:r>
      <w:r>
        <w:rPr>
          <w:spacing w:val="-1"/>
          <w:sz w:val="24"/>
          <w:szCs w:val="24"/>
        </w:rPr>
        <w:t>a</w:t>
      </w:r>
      <w:r>
        <w:rPr>
          <w:sz w:val="24"/>
          <w:szCs w:val="24"/>
        </w:rPr>
        <w:t>n</w:t>
      </w:r>
      <w:proofErr w:type="spellEnd"/>
      <w:r>
        <w:rPr>
          <w:sz w:val="24"/>
          <w:szCs w:val="24"/>
        </w:rPr>
        <w:t xml:space="preserve"> </w:t>
      </w:r>
      <w:r w:rsidR="00AA4C75" w:rsidRPr="00AA4C75">
        <w:rPr>
          <w:spacing w:val="2"/>
          <w:sz w:val="24"/>
          <w:szCs w:val="24"/>
        </w:rPr>
        <w:t xml:space="preserve">para </w:t>
      </w:r>
      <w:proofErr w:type="spellStart"/>
      <w:r w:rsidR="00AA4C75" w:rsidRPr="00AA4C75">
        <w:rPr>
          <w:spacing w:val="2"/>
          <w:sz w:val="24"/>
          <w:szCs w:val="24"/>
        </w:rPr>
        <w:t>pihak</w:t>
      </w:r>
      <w:proofErr w:type="spellEnd"/>
      <w:r w:rsidR="00AA4C75" w:rsidRPr="00AA4C75">
        <w:rPr>
          <w:spacing w:val="2"/>
          <w:sz w:val="24"/>
          <w:szCs w:val="24"/>
        </w:rPr>
        <w:t xml:space="preserve"> yang </w:t>
      </w:r>
      <w:proofErr w:type="spellStart"/>
      <w:r w:rsidR="00AA4C75" w:rsidRPr="00AA4C75">
        <w:rPr>
          <w:spacing w:val="2"/>
          <w:sz w:val="24"/>
          <w:szCs w:val="24"/>
        </w:rPr>
        <w:t>berargumentasi</w:t>
      </w:r>
      <w:proofErr w:type="spellEnd"/>
      <w:r w:rsidR="00AA4C75" w:rsidRPr="00AA4C75">
        <w:rPr>
          <w:spacing w:val="2"/>
          <w:sz w:val="24"/>
          <w:szCs w:val="24"/>
        </w:rPr>
        <w:t xml:space="preserve"> di </w:t>
      </w:r>
      <w:proofErr w:type="spellStart"/>
      <w:r w:rsidR="00AA4C75" w:rsidRPr="00AA4C75">
        <w:rPr>
          <w:spacing w:val="2"/>
          <w:sz w:val="24"/>
          <w:szCs w:val="24"/>
        </w:rPr>
        <w:t>depan</w:t>
      </w:r>
      <w:proofErr w:type="spellEnd"/>
      <w:r w:rsidR="00AA4C75" w:rsidRPr="00AA4C75">
        <w:rPr>
          <w:spacing w:val="2"/>
          <w:sz w:val="24"/>
          <w:szCs w:val="24"/>
        </w:rPr>
        <w:t xml:space="preserve"> </w:t>
      </w:r>
      <w:proofErr w:type="spellStart"/>
      <w:r w:rsidR="00AA4C75" w:rsidRPr="00AA4C75">
        <w:rPr>
          <w:spacing w:val="2"/>
          <w:sz w:val="24"/>
          <w:szCs w:val="24"/>
        </w:rPr>
        <w:t>pengadilan</w:t>
      </w:r>
      <w:proofErr w:type="spellEnd"/>
      <w:r w:rsidR="00AA4C75" w:rsidRPr="00AA4C75">
        <w:rPr>
          <w:spacing w:val="2"/>
          <w:sz w:val="24"/>
          <w:szCs w:val="24"/>
        </w:rPr>
        <w:t xml:space="preserve"> negeri yang </w:t>
      </w:r>
      <w:proofErr w:type="spellStart"/>
      <w:r w:rsidR="00AA4C75" w:rsidRPr="00AA4C75">
        <w:rPr>
          <w:spacing w:val="2"/>
          <w:sz w:val="24"/>
          <w:szCs w:val="24"/>
        </w:rPr>
        <w:t>bertentangan</w:t>
      </w:r>
      <w:proofErr w:type="spellEnd"/>
      <w:r w:rsidR="00AA4C75" w:rsidRPr="00AA4C75">
        <w:rPr>
          <w:spacing w:val="2"/>
          <w:sz w:val="24"/>
          <w:szCs w:val="24"/>
        </w:rPr>
        <w:t xml:space="preserve"> </w:t>
      </w:r>
      <w:proofErr w:type="spellStart"/>
      <w:r w:rsidR="00AA4C75" w:rsidRPr="00AA4C75">
        <w:rPr>
          <w:spacing w:val="2"/>
          <w:sz w:val="24"/>
          <w:szCs w:val="24"/>
        </w:rPr>
        <w:t>dengan</w:t>
      </w:r>
      <w:proofErr w:type="spellEnd"/>
      <w:r w:rsidR="00AA4C75" w:rsidRPr="00AA4C75">
        <w:rPr>
          <w:spacing w:val="2"/>
          <w:sz w:val="24"/>
          <w:szCs w:val="24"/>
        </w:rPr>
        <w:t xml:space="preserve"> </w:t>
      </w:r>
      <w:proofErr w:type="spellStart"/>
      <w:r w:rsidR="00AA4C75" w:rsidRPr="00AA4C75">
        <w:rPr>
          <w:spacing w:val="2"/>
          <w:sz w:val="24"/>
          <w:szCs w:val="24"/>
        </w:rPr>
        <w:t>kenyataan</w:t>
      </w:r>
      <w:proofErr w:type="spellEnd"/>
      <w:r w:rsidR="00AA4C75" w:rsidRPr="00AA4C75">
        <w:rPr>
          <w:spacing w:val="2"/>
          <w:sz w:val="24"/>
          <w:szCs w:val="24"/>
        </w:rPr>
        <w:t xml:space="preserve"> </w:t>
      </w:r>
      <w:proofErr w:type="spellStart"/>
      <w:r w:rsidR="00AA4C75" w:rsidRPr="00AA4C75">
        <w:rPr>
          <w:spacing w:val="2"/>
          <w:sz w:val="24"/>
          <w:szCs w:val="24"/>
        </w:rPr>
        <w:t>bahwa</w:t>
      </w:r>
      <w:proofErr w:type="spellEnd"/>
      <w:r w:rsidR="00AA4C75" w:rsidRPr="00AA4C75">
        <w:rPr>
          <w:spacing w:val="2"/>
          <w:sz w:val="24"/>
          <w:szCs w:val="24"/>
        </w:rPr>
        <w:t xml:space="preserve"> salah </w:t>
      </w:r>
      <w:proofErr w:type="spellStart"/>
      <w:r w:rsidR="00AA4C75" w:rsidRPr="00AA4C75">
        <w:rPr>
          <w:spacing w:val="2"/>
          <w:sz w:val="24"/>
          <w:szCs w:val="24"/>
        </w:rPr>
        <w:t>satu</w:t>
      </w:r>
      <w:proofErr w:type="spellEnd"/>
      <w:r w:rsidR="00AA4C75" w:rsidRPr="00AA4C75">
        <w:rPr>
          <w:spacing w:val="2"/>
          <w:sz w:val="24"/>
          <w:szCs w:val="24"/>
        </w:rPr>
        <w:t xml:space="preserve"> </w:t>
      </w:r>
      <w:proofErr w:type="spellStart"/>
      <w:r w:rsidR="00AA4C75" w:rsidRPr="00AA4C75">
        <w:rPr>
          <w:spacing w:val="2"/>
          <w:sz w:val="24"/>
          <w:szCs w:val="24"/>
        </w:rPr>
        <w:t>tujuan</w:t>
      </w:r>
      <w:proofErr w:type="spellEnd"/>
      <w:r w:rsidR="00AA4C75" w:rsidRPr="00AA4C75">
        <w:rPr>
          <w:spacing w:val="2"/>
          <w:sz w:val="24"/>
          <w:szCs w:val="24"/>
        </w:rPr>
        <w:t xml:space="preserve"> </w:t>
      </w:r>
      <w:proofErr w:type="spellStart"/>
      <w:r w:rsidR="00AA4C75" w:rsidRPr="00AA4C75">
        <w:rPr>
          <w:spacing w:val="2"/>
          <w:sz w:val="24"/>
          <w:szCs w:val="24"/>
        </w:rPr>
        <w:t>pengadilan</w:t>
      </w:r>
      <w:proofErr w:type="spellEnd"/>
      <w:r w:rsidR="00AA4C75" w:rsidRPr="00AA4C75">
        <w:rPr>
          <w:spacing w:val="2"/>
          <w:sz w:val="24"/>
          <w:szCs w:val="24"/>
        </w:rPr>
        <w:t xml:space="preserve"> negeri </w:t>
      </w:r>
      <w:proofErr w:type="spellStart"/>
      <w:r w:rsidR="00AA4C75" w:rsidRPr="00AA4C75">
        <w:rPr>
          <w:spacing w:val="2"/>
          <w:sz w:val="24"/>
          <w:szCs w:val="24"/>
        </w:rPr>
        <w:t>adalah</w:t>
      </w:r>
      <w:proofErr w:type="spellEnd"/>
      <w:r w:rsidR="00AA4C75" w:rsidRPr="00AA4C75">
        <w:rPr>
          <w:spacing w:val="2"/>
          <w:sz w:val="24"/>
          <w:szCs w:val="24"/>
        </w:rPr>
        <w:t xml:space="preserve"> </w:t>
      </w:r>
      <w:proofErr w:type="spellStart"/>
      <w:r w:rsidR="00AA4C75" w:rsidRPr="00AA4C75">
        <w:rPr>
          <w:spacing w:val="2"/>
          <w:sz w:val="24"/>
          <w:szCs w:val="24"/>
        </w:rPr>
        <w:t>untuk</w:t>
      </w:r>
      <w:proofErr w:type="spellEnd"/>
      <w:r w:rsidR="00AA4C75" w:rsidRPr="00AA4C75">
        <w:rPr>
          <w:spacing w:val="2"/>
          <w:sz w:val="24"/>
          <w:szCs w:val="24"/>
        </w:rPr>
        <w:t xml:space="preserve"> </w:t>
      </w:r>
      <w:proofErr w:type="spellStart"/>
      <w:r w:rsidR="00AA4C75" w:rsidRPr="00AA4C75">
        <w:rPr>
          <w:spacing w:val="2"/>
          <w:sz w:val="24"/>
          <w:szCs w:val="24"/>
        </w:rPr>
        <w:t>mengusir</w:t>
      </w:r>
      <w:proofErr w:type="spellEnd"/>
      <w:r w:rsidR="00AA4C75" w:rsidRPr="00AA4C75">
        <w:rPr>
          <w:spacing w:val="2"/>
          <w:sz w:val="24"/>
          <w:szCs w:val="24"/>
        </w:rPr>
        <w:t xml:space="preserve"> </w:t>
      </w:r>
      <w:proofErr w:type="spellStart"/>
      <w:r w:rsidR="00AA4C75" w:rsidRPr="00AA4C75">
        <w:rPr>
          <w:spacing w:val="2"/>
          <w:sz w:val="24"/>
          <w:szCs w:val="24"/>
        </w:rPr>
        <w:t>atau</w:t>
      </w:r>
      <w:proofErr w:type="spellEnd"/>
      <w:r w:rsidR="00AA4C75" w:rsidRPr="00AA4C75">
        <w:rPr>
          <w:spacing w:val="2"/>
          <w:sz w:val="24"/>
          <w:szCs w:val="24"/>
        </w:rPr>
        <w:t xml:space="preserve"> </w:t>
      </w:r>
      <w:proofErr w:type="spellStart"/>
      <w:r w:rsidR="00AA4C75" w:rsidRPr="00AA4C75">
        <w:rPr>
          <w:spacing w:val="2"/>
          <w:sz w:val="24"/>
          <w:szCs w:val="24"/>
        </w:rPr>
        <w:t>mendukung</w:t>
      </w:r>
      <w:proofErr w:type="spellEnd"/>
      <w:r w:rsidR="00AA4C75" w:rsidRPr="00AA4C75">
        <w:rPr>
          <w:spacing w:val="2"/>
          <w:sz w:val="24"/>
          <w:szCs w:val="24"/>
        </w:rPr>
        <w:t xml:space="preserve"> </w:t>
      </w:r>
      <w:proofErr w:type="spellStart"/>
      <w:r w:rsidR="00AA4C75" w:rsidRPr="00AA4C75">
        <w:rPr>
          <w:spacing w:val="2"/>
          <w:sz w:val="24"/>
          <w:szCs w:val="24"/>
        </w:rPr>
        <w:t>pihak-pihak</w:t>
      </w:r>
      <w:proofErr w:type="spellEnd"/>
      <w:r w:rsidR="00AA4C75" w:rsidRPr="00AA4C75">
        <w:rPr>
          <w:spacing w:val="2"/>
          <w:sz w:val="24"/>
          <w:szCs w:val="24"/>
        </w:rPr>
        <w:t xml:space="preserve"> yang </w:t>
      </w:r>
      <w:proofErr w:type="spellStart"/>
      <w:r w:rsidR="00AA4C75" w:rsidRPr="00AA4C75">
        <w:rPr>
          <w:spacing w:val="2"/>
          <w:sz w:val="24"/>
          <w:szCs w:val="24"/>
        </w:rPr>
        <w:t>tidak</w:t>
      </w:r>
      <w:proofErr w:type="spellEnd"/>
      <w:r w:rsidR="00AA4C75" w:rsidRPr="00AA4C75">
        <w:rPr>
          <w:spacing w:val="2"/>
          <w:sz w:val="24"/>
          <w:szCs w:val="24"/>
        </w:rPr>
        <w:t xml:space="preserve"> </w:t>
      </w:r>
      <w:proofErr w:type="spellStart"/>
      <w:r w:rsidR="00AA4C75" w:rsidRPr="00AA4C75">
        <w:rPr>
          <w:spacing w:val="2"/>
          <w:sz w:val="24"/>
          <w:szCs w:val="24"/>
        </w:rPr>
        <w:t>memuaskan</w:t>
      </w:r>
      <w:proofErr w:type="spellEnd"/>
      <w:r w:rsidR="00AA4C75" w:rsidRPr="00AA4C75">
        <w:rPr>
          <w:spacing w:val="2"/>
          <w:sz w:val="24"/>
          <w:szCs w:val="24"/>
        </w:rPr>
        <w:t xml:space="preserve"> (</w:t>
      </w:r>
      <w:proofErr w:type="spellStart"/>
      <w:r w:rsidR="00AA4C75" w:rsidRPr="00AA4C75">
        <w:rPr>
          <w:spacing w:val="2"/>
          <w:sz w:val="24"/>
          <w:szCs w:val="24"/>
        </w:rPr>
        <w:t>kea</w:t>
      </w:r>
      <w:r w:rsidR="00AA4C75">
        <w:rPr>
          <w:spacing w:val="2"/>
          <w:sz w:val="24"/>
          <w:szCs w:val="24"/>
        </w:rPr>
        <w:t>dilan</w:t>
      </w:r>
      <w:proofErr w:type="spellEnd"/>
      <w:r w:rsidR="00AA4C75">
        <w:rPr>
          <w:spacing w:val="2"/>
          <w:sz w:val="24"/>
          <w:szCs w:val="24"/>
        </w:rPr>
        <w:t xml:space="preserve"> </w:t>
      </w:r>
      <w:proofErr w:type="spellStart"/>
      <w:r w:rsidR="00AA4C75">
        <w:rPr>
          <w:spacing w:val="2"/>
          <w:sz w:val="24"/>
          <w:szCs w:val="24"/>
        </w:rPr>
        <w:t>bagi</w:t>
      </w:r>
      <w:proofErr w:type="spellEnd"/>
      <w:r w:rsidR="00AA4C75">
        <w:rPr>
          <w:spacing w:val="2"/>
          <w:sz w:val="24"/>
          <w:szCs w:val="24"/>
        </w:rPr>
        <w:t xml:space="preserve"> </w:t>
      </w:r>
      <w:proofErr w:type="spellStart"/>
      <w:r w:rsidR="00AA4C75">
        <w:rPr>
          <w:spacing w:val="2"/>
          <w:sz w:val="24"/>
          <w:szCs w:val="24"/>
        </w:rPr>
        <w:t>angkatan</w:t>
      </w:r>
      <w:proofErr w:type="spellEnd"/>
      <w:r w:rsidR="00AA4C75">
        <w:rPr>
          <w:spacing w:val="2"/>
          <w:sz w:val="24"/>
          <w:szCs w:val="24"/>
        </w:rPr>
        <w:t xml:space="preserve"> </w:t>
      </w:r>
      <w:proofErr w:type="spellStart"/>
      <w:r w:rsidR="00AA4C75">
        <w:rPr>
          <w:spacing w:val="2"/>
          <w:sz w:val="24"/>
          <w:szCs w:val="24"/>
        </w:rPr>
        <w:t>bersenjata</w:t>
      </w:r>
      <w:proofErr w:type="spellEnd"/>
      <w:r w:rsidR="00AA4C75">
        <w:rPr>
          <w:spacing w:val="2"/>
          <w:sz w:val="24"/>
          <w:szCs w:val="24"/>
        </w:rPr>
        <w:t>)</w:t>
      </w:r>
      <w:r w:rsidR="00AA4C75">
        <w:rPr>
          <w:i/>
          <w:sz w:val="24"/>
          <w:szCs w:val="24"/>
          <w:lang w:val="id-ID"/>
        </w:rPr>
        <w:t>.</w:t>
      </w:r>
    </w:p>
    <w:p w14:paraId="350C6D78" w14:textId="778B2FF7" w:rsidR="00B851AE" w:rsidRPr="00EA2EC1" w:rsidRDefault="00AA4C75" w:rsidP="00EA2EC1">
      <w:pPr>
        <w:spacing w:line="480" w:lineRule="auto"/>
        <w:ind w:right="472" w:firstLine="720"/>
        <w:jc w:val="both"/>
        <w:rPr>
          <w:sz w:val="24"/>
          <w:szCs w:val="24"/>
        </w:rPr>
      </w:pPr>
      <w:proofErr w:type="spellStart"/>
      <w:r w:rsidRPr="00AA4C75">
        <w:rPr>
          <w:spacing w:val="1"/>
          <w:sz w:val="24"/>
          <w:szCs w:val="24"/>
        </w:rPr>
        <w:t>Berdasarkan</w:t>
      </w:r>
      <w:proofErr w:type="spellEnd"/>
      <w:r w:rsidRPr="00AA4C75">
        <w:rPr>
          <w:spacing w:val="1"/>
          <w:sz w:val="24"/>
          <w:szCs w:val="24"/>
        </w:rPr>
        <w:t xml:space="preserve"> </w:t>
      </w:r>
      <w:proofErr w:type="spellStart"/>
      <w:r w:rsidRPr="00AA4C75">
        <w:rPr>
          <w:spacing w:val="1"/>
          <w:sz w:val="24"/>
          <w:szCs w:val="24"/>
        </w:rPr>
        <w:t>konteks</w:t>
      </w:r>
      <w:proofErr w:type="spellEnd"/>
      <w:r w:rsidRPr="00AA4C75">
        <w:rPr>
          <w:spacing w:val="1"/>
          <w:sz w:val="24"/>
          <w:szCs w:val="24"/>
        </w:rPr>
        <w:t xml:space="preserve"> di </w:t>
      </w:r>
      <w:proofErr w:type="spellStart"/>
      <w:r w:rsidRPr="00AA4C75">
        <w:rPr>
          <w:spacing w:val="1"/>
          <w:sz w:val="24"/>
          <w:szCs w:val="24"/>
        </w:rPr>
        <w:t>atas</w:t>
      </w:r>
      <w:proofErr w:type="spellEnd"/>
      <w:r w:rsidRPr="00AA4C75">
        <w:rPr>
          <w:spacing w:val="1"/>
          <w:sz w:val="24"/>
          <w:szCs w:val="24"/>
        </w:rPr>
        <w:t xml:space="preserve">, </w:t>
      </w:r>
      <w:proofErr w:type="spellStart"/>
      <w:r w:rsidRPr="00AA4C75">
        <w:rPr>
          <w:spacing w:val="1"/>
          <w:sz w:val="24"/>
          <w:szCs w:val="24"/>
        </w:rPr>
        <w:t>penulis</w:t>
      </w:r>
      <w:proofErr w:type="spellEnd"/>
      <w:r w:rsidRPr="00AA4C75">
        <w:rPr>
          <w:spacing w:val="1"/>
          <w:sz w:val="24"/>
          <w:szCs w:val="24"/>
        </w:rPr>
        <w:t xml:space="preserve"> </w:t>
      </w:r>
      <w:proofErr w:type="spellStart"/>
      <w:r w:rsidRPr="00AA4C75">
        <w:rPr>
          <w:spacing w:val="1"/>
          <w:sz w:val="24"/>
          <w:szCs w:val="24"/>
        </w:rPr>
        <w:t>melihat</w:t>
      </w:r>
      <w:proofErr w:type="spellEnd"/>
      <w:r w:rsidRPr="00AA4C75">
        <w:rPr>
          <w:spacing w:val="1"/>
          <w:sz w:val="24"/>
          <w:szCs w:val="24"/>
        </w:rPr>
        <w:t xml:space="preserve"> </w:t>
      </w:r>
      <w:proofErr w:type="spellStart"/>
      <w:r w:rsidRPr="00AA4C75">
        <w:rPr>
          <w:spacing w:val="1"/>
          <w:sz w:val="24"/>
          <w:szCs w:val="24"/>
        </w:rPr>
        <w:t>p</w:t>
      </w:r>
      <w:r>
        <w:rPr>
          <w:spacing w:val="1"/>
          <w:sz w:val="24"/>
          <w:szCs w:val="24"/>
        </w:rPr>
        <w:t>erlunya</w:t>
      </w:r>
      <w:proofErr w:type="spellEnd"/>
      <w:r>
        <w:rPr>
          <w:spacing w:val="1"/>
          <w:sz w:val="24"/>
          <w:szCs w:val="24"/>
        </w:rPr>
        <w:t xml:space="preserve"> </w:t>
      </w:r>
      <w:proofErr w:type="spellStart"/>
      <w:r>
        <w:rPr>
          <w:spacing w:val="1"/>
          <w:sz w:val="24"/>
          <w:szCs w:val="24"/>
        </w:rPr>
        <w:t>penelitian</w:t>
      </w:r>
      <w:proofErr w:type="spellEnd"/>
      <w:r>
        <w:rPr>
          <w:spacing w:val="1"/>
          <w:sz w:val="24"/>
          <w:szCs w:val="24"/>
        </w:rPr>
        <w:t xml:space="preserve"> </w:t>
      </w:r>
      <w:proofErr w:type="spellStart"/>
      <w:r>
        <w:rPr>
          <w:spacing w:val="1"/>
          <w:sz w:val="24"/>
          <w:szCs w:val="24"/>
        </w:rPr>
        <w:t>lebih</w:t>
      </w:r>
      <w:proofErr w:type="spellEnd"/>
      <w:r>
        <w:rPr>
          <w:spacing w:val="1"/>
          <w:sz w:val="24"/>
          <w:szCs w:val="24"/>
        </w:rPr>
        <w:t xml:space="preserve"> </w:t>
      </w:r>
      <w:proofErr w:type="spellStart"/>
      <w:r>
        <w:rPr>
          <w:spacing w:val="1"/>
          <w:sz w:val="24"/>
          <w:szCs w:val="24"/>
        </w:rPr>
        <w:t>lanjut</w:t>
      </w:r>
      <w:proofErr w:type="spellEnd"/>
      <w:r>
        <w:rPr>
          <w:spacing w:val="1"/>
          <w:sz w:val="24"/>
          <w:szCs w:val="24"/>
          <w:lang w:val="id-ID"/>
        </w:rPr>
        <w:t xml:space="preserve"> </w:t>
      </w:r>
      <w:proofErr w:type="spellStart"/>
      <w:r w:rsidR="00DF5462">
        <w:rPr>
          <w:sz w:val="24"/>
          <w:szCs w:val="24"/>
        </w:rPr>
        <w:t>menenai</w:t>
      </w:r>
      <w:proofErr w:type="spellEnd"/>
      <w:r w:rsidR="00DF5462">
        <w:rPr>
          <w:sz w:val="24"/>
          <w:szCs w:val="24"/>
        </w:rPr>
        <w:t xml:space="preserve"> </w:t>
      </w:r>
      <w:proofErr w:type="spellStart"/>
      <w:r w:rsidR="00DF5462">
        <w:rPr>
          <w:sz w:val="24"/>
          <w:szCs w:val="24"/>
        </w:rPr>
        <w:t>fungsi</w:t>
      </w:r>
      <w:proofErr w:type="spellEnd"/>
      <w:r w:rsidR="00DF5462">
        <w:rPr>
          <w:sz w:val="24"/>
          <w:szCs w:val="24"/>
        </w:rPr>
        <w:t xml:space="preserve"> </w:t>
      </w:r>
      <w:proofErr w:type="spellStart"/>
      <w:r w:rsidR="00DF5462">
        <w:rPr>
          <w:sz w:val="24"/>
          <w:szCs w:val="24"/>
        </w:rPr>
        <w:t>serta</w:t>
      </w:r>
      <w:proofErr w:type="spellEnd"/>
      <w:r w:rsidR="00DF5462">
        <w:rPr>
          <w:sz w:val="24"/>
          <w:szCs w:val="24"/>
        </w:rPr>
        <w:t xml:space="preserve"> </w:t>
      </w:r>
      <w:proofErr w:type="spellStart"/>
      <w:r w:rsidR="00DF5462">
        <w:rPr>
          <w:sz w:val="24"/>
          <w:szCs w:val="24"/>
        </w:rPr>
        <w:t>keuntungan</w:t>
      </w:r>
      <w:proofErr w:type="spellEnd"/>
      <w:r w:rsidR="00DF5462">
        <w:rPr>
          <w:sz w:val="24"/>
          <w:szCs w:val="24"/>
        </w:rPr>
        <w:t xml:space="preserve"> dan </w:t>
      </w:r>
      <w:proofErr w:type="spellStart"/>
      <w:r w:rsidR="00DF5462">
        <w:rPr>
          <w:sz w:val="24"/>
          <w:szCs w:val="24"/>
        </w:rPr>
        <w:t>kerugian</w:t>
      </w:r>
      <w:proofErr w:type="spellEnd"/>
      <w:r w:rsidR="00DF5462">
        <w:rPr>
          <w:sz w:val="24"/>
          <w:szCs w:val="24"/>
        </w:rPr>
        <w:t xml:space="preserve"> </w:t>
      </w:r>
      <w:proofErr w:type="spellStart"/>
      <w:r w:rsidR="00DF5462">
        <w:rPr>
          <w:sz w:val="24"/>
          <w:szCs w:val="24"/>
        </w:rPr>
        <w:t>menyelesaikan</w:t>
      </w:r>
      <w:proofErr w:type="spellEnd"/>
      <w:r w:rsidR="00DF5462">
        <w:rPr>
          <w:sz w:val="24"/>
          <w:szCs w:val="24"/>
        </w:rPr>
        <w:t xml:space="preserve"> </w:t>
      </w:r>
      <w:proofErr w:type="spellStart"/>
      <w:r w:rsidR="00DF5462">
        <w:rPr>
          <w:sz w:val="24"/>
          <w:szCs w:val="24"/>
        </w:rPr>
        <w:t>perkara</w:t>
      </w:r>
      <w:proofErr w:type="spellEnd"/>
      <w:r w:rsidR="00DF5462">
        <w:rPr>
          <w:sz w:val="24"/>
          <w:szCs w:val="24"/>
        </w:rPr>
        <w:t xml:space="preserve"> </w:t>
      </w:r>
      <w:proofErr w:type="spellStart"/>
      <w:r w:rsidR="000856BD" w:rsidRPr="000856BD">
        <w:rPr>
          <w:sz w:val="24"/>
          <w:szCs w:val="24"/>
        </w:rPr>
        <w:t>melalui</w:t>
      </w:r>
      <w:proofErr w:type="spellEnd"/>
      <w:r w:rsidR="000856BD" w:rsidRPr="000856BD">
        <w:rPr>
          <w:sz w:val="24"/>
          <w:szCs w:val="24"/>
        </w:rPr>
        <w:t xml:space="preserve"> </w:t>
      </w:r>
      <w:proofErr w:type="spellStart"/>
      <w:r w:rsidR="000856BD" w:rsidRPr="000856BD">
        <w:rPr>
          <w:sz w:val="24"/>
          <w:szCs w:val="24"/>
        </w:rPr>
        <w:t>pengadilan</w:t>
      </w:r>
      <w:proofErr w:type="spellEnd"/>
      <w:r w:rsidR="000856BD" w:rsidRPr="000856BD">
        <w:rPr>
          <w:sz w:val="24"/>
          <w:szCs w:val="24"/>
        </w:rPr>
        <w:t xml:space="preserve"> negeri di </w:t>
      </w:r>
      <w:proofErr w:type="spellStart"/>
      <w:r w:rsidR="000856BD" w:rsidRPr="000856BD">
        <w:rPr>
          <w:sz w:val="24"/>
          <w:szCs w:val="24"/>
        </w:rPr>
        <w:t>lingkungan</w:t>
      </w:r>
      <w:proofErr w:type="spellEnd"/>
      <w:r w:rsidR="000856BD" w:rsidRPr="000856BD">
        <w:rPr>
          <w:sz w:val="24"/>
          <w:szCs w:val="24"/>
        </w:rPr>
        <w:t xml:space="preserve"> </w:t>
      </w:r>
      <w:proofErr w:type="spellStart"/>
      <w:r w:rsidR="000856BD" w:rsidRPr="000856BD">
        <w:rPr>
          <w:sz w:val="24"/>
          <w:szCs w:val="24"/>
        </w:rPr>
        <w:t>pengadilan</w:t>
      </w:r>
      <w:proofErr w:type="spellEnd"/>
      <w:r w:rsidR="000856BD" w:rsidRPr="000856BD">
        <w:rPr>
          <w:sz w:val="24"/>
          <w:szCs w:val="24"/>
        </w:rPr>
        <w:t xml:space="preserve"> agama </w:t>
      </w:r>
      <w:proofErr w:type="spellStart"/>
      <w:r w:rsidR="005E1BC9">
        <w:rPr>
          <w:position w:val="-1"/>
          <w:sz w:val="24"/>
          <w:szCs w:val="24"/>
        </w:rPr>
        <w:t>Br</w:t>
      </w:r>
      <w:r w:rsidR="005E1BC9">
        <w:rPr>
          <w:spacing w:val="-1"/>
          <w:position w:val="-1"/>
          <w:sz w:val="24"/>
          <w:szCs w:val="24"/>
        </w:rPr>
        <w:t>e</w:t>
      </w:r>
      <w:r w:rsidR="005E1BC9">
        <w:rPr>
          <w:position w:val="-1"/>
          <w:sz w:val="24"/>
          <w:szCs w:val="24"/>
        </w:rPr>
        <w:t>b</w:t>
      </w:r>
      <w:r w:rsidR="005E1BC9">
        <w:rPr>
          <w:spacing w:val="-1"/>
          <w:position w:val="-1"/>
          <w:sz w:val="24"/>
          <w:szCs w:val="24"/>
        </w:rPr>
        <w:t>e</w:t>
      </w:r>
      <w:r w:rsidR="005E1BC9">
        <w:rPr>
          <w:position w:val="-1"/>
          <w:sz w:val="24"/>
          <w:szCs w:val="24"/>
        </w:rPr>
        <w:t>s</w:t>
      </w:r>
      <w:proofErr w:type="spellEnd"/>
      <w:r w:rsidR="005E1BC9">
        <w:rPr>
          <w:position w:val="-1"/>
          <w:sz w:val="24"/>
          <w:szCs w:val="24"/>
        </w:rPr>
        <w:t>.</w:t>
      </w:r>
    </w:p>
    <w:p w14:paraId="20085EA2" w14:textId="47A8BB11" w:rsidR="005E1BC9" w:rsidRPr="00A9791E" w:rsidRDefault="005E1BC9" w:rsidP="00A9791E">
      <w:pPr>
        <w:pStyle w:val="Heading2"/>
        <w:numPr>
          <w:ilvl w:val="0"/>
          <w:numId w:val="0"/>
        </w:numPr>
        <w:spacing w:line="480" w:lineRule="auto"/>
        <w:rPr>
          <w:rFonts w:ascii="Times New Roman" w:hAnsi="Times New Roman" w:cs="Times New Roman"/>
          <w:i w:val="0"/>
          <w:iCs w:val="0"/>
          <w:sz w:val="24"/>
          <w:szCs w:val="24"/>
          <w:lang w:val="id-ID"/>
        </w:rPr>
      </w:pPr>
      <w:bookmarkStart w:id="17" w:name="_Toc111234201"/>
      <w:r w:rsidRPr="00A9791E">
        <w:rPr>
          <w:rFonts w:ascii="Times New Roman" w:hAnsi="Times New Roman" w:cs="Times New Roman"/>
          <w:i w:val="0"/>
          <w:iCs w:val="0"/>
          <w:sz w:val="24"/>
          <w:szCs w:val="24"/>
        </w:rPr>
        <w:t>B.</w:t>
      </w:r>
      <w:r w:rsidRPr="00A9791E">
        <w:rPr>
          <w:rFonts w:ascii="Times New Roman" w:hAnsi="Times New Roman" w:cs="Times New Roman"/>
          <w:i w:val="0"/>
          <w:iCs w:val="0"/>
          <w:spacing w:val="14"/>
          <w:sz w:val="24"/>
          <w:szCs w:val="24"/>
        </w:rPr>
        <w:t xml:space="preserve"> </w:t>
      </w:r>
      <w:r w:rsidR="000856BD" w:rsidRPr="00A9791E">
        <w:rPr>
          <w:rFonts w:ascii="Times New Roman" w:hAnsi="Times New Roman" w:cs="Times New Roman"/>
          <w:i w:val="0"/>
          <w:iCs w:val="0"/>
          <w:sz w:val="24"/>
          <w:szCs w:val="24"/>
          <w:lang w:val="id-ID"/>
        </w:rPr>
        <w:t>Rumusan Masalah</w:t>
      </w:r>
      <w:bookmarkEnd w:id="17"/>
    </w:p>
    <w:p w14:paraId="7C232485" w14:textId="1EC08E9D" w:rsidR="005E1BC9" w:rsidRPr="000856BD" w:rsidRDefault="005E1BC9" w:rsidP="00A9791E">
      <w:pPr>
        <w:spacing w:line="480" w:lineRule="auto"/>
        <w:ind w:left="1134" w:right="241" w:hanging="425"/>
        <w:jc w:val="both"/>
        <w:rPr>
          <w:sz w:val="24"/>
          <w:szCs w:val="24"/>
          <w:lang w:val="id-ID"/>
        </w:rPr>
      </w:pPr>
      <w:r w:rsidRPr="00955494">
        <w:rPr>
          <w:spacing w:val="-19"/>
          <w:sz w:val="24"/>
          <w:szCs w:val="24"/>
        </w:rPr>
        <w:t>1.</w:t>
      </w:r>
      <w:r>
        <w:rPr>
          <w:spacing w:val="-2"/>
          <w:sz w:val="26"/>
          <w:szCs w:val="26"/>
        </w:rPr>
        <w:t xml:space="preserve"> </w:t>
      </w:r>
      <w:r w:rsidR="00955494">
        <w:rPr>
          <w:spacing w:val="-2"/>
          <w:sz w:val="26"/>
          <w:szCs w:val="26"/>
        </w:rPr>
        <w:t xml:space="preserve"> </w:t>
      </w:r>
      <w:proofErr w:type="spellStart"/>
      <w:r>
        <w:rPr>
          <w:spacing w:val="1"/>
          <w:sz w:val="24"/>
          <w:szCs w:val="24"/>
        </w:rPr>
        <w:t>B</w:t>
      </w:r>
      <w:r>
        <w:rPr>
          <w:spacing w:val="-1"/>
          <w:sz w:val="24"/>
          <w:szCs w:val="24"/>
        </w:rPr>
        <w:t>a</w:t>
      </w:r>
      <w:r>
        <w:rPr>
          <w:sz w:val="24"/>
          <w:szCs w:val="24"/>
        </w:rPr>
        <w:t>g</w:t>
      </w:r>
      <w:r>
        <w:rPr>
          <w:spacing w:val="-1"/>
          <w:sz w:val="24"/>
          <w:szCs w:val="24"/>
        </w:rPr>
        <w:t>a</w:t>
      </w:r>
      <w:r>
        <w:rPr>
          <w:sz w:val="24"/>
          <w:szCs w:val="24"/>
        </w:rPr>
        <w:t>i</w:t>
      </w:r>
      <w:r>
        <w:rPr>
          <w:spacing w:val="1"/>
          <w:sz w:val="24"/>
          <w:szCs w:val="24"/>
        </w:rPr>
        <w:t>m</w:t>
      </w:r>
      <w:r>
        <w:rPr>
          <w:spacing w:val="-1"/>
          <w:sz w:val="24"/>
          <w:szCs w:val="24"/>
        </w:rPr>
        <w:t>a</w:t>
      </w:r>
      <w:r>
        <w:rPr>
          <w:sz w:val="24"/>
          <w:szCs w:val="24"/>
        </w:rPr>
        <w:t>na</w:t>
      </w:r>
      <w:proofErr w:type="spellEnd"/>
      <w:r>
        <w:rPr>
          <w:spacing w:val="-1"/>
          <w:sz w:val="24"/>
          <w:szCs w:val="24"/>
        </w:rPr>
        <w:t xml:space="preserve"> </w:t>
      </w:r>
      <w:proofErr w:type="spellStart"/>
      <w:r w:rsidR="0089727A">
        <w:rPr>
          <w:sz w:val="24"/>
          <w:szCs w:val="24"/>
        </w:rPr>
        <w:t>implementasi</w:t>
      </w:r>
      <w:proofErr w:type="spellEnd"/>
      <w:r w:rsidR="0089727A">
        <w:rPr>
          <w:sz w:val="24"/>
          <w:szCs w:val="24"/>
        </w:rPr>
        <w:t xml:space="preserve"> </w:t>
      </w:r>
      <w:proofErr w:type="spellStart"/>
      <w:r w:rsidR="0089727A">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di</w:t>
      </w:r>
      <w:r>
        <w:rPr>
          <w:spacing w:val="1"/>
          <w:sz w:val="24"/>
          <w:szCs w:val="24"/>
        </w:rPr>
        <w:t>l</w:t>
      </w:r>
      <w:r>
        <w:rPr>
          <w:spacing w:val="-1"/>
          <w:sz w:val="24"/>
          <w:szCs w:val="24"/>
        </w:rPr>
        <w:t>a</w:t>
      </w:r>
      <w:r>
        <w:rPr>
          <w:sz w:val="24"/>
          <w:szCs w:val="24"/>
        </w:rPr>
        <w:t>n</w:t>
      </w:r>
      <w:proofErr w:type="spellEnd"/>
      <w:r>
        <w:rPr>
          <w:sz w:val="24"/>
          <w:szCs w:val="24"/>
        </w:rPr>
        <w:t xml:space="preserve"> </w:t>
      </w:r>
      <w:r w:rsidR="0089727A">
        <w:rPr>
          <w:sz w:val="24"/>
          <w:szCs w:val="24"/>
        </w:rPr>
        <w:t>a</w:t>
      </w:r>
      <w:r>
        <w:rPr>
          <w:sz w:val="24"/>
          <w:szCs w:val="24"/>
        </w:rPr>
        <w:t>g</w:t>
      </w:r>
      <w:r>
        <w:rPr>
          <w:spacing w:val="-1"/>
          <w:sz w:val="24"/>
          <w:szCs w:val="24"/>
        </w:rPr>
        <w:t>a</w:t>
      </w:r>
      <w:r>
        <w:rPr>
          <w:sz w:val="24"/>
          <w:szCs w:val="24"/>
        </w:rPr>
        <w:t xml:space="preserve">ma </w:t>
      </w:r>
      <w:proofErr w:type="spellStart"/>
      <w:r w:rsidR="0089727A">
        <w:rPr>
          <w:spacing w:val="1"/>
          <w:sz w:val="24"/>
          <w:szCs w:val="24"/>
        </w:rPr>
        <w:t>b</w:t>
      </w:r>
      <w:r>
        <w:rPr>
          <w:spacing w:val="1"/>
          <w:sz w:val="24"/>
          <w:szCs w:val="24"/>
        </w:rPr>
        <w:t>r</w:t>
      </w:r>
      <w:r>
        <w:rPr>
          <w:spacing w:val="-1"/>
          <w:sz w:val="24"/>
          <w:szCs w:val="24"/>
        </w:rPr>
        <w:t>e</w:t>
      </w:r>
      <w:r>
        <w:rPr>
          <w:sz w:val="24"/>
          <w:szCs w:val="24"/>
        </w:rPr>
        <w:t>b</w:t>
      </w:r>
      <w:r>
        <w:rPr>
          <w:spacing w:val="-1"/>
          <w:sz w:val="24"/>
          <w:szCs w:val="24"/>
        </w:rPr>
        <w:t>e</w:t>
      </w:r>
      <w:r>
        <w:rPr>
          <w:sz w:val="24"/>
          <w:szCs w:val="24"/>
        </w:rPr>
        <w:t>s</w:t>
      </w:r>
      <w:proofErr w:type="spellEnd"/>
      <w:r>
        <w:rPr>
          <w:sz w:val="24"/>
          <w:szCs w:val="24"/>
        </w:rPr>
        <w:t xml:space="preserve"> </w:t>
      </w:r>
      <w:proofErr w:type="spellStart"/>
      <w:r>
        <w:rPr>
          <w:spacing w:val="3"/>
          <w:sz w:val="24"/>
          <w:szCs w:val="24"/>
        </w:rPr>
        <w:t>m</w:t>
      </w:r>
      <w:r>
        <w:rPr>
          <w:spacing w:val="-1"/>
          <w:sz w:val="24"/>
          <w:szCs w:val="24"/>
        </w:rPr>
        <w:t>e</w:t>
      </w:r>
      <w:r>
        <w:rPr>
          <w:sz w:val="24"/>
          <w:szCs w:val="24"/>
        </w:rPr>
        <w:t>lakuk</w:t>
      </w:r>
      <w:r>
        <w:rPr>
          <w:spacing w:val="-1"/>
          <w:sz w:val="24"/>
          <w:szCs w:val="24"/>
        </w:rPr>
        <w:t>a</w:t>
      </w:r>
      <w:r>
        <w:rPr>
          <w:sz w:val="24"/>
          <w:szCs w:val="24"/>
        </w:rPr>
        <w:t>n</w:t>
      </w:r>
      <w:proofErr w:type="spellEnd"/>
      <w:r w:rsidR="002954A0">
        <w:rPr>
          <w:sz w:val="24"/>
          <w:szCs w:val="24"/>
          <w:lang w:val="id-ID"/>
        </w:rPr>
        <w:t xml:space="preserve"> sidang keliling dalam penyelesaian perceraian</w:t>
      </w:r>
      <w:r w:rsidR="009F6DB6">
        <w:rPr>
          <w:sz w:val="24"/>
          <w:szCs w:val="24"/>
          <w:lang w:val="id-ID"/>
        </w:rPr>
        <w:t>?</w:t>
      </w:r>
    </w:p>
    <w:p w14:paraId="28C5970C" w14:textId="3BD47415" w:rsidR="009F6DB6" w:rsidRPr="000856BD" w:rsidRDefault="005E1BC9" w:rsidP="009F6DB6">
      <w:pPr>
        <w:tabs>
          <w:tab w:val="left" w:pos="993"/>
          <w:tab w:val="left" w:pos="1134"/>
        </w:tabs>
        <w:spacing w:line="480" w:lineRule="auto"/>
        <w:ind w:left="1134" w:right="241" w:hanging="425"/>
        <w:jc w:val="both"/>
        <w:rPr>
          <w:sz w:val="24"/>
          <w:szCs w:val="24"/>
          <w:lang w:val="id-ID"/>
        </w:rPr>
      </w:pPr>
      <w:r>
        <w:rPr>
          <w:sz w:val="24"/>
          <w:szCs w:val="24"/>
        </w:rPr>
        <w:t xml:space="preserve">2. </w:t>
      </w:r>
      <w:r w:rsidR="000856BD">
        <w:rPr>
          <w:sz w:val="24"/>
          <w:szCs w:val="24"/>
        </w:rPr>
        <w:t xml:space="preserve"> </w:t>
      </w:r>
      <w:r w:rsidR="000856BD">
        <w:rPr>
          <w:sz w:val="24"/>
          <w:szCs w:val="24"/>
          <w:lang w:val="id-ID"/>
        </w:rPr>
        <w:tab/>
      </w:r>
      <w:proofErr w:type="spellStart"/>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1"/>
          <w:sz w:val="24"/>
          <w:szCs w:val="24"/>
        </w:rPr>
        <w:t>m</w:t>
      </w:r>
      <w:r>
        <w:rPr>
          <w:spacing w:val="-1"/>
          <w:sz w:val="24"/>
          <w:szCs w:val="24"/>
        </w:rPr>
        <w:t>a</w:t>
      </w:r>
      <w:r>
        <w:rPr>
          <w:sz w:val="24"/>
          <w:szCs w:val="24"/>
        </w:rPr>
        <w:t>na</w:t>
      </w:r>
      <w:proofErr w:type="spellEnd"/>
      <w:r>
        <w:rPr>
          <w:sz w:val="24"/>
          <w:szCs w:val="24"/>
        </w:rPr>
        <w:t xml:space="preserve"> </w:t>
      </w:r>
      <w:proofErr w:type="spellStart"/>
      <w:r>
        <w:rPr>
          <w:sz w:val="24"/>
          <w:szCs w:val="24"/>
        </w:rPr>
        <w:t>k</w:t>
      </w:r>
      <w:r>
        <w:rPr>
          <w:spacing w:val="-1"/>
          <w:sz w:val="24"/>
          <w:szCs w:val="24"/>
        </w:rPr>
        <w:t>e</w:t>
      </w:r>
      <w:r>
        <w:rPr>
          <w:sz w:val="24"/>
          <w:szCs w:val="24"/>
        </w:rPr>
        <w:t>untung</w:t>
      </w:r>
      <w:r>
        <w:rPr>
          <w:spacing w:val="2"/>
          <w:sz w:val="24"/>
          <w:szCs w:val="24"/>
        </w:rPr>
        <w:t>a</w:t>
      </w:r>
      <w:r>
        <w:rPr>
          <w:sz w:val="24"/>
          <w:szCs w:val="24"/>
        </w:rPr>
        <w:t>n</w:t>
      </w:r>
      <w:proofErr w:type="spellEnd"/>
      <w:r>
        <w:rPr>
          <w:sz w:val="24"/>
          <w:szCs w:val="24"/>
        </w:rPr>
        <w:t xml:space="preserve"> d</w:t>
      </w:r>
      <w:r>
        <w:rPr>
          <w:spacing w:val="-1"/>
          <w:sz w:val="24"/>
          <w:szCs w:val="24"/>
        </w:rPr>
        <w:t>a</w:t>
      </w:r>
      <w:r>
        <w:rPr>
          <w:sz w:val="24"/>
          <w:szCs w:val="24"/>
        </w:rPr>
        <w:t xml:space="preserve">n </w:t>
      </w:r>
      <w:proofErr w:type="spellStart"/>
      <w:r>
        <w:rPr>
          <w:sz w:val="24"/>
          <w:szCs w:val="24"/>
        </w:rPr>
        <w:t>k</w:t>
      </w:r>
      <w:r>
        <w:rPr>
          <w:spacing w:val="-1"/>
          <w:sz w:val="24"/>
          <w:szCs w:val="24"/>
        </w:rPr>
        <w:t>e</w:t>
      </w:r>
      <w:r>
        <w:rPr>
          <w:sz w:val="24"/>
          <w:szCs w:val="24"/>
        </w:rPr>
        <w:t>rugi</w:t>
      </w:r>
      <w:r>
        <w:rPr>
          <w:spacing w:val="-1"/>
          <w:sz w:val="24"/>
          <w:szCs w:val="24"/>
        </w:rPr>
        <w:t>a</w:t>
      </w:r>
      <w:r>
        <w:rPr>
          <w:sz w:val="24"/>
          <w:szCs w:val="24"/>
        </w:rPr>
        <w:t>n</w:t>
      </w:r>
      <w:proofErr w:type="spellEnd"/>
      <w:r w:rsidR="00774B56">
        <w:rPr>
          <w:spacing w:val="2"/>
          <w:sz w:val="24"/>
          <w:szCs w:val="24"/>
          <w:lang w:val="id-ID"/>
        </w:rPr>
        <w:t xml:space="preserve"> penyelesaian Perkara perceraian melalui sidang keliling</w:t>
      </w:r>
      <w:r w:rsidR="000856BD">
        <w:rPr>
          <w:sz w:val="24"/>
          <w:szCs w:val="24"/>
          <w:lang w:val="id-ID"/>
        </w:rPr>
        <w:t>?</w:t>
      </w:r>
    </w:p>
    <w:p w14:paraId="7F424F97" w14:textId="52B1BABD" w:rsidR="005E1BC9" w:rsidRPr="00A9791E" w:rsidRDefault="009F6DB6" w:rsidP="00A9791E">
      <w:pPr>
        <w:pStyle w:val="Heading2"/>
        <w:numPr>
          <w:ilvl w:val="0"/>
          <w:numId w:val="0"/>
        </w:numPr>
        <w:spacing w:line="480" w:lineRule="auto"/>
        <w:rPr>
          <w:rFonts w:ascii="Times New Roman" w:hAnsi="Times New Roman" w:cs="Times New Roman"/>
          <w:i w:val="0"/>
          <w:iCs w:val="0"/>
          <w:sz w:val="24"/>
          <w:szCs w:val="24"/>
          <w:lang w:val="id-ID"/>
        </w:rPr>
      </w:pPr>
      <w:bookmarkStart w:id="18" w:name="_Toc111234202"/>
      <w:r w:rsidRPr="00A9791E">
        <w:rPr>
          <w:rFonts w:ascii="Times New Roman" w:hAnsi="Times New Roman" w:cs="Times New Roman"/>
          <w:i w:val="0"/>
          <w:iCs w:val="0"/>
          <w:sz w:val="24"/>
          <w:szCs w:val="24"/>
        </w:rPr>
        <w:t>C</w:t>
      </w:r>
      <w:r w:rsidRPr="00A9791E">
        <w:rPr>
          <w:rFonts w:ascii="Times New Roman" w:hAnsi="Times New Roman" w:cs="Times New Roman"/>
          <w:i w:val="0"/>
          <w:iCs w:val="0"/>
          <w:sz w:val="24"/>
          <w:szCs w:val="24"/>
          <w:lang w:val="id-ID"/>
        </w:rPr>
        <w:t>. Tujuan Penelitian</w:t>
      </w:r>
      <w:bookmarkEnd w:id="18"/>
      <w:r w:rsidRPr="00A9791E">
        <w:rPr>
          <w:rFonts w:ascii="Times New Roman" w:hAnsi="Times New Roman" w:cs="Times New Roman"/>
          <w:i w:val="0"/>
          <w:iCs w:val="0"/>
          <w:sz w:val="24"/>
          <w:szCs w:val="24"/>
          <w:lang w:val="id-ID"/>
        </w:rPr>
        <w:t xml:space="preserve"> </w:t>
      </w:r>
    </w:p>
    <w:p w14:paraId="42538A35" w14:textId="52DF701D" w:rsidR="009F6DB6" w:rsidRPr="00EE46A4" w:rsidRDefault="009F6DB6" w:rsidP="00A9791E">
      <w:pPr>
        <w:spacing w:line="480" w:lineRule="auto"/>
        <w:ind w:right="241" w:firstLine="720"/>
        <w:jc w:val="both"/>
        <w:rPr>
          <w:sz w:val="24"/>
          <w:szCs w:val="24"/>
          <w:lang w:val="id-ID"/>
        </w:rPr>
      </w:pPr>
      <w:bookmarkStart w:id="19" w:name="_Hlk107174227"/>
      <w:r>
        <w:rPr>
          <w:sz w:val="24"/>
          <w:szCs w:val="24"/>
          <w:lang w:val="id-ID"/>
        </w:rPr>
        <w:t>Tujuan yang ingin dicapai dalam penelitian ini adalah sebagai berikut :</w:t>
      </w:r>
    </w:p>
    <w:p w14:paraId="0E418F0C" w14:textId="5C9C90B7" w:rsidR="005E1BC9" w:rsidRDefault="009F6DB6" w:rsidP="00E55C5E">
      <w:pPr>
        <w:spacing w:line="480" w:lineRule="auto"/>
        <w:ind w:left="1134" w:right="241" w:hanging="425"/>
        <w:jc w:val="both"/>
        <w:rPr>
          <w:sz w:val="24"/>
          <w:szCs w:val="24"/>
        </w:rPr>
      </w:pPr>
      <w:r>
        <w:rPr>
          <w:spacing w:val="-19"/>
          <w:sz w:val="24"/>
          <w:szCs w:val="24"/>
          <w:lang w:val="id-ID"/>
        </w:rPr>
        <w:t xml:space="preserve">1.    Untuk </w:t>
      </w:r>
      <w:r>
        <w:rPr>
          <w:sz w:val="24"/>
          <w:szCs w:val="24"/>
          <w:lang w:val="id-ID"/>
        </w:rPr>
        <w:t xml:space="preserve"> </w:t>
      </w:r>
      <w:proofErr w:type="spellStart"/>
      <w:r w:rsidR="005E1BC9">
        <w:rPr>
          <w:sz w:val="24"/>
          <w:szCs w:val="24"/>
        </w:rPr>
        <w:t>mengk</w:t>
      </w:r>
      <w:r w:rsidR="005E1BC9">
        <w:rPr>
          <w:spacing w:val="-1"/>
          <w:sz w:val="24"/>
          <w:szCs w:val="24"/>
        </w:rPr>
        <w:t>a</w:t>
      </w:r>
      <w:r w:rsidR="005E1BC9">
        <w:rPr>
          <w:sz w:val="24"/>
          <w:szCs w:val="24"/>
        </w:rPr>
        <w:t>ji</w:t>
      </w:r>
      <w:proofErr w:type="spellEnd"/>
      <w:r w:rsidR="005E1BC9">
        <w:rPr>
          <w:sz w:val="24"/>
          <w:szCs w:val="24"/>
        </w:rPr>
        <w:t xml:space="preserve"> </w:t>
      </w:r>
      <w:proofErr w:type="spellStart"/>
      <w:r w:rsidR="005E1BC9">
        <w:rPr>
          <w:sz w:val="24"/>
          <w:szCs w:val="24"/>
        </w:rPr>
        <w:t>fungsi</w:t>
      </w:r>
      <w:proofErr w:type="spellEnd"/>
      <w:r>
        <w:rPr>
          <w:sz w:val="24"/>
          <w:szCs w:val="24"/>
          <w:lang w:val="id-ID"/>
        </w:rPr>
        <w:t xml:space="preserve"> sidang keliling dalam penyelesaian perkara perceraian dipengadilan agama</w:t>
      </w:r>
      <w:r w:rsidR="005E1BC9">
        <w:rPr>
          <w:sz w:val="24"/>
          <w:szCs w:val="24"/>
        </w:rPr>
        <w:t xml:space="preserve"> </w:t>
      </w:r>
      <w:r w:rsidR="005E1BC9">
        <w:rPr>
          <w:spacing w:val="57"/>
          <w:sz w:val="24"/>
          <w:szCs w:val="24"/>
        </w:rPr>
        <w:t xml:space="preserve"> </w:t>
      </w:r>
      <w:proofErr w:type="spellStart"/>
      <w:r w:rsidR="005E1BC9">
        <w:rPr>
          <w:sz w:val="24"/>
          <w:szCs w:val="24"/>
        </w:rPr>
        <w:t>p</w:t>
      </w:r>
      <w:r w:rsidR="005E1BC9">
        <w:rPr>
          <w:spacing w:val="-1"/>
          <w:sz w:val="24"/>
          <w:szCs w:val="24"/>
        </w:rPr>
        <w:t>e</w:t>
      </w:r>
      <w:r w:rsidR="005E1BC9">
        <w:rPr>
          <w:sz w:val="24"/>
          <w:szCs w:val="24"/>
        </w:rPr>
        <w:t>ny</w:t>
      </w:r>
      <w:r w:rsidR="005E1BC9">
        <w:rPr>
          <w:spacing w:val="-1"/>
          <w:sz w:val="24"/>
          <w:szCs w:val="24"/>
        </w:rPr>
        <w:t>e</w:t>
      </w:r>
      <w:r w:rsidR="005E1BC9">
        <w:rPr>
          <w:sz w:val="24"/>
          <w:szCs w:val="24"/>
        </w:rPr>
        <w:t>les</w:t>
      </w:r>
      <w:r w:rsidR="005E1BC9">
        <w:rPr>
          <w:spacing w:val="-1"/>
          <w:sz w:val="24"/>
          <w:szCs w:val="24"/>
        </w:rPr>
        <w:t>a</w:t>
      </w:r>
      <w:r w:rsidR="005E1BC9">
        <w:rPr>
          <w:sz w:val="24"/>
          <w:szCs w:val="24"/>
        </w:rPr>
        <w:t>ian</w:t>
      </w:r>
      <w:proofErr w:type="spellEnd"/>
      <w:r w:rsidR="005E1BC9">
        <w:rPr>
          <w:sz w:val="24"/>
          <w:szCs w:val="24"/>
        </w:rPr>
        <w:t xml:space="preserve"> </w:t>
      </w:r>
      <w:proofErr w:type="spellStart"/>
      <w:r w:rsidR="005E1BC9">
        <w:rPr>
          <w:sz w:val="24"/>
          <w:szCs w:val="24"/>
        </w:rPr>
        <w:t>p</w:t>
      </w:r>
      <w:r w:rsidR="005E1BC9">
        <w:rPr>
          <w:spacing w:val="1"/>
          <w:sz w:val="24"/>
          <w:szCs w:val="24"/>
        </w:rPr>
        <w:t>e</w:t>
      </w:r>
      <w:r w:rsidR="005E1BC9">
        <w:rPr>
          <w:sz w:val="24"/>
          <w:szCs w:val="24"/>
        </w:rPr>
        <w:t>rk</w:t>
      </w:r>
      <w:r w:rsidR="005E1BC9">
        <w:rPr>
          <w:spacing w:val="-2"/>
          <w:sz w:val="24"/>
          <w:szCs w:val="24"/>
        </w:rPr>
        <w:t>a</w:t>
      </w:r>
      <w:r w:rsidR="005E1BC9">
        <w:rPr>
          <w:spacing w:val="1"/>
          <w:sz w:val="24"/>
          <w:szCs w:val="24"/>
        </w:rPr>
        <w:t>r</w:t>
      </w:r>
      <w:r w:rsidR="005E1BC9">
        <w:rPr>
          <w:sz w:val="24"/>
          <w:szCs w:val="24"/>
        </w:rPr>
        <w:t>a</w:t>
      </w:r>
      <w:proofErr w:type="spellEnd"/>
      <w:r w:rsidR="005E1BC9">
        <w:rPr>
          <w:sz w:val="24"/>
          <w:szCs w:val="24"/>
        </w:rPr>
        <w:t xml:space="preserve"> </w:t>
      </w:r>
      <w:proofErr w:type="spellStart"/>
      <w:r w:rsidR="005E1BC9">
        <w:rPr>
          <w:sz w:val="24"/>
          <w:szCs w:val="24"/>
        </w:rPr>
        <w:t>p</w:t>
      </w:r>
      <w:r w:rsidR="005E1BC9">
        <w:rPr>
          <w:spacing w:val="-1"/>
          <w:sz w:val="24"/>
          <w:szCs w:val="24"/>
        </w:rPr>
        <w:t>e</w:t>
      </w:r>
      <w:r w:rsidR="005E1BC9">
        <w:rPr>
          <w:sz w:val="24"/>
          <w:szCs w:val="24"/>
        </w:rPr>
        <w:t>r</w:t>
      </w:r>
      <w:r w:rsidR="005E1BC9">
        <w:rPr>
          <w:spacing w:val="-2"/>
          <w:sz w:val="24"/>
          <w:szCs w:val="24"/>
        </w:rPr>
        <w:t>c</w:t>
      </w:r>
      <w:r w:rsidR="005E1BC9">
        <w:rPr>
          <w:spacing w:val="1"/>
          <w:sz w:val="24"/>
          <w:szCs w:val="24"/>
        </w:rPr>
        <w:t>e</w:t>
      </w:r>
      <w:r w:rsidR="005E1BC9">
        <w:rPr>
          <w:sz w:val="24"/>
          <w:szCs w:val="24"/>
        </w:rPr>
        <w:t>r</w:t>
      </w:r>
      <w:r w:rsidR="005E1BC9">
        <w:rPr>
          <w:spacing w:val="-2"/>
          <w:sz w:val="24"/>
          <w:szCs w:val="24"/>
        </w:rPr>
        <w:t>a</w:t>
      </w:r>
      <w:r w:rsidR="005E1BC9">
        <w:rPr>
          <w:sz w:val="24"/>
          <w:szCs w:val="24"/>
        </w:rPr>
        <w:t>ian</w:t>
      </w:r>
      <w:proofErr w:type="spellEnd"/>
      <w:r w:rsidR="005E1BC9">
        <w:rPr>
          <w:sz w:val="24"/>
          <w:szCs w:val="24"/>
        </w:rPr>
        <w:t xml:space="preserve"> di</w:t>
      </w:r>
      <w:r w:rsidR="005E1BC9">
        <w:rPr>
          <w:spacing w:val="1"/>
          <w:sz w:val="24"/>
          <w:szCs w:val="24"/>
        </w:rPr>
        <w:t xml:space="preserve"> </w:t>
      </w:r>
      <w:proofErr w:type="spellStart"/>
      <w:r w:rsidR="0096297F">
        <w:rPr>
          <w:spacing w:val="1"/>
          <w:sz w:val="24"/>
          <w:szCs w:val="24"/>
        </w:rPr>
        <w:t>p</w:t>
      </w:r>
      <w:r w:rsidR="005E1BC9">
        <w:rPr>
          <w:spacing w:val="-1"/>
          <w:sz w:val="24"/>
          <w:szCs w:val="24"/>
        </w:rPr>
        <w:t>e</w:t>
      </w:r>
      <w:r w:rsidR="005E1BC9">
        <w:rPr>
          <w:sz w:val="24"/>
          <w:szCs w:val="24"/>
        </w:rPr>
        <w:t>ng</w:t>
      </w:r>
      <w:r w:rsidR="005E1BC9">
        <w:rPr>
          <w:spacing w:val="-1"/>
          <w:sz w:val="24"/>
          <w:szCs w:val="24"/>
        </w:rPr>
        <w:t>a</w:t>
      </w:r>
      <w:r w:rsidR="005E1BC9">
        <w:rPr>
          <w:sz w:val="24"/>
          <w:szCs w:val="24"/>
        </w:rPr>
        <w:t>di</w:t>
      </w:r>
      <w:r w:rsidR="005E1BC9">
        <w:rPr>
          <w:spacing w:val="1"/>
          <w:sz w:val="24"/>
          <w:szCs w:val="24"/>
        </w:rPr>
        <w:t>la</w:t>
      </w:r>
      <w:r w:rsidR="005E1BC9">
        <w:rPr>
          <w:sz w:val="24"/>
          <w:szCs w:val="24"/>
        </w:rPr>
        <w:t>n</w:t>
      </w:r>
      <w:proofErr w:type="spellEnd"/>
      <w:r w:rsidR="005E1BC9">
        <w:rPr>
          <w:sz w:val="24"/>
          <w:szCs w:val="24"/>
        </w:rPr>
        <w:t xml:space="preserve"> </w:t>
      </w:r>
      <w:r w:rsidR="0096297F">
        <w:rPr>
          <w:sz w:val="24"/>
          <w:szCs w:val="24"/>
        </w:rPr>
        <w:t>a</w:t>
      </w:r>
      <w:r w:rsidR="005E1BC9">
        <w:rPr>
          <w:sz w:val="24"/>
          <w:szCs w:val="24"/>
        </w:rPr>
        <w:t>g</w:t>
      </w:r>
      <w:r w:rsidR="005E1BC9">
        <w:rPr>
          <w:spacing w:val="-1"/>
          <w:sz w:val="24"/>
          <w:szCs w:val="24"/>
        </w:rPr>
        <w:t>a</w:t>
      </w:r>
      <w:r w:rsidR="005E1BC9">
        <w:rPr>
          <w:sz w:val="24"/>
          <w:szCs w:val="24"/>
        </w:rPr>
        <w:t xml:space="preserve">ma di </w:t>
      </w:r>
      <w:proofErr w:type="spellStart"/>
      <w:r w:rsidR="0096297F">
        <w:rPr>
          <w:sz w:val="24"/>
          <w:szCs w:val="24"/>
        </w:rPr>
        <w:t>k</w:t>
      </w:r>
      <w:r w:rsidR="005E1BC9">
        <w:rPr>
          <w:spacing w:val="-1"/>
          <w:sz w:val="24"/>
          <w:szCs w:val="24"/>
        </w:rPr>
        <w:t>a</w:t>
      </w:r>
      <w:r w:rsidR="005E1BC9">
        <w:rPr>
          <w:sz w:val="24"/>
          <w:szCs w:val="24"/>
        </w:rPr>
        <w:t>bu</w:t>
      </w:r>
      <w:r w:rsidR="005E1BC9">
        <w:rPr>
          <w:spacing w:val="2"/>
          <w:sz w:val="24"/>
          <w:szCs w:val="24"/>
        </w:rPr>
        <w:t>p</w:t>
      </w:r>
      <w:r w:rsidR="005E1BC9">
        <w:rPr>
          <w:spacing w:val="-1"/>
          <w:sz w:val="24"/>
          <w:szCs w:val="24"/>
        </w:rPr>
        <w:t>a</w:t>
      </w:r>
      <w:r w:rsidR="005E1BC9">
        <w:rPr>
          <w:sz w:val="24"/>
          <w:szCs w:val="24"/>
        </w:rPr>
        <w:t>ten</w:t>
      </w:r>
      <w:proofErr w:type="spellEnd"/>
      <w:r w:rsidR="005E1BC9">
        <w:rPr>
          <w:sz w:val="24"/>
          <w:szCs w:val="24"/>
        </w:rPr>
        <w:t xml:space="preserve"> </w:t>
      </w:r>
      <w:proofErr w:type="spellStart"/>
      <w:r w:rsidR="005E1BC9">
        <w:rPr>
          <w:sz w:val="24"/>
          <w:szCs w:val="24"/>
        </w:rPr>
        <w:t>Br</w:t>
      </w:r>
      <w:r w:rsidR="005E1BC9">
        <w:rPr>
          <w:spacing w:val="1"/>
          <w:sz w:val="24"/>
          <w:szCs w:val="24"/>
        </w:rPr>
        <w:t>e</w:t>
      </w:r>
      <w:r w:rsidR="005E1BC9">
        <w:rPr>
          <w:sz w:val="24"/>
          <w:szCs w:val="24"/>
        </w:rPr>
        <w:t>b</w:t>
      </w:r>
      <w:r w:rsidR="005E1BC9">
        <w:rPr>
          <w:spacing w:val="-1"/>
          <w:sz w:val="24"/>
          <w:szCs w:val="24"/>
        </w:rPr>
        <w:t>e</w:t>
      </w:r>
      <w:r w:rsidR="005E1BC9">
        <w:rPr>
          <w:sz w:val="24"/>
          <w:szCs w:val="24"/>
        </w:rPr>
        <w:t>s</w:t>
      </w:r>
      <w:proofErr w:type="spellEnd"/>
      <w:r w:rsidR="005E1BC9">
        <w:rPr>
          <w:sz w:val="24"/>
          <w:szCs w:val="24"/>
        </w:rPr>
        <w:t>.</w:t>
      </w:r>
    </w:p>
    <w:p w14:paraId="24238828" w14:textId="0B0B2F59" w:rsidR="00955494" w:rsidRPr="00774B56" w:rsidRDefault="005E1BC9" w:rsidP="00EA2EC1">
      <w:pPr>
        <w:spacing w:line="480" w:lineRule="auto"/>
        <w:ind w:left="1134" w:right="241" w:hanging="425"/>
        <w:jc w:val="both"/>
        <w:rPr>
          <w:sz w:val="24"/>
          <w:szCs w:val="24"/>
          <w:lang w:val="id-ID"/>
        </w:rPr>
      </w:pPr>
      <w:r>
        <w:rPr>
          <w:spacing w:val="-19"/>
          <w:sz w:val="24"/>
          <w:szCs w:val="24"/>
        </w:rPr>
        <w:lastRenderedPageBreak/>
        <w:t>2</w:t>
      </w:r>
      <w:r>
        <w:rPr>
          <w:sz w:val="24"/>
          <w:szCs w:val="24"/>
        </w:rPr>
        <w:t>.</w:t>
      </w:r>
      <w:r>
        <w:rPr>
          <w:sz w:val="24"/>
          <w:szCs w:val="24"/>
        </w:rPr>
        <w:tab/>
      </w:r>
      <w:proofErr w:type="spellStart"/>
      <w:r>
        <w:rPr>
          <w:sz w:val="24"/>
          <w:szCs w:val="24"/>
        </w:rPr>
        <w:t>Untuk</w:t>
      </w:r>
      <w:proofErr w:type="spellEnd"/>
      <w:r>
        <w:rPr>
          <w:sz w:val="24"/>
          <w:szCs w:val="24"/>
        </w:rPr>
        <w:t xml:space="preserve">  </w:t>
      </w:r>
      <w:r>
        <w:rPr>
          <w:spacing w:val="45"/>
          <w:sz w:val="24"/>
          <w:szCs w:val="24"/>
        </w:rPr>
        <w:t xml:space="preserve"> </w:t>
      </w:r>
      <w:proofErr w:type="spellStart"/>
      <w:proofErr w:type="gramStart"/>
      <w:r>
        <w:rPr>
          <w:sz w:val="24"/>
          <w:szCs w:val="24"/>
        </w:rPr>
        <w:t>mengetahui</w:t>
      </w:r>
      <w:proofErr w:type="spellEnd"/>
      <w:r>
        <w:rPr>
          <w:sz w:val="24"/>
          <w:szCs w:val="24"/>
        </w:rPr>
        <w:t xml:space="preserve"> </w:t>
      </w:r>
      <w:r>
        <w:rPr>
          <w:spacing w:val="47"/>
          <w:sz w:val="24"/>
          <w:szCs w:val="24"/>
        </w:rPr>
        <w:t xml:space="preserve"> </w:t>
      </w:r>
      <w:proofErr w:type="spellStart"/>
      <w:r>
        <w:rPr>
          <w:sz w:val="24"/>
          <w:szCs w:val="24"/>
        </w:rPr>
        <w:t>k</w:t>
      </w:r>
      <w:r>
        <w:rPr>
          <w:spacing w:val="-1"/>
          <w:sz w:val="24"/>
          <w:szCs w:val="24"/>
        </w:rPr>
        <w:t>e</w:t>
      </w:r>
      <w:r>
        <w:rPr>
          <w:sz w:val="24"/>
          <w:szCs w:val="24"/>
        </w:rPr>
        <w:t>u</w:t>
      </w:r>
      <w:r>
        <w:rPr>
          <w:spacing w:val="2"/>
          <w:sz w:val="24"/>
          <w:szCs w:val="24"/>
        </w:rPr>
        <w:t>n</w:t>
      </w:r>
      <w:r>
        <w:rPr>
          <w:sz w:val="24"/>
          <w:szCs w:val="24"/>
        </w:rPr>
        <w:t>tungan</w:t>
      </w:r>
      <w:proofErr w:type="spellEnd"/>
      <w:proofErr w:type="gramEnd"/>
      <w:r>
        <w:rPr>
          <w:sz w:val="24"/>
          <w:szCs w:val="24"/>
        </w:rPr>
        <w:t xml:space="preserve"> </w:t>
      </w:r>
      <w:r>
        <w:rPr>
          <w:spacing w:val="45"/>
          <w:sz w:val="24"/>
          <w:szCs w:val="24"/>
        </w:rPr>
        <w:t xml:space="preserve"> </w:t>
      </w:r>
      <w:r>
        <w:rPr>
          <w:sz w:val="24"/>
          <w:szCs w:val="24"/>
        </w:rPr>
        <w:t>d</w:t>
      </w:r>
      <w:r>
        <w:rPr>
          <w:spacing w:val="-1"/>
          <w:sz w:val="24"/>
          <w:szCs w:val="24"/>
        </w:rPr>
        <w:t>a</w:t>
      </w:r>
      <w:r>
        <w:rPr>
          <w:sz w:val="24"/>
          <w:szCs w:val="24"/>
        </w:rPr>
        <w:t xml:space="preserve">n  </w:t>
      </w:r>
      <w:proofErr w:type="spellStart"/>
      <w:r>
        <w:rPr>
          <w:sz w:val="24"/>
          <w:szCs w:val="24"/>
        </w:rPr>
        <w:t>k</w:t>
      </w:r>
      <w:r>
        <w:rPr>
          <w:spacing w:val="-1"/>
          <w:sz w:val="24"/>
          <w:szCs w:val="24"/>
        </w:rPr>
        <w:t>e</w:t>
      </w:r>
      <w:r>
        <w:rPr>
          <w:sz w:val="24"/>
          <w:szCs w:val="24"/>
        </w:rPr>
        <w:t>rugi</w:t>
      </w:r>
      <w:r>
        <w:rPr>
          <w:spacing w:val="-1"/>
          <w:sz w:val="24"/>
          <w:szCs w:val="24"/>
        </w:rPr>
        <w:t>a</w:t>
      </w:r>
      <w:r>
        <w:rPr>
          <w:sz w:val="24"/>
          <w:szCs w:val="24"/>
        </w:rPr>
        <w:t>n</w:t>
      </w:r>
      <w:proofErr w:type="spellEnd"/>
      <w:r>
        <w:rPr>
          <w:sz w:val="24"/>
          <w:szCs w:val="24"/>
        </w:rPr>
        <w:t xml:space="preserve"> </w:t>
      </w:r>
      <w:bookmarkEnd w:id="19"/>
      <w:r w:rsidR="00774B56">
        <w:rPr>
          <w:spacing w:val="-2"/>
          <w:sz w:val="24"/>
          <w:szCs w:val="24"/>
          <w:lang w:val="id-ID"/>
        </w:rPr>
        <w:t>penyelesaian perkara melalui sidang keliling.</w:t>
      </w:r>
    </w:p>
    <w:p w14:paraId="4CCAB6CB" w14:textId="302E3766" w:rsidR="00955494" w:rsidRPr="00A9791E" w:rsidRDefault="00955494" w:rsidP="00A9791E">
      <w:pPr>
        <w:pStyle w:val="Heading2"/>
        <w:numPr>
          <w:ilvl w:val="0"/>
          <w:numId w:val="0"/>
        </w:numPr>
        <w:spacing w:line="480" w:lineRule="auto"/>
        <w:rPr>
          <w:rFonts w:ascii="Times New Roman" w:hAnsi="Times New Roman" w:cs="Times New Roman"/>
          <w:i w:val="0"/>
          <w:iCs w:val="0"/>
          <w:sz w:val="24"/>
          <w:szCs w:val="24"/>
        </w:rPr>
      </w:pPr>
      <w:bookmarkStart w:id="20" w:name="_Toc111234203"/>
      <w:r w:rsidRPr="00A9791E">
        <w:rPr>
          <w:rFonts w:ascii="Times New Roman" w:hAnsi="Times New Roman" w:cs="Times New Roman"/>
          <w:i w:val="0"/>
          <w:iCs w:val="0"/>
          <w:spacing w:val="-1"/>
          <w:sz w:val="24"/>
          <w:szCs w:val="24"/>
        </w:rPr>
        <w:t>D</w:t>
      </w:r>
      <w:r w:rsidRPr="00A9791E">
        <w:rPr>
          <w:rFonts w:ascii="Times New Roman" w:hAnsi="Times New Roman" w:cs="Times New Roman"/>
          <w:i w:val="0"/>
          <w:iCs w:val="0"/>
          <w:sz w:val="24"/>
          <w:szCs w:val="24"/>
        </w:rPr>
        <w:t xml:space="preserve">. </w:t>
      </w:r>
      <w:r w:rsidR="00391D05" w:rsidRPr="00A9791E">
        <w:rPr>
          <w:rFonts w:ascii="Times New Roman" w:hAnsi="Times New Roman" w:cs="Times New Roman"/>
          <w:i w:val="0"/>
          <w:iCs w:val="0"/>
          <w:sz w:val="24"/>
          <w:szCs w:val="24"/>
          <w:lang w:val="id-ID"/>
        </w:rPr>
        <w:t xml:space="preserve"> Manfaat Penelitian</w:t>
      </w:r>
      <w:bookmarkEnd w:id="20"/>
      <w:r w:rsidR="00391D05" w:rsidRPr="00A9791E">
        <w:rPr>
          <w:rFonts w:ascii="Times New Roman" w:hAnsi="Times New Roman" w:cs="Times New Roman"/>
          <w:i w:val="0"/>
          <w:iCs w:val="0"/>
          <w:sz w:val="24"/>
          <w:szCs w:val="24"/>
          <w:lang w:val="id-ID"/>
        </w:rPr>
        <w:t xml:space="preserve"> </w:t>
      </w:r>
      <w:r w:rsidR="00E96A85" w:rsidRPr="00A9791E">
        <w:rPr>
          <w:rFonts w:ascii="Times New Roman" w:hAnsi="Times New Roman" w:cs="Times New Roman"/>
          <w:i w:val="0"/>
          <w:iCs w:val="0"/>
          <w:sz w:val="24"/>
          <w:szCs w:val="24"/>
          <w:lang w:val="id-ID"/>
        </w:rPr>
        <w:t xml:space="preserve"> </w:t>
      </w:r>
    </w:p>
    <w:p w14:paraId="17D358CD" w14:textId="4690F0AE" w:rsidR="00955494" w:rsidRDefault="00391D05" w:rsidP="00A9791E">
      <w:pPr>
        <w:spacing w:line="480" w:lineRule="auto"/>
        <w:ind w:left="720" w:right="241" w:firstLine="414"/>
        <w:jc w:val="both"/>
        <w:rPr>
          <w:sz w:val="24"/>
          <w:szCs w:val="24"/>
        </w:rPr>
      </w:pPr>
      <w:r w:rsidRPr="00391D05">
        <w:rPr>
          <w:sz w:val="24"/>
          <w:szCs w:val="24"/>
          <w:lang w:val="id-ID"/>
        </w:rPr>
        <w:t>Penulis berharap semoga penelitian ini bermanfaat dan bermanfaat karena nilai suatu penelitian ditentukan oleh seberapa ba</w:t>
      </w:r>
      <w:r>
        <w:rPr>
          <w:sz w:val="24"/>
          <w:szCs w:val="24"/>
          <w:lang w:val="id-ID"/>
        </w:rPr>
        <w:t>nyak manfaat yang dihasilkannya</w:t>
      </w:r>
      <w:r w:rsidR="00961FD7" w:rsidRPr="00961FD7">
        <w:rPr>
          <w:sz w:val="24"/>
          <w:szCs w:val="24"/>
        </w:rPr>
        <w:t xml:space="preserve">. </w:t>
      </w:r>
      <w:proofErr w:type="spellStart"/>
      <w:r w:rsidR="00961FD7" w:rsidRPr="00961FD7">
        <w:rPr>
          <w:sz w:val="24"/>
          <w:szCs w:val="24"/>
        </w:rPr>
        <w:t>Berikut</w:t>
      </w:r>
      <w:proofErr w:type="spellEnd"/>
      <w:r w:rsidR="00961FD7" w:rsidRPr="00961FD7">
        <w:rPr>
          <w:sz w:val="24"/>
          <w:szCs w:val="24"/>
        </w:rPr>
        <w:t xml:space="preserve"> </w:t>
      </w:r>
      <w:proofErr w:type="spellStart"/>
      <w:r w:rsidR="00961FD7" w:rsidRPr="00961FD7">
        <w:rPr>
          <w:sz w:val="24"/>
          <w:szCs w:val="24"/>
        </w:rPr>
        <w:t>ini</w:t>
      </w:r>
      <w:proofErr w:type="spellEnd"/>
      <w:r w:rsidR="00961FD7" w:rsidRPr="00961FD7">
        <w:rPr>
          <w:sz w:val="24"/>
          <w:szCs w:val="24"/>
        </w:rPr>
        <w:t xml:space="preserve"> </w:t>
      </w:r>
      <w:proofErr w:type="spellStart"/>
      <w:r w:rsidR="00961FD7" w:rsidRPr="00961FD7">
        <w:rPr>
          <w:sz w:val="24"/>
          <w:szCs w:val="24"/>
        </w:rPr>
        <w:t>adalah</w:t>
      </w:r>
      <w:proofErr w:type="spellEnd"/>
      <w:r w:rsidR="00961FD7" w:rsidRPr="00961FD7">
        <w:rPr>
          <w:sz w:val="24"/>
          <w:szCs w:val="24"/>
        </w:rPr>
        <w:t xml:space="preserve"> </w:t>
      </w:r>
      <w:proofErr w:type="spellStart"/>
      <w:r w:rsidR="00961FD7" w:rsidRPr="00961FD7">
        <w:rPr>
          <w:sz w:val="24"/>
          <w:szCs w:val="24"/>
        </w:rPr>
        <w:t>beberapa</w:t>
      </w:r>
      <w:proofErr w:type="spellEnd"/>
      <w:r w:rsidR="00961FD7" w:rsidRPr="00961FD7">
        <w:rPr>
          <w:sz w:val="24"/>
          <w:szCs w:val="24"/>
        </w:rPr>
        <w:t xml:space="preserve"> </w:t>
      </w:r>
      <w:proofErr w:type="spellStart"/>
      <w:r w:rsidR="00961FD7" w:rsidRPr="00961FD7">
        <w:rPr>
          <w:sz w:val="24"/>
          <w:szCs w:val="24"/>
        </w:rPr>
        <w:t>manfaa</w:t>
      </w:r>
      <w:r w:rsidR="00961FD7">
        <w:rPr>
          <w:sz w:val="24"/>
          <w:szCs w:val="24"/>
        </w:rPr>
        <w:t>t</w:t>
      </w:r>
      <w:proofErr w:type="spellEnd"/>
      <w:r w:rsidR="00961FD7">
        <w:rPr>
          <w:sz w:val="24"/>
          <w:szCs w:val="24"/>
        </w:rPr>
        <w:t xml:space="preserve"> yang </w:t>
      </w:r>
      <w:proofErr w:type="spellStart"/>
      <w:r w:rsidR="00961FD7">
        <w:rPr>
          <w:sz w:val="24"/>
          <w:szCs w:val="24"/>
        </w:rPr>
        <w:t>diharapkan</w:t>
      </w:r>
      <w:proofErr w:type="spellEnd"/>
      <w:r w:rsidR="00961FD7">
        <w:rPr>
          <w:sz w:val="24"/>
          <w:szCs w:val="24"/>
        </w:rPr>
        <w:t xml:space="preserve"> </w:t>
      </w:r>
      <w:proofErr w:type="spellStart"/>
      <w:r w:rsidR="00961FD7">
        <w:rPr>
          <w:sz w:val="24"/>
          <w:szCs w:val="24"/>
        </w:rPr>
        <w:t>penulis</w:t>
      </w:r>
      <w:proofErr w:type="spellEnd"/>
      <w:r w:rsidR="00961FD7">
        <w:rPr>
          <w:sz w:val="24"/>
          <w:szCs w:val="24"/>
        </w:rPr>
        <w:t xml:space="preserve"> </w:t>
      </w:r>
      <w:proofErr w:type="spellStart"/>
      <w:proofErr w:type="gramStart"/>
      <w:r w:rsidR="00961FD7">
        <w:rPr>
          <w:sz w:val="24"/>
          <w:szCs w:val="24"/>
        </w:rPr>
        <w:t>studi</w:t>
      </w:r>
      <w:proofErr w:type="spellEnd"/>
      <w:r w:rsidR="00955494">
        <w:rPr>
          <w:sz w:val="24"/>
          <w:szCs w:val="24"/>
        </w:rPr>
        <w:t xml:space="preserve"> :</w:t>
      </w:r>
      <w:proofErr w:type="gramEnd"/>
    </w:p>
    <w:p w14:paraId="189FD8E3" w14:textId="17481F9C" w:rsidR="00387014" w:rsidRPr="00961FD7" w:rsidRDefault="00397F2C" w:rsidP="00E55C5E">
      <w:pPr>
        <w:spacing w:line="480" w:lineRule="auto"/>
        <w:ind w:left="1134" w:right="241" w:hanging="425"/>
        <w:jc w:val="both"/>
        <w:rPr>
          <w:sz w:val="24"/>
          <w:szCs w:val="24"/>
          <w:lang w:val="id-ID"/>
        </w:rPr>
      </w:pPr>
      <w:r>
        <w:rPr>
          <w:spacing w:val="-19"/>
          <w:sz w:val="24"/>
          <w:szCs w:val="24"/>
        </w:rPr>
        <w:t>1</w:t>
      </w:r>
      <w:r w:rsidR="00961FD7">
        <w:rPr>
          <w:sz w:val="24"/>
          <w:szCs w:val="24"/>
        </w:rPr>
        <w:t>.</w:t>
      </w:r>
      <w:r w:rsidR="00961FD7">
        <w:rPr>
          <w:sz w:val="24"/>
          <w:szCs w:val="24"/>
        </w:rPr>
        <w:tab/>
      </w:r>
      <w:r w:rsidR="00FC600C">
        <w:rPr>
          <w:sz w:val="24"/>
          <w:szCs w:val="24"/>
          <w:lang w:val="id-ID"/>
        </w:rPr>
        <w:t xml:space="preserve">Manfaat Teoritis </w:t>
      </w:r>
    </w:p>
    <w:p w14:paraId="22026CCB" w14:textId="60C4D511" w:rsidR="00955494" w:rsidRDefault="00FC600C" w:rsidP="00E55C5E">
      <w:pPr>
        <w:spacing w:line="480" w:lineRule="auto"/>
        <w:ind w:left="1134" w:right="241" w:firstLine="306"/>
        <w:jc w:val="both"/>
        <w:rPr>
          <w:sz w:val="24"/>
          <w:szCs w:val="24"/>
        </w:rPr>
      </w:pPr>
      <w:proofErr w:type="spellStart"/>
      <w:r w:rsidRPr="00FC600C">
        <w:rPr>
          <w:spacing w:val="1"/>
          <w:sz w:val="24"/>
          <w:szCs w:val="24"/>
        </w:rPr>
        <w:t>Penelitian</w:t>
      </w:r>
      <w:proofErr w:type="spellEnd"/>
      <w:r w:rsidRPr="00FC600C">
        <w:rPr>
          <w:spacing w:val="1"/>
          <w:sz w:val="24"/>
          <w:szCs w:val="24"/>
        </w:rPr>
        <w:t xml:space="preserve"> </w:t>
      </w:r>
      <w:proofErr w:type="spellStart"/>
      <w:r w:rsidRPr="00FC600C">
        <w:rPr>
          <w:spacing w:val="1"/>
          <w:sz w:val="24"/>
          <w:szCs w:val="24"/>
        </w:rPr>
        <w:t>ini</w:t>
      </w:r>
      <w:proofErr w:type="spellEnd"/>
      <w:r w:rsidRPr="00FC600C">
        <w:rPr>
          <w:spacing w:val="1"/>
          <w:sz w:val="24"/>
          <w:szCs w:val="24"/>
        </w:rPr>
        <w:t xml:space="preserve"> </w:t>
      </w:r>
      <w:proofErr w:type="spellStart"/>
      <w:r w:rsidRPr="00FC600C">
        <w:rPr>
          <w:spacing w:val="1"/>
          <w:sz w:val="24"/>
          <w:szCs w:val="24"/>
        </w:rPr>
        <w:t>diharapkan</w:t>
      </w:r>
      <w:proofErr w:type="spellEnd"/>
      <w:r w:rsidRPr="00FC600C">
        <w:rPr>
          <w:spacing w:val="1"/>
          <w:sz w:val="24"/>
          <w:szCs w:val="24"/>
        </w:rPr>
        <w:t xml:space="preserve">. </w:t>
      </w:r>
      <w:proofErr w:type="spellStart"/>
      <w:r w:rsidRPr="00FC600C">
        <w:rPr>
          <w:spacing w:val="1"/>
          <w:sz w:val="24"/>
          <w:szCs w:val="24"/>
        </w:rPr>
        <w:t>dalam</w:t>
      </w:r>
      <w:proofErr w:type="spellEnd"/>
      <w:r w:rsidRPr="00FC600C">
        <w:rPr>
          <w:spacing w:val="1"/>
          <w:sz w:val="24"/>
          <w:szCs w:val="24"/>
        </w:rPr>
        <w:t xml:space="preserve"> </w:t>
      </w:r>
      <w:proofErr w:type="spellStart"/>
      <w:r w:rsidRPr="00FC600C">
        <w:rPr>
          <w:spacing w:val="1"/>
          <w:sz w:val="24"/>
          <w:szCs w:val="24"/>
        </w:rPr>
        <w:t>posisi</w:t>
      </w:r>
      <w:proofErr w:type="spellEnd"/>
      <w:r w:rsidRPr="00FC600C">
        <w:rPr>
          <w:spacing w:val="1"/>
          <w:sz w:val="24"/>
          <w:szCs w:val="24"/>
        </w:rPr>
        <w:t xml:space="preserve"> </w:t>
      </w:r>
      <w:proofErr w:type="spellStart"/>
      <w:r w:rsidRPr="00FC600C">
        <w:rPr>
          <w:spacing w:val="1"/>
          <w:sz w:val="24"/>
          <w:szCs w:val="24"/>
        </w:rPr>
        <w:t>untuk</w:t>
      </w:r>
      <w:proofErr w:type="spellEnd"/>
      <w:r w:rsidRPr="00FC600C">
        <w:rPr>
          <w:spacing w:val="1"/>
          <w:sz w:val="24"/>
          <w:szCs w:val="24"/>
        </w:rPr>
        <w:t xml:space="preserve"> </w:t>
      </w:r>
      <w:proofErr w:type="spellStart"/>
      <w:r w:rsidRPr="00FC600C">
        <w:rPr>
          <w:spacing w:val="1"/>
          <w:sz w:val="24"/>
          <w:szCs w:val="24"/>
        </w:rPr>
        <w:t>menambah</w:t>
      </w:r>
      <w:proofErr w:type="spellEnd"/>
      <w:r w:rsidRPr="00FC600C">
        <w:rPr>
          <w:spacing w:val="1"/>
          <w:sz w:val="24"/>
          <w:szCs w:val="24"/>
        </w:rPr>
        <w:t xml:space="preserve"> dan </w:t>
      </w:r>
      <w:proofErr w:type="spellStart"/>
      <w:r w:rsidRPr="00FC600C">
        <w:rPr>
          <w:spacing w:val="1"/>
          <w:sz w:val="24"/>
          <w:szCs w:val="24"/>
        </w:rPr>
        <w:t>memperluas</w:t>
      </w:r>
      <w:proofErr w:type="spellEnd"/>
      <w:r w:rsidRPr="00FC600C">
        <w:rPr>
          <w:spacing w:val="1"/>
          <w:sz w:val="24"/>
          <w:szCs w:val="24"/>
        </w:rPr>
        <w:t xml:space="preserve"> </w:t>
      </w:r>
      <w:proofErr w:type="spellStart"/>
      <w:r w:rsidRPr="00FC600C">
        <w:rPr>
          <w:spacing w:val="1"/>
          <w:sz w:val="24"/>
          <w:szCs w:val="24"/>
        </w:rPr>
        <w:t>pengetahuan</w:t>
      </w:r>
      <w:proofErr w:type="spellEnd"/>
      <w:r w:rsidRPr="00FC600C">
        <w:rPr>
          <w:spacing w:val="1"/>
          <w:sz w:val="24"/>
          <w:szCs w:val="24"/>
        </w:rPr>
        <w:t xml:space="preserve"> dan </w:t>
      </w:r>
      <w:proofErr w:type="spellStart"/>
      <w:r w:rsidRPr="00FC600C">
        <w:rPr>
          <w:spacing w:val="1"/>
          <w:sz w:val="24"/>
          <w:szCs w:val="24"/>
        </w:rPr>
        <w:t>wawasan</w:t>
      </w:r>
      <w:proofErr w:type="spellEnd"/>
      <w:r w:rsidRPr="00FC600C">
        <w:rPr>
          <w:spacing w:val="1"/>
          <w:sz w:val="24"/>
          <w:szCs w:val="24"/>
        </w:rPr>
        <w:t xml:space="preserve"> </w:t>
      </w:r>
      <w:proofErr w:type="spellStart"/>
      <w:r w:rsidRPr="00FC600C">
        <w:rPr>
          <w:spacing w:val="1"/>
          <w:sz w:val="24"/>
          <w:szCs w:val="24"/>
        </w:rPr>
        <w:t>tentang</w:t>
      </w:r>
      <w:proofErr w:type="spellEnd"/>
      <w:r w:rsidRPr="00FC600C">
        <w:rPr>
          <w:spacing w:val="1"/>
          <w:sz w:val="24"/>
          <w:szCs w:val="24"/>
        </w:rPr>
        <w:t xml:space="preserve"> </w:t>
      </w:r>
      <w:proofErr w:type="spellStart"/>
      <w:r w:rsidRPr="00FC600C">
        <w:rPr>
          <w:spacing w:val="1"/>
          <w:sz w:val="24"/>
          <w:szCs w:val="24"/>
        </w:rPr>
        <w:t>aturan</w:t>
      </w:r>
      <w:proofErr w:type="spellEnd"/>
      <w:r w:rsidRPr="00FC600C">
        <w:rPr>
          <w:spacing w:val="1"/>
          <w:sz w:val="24"/>
          <w:szCs w:val="24"/>
        </w:rPr>
        <w:t xml:space="preserve"> </w:t>
      </w:r>
      <w:proofErr w:type="spellStart"/>
      <w:r w:rsidRPr="00FC600C">
        <w:rPr>
          <w:spacing w:val="1"/>
          <w:sz w:val="24"/>
          <w:szCs w:val="24"/>
        </w:rPr>
        <w:t>kutipan</w:t>
      </w:r>
      <w:proofErr w:type="spellEnd"/>
      <w:r w:rsidRPr="00FC600C">
        <w:rPr>
          <w:spacing w:val="1"/>
          <w:sz w:val="24"/>
          <w:szCs w:val="24"/>
        </w:rPr>
        <w:t xml:space="preserve"> </w:t>
      </w:r>
      <w:proofErr w:type="spellStart"/>
      <w:r w:rsidRPr="00FC600C">
        <w:rPr>
          <w:spacing w:val="1"/>
          <w:sz w:val="24"/>
          <w:szCs w:val="24"/>
        </w:rPr>
        <w:t>untuk</w:t>
      </w:r>
      <w:proofErr w:type="spellEnd"/>
      <w:r w:rsidRPr="00FC600C">
        <w:rPr>
          <w:spacing w:val="1"/>
          <w:sz w:val="24"/>
          <w:szCs w:val="24"/>
        </w:rPr>
        <w:t xml:space="preserve"> </w:t>
      </w:r>
      <w:proofErr w:type="spellStart"/>
      <w:r w:rsidR="00391D05" w:rsidRPr="00391D05">
        <w:rPr>
          <w:spacing w:val="1"/>
          <w:sz w:val="24"/>
          <w:szCs w:val="24"/>
        </w:rPr>
        <w:t>baik</w:t>
      </w:r>
      <w:proofErr w:type="spellEnd"/>
      <w:r w:rsidR="00391D05" w:rsidRPr="00391D05">
        <w:rPr>
          <w:spacing w:val="1"/>
          <w:sz w:val="24"/>
          <w:szCs w:val="24"/>
        </w:rPr>
        <w:t xml:space="preserve"> </w:t>
      </w:r>
      <w:proofErr w:type="spellStart"/>
      <w:r w:rsidR="00391D05" w:rsidRPr="00391D05">
        <w:rPr>
          <w:spacing w:val="1"/>
          <w:sz w:val="24"/>
          <w:szCs w:val="24"/>
        </w:rPr>
        <w:t>penulis</w:t>
      </w:r>
      <w:proofErr w:type="spellEnd"/>
      <w:r w:rsidR="00391D05" w:rsidRPr="00391D05">
        <w:rPr>
          <w:spacing w:val="1"/>
          <w:sz w:val="24"/>
          <w:szCs w:val="24"/>
        </w:rPr>
        <w:t xml:space="preserve"> </w:t>
      </w:r>
      <w:proofErr w:type="spellStart"/>
      <w:r w:rsidR="00391D05" w:rsidRPr="00391D05">
        <w:rPr>
          <w:spacing w:val="1"/>
          <w:sz w:val="24"/>
          <w:szCs w:val="24"/>
        </w:rPr>
        <w:t>maupun</w:t>
      </w:r>
      <w:proofErr w:type="spellEnd"/>
      <w:r w:rsidR="00391D05" w:rsidRPr="00391D05">
        <w:rPr>
          <w:spacing w:val="1"/>
          <w:sz w:val="24"/>
          <w:szCs w:val="24"/>
        </w:rPr>
        <w:t xml:space="preserve"> </w:t>
      </w:r>
      <w:proofErr w:type="spellStart"/>
      <w:r w:rsidR="00391D05" w:rsidRPr="00391D05">
        <w:rPr>
          <w:spacing w:val="1"/>
          <w:sz w:val="24"/>
          <w:szCs w:val="24"/>
        </w:rPr>
        <w:t>pembaca</w:t>
      </w:r>
      <w:proofErr w:type="spellEnd"/>
      <w:r w:rsidR="00955494">
        <w:rPr>
          <w:sz w:val="24"/>
          <w:szCs w:val="24"/>
        </w:rPr>
        <w:t>.</w:t>
      </w:r>
    </w:p>
    <w:p w14:paraId="6A9C7E99" w14:textId="5ABA1AC4" w:rsidR="00387014" w:rsidRDefault="00955494" w:rsidP="00E55C5E">
      <w:pPr>
        <w:spacing w:line="480" w:lineRule="auto"/>
        <w:ind w:left="1134" w:right="241" w:hanging="425"/>
        <w:jc w:val="both"/>
        <w:rPr>
          <w:sz w:val="24"/>
          <w:szCs w:val="24"/>
        </w:rPr>
      </w:pPr>
      <w:r>
        <w:rPr>
          <w:spacing w:val="-19"/>
          <w:sz w:val="24"/>
          <w:szCs w:val="24"/>
        </w:rPr>
        <w:t>2</w:t>
      </w:r>
      <w:r>
        <w:rPr>
          <w:sz w:val="24"/>
          <w:szCs w:val="24"/>
        </w:rPr>
        <w:t>.</w:t>
      </w:r>
      <w:r>
        <w:rPr>
          <w:sz w:val="24"/>
          <w:szCs w:val="24"/>
        </w:rPr>
        <w:tab/>
      </w:r>
      <w:proofErr w:type="spellStart"/>
      <w:r w:rsidR="00391D05">
        <w:rPr>
          <w:sz w:val="24"/>
          <w:szCs w:val="24"/>
        </w:rPr>
        <w:t>Manfaat</w:t>
      </w:r>
      <w:proofErr w:type="spellEnd"/>
      <w:r w:rsidR="00391D05" w:rsidRPr="00391D05">
        <w:rPr>
          <w:color w:val="FFFFFF" w:themeColor="background1"/>
          <w:sz w:val="24"/>
          <w:szCs w:val="24"/>
          <w:lang w:val="id-ID"/>
        </w:rPr>
        <w:t>P</w:t>
      </w:r>
      <w:proofErr w:type="spellStart"/>
      <w:r w:rsidR="00387014">
        <w:rPr>
          <w:sz w:val="24"/>
          <w:szCs w:val="24"/>
        </w:rPr>
        <w:t>Praktis</w:t>
      </w:r>
      <w:proofErr w:type="spellEnd"/>
      <w:r w:rsidR="00387014">
        <w:rPr>
          <w:sz w:val="24"/>
          <w:szCs w:val="24"/>
        </w:rPr>
        <w:t xml:space="preserve"> </w:t>
      </w:r>
    </w:p>
    <w:p w14:paraId="47603BC3" w14:textId="59A5AD8E" w:rsidR="00961FD7" w:rsidRPr="00961FD7" w:rsidRDefault="00391D05" w:rsidP="00774F3B">
      <w:pPr>
        <w:spacing w:line="480" w:lineRule="auto"/>
        <w:ind w:left="1134" w:right="241" w:firstLine="306"/>
        <w:jc w:val="both"/>
        <w:rPr>
          <w:sz w:val="24"/>
          <w:szCs w:val="24"/>
          <w:lang w:val="id-ID"/>
        </w:rPr>
      </w:pPr>
      <w:proofErr w:type="spellStart"/>
      <w:r>
        <w:rPr>
          <w:spacing w:val="1"/>
          <w:sz w:val="24"/>
          <w:szCs w:val="24"/>
        </w:rPr>
        <w:t>Penelitian</w:t>
      </w:r>
      <w:proofErr w:type="spellEnd"/>
      <w:r w:rsidRPr="00391D05">
        <w:rPr>
          <w:color w:val="FFFFFF" w:themeColor="background1"/>
          <w:spacing w:val="1"/>
          <w:sz w:val="24"/>
          <w:szCs w:val="24"/>
          <w:lang w:val="id-ID"/>
        </w:rPr>
        <w:t>i</w:t>
      </w:r>
      <w:proofErr w:type="spellStart"/>
      <w:r>
        <w:rPr>
          <w:spacing w:val="1"/>
          <w:sz w:val="24"/>
          <w:szCs w:val="24"/>
        </w:rPr>
        <w:t>ini</w:t>
      </w:r>
      <w:proofErr w:type="spellEnd"/>
      <w:r w:rsidRPr="00391D05">
        <w:rPr>
          <w:color w:val="FFFFFF" w:themeColor="background1"/>
          <w:spacing w:val="1"/>
          <w:sz w:val="24"/>
          <w:szCs w:val="24"/>
          <w:lang w:val="id-ID"/>
        </w:rPr>
        <w:t>d</w:t>
      </w:r>
      <w:proofErr w:type="spellStart"/>
      <w:r>
        <w:rPr>
          <w:spacing w:val="1"/>
          <w:sz w:val="24"/>
          <w:szCs w:val="24"/>
        </w:rPr>
        <w:t>diharapkan</w:t>
      </w:r>
      <w:proofErr w:type="spellEnd"/>
      <w:r w:rsidRPr="00391D05">
        <w:rPr>
          <w:color w:val="FFFFFF" w:themeColor="background1"/>
          <w:spacing w:val="1"/>
          <w:sz w:val="24"/>
          <w:szCs w:val="24"/>
          <w:lang w:val="id-ID"/>
        </w:rPr>
        <w:t>d</w:t>
      </w:r>
      <w:proofErr w:type="spellStart"/>
      <w:r w:rsidR="00961FD7" w:rsidRPr="00961FD7">
        <w:rPr>
          <w:spacing w:val="1"/>
          <w:sz w:val="24"/>
          <w:szCs w:val="24"/>
        </w:rPr>
        <w:t>dapat</w:t>
      </w:r>
      <w:proofErr w:type="spellEnd"/>
      <w:r w:rsidR="00961FD7" w:rsidRPr="00961FD7">
        <w:rPr>
          <w:spacing w:val="1"/>
          <w:sz w:val="24"/>
          <w:szCs w:val="24"/>
        </w:rPr>
        <w:t xml:space="preserve"> </w:t>
      </w:r>
      <w:proofErr w:type="spellStart"/>
      <w:r w:rsidR="00961FD7" w:rsidRPr="00961FD7">
        <w:rPr>
          <w:spacing w:val="1"/>
          <w:sz w:val="24"/>
          <w:szCs w:val="24"/>
        </w:rPr>
        <w:t>memberikan</w:t>
      </w:r>
      <w:proofErr w:type="spellEnd"/>
      <w:r w:rsidR="00961FD7" w:rsidRPr="00961FD7">
        <w:rPr>
          <w:spacing w:val="1"/>
          <w:sz w:val="24"/>
          <w:szCs w:val="24"/>
        </w:rPr>
        <w:t xml:space="preserve"> </w:t>
      </w:r>
      <w:proofErr w:type="spellStart"/>
      <w:r w:rsidR="00961FD7" w:rsidRPr="00961FD7">
        <w:rPr>
          <w:spacing w:val="1"/>
          <w:sz w:val="24"/>
          <w:szCs w:val="24"/>
        </w:rPr>
        <w:t>perspektif</w:t>
      </w:r>
      <w:proofErr w:type="spellEnd"/>
      <w:r w:rsidR="00961FD7" w:rsidRPr="00961FD7">
        <w:rPr>
          <w:spacing w:val="1"/>
          <w:sz w:val="24"/>
          <w:szCs w:val="24"/>
        </w:rPr>
        <w:t xml:space="preserve"> </w:t>
      </w:r>
      <w:proofErr w:type="spellStart"/>
      <w:r w:rsidR="00961FD7" w:rsidRPr="00961FD7">
        <w:rPr>
          <w:spacing w:val="1"/>
          <w:sz w:val="24"/>
          <w:szCs w:val="24"/>
        </w:rPr>
        <w:t>baru</w:t>
      </w:r>
      <w:proofErr w:type="spellEnd"/>
      <w:r w:rsidR="00961FD7" w:rsidRPr="00961FD7">
        <w:rPr>
          <w:spacing w:val="1"/>
          <w:sz w:val="24"/>
          <w:szCs w:val="24"/>
        </w:rPr>
        <w:t xml:space="preserve"> </w:t>
      </w:r>
      <w:proofErr w:type="spellStart"/>
      <w:r w:rsidR="00961FD7" w:rsidRPr="00961FD7">
        <w:rPr>
          <w:spacing w:val="1"/>
          <w:sz w:val="24"/>
          <w:szCs w:val="24"/>
        </w:rPr>
        <w:t>kepada</w:t>
      </w:r>
      <w:proofErr w:type="spellEnd"/>
      <w:r w:rsidR="00961FD7" w:rsidRPr="00961FD7">
        <w:rPr>
          <w:spacing w:val="1"/>
          <w:sz w:val="24"/>
          <w:szCs w:val="24"/>
        </w:rPr>
        <w:t xml:space="preserve"> </w:t>
      </w:r>
      <w:proofErr w:type="spellStart"/>
      <w:r w:rsidR="00961FD7" w:rsidRPr="00961FD7">
        <w:rPr>
          <w:spacing w:val="1"/>
          <w:sz w:val="24"/>
          <w:szCs w:val="24"/>
        </w:rPr>
        <w:t>masyarakat</w:t>
      </w:r>
      <w:proofErr w:type="spellEnd"/>
      <w:r w:rsidR="00961FD7" w:rsidRPr="00961FD7">
        <w:rPr>
          <w:spacing w:val="1"/>
          <w:sz w:val="24"/>
          <w:szCs w:val="24"/>
        </w:rPr>
        <w:t xml:space="preserve"> </w:t>
      </w:r>
      <w:proofErr w:type="spellStart"/>
      <w:r w:rsidR="00961FD7" w:rsidRPr="00961FD7">
        <w:rPr>
          <w:spacing w:val="1"/>
          <w:sz w:val="24"/>
          <w:szCs w:val="24"/>
        </w:rPr>
        <w:t>tentang</w:t>
      </w:r>
      <w:proofErr w:type="spellEnd"/>
      <w:r w:rsidR="00961FD7" w:rsidRPr="00961FD7">
        <w:rPr>
          <w:spacing w:val="1"/>
          <w:sz w:val="24"/>
          <w:szCs w:val="24"/>
        </w:rPr>
        <w:t xml:space="preserve"> </w:t>
      </w:r>
      <w:proofErr w:type="spellStart"/>
      <w:r w:rsidR="00961FD7" w:rsidRPr="00961FD7">
        <w:rPr>
          <w:spacing w:val="1"/>
          <w:sz w:val="24"/>
          <w:szCs w:val="24"/>
        </w:rPr>
        <w:t>penanganan</w:t>
      </w:r>
      <w:proofErr w:type="spellEnd"/>
      <w:r w:rsidR="00961FD7" w:rsidRPr="00961FD7">
        <w:rPr>
          <w:spacing w:val="1"/>
          <w:sz w:val="24"/>
          <w:szCs w:val="24"/>
        </w:rPr>
        <w:t xml:space="preserve"> </w:t>
      </w:r>
      <w:proofErr w:type="spellStart"/>
      <w:r w:rsidR="00961FD7" w:rsidRPr="00961FD7">
        <w:rPr>
          <w:spacing w:val="1"/>
          <w:sz w:val="24"/>
          <w:szCs w:val="24"/>
        </w:rPr>
        <w:t>perkara</w:t>
      </w:r>
      <w:proofErr w:type="spellEnd"/>
      <w:r w:rsidR="00961FD7" w:rsidRPr="00961FD7">
        <w:rPr>
          <w:spacing w:val="1"/>
          <w:sz w:val="24"/>
          <w:szCs w:val="24"/>
        </w:rPr>
        <w:t xml:space="preserve"> </w:t>
      </w:r>
      <w:proofErr w:type="spellStart"/>
      <w:r w:rsidR="00961FD7" w:rsidRPr="00961FD7">
        <w:rPr>
          <w:spacing w:val="1"/>
          <w:sz w:val="24"/>
          <w:szCs w:val="24"/>
        </w:rPr>
        <w:t>melalui</w:t>
      </w:r>
      <w:proofErr w:type="spellEnd"/>
      <w:r w:rsidR="00961FD7" w:rsidRPr="00961FD7">
        <w:rPr>
          <w:spacing w:val="1"/>
          <w:sz w:val="24"/>
          <w:szCs w:val="24"/>
        </w:rPr>
        <w:t xml:space="preserve"> </w:t>
      </w:r>
      <w:proofErr w:type="spellStart"/>
      <w:r w:rsidR="00961FD7" w:rsidRPr="00961FD7">
        <w:rPr>
          <w:spacing w:val="1"/>
          <w:sz w:val="24"/>
          <w:szCs w:val="24"/>
        </w:rPr>
        <w:t>pengadilan</w:t>
      </w:r>
      <w:proofErr w:type="spellEnd"/>
      <w:r w:rsidR="00961FD7" w:rsidRPr="00961FD7">
        <w:rPr>
          <w:spacing w:val="1"/>
          <w:sz w:val="24"/>
          <w:szCs w:val="24"/>
        </w:rPr>
        <w:t xml:space="preserve"> </w:t>
      </w:r>
      <w:proofErr w:type="spellStart"/>
      <w:r w:rsidR="00961FD7" w:rsidRPr="00961FD7">
        <w:rPr>
          <w:spacing w:val="1"/>
          <w:sz w:val="24"/>
          <w:szCs w:val="24"/>
        </w:rPr>
        <w:t>keliling</w:t>
      </w:r>
      <w:proofErr w:type="spellEnd"/>
      <w:r w:rsidR="00961FD7" w:rsidRPr="00961FD7">
        <w:rPr>
          <w:spacing w:val="1"/>
          <w:sz w:val="24"/>
          <w:szCs w:val="24"/>
        </w:rPr>
        <w:t xml:space="preserve">, yang </w:t>
      </w:r>
      <w:proofErr w:type="spellStart"/>
      <w:r w:rsidR="00961FD7" w:rsidRPr="00961FD7">
        <w:rPr>
          <w:spacing w:val="1"/>
          <w:sz w:val="24"/>
          <w:szCs w:val="24"/>
        </w:rPr>
        <w:t>merupakan</w:t>
      </w:r>
      <w:proofErr w:type="spellEnd"/>
      <w:r w:rsidR="00961FD7" w:rsidRPr="00961FD7">
        <w:rPr>
          <w:spacing w:val="1"/>
          <w:sz w:val="24"/>
          <w:szCs w:val="24"/>
        </w:rPr>
        <w:t xml:space="preserve"> </w:t>
      </w:r>
      <w:proofErr w:type="spellStart"/>
      <w:r w:rsidR="00961FD7" w:rsidRPr="00961FD7">
        <w:rPr>
          <w:spacing w:val="1"/>
          <w:sz w:val="24"/>
          <w:szCs w:val="24"/>
        </w:rPr>
        <w:t>konsep</w:t>
      </w:r>
      <w:proofErr w:type="spellEnd"/>
      <w:r w:rsidR="00961FD7" w:rsidRPr="00961FD7">
        <w:rPr>
          <w:spacing w:val="1"/>
          <w:sz w:val="24"/>
          <w:szCs w:val="24"/>
        </w:rPr>
        <w:t xml:space="preserve"> </w:t>
      </w:r>
      <w:proofErr w:type="spellStart"/>
      <w:r w:rsidR="00961FD7" w:rsidRPr="00961FD7">
        <w:rPr>
          <w:spacing w:val="1"/>
          <w:sz w:val="24"/>
          <w:szCs w:val="24"/>
        </w:rPr>
        <w:t>baru</w:t>
      </w:r>
      <w:proofErr w:type="spellEnd"/>
      <w:r w:rsidR="00961FD7" w:rsidRPr="00961FD7">
        <w:rPr>
          <w:spacing w:val="1"/>
          <w:sz w:val="24"/>
          <w:szCs w:val="24"/>
        </w:rPr>
        <w:t xml:space="preserve"> dan </w:t>
      </w:r>
      <w:proofErr w:type="spellStart"/>
      <w:r w:rsidR="00961FD7" w:rsidRPr="00961FD7">
        <w:rPr>
          <w:spacing w:val="1"/>
          <w:sz w:val="24"/>
          <w:szCs w:val="24"/>
        </w:rPr>
        <w:t>kurang</w:t>
      </w:r>
      <w:proofErr w:type="spellEnd"/>
      <w:r w:rsidR="00961FD7" w:rsidRPr="00961FD7">
        <w:rPr>
          <w:spacing w:val="1"/>
          <w:sz w:val="24"/>
          <w:szCs w:val="24"/>
        </w:rPr>
        <w:t xml:space="preserve"> </w:t>
      </w:r>
      <w:proofErr w:type="spellStart"/>
      <w:r w:rsidR="00961FD7" w:rsidRPr="00961FD7">
        <w:rPr>
          <w:spacing w:val="1"/>
          <w:sz w:val="24"/>
          <w:szCs w:val="24"/>
        </w:rPr>
        <w:t>dikenal</w:t>
      </w:r>
      <w:proofErr w:type="spellEnd"/>
      <w:r w:rsidR="00961FD7" w:rsidRPr="00961FD7">
        <w:rPr>
          <w:spacing w:val="1"/>
          <w:sz w:val="24"/>
          <w:szCs w:val="24"/>
        </w:rPr>
        <w:t xml:space="preserve">. Masyarakat </w:t>
      </w:r>
      <w:proofErr w:type="spellStart"/>
      <w:r w:rsidR="00961FD7" w:rsidRPr="00961FD7">
        <w:rPr>
          <w:spacing w:val="1"/>
          <w:sz w:val="24"/>
          <w:szCs w:val="24"/>
        </w:rPr>
        <w:t>kemudian</w:t>
      </w:r>
      <w:proofErr w:type="spellEnd"/>
      <w:r w:rsidR="00961FD7" w:rsidRPr="00961FD7">
        <w:rPr>
          <w:spacing w:val="1"/>
          <w:sz w:val="24"/>
          <w:szCs w:val="24"/>
        </w:rPr>
        <w:t xml:space="preserve"> </w:t>
      </w:r>
      <w:proofErr w:type="spellStart"/>
      <w:r w:rsidR="00961FD7" w:rsidRPr="00961FD7">
        <w:rPr>
          <w:spacing w:val="1"/>
          <w:sz w:val="24"/>
          <w:szCs w:val="24"/>
        </w:rPr>
        <w:t>dapat</w:t>
      </w:r>
      <w:proofErr w:type="spellEnd"/>
      <w:r w:rsidR="00961FD7" w:rsidRPr="00961FD7">
        <w:rPr>
          <w:spacing w:val="1"/>
          <w:sz w:val="24"/>
          <w:szCs w:val="24"/>
        </w:rPr>
        <w:t xml:space="preserve"> </w:t>
      </w:r>
      <w:proofErr w:type="spellStart"/>
      <w:r w:rsidR="00961FD7" w:rsidRPr="00961FD7">
        <w:rPr>
          <w:spacing w:val="1"/>
          <w:sz w:val="24"/>
          <w:szCs w:val="24"/>
        </w:rPr>
        <w:t>mengetahui</w:t>
      </w:r>
      <w:proofErr w:type="spellEnd"/>
      <w:r w:rsidR="00961FD7" w:rsidRPr="00961FD7">
        <w:rPr>
          <w:spacing w:val="1"/>
          <w:sz w:val="24"/>
          <w:szCs w:val="24"/>
        </w:rPr>
        <w:t xml:space="preserve"> </w:t>
      </w:r>
      <w:proofErr w:type="spellStart"/>
      <w:r w:rsidR="00961FD7" w:rsidRPr="00961FD7">
        <w:rPr>
          <w:spacing w:val="1"/>
          <w:sz w:val="24"/>
          <w:szCs w:val="24"/>
        </w:rPr>
        <w:t>keuntungan</w:t>
      </w:r>
      <w:proofErr w:type="spellEnd"/>
      <w:r w:rsidR="00961FD7" w:rsidRPr="00961FD7">
        <w:rPr>
          <w:spacing w:val="1"/>
          <w:sz w:val="24"/>
          <w:szCs w:val="24"/>
        </w:rPr>
        <w:t xml:space="preserve"> dan </w:t>
      </w:r>
      <w:proofErr w:type="spellStart"/>
      <w:r w:rsidR="00961FD7" w:rsidRPr="00961FD7">
        <w:rPr>
          <w:spacing w:val="1"/>
          <w:sz w:val="24"/>
          <w:szCs w:val="24"/>
        </w:rPr>
        <w:t>kerugian</w:t>
      </w:r>
      <w:proofErr w:type="spellEnd"/>
      <w:r w:rsidR="00961FD7" w:rsidRPr="00961FD7">
        <w:rPr>
          <w:spacing w:val="1"/>
          <w:sz w:val="24"/>
          <w:szCs w:val="24"/>
        </w:rPr>
        <w:t xml:space="preserve"> </w:t>
      </w:r>
      <w:proofErr w:type="spellStart"/>
      <w:r w:rsidR="00961FD7" w:rsidRPr="00961FD7">
        <w:rPr>
          <w:spacing w:val="1"/>
          <w:sz w:val="24"/>
          <w:szCs w:val="24"/>
        </w:rPr>
        <w:t>dari</w:t>
      </w:r>
      <w:proofErr w:type="spellEnd"/>
      <w:r w:rsidR="00961FD7" w:rsidRPr="00961FD7">
        <w:rPr>
          <w:spacing w:val="1"/>
          <w:sz w:val="24"/>
          <w:szCs w:val="24"/>
        </w:rPr>
        <w:t xml:space="preserve"> </w:t>
      </w:r>
      <w:proofErr w:type="spellStart"/>
      <w:r w:rsidR="00961FD7" w:rsidRPr="00961FD7">
        <w:rPr>
          <w:spacing w:val="1"/>
          <w:sz w:val="24"/>
          <w:szCs w:val="24"/>
        </w:rPr>
        <w:t>penggunaan</w:t>
      </w:r>
      <w:proofErr w:type="spellEnd"/>
      <w:r w:rsidR="00961FD7" w:rsidRPr="00961FD7">
        <w:rPr>
          <w:spacing w:val="1"/>
          <w:sz w:val="24"/>
          <w:szCs w:val="24"/>
        </w:rPr>
        <w:t xml:space="preserve"> </w:t>
      </w:r>
      <w:proofErr w:type="spellStart"/>
      <w:r w:rsidR="00961FD7" w:rsidRPr="00961FD7">
        <w:rPr>
          <w:spacing w:val="1"/>
          <w:sz w:val="24"/>
          <w:szCs w:val="24"/>
        </w:rPr>
        <w:t>pengadilan</w:t>
      </w:r>
      <w:proofErr w:type="spellEnd"/>
      <w:r w:rsidR="00961FD7" w:rsidRPr="00961FD7">
        <w:rPr>
          <w:spacing w:val="1"/>
          <w:sz w:val="24"/>
          <w:szCs w:val="24"/>
        </w:rPr>
        <w:t xml:space="preserve"> </w:t>
      </w:r>
      <w:proofErr w:type="spellStart"/>
      <w:r w:rsidR="00961FD7" w:rsidRPr="00961FD7">
        <w:rPr>
          <w:spacing w:val="1"/>
          <w:sz w:val="24"/>
          <w:szCs w:val="24"/>
        </w:rPr>
        <w:t>kelili</w:t>
      </w:r>
      <w:r w:rsidR="00961FD7">
        <w:rPr>
          <w:spacing w:val="1"/>
          <w:sz w:val="24"/>
          <w:szCs w:val="24"/>
        </w:rPr>
        <w:t>ng</w:t>
      </w:r>
      <w:proofErr w:type="spellEnd"/>
      <w:r w:rsidR="00961FD7">
        <w:rPr>
          <w:spacing w:val="1"/>
          <w:sz w:val="24"/>
          <w:szCs w:val="24"/>
        </w:rPr>
        <w:t xml:space="preserve"> </w:t>
      </w:r>
      <w:proofErr w:type="spellStart"/>
      <w:r w:rsidR="00961FD7">
        <w:rPr>
          <w:spacing w:val="1"/>
          <w:sz w:val="24"/>
          <w:szCs w:val="24"/>
        </w:rPr>
        <w:t>untuk</w:t>
      </w:r>
      <w:proofErr w:type="spellEnd"/>
      <w:r w:rsidR="00961FD7">
        <w:rPr>
          <w:spacing w:val="1"/>
          <w:sz w:val="24"/>
          <w:szCs w:val="24"/>
        </w:rPr>
        <w:t xml:space="preserve"> </w:t>
      </w:r>
      <w:proofErr w:type="spellStart"/>
      <w:r w:rsidR="00961FD7">
        <w:rPr>
          <w:spacing w:val="1"/>
          <w:sz w:val="24"/>
          <w:szCs w:val="24"/>
        </w:rPr>
        <w:t>menyelesaikan</w:t>
      </w:r>
      <w:proofErr w:type="spellEnd"/>
      <w:r w:rsidR="00961FD7">
        <w:rPr>
          <w:spacing w:val="1"/>
          <w:sz w:val="24"/>
          <w:szCs w:val="24"/>
        </w:rPr>
        <w:t xml:space="preserve"> </w:t>
      </w:r>
      <w:proofErr w:type="spellStart"/>
      <w:r w:rsidR="00961FD7">
        <w:rPr>
          <w:spacing w:val="1"/>
          <w:sz w:val="24"/>
          <w:szCs w:val="24"/>
        </w:rPr>
        <w:t>sengketa</w:t>
      </w:r>
      <w:proofErr w:type="spellEnd"/>
      <w:r w:rsidR="00961FD7">
        <w:rPr>
          <w:sz w:val="24"/>
          <w:szCs w:val="24"/>
        </w:rPr>
        <w:t xml:space="preserve"> </w:t>
      </w:r>
    </w:p>
    <w:p w14:paraId="28C4FF46" w14:textId="5CA15736" w:rsidR="00955494" w:rsidRPr="00A9791E" w:rsidRDefault="00955494" w:rsidP="00A9791E">
      <w:pPr>
        <w:pStyle w:val="Heading2"/>
        <w:numPr>
          <w:ilvl w:val="0"/>
          <w:numId w:val="0"/>
        </w:numPr>
        <w:spacing w:line="480" w:lineRule="auto"/>
        <w:rPr>
          <w:rFonts w:ascii="Times New Roman" w:hAnsi="Times New Roman" w:cs="Times New Roman"/>
          <w:i w:val="0"/>
          <w:iCs w:val="0"/>
          <w:sz w:val="24"/>
          <w:szCs w:val="24"/>
          <w:lang w:val="id-ID"/>
        </w:rPr>
      </w:pPr>
      <w:bookmarkStart w:id="21" w:name="_Toc111234204"/>
      <w:r w:rsidRPr="00A9791E">
        <w:rPr>
          <w:rFonts w:ascii="Times New Roman" w:hAnsi="Times New Roman" w:cs="Times New Roman"/>
          <w:i w:val="0"/>
          <w:iCs w:val="0"/>
          <w:spacing w:val="-1"/>
          <w:sz w:val="24"/>
          <w:szCs w:val="24"/>
        </w:rPr>
        <w:t>E</w:t>
      </w:r>
      <w:r w:rsidRPr="00A9791E">
        <w:rPr>
          <w:rFonts w:ascii="Times New Roman" w:hAnsi="Times New Roman" w:cs="Times New Roman"/>
          <w:i w:val="0"/>
          <w:iCs w:val="0"/>
          <w:sz w:val="24"/>
          <w:szCs w:val="24"/>
        </w:rPr>
        <w:t>.</w:t>
      </w:r>
      <w:r w:rsidRPr="00A9791E">
        <w:rPr>
          <w:rFonts w:ascii="Times New Roman" w:hAnsi="Times New Roman" w:cs="Times New Roman"/>
          <w:i w:val="0"/>
          <w:iCs w:val="0"/>
          <w:spacing w:val="30"/>
          <w:sz w:val="24"/>
          <w:szCs w:val="24"/>
        </w:rPr>
        <w:t xml:space="preserve"> </w:t>
      </w:r>
      <w:r w:rsidR="00961FD7" w:rsidRPr="00A9791E">
        <w:rPr>
          <w:rFonts w:ascii="Times New Roman" w:hAnsi="Times New Roman" w:cs="Times New Roman"/>
          <w:i w:val="0"/>
          <w:iCs w:val="0"/>
          <w:sz w:val="24"/>
          <w:szCs w:val="24"/>
          <w:lang w:val="id-ID"/>
        </w:rPr>
        <w:t>Tinjauan Pustaka</w:t>
      </w:r>
      <w:bookmarkEnd w:id="21"/>
    </w:p>
    <w:p w14:paraId="2881F2C7" w14:textId="70A0438C" w:rsidR="00955494" w:rsidRDefault="00961FD7" w:rsidP="00A9791E">
      <w:pPr>
        <w:spacing w:line="480" w:lineRule="auto"/>
        <w:ind w:left="720" w:right="241"/>
        <w:jc w:val="both"/>
        <w:rPr>
          <w:sz w:val="24"/>
          <w:szCs w:val="24"/>
        </w:rPr>
      </w:pPr>
      <w:proofErr w:type="spellStart"/>
      <w:r w:rsidRPr="00961FD7">
        <w:rPr>
          <w:spacing w:val="1"/>
          <w:sz w:val="24"/>
          <w:szCs w:val="24"/>
        </w:rPr>
        <w:t>Beberapa</w:t>
      </w:r>
      <w:proofErr w:type="spellEnd"/>
      <w:r w:rsidRPr="00961FD7">
        <w:rPr>
          <w:spacing w:val="1"/>
          <w:sz w:val="24"/>
          <w:szCs w:val="24"/>
        </w:rPr>
        <w:t xml:space="preserve"> </w:t>
      </w:r>
      <w:proofErr w:type="spellStart"/>
      <w:r w:rsidRPr="00961FD7">
        <w:rPr>
          <w:spacing w:val="1"/>
          <w:sz w:val="24"/>
          <w:szCs w:val="24"/>
        </w:rPr>
        <w:t>penelitian</w:t>
      </w:r>
      <w:proofErr w:type="spellEnd"/>
      <w:r w:rsidRPr="00961FD7">
        <w:rPr>
          <w:spacing w:val="1"/>
          <w:sz w:val="24"/>
          <w:szCs w:val="24"/>
        </w:rPr>
        <w:t xml:space="preserve"> yang </w:t>
      </w:r>
      <w:proofErr w:type="spellStart"/>
      <w:r w:rsidRPr="00961FD7">
        <w:rPr>
          <w:spacing w:val="1"/>
          <w:sz w:val="24"/>
          <w:szCs w:val="24"/>
        </w:rPr>
        <w:t>penulis</w:t>
      </w:r>
      <w:proofErr w:type="spellEnd"/>
      <w:r w:rsidRPr="00961FD7">
        <w:rPr>
          <w:spacing w:val="1"/>
          <w:sz w:val="24"/>
          <w:szCs w:val="24"/>
        </w:rPr>
        <w:t xml:space="preserve"> </w:t>
      </w:r>
      <w:proofErr w:type="spellStart"/>
      <w:r w:rsidRPr="00961FD7">
        <w:rPr>
          <w:spacing w:val="1"/>
          <w:sz w:val="24"/>
          <w:szCs w:val="24"/>
        </w:rPr>
        <w:t>ulas</w:t>
      </w:r>
      <w:proofErr w:type="spellEnd"/>
      <w:r w:rsidRPr="00961FD7">
        <w:rPr>
          <w:spacing w:val="1"/>
          <w:sz w:val="24"/>
          <w:szCs w:val="24"/>
        </w:rPr>
        <w:t xml:space="preserve"> </w:t>
      </w:r>
      <w:proofErr w:type="spellStart"/>
      <w:r w:rsidRPr="00961FD7">
        <w:rPr>
          <w:spacing w:val="1"/>
          <w:sz w:val="24"/>
          <w:szCs w:val="24"/>
        </w:rPr>
        <w:t>berdampak</w:t>
      </w:r>
      <w:proofErr w:type="spellEnd"/>
      <w:r w:rsidRPr="00961FD7">
        <w:rPr>
          <w:spacing w:val="1"/>
          <w:sz w:val="24"/>
          <w:szCs w:val="24"/>
        </w:rPr>
        <w:t xml:space="preserve"> pada </w:t>
      </w:r>
      <w:proofErr w:type="spellStart"/>
      <w:r>
        <w:rPr>
          <w:spacing w:val="1"/>
          <w:sz w:val="24"/>
          <w:szCs w:val="24"/>
        </w:rPr>
        <w:t>penelitian</w:t>
      </w:r>
      <w:proofErr w:type="spellEnd"/>
      <w:r>
        <w:rPr>
          <w:spacing w:val="1"/>
          <w:sz w:val="24"/>
          <w:szCs w:val="24"/>
        </w:rPr>
        <w:t xml:space="preserve"> yang </w:t>
      </w:r>
      <w:proofErr w:type="spellStart"/>
      <w:r>
        <w:rPr>
          <w:spacing w:val="1"/>
          <w:sz w:val="24"/>
          <w:szCs w:val="24"/>
        </w:rPr>
        <w:t>penulis</w:t>
      </w:r>
      <w:proofErr w:type="spellEnd"/>
      <w:r>
        <w:rPr>
          <w:spacing w:val="1"/>
          <w:sz w:val="24"/>
          <w:szCs w:val="24"/>
        </w:rPr>
        <w:t xml:space="preserve"> </w:t>
      </w:r>
      <w:proofErr w:type="spellStart"/>
      <w:r>
        <w:rPr>
          <w:spacing w:val="1"/>
          <w:sz w:val="24"/>
          <w:szCs w:val="24"/>
        </w:rPr>
        <w:t>lakukan</w:t>
      </w:r>
      <w:proofErr w:type="spellEnd"/>
      <w:r w:rsidR="00955494" w:rsidRPr="00792FFD">
        <w:rPr>
          <w:sz w:val="24"/>
          <w:szCs w:val="24"/>
        </w:rPr>
        <w:t>.</w:t>
      </w:r>
      <w:r w:rsidR="00955494" w:rsidRPr="00792FFD">
        <w:rPr>
          <w:spacing w:val="1"/>
          <w:sz w:val="24"/>
          <w:szCs w:val="24"/>
        </w:rPr>
        <w:t xml:space="preserve"> </w:t>
      </w:r>
    </w:p>
    <w:p w14:paraId="1C4B87AC" w14:textId="12E5F769" w:rsidR="00955494" w:rsidRDefault="00367119" w:rsidP="002776C7">
      <w:pPr>
        <w:spacing w:line="480" w:lineRule="auto"/>
        <w:ind w:left="1134" w:right="241" w:hanging="425"/>
        <w:jc w:val="both"/>
        <w:rPr>
          <w:sz w:val="24"/>
          <w:szCs w:val="24"/>
          <w:lang w:val="id-ID"/>
        </w:rPr>
      </w:pPr>
      <w:r>
        <w:rPr>
          <w:spacing w:val="-2"/>
          <w:sz w:val="24"/>
          <w:szCs w:val="24"/>
        </w:rPr>
        <w:t xml:space="preserve">1. </w:t>
      </w:r>
      <w:r>
        <w:rPr>
          <w:spacing w:val="-2"/>
          <w:sz w:val="24"/>
          <w:szCs w:val="24"/>
        </w:rPr>
        <w:tab/>
      </w:r>
      <w:proofErr w:type="spellStart"/>
      <w:r w:rsidR="00955494">
        <w:rPr>
          <w:spacing w:val="-2"/>
          <w:sz w:val="24"/>
          <w:szCs w:val="24"/>
        </w:rPr>
        <w:t>S</w:t>
      </w:r>
      <w:r w:rsidR="00955494" w:rsidRPr="00480362">
        <w:rPr>
          <w:sz w:val="24"/>
          <w:szCs w:val="24"/>
        </w:rPr>
        <w:t>k</w:t>
      </w:r>
      <w:r w:rsidR="00955494" w:rsidRPr="00480362">
        <w:rPr>
          <w:spacing w:val="1"/>
          <w:sz w:val="24"/>
          <w:szCs w:val="24"/>
        </w:rPr>
        <w:t>ri</w:t>
      </w:r>
      <w:r w:rsidR="00955494" w:rsidRPr="00480362">
        <w:rPr>
          <w:spacing w:val="-2"/>
          <w:sz w:val="24"/>
          <w:szCs w:val="24"/>
        </w:rPr>
        <w:t>p</w:t>
      </w:r>
      <w:r w:rsidR="00955494" w:rsidRPr="00480362">
        <w:rPr>
          <w:sz w:val="24"/>
          <w:szCs w:val="24"/>
        </w:rPr>
        <w:t>si</w:t>
      </w:r>
      <w:proofErr w:type="spellEnd"/>
      <w:r w:rsidR="00955494" w:rsidRPr="00480362">
        <w:rPr>
          <w:spacing w:val="3"/>
          <w:sz w:val="24"/>
          <w:szCs w:val="24"/>
        </w:rPr>
        <w:t xml:space="preserve"> </w:t>
      </w:r>
      <w:r w:rsidR="00955494" w:rsidRPr="00480362">
        <w:rPr>
          <w:spacing w:val="-2"/>
          <w:sz w:val="24"/>
          <w:szCs w:val="24"/>
        </w:rPr>
        <w:t>y</w:t>
      </w:r>
      <w:r w:rsidR="00955494" w:rsidRPr="00480362">
        <w:rPr>
          <w:sz w:val="24"/>
          <w:szCs w:val="24"/>
        </w:rPr>
        <w:t>ang</w:t>
      </w:r>
      <w:r w:rsidR="00955494" w:rsidRPr="00480362">
        <w:rPr>
          <w:spacing w:val="2"/>
          <w:sz w:val="24"/>
          <w:szCs w:val="24"/>
        </w:rPr>
        <w:t xml:space="preserve"> </w:t>
      </w:r>
      <w:proofErr w:type="spellStart"/>
      <w:r w:rsidR="00955494" w:rsidRPr="00480362">
        <w:rPr>
          <w:spacing w:val="-2"/>
          <w:sz w:val="24"/>
          <w:szCs w:val="24"/>
        </w:rPr>
        <w:t>d</w:t>
      </w:r>
      <w:r w:rsidR="00955494" w:rsidRPr="00480362">
        <w:rPr>
          <w:spacing w:val="1"/>
          <w:sz w:val="24"/>
          <w:szCs w:val="24"/>
        </w:rPr>
        <w:t>it</w:t>
      </w:r>
      <w:r w:rsidR="00955494" w:rsidRPr="00480362">
        <w:rPr>
          <w:spacing w:val="-2"/>
          <w:sz w:val="24"/>
          <w:szCs w:val="24"/>
        </w:rPr>
        <w:t>u</w:t>
      </w:r>
      <w:r w:rsidR="00955494" w:rsidRPr="00480362">
        <w:rPr>
          <w:spacing w:val="1"/>
          <w:sz w:val="24"/>
          <w:szCs w:val="24"/>
        </w:rPr>
        <w:t>l</w:t>
      </w:r>
      <w:r w:rsidR="00955494" w:rsidRPr="00480362">
        <w:rPr>
          <w:spacing w:val="-1"/>
          <w:sz w:val="24"/>
          <w:szCs w:val="24"/>
        </w:rPr>
        <w:t>i</w:t>
      </w:r>
      <w:r w:rsidR="00955494" w:rsidRPr="00480362">
        <w:rPr>
          <w:sz w:val="24"/>
          <w:szCs w:val="24"/>
        </w:rPr>
        <w:t>s</w:t>
      </w:r>
      <w:proofErr w:type="spellEnd"/>
      <w:r w:rsidR="00955494" w:rsidRPr="00480362">
        <w:rPr>
          <w:spacing w:val="2"/>
          <w:sz w:val="24"/>
          <w:szCs w:val="24"/>
        </w:rPr>
        <w:t xml:space="preserve"> </w:t>
      </w:r>
      <w:r w:rsidR="00955494" w:rsidRPr="00480362">
        <w:rPr>
          <w:sz w:val="24"/>
          <w:szCs w:val="24"/>
        </w:rPr>
        <w:t>o</w:t>
      </w:r>
      <w:r w:rsidR="00955494" w:rsidRPr="00480362">
        <w:rPr>
          <w:spacing w:val="-1"/>
          <w:sz w:val="24"/>
          <w:szCs w:val="24"/>
        </w:rPr>
        <w:t>l</w:t>
      </w:r>
      <w:r w:rsidR="00955494" w:rsidRPr="00480362">
        <w:rPr>
          <w:sz w:val="24"/>
          <w:szCs w:val="24"/>
        </w:rPr>
        <w:t>eh</w:t>
      </w:r>
      <w:r w:rsidR="00955494" w:rsidRPr="00480362">
        <w:rPr>
          <w:spacing w:val="2"/>
          <w:sz w:val="24"/>
          <w:szCs w:val="24"/>
        </w:rPr>
        <w:t xml:space="preserve"> </w:t>
      </w:r>
      <w:proofErr w:type="spellStart"/>
      <w:r w:rsidR="0096297F" w:rsidRPr="00480362">
        <w:rPr>
          <w:sz w:val="24"/>
          <w:szCs w:val="24"/>
        </w:rPr>
        <w:t>f</w:t>
      </w:r>
      <w:r w:rsidR="00955494" w:rsidRPr="00480362">
        <w:rPr>
          <w:spacing w:val="-2"/>
          <w:sz w:val="24"/>
          <w:szCs w:val="24"/>
        </w:rPr>
        <w:t>i</w:t>
      </w:r>
      <w:r w:rsidR="00955494" w:rsidRPr="00480362">
        <w:rPr>
          <w:spacing w:val="-1"/>
          <w:sz w:val="24"/>
          <w:szCs w:val="24"/>
        </w:rPr>
        <w:t>t</w:t>
      </w:r>
      <w:r w:rsidR="00955494" w:rsidRPr="00480362">
        <w:rPr>
          <w:spacing w:val="1"/>
          <w:sz w:val="24"/>
          <w:szCs w:val="24"/>
        </w:rPr>
        <w:t>ri</w:t>
      </w:r>
      <w:r w:rsidR="00955494" w:rsidRPr="00480362">
        <w:rPr>
          <w:spacing w:val="-2"/>
          <w:sz w:val="24"/>
          <w:szCs w:val="24"/>
        </w:rPr>
        <w:t>z</w:t>
      </w:r>
      <w:r w:rsidR="0096297F" w:rsidRPr="00480362">
        <w:rPr>
          <w:sz w:val="24"/>
          <w:szCs w:val="24"/>
        </w:rPr>
        <w:t>al</w:t>
      </w:r>
      <w:proofErr w:type="spellEnd"/>
      <w:r w:rsidR="0096297F" w:rsidRPr="00480362">
        <w:rPr>
          <w:sz w:val="24"/>
          <w:szCs w:val="24"/>
        </w:rPr>
        <w:t xml:space="preserve"> </w:t>
      </w:r>
      <w:proofErr w:type="spellStart"/>
      <w:r w:rsidR="0096297F" w:rsidRPr="00480362">
        <w:rPr>
          <w:sz w:val="24"/>
          <w:szCs w:val="24"/>
        </w:rPr>
        <w:t>w</w:t>
      </w:r>
      <w:r w:rsidR="00955494" w:rsidRPr="00480362">
        <w:rPr>
          <w:spacing w:val="1"/>
          <w:sz w:val="24"/>
          <w:szCs w:val="24"/>
        </w:rPr>
        <w:t>i</w:t>
      </w:r>
      <w:r w:rsidR="00955494" w:rsidRPr="00480362">
        <w:rPr>
          <w:sz w:val="24"/>
          <w:szCs w:val="24"/>
        </w:rPr>
        <w:t>d</w:t>
      </w:r>
      <w:r w:rsidR="00955494" w:rsidRPr="00480362">
        <w:rPr>
          <w:spacing w:val="-2"/>
          <w:sz w:val="24"/>
          <w:szCs w:val="24"/>
        </w:rPr>
        <w:t>y</w:t>
      </w:r>
      <w:r w:rsidR="00955494" w:rsidRPr="00480362">
        <w:rPr>
          <w:sz w:val="24"/>
          <w:szCs w:val="24"/>
        </w:rPr>
        <w:t>a</w:t>
      </w:r>
      <w:proofErr w:type="spellEnd"/>
      <w:r w:rsidR="00955494" w:rsidRPr="00480362">
        <w:rPr>
          <w:spacing w:val="2"/>
          <w:sz w:val="24"/>
          <w:szCs w:val="24"/>
        </w:rPr>
        <w:t xml:space="preserve"> </w:t>
      </w:r>
      <w:proofErr w:type="spellStart"/>
      <w:r w:rsidR="0096297F" w:rsidRPr="00480362">
        <w:rPr>
          <w:sz w:val="24"/>
          <w:szCs w:val="24"/>
        </w:rPr>
        <w:t>pan</w:t>
      </w:r>
      <w:r w:rsidR="00955494" w:rsidRPr="00480362">
        <w:rPr>
          <w:spacing w:val="-2"/>
          <w:sz w:val="24"/>
          <w:szCs w:val="24"/>
        </w:rPr>
        <w:t>g</w:t>
      </w:r>
      <w:r w:rsidR="00955494" w:rsidRPr="00480362">
        <w:rPr>
          <w:sz w:val="24"/>
          <w:szCs w:val="24"/>
        </w:rPr>
        <w:t>e</w:t>
      </w:r>
      <w:r w:rsidR="00955494" w:rsidRPr="00480362">
        <w:rPr>
          <w:spacing w:val="-2"/>
          <w:sz w:val="24"/>
          <w:szCs w:val="24"/>
        </w:rPr>
        <w:t>s</w:t>
      </w:r>
      <w:r w:rsidR="00955494" w:rsidRPr="00480362">
        <w:rPr>
          <w:spacing w:val="1"/>
          <w:sz w:val="24"/>
          <w:szCs w:val="24"/>
        </w:rPr>
        <w:t>t</w:t>
      </w:r>
      <w:r w:rsidR="00955494" w:rsidRPr="00480362">
        <w:rPr>
          <w:sz w:val="24"/>
          <w:szCs w:val="24"/>
        </w:rPr>
        <w:t>i</w:t>
      </w:r>
      <w:proofErr w:type="spellEnd"/>
      <w:r w:rsidR="00955494" w:rsidRPr="00480362">
        <w:rPr>
          <w:sz w:val="24"/>
          <w:szCs w:val="24"/>
        </w:rPr>
        <w:t xml:space="preserve"> </w:t>
      </w:r>
      <w:proofErr w:type="spellStart"/>
      <w:r w:rsidR="00955494" w:rsidRPr="00480362">
        <w:rPr>
          <w:sz w:val="24"/>
          <w:szCs w:val="24"/>
        </w:rPr>
        <w:t>dengan</w:t>
      </w:r>
      <w:proofErr w:type="spellEnd"/>
      <w:r w:rsidR="00955494" w:rsidRPr="00480362">
        <w:rPr>
          <w:spacing w:val="15"/>
          <w:sz w:val="24"/>
          <w:szCs w:val="24"/>
        </w:rPr>
        <w:t xml:space="preserve"> </w:t>
      </w:r>
      <w:proofErr w:type="spellStart"/>
      <w:r w:rsidR="00955494" w:rsidRPr="00480362">
        <w:rPr>
          <w:spacing w:val="-1"/>
          <w:sz w:val="24"/>
          <w:szCs w:val="24"/>
        </w:rPr>
        <w:t>j</w:t>
      </w:r>
      <w:r w:rsidR="00955494" w:rsidRPr="00480362">
        <w:rPr>
          <w:sz w:val="24"/>
          <w:szCs w:val="24"/>
        </w:rPr>
        <w:t>udul</w:t>
      </w:r>
      <w:proofErr w:type="spellEnd"/>
      <w:r w:rsidR="00955494" w:rsidRPr="00480362">
        <w:rPr>
          <w:sz w:val="24"/>
          <w:szCs w:val="24"/>
        </w:rPr>
        <w:t xml:space="preserve"> “</w:t>
      </w:r>
      <w:proofErr w:type="spellStart"/>
      <w:r w:rsidR="0096297F" w:rsidRPr="00480362">
        <w:rPr>
          <w:spacing w:val="-3"/>
          <w:sz w:val="24"/>
          <w:szCs w:val="24"/>
        </w:rPr>
        <w:t>t</w:t>
      </w:r>
      <w:r w:rsidR="00955494" w:rsidRPr="00480362">
        <w:rPr>
          <w:spacing w:val="1"/>
          <w:sz w:val="24"/>
          <w:szCs w:val="24"/>
        </w:rPr>
        <w:t>i</w:t>
      </w:r>
      <w:r w:rsidR="00955494" w:rsidRPr="00480362">
        <w:rPr>
          <w:sz w:val="24"/>
          <w:szCs w:val="24"/>
        </w:rPr>
        <w:t>n</w:t>
      </w:r>
      <w:r w:rsidR="00955494" w:rsidRPr="00480362">
        <w:rPr>
          <w:spacing w:val="-1"/>
          <w:sz w:val="24"/>
          <w:szCs w:val="24"/>
        </w:rPr>
        <w:t>j</w:t>
      </w:r>
      <w:r w:rsidR="00955494" w:rsidRPr="00480362">
        <w:rPr>
          <w:sz w:val="24"/>
          <w:szCs w:val="24"/>
        </w:rPr>
        <w:t>auan</w:t>
      </w:r>
      <w:proofErr w:type="spellEnd"/>
      <w:r w:rsidR="00955494" w:rsidRPr="00480362">
        <w:rPr>
          <w:sz w:val="24"/>
          <w:szCs w:val="24"/>
        </w:rPr>
        <w:t xml:space="preserve"> </w:t>
      </w:r>
      <w:proofErr w:type="spellStart"/>
      <w:r w:rsidR="0096297F" w:rsidRPr="00480362">
        <w:rPr>
          <w:spacing w:val="-1"/>
          <w:sz w:val="24"/>
          <w:szCs w:val="24"/>
        </w:rPr>
        <w:t>h</w:t>
      </w:r>
      <w:r w:rsidR="00955494" w:rsidRPr="00480362">
        <w:rPr>
          <w:sz w:val="24"/>
          <w:szCs w:val="24"/>
        </w:rPr>
        <w:t>ukum</w:t>
      </w:r>
      <w:proofErr w:type="spellEnd"/>
      <w:r w:rsidR="00955494" w:rsidRPr="00480362">
        <w:rPr>
          <w:spacing w:val="5"/>
          <w:sz w:val="24"/>
          <w:szCs w:val="24"/>
        </w:rPr>
        <w:t xml:space="preserve"> </w:t>
      </w:r>
      <w:proofErr w:type="spellStart"/>
      <w:r w:rsidR="0096297F" w:rsidRPr="00480362">
        <w:rPr>
          <w:spacing w:val="-2"/>
          <w:sz w:val="24"/>
          <w:szCs w:val="24"/>
        </w:rPr>
        <w:t>is</w:t>
      </w:r>
      <w:r w:rsidR="00955494" w:rsidRPr="00480362">
        <w:rPr>
          <w:spacing w:val="1"/>
          <w:sz w:val="24"/>
          <w:szCs w:val="24"/>
        </w:rPr>
        <w:t>l</w:t>
      </w:r>
      <w:r w:rsidR="00955494" w:rsidRPr="00480362">
        <w:rPr>
          <w:spacing w:val="-2"/>
          <w:sz w:val="24"/>
          <w:szCs w:val="24"/>
        </w:rPr>
        <w:t>a</w:t>
      </w:r>
      <w:r w:rsidR="00955494" w:rsidRPr="00480362">
        <w:rPr>
          <w:sz w:val="24"/>
          <w:szCs w:val="24"/>
        </w:rPr>
        <w:t>m</w:t>
      </w:r>
      <w:proofErr w:type="spellEnd"/>
      <w:r w:rsidR="00955494" w:rsidRPr="00480362">
        <w:rPr>
          <w:sz w:val="24"/>
          <w:szCs w:val="24"/>
        </w:rPr>
        <w:t xml:space="preserve"> </w:t>
      </w:r>
      <w:proofErr w:type="spellStart"/>
      <w:r w:rsidR="0096297F" w:rsidRPr="00480362">
        <w:rPr>
          <w:spacing w:val="1"/>
          <w:sz w:val="24"/>
          <w:szCs w:val="24"/>
        </w:rPr>
        <w:t>t</w:t>
      </w:r>
      <w:r w:rsidR="0096297F" w:rsidRPr="00480362">
        <w:rPr>
          <w:sz w:val="24"/>
          <w:szCs w:val="24"/>
        </w:rPr>
        <w:t>e</w:t>
      </w:r>
      <w:r w:rsidR="0096297F" w:rsidRPr="00480362">
        <w:rPr>
          <w:spacing w:val="1"/>
          <w:sz w:val="24"/>
          <w:szCs w:val="24"/>
        </w:rPr>
        <w:t>r</w:t>
      </w:r>
      <w:r w:rsidR="0096297F" w:rsidRPr="00480362">
        <w:rPr>
          <w:spacing w:val="-2"/>
          <w:sz w:val="24"/>
          <w:szCs w:val="24"/>
        </w:rPr>
        <w:t>h</w:t>
      </w:r>
      <w:r w:rsidR="0096297F" w:rsidRPr="00480362">
        <w:rPr>
          <w:sz w:val="24"/>
          <w:szCs w:val="24"/>
        </w:rPr>
        <w:t>adap</w:t>
      </w:r>
      <w:proofErr w:type="spellEnd"/>
      <w:r w:rsidR="0096297F" w:rsidRPr="00480362">
        <w:rPr>
          <w:spacing w:val="2"/>
          <w:sz w:val="24"/>
          <w:szCs w:val="24"/>
        </w:rPr>
        <w:t xml:space="preserve"> </w:t>
      </w:r>
      <w:proofErr w:type="spellStart"/>
      <w:r w:rsidR="0096297F" w:rsidRPr="00480362">
        <w:rPr>
          <w:spacing w:val="-3"/>
          <w:sz w:val="24"/>
          <w:szCs w:val="24"/>
        </w:rPr>
        <w:t>p</w:t>
      </w:r>
      <w:r w:rsidR="00955494" w:rsidRPr="00480362">
        <w:rPr>
          <w:spacing w:val="1"/>
          <w:sz w:val="24"/>
          <w:szCs w:val="24"/>
        </w:rPr>
        <w:t>r</w:t>
      </w:r>
      <w:r w:rsidR="00955494" w:rsidRPr="00480362">
        <w:rPr>
          <w:sz w:val="24"/>
          <w:szCs w:val="24"/>
        </w:rPr>
        <w:t>a</w:t>
      </w:r>
      <w:r w:rsidR="00955494" w:rsidRPr="00480362">
        <w:rPr>
          <w:spacing w:val="-2"/>
          <w:sz w:val="24"/>
          <w:szCs w:val="24"/>
        </w:rPr>
        <w:t>k</w:t>
      </w:r>
      <w:r w:rsidR="00955494" w:rsidRPr="00480362">
        <w:rPr>
          <w:spacing w:val="1"/>
          <w:sz w:val="24"/>
          <w:szCs w:val="24"/>
        </w:rPr>
        <w:t>ti</w:t>
      </w:r>
      <w:r w:rsidR="0096297F" w:rsidRPr="00480362">
        <w:rPr>
          <w:sz w:val="24"/>
          <w:szCs w:val="24"/>
        </w:rPr>
        <w:t>k</w:t>
      </w:r>
      <w:proofErr w:type="spellEnd"/>
      <w:r w:rsidR="0096297F" w:rsidRPr="00480362">
        <w:rPr>
          <w:sz w:val="24"/>
          <w:szCs w:val="24"/>
        </w:rPr>
        <w:t xml:space="preserve"> </w:t>
      </w:r>
      <w:proofErr w:type="spellStart"/>
      <w:r w:rsidR="0096297F" w:rsidRPr="00480362">
        <w:rPr>
          <w:sz w:val="24"/>
          <w:szCs w:val="24"/>
        </w:rPr>
        <w:t>m</w:t>
      </w:r>
      <w:r w:rsidR="00955494" w:rsidRPr="00480362">
        <w:rPr>
          <w:spacing w:val="1"/>
          <w:sz w:val="24"/>
          <w:szCs w:val="24"/>
        </w:rPr>
        <w:t>e</w:t>
      </w:r>
      <w:r w:rsidR="00955494" w:rsidRPr="00480362">
        <w:rPr>
          <w:spacing w:val="-2"/>
          <w:sz w:val="24"/>
          <w:szCs w:val="24"/>
        </w:rPr>
        <w:t>d</w:t>
      </w:r>
      <w:r w:rsidR="00955494" w:rsidRPr="00480362">
        <w:rPr>
          <w:spacing w:val="1"/>
          <w:sz w:val="24"/>
          <w:szCs w:val="24"/>
        </w:rPr>
        <w:t>i</w:t>
      </w:r>
      <w:r w:rsidR="00955494" w:rsidRPr="00480362">
        <w:rPr>
          <w:spacing w:val="-2"/>
          <w:sz w:val="24"/>
          <w:szCs w:val="24"/>
        </w:rPr>
        <w:t>a</w:t>
      </w:r>
      <w:r w:rsidR="00955494" w:rsidRPr="00480362">
        <w:rPr>
          <w:sz w:val="24"/>
          <w:szCs w:val="24"/>
        </w:rPr>
        <w:t>si</w:t>
      </w:r>
      <w:proofErr w:type="spellEnd"/>
      <w:r w:rsidR="00955494" w:rsidRPr="00480362">
        <w:rPr>
          <w:spacing w:val="1"/>
          <w:sz w:val="24"/>
          <w:szCs w:val="24"/>
        </w:rPr>
        <w:t xml:space="preserve"> </w:t>
      </w:r>
      <w:proofErr w:type="spellStart"/>
      <w:r w:rsidR="0096297F" w:rsidRPr="00480362">
        <w:rPr>
          <w:sz w:val="24"/>
          <w:szCs w:val="24"/>
        </w:rPr>
        <w:t>pe</w:t>
      </w:r>
      <w:r w:rsidR="00955494" w:rsidRPr="00480362">
        <w:rPr>
          <w:spacing w:val="1"/>
          <w:sz w:val="24"/>
          <w:szCs w:val="24"/>
        </w:rPr>
        <w:t>r</w:t>
      </w:r>
      <w:r w:rsidR="00955494" w:rsidRPr="00480362">
        <w:rPr>
          <w:spacing w:val="-2"/>
          <w:sz w:val="24"/>
          <w:szCs w:val="24"/>
        </w:rPr>
        <w:t>k</w:t>
      </w:r>
      <w:r w:rsidR="00955494" w:rsidRPr="00480362">
        <w:rPr>
          <w:sz w:val="24"/>
          <w:szCs w:val="24"/>
        </w:rPr>
        <w:t>a</w:t>
      </w:r>
      <w:r w:rsidR="00955494" w:rsidRPr="00480362">
        <w:rPr>
          <w:spacing w:val="-1"/>
          <w:sz w:val="24"/>
          <w:szCs w:val="24"/>
        </w:rPr>
        <w:t>r</w:t>
      </w:r>
      <w:r w:rsidR="0096297F" w:rsidRPr="00480362">
        <w:rPr>
          <w:sz w:val="24"/>
          <w:szCs w:val="24"/>
        </w:rPr>
        <w:t>a</w:t>
      </w:r>
      <w:proofErr w:type="spellEnd"/>
      <w:r w:rsidR="0096297F" w:rsidRPr="00480362">
        <w:rPr>
          <w:sz w:val="24"/>
          <w:szCs w:val="24"/>
        </w:rPr>
        <w:t xml:space="preserve"> </w:t>
      </w:r>
      <w:proofErr w:type="spellStart"/>
      <w:r w:rsidR="0096297F" w:rsidRPr="00480362">
        <w:rPr>
          <w:sz w:val="24"/>
          <w:szCs w:val="24"/>
        </w:rPr>
        <w:t>pe</w:t>
      </w:r>
      <w:r w:rsidR="00955494" w:rsidRPr="00480362">
        <w:rPr>
          <w:spacing w:val="1"/>
          <w:sz w:val="24"/>
          <w:szCs w:val="24"/>
        </w:rPr>
        <w:t>r</w:t>
      </w:r>
      <w:r w:rsidR="00955494" w:rsidRPr="00480362">
        <w:rPr>
          <w:sz w:val="24"/>
          <w:szCs w:val="24"/>
        </w:rPr>
        <w:t>c</w:t>
      </w:r>
      <w:r w:rsidR="00955494" w:rsidRPr="00480362">
        <w:rPr>
          <w:spacing w:val="-2"/>
          <w:sz w:val="24"/>
          <w:szCs w:val="24"/>
        </w:rPr>
        <w:t>e</w:t>
      </w:r>
      <w:r w:rsidR="00955494" w:rsidRPr="00480362">
        <w:rPr>
          <w:spacing w:val="1"/>
          <w:sz w:val="24"/>
          <w:szCs w:val="24"/>
        </w:rPr>
        <w:t>r</w:t>
      </w:r>
      <w:r w:rsidR="00955494" w:rsidRPr="00480362">
        <w:rPr>
          <w:spacing w:val="-2"/>
          <w:sz w:val="24"/>
          <w:szCs w:val="24"/>
        </w:rPr>
        <w:t>a</w:t>
      </w:r>
      <w:r w:rsidR="00955494" w:rsidRPr="00480362">
        <w:rPr>
          <w:spacing w:val="1"/>
          <w:sz w:val="24"/>
          <w:szCs w:val="24"/>
        </w:rPr>
        <w:t>i</w:t>
      </w:r>
      <w:r w:rsidR="00955494" w:rsidRPr="00480362">
        <w:rPr>
          <w:sz w:val="24"/>
          <w:szCs w:val="24"/>
        </w:rPr>
        <w:t>an</w:t>
      </w:r>
      <w:proofErr w:type="spellEnd"/>
      <w:r w:rsidR="00955494" w:rsidRPr="00480362">
        <w:rPr>
          <w:sz w:val="24"/>
          <w:szCs w:val="24"/>
        </w:rPr>
        <w:t xml:space="preserve"> </w:t>
      </w:r>
      <w:r w:rsidR="0096297F" w:rsidRPr="00480362">
        <w:rPr>
          <w:sz w:val="24"/>
          <w:szCs w:val="24"/>
        </w:rPr>
        <w:lastRenderedPageBreak/>
        <w:t>dan</w:t>
      </w:r>
      <w:r w:rsidR="0096297F" w:rsidRPr="00480362">
        <w:rPr>
          <w:spacing w:val="2"/>
          <w:sz w:val="24"/>
          <w:szCs w:val="24"/>
        </w:rPr>
        <w:t xml:space="preserve"> </w:t>
      </w:r>
      <w:proofErr w:type="spellStart"/>
      <w:r w:rsidR="0096297F" w:rsidRPr="00480362">
        <w:rPr>
          <w:spacing w:val="-3"/>
          <w:sz w:val="24"/>
          <w:szCs w:val="24"/>
        </w:rPr>
        <w:t>s</w:t>
      </w:r>
      <w:r w:rsidR="00955494" w:rsidRPr="00480362">
        <w:rPr>
          <w:spacing w:val="1"/>
          <w:sz w:val="24"/>
          <w:szCs w:val="24"/>
        </w:rPr>
        <w:t>i</w:t>
      </w:r>
      <w:r w:rsidR="00955494" w:rsidRPr="00480362">
        <w:rPr>
          <w:sz w:val="24"/>
          <w:szCs w:val="24"/>
        </w:rPr>
        <w:t>d</w:t>
      </w:r>
      <w:r w:rsidR="00955494" w:rsidRPr="00480362">
        <w:rPr>
          <w:spacing w:val="-2"/>
          <w:sz w:val="24"/>
          <w:szCs w:val="24"/>
        </w:rPr>
        <w:t>a</w:t>
      </w:r>
      <w:r w:rsidR="00955494" w:rsidRPr="00480362">
        <w:rPr>
          <w:sz w:val="24"/>
          <w:szCs w:val="24"/>
        </w:rPr>
        <w:t>ng</w:t>
      </w:r>
      <w:proofErr w:type="spellEnd"/>
      <w:r w:rsidR="00955494" w:rsidRPr="00480362">
        <w:rPr>
          <w:spacing w:val="2"/>
          <w:sz w:val="24"/>
          <w:szCs w:val="24"/>
        </w:rPr>
        <w:t xml:space="preserve"> </w:t>
      </w:r>
      <w:proofErr w:type="spellStart"/>
      <w:r w:rsidR="0096297F" w:rsidRPr="00480362">
        <w:rPr>
          <w:spacing w:val="-1"/>
          <w:sz w:val="24"/>
          <w:szCs w:val="24"/>
        </w:rPr>
        <w:t>k</w:t>
      </w:r>
      <w:r w:rsidR="00955494" w:rsidRPr="00480362">
        <w:rPr>
          <w:spacing w:val="-2"/>
          <w:sz w:val="24"/>
          <w:szCs w:val="24"/>
        </w:rPr>
        <w:t>e</w:t>
      </w:r>
      <w:r w:rsidR="00955494" w:rsidRPr="00480362">
        <w:rPr>
          <w:spacing w:val="-1"/>
          <w:sz w:val="24"/>
          <w:szCs w:val="24"/>
        </w:rPr>
        <w:t>l</w:t>
      </w:r>
      <w:r w:rsidR="00955494" w:rsidRPr="00480362">
        <w:rPr>
          <w:spacing w:val="1"/>
          <w:sz w:val="24"/>
          <w:szCs w:val="24"/>
        </w:rPr>
        <w:t>i</w:t>
      </w:r>
      <w:r w:rsidR="00955494" w:rsidRPr="00480362">
        <w:rPr>
          <w:spacing w:val="-1"/>
          <w:sz w:val="24"/>
          <w:szCs w:val="24"/>
        </w:rPr>
        <w:t>l</w:t>
      </w:r>
      <w:r w:rsidR="00955494" w:rsidRPr="00480362">
        <w:rPr>
          <w:spacing w:val="1"/>
          <w:sz w:val="24"/>
          <w:szCs w:val="24"/>
        </w:rPr>
        <w:t>i</w:t>
      </w:r>
      <w:r w:rsidR="00955494" w:rsidRPr="00480362">
        <w:rPr>
          <w:sz w:val="24"/>
          <w:szCs w:val="24"/>
        </w:rPr>
        <w:t>ng</w:t>
      </w:r>
      <w:proofErr w:type="spellEnd"/>
      <w:r w:rsidR="00955494" w:rsidRPr="00480362">
        <w:rPr>
          <w:spacing w:val="2"/>
          <w:sz w:val="24"/>
          <w:szCs w:val="24"/>
        </w:rPr>
        <w:t xml:space="preserve"> </w:t>
      </w:r>
      <w:r w:rsidR="0096297F" w:rsidRPr="00480362">
        <w:rPr>
          <w:spacing w:val="-2"/>
          <w:sz w:val="24"/>
          <w:szCs w:val="24"/>
        </w:rPr>
        <w:t>d</w:t>
      </w:r>
      <w:r w:rsidR="0096297F" w:rsidRPr="00480362">
        <w:rPr>
          <w:sz w:val="24"/>
          <w:szCs w:val="24"/>
        </w:rPr>
        <w:t>i w</w:t>
      </w:r>
      <w:r w:rsidR="00955494" w:rsidRPr="00480362">
        <w:rPr>
          <w:spacing w:val="-1"/>
          <w:sz w:val="24"/>
          <w:szCs w:val="24"/>
        </w:rPr>
        <w:t>i</w:t>
      </w:r>
      <w:r w:rsidR="00955494" w:rsidRPr="00480362">
        <w:rPr>
          <w:spacing w:val="1"/>
          <w:sz w:val="24"/>
          <w:szCs w:val="24"/>
        </w:rPr>
        <w:t>l</w:t>
      </w:r>
      <w:r w:rsidR="00955494" w:rsidRPr="00480362">
        <w:rPr>
          <w:sz w:val="24"/>
          <w:szCs w:val="24"/>
        </w:rPr>
        <w:t>ay</w:t>
      </w:r>
      <w:r w:rsidR="00955494" w:rsidRPr="00480362">
        <w:rPr>
          <w:spacing w:val="-2"/>
          <w:sz w:val="24"/>
          <w:szCs w:val="24"/>
        </w:rPr>
        <w:t>a</w:t>
      </w:r>
      <w:r w:rsidR="00955494" w:rsidRPr="00480362">
        <w:rPr>
          <w:sz w:val="24"/>
          <w:szCs w:val="24"/>
        </w:rPr>
        <w:t>h</w:t>
      </w:r>
      <w:r w:rsidR="00955494" w:rsidRPr="00480362">
        <w:rPr>
          <w:spacing w:val="2"/>
          <w:sz w:val="24"/>
          <w:szCs w:val="24"/>
        </w:rPr>
        <w:t xml:space="preserve"> </w:t>
      </w:r>
      <w:proofErr w:type="spellStart"/>
      <w:r w:rsidR="0096297F" w:rsidRPr="00480362">
        <w:rPr>
          <w:spacing w:val="-1"/>
          <w:sz w:val="24"/>
          <w:szCs w:val="24"/>
        </w:rPr>
        <w:t>y</w:t>
      </w:r>
      <w:r w:rsidR="00955494" w:rsidRPr="00480362">
        <w:rPr>
          <w:sz w:val="24"/>
          <w:szCs w:val="24"/>
        </w:rPr>
        <w:t>u</w:t>
      </w:r>
      <w:r w:rsidR="00955494" w:rsidRPr="00480362">
        <w:rPr>
          <w:spacing w:val="-2"/>
          <w:sz w:val="24"/>
          <w:szCs w:val="24"/>
        </w:rPr>
        <w:t>r</w:t>
      </w:r>
      <w:r w:rsidR="00955494" w:rsidRPr="00480362">
        <w:rPr>
          <w:spacing w:val="1"/>
          <w:sz w:val="24"/>
          <w:szCs w:val="24"/>
        </w:rPr>
        <w:t>i</w:t>
      </w:r>
      <w:r w:rsidR="00955494" w:rsidRPr="00480362">
        <w:rPr>
          <w:sz w:val="24"/>
          <w:szCs w:val="24"/>
        </w:rPr>
        <w:t>s</w:t>
      </w:r>
      <w:r w:rsidR="00955494" w:rsidRPr="00480362">
        <w:rPr>
          <w:spacing w:val="-2"/>
          <w:sz w:val="24"/>
          <w:szCs w:val="24"/>
        </w:rPr>
        <w:t>d</w:t>
      </w:r>
      <w:r w:rsidR="00955494" w:rsidRPr="00480362">
        <w:rPr>
          <w:spacing w:val="1"/>
          <w:sz w:val="24"/>
          <w:szCs w:val="24"/>
        </w:rPr>
        <w:t>i</w:t>
      </w:r>
      <w:r w:rsidR="00955494" w:rsidRPr="00480362">
        <w:rPr>
          <w:sz w:val="24"/>
          <w:szCs w:val="24"/>
        </w:rPr>
        <w:t>k</w:t>
      </w:r>
      <w:r w:rsidR="00955494" w:rsidRPr="00480362">
        <w:rPr>
          <w:spacing w:val="-2"/>
          <w:sz w:val="24"/>
          <w:szCs w:val="24"/>
        </w:rPr>
        <w:t>s</w:t>
      </w:r>
      <w:r w:rsidR="00955494" w:rsidRPr="00480362">
        <w:rPr>
          <w:sz w:val="24"/>
          <w:szCs w:val="24"/>
        </w:rPr>
        <w:t>i</w:t>
      </w:r>
      <w:proofErr w:type="spellEnd"/>
      <w:r w:rsidR="00955494" w:rsidRPr="00480362">
        <w:rPr>
          <w:spacing w:val="3"/>
          <w:sz w:val="24"/>
          <w:szCs w:val="24"/>
        </w:rPr>
        <w:t xml:space="preserve"> </w:t>
      </w:r>
      <w:proofErr w:type="spellStart"/>
      <w:r w:rsidR="0096297F" w:rsidRPr="00480362">
        <w:rPr>
          <w:sz w:val="24"/>
          <w:szCs w:val="24"/>
        </w:rPr>
        <w:t>pen</w:t>
      </w:r>
      <w:r w:rsidR="00955494" w:rsidRPr="00480362">
        <w:rPr>
          <w:spacing w:val="-2"/>
          <w:sz w:val="24"/>
          <w:szCs w:val="24"/>
        </w:rPr>
        <w:t>g</w:t>
      </w:r>
      <w:r w:rsidR="00955494" w:rsidRPr="00480362">
        <w:rPr>
          <w:sz w:val="24"/>
          <w:szCs w:val="24"/>
        </w:rPr>
        <w:t>ad</w:t>
      </w:r>
      <w:r w:rsidR="00955494" w:rsidRPr="00480362">
        <w:rPr>
          <w:spacing w:val="-1"/>
          <w:sz w:val="24"/>
          <w:szCs w:val="24"/>
        </w:rPr>
        <w:t>i</w:t>
      </w:r>
      <w:r w:rsidR="00955494" w:rsidRPr="00480362">
        <w:rPr>
          <w:spacing w:val="1"/>
          <w:sz w:val="24"/>
          <w:szCs w:val="24"/>
        </w:rPr>
        <w:t>l</w:t>
      </w:r>
      <w:r w:rsidR="00955494" w:rsidRPr="00480362">
        <w:rPr>
          <w:sz w:val="24"/>
          <w:szCs w:val="24"/>
        </w:rPr>
        <w:t>an</w:t>
      </w:r>
      <w:proofErr w:type="spellEnd"/>
      <w:r w:rsidR="00955494" w:rsidRPr="00480362">
        <w:rPr>
          <w:sz w:val="24"/>
          <w:szCs w:val="24"/>
        </w:rPr>
        <w:t xml:space="preserve"> </w:t>
      </w:r>
      <w:r w:rsidR="0096297F" w:rsidRPr="00480362">
        <w:rPr>
          <w:spacing w:val="-1"/>
          <w:sz w:val="24"/>
          <w:szCs w:val="24"/>
        </w:rPr>
        <w:t>a</w:t>
      </w:r>
      <w:r w:rsidR="00955494" w:rsidRPr="00480362">
        <w:rPr>
          <w:sz w:val="24"/>
          <w:szCs w:val="24"/>
        </w:rPr>
        <w:t>g</w:t>
      </w:r>
      <w:r w:rsidR="00955494" w:rsidRPr="00480362">
        <w:rPr>
          <w:spacing w:val="-2"/>
          <w:sz w:val="24"/>
          <w:szCs w:val="24"/>
        </w:rPr>
        <w:t>a</w:t>
      </w:r>
      <w:r w:rsidR="00955494" w:rsidRPr="00480362">
        <w:rPr>
          <w:spacing w:val="1"/>
          <w:sz w:val="24"/>
          <w:szCs w:val="24"/>
        </w:rPr>
        <w:t>m</w:t>
      </w:r>
      <w:r w:rsidR="00955494" w:rsidRPr="00480362">
        <w:rPr>
          <w:sz w:val="24"/>
          <w:szCs w:val="24"/>
        </w:rPr>
        <w:t xml:space="preserve">a </w:t>
      </w:r>
      <w:proofErr w:type="spellStart"/>
      <w:r w:rsidR="0096297F" w:rsidRPr="00480362">
        <w:rPr>
          <w:spacing w:val="-1"/>
          <w:sz w:val="24"/>
          <w:szCs w:val="24"/>
        </w:rPr>
        <w:t>b</w:t>
      </w:r>
      <w:r w:rsidR="00955494" w:rsidRPr="00480362">
        <w:rPr>
          <w:spacing w:val="1"/>
          <w:sz w:val="24"/>
          <w:szCs w:val="24"/>
        </w:rPr>
        <w:t>r</w:t>
      </w:r>
      <w:r w:rsidR="00955494" w:rsidRPr="00480362">
        <w:rPr>
          <w:sz w:val="24"/>
          <w:szCs w:val="24"/>
        </w:rPr>
        <w:t>ebe</w:t>
      </w:r>
      <w:r w:rsidR="00955494" w:rsidRPr="00480362">
        <w:rPr>
          <w:spacing w:val="-2"/>
          <w:sz w:val="24"/>
          <w:szCs w:val="24"/>
        </w:rPr>
        <w:t>s</w:t>
      </w:r>
      <w:proofErr w:type="spellEnd"/>
      <w:r w:rsidR="0096297F" w:rsidRPr="00480362">
        <w:rPr>
          <w:sz w:val="24"/>
          <w:szCs w:val="24"/>
        </w:rPr>
        <w:t>”.</w:t>
      </w:r>
      <w:r w:rsidR="00A27882">
        <w:rPr>
          <w:rStyle w:val="FootnoteReference"/>
          <w:sz w:val="24"/>
          <w:szCs w:val="24"/>
        </w:rPr>
        <w:footnoteReference w:id="3"/>
      </w:r>
      <w:r w:rsidR="0096297F" w:rsidRPr="00480362">
        <w:rPr>
          <w:spacing w:val="3"/>
          <w:sz w:val="24"/>
          <w:szCs w:val="24"/>
        </w:rPr>
        <w:t xml:space="preserve"> </w:t>
      </w:r>
      <w:r w:rsidR="00AA4C75" w:rsidRPr="00AA4C75">
        <w:rPr>
          <w:sz w:val="24"/>
          <w:szCs w:val="24"/>
        </w:rPr>
        <w:t xml:space="preserve">Proses </w:t>
      </w:r>
      <w:proofErr w:type="spellStart"/>
      <w:r w:rsidR="00AA4C75" w:rsidRPr="00AA4C75">
        <w:rPr>
          <w:sz w:val="24"/>
          <w:szCs w:val="24"/>
        </w:rPr>
        <w:t>mediasi</w:t>
      </w:r>
      <w:proofErr w:type="spellEnd"/>
      <w:r w:rsidR="00AA4C75" w:rsidRPr="00AA4C75">
        <w:rPr>
          <w:sz w:val="24"/>
          <w:szCs w:val="24"/>
        </w:rPr>
        <w:t xml:space="preserve"> di </w:t>
      </w:r>
      <w:proofErr w:type="spellStart"/>
      <w:r w:rsidR="00AA4C75" w:rsidRPr="00AA4C75">
        <w:rPr>
          <w:sz w:val="24"/>
          <w:szCs w:val="24"/>
        </w:rPr>
        <w:t>pengadilan</w:t>
      </w:r>
      <w:proofErr w:type="spellEnd"/>
      <w:r w:rsidR="00AA4C75" w:rsidRPr="00AA4C75">
        <w:rPr>
          <w:sz w:val="24"/>
          <w:szCs w:val="24"/>
        </w:rPr>
        <w:t xml:space="preserve"> negeri yang </w:t>
      </w:r>
      <w:proofErr w:type="spellStart"/>
      <w:r w:rsidR="00AA4C75" w:rsidRPr="00AA4C75">
        <w:rPr>
          <w:sz w:val="24"/>
          <w:szCs w:val="24"/>
        </w:rPr>
        <w:t>ditangani</w:t>
      </w:r>
      <w:proofErr w:type="spellEnd"/>
      <w:r w:rsidR="00AA4C75" w:rsidRPr="00AA4C75">
        <w:rPr>
          <w:sz w:val="24"/>
          <w:szCs w:val="24"/>
        </w:rPr>
        <w:t xml:space="preserve"> oleh </w:t>
      </w:r>
      <w:proofErr w:type="spellStart"/>
      <w:r w:rsidR="00AA4C75" w:rsidRPr="00AA4C75">
        <w:rPr>
          <w:sz w:val="24"/>
          <w:szCs w:val="24"/>
        </w:rPr>
        <w:t>Pengadilan</w:t>
      </w:r>
      <w:proofErr w:type="spellEnd"/>
      <w:r w:rsidR="00AA4C75" w:rsidRPr="00AA4C75">
        <w:rPr>
          <w:sz w:val="24"/>
          <w:szCs w:val="24"/>
        </w:rPr>
        <w:t xml:space="preserve"> Agama </w:t>
      </w:r>
      <w:proofErr w:type="spellStart"/>
      <w:r w:rsidR="00AA4C75" w:rsidRPr="00AA4C75">
        <w:rPr>
          <w:sz w:val="24"/>
          <w:szCs w:val="24"/>
        </w:rPr>
        <w:t>B</w:t>
      </w:r>
      <w:r w:rsidR="00AA4C75">
        <w:rPr>
          <w:sz w:val="24"/>
          <w:szCs w:val="24"/>
        </w:rPr>
        <w:t>rebes</w:t>
      </w:r>
      <w:proofErr w:type="spellEnd"/>
      <w:r w:rsidR="00AA4C75">
        <w:rPr>
          <w:sz w:val="24"/>
          <w:szCs w:val="24"/>
        </w:rPr>
        <w:t xml:space="preserve"> </w:t>
      </w:r>
      <w:proofErr w:type="spellStart"/>
      <w:r w:rsidR="00AA4C75">
        <w:rPr>
          <w:sz w:val="24"/>
          <w:szCs w:val="24"/>
        </w:rPr>
        <w:t>dibahas</w:t>
      </w:r>
      <w:proofErr w:type="spellEnd"/>
      <w:r w:rsidR="00AA4C75">
        <w:rPr>
          <w:sz w:val="24"/>
          <w:szCs w:val="24"/>
        </w:rPr>
        <w:t xml:space="preserve"> </w:t>
      </w:r>
      <w:proofErr w:type="spellStart"/>
      <w:r w:rsidR="00AA4C75">
        <w:rPr>
          <w:sz w:val="24"/>
          <w:szCs w:val="24"/>
        </w:rPr>
        <w:t>dalam</w:t>
      </w:r>
      <w:proofErr w:type="spellEnd"/>
      <w:r w:rsidR="00AA4C75">
        <w:rPr>
          <w:sz w:val="24"/>
          <w:szCs w:val="24"/>
        </w:rPr>
        <w:t xml:space="preserve"> </w:t>
      </w:r>
      <w:proofErr w:type="spellStart"/>
      <w:r w:rsidR="00AA4C75">
        <w:rPr>
          <w:sz w:val="24"/>
          <w:szCs w:val="24"/>
        </w:rPr>
        <w:t>skripsi</w:t>
      </w:r>
      <w:proofErr w:type="spellEnd"/>
      <w:r w:rsidR="00AA4C75">
        <w:rPr>
          <w:sz w:val="24"/>
          <w:szCs w:val="24"/>
        </w:rPr>
        <w:t xml:space="preserve"> </w:t>
      </w:r>
      <w:proofErr w:type="spellStart"/>
      <w:r w:rsidR="00AA4C75">
        <w:rPr>
          <w:sz w:val="24"/>
          <w:szCs w:val="24"/>
        </w:rPr>
        <w:t>ini</w:t>
      </w:r>
      <w:proofErr w:type="spellEnd"/>
      <w:r w:rsidR="00D01A55">
        <w:rPr>
          <w:sz w:val="24"/>
          <w:szCs w:val="24"/>
        </w:rPr>
        <w:t>.</w:t>
      </w:r>
      <w:r w:rsidR="00AA4C75">
        <w:rPr>
          <w:spacing w:val="2"/>
          <w:sz w:val="24"/>
          <w:szCs w:val="24"/>
          <w:lang w:val="id-ID"/>
        </w:rPr>
        <w:t xml:space="preserve"> </w:t>
      </w:r>
      <w:proofErr w:type="spellStart"/>
      <w:r w:rsidR="0096297F" w:rsidRPr="00480362">
        <w:rPr>
          <w:spacing w:val="-2"/>
          <w:sz w:val="24"/>
          <w:szCs w:val="24"/>
        </w:rPr>
        <w:t>P</w:t>
      </w:r>
      <w:r w:rsidR="00955494" w:rsidRPr="00480362">
        <w:rPr>
          <w:sz w:val="24"/>
          <w:szCs w:val="24"/>
        </w:rPr>
        <w:t>enyu</w:t>
      </w:r>
      <w:r w:rsidR="00955494" w:rsidRPr="00480362">
        <w:rPr>
          <w:spacing w:val="-2"/>
          <w:sz w:val="24"/>
          <w:szCs w:val="24"/>
        </w:rPr>
        <w:t>s</w:t>
      </w:r>
      <w:r w:rsidR="00955494" w:rsidRPr="00480362">
        <w:rPr>
          <w:sz w:val="24"/>
          <w:szCs w:val="24"/>
        </w:rPr>
        <w:t>un</w:t>
      </w:r>
      <w:proofErr w:type="spellEnd"/>
      <w:r w:rsidR="00AA4C75">
        <w:rPr>
          <w:spacing w:val="2"/>
          <w:sz w:val="24"/>
          <w:szCs w:val="24"/>
          <w:lang w:val="id-ID"/>
        </w:rPr>
        <w:t xml:space="preserve"> </w:t>
      </w:r>
      <w:proofErr w:type="spellStart"/>
      <w:r w:rsidR="00955494" w:rsidRPr="00480362">
        <w:rPr>
          <w:sz w:val="24"/>
          <w:szCs w:val="24"/>
        </w:rPr>
        <w:t>pene</w:t>
      </w:r>
      <w:r w:rsidR="00955494" w:rsidRPr="00480362">
        <w:rPr>
          <w:spacing w:val="-1"/>
          <w:sz w:val="24"/>
          <w:szCs w:val="24"/>
        </w:rPr>
        <w:t>li</w:t>
      </w:r>
      <w:r w:rsidR="00955494" w:rsidRPr="00480362">
        <w:rPr>
          <w:spacing w:val="1"/>
          <w:sz w:val="24"/>
          <w:szCs w:val="24"/>
        </w:rPr>
        <w:t>ti</w:t>
      </w:r>
      <w:r w:rsidR="00955494" w:rsidRPr="00480362">
        <w:rPr>
          <w:spacing w:val="-2"/>
          <w:sz w:val="24"/>
          <w:szCs w:val="24"/>
        </w:rPr>
        <w:t>a</w:t>
      </w:r>
      <w:r w:rsidR="00955494" w:rsidRPr="00480362">
        <w:rPr>
          <w:sz w:val="24"/>
          <w:szCs w:val="24"/>
        </w:rPr>
        <w:t>n</w:t>
      </w:r>
      <w:proofErr w:type="spellEnd"/>
      <w:r w:rsidR="00AA4C75">
        <w:rPr>
          <w:spacing w:val="2"/>
          <w:sz w:val="24"/>
          <w:szCs w:val="24"/>
          <w:lang w:val="id-ID"/>
        </w:rPr>
        <w:t>i</w:t>
      </w:r>
      <w:r w:rsidR="00AA4C75" w:rsidRPr="00AA4C75">
        <w:rPr>
          <w:color w:val="FFFFFF" w:themeColor="background1"/>
          <w:spacing w:val="2"/>
          <w:sz w:val="24"/>
          <w:szCs w:val="24"/>
          <w:lang w:val="id-ID"/>
        </w:rPr>
        <w:t>i</w:t>
      </w:r>
      <w:proofErr w:type="spellStart"/>
      <w:r w:rsidR="00955494" w:rsidRPr="00480362">
        <w:rPr>
          <w:spacing w:val="1"/>
          <w:sz w:val="24"/>
          <w:szCs w:val="24"/>
        </w:rPr>
        <w:t>i</w:t>
      </w:r>
      <w:r w:rsidR="00955494" w:rsidRPr="00480362">
        <w:rPr>
          <w:spacing w:val="-2"/>
          <w:sz w:val="24"/>
          <w:szCs w:val="24"/>
        </w:rPr>
        <w:t>n</w:t>
      </w:r>
      <w:r w:rsidR="00955494" w:rsidRPr="00480362">
        <w:rPr>
          <w:sz w:val="24"/>
          <w:szCs w:val="24"/>
        </w:rPr>
        <w:t>i</w:t>
      </w:r>
      <w:proofErr w:type="spellEnd"/>
      <w:r w:rsidR="00955494" w:rsidRPr="00480362">
        <w:rPr>
          <w:spacing w:val="3"/>
          <w:sz w:val="24"/>
          <w:szCs w:val="24"/>
        </w:rPr>
        <w:t xml:space="preserve"> </w:t>
      </w:r>
      <w:proofErr w:type="spellStart"/>
      <w:r w:rsidR="00955494" w:rsidRPr="00480362">
        <w:rPr>
          <w:sz w:val="24"/>
          <w:szCs w:val="24"/>
        </w:rPr>
        <w:t>han</w:t>
      </w:r>
      <w:r w:rsidR="00955494" w:rsidRPr="00480362">
        <w:rPr>
          <w:spacing w:val="-2"/>
          <w:sz w:val="24"/>
          <w:szCs w:val="24"/>
        </w:rPr>
        <w:t>y</w:t>
      </w:r>
      <w:r w:rsidR="00955494" w:rsidRPr="00480362">
        <w:rPr>
          <w:sz w:val="24"/>
          <w:szCs w:val="24"/>
        </w:rPr>
        <w:t>a</w:t>
      </w:r>
      <w:proofErr w:type="spellEnd"/>
      <w:r w:rsidR="00955494" w:rsidRPr="00480362">
        <w:rPr>
          <w:sz w:val="24"/>
          <w:szCs w:val="24"/>
        </w:rPr>
        <w:t xml:space="preserve"> </w:t>
      </w:r>
      <w:proofErr w:type="spellStart"/>
      <w:r w:rsidR="00955494" w:rsidRPr="00480362">
        <w:rPr>
          <w:spacing w:val="1"/>
          <w:sz w:val="24"/>
          <w:szCs w:val="24"/>
        </w:rPr>
        <w:t>m</w:t>
      </w:r>
      <w:r w:rsidR="00955494" w:rsidRPr="00480362">
        <w:rPr>
          <w:sz w:val="24"/>
          <w:szCs w:val="24"/>
        </w:rPr>
        <w:t>en</w:t>
      </w:r>
      <w:r w:rsidR="00955494" w:rsidRPr="00480362">
        <w:rPr>
          <w:spacing w:val="-2"/>
          <w:sz w:val="24"/>
          <w:szCs w:val="24"/>
        </w:rPr>
        <w:t>e</w:t>
      </w:r>
      <w:r w:rsidR="00955494" w:rsidRPr="00480362">
        <w:rPr>
          <w:spacing w:val="-1"/>
          <w:sz w:val="24"/>
          <w:szCs w:val="24"/>
        </w:rPr>
        <w:t>l</w:t>
      </w:r>
      <w:r w:rsidR="00955494" w:rsidRPr="00480362">
        <w:rPr>
          <w:spacing w:val="1"/>
          <w:sz w:val="24"/>
          <w:szCs w:val="24"/>
        </w:rPr>
        <w:t>i</w:t>
      </w:r>
      <w:r w:rsidR="00955494" w:rsidRPr="00480362">
        <w:rPr>
          <w:spacing w:val="-1"/>
          <w:sz w:val="24"/>
          <w:szCs w:val="24"/>
        </w:rPr>
        <w:t>t</w:t>
      </w:r>
      <w:r w:rsidR="00955494" w:rsidRPr="00480362">
        <w:rPr>
          <w:sz w:val="24"/>
          <w:szCs w:val="24"/>
        </w:rPr>
        <w:t>i</w:t>
      </w:r>
      <w:proofErr w:type="spellEnd"/>
      <w:r w:rsidR="00955494" w:rsidRPr="00480362">
        <w:rPr>
          <w:spacing w:val="3"/>
          <w:sz w:val="24"/>
          <w:szCs w:val="24"/>
        </w:rPr>
        <w:t xml:space="preserve"> </w:t>
      </w:r>
      <w:proofErr w:type="spellStart"/>
      <w:r w:rsidR="00117E02">
        <w:rPr>
          <w:spacing w:val="1"/>
          <w:sz w:val="24"/>
          <w:szCs w:val="24"/>
        </w:rPr>
        <w:t>mengenai</w:t>
      </w:r>
      <w:proofErr w:type="spellEnd"/>
      <w:r w:rsidR="00117E02">
        <w:rPr>
          <w:spacing w:val="1"/>
          <w:sz w:val="24"/>
          <w:szCs w:val="24"/>
        </w:rPr>
        <w:t xml:space="preserve"> </w:t>
      </w:r>
      <w:r w:rsidR="00FD1986" w:rsidRPr="00FD1986">
        <w:rPr>
          <w:sz w:val="24"/>
          <w:szCs w:val="24"/>
        </w:rPr>
        <w:t xml:space="preserve">proses </w:t>
      </w:r>
      <w:proofErr w:type="spellStart"/>
      <w:r w:rsidR="00FD1986" w:rsidRPr="00FD1986">
        <w:rPr>
          <w:sz w:val="24"/>
          <w:szCs w:val="24"/>
        </w:rPr>
        <w:t>mediasi</w:t>
      </w:r>
      <w:proofErr w:type="spellEnd"/>
      <w:r w:rsidR="00FD1986" w:rsidRPr="00FD1986">
        <w:rPr>
          <w:sz w:val="24"/>
          <w:szCs w:val="24"/>
        </w:rPr>
        <w:t xml:space="preserve"> di </w:t>
      </w:r>
      <w:proofErr w:type="spellStart"/>
      <w:r w:rsidR="00FD1986" w:rsidRPr="00FD1986">
        <w:rPr>
          <w:sz w:val="24"/>
          <w:szCs w:val="24"/>
        </w:rPr>
        <w:t>Pengadilan</w:t>
      </w:r>
      <w:proofErr w:type="spellEnd"/>
      <w:r w:rsidR="00FD1986" w:rsidRPr="00FD1986">
        <w:rPr>
          <w:sz w:val="24"/>
          <w:szCs w:val="24"/>
        </w:rPr>
        <w:t xml:space="preserve"> </w:t>
      </w:r>
      <w:proofErr w:type="spellStart"/>
      <w:r w:rsidR="00FD1986" w:rsidRPr="00FD1986">
        <w:rPr>
          <w:sz w:val="24"/>
          <w:szCs w:val="24"/>
        </w:rPr>
        <w:t>Sirkuit</w:t>
      </w:r>
      <w:proofErr w:type="spellEnd"/>
      <w:r w:rsidR="00FD1986" w:rsidRPr="00FD1986">
        <w:rPr>
          <w:sz w:val="24"/>
          <w:szCs w:val="24"/>
        </w:rPr>
        <w:t xml:space="preserve"> </w:t>
      </w:r>
      <w:proofErr w:type="spellStart"/>
      <w:r w:rsidR="00FD1986" w:rsidRPr="00FD1986">
        <w:rPr>
          <w:sz w:val="24"/>
          <w:szCs w:val="24"/>
        </w:rPr>
        <w:t>hanya</w:t>
      </w:r>
      <w:proofErr w:type="spellEnd"/>
      <w:r w:rsidR="00FD1986" w:rsidRPr="00FD1986">
        <w:rPr>
          <w:sz w:val="24"/>
          <w:szCs w:val="24"/>
        </w:rPr>
        <w:t xml:space="preserve"> </w:t>
      </w:r>
      <w:proofErr w:type="spellStart"/>
      <w:r w:rsidR="00FD1986" w:rsidRPr="00FD1986">
        <w:rPr>
          <w:sz w:val="24"/>
          <w:szCs w:val="24"/>
        </w:rPr>
        <w:t>jika</w:t>
      </w:r>
      <w:proofErr w:type="spellEnd"/>
      <w:r w:rsidR="00FD1986" w:rsidRPr="00FD1986">
        <w:rPr>
          <w:sz w:val="24"/>
          <w:szCs w:val="24"/>
        </w:rPr>
        <w:t xml:space="preserve"> </w:t>
      </w:r>
      <w:proofErr w:type="spellStart"/>
      <w:r w:rsidR="00FD1986" w:rsidRPr="00FD1986">
        <w:rPr>
          <w:sz w:val="24"/>
          <w:szCs w:val="24"/>
        </w:rPr>
        <w:t>materi</w:t>
      </w:r>
      <w:proofErr w:type="spellEnd"/>
      <w:r w:rsidR="00FD1986" w:rsidRPr="00FD1986">
        <w:rPr>
          <w:sz w:val="24"/>
          <w:szCs w:val="24"/>
        </w:rPr>
        <w:t xml:space="preserve"> yang </w:t>
      </w:r>
      <w:proofErr w:type="spellStart"/>
      <w:r w:rsidR="00FD1986" w:rsidRPr="00FD1986">
        <w:rPr>
          <w:sz w:val="24"/>
          <w:szCs w:val="24"/>
        </w:rPr>
        <w:t>diev</w:t>
      </w:r>
      <w:r w:rsidR="00FD1986">
        <w:rPr>
          <w:sz w:val="24"/>
          <w:szCs w:val="24"/>
        </w:rPr>
        <w:t>aluasi</w:t>
      </w:r>
      <w:proofErr w:type="spellEnd"/>
      <w:r w:rsidR="00FD1986">
        <w:rPr>
          <w:sz w:val="24"/>
          <w:szCs w:val="24"/>
        </w:rPr>
        <w:t xml:space="preserve"> oleh </w:t>
      </w:r>
      <w:proofErr w:type="spellStart"/>
      <w:r w:rsidR="00FD1986">
        <w:rPr>
          <w:sz w:val="24"/>
          <w:szCs w:val="24"/>
        </w:rPr>
        <w:t>Kompilator</w:t>
      </w:r>
      <w:proofErr w:type="spellEnd"/>
      <w:r w:rsidR="00FD1986">
        <w:rPr>
          <w:sz w:val="24"/>
          <w:szCs w:val="24"/>
        </w:rPr>
        <w:t xml:space="preserve"> </w:t>
      </w:r>
      <w:proofErr w:type="spellStart"/>
      <w:r w:rsidR="00FD1986">
        <w:rPr>
          <w:sz w:val="24"/>
          <w:szCs w:val="24"/>
        </w:rPr>
        <w:t>terlibat</w:t>
      </w:r>
      <w:proofErr w:type="spellEnd"/>
      <w:r w:rsidR="00FD1986">
        <w:rPr>
          <w:sz w:val="24"/>
          <w:szCs w:val="24"/>
          <w:lang w:val="id-ID"/>
        </w:rPr>
        <w:t xml:space="preserve"> </w:t>
      </w:r>
      <w:proofErr w:type="spellStart"/>
      <w:r w:rsidR="00117E02">
        <w:rPr>
          <w:sz w:val="24"/>
          <w:szCs w:val="24"/>
        </w:rPr>
        <w:t>fungsi</w:t>
      </w:r>
      <w:proofErr w:type="spellEnd"/>
      <w:r w:rsidR="00117E02">
        <w:rPr>
          <w:sz w:val="24"/>
          <w:szCs w:val="24"/>
        </w:rPr>
        <w:t xml:space="preserve">, </w:t>
      </w:r>
      <w:proofErr w:type="spellStart"/>
      <w:r w:rsidR="00117E02">
        <w:rPr>
          <w:sz w:val="24"/>
          <w:szCs w:val="24"/>
        </w:rPr>
        <w:t>kelebihan</w:t>
      </w:r>
      <w:proofErr w:type="spellEnd"/>
      <w:r w:rsidR="00117E02">
        <w:rPr>
          <w:sz w:val="24"/>
          <w:szCs w:val="24"/>
        </w:rPr>
        <w:t xml:space="preserve"> dan </w:t>
      </w:r>
      <w:proofErr w:type="spellStart"/>
      <w:r w:rsidR="00117E02">
        <w:rPr>
          <w:sz w:val="24"/>
          <w:szCs w:val="24"/>
        </w:rPr>
        <w:t>kekurangan</w:t>
      </w:r>
      <w:proofErr w:type="spellEnd"/>
      <w:r w:rsidR="00117E02">
        <w:rPr>
          <w:sz w:val="24"/>
          <w:szCs w:val="24"/>
        </w:rPr>
        <w:t xml:space="preserve"> </w:t>
      </w:r>
      <w:r w:rsidR="00955494" w:rsidRPr="00480362">
        <w:rPr>
          <w:sz w:val="24"/>
          <w:szCs w:val="24"/>
        </w:rPr>
        <w:t>y</w:t>
      </w:r>
      <w:r w:rsidR="00955494" w:rsidRPr="00480362">
        <w:rPr>
          <w:spacing w:val="-2"/>
          <w:sz w:val="24"/>
          <w:szCs w:val="24"/>
        </w:rPr>
        <w:t>a</w:t>
      </w:r>
      <w:r w:rsidR="00955494" w:rsidRPr="00480362">
        <w:rPr>
          <w:sz w:val="24"/>
          <w:szCs w:val="24"/>
        </w:rPr>
        <w:t>ng</w:t>
      </w:r>
      <w:r w:rsidR="00955494" w:rsidRPr="00480362">
        <w:rPr>
          <w:spacing w:val="1"/>
          <w:sz w:val="24"/>
          <w:szCs w:val="24"/>
        </w:rPr>
        <w:t xml:space="preserve"> </w:t>
      </w:r>
      <w:proofErr w:type="spellStart"/>
      <w:r w:rsidR="0096297F">
        <w:rPr>
          <w:sz w:val="24"/>
          <w:szCs w:val="24"/>
        </w:rPr>
        <w:t>s</w:t>
      </w:r>
      <w:r w:rsidR="00955494" w:rsidRPr="00480362">
        <w:rPr>
          <w:spacing w:val="-2"/>
          <w:sz w:val="24"/>
          <w:szCs w:val="24"/>
        </w:rPr>
        <w:t>i</w:t>
      </w:r>
      <w:r w:rsidR="00955494" w:rsidRPr="00480362">
        <w:rPr>
          <w:sz w:val="24"/>
          <w:szCs w:val="24"/>
        </w:rPr>
        <w:t>dang</w:t>
      </w:r>
      <w:proofErr w:type="spellEnd"/>
      <w:r w:rsidR="00955494" w:rsidRPr="00480362">
        <w:rPr>
          <w:spacing w:val="-2"/>
          <w:sz w:val="24"/>
          <w:szCs w:val="24"/>
        </w:rPr>
        <w:t xml:space="preserve"> </w:t>
      </w:r>
      <w:proofErr w:type="spellStart"/>
      <w:r w:rsidR="00955494" w:rsidRPr="00480362">
        <w:rPr>
          <w:sz w:val="24"/>
          <w:szCs w:val="24"/>
        </w:rPr>
        <w:t>ke</w:t>
      </w:r>
      <w:r w:rsidR="00955494" w:rsidRPr="00480362">
        <w:rPr>
          <w:spacing w:val="-1"/>
          <w:sz w:val="24"/>
          <w:szCs w:val="24"/>
        </w:rPr>
        <w:t>l</w:t>
      </w:r>
      <w:r w:rsidR="00955494" w:rsidRPr="00480362">
        <w:rPr>
          <w:spacing w:val="1"/>
          <w:sz w:val="24"/>
          <w:szCs w:val="24"/>
        </w:rPr>
        <w:t>i</w:t>
      </w:r>
      <w:r w:rsidR="00955494" w:rsidRPr="00480362">
        <w:rPr>
          <w:spacing w:val="-1"/>
          <w:sz w:val="24"/>
          <w:szCs w:val="24"/>
        </w:rPr>
        <w:t>l</w:t>
      </w:r>
      <w:r w:rsidR="00955494" w:rsidRPr="00480362">
        <w:rPr>
          <w:spacing w:val="1"/>
          <w:sz w:val="24"/>
          <w:szCs w:val="24"/>
        </w:rPr>
        <w:t>i</w:t>
      </w:r>
      <w:r w:rsidR="00955494" w:rsidRPr="00480362">
        <w:rPr>
          <w:sz w:val="24"/>
          <w:szCs w:val="24"/>
        </w:rPr>
        <w:t>ng</w:t>
      </w:r>
      <w:proofErr w:type="spellEnd"/>
      <w:r w:rsidR="00955494" w:rsidRPr="00480362">
        <w:rPr>
          <w:spacing w:val="-2"/>
          <w:sz w:val="24"/>
          <w:szCs w:val="24"/>
        </w:rPr>
        <w:t xml:space="preserve"> </w:t>
      </w:r>
      <w:proofErr w:type="spellStart"/>
      <w:r w:rsidR="00117E02">
        <w:rPr>
          <w:spacing w:val="-2"/>
          <w:sz w:val="24"/>
          <w:szCs w:val="24"/>
        </w:rPr>
        <w:t>tidak</w:t>
      </w:r>
      <w:proofErr w:type="spellEnd"/>
      <w:r w:rsidR="00117E02">
        <w:rPr>
          <w:spacing w:val="-2"/>
          <w:sz w:val="24"/>
          <w:szCs w:val="24"/>
        </w:rPr>
        <w:t xml:space="preserve"> </w:t>
      </w:r>
      <w:proofErr w:type="spellStart"/>
      <w:r w:rsidR="00955494" w:rsidRPr="00480362">
        <w:rPr>
          <w:spacing w:val="1"/>
          <w:sz w:val="24"/>
          <w:szCs w:val="24"/>
        </w:rPr>
        <w:t>t</w:t>
      </w:r>
      <w:r w:rsidR="00955494" w:rsidRPr="00480362">
        <w:rPr>
          <w:spacing w:val="-2"/>
          <w:sz w:val="24"/>
          <w:szCs w:val="24"/>
        </w:rPr>
        <w:t>e</w:t>
      </w:r>
      <w:r w:rsidR="00955494" w:rsidRPr="00480362">
        <w:rPr>
          <w:spacing w:val="1"/>
          <w:sz w:val="24"/>
          <w:szCs w:val="24"/>
        </w:rPr>
        <w:t>r</w:t>
      </w:r>
      <w:r w:rsidR="00955494" w:rsidRPr="00480362">
        <w:rPr>
          <w:spacing w:val="-1"/>
          <w:sz w:val="24"/>
          <w:szCs w:val="24"/>
        </w:rPr>
        <w:t>m</w:t>
      </w:r>
      <w:r w:rsidR="00955494" w:rsidRPr="00480362">
        <w:rPr>
          <w:sz w:val="24"/>
          <w:szCs w:val="24"/>
        </w:rPr>
        <w:t>a</w:t>
      </w:r>
      <w:r w:rsidR="00955494" w:rsidRPr="00480362">
        <w:rPr>
          <w:spacing w:val="1"/>
          <w:sz w:val="24"/>
          <w:szCs w:val="24"/>
        </w:rPr>
        <w:t>s</w:t>
      </w:r>
      <w:r w:rsidR="00955494" w:rsidRPr="00480362">
        <w:rPr>
          <w:spacing w:val="-2"/>
          <w:sz w:val="24"/>
          <w:szCs w:val="24"/>
        </w:rPr>
        <w:t>u</w:t>
      </w:r>
      <w:r w:rsidR="00955494" w:rsidRPr="00480362">
        <w:rPr>
          <w:sz w:val="24"/>
          <w:szCs w:val="24"/>
        </w:rPr>
        <w:t>k</w:t>
      </w:r>
      <w:proofErr w:type="spellEnd"/>
      <w:r w:rsidR="00955494" w:rsidRPr="00480362">
        <w:rPr>
          <w:spacing w:val="5"/>
          <w:sz w:val="24"/>
          <w:szCs w:val="24"/>
        </w:rPr>
        <w:t xml:space="preserve"> </w:t>
      </w:r>
      <w:proofErr w:type="spellStart"/>
      <w:r w:rsidR="00955494" w:rsidRPr="00480362">
        <w:rPr>
          <w:spacing w:val="1"/>
          <w:sz w:val="24"/>
          <w:szCs w:val="24"/>
        </w:rPr>
        <w:t>m</w:t>
      </w:r>
      <w:r w:rsidR="00955494" w:rsidRPr="00480362">
        <w:rPr>
          <w:spacing w:val="-2"/>
          <w:sz w:val="24"/>
          <w:szCs w:val="24"/>
        </w:rPr>
        <w:t>e</w:t>
      </w:r>
      <w:r w:rsidR="00955494" w:rsidRPr="00480362">
        <w:rPr>
          <w:sz w:val="24"/>
          <w:szCs w:val="24"/>
        </w:rPr>
        <w:t>d</w:t>
      </w:r>
      <w:r w:rsidR="00955494" w:rsidRPr="00480362">
        <w:rPr>
          <w:spacing w:val="1"/>
          <w:sz w:val="24"/>
          <w:szCs w:val="24"/>
        </w:rPr>
        <w:t>i</w:t>
      </w:r>
      <w:r w:rsidR="00955494" w:rsidRPr="00480362">
        <w:rPr>
          <w:spacing w:val="-2"/>
          <w:sz w:val="24"/>
          <w:szCs w:val="24"/>
        </w:rPr>
        <w:t>a</w:t>
      </w:r>
      <w:r w:rsidR="00955494" w:rsidRPr="00480362">
        <w:rPr>
          <w:sz w:val="24"/>
          <w:szCs w:val="24"/>
        </w:rPr>
        <w:t>s</w:t>
      </w:r>
      <w:r w:rsidR="00955494" w:rsidRPr="00480362">
        <w:rPr>
          <w:spacing w:val="1"/>
          <w:sz w:val="24"/>
          <w:szCs w:val="24"/>
        </w:rPr>
        <w:t>i</w:t>
      </w:r>
      <w:proofErr w:type="spellEnd"/>
      <w:r w:rsidR="00955494" w:rsidRPr="00480362">
        <w:rPr>
          <w:sz w:val="24"/>
          <w:szCs w:val="24"/>
        </w:rPr>
        <w:t>.</w:t>
      </w:r>
      <w:r w:rsidR="00955494" w:rsidRPr="00480362">
        <w:rPr>
          <w:sz w:val="24"/>
          <w:szCs w:val="24"/>
          <w:lang w:val="id-ID"/>
        </w:rPr>
        <w:t xml:space="preserve"> </w:t>
      </w:r>
    </w:p>
    <w:p w14:paraId="18A0A0FC" w14:textId="470A629A" w:rsidR="00955494" w:rsidRPr="00367119" w:rsidRDefault="00367119" w:rsidP="002776C7">
      <w:pPr>
        <w:spacing w:line="480" w:lineRule="auto"/>
        <w:ind w:left="1134" w:right="241" w:hanging="425"/>
        <w:jc w:val="both"/>
        <w:rPr>
          <w:sz w:val="24"/>
          <w:szCs w:val="24"/>
          <w:lang w:val="id-ID"/>
        </w:rPr>
      </w:pPr>
      <w:r>
        <w:rPr>
          <w:sz w:val="24"/>
          <w:szCs w:val="24"/>
          <w:lang w:val="en-ID"/>
        </w:rPr>
        <w:t xml:space="preserve">2. </w:t>
      </w:r>
      <w:r>
        <w:rPr>
          <w:sz w:val="24"/>
          <w:szCs w:val="24"/>
          <w:lang w:val="en-ID"/>
        </w:rPr>
        <w:tab/>
      </w:r>
      <w:r w:rsidR="00955494" w:rsidRPr="00367119">
        <w:rPr>
          <w:sz w:val="24"/>
          <w:szCs w:val="24"/>
          <w:lang w:val="en-ID"/>
        </w:rPr>
        <w:t>J</w:t>
      </w:r>
      <w:proofErr w:type="spellStart"/>
      <w:r w:rsidR="00955494" w:rsidRPr="00367119">
        <w:rPr>
          <w:spacing w:val="-2"/>
          <w:sz w:val="24"/>
          <w:szCs w:val="24"/>
        </w:rPr>
        <w:t>u</w:t>
      </w:r>
      <w:r w:rsidR="00955494" w:rsidRPr="00367119">
        <w:rPr>
          <w:spacing w:val="1"/>
          <w:sz w:val="24"/>
          <w:szCs w:val="24"/>
        </w:rPr>
        <w:t>r</w:t>
      </w:r>
      <w:r w:rsidR="00955494" w:rsidRPr="00367119">
        <w:rPr>
          <w:sz w:val="24"/>
          <w:szCs w:val="24"/>
        </w:rPr>
        <w:t>n</w:t>
      </w:r>
      <w:r w:rsidR="00955494" w:rsidRPr="00367119">
        <w:rPr>
          <w:spacing w:val="-2"/>
          <w:sz w:val="24"/>
          <w:szCs w:val="24"/>
        </w:rPr>
        <w:t>a</w:t>
      </w:r>
      <w:r w:rsidR="00955494" w:rsidRPr="00367119">
        <w:rPr>
          <w:sz w:val="24"/>
          <w:szCs w:val="24"/>
        </w:rPr>
        <w:t>l</w:t>
      </w:r>
      <w:proofErr w:type="spellEnd"/>
      <w:r w:rsidR="00955494" w:rsidRPr="00367119">
        <w:rPr>
          <w:spacing w:val="37"/>
          <w:sz w:val="24"/>
          <w:szCs w:val="24"/>
        </w:rPr>
        <w:t xml:space="preserve"> </w:t>
      </w:r>
      <w:r w:rsidR="00955494" w:rsidRPr="00367119">
        <w:rPr>
          <w:sz w:val="24"/>
          <w:szCs w:val="24"/>
        </w:rPr>
        <w:t>yang</w:t>
      </w:r>
      <w:r w:rsidR="00955494" w:rsidRPr="00367119">
        <w:rPr>
          <w:spacing w:val="36"/>
          <w:sz w:val="24"/>
          <w:szCs w:val="24"/>
        </w:rPr>
        <w:t xml:space="preserve"> </w:t>
      </w:r>
      <w:proofErr w:type="spellStart"/>
      <w:r w:rsidR="00955494" w:rsidRPr="00367119">
        <w:rPr>
          <w:spacing w:val="-2"/>
          <w:sz w:val="24"/>
          <w:szCs w:val="24"/>
        </w:rPr>
        <w:t>d</w:t>
      </w:r>
      <w:r w:rsidR="00955494" w:rsidRPr="00367119">
        <w:rPr>
          <w:spacing w:val="1"/>
          <w:sz w:val="24"/>
          <w:szCs w:val="24"/>
        </w:rPr>
        <w:t>it</w:t>
      </w:r>
      <w:r w:rsidR="00955494" w:rsidRPr="00367119">
        <w:rPr>
          <w:spacing w:val="-2"/>
          <w:sz w:val="24"/>
          <w:szCs w:val="24"/>
        </w:rPr>
        <w:t>u</w:t>
      </w:r>
      <w:r w:rsidR="00955494" w:rsidRPr="00367119">
        <w:rPr>
          <w:spacing w:val="1"/>
          <w:sz w:val="24"/>
          <w:szCs w:val="24"/>
        </w:rPr>
        <w:t>l</w:t>
      </w:r>
      <w:r w:rsidR="00955494" w:rsidRPr="00367119">
        <w:rPr>
          <w:spacing w:val="-1"/>
          <w:sz w:val="24"/>
          <w:szCs w:val="24"/>
        </w:rPr>
        <w:t>i</w:t>
      </w:r>
      <w:r w:rsidR="00955494" w:rsidRPr="00367119">
        <w:rPr>
          <w:sz w:val="24"/>
          <w:szCs w:val="24"/>
        </w:rPr>
        <w:t>s</w:t>
      </w:r>
      <w:proofErr w:type="spellEnd"/>
      <w:r w:rsidR="00955494" w:rsidRPr="00367119">
        <w:rPr>
          <w:spacing w:val="34"/>
          <w:sz w:val="24"/>
          <w:szCs w:val="24"/>
        </w:rPr>
        <w:t xml:space="preserve"> </w:t>
      </w:r>
      <w:r w:rsidR="00955494" w:rsidRPr="00367119">
        <w:rPr>
          <w:sz w:val="24"/>
          <w:szCs w:val="24"/>
        </w:rPr>
        <w:t>o</w:t>
      </w:r>
      <w:r w:rsidR="00955494" w:rsidRPr="00367119">
        <w:rPr>
          <w:spacing w:val="1"/>
          <w:sz w:val="24"/>
          <w:szCs w:val="24"/>
        </w:rPr>
        <w:t>l</w:t>
      </w:r>
      <w:r w:rsidR="00955494" w:rsidRPr="00367119">
        <w:rPr>
          <w:sz w:val="24"/>
          <w:szCs w:val="24"/>
        </w:rPr>
        <w:t>eh</w:t>
      </w:r>
      <w:r w:rsidR="00955494" w:rsidRPr="00367119">
        <w:rPr>
          <w:spacing w:val="36"/>
          <w:sz w:val="24"/>
          <w:szCs w:val="24"/>
        </w:rPr>
        <w:t xml:space="preserve"> </w:t>
      </w:r>
      <w:proofErr w:type="spellStart"/>
      <w:r w:rsidR="0096297F" w:rsidRPr="00367119">
        <w:rPr>
          <w:sz w:val="24"/>
          <w:szCs w:val="24"/>
        </w:rPr>
        <w:t>mu</w:t>
      </w:r>
      <w:r w:rsidR="00955494" w:rsidRPr="00367119">
        <w:rPr>
          <w:spacing w:val="-2"/>
          <w:sz w:val="24"/>
          <w:szCs w:val="24"/>
        </w:rPr>
        <w:t>h</w:t>
      </w:r>
      <w:r w:rsidR="00955494" w:rsidRPr="00367119">
        <w:rPr>
          <w:sz w:val="24"/>
          <w:szCs w:val="24"/>
        </w:rPr>
        <w:t>a</w:t>
      </w:r>
      <w:r w:rsidR="00955494" w:rsidRPr="00367119">
        <w:rPr>
          <w:spacing w:val="-1"/>
          <w:sz w:val="24"/>
          <w:szCs w:val="24"/>
        </w:rPr>
        <w:t>m</w:t>
      </w:r>
      <w:r w:rsidR="00955494" w:rsidRPr="00367119">
        <w:rPr>
          <w:spacing w:val="1"/>
          <w:sz w:val="24"/>
          <w:szCs w:val="24"/>
        </w:rPr>
        <w:t>m</w:t>
      </w:r>
      <w:r w:rsidR="00955494" w:rsidRPr="00367119">
        <w:rPr>
          <w:spacing w:val="-2"/>
          <w:sz w:val="24"/>
          <w:szCs w:val="24"/>
        </w:rPr>
        <w:t>a</w:t>
      </w:r>
      <w:r w:rsidR="00955494" w:rsidRPr="00367119">
        <w:rPr>
          <w:sz w:val="24"/>
          <w:szCs w:val="24"/>
        </w:rPr>
        <w:t>d</w:t>
      </w:r>
      <w:proofErr w:type="spellEnd"/>
      <w:r w:rsidR="00955494" w:rsidRPr="00367119">
        <w:rPr>
          <w:spacing w:val="36"/>
          <w:sz w:val="24"/>
          <w:szCs w:val="24"/>
        </w:rPr>
        <w:t xml:space="preserve"> </w:t>
      </w:r>
      <w:proofErr w:type="spellStart"/>
      <w:r w:rsidR="0096297F" w:rsidRPr="00367119">
        <w:rPr>
          <w:sz w:val="24"/>
          <w:szCs w:val="24"/>
        </w:rPr>
        <w:t>la</w:t>
      </w:r>
      <w:r w:rsidR="00955494" w:rsidRPr="00367119">
        <w:rPr>
          <w:spacing w:val="-2"/>
          <w:sz w:val="24"/>
          <w:szCs w:val="24"/>
        </w:rPr>
        <w:t>t</w:t>
      </w:r>
      <w:r w:rsidR="00955494" w:rsidRPr="00367119">
        <w:rPr>
          <w:spacing w:val="1"/>
          <w:sz w:val="24"/>
          <w:szCs w:val="24"/>
        </w:rPr>
        <w:t>i</w:t>
      </w:r>
      <w:r w:rsidR="00955494" w:rsidRPr="00367119">
        <w:rPr>
          <w:sz w:val="24"/>
          <w:szCs w:val="24"/>
        </w:rPr>
        <w:t>f</w:t>
      </w:r>
      <w:proofErr w:type="spellEnd"/>
      <w:r w:rsidR="00955494" w:rsidRPr="00367119">
        <w:rPr>
          <w:spacing w:val="37"/>
          <w:sz w:val="24"/>
          <w:szCs w:val="24"/>
        </w:rPr>
        <w:t xml:space="preserve"> </w:t>
      </w:r>
      <w:proofErr w:type="spellStart"/>
      <w:r w:rsidR="0096297F" w:rsidRPr="00367119">
        <w:rPr>
          <w:spacing w:val="-3"/>
          <w:sz w:val="24"/>
          <w:szCs w:val="24"/>
        </w:rPr>
        <w:t>f</w:t>
      </w:r>
      <w:r w:rsidR="00955494" w:rsidRPr="00367119">
        <w:rPr>
          <w:sz w:val="24"/>
          <w:szCs w:val="24"/>
        </w:rPr>
        <w:t>auzi</w:t>
      </w:r>
      <w:proofErr w:type="spellEnd"/>
      <w:r w:rsidR="00955494" w:rsidRPr="00367119">
        <w:rPr>
          <w:spacing w:val="37"/>
          <w:sz w:val="24"/>
          <w:szCs w:val="24"/>
        </w:rPr>
        <w:t xml:space="preserve"> </w:t>
      </w:r>
      <w:proofErr w:type="spellStart"/>
      <w:r w:rsidR="00955494" w:rsidRPr="00367119">
        <w:rPr>
          <w:spacing w:val="-2"/>
          <w:sz w:val="24"/>
          <w:szCs w:val="24"/>
        </w:rPr>
        <w:t>d</w:t>
      </w:r>
      <w:r w:rsidR="00955494" w:rsidRPr="00367119">
        <w:rPr>
          <w:sz w:val="24"/>
          <w:szCs w:val="24"/>
        </w:rPr>
        <w:t>engan</w:t>
      </w:r>
      <w:proofErr w:type="spellEnd"/>
      <w:r w:rsidR="00955494" w:rsidRPr="00367119">
        <w:rPr>
          <w:spacing w:val="34"/>
          <w:sz w:val="24"/>
          <w:szCs w:val="24"/>
        </w:rPr>
        <w:t xml:space="preserve"> </w:t>
      </w:r>
      <w:proofErr w:type="spellStart"/>
      <w:proofErr w:type="gramStart"/>
      <w:r w:rsidR="00955494" w:rsidRPr="00367119">
        <w:rPr>
          <w:spacing w:val="1"/>
          <w:sz w:val="24"/>
          <w:szCs w:val="24"/>
        </w:rPr>
        <w:t>j</w:t>
      </w:r>
      <w:r w:rsidR="00955494" w:rsidRPr="00367119">
        <w:rPr>
          <w:sz w:val="24"/>
          <w:szCs w:val="24"/>
        </w:rPr>
        <w:t>ud</w:t>
      </w:r>
      <w:r w:rsidR="00955494" w:rsidRPr="00367119">
        <w:rPr>
          <w:spacing w:val="-2"/>
          <w:sz w:val="24"/>
          <w:szCs w:val="24"/>
        </w:rPr>
        <w:t>u</w:t>
      </w:r>
      <w:r w:rsidR="00955494" w:rsidRPr="00367119">
        <w:rPr>
          <w:sz w:val="24"/>
          <w:szCs w:val="24"/>
        </w:rPr>
        <w:t>l</w:t>
      </w:r>
      <w:proofErr w:type="spellEnd"/>
      <w:r w:rsidR="00955494" w:rsidRPr="00367119">
        <w:rPr>
          <w:sz w:val="24"/>
          <w:szCs w:val="24"/>
        </w:rPr>
        <w:t xml:space="preserve"> </w:t>
      </w:r>
      <w:r w:rsidR="00FD1986">
        <w:rPr>
          <w:sz w:val="24"/>
          <w:szCs w:val="24"/>
        </w:rPr>
        <w:t xml:space="preserve"> </w:t>
      </w:r>
      <w:proofErr w:type="spellStart"/>
      <w:r w:rsidR="00FD1986" w:rsidRPr="00FD1986">
        <w:rPr>
          <w:sz w:val="24"/>
          <w:szCs w:val="24"/>
        </w:rPr>
        <w:t>efisiensi</w:t>
      </w:r>
      <w:proofErr w:type="spellEnd"/>
      <w:proofErr w:type="gramEnd"/>
      <w:r w:rsidR="00FD1986" w:rsidRPr="00FD1986">
        <w:rPr>
          <w:sz w:val="24"/>
          <w:szCs w:val="24"/>
        </w:rPr>
        <w:t xml:space="preserve"> proses </w:t>
      </w:r>
      <w:proofErr w:type="spellStart"/>
      <w:r w:rsidR="00FD1986" w:rsidRPr="00FD1986">
        <w:rPr>
          <w:sz w:val="24"/>
          <w:szCs w:val="24"/>
        </w:rPr>
        <w:t>peradilan</w:t>
      </w:r>
      <w:proofErr w:type="spellEnd"/>
      <w:r w:rsidR="00FD1986" w:rsidRPr="00FD1986">
        <w:rPr>
          <w:sz w:val="24"/>
          <w:szCs w:val="24"/>
        </w:rPr>
        <w:t xml:space="preserve"> </w:t>
      </w:r>
      <w:proofErr w:type="spellStart"/>
      <w:r w:rsidR="00FD1986" w:rsidRPr="00FD1986">
        <w:rPr>
          <w:sz w:val="24"/>
          <w:szCs w:val="24"/>
        </w:rPr>
        <w:t>keliling</w:t>
      </w:r>
      <w:proofErr w:type="spellEnd"/>
      <w:r w:rsidR="00FD1986" w:rsidRPr="00FD1986">
        <w:rPr>
          <w:sz w:val="24"/>
          <w:szCs w:val="24"/>
        </w:rPr>
        <w:t xml:space="preserve"> (</w:t>
      </w:r>
      <w:proofErr w:type="spellStart"/>
      <w:r w:rsidR="00FD1986" w:rsidRPr="00FD1986">
        <w:rPr>
          <w:sz w:val="24"/>
          <w:szCs w:val="24"/>
        </w:rPr>
        <w:t>studi</w:t>
      </w:r>
      <w:proofErr w:type="spellEnd"/>
      <w:r w:rsidR="00FD1986" w:rsidRPr="00FD1986">
        <w:rPr>
          <w:sz w:val="24"/>
          <w:szCs w:val="24"/>
        </w:rPr>
        <w:t xml:space="preserve"> di </w:t>
      </w:r>
      <w:proofErr w:type="spellStart"/>
      <w:r w:rsidR="00FD1986" w:rsidRPr="00FD1986">
        <w:rPr>
          <w:sz w:val="24"/>
          <w:szCs w:val="24"/>
        </w:rPr>
        <w:t>Pengadilan</w:t>
      </w:r>
      <w:proofErr w:type="spellEnd"/>
      <w:r w:rsidR="00FD1986" w:rsidRPr="00FD1986">
        <w:rPr>
          <w:sz w:val="24"/>
          <w:szCs w:val="24"/>
        </w:rPr>
        <w:t xml:space="preserve"> Agama </w:t>
      </w:r>
      <w:proofErr w:type="spellStart"/>
      <w:r w:rsidR="00FD1986" w:rsidRPr="00FD1986">
        <w:rPr>
          <w:sz w:val="24"/>
          <w:szCs w:val="24"/>
        </w:rPr>
        <w:t>Wonogiri</w:t>
      </w:r>
      <w:proofErr w:type="spellEnd"/>
      <w:r w:rsidR="00FD1986" w:rsidRPr="00FD1986">
        <w:rPr>
          <w:sz w:val="24"/>
          <w:szCs w:val="24"/>
        </w:rPr>
        <w:t>)</w:t>
      </w:r>
      <w:r w:rsidR="00955494" w:rsidRPr="00367119">
        <w:rPr>
          <w:sz w:val="24"/>
          <w:szCs w:val="24"/>
        </w:rPr>
        <w:t>”.</w:t>
      </w:r>
      <w:r w:rsidR="00AF28F4">
        <w:rPr>
          <w:rStyle w:val="FootnoteReference"/>
          <w:sz w:val="24"/>
          <w:szCs w:val="24"/>
        </w:rPr>
        <w:footnoteReference w:id="4"/>
      </w:r>
      <w:r w:rsidR="00955494" w:rsidRPr="00367119">
        <w:rPr>
          <w:sz w:val="24"/>
          <w:szCs w:val="24"/>
        </w:rPr>
        <w:t xml:space="preserve"> </w:t>
      </w:r>
      <w:proofErr w:type="spellStart"/>
      <w:r w:rsidR="00955494" w:rsidRPr="00367119">
        <w:rPr>
          <w:sz w:val="24"/>
          <w:szCs w:val="24"/>
        </w:rPr>
        <w:t>Ju</w:t>
      </w:r>
      <w:r w:rsidR="00955494" w:rsidRPr="00367119">
        <w:rPr>
          <w:spacing w:val="1"/>
          <w:sz w:val="24"/>
          <w:szCs w:val="24"/>
        </w:rPr>
        <w:t>r</w:t>
      </w:r>
      <w:r w:rsidR="00955494" w:rsidRPr="00367119">
        <w:rPr>
          <w:sz w:val="24"/>
          <w:szCs w:val="24"/>
        </w:rPr>
        <w:t>n</w:t>
      </w:r>
      <w:r w:rsidR="00955494" w:rsidRPr="00367119">
        <w:rPr>
          <w:spacing w:val="-2"/>
          <w:sz w:val="24"/>
          <w:szCs w:val="24"/>
        </w:rPr>
        <w:t>a</w:t>
      </w:r>
      <w:r w:rsidR="00955494" w:rsidRPr="00367119">
        <w:rPr>
          <w:sz w:val="24"/>
          <w:szCs w:val="24"/>
        </w:rPr>
        <w:t>l</w:t>
      </w:r>
      <w:proofErr w:type="spellEnd"/>
      <w:r w:rsidR="00FD1986">
        <w:rPr>
          <w:spacing w:val="1"/>
          <w:sz w:val="24"/>
          <w:szCs w:val="24"/>
          <w:lang w:val="id-ID"/>
        </w:rPr>
        <w:t xml:space="preserve"> ini meneliti tentang </w:t>
      </w:r>
      <w:proofErr w:type="spellStart"/>
      <w:r w:rsidR="00FD1986" w:rsidRPr="00FD1986">
        <w:rPr>
          <w:spacing w:val="1"/>
          <w:sz w:val="24"/>
          <w:szCs w:val="24"/>
        </w:rPr>
        <w:t>Efektivitas</w:t>
      </w:r>
      <w:proofErr w:type="spellEnd"/>
      <w:r w:rsidR="00FD1986" w:rsidRPr="00FD1986">
        <w:rPr>
          <w:spacing w:val="1"/>
          <w:sz w:val="24"/>
          <w:szCs w:val="24"/>
        </w:rPr>
        <w:t xml:space="preserve"> </w:t>
      </w:r>
      <w:proofErr w:type="spellStart"/>
      <w:r w:rsidR="00FD1986" w:rsidRPr="00FD1986">
        <w:rPr>
          <w:spacing w:val="1"/>
          <w:sz w:val="24"/>
          <w:szCs w:val="24"/>
        </w:rPr>
        <w:t>pengadilan</w:t>
      </w:r>
      <w:proofErr w:type="spellEnd"/>
      <w:r w:rsidR="00FD1986" w:rsidRPr="00FD1986">
        <w:rPr>
          <w:spacing w:val="1"/>
          <w:sz w:val="24"/>
          <w:szCs w:val="24"/>
        </w:rPr>
        <w:t xml:space="preserve"> negeri yang </w:t>
      </w:r>
      <w:proofErr w:type="spellStart"/>
      <w:r w:rsidR="00FD1986" w:rsidRPr="00FD1986">
        <w:rPr>
          <w:spacing w:val="1"/>
          <w:sz w:val="24"/>
          <w:szCs w:val="24"/>
        </w:rPr>
        <w:t>dijalankan</w:t>
      </w:r>
      <w:proofErr w:type="spellEnd"/>
      <w:r w:rsidR="00FD1986" w:rsidRPr="00FD1986">
        <w:rPr>
          <w:spacing w:val="1"/>
          <w:sz w:val="24"/>
          <w:szCs w:val="24"/>
        </w:rPr>
        <w:t xml:space="preserve"> di </w:t>
      </w:r>
      <w:proofErr w:type="spellStart"/>
      <w:r w:rsidR="00FD1986" w:rsidRPr="00FD1986">
        <w:rPr>
          <w:spacing w:val="1"/>
          <w:sz w:val="24"/>
          <w:szCs w:val="24"/>
        </w:rPr>
        <w:t>Pengadilan</w:t>
      </w:r>
      <w:proofErr w:type="spellEnd"/>
      <w:r w:rsidR="00FD1986" w:rsidRPr="00FD1986">
        <w:rPr>
          <w:spacing w:val="1"/>
          <w:sz w:val="24"/>
          <w:szCs w:val="24"/>
        </w:rPr>
        <w:t xml:space="preserve"> Agama </w:t>
      </w:r>
      <w:proofErr w:type="spellStart"/>
      <w:r w:rsidR="00FD1986" w:rsidRPr="00FD1986">
        <w:rPr>
          <w:spacing w:val="1"/>
          <w:sz w:val="24"/>
          <w:szCs w:val="24"/>
        </w:rPr>
        <w:t>Wonogiri</w:t>
      </w:r>
      <w:proofErr w:type="spellEnd"/>
      <w:r w:rsidR="00FD1986" w:rsidRPr="00FD1986">
        <w:rPr>
          <w:spacing w:val="1"/>
          <w:sz w:val="24"/>
          <w:szCs w:val="24"/>
        </w:rPr>
        <w:t xml:space="preserve"> </w:t>
      </w:r>
      <w:proofErr w:type="spellStart"/>
      <w:r w:rsidR="00FD1986" w:rsidRPr="00FD1986">
        <w:rPr>
          <w:spacing w:val="1"/>
          <w:sz w:val="24"/>
          <w:szCs w:val="24"/>
        </w:rPr>
        <w:t>dikaji</w:t>
      </w:r>
      <w:proofErr w:type="spellEnd"/>
      <w:r w:rsidR="00FD1986" w:rsidRPr="00FD1986">
        <w:rPr>
          <w:spacing w:val="1"/>
          <w:sz w:val="24"/>
          <w:szCs w:val="24"/>
        </w:rPr>
        <w:t xml:space="preserve"> </w:t>
      </w:r>
      <w:proofErr w:type="spellStart"/>
      <w:r w:rsidR="00FD1986" w:rsidRPr="00FD1986">
        <w:rPr>
          <w:spacing w:val="1"/>
          <w:sz w:val="24"/>
          <w:szCs w:val="24"/>
        </w:rPr>
        <w:t>dalam</w:t>
      </w:r>
      <w:proofErr w:type="spellEnd"/>
      <w:r w:rsidR="00FD1986" w:rsidRPr="00FD1986">
        <w:rPr>
          <w:spacing w:val="1"/>
          <w:sz w:val="24"/>
          <w:szCs w:val="24"/>
        </w:rPr>
        <w:t xml:space="preserve"> </w:t>
      </w:r>
      <w:proofErr w:type="spellStart"/>
      <w:r w:rsidR="00FD1986" w:rsidRPr="00FD1986">
        <w:rPr>
          <w:spacing w:val="1"/>
          <w:sz w:val="24"/>
          <w:szCs w:val="24"/>
        </w:rPr>
        <w:t>penelitian</w:t>
      </w:r>
      <w:proofErr w:type="spellEnd"/>
      <w:r w:rsidR="00FD1986" w:rsidRPr="00FD1986">
        <w:rPr>
          <w:spacing w:val="1"/>
          <w:sz w:val="24"/>
          <w:szCs w:val="24"/>
        </w:rPr>
        <w:t xml:space="preserve"> </w:t>
      </w:r>
      <w:proofErr w:type="spellStart"/>
      <w:r w:rsidR="00FD1986" w:rsidRPr="00FD1986">
        <w:rPr>
          <w:spacing w:val="1"/>
          <w:sz w:val="24"/>
          <w:szCs w:val="24"/>
        </w:rPr>
        <w:t>ini</w:t>
      </w:r>
      <w:proofErr w:type="spellEnd"/>
      <w:r w:rsidR="00FD1986" w:rsidRPr="00FD1986">
        <w:rPr>
          <w:spacing w:val="1"/>
          <w:sz w:val="24"/>
          <w:szCs w:val="24"/>
        </w:rPr>
        <w:t xml:space="preserve">. Hasil </w:t>
      </w:r>
      <w:proofErr w:type="spellStart"/>
      <w:r w:rsidR="00FD1986" w:rsidRPr="00FD1986">
        <w:rPr>
          <w:spacing w:val="1"/>
          <w:sz w:val="24"/>
          <w:szCs w:val="24"/>
        </w:rPr>
        <w:t>penelitian</w:t>
      </w:r>
      <w:proofErr w:type="spellEnd"/>
      <w:r w:rsidR="00FD1986" w:rsidRPr="00FD1986">
        <w:rPr>
          <w:spacing w:val="1"/>
          <w:sz w:val="24"/>
          <w:szCs w:val="24"/>
        </w:rPr>
        <w:t xml:space="preserve"> </w:t>
      </w:r>
      <w:proofErr w:type="spellStart"/>
      <w:r w:rsidR="00FD1986" w:rsidRPr="00FD1986">
        <w:rPr>
          <w:spacing w:val="1"/>
          <w:sz w:val="24"/>
          <w:szCs w:val="24"/>
        </w:rPr>
        <w:t>menunjukkan</w:t>
      </w:r>
      <w:proofErr w:type="spellEnd"/>
      <w:r w:rsidR="00FD1986" w:rsidRPr="00FD1986">
        <w:rPr>
          <w:spacing w:val="1"/>
          <w:sz w:val="24"/>
          <w:szCs w:val="24"/>
        </w:rPr>
        <w:t xml:space="preserve"> </w:t>
      </w:r>
      <w:proofErr w:type="spellStart"/>
      <w:r w:rsidR="00FD1986" w:rsidRPr="00FD1986">
        <w:rPr>
          <w:spacing w:val="1"/>
          <w:sz w:val="24"/>
          <w:szCs w:val="24"/>
        </w:rPr>
        <w:t>bahwa</w:t>
      </w:r>
      <w:proofErr w:type="spellEnd"/>
      <w:r w:rsidR="00FD1986" w:rsidRPr="00FD1986">
        <w:rPr>
          <w:spacing w:val="1"/>
          <w:sz w:val="24"/>
          <w:szCs w:val="24"/>
        </w:rPr>
        <w:t xml:space="preserve"> </w:t>
      </w:r>
      <w:proofErr w:type="spellStart"/>
      <w:r w:rsidR="00FD1986" w:rsidRPr="00FD1986">
        <w:rPr>
          <w:spacing w:val="1"/>
          <w:sz w:val="24"/>
          <w:szCs w:val="24"/>
        </w:rPr>
        <w:t>berdasarkan</w:t>
      </w:r>
      <w:proofErr w:type="spellEnd"/>
      <w:r w:rsidR="00FD1986" w:rsidRPr="00FD1986">
        <w:rPr>
          <w:spacing w:val="1"/>
          <w:sz w:val="24"/>
          <w:szCs w:val="24"/>
        </w:rPr>
        <w:t xml:space="preserve"> data dan </w:t>
      </w:r>
      <w:proofErr w:type="spellStart"/>
      <w:r w:rsidR="00FD1986" w:rsidRPr="00FD1986">
        <w:rPr>
          <w:spacing w:val="1"/>
          <w:sz w:val="24"/>
          <w:szCs w:val="24"/>
        </w:rPr>
        <w:t>analisis</w:t>
      </w:r>
      <w:proofErr w:type="spellEnd"/>
      <w:r w:rsidR="00FD1986" w:rsidRPr="00FD1986">
        <w:rPr>
          <w:spacing w:val="1"/>
          <w:sz w:val="24"/>
          <w:szCs w:val="24"/>
        </w:rPr>
        <w:t xml:space="preserve"> </w:t>
      </w:r>
      <w:proofErr w:type="spellStart"/>
      <w:r w:rsidR="00FD1986" w:rsidRPr="00FD1986">
        <w:rPr>
          <w:spacing w:val="1"/>
          <w:sz w:val="24"/>
          <w:szCs w:val="24"/>
        </w:rPr>
        <w:t>dapat</w:t>
      </w:r>
      <w:proofErr w:type="spellEnd"/>
      <w:r w:rsidR="00FD1986" w:rsidRPr="00FD1986">
        <w:rPr>
          <w:spacing w:val="1"/>
          <w:sz w:val="24"/>
          <w:szCs w:val="24"/>
        </w:rPr>
        <w:t xml:space="preserve"> </w:t>
      </w:r>
      <w:proofErr w:type="spellStart"/>
      <w:r w:rsidR="00FD1986" w:rsidRPr="00FD1986">
        <w:rPr>
          <w:spacing w:val="1"/>
          <w:sz w:val="24"/>
          <w:szCs w:val="24"/>
        </w:rPr>
        <w:t>ditarik</w:t>
      </w:r>
      <w:proofErr w:type="spellEnd"/>
      <w:r w:rsidR="00FD1986" w:rsidRPr="00FD1986">
        <w:rPr>
          <w:spacing w:val="1"/>
          <w:sz w:val="24"/>
          <w:szCs w:val="24"/>
        </w:rPr>
        <w:t xml:space="preserve"> </w:t>
      </w:r>
      <w:proofErr w:type="spellStart"/>
      <w:r w:rsidR="00FD1986" w:rsidRPr="00FD1986">
        <w:rPr>
          <w:spacing w:val="1"/>
          <w:sz w:val="24"/>
          <w:szCs w:val="24"/>
        </w:rPr>
        <w:t>kesimpulan</w:t>
      </w:r>
      <w:proofErr w:type="spellEnd"/>
      <w:r w:rsidR="00FD1986" w:rsidRPr="00FD1986">
        <w:rPr>
          <w:spacing w:val="1"/>
          <w:sz w:val="24"/>
          <w:szCs w:val="24"/>
        </w:rPr>
        <w:t xml:space="preserve"> </w:t>
      </w:r>
      <w:proofErr w:type="spellStart"/>
      <w:r w:rsidR="00FD1986" w:rsidRPr="00FD1986">
        <w:rPr>
          <w:spacing w:val="1"/>
          <w:sz w:val="24"/>
          <w:szCs w:val="24"/>
        </w:rPr>
        <w:t>bahwa</w:t>
      </w:r>
      <w:proofErr w:type="spellEnd"/>
      <w:r w:rsidR="00FD1986" w:rsidRPr="00FD1986">
        <w:rPr>
          <w:spacing w:val="1"/>
          <w:sz w:val="24"/>
          <w:szCs w:val="24"/>
        </w:rPr>
        <w:t xml:space="preserve"> </w:t>
      </w:r>
      <w:proofErr w:type="spellStart"/>
      <w:r w:rsidR="00FD1986" w:rsidRPr="00FD1986">
        <w:rPr>
          <w:spacing w:val="1"/>
          <w:sz w:val="24"/>
          <w:szCs w:val="24"/>
        </w:rPr>
        <w:t>sesuai</w:t>
      </w:r>
      <w:proofErr w:type="spellEnd"/>
      <w:r w:rsidR="00FD1986" w:rsidRPr="00FD1986">
        <w:rPr>
          <w:spacing w:val="1"/>
          <w:sz w:val="24"/>
          <w:szCs w:val="24"/>
        </w:rPr>
        <w:t xml:space="preserve"> </w:t>
      </w:r>
      <w:proofErr w:type="spellStart"/>
      <w:r w:rsidR="00FD1986" w:rsidRPr="00FD1986">
        <w:rPr>
          <w:spacing w:val="1"/>
          <w:sz w:val="24"/>
          <w:szCs w:val="24"/>
        </w:rPr>
        <w:t>dengan</w:t>
      </w:r>
      <w:proofErr w:type="spellEnd"/>
      <w:r w:rsidR="00FD1986" w:rsidRPr="00FD1986">
        <w:rPr>
          <w:spacing w:val="1"/>
          <w:sz w:val="24"/>
          <w:szCs w:val="24"/>
        </w:rPr>
        <w:t xml:space="preserve"> </w:t>
      </w:r>
      <w:proofErr w:type="spellStart"/>
      <w:r w:rsidR="00FD1986" w:rsidRPr="00FD1986">
        <w:rPr>
          <w:spacing w:val="1"/>
          <w:sz w:val="24"/>
          <w:szCs w:val="24"/>
        </w:rPr>
        <w:t>Pasal</w:t>
      </w:r>
      <w:proofErr w:type="spellEnd"/>
      <w:r w:rsidR="00FD1986" w:rsidRPr="00FD1986">
        <w:rPr>
          <w:spacing w:val="1"/>
          <w:sz w:val="24"/>
          <w:szCs w:val="24"/>
        </w:rPr>
        <w:t xml:space="preserve"> 60C (1) UU No. 50/2009, </w:t>
      </w:r>
      <w:r w:rsidR="00FC600C" w:rsidRPr="00FC600C">
        <w:rPr>
          <w:spacing w:val="1"/>
          <w:sz w:val="24"/>
          <w:szCs w:val="24"/>
        </w:rPr>
        <w:t xml:space="preserve">57 (1) UU No. 48/2009 dan 10/2010, </w:t>
      </w:r>
      <w:proofErr w:type="spellStart"/>
      <w:r w:rsidR="00FC600C" w:rsidRPr="00FC600C">
        <w:rPr>
          <w:spacing w:val="1"/>
          <w:sz w:val="24"/>
          <w:szCs w:val="24"/>
        </w:rPr>
        <w:t>serta</w:t>
      </w:r>
      <w:proofErr w:type="spellEnd"/>
      <w:r w:rsidR="00FC600C" w:rsidRPr="00FC600C">
        <w:rPr>
          <w:spacing w:val="1"/>
          <w:sz w:val="24"/>
          <w:szCs w:val="24"/>
        </w:rPr>
        <w:t xml:space="preserve"> </w:t>
      </w:r>
      <w:proofErr w:type="spellStart"/>
      <w:r w:rsidR="00FC600C" w:rsidRPr="00FC600C">
        <w:rPr>
          <w:spacing w:val="1"/>
          <w:sz w:val="24"/>
          <w:szCs w:val="24"/>
        </w:rPr>
        <w:t>aturan</w:t>
      </w:r>
      <w:proofErr w:type="spellEnd"/>
      <w:r w:rsidR="00FC600C" w:rsidRPr="00FC600C">
        <w:rPr>
          <w:spacing w:val="1"/>
          <w:sz w:val="24"/>
          <w:szCs w:val="24"/>
        </w:rPr>
        <w:t xml:space="preserve"> acara yang </w:t>
      </w:r>
      <w:proofErr w:type="spellStart"/>
      <w:r w:rsidR="00FC600C" w:rsidRPr="00FC600C">
        <w:rPr>
          <w:spacing w:val="1"/>
          <w:sz w:val="24"/>
          <w:szCs w:val="24"/>
        </w:rPr>
        <w:t>berlaku</w:t>
      </w:r>
      <w:proofErr w:type="spellEnd"/>
      <w:r w:rsidR="00FC600C" w:rsidRPr="00FC600C">
        <w:rPr>
          <w:spacing w:val="1"/>
          <w:sz w:val="24"/>
          <w:szCs w:val="24"/>
        </w:rPr>
        <w:t xml:space="preserve"> di </w:t>
      </w:r>
      <w:proofErr w:type="spellStart"/>
      <w:r w:rsidR="00FC600C" w:rsidRPr="00FC600C">
        <w:rPr>
          <w:spacing w:val="1"/>
          <w:sz w:val="24"/>
          <w:szCs w:val="24"/>
        </w:rPr>
        <w:t>pengadilan</w:t>
      </w:r>
      <w:proofErr w:type="spellEnd"/>
      <w:r w:rsidR="00FC600C" w:rsidRPr="00FC600C">
        <w:rPr>
          <w:spacing w:val="1"/>
          <w:sz w:val="24"/>
          <w:szCs w:val="24"/>
        </w:rPr>
        <w:t xml:space="preserve"> agama</w:t>
      </w:r>
      <w:r w:rsidR="00FD1986" w:rsidRPr="00FD1986">
        <w:rPr>
          <w:spacing w:val="1"/>
          <w:sz w:val="24"/>
          <w:szCs w:val="24"/>
        </w:rPr>
        <w:t xml:space="preserve"> </w:t>
      </w:r>
      <w:proofErr w:type="spellStart"/>
      <w:r w:rsidR="00FD1986" w:rsidRPr="00FD1986">
        <w:rPr>
          <w:spacing w:val="1"/>
          <w:sz w:val="24"/>
          <w:szCs w:val="24"/>
        </w:rPr>
        <w:t>perkara</w:t>
      </w:r>
      <w:proofErr w:type="spellEnd"/>
      <w:r w:rsidR="00FD1986" w:rsidRPr="00FD1986">
        <w:rPr>
          <w:spacing w:val="1"/>
          <w:sz w:val="24"/>
          <w:szCs w:val="24"/>
        </w:rPr>
        <w:t xml:space="preserve"> </w:t>
      </w:r>
      <w:proofErr w:type="spellStart"/>
      <w:r w:rsidR="00FD1986" w:rsidRPr="00FD1986">
        <w:rPr>
          <w:spacing w:val="1"/>
          <w:sz w:val="24"/>
          <w:szCs w:val="24"/>
        </w:rPr>
        <w:t>disidangkan</w:t>
      </w:r>
      <w:proofErr w:type="spellEnd"/>
      <w:r w:rsidR="00FD1986" w:rsidRPr="00FD1986">
        <w:rPr>
          <w:spacing w:val="1"/>
          <w:sz w:val="24"/>
          <w:szCs w:val="24"/>
        </w:rPr>
        <w:t xml:space="preserve"> di </w:t>
      </w:r>
      <w:proofErr w:type="spellStart"/>
      <w:r w:rsidR="00FD1986" w:rsidRPr="00FD1986">
        <w:rPr>
          <w:spacing w:val="1"/>
          <w:sz w:val="24"/>
          <w:szCs w:val="24"/>
        </w:rPr>
        <w:t>pengadilan</w:t>
      </w:r>
      <w:proofErr w:type="spellEnd"/>
      <w:r w:rsidR="00FD1986" w:rsidRPr="00FD1986">
        <w:rPr>
          <w:spacing w:val="1"/>
          <w:sz w:val="24"/>
          <w:szCs w:val="24"/>
        </w:rPr>
        <w:t xml:space="preserve"> negeri </w:t>
      </w:r>
      <w:proofErr w:type="spellStart"/>
      <w:r w:rsidR="00FD1986" w:rsidRPr="00FD1986">
        <w:rPr>
          <w:spacing w:val="1"/>
          <w:sz w:val="24"/>
          <w:szCs w:val="24"/>
        </w:rPr>
        <w:t>dalam</w:t>
      </w:r>
      <w:proofErr w:type="spellEnd"/>
      <w:r w:rsidR="00FD1986" w:rsidRPr="00FD1986">
        <w:rPr>
          <w:spacing w:val="1"/>
          <w:sz w:val="24"/>
          <w:szCs w:val="24"/>
        </w:rPr>
        <w:t xml:space="preserve"> </w:t>
      </w:r>
      <w:proofErr w:type="spellStart"/>
      <w:r w:rsidR="00FD1986" w:rsidRPr="00FD1986">
        <w:rPr>
          <w:spacing w:val="1"/>
          <w:sz w:val="24"/>
          <w:szCs w:val="24"/>
        </w:rPr>
        <w:t>rangka</w:t>
      </w:r>
      <w:proofErr w:type="spellEnd"/>
      <w:r w:rsidR="00FD1986" w:rsidRPr="00FD1986">
        <w:rPr>
          <w:spacing w:val="1"/>
          <w:sz w:val="24"/>
          <w:szCs w:val="24"/>
        </w:rPr>
        <w:t xml:space="preserve"> </w:t>
      </w:r>
      <w:proofErr w:type="spellStart"/>
      <w:r w:rsidR="00FD1986" w:rsidRPr="00FD1986">
        <w:rPr>
          <w:spacing w:val="1"/>
          <w:sz w:val="24"/>
          <w:szCs w:val="24"/>
        </w:rPr>
        <w:t>pendampingan</w:t>
      </w:r>
      <w:proofErr w:type="spellEnd"/>
      <w:r w:rsidR="00FD1986" w:rsidRPr="00FD1986">
        <w:rPr>
          <w:spacing w:val="1"/>
          <w:sz w:val="24"/>
          <w:szCs w:val="24"/>
        </w:rPr>
        <w:t xml:space="preserve"> </w:t>
      </w:r>
      <w:proofErr w:type="spellStart"/>
      <w:r w:rsidR="00FD1986" w:rsidRPr="00FD1986">
        <w:rPr>
          <w:spacing w:val="1"/>
          <w:sz w:val="24"/>
          <w:szCs w:val="24"/>
        </w:rPr>
        <w:t>hukum</w:t>
      </w:r>
      <w:proofErr w:type="spellEnd"/>
      <w:r w:rsidR="00FD1986" w:rsidRPr="00FD1986">
        <w:rPr>
          <w:spacing w:val="1"/>
          <w:sz w:val="24"/>
          <w:szCs w:val="24"/>
        </w:rPr>
        <w:t xml:space="preserve"> di </w:t>
      </w:r>
      <w:proofErr w:type="spellStart"/>
      <w:r w:rsidR="00FD1986" w:rsidRPr="00FD1986">
        <w:rPr>
          <w:spacing w:val="1"/>
          <w:sz w:val="24"/>
          <w:szCs w:val="24"/>
        </w:rPr>
        <w:t>Pengadilan</w:t>
      </w:r>
      <w:proofErr w:type="spellEnd"/>
      <w:r w:rsidR="00FD1986" w:rsidRPr="00FD1986">
        <w:rPr>
          <w:spacing w:val="1"/>
          <w:sz w:val="24"/>
          <w:szCs w:val="24"/>
        </w:rPr>
        <w:t xml:space="preserve"> Agama </w:t>
      </w:r>
      <w:proofErr w:type="spellStart"/>
      <w:r w:rsidR="00FD1986" w:rsidRPr="00FD1986">
        <w:rPr>
          <w:spacing w:val="1"/>
          <w:sz w:val="24"/>
          <w:szCs w:val="24"/>
        </w:rPr>
        <w:t>Wonogiri</w:t>
      </w:r>
      <w:proofErr w:type="spellEnd"/>
      <w:r w:rsidR="00FD1986" w:rsidRPr="00FD1986">
        <w:rPr>
          <w:spacing w:val="1"/>
          <w:sz w:val="24"/>
          <w:szCs w:val="24"/>
        </w:rPr>
        <w:t xml:space="preserve">. </w:t>
      </w:r>
      <w:proofErr w:type="spellStart"/>
      <w:r w:rsidR="00FD1986" w:rsidRPr="00FD1986">
        <w:rPr>
          <w:spacing w:val="1"/>
          <w:sz w:val="24"/>
          <w:szCs w:val="24"/>
        </w:rPr>
        <w:t>Pengadilan</w:t>
      </w:r>
      <w:proofErr w:type="spellEnd"/>
      <w:r w:rsidR="00FD1986" w:rsidRPr="00FD1986">
        <w:rPr>
          <w:spacing w:val="1"/>
          <w:sz w:val="24"/>
          <w:szCs w:val="24"/>
        </w:rPr>
        <w:t xml:space="preserve"> </w:t>
      </w:r>
      <w:proofErr w:type="spellStart"/>
      <w:r w:rsidR="00FD1986" w:rsidRPr="00FD1986">
        <w:rPr>
          <w:spacing w:val="1"/>
          <w:sz w:val="24"/>
          <w:szCs w:val="24"/>
        </w:rPr>
        <w:t>setelah</w:t>
      </w:r>
      <w:proofErr w:type="spellEnd"/>
      <w:r w:rsidR="00FD1986" w:rsidRPr="00FD1986">
        <w:rPr>
          <w:spacing w:val="1"/>
          <w:sz w:val="24"/>
          <w:szCs w:val="24"/>
        </w:rPr>
        <w:t xml:space="preserve"> </w:t>
      </w:r>
      <w:proofErr w:type="spellStart"/>
      <w:r w:rsidR="00FD1986" w:rsidRPr="00FD1986">
        <w:rPr>
          <w:spacing w:val="1"/>
          <w:sz w:val="24"/>
          <w:szCs w:val="24"/>
        </w:rPr>
        <w:t>mereka</w:t>
      </w:r>
      <w:proofErr w:type="spellEnd"/>
      <w:r w:rsidR="00FD1986" w:rsidRPr="00FD1986">
        <w:rPr>
          <w:spacing w:val="1"/>
          <w:sz w:val="24"/>
          <w:szCs w:val="24"/>
        </w:rPr>
        <w:t xml:space="preserve"> </w:t>
      </w:r>
      <w:proofErr w:type="spellStart"/>
      <w:r w:rsidR="00FD1986" w:rsidRPr="00FD1986">
        <w:rPr>
          <w:spacing w:val="1"/>
          <w:sz w:val="24"/>
          <w:szCs w:val="24"/>
        </w:rPr>
        <w:t>diberikan</w:t>
      </w:r>
      <w:proofErr w:type="spellEnd"/>
      <w:r w:rsidR="00FD1986" w:rsidRPr="00FD1986">
        <w:rPr>
          <w:spacing w:val="1"/>
          <w:sz w:val="24"/>
          <w:szCs w:val="24"/>
        </w:rPr>
        <w:t xml:space="preserve"> </w:t>
      </w:r>
      <w:proofErr w:type="spellStart"/>
      <w:r w:rsidR="00FD1986" w:rsidRPr="00FD1986">
        <w:rPr>
          <w:spacing w:val="1"/>
          <w:sz w:val="24"/>
          <w:szCs w:val="24"/>
        </w:rPr>
        <w:t>Relaas</w:t>
      </w:r>
      <w:proofErr w:type="spellEnd"/>
      <w:r w:rsidR="00FD1986" w:rsidRPr="00FD1986">
        <w:rPr>
          <w:spacing w:val="1"/>
          <w:sz w:val="24"/>
          <w:szCs w:val="24"/>
        </w:rPr>
        <w:t xml:space="preserve"> </w:t>
      </w:r>
      <w:proofErr w:type="spellStart"/>
      <w:r w:rsidR="00FD1986" w:rsidRPr="00FD1986">
        <w:rPr>
          <w:spacing w:val="1"/>
          <w:sz w:val="24"/>
          <w:szCs w:val="24"/>
        </w:rPr>
        <w:t>atau</w:t>
      </w:r>
      <w:proofErr w:type="spellEnd"/>
      <w:r w:rsidR="00FD1986" w:rsidRPr="00FD1986">
        <w:rPr>
          <w:spacing w:val="1"/>
          <w:sz w:val="24"/>
          <w:szCs w:val="24"/>
        </w:rPr>
        <w:t xml:space="preserve"> </w:t>
      </w:r>
      <w:proofErr w:type="spellStart"/>
      <w:r w:rsidR="00FD1986" w:rsidRPr="00FD1986">
        <w:rPr>
          <w:spacing w:val="1"/>
          <w:sz w:val="24"/>
          <w:szCs w:val="24"/>
        </w:rPr>
        <w:t>Precharge</w:t>
      </w:r>
      <w:proofErr w:type="spellEnd"/>
      <w:r w:rsidR="00FD1986" w:rsidRPr="00FD1986">
        <w:rPr>
          <w:spacing w:val="1"/>
          <w:sz w:val="24"/>
          <w:szCs w:val="24"/>
        </w:rPr>
        <w:t xml:space="preserve">. </w:t>
      </w:r>
      <w:proofErr w:type="spellStart"/>
      <w:r w:rsidR="00FD1986" w:rsidRPr="00FD1986">
        <w:rPr>
          <w:spacing w:val="1"/>
          <w:sz w:val="24"/>
          <w:szCs w:val="24"/>
        </w:rPr>
        <w:t>Hanya</w:t>
      </w:r>
      <w:proofErr w:type="spellEnd"/>
      <w:r w:rsidR="00FD1986" w:rsidRPr="00FD1986">
        <w:rPr>
          <w:spacing w:val="1"/>
          <w:sz w:val="24"/>
          <w:szCs w:val="24"/>
        </w:rPr>
        <w:t xml:space="preserve"> </w:t>
      </w:r>
      <w:proofErr w:type="spellStart"/>
      <w:r w:rsidR="00FD1986" w:rsidRPr="00FD1986">
        <w:rPr>
          <w:spacing w:val="1"/>
          <w:sz w:val="24"/>
          <w:szCs w:val="24"/>
        </w:rPr>
        <w:t>kedekatan</w:t>
      </w:r>
      <w:proofErr w:type="spellEnd"/>
      <w:r w:rsidR="00FD1986" w:rsidRPr="00FD1986">
        <w:rPr>
          <w:spacing w:val="1"/>
          <w:sz w:val="24"/>
          <w:szCs w:val="24"/>
        </w:rPr>
        <w:t xml:space="preserve"> para </w:t>
      </w:r>
      <w:proofErr w:type="spellStart"/>
      <w:r w:rsidR="00FD1986" w:rsidRPr="00FD1986">
        <w:rPr>
          <w:spacing w:val="1"/>
          <w:sz w:val="24"/>
          <w:szCs w:val="24"/>
        </w:rPr>
        <w:t>pihak</w:t>
      </w:r>
      <w:proofErr w:type="spellEnd"/>
      <w:r w:rsidR="00FD1986" w:rsidRPr="00FD1986">
        <w:rPr>
          <w:spacing w:val="1"/>
          <w:sz w:val="24"/>
          <w:szCs w:val="24"/>
        </w:rPr>
        <w:t xml:space="preserve"> </w:t>
      </w:r>
      <w:proofErr w:type="spellStart"/>
      <w:r w:rsidR="00FD1986" w:rsidRPr="00FD1986">
        <w:rPr>
          <w:spacing w:val="1"/>
          <w:sz w:val="24"/>
          <w:szCs w:val="24"/>
        </w:rPr>
        <w:t>dengan</w:t>
      </w:r>
      <w:proofErr w:type="spellEnd"/>
      <w:r w:rsidR="00FD1986" w:rsidRPr="00FD1986">
        <w:rPr>
          <w:spacing w:val="1"/>
          <w:sz w:val="24"/>
          <w:szCs w:val="24"/>
        </w:rPr>
        <w:t xml:space="preserve"> </w:t>
      </w:r>
      <w:proofErr w:type="spellStart"/>
      <w:r w:rsidR="00FD1986" w:rsidRPr="00FD1986">
        <w:rPr>
          <w:spacing w:val="1"/>
          <w:sz w:val="24"/>
          <w:szCs w:val="24"/>
        </w:rPr>
        <w:t>lokasi</w:t>
      </w:r>
      <w:proofErr w:type="spellEnd"/>
      <w:r w:rsidR="00FD1986" w:rsidRPr="00FD1986">
        <w:rPr>
          <w:spacing w:val="1"/>
          <w:sz w:val="24"/>
          <w:szCs w:val="24"/>
        </w:rPr>
        <w:t xml:space="preserve"> </w:t>
      </w:r>
      <w:proofErr w:type="spellStart"/>
      <w:r w:rsidR="00FD1986" w:rsidRPr="00FD1986">
        <w:rPr>
          <w:spacing w:val="1"/>
          <w:sz w:val="24"/>
          <w:szCs w:val="24"/>
        </w:rPr>
        <w:t>sidang</w:t>
      </w:r>
      <w:proofErr w:type="spellEnd"/>
      <w:r w:rsidR="00FD1986" w:rsidRPr="00FD1986">
        <w:rPr>
          <w:spacing w:val="1"/>
          <w:sz w:val="24"/>
          <w:szCs w:val="24"/>
        </w:rPr>
        <w:t xml:space="preserve"> </w:t>
      </w:r>
      <w:proofErr w:type="spellStart"/>
      <w:r w:rsidR="00FD1986" w:rsidRPr="00FD1986">
        <w:rPr>
          <w:spacing w:val="1"/>
          <w:sz w:val="24"/>
          <w:szCs w:val="24"/>
        </w:rPr>
        <w:t>keliling</w:t>
      </w:r>
      <w:proofErr w:type="spellEnd"/>
      <w:r w:rsidR="00FD1986" w:rsidRPr="00FD1986">
        <w:rPr>
          <w:spacing w:val="1"/>
          <w:sz w:val="24"/>
          <w:szCs w:val="24"/>
        </w:rPr>
        <w:t xml:space="preserve"> yang </w:t>
      </w:r>
      <w:proofErr w:type="spellStart"/>
      <w:r w:rsidR="00FD1986" w:rsidRPr="00FD1986">
        <w:rPr>
          <w:spacing w:val="1"/>
          <w:sz w:val="24"/>
          <w:szCs w:val="24"/>
        </w:rPr>
        <w:t>akan</w:t>
      </w:r>
      <w:proofErr w:type="spellEnd"/>
      <w:r w:rsidR="00FD1986" w:rsidRPr="00FD1986">
        <w:rPr>
          <w:spacing w:val="1"/>
          <w:sz w:val="24"/>
          <w:szCs w:val="24"/>
        </w:rPr>
        <w:t xml:space="preserve"> </w:t>
      </w:r>
      <w:proofErr w:type="spellStart"/>
      <w:r w:rsidR="00FD1986" w:rsidRPr="00FD1986">
        <w:rPr>
          <w:spacing w:val="1"/>
          <w:sz w:val="24"/>
          <w:szCs w:val="24"/>
        </w:rPr>
        <w:t>digunakan</w:t>
      </w:r>
      <w:proofErr w:type="spellEnd"/>
      <w:r w:rsidR="00FD1986" w:rsidRPr="00FD1986">
        <w:rPr>
          <w:spacing w:val="1"/>
          <w:sz w:val="24"/>
          <w:szCs w:val="24"/>
        </w:rPr>
        <w:t xml:space="preserve"> </w:t>
      </w:r>
      <w:proofErr w:type="spellStart"/>
      <w:r w:rsidR="00FD1986" w:rsidRPr="00FD1986">
        <w:rPr>
          <w:spacing w:val="1"/>
          <w:sz w:val="24"/>
          <w:szCs w:val="24"/>
        </w:rPr>
        <w:t>untuk</w:t>
      </w:r>
      <w:proofErr w:type="spellEnd"/>
      <w:r w:rsidR="00FD1986" w:rsidRPr="00FD1986">
        <w:rPr>
          <w:spacing w:val="1"/>
          <w:sz w:val="24"/>
          <w:szCs w:val="24"/>
        </w:rPr>
        <w:t xml:space="preserve"> </w:t>
      </w:r>
      <w:proofErr w:type="spellStart"/>
      <w:r w:rsidR="00FD1986" w:rsidRPr="00FD1986">
        <w:rPr>
          <w:spacing w:val="1"/>
          <w:sz w:val="24"/>
          <w:szCs w:val="24"/>
        </w:rPr>
        <w:t>menentukan</w:t>
      </w:r>
      <w:proofErr w:type="spellEnd"/>
      <w:r w:rsidR="00FD1986" w:rsidRPr="00FD1986">
        <w:rPr>
          <w:spacing w:val="1"/>
          <w:sz w:val="24"/>
          <w:szCs w:val="24"/>
        </w:rPr>
        <w:t xml:space="preserve"> </w:t>
      </w:r>
      <w:proofErr w:type="spellStart"/>
      <w:r w:rsidR="00FD1986" w:rsidRPr="00FD1986">
        <w:rPr>
          <w:spacing w:val="1"/>
          <w:sz w:val="24"/>
          <w:szCs w:val="24"/>
        </w:rPr>
        <w:t>perkara</w:t>
      </w:r>
      <w:proofErr w:type="spellEnd"/>
      <w:r w:rsidR="00FD1986" w:rsidRPr="00FD1986">
        <w:rPr>
          <w:spacing w:val="1"/>
          <w:sz w:val="24"/>
          <w:szCs w:val="24"/>
        </w:rPr>
        <w:t xml:space="preserve"> mana yang </w:t>
      </w:r>
      <w:proofErr w:type="spellStart"/>
      <w:r w:rsidR="00FD1986" w:rsidRPr="00FD1986">
        <w:rPr>
          <w:spacing w:val="1"/>
          <w:sz w:val="24"/>
          <w:szCs w:val="24"/>
        </w:rPr>
        <w:t>akan</w:t>
      </w:r>
      <w:proofErr w:type="spellEnd"/>
      <w:r w:rsidR="00FD1986" w:rsidRPr="00FD1986">
        <w:rPr>
          <w:spacing w:val="1"/>
          <w:sz w:val="24"/>
          <w:szCs w:val="24"/>
        </w:rPr>
        <w:t xml:space="preserve"> </w:t>
      </w:r>
      <w:proofErr w:type="spellStart"/>
      <w:r w:rsidR="00FD1986" w:rsidRPr="00FD1986">
        <w:rPr>
          <w:spacing w:val="1"/>
          <w:sz w:val="24"/>
          <w:szCs w:val="24"/>
        </w:rPr>
        <w:t>ditangani</w:t>
      </w:r>
      <w:proofErr w:type="spellEnd"/>
      <w:r w:rsidR="00FD1986" w:rsidRPr="00FD1986">
        <w:rPr>
          <w:spacing w:val="1"/>
          <w:sz w:val="24"/>
          <w:szCs w:val="24"/>
        </w:rPr>
        <w:t xml:space="preserve"> oleh </w:t>
      </w:r>
      <w:proofErr w:type="spellStart"/>
      <w:r w:rsidR="00FD1986" w:rsidRPr="00FD1986">
        <w:rPr>
          <w:spacing w:val="1"/>
          <w:sz w:val="24"/>
          <w:szCs w:val="24"/>
        </w:rPr>
        <w:t>pengadilan</w:t>
      </w:r>
      <w:proofErr w:type="spellEnd"/>
      <w:r w:rsidR="00FD1986" w:rsidRPr="00FD1986">
        <w:rPr>
          <w:spacing w:val="1"/>
          <w:sz w:val="24"/>
          <w:szCs w:val="24"/>
        </w:rPr>
        <w:t>.</w:t>
      </w:r>
      <w:r w:rsidR="00FC600C">
        <w:rPr>
          <w:spacing w:val="43"/>
          <w:sz w:val="24"/>
          <w:szCs w:val="24"/>
          <w:lang w:val="id-ID"/>
        </w:rPr>
        <w:t xml:space="preserve"> </w:t>
      </w:r>
      <w:proofErr w:type="spellStart"/>
      <w:proofErr w:type="gramStart"/>
      <w:r w:rsidR="00FC600C">
        <w:rPr>
          <w:spacing w:val="-1"/>
          <w:sz w:val="24"/>
          <w:szCs w:val="24"/>
        </w:rPr>
        <w:t>Kemampuan</w:t>
      </w:r>
      <w:proofErr w:type="spellEnd"/>
      <w:r w:rsidR="00FC600C" w:rsidRPr="00FC600C">
        <w:rPr>
          <w:color w:val="FFFFFF" w:themeColor="background1"/>
          <w:spacing w:val="-1"/>
          <w:sz w:val="24"/>
          <w:szCs w:val="24"/>
          <w:lang w:val="id-ID"/>
        </w:rPr>
        <w:t>a</w:t>
      </w:r>
      <w:proofErr w:type="spellStart"/>
      <w:r w:rsidR="00FC600C">
        <w:rPr>
          <w:spacing w:val="-1"/>
          <w:sz w:val="24"/>
          <w:szCs w:val="24"/>
        </w:rPr>
        <w:t>atau</w:t>
      </w:r>
      <w:proofErr w:type="spellEnd"/>
      <w:r w:rsidR="00FC600C" w:rsidRPr="00FC600C">
        <w:rPr>
          <w:color w:val="FFFFFF" w:themeColor="background1"/>
          <w:spacing w:val="-1"/>
          <w:sz w:val="24"/>
          <w:szCs w:val="24"/>
          <w:lang w:val="id-ID"/>
        </w:rPr>
        <w:t>k</w:t>
      </w:r>
      <w:proofErr w:type="spellStart"/>
      <w:r w:rsidR="00FC600C">
        <w:rPr>
          <w:spacing w:val="-1"/>
          <w:sz w:val="24"/>
          <w:szCs w:val="24"/>
        </w:rPr>
        <w:t>ketidakmampuan</w:t>
      </w:r>
      <w:proofErr w:type="spellEnd"/>
      <w:r w:rsidR="00FC600C" w:rsidRPr="00FC600C">
        <w:rPr>
          <w:color w:val="FFFFFF" w:themeColor="background1"/>
          <w:spacing w:val="-1"/>
          <w:sz w:val="24"/>
          <w:szCs w:val="24"/>
          <w:lang w:val="id-ID"/>
        </w:rPr>
        <w:t>n</w:t>
      </w:r>
      <w:r w:rsidR="00FC600C">
        <w:rPr>
          <w:spacing w:val="-1"/>
          <w:sz w:val="24"/>
          <w:szCs w:val="24"/>
        </w:rPr>
        <w:t>(</w:t>
      </w:r>
      <w:proofErr w:type="spellStart"/>
      <w:proofErr w:type="gramEnd"/>
      <w:r w:rsidR="00FC600C">
        <w:rPr>
          <w:spacing w:val="-1"/>
          <w:sz w:val="24"/>
          <w:szCs w:val="24"/>
        </w:rPr>
        <w:t>secara</w:t>
      </w:r>
      <w:proofErr w:type="spellEnd"/>
      <w:r w:rsidR="00FC600C">
        <w:rPr>
          <w:spacing w:val="-1"/>
          <w:sz w:val="24"/>
          <w:szCs w:val="24"/>
        </w:rPr>
        <w:t xml:space="preserve"> </w:t>
      </w:r>
      <w:proofErr w:type="spellStart"/>
      <w:r w:rsidR="00FC600C">
        <w:rPr>
          <w:spacing w:val="-1"/>
          <w:sz w:val="24"/>
          <w:szCs w:val="24"/>
        </w:rPr>
        <w:t>ekonomi</w:t>
      </w:r>
      <w:proofErr w:type="spellEnd"/>
      <w:r w:rsidR="00FC600C">
        <w:rPr>
          <w:spacing w:val="-1"/>
          <w:sz w:val="24"/>
          <w:szCs w:val="24"/>
        </w:rPr>
        <w:t xml:space="preserve">) </w:t>
      </w:r>
      <w:proofErr w:type="spellStart"/>
      <w:r w:rsidR="00FC600C">
        <w:rPr>
          <w:spacing w:val="-1"/>
          <w:sz w:val="24"/>
          <w:szCs w:val="24"/>
        </w:rPr>
        <w:lastRenderedPageBreak/>
        <w:t>untuk</w:t>
      </w:r>
      <w:proofErr w:type="spellEnd"/>
      <w:r w:rsidR="00FC600C" w:rsidRPr="00FC600C">
        <w:rPr>
          <w:color w:val="FFFFFF" w:themeColor="background1"/>
          <w:spacing w:val="-1"/>
          <w:sz w:val="24"/>
          <w:szCs w:val="24"/>
          <w:lang w:val="id-ID"/>
        </w:rPr>
        <w:t>m</w:t>
      </w:r>
      <w:proofErr w:type="spellStart"/>
      <w:r w:rsidR="00FD1986" w:rsidRPr="00FD1986">
        <w:rPr>
          <w:spacing w:val="-1"/>
          <w:sz w:val="24"/>
          <w:szCs w:val="24"/>
        </w:rPr>
        <w:t>men</w:t>
      </w:r>
      <w:r w:rsidR="00FC600C">
        <w:rPr>
          <w:spacing w:val="-1"/>
          <w:sz w:val="24"/>
          <w:szCs w:val="24"/>
        </w:rPr>
        <w:t>gakses</w:t>
      </w:r>
      <w:proofErr w:type="spellEnd"/>
      <w:r w:rsidR="00FC600C">
        <w:rPr>
          <w:spacing w:val="-1"/>
          <w:sz w:val="24"/>
          <w:szCs w:val="24"/>
        </w:rPr>
        <w:t xml:space="preserve"> </w:t>
      </w:r>
      <w:proofErr w:type="spellStart"/>
      <w:r w:rsidR="00FC600C">
        <w:rPr>
          <w:spacing w:val="-1"/>
          <w:sz w:val="24"/>
          <w:szCs w:val="24"/>
        </w:rPr>
        <w:t>sistem</w:t>
      </w:r>
      <w:proofErr w:type="spellEnd"/>
      <w:r w:rsidR="00FC600C">
        <w:rPr>
          <w:spacing w:val="-1"/>
          <w:sz w:val="24"/>
          <w:szCs w:val="24"/>
        </w:rPr>
        <w:t xml:space="preserve"> </w:t>
      </w:r>
      <w:proofErr w:type="spellStart"/>
      <w:r w:rsidR="00FC600C">
        <w:rPr>
          <w:spacing w:val="-1"/>
          <w:sz w:val="24"/>
          <w:szCs w:val="24"/>
        </w:rPr>
        <w:t>peradilan</w:t>
      </w:r>
      <w:proofErr w:type="spellEnd"/>
      <w:r w:rsidR="00FC600C">
        <w:rPr>
          <w:spacing w:val="-1"/>
          <w:sz w:val="24"/>
          <w:szCs w:val="24"/>
        </w:rPr>
        <w:t xml:space="preserve"> </w:t>
      </w:r>
      <w:proofErr w:type="spellStart"/>
      <w:r w:rsidR="00FC600C">
        <w:rPr>
          <w:spacing w:val="-1"/>
          <w:sz w:val="24"/>
          <w:szCs w:val="24"/>
        </w:rPr>
        <w:t>melalui</w:t>
      </w:r>
      <w:proofErr w:type="spellEnd"/>
      <w:r w:rsidR="00FC600C" w:rsidRPr="00FC600C">
        <w:rPr>
          <w:color w:val="FFFFFF" w:themeColor="background1"/>
          <w:spacing w:val="-1"/>
          <w:sz w:val="24"/>
          <w:szCs w:val="24"/>
          <w:lang w:val="id-ID"/>
        </w:rPr>
        <w:t>p</w:t>
      </w:r>
      <w:proofErr w:type="spellStart"/>
      <w:r w:rsidR="00FD1986" w:rsidRPr="00FD1986">
        <w:rPr>
          <w:spacing w:val="-1"/>
          <w:sz w:val="24"/>
          <w:szCs w:val="24"/>
        </w:rPr>
        <w:t>peradilan</w:t>
      </w:r>
      <w:proofErr w:type="spellEnd"/>
      <w:r w:rsidR="00FD1986" w:rsidRPr="00FD1986">
        <w:rPr>
          <w:spacing w:val="-1"/>
          <w:sz w:val="24"/>
          <w:szCs w:val="24"/>
        </w:rPr>
        <w:t xml:space="preserve"> </w:t>
      </w:r>
      <w:proofErr w:type="spellStart"/>
      <w:r w:rsidR="00FD1986" w:rsidRPr="00FD1986">
        <w:rPr>
          <w:spacing w:val="-1"/>
          <w:sz w:val="24"/>
          <w:szCs w:val="24"/>
        </w:rPr>
        <w:t>tidak</w:t>
      </w:r>
      <w:proofErr w:type="spellEnd"/>
      <w:r w:rsidR="00FD1986" w:rsidRPr="00FD1986">
        <w:rPr>
          <w:spacing w:val="-1"/>
          <w:sz w:val="24"/>
          <w:szCs w:val="24"/>
        </w:rPr>
        <w:t xml:space="preserve"> </w:t>
      </w:r>
      <w:proofErr w:type="spellStart"/>
      <w:r w:rsidR="00FD1986" w:rsidRPr="00FD1986">
        <w:rPr>
          <w:spacing w:val="-1"/>
          <w:sz w:val="24"/>
          <w:szCs w:val="24"/>
        </w:rPr>
        <w:t>lagi</w:t>
      </w:r>
      <w:proofErr w:type="spellEnd"/>
      <w:r w:rsidR="00FD1986" w:rsidRPr="00FD1986">
        <w:rPr>
          <w:spacing w:val="-1"/>
          <w:sz w:val="24"/>
          <w:szCs w:val="24"/>
        </w:rPr>
        <w:t xml:space="preserve"> </w:t>
      </w:r>
      <w:proofErr w:type="spellStart"/>
      <w:r w:rsidR="00FD1986" w:rsidRPr="00FD1986">
        <w:rPr>
          <w:spacing w:val="-1"/>
          <w:sz w:val="24"/>
          <w:szCs w:val="24"/>
        </w:rPr>
        <w:t>menjadi</w:t>
      </w:r>
      <w:proofErr w:type="spellEnd"/>
      <w:r w:rsidR="00FD1986" w:rsidRPr="00FD1986">
        <w:rPr>
          <w:spacing w:val="-1"/>
          <w:sz w:val="24"/>
          <w:szCs w:val="24"/>
        </w:rPr>
        <w:t xml:space="preserve"> </w:t>
      </w:r>
      <w:proofErr w:type="spellStart"/>
      <w:r w:rsidR="00FD1986" w:rsidRPr="00FD1986">
        <w:rPr>
          <w:spacing w:val="-1"/>
          <w:sz w:val="24"/>
          <w:szCs w:val="24"/>
        </w:rPr>
        <w:t>pers</w:t>
      </w:r>
      <w:r w:rsidR="00FC600C">
        <w:rPr>
          <w:spacing w:val="-1"/>
          <w:sz w:val="24"/>
          <w:szCs w:val="24"/>
        </w:rPr>
        <w:t>oalan</w:t>
      </w:r>
      <w:proofErr w:type="spellEnd"/>
      <w:r w:rsidR="00FC600C">
        <w:rPr>
          <w:spacing w:val="-1"/>
          <w:sz w:val="24"/>
          <w:szCs w:val="24"/>
        </w:rPr>
        <w:t xml:space="preserve"> yang</w:t>
      </w:r>
      <w:r w:rsidR="00FC600C" w:rsidRPr="00FC600C">
        <w:rPr>
          <w:color w:val="FFFFFF" w:themeColor="background1"/>
          <w:spacing w:val="-1"/>
          <w:sz w:val="24"/>
          <w:szCs w:val="24"/>
          <w:lang w:val="id-ID"/>
        </w:rPr>
        <w:t>s</w:t>
      </w:r>
      <w:proofErr w:type="spellStart"/>
      <w:r w:rsidR="00FD1986" w:rsidRPr="00FD1986">
        <w:rPr>
          <w:spacing w:val="-1"/>
          <w:sz w:val="24"/>
          <w:szCs w:val="24"/>
        </w:rPr>
        <w:t>signifikan</w:t>
      </w:r>
      <w:proofErr w:type="spellEnd"/>
      <w:r w:rsidR="00FD1986" w:rsidRPr="00FD1986">
        <w:rPr>
          <w:spacing w:val="-1"/>
          <w:sz w:val="24"/>
          <w:szCs w:val="24"/>
        </w:rPr>
        <w:t xml:space="preserve">. </w:t>
      </w:r>
      <w:proofErr w:type="spellStart"/>
      <w:r w:rsidR="00FD1986" w:rsidRPr="00FD1986">
        <w:rPr>
          <w:spacing w:val="-1"/>
          <w:sz w:val="24"/>
          <w:szCs w:val="24"/>
        </w:rPr>
        <w:t>Selain</w:t>
      </w:r>
      <w:proofErr w:type="spellEnd"/>
      <w:r w:rsidR="00FD1986" w:rsidRPr="00FD1986">
        <w:rPr>
          <w:spacing w:val="-1"/>
          <w:sz w:val="24"/>
          <w:szCs w:val="24"/>
        </w:rPr>
        <w:t xml:space="preserve"> </w:t>
      </w:r>
      <w:proofErr w:type="spellStart"/>
      <w:r w:rsidR="00FD1986" w:rsidRPr="00FD1986">
        <w:rPr>
          <w:spacing w:val="-1"/>
          <w:sz w:val="24"/>
          <w:szCs w:val="24"/>
        </w:rPr>
        <w:t>memperjelas</w:t>
      </w:r>
      <w:proofErr w:type="spellEnd"/>
      <w:r w:rsidR="00FD1986" w:rsidRPr="00FD1986">
        <w:rPr>
          <w:spacing w:val="-1"/>
          <w:sz w:val="24"/>
          <w:szCs w:val="24"/>
        </w:rPr>
        <w:t xml:space="preserve"> </w:t>
      </w:r>
      <w:proofErr w:type="spellStart"/>
      <w:r w:rsidR="00FD1986" w:rsidRPr="00FD1986">
        <w:rPr>
          <w:spacing w:val="-1"/>
          <w:sz w:val="24"/>
          <w:szCs w:val="24"/>
        </w:rPr>
        <w:t>peran</w:t>
      </w:r>
      <w:proofErr w:type="spellEnd"/>
      <w:r w:rsidR="00FD1986" w:rsidRPr="00FD1986">
        <w:rPr>
          <w:spacing w:val="-1"/>
          <w:sz w:val="24"/>
          <w:szCs w:val="24"/>
        </w:rPr>
        <w:t xml:space="preserve"> yang </w:t>
      </w:r>
      <w:proofErr w:type="spellStart"/>
      <w:r w:rsidR="00FD1986" w:rsidRPr="00FD1986">
        <w:rPr>
          <w:spacing w:val="-1"/>
          <w:sz w:val="24"/>
          <w:szCs w:val="24"/>
        </w:rPr>
        <w:t>dimainkan</w:t>
      </w:r>
      <w:proofErr w:type="spellEnd"/>
      <w:r w:rsidR="00FD1986" w:rsidRPr="00FD1986">
        <w:rPr>
          <w:spacing w:val="-1"/>
          <w:sz w:val="24"/>
          <w:szCs w:val="24"/>
        </w:rPr>
        <w:t xml:space="preserve"> oleh </w:t>
      </w:r>
      <w:proofErr w:type="spellStart"/>
      <w:r w:rsidR="00FD1986" w:rsidRPr="00FD1986">
        <w:rPr>
          <w:spacing w:val="-1"/>
          <w:sz w:val="24"/>
          <w:szCs w:val="24"/>
        </w:rPr>
        <w:t>pengadilan</w:t>
      </w:r>
      <w:proofErr w:type="spellEnd"/>
      <w:r w:rsidR="00FD1986" w:rsidRPr="00FD1986">
        <w:rPr>
          <w:spacing w:val="-1"/>
          <w:sz w:val="24"/>
          <w:szCs w:val="24"/>
        </w:rPr>
        <w:t xml:space="preserve"> </w:t>
      </w:r>
      <w:proofErr w:type="spellStart"/>
      <w:r w:rsidR="00FD1986" w:rsidRPr="00FD1986">
        <w:rPr>
          <w:spacing w:val="-1"/>
          <w:sz w:val="24"/>
          <w:szCs w:val="24"/>
        </w:rPr>
        <w:t>keliling</w:t>
      </w:r>
      <w:proofErr w:type="spellEnd"/>
      <w:r w:rsidR="00FD1986" w:rsidRPr="00FD1986">
        <w:rPr>
          <w:spacing w:val="-1"/>
          <w:sz w:val="24"/>
          <w:szCs w:val="24"/>
        </w:rPr>
        <w:t xml:space="preserve"> </w:t>
      </w:r>
      <w:proofErr w:type="spellStart"/>
      <w:r w:rsidR="00FD1986" w:rsidRPr="00FD1986">
        <w:rPr>
          <w:spacing w:val="-1"/>
          <w:sz w:val="24"/>
          <w:szCs w:val="24"/>
        </w:rPr>
        <w:t>dalam</w:t>
      </w:r>
      <w:proofErr w:type="spellEnd"/>
      <w:r w:rsidR="00FD1986" w:rsidRPr="00FD1986">
        <w:rPr>
          <w:spacing w:val="-1"/>
          <w:sz w:val="24"/>
          <w:szCs w:val="24"/>
        </w:rPr>
        <w:t xml:space="preserve"> </w:t>
      </w:r>
      <w:proofErr w:type="spellStart"/>
      <w:r w:rsidR="00FD1986" w:rsidRPr="00FD1986">
        <w:rPr>
          <w:spacing w:val="-1"/>
          <w:sz w:val="24"/>
          <w:szCs w:val="24"/>
        </w:rPr>
        <w:t>memperkuat</w:t>
      </w:r>
      <w:proofErr w:type="spellEnd"/>
      <w:r w:rsidR="00FD1986" w:rsidRPr="00FD1986">
        <w:rPr>
          <w:spacing w:val="-1"/>
          <w:sz w:val="24"/>
          <w:szCs w:val="24"/>
        </w:rPr>
        <w:t xml:space="preserve"> </w:t>
      </w:r>
      <w:proofErr w:type="spellStart"/>
      <w:r w:rsidR="00FD1986" w:rsidRPr="00FD1986">
        <w:rPr>
          <w:spacing w:val="-1"/>
          <w:sz w:val="24"/>
          <w:szCs w:val="24"/>
        </w:rPr>
        <w:t>akses</w:t>
      </w:r>
      <w:proofErr w:type="spellEnd"/>
      <w:r w:rsidR="00FD1986" w:rsidRPr="00FD1986">
        <w:rPr>
          <w:spacing w:val="-1"/>
          <w:sz w:val="24"/>
          <w:szCs w:val="24"/>
        </w:rPr>
        <w:t xml:space="preserve"> </w:t>
      </w:r>
      <w:proofErr w:type="spellStart"/>
      <w:r w:rsidR="00FD1986" w:rsidRPr="00FD1986">
        <w:rPr>
          <w:spacing w:val="-1"/>
          <w:sz w:val="24"/>
          <w:szCs w:val="24"/>
        </w:rPr>
        <w:t>terhadap</w:t>
      </w:r>
      <w:proofErr w:type="spellEnd"/>
      <w:r w:rsidR="00FD1986" w:rsidRPr="00FD1986">
        <w:rPr>
          <w:spacing w:val="-1"/>
          <w:sz w:val="24"/>
          <w:szCs w:val="24"/>
        </w:rPr>
        <w:t xml:space="preserve"> </w:t>
      </w:r>
      <w:proofErr w:type="spellStart"/>
      <w:r w:rsidR="00FD1986" w:rsidRPr="00FD1986">
        <w:rPr>
          <w:spacing w:val="-1"/>
          <w:sz w:val="24"/>
          <w:szCs w:val="24"/>
        </w:rPr>
        <w:t>keadilan</w:t>
      </w:r>
      <w:proofErr w:type="spellEnd"/>
      <w:r w:rsidR="00FD1986" w:rsidRPr="00FD1986">
        <w:rPr>
          <w:spacing w:val="-1"/>
          <w:sz w:val="24"/>
          <w:szCs w:val="24"/>
        </w:rPr>
        <w:t xml:space="preserve">, </w:t>
      </w:r>
      <w:proofErr w:type="spellStart"/>
      <w:r w:rsidR="00FD1986" w:rsidRPr="00FD1986">
        <w:rPr>
          <w:spacing w:val="-1"/>
          <w:sz w:val="24"/>
          <w:szCs w:val="24"/>
        </w:rPr>
        <w:t>mereka</w:t>
      </w:r>
      <w:proofErr w:type="spellEnd"/>
      <w:r w:rsidR="00FD1986" w:rsidRPr="00FD1986">
        <w:rPr>
          <w:spacing w:val="-1"/>
          <w:sz w:val="24"/>
          <w:szCs w:val="24"/>
        </w:rPr>
        <w:t xml:space="preserve"> juga </w:t>
      </w:r>
      <w:proofErr w:type="spellStart"/>
      <w:r w:rsidR="00FD1986" w:rsidRPr="00FD1986">
        <w:rPr>
          <w:spacing w:val="-1"/>
          <w:sz w:val="24"/>
          <w:szCs w:val="24"/>
        </w:rPr>
        <w:t>memainkan</w:t>
      </w:r>
      <w:proofErr w:type="spellEnd"/>
      <w:r w:rsidR="00FD1986" w:rsidRPr="00FD1986">
        <w:rPr>
          <w:spacing w:val="-1"/>
          <w:sz w:val="24"/>
          <w:szCs w:val="24"/>
        </w:rPr>
        <w:t xml:space="preserve"> </w:t>
      </w:r>
      <w:proofErr w:type="spellStart"/>
      <w:r w:rsidR="00FD1986" w:rsidRPr="00FD1986">
        <w:rPr>
          <w:spacing w:val="-1"/>
          <w:sz w:val="24"/>
          <w:szCs w:val="24"/>
        </w:rPr>
        <w:t>peran</w:t>
      </w:r>
      <w:proofErr w:type="spellEnd"/>
      <w:r w:rsidR="00FD1986" w:rsidRPr="00FD1986">
        <w:rPr>
          <w:spacing w:val="-1"/>
          <w:sz w:val="24"/>
          <w:szCs w:val="24"/>
        </w:rPr>
        <w:t xml:space="preserve"> </w:t>
      </w:r>
      <w:proofErr w:type="spellStart"/>
      <w:r w:rsidR="00FD1986" w:rsidRPr="00FD1986">
        <w:rPr>
          <w:spacing w:val="-1"/>
          <w:sz w:val="24"/>
          <w:szCs w:val="24"/>
        </w:rPr>
        <w:t>penting</w:t>
      </w:r>
      <w:proofErr w:type="spellEnd"/>
      <w:r w:rsidR="00FD1986" w:rsidRPr="00FD1986">
        <w:rPr>
          <w:spacing w:val="-1"/>
          <w:sz w:val="24"/>
          <w:szCs w:val="24"/>
        </w:rPr>
        <w:t xml:space="preserve"> </w:t>
      </w:r>
      <w:proofErr w:type="spellStart"/>
      <w:r w:rsidR="00FD1986" w:rsidRPr="00FD1986">
        <w:rPr>
          <w:spacing w:val="-1"/>
          <w:sz w:val="24"/>
          <w:szCs w:val="24"/>
        </w:rPr>
        <w:t>dalam</w:t>
      </w:r>
      <w:proofErr w:type="spellEnd"/>
      <w:r w:rsidR="00FD1986" w:rsidRPr="00FD1986">
        <w:rPr>
          <w:spacing w:val="-1"/>
          <w:sz w:val="24"/>
          <w:szCs w:val="24"/>
        </w:rPr>
        <w:t xml:space="preserve"> </w:t>
      </w:r>
      <w:proofErr w:type="spellStart"/>
      <w:r w:rsidR="00FD1986" w:rsidRPr="00FD1986">
        <w:rPr>
          <w:spacing w:val="-1"/>
          <w:sz w:val="24"/>
          <w:szCs w:val="24"/>
        </w:rPr>
        <w:t>meningkatkan</w:t>
      </w:r>
      <w:proofErr w:type="spellEnd"/>
      <w:r w:rsidR="00FD1986" w:rsidRPr="00FD1986">
        <w:rPr>
          <w:spacing w:val="-1"/>
          <w:sz w:val="24"/>
          <w:szCs w:val="24"/>
        </w:rPr>
        <w:t xml:space="preserve"> </w:t>
      </w:r>
      <w:proofErr w:type="spellStart"/>
      <w:r w:rsidR="00FD1986" w:rsidRPr="00FD1986">
        <w:rPr>
          <w:spacing w:val="-1"/>
          <w:sz w:val="24"/>
          <w:szCs w:val="24"/>
        </w:rPr>
        <w:t>akses</w:t>
      </w:r>
      <w:proofErr w:type="spellEnd"/>
      <w:r w:rsidR="00FD1986" w:rsidRPr="00FD1986">
        <w:rPr>
          <w:spacing w:val="-1"/>
          <w:sz w:val="24"/>
          <w:szCs w:val="24"/>
        </w:rPr>
        <w:t xml:space="preserve"> </w:t>
      </w:r>
      <w:proofErr w:type="spellStart"/>
      <w:r w:rsidR="00FD1986" w:rsidRPr="00FD1986">
        <w:rPr>
          <w:spacing w:val="-1"/>
          <w:sz w:val="24"/>
          <w:szCs w:val="24"/>
        </w:rPr>
        <w:t>publik</w:t>
      </w:r>
      <w:proofErr w:type="spellEnd"/>
      <w:r w:rsidR="00FD1986" w:rsidRPr="00FD1986">
        <w:rPr>
          <w:spacing w:val="-1"/>
          <w:sz w:val="24"/>
          <w:szCs w:val="24"/>
        </w:rPr>
        <w:t xml:space="preserve"> </w:t>
      </w:r>
      <w:proofErr w:type="spellStart"/>
      <w:r w:rsidR="00FD1986" w:rsidRPr="00FD1986">
        <w:rPr>
          <w:spacing w:val="-1"/>
          <w:sz w:val="24"/>
          <w:szCs w:val="24"/>
        </w:rPr>
        <w:t>terhadap</w:t>
      </w:r>
      <w:proofErr w:type="spellEnd"/>
      <w:r w:rsidR="00FD1986" w:rsidRPr="00FD1986">
        <w:rPr>
          <w:spacing w:val="-1"/>
          <w:sz w:val="24"/>
          <w:szCs w:val="24"/>
        </w:rPr>
        <w:t xml:space="preserve"> </w:t>
      </w:r>
      <w:proofErr w:type="spellStart"/>
      <w:r w:rsidR="00FD1986" w:rsidRPr="00FD1986">
        <w:rPr>
          <w:spacing w:val="-1"/>
          <w:sz w:val="24"/>
          <w:szCs w:val="24"/>
        </w:rPr>
        <w:t>kea</w:t>
      </w:r>
      <w:r w:rsidR="00FD1986">
        <w:rPr>
          <w:spacing w:val="-1"/>
          <w:sz w:val="24"/>
          <w:szCs w:val="24"/>
        </w:rPr>
        <w:t>dilan</w:t>
      </w:r>
      <w:proofErr w:type="spellEnd"/>
      <w:r w:rsidR="00FD1986">
        <w:rPr>
          <w:spacing w:val="-1"/>
          <w:sz w:val="24"/>
          <w:szCs w:val="24"/>
        </w:rPr>
        <w:t xml:space="preserve">, </w:t>
      </w:r>
      <w:proofErr w:type="spellStart"/>
      <w:r w:rsidR="00FD1986">
        <w:rPr>
          <w:spacing w:val="-1"/>
          <w:sz w:val="24"/>
          <w:szCs w:val="24"/>
        </w:rPr>
        <w:t>khususnya</w:t>
      </w:r>
      <w:proofErr w:type="spellEnd"/>
      <w:r w:rsidR="00FD1986">
        <w:rPr>
          <w:spacing w:val="-1"/>
          <w:sz w:val="24"/>
          <w:szCs w:val="24"/>
        </w:rPr>
        <w:t xml:space="preserve"> </w:t>
      </w:r>
      <w:proofErr w:type="spellStart"/>
      <w:r w:rsidR="00FD1986">
        <w:rPr>
          <w:spacing w:val="-1"/>
          <w:sz w:val="24"/>
          <w:szCs w:val="24"/>
        </w:rPr>
        <w:t>bagi</w:t>
      </w:r>
      <w:proofErr w:type="spellEnd"/>
      <w:r w:rsidR="00FD1986">
        <w:rPr>
          <w:spacing w:val="-1"/>
          <w:sz w:val="24"/>
          <w:szCs w:val="24"/>
        </w:rPr>
        <w:t xml:space="preserve"> </w:t>
      </w:r>
      <w:proofErr w:type="spellStart"/>
      <w:r w:rsidR="00FD1986">
        <w:rPr>
          <w:spacing w:val="-1"/>
          <w:sz w:val="24"/>
          <w:szCs w:val="24"/>
        </w:rPr>
        <w:t>perempuan</w:t>
      </w:r>
      <w:proofErr w:type="spellEnd"/>
      <w:r w:rsidR="00955494" w:rsidRPr="00367119">
        <w:rPr>
          <w:sz w:val="24"/>
          <w:szCs w:val="24"/>
        </w:rPr>
        <w:t>.</w:t>
      </w:r>
      <w:r w:rsidR="00955494" w:rsidRPr="00367119">
        <w:rPr>
          <w:spacing w:val="10"/>
          <w:sz w:val="24"/>
          <w:szCs w:val="24"/>
        </w:rPr>
        <w:t xml:space="preserve"> </w:t>
      </w:r>
      <w:proofErr w:type="spellStart"/>
      <w:r w:rsidR="00FD1986">
        <w:rPr>
          <w:sz w:val="24"/>
          <w:szCs w:val="24"/>
        </w:rPr>
        <w:t>Semua</w:t>
      </w:r>
      <w:proofErr w:type="spellEnd"/>
      <w:r w:rsidR="00FD1986">
        <w:rPr>
          <w:sz w:val="24"/>
          <w:szCs w:val="24"/>
        </w:rPr>
        <w:t xml:space="preserve"> </w:t>
      </w:r>
      <w:proofErr w:type="spellStart"/>
      <w:r w:rsidR="00FD1986">
        <w:rPr>
          <w:sz w:val="24"/>
          <w:szCs w:val="24"/>
        </w:rPr>
        <w:t>penggun</w:t>
      </w:r>
      <w:proofErr w:type="spellEnd"/>
      <w:r w:rsidR="00FD1986">
        <w:rPr>
          <w:sz w:val="24"/>
          <w:szCs w:val="24"/>
          <w:lang w:val="id-ID"/>
        </w:rPr>
        <w:t xml:space="preserve"> sidang </w:t>
      </w:r>
      <w:proofErr w:type="gramStart"/>
      <w:r w:rsidR="00FD1986">
        <w:rPr>
          <w:sz w:val="24"/>
          <w:szCs w:val="24"/>
          <w:lang w:val="id-ID"/>
        </w:rPr>
        <w:t>keliling</w:t>
      </w:r>
      <w:r w:rsidR="00736E4A">
        <w:rPr>
          <w:sz w:val="24"/>
          <w:szCs w:val="24"/>
          <w:lang w:val="id-ID"/>
        </w:rPr>
        <w:t xml:space="preserve">  </w:t>
      </w:r>
      <w:proofErr w:type="spellStart"/>
      <w:r w:rsidR="00FD1986" w:rsidRPr="00FD1986">
        <w:rPr>
          <w:sz w:val="24"/>
          <w:szCs w:val="24"/>
        </w:rPr>
        <w:t>adalah</w:t>
      </w:r>
      <w:proofErr w:type="spellEnd"/>
      <w:proofErr w:type="gramEnd"/>
      <w:r w:rsidR="00FD1986" w:rsidRPr="00FD1986">
        <w:rPr>
          <w:sz w:val="24"/>
          <w:szCs w:val="24"/>
        </w:rPr>
        <w:t xml:space="preserve"> </w:t>
      </w:r>
      <w:proofErr w:type="spellStart"/>
      <w:r w:rsidR="00FD1986" w:rsidRPr="00FD1986">
        <w:rPr>
          <w:sz w:val="24"/>
          <w:szCs w:val="24"/>
        </w:rPr>
        <w:t>mereka</w:t>
      </w:r>
      <w:proofErr w:type="spellEnd"/>
      <w:r w:rsidR="00FD1986" w:rsidRPr="00FD1986">
        <w:rPr>
          <w:sz w:val="24"/>
          <w:szCs w:val="24"/>
        </w:rPr>
        <w:t xml:space="preserve"> yang </w:t>
      </w:r>
      <w:proofErr w:type="spellStart"/>
      <w:r w:rsidR="00FD1986" w:rsidRPr="00FD1986">
        <w:rPr>
          <w:sz w:val="24"/>
          <w:szCs w:val="24"/>
        </w:rPr>
        <w:t>sudah</w:t>
      </w:r>
      <w:proofErr w:type="spellEnd"/>
      <w:r w:rsidR="00FD1986" w:rsidRPr="00FD1986">
        <w:rPr>
          <w:sz w:val="24"/>
          <w:szCs w:val="24"/>
        </w:rPr>
        <w:t xml:space="preserve"> </w:t>
      </w:r>
      <w:proofErr w:type="spellStart"/>
      <w:r w:rsidR="00FD1986" w:rsidRPr="00FD1986">
        <w:rPr>
          <w:sz w:val="24"/>
          <w:szCs w:val="24"/>
        </w:rPr>
        <w:t>berencana</w:t>
      </w:r>
      <w:proofErr w:type="spellEnd"/>
      <w:r w:rsidR="00FD1986" w:rsidRPr="00FD1986">
        <w:rPr>
          <w:sz w:val="24"/>
          <w:szCs w:val="24"/>
        </w:rPr>
        <w:t xml:space="preserve"> </w:t>
      </w:r>
      <w:proofErr w:type="spellStart"/>
      <w:r w:rsidR="00FD1986" w:rsidRPr="00FD1986">
        <w:rPr>
          <w:sz w:val="24"/>
          <w:szCs w:val="24"/>
        </w:rPr>
        <w:t>untuk</w:t>
      </w:r>
      <w:proofErr w:type="spellEnd"/>
      <w:r w:rsidR="00FD1986" w:rsidRPr="00FD1986">
        <w:rPr>
          <w:sz w:val="24"/>
          <w:szCs w:val="24"/>
        </w:rPr>
        <w:t xml:space="preserve"> </w:t>
      </w:r>
      <w:proofErr w:type="spellStart"/>
      <w:r w:rsidR="00FD1986" w:rsidRPr="00FD1986">
        <w:rPr>
          <w:sz w:val="24"/>
          <w:szCs w:val="24"/>
        </w:rPr>
        <w:t>mendengarkan</w:t>
      </w:r>
      <w:proofErr w:type="spellEnd"/>
      <w:r w:rsidR="00FD1986" w:rsidRPr="00FD1986">
        <w:rPr>
          <w:sz w:val="24"/>
          <w:szCs w:val="24"/>
        </w:rPr>
        <w:t xml:space="preserve"> </w:t>
      </w:r>
      <w:proofErr w:type="spellStart"/>
      <w:r w:rsidR="00FD1986" w:rsidRPr="00FD1986">
        <w:rPr>
          <w:sz w:val="24"/>
          <w:szCs w:val="24"/>
        </w:rPr>
        <w:t>kesaksian</w:t>
      </w:r>
      <w:proofErr w:type="spellEnd"/>
      <w:r w:rsidR="00FD1986" w:rsidRPr="00FD1986">
        <w:rPr>
          <w:sz w:val="24"/>
          <w:szCs w:val="24"/>
        </w:rPr>
        <w:t xml:space="preserve"> di </w:t>
      </w:r>
      <w:proofErr w:type="spellStart"/>
      <w:r w:rsidR="00FD1986" w:rsidRPr="00FD1986">
        <w:rPr>
          <w:sz w:val="24"/>
          <w:szCs w:val="24"/>
        </w:rPr>
        <w:t>pengadilan</w:t>
      </w:r>
      <w:proofErr w:type="spellEnd"/>
      <w:r w:rsidR="00FD1986" w:rsidRPr="00FD1986">
        <w:rPr>
          <w:sz w:val="24"/>
          <w:szCs w:val="24"/>
        </w:rPr>
        <w:t xml:space="preserve">, </w:t>
      </w:r>
      <w:proofErr w:type="spellStart"/>
      <w:r w:rsidR="00FD1986" w:rsidRPr="00FD1986">
        <w:rPr>
          <w:sz w:val="24"/>
          <w:szCs w:val="24"/>
        </w:rPr>
        <w:t>sehingga</w:t>
      </w:r>
      <w:proofErr w:type="spellEnd"/>
      <w:r w:rsidR="00FD1986" w:rsidRPr="00FD1986">
        <w:rPr>
          <w:sz w:val="24"/>
          <w:szCs w:val="24"/>
        </w:rPr>
        <w:t xml:space="preserve"> </w:t>
      </w:r>
      <w:proofErr w:type="spellStart"/>
      <w:r w:rsidR="00FD1986" w:rsidRPr="00FD1986">
        <w:rPr>
          <w:sz w:val="24"/>
          <w:szCs w:val="24"/>
        </w:rPr>
        <w:t>kekuatan</w:t>
      </w:r>
      <w:proofErr w:type="spellEnd"/>
      <w:r w:rsidR="00FD1986" w:rsidRPr="00FD1986">
        <w:rPr>
          <w:sz w:val="24"/>
          <w:szCs w:val="24"/>
        </w:rPr>
        <w:t xml:space="preserve"> </w:t>
      </w:r>
      <w:proofErr w:type="spellStart"/>
      <w:r w:rsidR="00FD1986" w:rsidRPr="00FD1986">
        <w:rPr>
          <w:sz w:val="24"/>
          <w:szCs w:val="24"/>
        </w:rPr>
        <w:t>akses</w:t>
      </w:r>
      <w:proofErr w:type="spellEnd"/>
      <w:r w:rsidR="00FD1986" w:rsidRPr="00FD1986">
        <w:rPr>
          <w:sz w:val="24"/>
          <w:szCs w:val="24"/>
        </w:rPr>
        <w:t xml:space="preserve"> </w:t>
      </w:r>
      <w:proofErr w:type="spellStart"/>
      <w:r w:rsidR="00FD1986" w:rsidRPr="00FD1986">
        <w:rPr>
          <w:sz w:val="24"/>
          <w:szCs w:val="24"/>
        </w:rPr>
        <w:t>ini</w:t>
      </w:r>
      <w:proofErr w:type="spellEnd"/>
      <w:r w:rsidR="00FD1986" w:rsidRPr="00FD1986">
        <w:rPr>
          <w:sz w:val="24"/>
          <w:szCs w:val="24"/>
        </w:rPr>
        <w:t xml:space="preserve"> </w:t>
      </w:r>
      <w:proofErr w:type="spellStart"/>
      <w:r w:rsidR="00FD1986" w:rsidRPr="00FD1986">
        <w:rPr>
          <w:sz w:val="24"/>
          <w:szCs w:val="24"/>
        </w:rPr>
        <w:t>akan</w:t>
      </w:r>
      <w:proofErr w:type="spellEnd"/>
      <w:r w:rsidR="00FD1986" w:rsidRPr="00FD1986">
        <w:rPr>
          <w:sz w:val="24"/>
          <w:szCs w:val="24"/>
        </w:rPr>
        <w:t xml:space="preserve"> </w:t>
      </w:r>
      <w:proofErr w:type="spellStart"/>
      <w:r w:rsidR="00FD1986" w:rsidRPr="00FD1986">
        <w:rPr>
          <w:sz w:val="24"/>
          <w:szCs w:val="24"/>
        </w:rPr>
        <w:t>lebih</w:t>
      </w:r>
      <w:proofErr w:type="spellEnd"/>
      <w:r w:rsidR="00FD1986" w:rsidRPr="00FD1986">
        <w:rPr>
          <w:sz w:val="24"/>
          <w:szCs w:val="24"/>
        </w:rPr>
        <w:t xml:space="preserve"> </w:t>
      </w:r>
      <w:proofErr w:type="spellStart"/>
      <w:r w:rsidR="00FD1986" w:rsidRPr="00FD1986">
        <w:rPr>
          <w:sz w:val="24"/>
          <w:szCs w:val="24"/>
        </w:rPr>
        <w:t>dilihat</w:t>
      </w:r>
      <w:proofErr w:type="spellEnd"/>
      <w:r w:rsidR="00FD1986" w:rsidRPr="00FD1986">
        <w:rPr>
          <w:sz w:val="24"/>
          <w:szCs w:val="24"/>
        </w:rPr>
        <w:t xml:space="preserve"> </w:t>
      </w:r>
      <w:proofErr w:type="spellStart"/>
      <w:r w:rsidR="00FD1986" w:rsidRPr="00FD1986">
        <w:rPr>
          <w:sz w:val="24"/>
          <w:szCs w:val="24"/>
        </w:rPr>
        <w:t>sebagai</w:t>
      </w:r>
      <w:proofErr w:type="spellEnd"/>
      <w:r w:rsidR="00FD1986" w:rsidRPr="00FD1986">
        <w:rPr>
          <w:sz w:val="24"/>
          <w:szCs w:val="24"/>
        </w:rPr>
        <w:t xml:space="preserve"> </w:t>
      </w:r>
      <w:proofErr w:type="spellStart"/>
      <w:r w:rsidR="00FD1986" w:rsidRPr="00FD1986">
        <w:rPr>
          <w:sz w:val="24"/>
          <w:szCs w:val="24"/>
        </w:rPr>
        <w:t>upaya</w:t>
      </w:r>
      <w:proofErr w:type="spellEnd"/>
      <w:r w:rsidR="00FD1986" w:rsidRPr="00FD1986">
        <w:rPr>
          <w:sz w:val="24"/>
          <w:szCs w:val="24"/>
        </w:rPr>
        <w:t xml:space="preserve"> </w:t>
      </w:r>
      <w:proofErr w:type="spellStart"/>
      <w:r w:rsidR="00FD1986" w:rsidRPr="00FD1986">
        <w:rPr>
          <w:sz w:val="24"/>
          <w:szCs w:val="24"/>
        </w:rPr>
        <w:t>untuk</w:t>
      </w:r>
      <w:proofErr w:type="spellEnd"/>
      <w:r w:rsidR="00FD1986" w:rsidRPr="00FD1986">
        <w:rPr>
          <w:sz w:val="24"/>
          <w:szCs w:val="24"/>
        </w:rPr>
        <w:t xml:space="preserve"> </w:t>
      </w:r>
      <w:proofErr w:type="spellStart"/>
      <w:r w:rsidR="00FD1986" w:rsidRPr="00FD1986">
        <w:rPr>
          <w:sz w:val="24"/>
          <w:szCs w:val="24"/>
        </w:rPr>
        <w:t>mendukung</w:t>
      </w:r>
      <w:proofErr w:type="spellEnd"/>
      <w:r w:rsidR="00FD1986" w:rsidRPr="00FD1986">
        <w:rPr>
          <w:sz w:val="24"/>
          <w:szCs w:val="24"/>
        </w:rPr>
        <w:t xml:space="preserve"> para </w:t>
      </w:r>
      <w:proofErr w:type="spellStart"/>
      <w:r w:rsidR="00FD1986" w:rsidRPr="00FD1986">
        <w:rPr>
          <w:sz w:val="24"/>
          <w:szCs w:val="24"/>
        </w:rPr>
        <w:t>pihak</w:t>
      </w:r>
      <w:proofErr w:type="spellEnd"/>
      <w:r w:rsidR="00FD1986" w:rsidRPr="00FD1986">
        <w:rPr>
          <w:sz w:val="24"/>
          <w:szCs w:val="24"/>
        </w:rPr>
        <w:t xml:space="preserve"> dan </w:t>
      </w:r>
      <w:proofErr w:type="spellStart"/>
      <w:r w:rsidR="00FD1986" w:rsidRPr="00FD1986">
        <w:rPr>
          <w:sz w:val="24"/>
          <w:szCs w:val="24"/>
        </w:rPr>
        <w:t>membantu</w:t>
      </w:r>
      <w:proofErr w:type="spellEnd"/>
      <w:r w:rsidR="00FD1986" w:rsidRPr="00FD1986">
        <w:rPr>
          <w:sz w:val="24"/>
          <w:szCs w:val="24"/>
        </w:rPr>
        <w:t xml:space="preserve"> </w:t>
      </w:r>
      <w:proofErr w:type="spellStart"/>
      <w:r w:rsidR="00FD1986" w:rsidRPr="00FD1986">
        <w:rPr>
          <w:sz w:val="24"/>
          <w:szCs w:val="24"/>
        </w:rPr>
        <w:t>mereka</w:t>
      </w:r>
      <w:proofErr w:type="spellEnd"/>
      <w:r w:rsidR="00FD1986" w:rsidRPr="00FD1986">
        <w:rPr>
          <w:sz w:val="24"/>
          <w:szCs w:val="24"/>
        </w:rPr>
        <w:t xml:space="preserve"> </w:t>
      </w:r>
      <w:proofErr w:type="spellStart"/>
      <w:r w:rsidR="00FD1986" w:rsidRPr="00FD1986">
        <w:rPr>
          <w:sz w:val="24"/>
          <w:szCs w:val="24"/>
        </w:rPr>
        <w:t>berpartisipasi</w:t>
      </w:r>
      <w:proofErr w:type="spellEnd"/>
      <w:r w:rsidR="00FD1986" w:rsidRPr="00FD1986">
        <w:rPr>
          <w:sz w:val="24"/>
          <w:szCs w:val="24"/>
        </w:rPr>
        <w:t xml:space="preserve"> </w:t>
      </w:r>
      <w:proofErr w:type="spellStart"/>
      <w:r w:rsidR="00FD1986" w:rsidRPr="00FD1986">
        <w:rPr>
          <w:sz w:val="24"/>
          <w:szCs w:val="24"/>
        </w:rPr>
        <w:t>dalam</w:t>
      </w:r>
      <w:proofErr w:type="spellEnd"/>
      <w:r w:rsidR="00FD1986" w:rsidRPr="00FD1986">
        <w:rPr>
          <w:sz w:val="24"/>
          <w:szCs w:val="24"/>
        </w:rPr>
        <w:t xml:space="preserve"> proses </w:t>
      </w:r>
      <w:proofErr w:type="spellStart"/>
      <w:r w:rsidR="00FD1986" w:rsidRPr="00FD1986">
        <w:rPr>
          <w:sz w:val="24"/>
          <w:szCs w:val="24"/>
        </w:rPr>
        <w:t>pengadilan</w:t>
      </w:r>
      <w:proofErr w:type="spellEnd"/>
      <w:r w:rsidR="00FD1986" w:rsidRPr="00FD1986">
        <w:rPr>
          <w:sz w:val="24"/>
          <w:szCs w:val="24"/>
        </w:rPr>
        <w:t xml:space="preserve"> </w:t>
      </w:r>
      <w:proofErr w:type="spellStart"/>
      <w:r w:rsidR="00FD1986" w:rsidRPr="00FD1986">
        <w:rPr>
          <w:sz w:val="24"/>
          <w:szCs w:val="24"/>
        </w:rPr>
        <w:t>secara</w:t>
      </w:r>
      <w:proofErr w:type="spellEnd"/>
      <w:r w:rsidR="00FD1986" w:rsidRPr="00FD1986">
        <w:rPr>
          <w:sz w:val="24"/>
          <w:szCs w:val="24"/>
        </w:rPr>
        <w:t xml:space="preserve"> </w:t>
      </w:r>
      <w:proofErr w:type="spellStart"/>
      <w:r w:rsidR="00FD1986" w:rsidRPr="00FD1986">
        <w:rPr>
          <w:sz w:val="24"/>
          <w:szCs w:val="24"/>
        </w:rPr>
        <w:t>lebih</w:t>
      </w:r>
      <w:proofErr w:type="spellEnd"/>
      <w:r w:rsidR="00FD1986" w:rsidRPr="00FD1986">
        <w:rPr>
          <w:sz w:val="24"/>
          <w:szCs w:val="24"/>
        </w:rPr>
        <w:t xml:space="preserve"> </w:t>
      </w:r>
      <w:proofErr w:type="spellStart"/>
      <w:r w:rsidR="00FD1986" w:rsidRPr="00FD1986">
        <w:rPr>
          <w:sz w:val="24"/>
          <w:szCs w:val="24"/>
        </w:rPr>
        <w:t>efektif</w:t>
      </w:r>
      <w:proofErr w:type="spellEnd"/>
      <w:r w:rsidR="00FD1986" w:rsidRPr="00FD1986">
        <w:rPr>
          <w:sz w:val="24"/>
          <w:szCs w:val="24"/>
        </w:rPr>
        <w:t xml:space="preserve"> </w:t>
      </w:r>
      <w:proofErr w:type="spellStart"/>
      <w:r w:rsidR="00FD1986" w:rsidRPr="00FD1986">
        <w:rPr>
          <w:sz w:val="24"/>
          <w:szCs w:val="24"/>
        </w:rPr>
        <w:t>dengan</w:t>
      </w:r>
      <w:proofErr w:type="spellEnd"/>
      <w:r w:rsidR="00FD1986" w:rsidRPr="00FD1986">
        <w:rPr>
          <w:sz w:val="24"/>
          <w:szCs w:val="24"/>
        </w:rPr>
        <w:t xml:space="preserve"> </w:t>
      </w:r>
      <w:proofErr w:type="spellStart"/>
      <w:r w:rsidR="00FD1986" w:rsidRPr="00FD1986">
        <w:rPr>
          <w:sz w:val="24"/>
          <w:szCs w:val="24"/>
        </w:rPr>
        <w:t>menghemat</w:t>
      </w:r>
      <w:proofErr w:type="spellEnd"/>
      <w:r w:rsidR="00FD1986" w:rsidRPr="00FD1986">
        <w:rPr>
          <w:sz w:val="24"/>
          <w:szCs w:val="24"/>
        </w:rPr>
        <w:t xml:space="preserve"> </w:t>
      </w:r>
      <w:proofErr w:type="spellStart"/>
      <w:r w:rsidR="00FD1986" w:rsidRPr="00FD1986">
        <w:rPr>
          <w:sz w:val="24"/>
          <w:szCs w:val="24"/>
        </w:rPr>
        <w:t>waktu</w:t>
      </w:r>
      <w:proofErr w:type="spellEnd"/>
      <w:r w:rsidR="00FD1986" w:rsidRPr="00FD1986">
        <w:rPr>
          <w:sz w:val="24"/>
          <w:szCs w:val="24"/>
        </w:rPr>
        <w:t xml:space="preserve">, uang, dan </w:t>
      </w:r>
      <w:proofErr w:type="spellStart"/>
      <w:r w:rsidR="00FD1986" w:rsidRPr="00FD1986">
        <w:rPr>
          <w:sz w:val="24"/>
          <w:szCs w:val="24"/>
        </w:rPr>
        <w:t>energi</w:t>
      </w:r>
      <w:proofErr w:type="spellEnd"/>
      <w:r w:rsidR="00FD1986" w:rsidRPr="00FD1986">
        <w:rPr>
          <w:sz w:val="24"/>
          <w:szCs w:val="24"/>
        </w:rPr>
        <w:t xml:space="preserve">. Oleh </w:t>
      </w:r>
      <w:proofErr w:type="spellStart"/>
      <w:r w:rsidR="00FD1986" w:rsidRPr="00FD1986">
        <w:rPr>
          <w:sz w:val="24"/>
          <w:szCs w:val="24"/>
        </w:rPr>
        <w:t>karena</w:t>
      </w:r>
      <w:proofErr w:type="spellEnd"/>
      <w:r w:rsidR="00FD1986" w:rsidRPr="00FD1986">
        <w:rPr>
          <w:sz w:val="24"/>
          <w:szCs w:val="24"/>
        </w:rPr>
        <w:t xml:space="preserve"> </w:t>
      </w:r>
      <w:proofErr w:type="spellStart"/>
      <w:r w:rsidR="00FD1986" w:rsidRPr="00FD1986">
        <w:rPr>
          <w:sz w:val="24"/>
          <w:szCs w:val="24"/>
        </w:rPr>
        <w:t>itu</w:t>
      </w:r>
      <w:proofErr w:type="spellEnd"/>
      <w:r w:rsidR="00FD1986" w:rsidRPr="00FD1986">
        <w:rPr>
          <w:sz w:val="24"/>
          <w:szCs w:val="24"/>
        </w:rPr>
        <w:t xml:space="preserve">, </w:t>
      </w:r>
      <w:proofErr w:type="spellStart"/>
      <w:r w:rsidR="00FD1986" w:rsidRPr="00FD1986">
        <w:rPr>
          <w:sz w:val="24"/>
          <w:szCs w:val="24"/>
        </w:rPr>
        <w:t>pelaksanaan</w:t>
      </w:r>
      <w:proofErr w:type="spellEnd"/>
      <w:r w:rsidR="00FD1986" w:rsidRPr="00FD1986">
        <w:rPr>
          <w:sz w:val="24"/>
          <w:szCs w:val="24"/>
        </w:rPr>
        <w:t xml:space="preserve"> </w:t>
      </w:r>
      <w:proofErr w:type="spellStart"/>
      <w:r w:rsidR="00FD1986" w:rsidRPr="00FD1986">
        <w:rPr>
          <w:sz w:val="24"/>
          <w:szCs w:val="24"/>
        </w:rPr>
        <w:t>Pengadilan</w:t>
      </w:r>
      <w:proofErr w:type="spellEnd"/>
      <w:r w:rsidR="00FD1986" w:rsidRPr="00FD1986">
        <w:rPr>
          <w:sz w:val="24"/>
          <w:szCs w:val="24"/>
        </w:rPr>
        <w:t xml:space="preserve"> Negeri </w:t>
      </w:r>
      <w:proofErr w:type="spellStart"/>
      <w:r w:rsidR="00FD1986" w:rsidRPr="00FD1986">
        <w:rPr>
          <w:sz w:val="24"/>
          <w:szCs w:val="24"/>
        </w:rPr>
        <w:t>tidak</w:t>
      </w:r>
      <w:proofErr w:type="spellEnd"/>
      <w:r w:rsidR="00FD1986" w:rsidRPr="00FD1986">
        <w:rPr>
          <w:sz w:val="24"/>
          <w:szCs w:val="24"/>
        </w:rPr>
        <w:t xml:space="preserve"> ideal </w:t>
      </w:r>
      <w:proofErr w:type="spellStart"/>
      <w:r w:rsidR="00FD1986" w:rsidRPr="00FD1986">
        <w:rPr>
          <w:sz w:val="24"/>
          <w:szCs w:val="24"/>
        </w:rPr>
        <w:t>dilihat</w:t>
      </w:r>
      <w:proofErr w:type="spellEnd"/>
      <w:r w:rsidR="00FD1986" w:rsidRPr="00FD1986">
        <w:rPr>
          <w:sz w:val="24"/>
          <w:szCs w:val="24"/>
        </w:rPr>
        <w:t xml:space="preserve"> </w:t>
      </w:r>
      <w:proofErr w:type="spellStart"/>
      <w:r w:rsidR="00FD1986" w:rsidRPr="00FD1986">
        <w:rPr>
          <w:sz w:val="24"/>
          <w:szCs w:val="24"/>
        </w:rPr>
        <w:t>dari</w:t>
      </w:r>
      <w:proofErr w:type="spellEnd"/>
      <w:r w:rsidR="00FD1986" w:rsidRPr="00FD1986">
        <w:rPr>
          <w:sz w:val="24"/>
          <w:szCs w:val="24"/>
        </w:rPr>
        <w:t xml:space="preserve"> </w:t>
      </w:r>
      <w:proofErr w:type="spellStart"/>
      <w:r w:rsidR="00FD1986" w:rsidRPr="00FD1986">
        <w:rPr>
          <w:sz w:val="24"/>
          <w:szCs w:val="24"/>
        </w:rPr>
        <w:t>tujuan</w:t>
      </w:r>
      <w:proofErr w:type="spellEnd"/>
      <w:r w:rsidR="00FD1986" w:rsidRPr="00FD1986">
        <w:rPr>
          <w:sz w:val="24"/>
          <w:szCs w:val="24"/>
        </w:rPr>
        <w:t xml:space="preserve"> dan </w:t>
      </w:r>
      <w:proofErr w:type="spellStart"/>
      <w:r w:rsidR="00FD1986" w:rsidRPr="00FD1986">
        <w:rPr>
          <w:sz w:val="24"/>
          <w:szCs w:val="24"/>
        </w:rPr>
        <w:t>isi</w:t>
      </w:r>
      <w:proofErr w:type="spellEnd"/>
      <w:r w:rsidR="00FD1986" w:rsidRPr="00FD1986">
        <w:rPr>
          <w:sz w:val="24"/>
          <w:szCs w:val="24"/>
        </w:rPr>
        <w:t xml:space="preserve"> </w:t>
      </w:r>
      <w:proofErr w:type="spellStart"/>
      <w:r w:rsidR="00FD1986" w:rsidRPr="00FD1986">
        <w:rPr>
          <w:sz w:val="24"/>
          <w:szCs w:val="24"/>
        </w:rPr>
        <w:t>dari</w:t>
      </w:r>
      <w:proofErr w:type="spellEnd"/>
      <w:r w:rsidR="00FD1986" w:rsidRPr="00FD1986">
        <w:rPr>
          <w:sz w:val="24"/>
          <w:szCs w:val="24"/>
        </w:rPr>
        <w:t xml:space="preserve"> "</w:t>
      </w:r>
      <w:proofErr w:type="spellStart"/>
      <w:r w:rsidR="00FD1986" w:rsidRPr="00FD1986">
        <w:rPr>
          <w:sz w:val="24"/>
          <w:szCs w:val="24"/>
        </w:rPr>
        <w:t>Akses</w:t>
      </w:r>
      <w:proofErr w:type="spellEnd"/>
      <w:r w:rsidR="00FD1986" w:rsidRPr="00FD1986">
        <w:rPr>
          <w:sz w:val="24"/>
          <w:szCs w:val="24"/>
        </w:rPr>
        <w:t xml:space="preserve"> </w:t>
      </w:r>
      <w:proofErr w:type="spellStart"/>
      <w:r w:rsidR="00FD1986" w:rsidRPr="00FD1986">
        <w:rPr>
          <w:sz w:val="24"/>
          <w:szCs w:val="24"/>
        </w:rPr>
        <w:t>Terhadap</w:t>
      </w:r>
      <w:proofErr w:type="spellEnd"/>
      <w:r w:rsidR="00FD1986" w:rsidRPr="00FD1986">
        <w:rPr>
          <w:sz w:val="24"/>
          <w:szCs w:val="24"/>
        </w:rPr>
        <w:t xml:space="preserve"> </w:t>
      </w:r>
      <w:proofErr w:type="spellStart"/>
      <w:r w:rsidR="00FD1986" w:rsidRPr="00FD1986">
        <w:rPr>
          <w:sz w:val="24"/>
          <w:szCs w:val="24"/>
        </w:rPr>
        <w:t>Keadilan</w:t>
      </w:r>
      <w:proofErr w:type="spellEnd"/>
      <w:r w:rsidR="00FD1986" w:rsidRPr="00FD1986">
        <w:rPr>
          <w:sz w:val="24"/>
          <w:szCs w:val="24"/>
        </w:rPr>
        <w:t xml:space="preserve">". Orang-orang yang </w:t>
      </w:r>
      <w:proofErr w:type="spellStart"/>
      <w:r w:rsidR="00FD1986" w:rsidRPr="00FD1986">
        <w:rPr>
          <w:sz w:val="24"/>
          <w:szCs w:val="24"/>
        </w:rPr>
        <w:t>tidak</w:t>
      </w:r>
      <w:proofErr w:type="spellEnd"/>
      <w:r w:rsidR="00FD1986" w:rsidRPr="00FD1986">
        <w:rPr>
          <w:sz w:val="24"/>
          <w:szCs w:val="24"/>
        </w:rPr>
        <w:t xml:space="preserve"> </w:t>
      </w:r>
      <w:proofErr w:type="spellStart"/>
      <w:r w:rsidR="00FD1986" w:rsidRPr="00FD1986">
        <w:rPr>
          <w:sz w:val="24"/>
          <w:szCs w:val="24"/>
        </w:rPr>
        <w:t>memiliki</w:t>
      </w:r>
      <w:proofErr w:type="spellEnd"/>
      <w:r w:rsidR="00FD1986" w:rsidRPr="00FD1986">
        <w:rPr>
          <w:sz w:val="24"/>
          <w:szCs w:val="24"/>
        </w:rPr>
        <w:t xml:space="preserve"> </w:t>
      </w:r>
      <w:proofErr w:type="spellStart"/>
      <w:r w:rsidR="00FD1986" w:rsidRPr="00FD1986">
        <w:rPr>
          <w:sz w:val="24"/>
          <w:szCs w:val="24"/>
        </w:rPr>
        <w:t>akses</w:t>
      </w:r>
      <w:proofErr w:type="spellEnd"/>
      <w:r w:rsidR="00FD1986" w:rsidRPr="00FD1986">
        <w:rPr>
          <w:sz w:val="24"/>
          <w:szCs w:val="24"/>
        </w:rPr>
        <w:t xml:space="preserve"> </w:t>
      </w:r>
      <w:proofErr w:type="spellStart"/>
      <w:r w:rsidR="00FD1986" w:rsidRPr="00FD1986">
        <w:rPr>
          <w:sz w:val="24"/>
          <w:szCs w:val="24"/>
        </w:rPr>
        <w:t>ke</w:t>
      </w:r>
      <w:proofErr w:type="spellEnd"/>
      <w:r w:rsidR="00FD1986" w:rsidRPr="00FD1986">
        <w:rPr>
          <w:sz w:val="24"/>
          <w:szCs w:val="24"/>
        </w:rPr>
        <w:t xml:space="preserve"> </w:t>
      </w:r>
      <w:proofErr w:type="spellStart"/>
      <w:r w:rsidR="00FD1986" w:rsidRPr="00FD1986">
        <w:rPr>
          <w:sz w:val="24"/>
          <w:szCs w:val="24"/>
        </w:rPr>
        <w:t>semua</w:t>
      </w:r>
      <w:proofErr w:type="spellEnd"/>
      <w:r w:rsidR="00FD1986" w:rsidRPr="00FD1986">
        <w:rPr>
          <w:sz w:val="24"/>
          <w:szCs w:val="24"/>
        </w:rPr>
        <w:t xml:space="preserve"> </w:t>
      </w:r>
      <w:proofErr w:type="spellStart"/>
      <w:r w:rsidR="00FD1986" w:rsidRPr="00FD1986">
        <w:rPr>
          <w:sz w:val="24"/>
          <w:szCs w:val="24"/>
        </w:rPr>
        <w:t>sistem</w:t>
      </w:r>
      <w:proofErr w:type="spellEnd"/>
      <w:r w:rsidR="00FD1986" w:rsidRPr="00FD1986">
        <w:rPr>
          <w:sz w:val="24"/>
          <w:szCs w:val="24"/>
        </w:rPr>
        <w:t xml:space="preserve"> </w:t>
      </w:r>
      <w:proofErr w:type="spellStart"/>
      <w:r w:rsidR="00FD1986" w:rsidRPr="00FD1986">
        <w:rPr>
          <w:sz w:val="24"/>
          <w:szCs w:val="24"/>
        </w:rPr>
        <w:t>peradilan</w:t>
      </w:r>
      <w:proofErr w:type="spellEnd"/>
      <w:r w:rsidR="00FD1986" w:rsidRPr="00FD1986">
        <w:rPr>
          <w:sz w:val="24"/>
          <w:szCs w:val="24"/>
        </w:rPr>
        <w:t xml:space="preserve"> </w:t>
      </w:r>
      <w:proofErr w:type="spellStart"/>
      <w:r w:rsidR="00FD1986" w:rsidRPr="00FD1986">
        <w:rPr>
          <w:sz w:val="24"/>
          <w:szCs w:val="24"/>
        </w:rPr>
        <w:t>belum</w:t>
      </w:r>
      <w:proofErr w:type="spellEnd"/>
      <w:r w:rsidR="00FD1986" w:rsidRPr="00FD1986">
        <w:rPr>
          <w:sz w:val="24"/>
          <w:szCs w:val="24"/>
        </w:rPr>
        <w:t xml:space="preserve"> </w:t>
      </w:r>
      <w:proofErr w:type="spellStart"/>
      <w:r w:rsidR="00FD1986" w:rsidRPr="00FD1986">
        <w:rPr>
          <w:sz w:val="24"/>
          <w:szCs w:val="24"/>
        </w:rPr>
        <w:t>me</w:t>
      </w:r>
      <w:r w:rsidR="00736E4A">
        <w:rPr>
          <w:sz w:val="24"/>
          <w:szCs w:val="24"/>
        </w:rPr>
        <w:t>mahami</w:t>
      </w:r>
      <w:proofErr w:type="spellEnd"/>
      <w:r w:rsidR="00736E4A">
        <w:rPr>
          <w:sz w:val="24"/>
          <w:szCs w:val="24"/>
        </w:rPr>
        <w:t xml:space="preserve"> </w:t>
      </w:r>
      <w:proofErr w:type="spellStart"/>
      <w:r w:rsidR="00736E4A">
        <w:rPr>
          <w:sz w:val="24"/>
          <w:szCs w:val="24"/>
        </w:rPr>
        <w:t>peran</w:t>
      </w:r>
      <w:proofErr w:type="spellEnd"/>
      <w:r w:rsidR="00736E4A">
        <w:rPr>
          <w:sz w:val="24"/>
          <w:szCs w:val="24"/>
        </w:rPr>
        <w:t xml:space="preserve"> </w:t>
      </w:r>
      <w:proofErr w:type="spellStart"/>
      <w:r w:rsidR="00736E4A">
        <w:rPr>
          <w:sz w:val="24"/>
          <w:szCs w:val="24"/>
        </w:rPr>
        <w:t>pengadilan</w:t>
      </w:r>
      <w:proofErr w:type="spellEnd"/>
      <w:r w:rsidR="00955494" w:rsidRPr="00367119">
        <w:rPr>
          <w:spacing w:val="-1"/>
          <w:sz w:val="24"/>
          <w:szCs w:val="24"/>
          <w:lang w:val="id-ID"/>
        </w:rPr>
        <w:t>.</w:t>
      </w:r>
    </w:p>
    <w:p w14:paraId="4F1E1F6A" w14:textId="7359CA22" w:rsidR="00387014" w:rsidRPr="002D7A4E" w:rsidRDefault="00367119" w:rsidP="002D7A4E">
      <w:pPr>
        <w:spacing w:line="480" w:lineRule="auto"/>
        <w:ind w:left="1134" w:right="241" w:hanging="425"/>
        <w:jc w:val="both"/>
        <w:rPr>
          <w:sz w:val="24"/>
          <w:szCs w:val="24"/>
        </w:rPr>
      </w:pPr>
      <w:r>
        <w:rPr>
          <w:spacing w:val="-1"/>
          <w:sz w:val="24"/>
          <w:szCs w:val="24"/>
          <w:lang w:val="en-ID"/>
        </w:rPr>
        <w:t xml:space="preserve">3. </w:t>
      </w:r>
      <w:r>
        <w:rPr>
          <w:spacing w:val="-1"/>
          <w:sz w:val="24"/>
          <w:szCs w:val="24"/>
          <w:lang w:val="en-ID"/>
        </w:rPr>
        <w:tab/>
      </w:r>
      <w:r w:rsidR="00955494" w:rsidRPr="00367119">
        <w:rPr>
          <w:spacing w:val="-1"/>
          <w:sz w:val="24"/>
          <w:szCs w:val="24"/>
          <w:lang w:val="en-ID"/>
        </w:rPr>
        <w:t>J</w:t>
      </w:r>
      <w:proofErr w:type="spellStart"/>
      <w:r w:rsidR="00955494" w:rsidRPr="00367119">
        <w:rPr>
          <w:sz w:val="24"/>
          <w:szCs w:val="24"/>
        </w:rPr>
        <w:t>urn</w:t>
      </w:r>
      <w:r w:rsidR="00955494" w:rsidRPr="00367119">
        <w:rPr>
          <w:spacing w:val="-1"/>
          <w:sz w:val="24"/>
          <w:szCs w:val="24"/>
        </w:rPr>
        <w:t>a</w:t>
      </w:r>
      <w:r w:rsidR="00955494" w:rsidRPr="00367119">
        <w:rPr>
          <w:sz w:val="24"/>
          <w:szCs w:val="24"/>
        </w:rPr>
        <w:t>l</w:t>
      </w:r>
      <w:proofErr w:type="spellEnd"/>
      <w:r w:rsidR="00955494" w:rsidRPr="00367119">
        <w:rPr>
          <w:spacing w:val="2"/>
          <w:sz w:val="24"/>
          <w:szCs w:val="24"/>
        </w:rPr>
        <w:t xml:space="preserve"> </w:t>
      </w:r>
      <w:r w:rsidR="00955494" w:rsidRPr="00367119">
        <w:rPr>
          <w:sz w:val="24"/>
          <w:szCs w:val="24"/>
        </w:rPr>
        <w:t>y</w:t>
      </w:r>
      <w:r w:rsidR="00955494" w:rsidRPr="00367119">
        <w:rPr>
          <w:spacing w:val="-1"/>
          <w:sz w:val="24"/>
          <w:szCs w:val="24"/>
        </w:rPr>
        <w:t>a</w:t>
      </w:r>
      <w:r w:rsidR="00955494" w:rsidRPr="00367119">
        <w:rPr>
          <w:sz w:val="24"/>
          <w:szCs w:val="24"/>
        </w:rPr>
        <w:t>ng</w:t>
      </w:r>
      <w:r w:rsidR="00955494" w:rsidRPr="00367119">
        <w:rPr>
          <w:spacing w:val="1"/>
          <w:sz w:val="24"/>
          <w:szCs w:val="24"/>
        </w:rPr>
        <w:t xml:space="preserve"> </w:t>
      </w:r>
      <w:proofErr w:type="spellStart"/>
      <w:r w:rsidR="00955494" w:rsidRPr="00367119">
        <w:rPr>
          <w:sz w:val="24"/>
          <w:szCs w:val="24"/>
        </w:rPr>
        <w:t>di</w:t>
      </w:r>
      <w:r w:rsidR="00955494" w:rsidRPr="00367119">
        <w:rPr>
          <w:spacing w:val="1"/>
          <w:sz w:val="24"/>
          <w:szCs w:val="24"/>
        </w:rPr>
        <w:t>t</w:t>
      </w:r>
      <w:r w:rsidR="00955494" w:rsidRPr="00367119">
        <w:rPr>
          <w:sz w:val="24"/>
          <w:szCs w:val="24"/>
        </w:rPr>
        <w:t>u</w:t>
      </w:r>
      <w:r w:rsidR="00955494" w:rsidRPr="00367119">
        <w:rPr>
          <w:spacing w:val="-2"/>
          <w:sz w:val="24"/>
          <w:szCs w:val="24"/>
        </w:rPr>
        <w:t>l</w:t>
      </w:r>
      <w:r w:rsidR="00955494" w:rsidRPr="00367119">
        <w:rPr>
          <w:sz w:val="24"/>
          <w:szCs w:val="24"/>
        </w:rPr>
        <w:t>is</w:t>
      </w:r>
      <w:proofErr w:type="spellEnd"/>
      <w:r w:rsidR="00955494" w:rsidRPr="00367119">
        <w:rPr>
          <w:spacing w:val="2"/>
          <w:sz w:val="24"/>
          <w:szCs w:val="24"/>
        </w:rPr>
        <w:t xml:space="preserve"> </w:t>
      </w:r>
      <w:r w:rsidR="00955494" w:rsidRPr="00367119">
        <w:rPr>
          <w:sz w:val="24"/>
          <w:szCs w:val="24"/>
        </w:rPr>
        <w:t>oleh</w:t>
      </w:r>
      <w:r w:rsidR="00955494" w:rsidRPr="00367119">
        <w:rPr>
          <w:spacing w:val="1"/>
          <w:sz w:val="24"/>
          <w:szCs w:val="24"/>
        </w:rPr>
        <w:t xml:space="preserve"> </w:t>
      </w:r>
      <w:proofErr w:type="spellStart"/>
      <w:r w:rsidR="00D47247" w:rsidRPr="00367119">
        <w:rPr>
          <w:sz w:val="24"/>
          <w:szCs w:val="24"/>
        </w:rPr>
        <w:t>m</w:t>
      </w:r>
      <w:r w:rsidR="00D47247" w:rsidRPr="00367119">
        <w:rPr>
          <w:spacing w:val="-1"/>
          <w:sz w:val="24"/>
          <w:szCs w:val="24"/>
        </w:rPr>
        <w:t>a</w:t>
      </w:r>
      <w:r w:rsidR="00D47247" w:rsidRPr="00367119">
        <w:rPr>
          <w:sz w:val="24"/>
          <w:szCs w:val="24"/>
        </w:rPr>
        <w:t>rdi</w:t>
      </w:r>
      <w:r w:rsidR="00D47247" w:rsidRPr="00367119">
        <w:rPr>
          <w:spacing w:val="-1"/>
          <w:sz w:val="24"/>
          <w:szCs w:val="24"/>
        </w:rPr>
        <w:t>a</w:t>
      </w:r>
      <w:r w:rsidR="00D47247" w:rsidRPr="00367119">
        <w:rPr>
          <w:sz w:val="24"/>
          <w:szCs w:val="24"/>
        </w:rPr>
        <w:t>na</w:t>
      </w:r>
      <w:proofErr w:type="spellEnd"/>
      <w:r w:rsidR="00D47247" w:rsidRPr="00367119">
        <w:rPr>
          <w:sz w:val="24"/>
          <w:szCs w:val="24"/>
        </w:rPr>
        <w:t xml:space="preserve"> </w:t>
      </w:r>
      <w:proofErr w:type="spellStart"/>
      <w:r w:rsidR="00D47247" w:rsidRPr="00367119">
        <w:rPr>
          <w:sz w:val="24"/>
          <w:szCs w:val="24"/>
        </w:rPr>
        <w:t>abu</w:t>
      </w:r>
      <w:proofErr w:type="spellEnd"/>
      <w:r w:rsidR="00D47247" w:rsidRPr="00367119">
        <w:rPr>
          <w:spacing w:val="1"/>
          <w:sz w:val="24"/>
          <w:szCs w:val="24"/>
        </w:rPr>
        <w:t xml:space="preserve"> </w:t>
      </w:r>
      <w:proofErr w:type="spellStart"/>
      <w:r w:rsidR="00D47247" w:rsidRPr="00367119">
        <w:rPr>
          <w:spacing w:val="-2"/>
          <w:sz w:val="24"/>
          <w:szCs w:val="24"/>
        </w:rPr>
        <w:t>b</w:t>
      </w:r>
      <w:r w:rsidR="00D47247" w:rsidRPr="00367119">
        <w:rPr>
          <w:spacing w:val="-1"/>
          <w:sz w:val="24"/>
          <w:szCs w:val="24"/>
        </w:rPr>
        <w:t>a</w:t>
      </w:r>
      <w:r w:rsidR="00D47247" w:rsidRPr="00367119">
        <w:rPr>
          <w:sz w:val="24"/>
          <w:szCs w:val="24"/>
        </w:rPr>
        <w:t>k</w:t>
      </w:r>
      <w:r w:rsidR="00D47247" w:rsidRPr="00367119">
        <w:rPr>
          <w:spacing w:val="-1"/>
          <w:sz w:val="24"/>
          <w:szCs w:val="24"/>
        </w:rPr>
        <w:t>a</w:t>
      </w:r>
      <w:r w:rsidR="00D47247" w:rsidRPr="00367119">
        <w:rPr>
          <w:sz w:val="24"/>
          <w:szCs w:val="24"/>
        </w:rPr>
        <w:t>r</w:t>
      </w:r>
      <w:proofErr w:type="spellEnd"/>
      <w:r w:rsidR="00D47247" w:rsidRPr="00367119">
        <w:rPr>
          <w:sz w:val="24"/>
          <w:szCs w:val="24"/>
        </w:rPr>
        <w:t xml:space="preserve"> </w:t>
      </w:r>
      <w:proofErr w:type="spellStart"/>
      <w:r w:rsidR="00736E4A" w:rsidRPr="00736E4A">
        <w:rPr>
          <w:sz w:val="24"/>
          <w:szCs w:val="24"/>
        </w:rPr>
        <w:t>Selain</w:t>
      </w:r>
      <w:proofErr w:type="spellEnd"/>
      <w:r w:rsidR="00736E4A" w:rsidRPr="00736E4A">
        <w:rPr>
          <w:sz w:val="24"/>
          <w:szCs w:val="24"/>
        </w:rPr>
        <w:t xml:space="preserve"> </w:t>
      </w:r>
      <w:proofErr w:type="spellStart"/>
      <w:r w:rsidR="00736E4A" w:rsidRPr="00736E4A">
        <w:rPr>
          <w:sz w:val="24"/>
          <w:szCs w:val="24"/>
        </w:rPr>
        <w:t>itu</w:t>
      </w:r>
      <w:proofErr w:type="spellEnd"/>
      <w:r w:rsidR="00736E4A" w:rsidRPr="00736E4A">
        <w:rPr>
          <w:sz w:val="24"/>
          <w:szCs w:val="24"/>
        </w:rPr>
        <w:t xml:space="preserve">, </w:t>
      </w:r>
      <w:proofErr w:type="spellStart"/>
      <w:r w:rsidR="00736E4A" w:rsidRPr="00736E4A">
        <w:rPr>
          <w:sz w:val="24"/>
          <w:szCs w:val="24"/>
        </w:rPr>
        <w:t>makalah</w:t>
      </w:r>
      <w:proofErr w:type="spellEnd"/>
      <w:r w:rsidR="00736E4A" w:rsidRPr="00736E4A">
        <w:rPr>
          <w:sz w:val="24"/>
          <w:szCs w:val="24"/>
        </w:rPr>
        <w:t xml:space="preserve"> </w:t>
      </w:r>
      <w:proofErr w:type="spellStart"/>
      <w:r w:rsidR="00736E4A" w:rsidRPr="00736E4A">
        <w:rPr>
          <w:sz w:val="24"/>
          <w:szCs w:val="24"/>
        </w:rPr>
        <w:t>Gazali</w:t>
      </w:r>
      <w:proofErr w:type="spellEnd"/>
      <w:r w:rsidR="00736E4A" w:rsidRPr="00736E4A">
        <w:rPr>
          <w:sz w:val="24"/>
          <w:szCs w:val="24"/>
        </w:rPr>
        <w:t xml:space="preserve"> Rahman, “</w:t>
      </w:r>
      <w:proofErr w:type="spellStart"/>
      <w:r w:rsidR="00736E4A" w:rsidRPr="00736E4A">
        <w:rPr>
          <w:sz w:val="24"/>
          <w:szCs w:val="24"/>
        </w:rPr>
        <w:t>Efektivitas</w:t>
      </w:r>
      <w:proofErr w:type="spellEnd"/>
      <w:r w:rsidR="00736E4A" w:rsidRPr="00736E4A">
        <w:rPr>
          <w:sz w:val="24"/>
          <w:szCs w:val="24"/>
        </w:rPr>
        <w:t xml:space="preserve"> </w:t>
      </w:r>
      <w:proofErr w:type="spellStart"/>
      <w:r w:rsidR="00736E4A" w:rsidRPr="00736E4A">
        <w:rPr>
          <w:sz w:val="24"/>
          <w:szCs w:val="24"/>
        </w:rPr>
        <w:t>Pengadilan</w:t>
      </w:r>
      <w:proofErr w:type="spellEnd"/>
      <w:r w:rsidR="00736E4A" w:rsidRPr="00736E4A">
        <w:rPr>
          <w:sz w:val="24"/>
          <w:szCs w:val="24"/>
        </w:rPr>
        <w:t xml:space="preserve"> Negeri </w:t>
      </w:r>
      <w:r w:rsidR="00774B56">
        <w:rPr>
          <w:sz w:val="24"/>
          <w:szCs w:val="24"/>
          <w:lang w:val="id-ID"/>
        </w:rPr>
        <w:t xml:space="preserve">dalam memberikan Pelayanan Hukum bagi Masyarakat di Pengadilan Agama </w:t>
      </w:r>
      <w:proofErr w:type="spellStart"/>
      <w:r w:rsidR="00736E4A">
        <w:rPr>
          <w:sz w:val="24"/>
          <w:szCs w:val="24"/>
        </w:rPr>
        <w:t>Tilamuta</w:t>
      </w:r>
      <w:proofErr w:type="spellEnd"/>
      <w:r w:rsidR="00736E4A">
        <w:rPr>
          <w:sz w:val="24"/>
          <w:szCs w:val="24"/>
          <w:lang w:val="id-ID"/>
        </w:rPr>
        <w:t xml:space="preserve"> </w:t>
      </w:r>
      <w:proofErr w:type="spellStart"/>
      <w:r w:rsidR="00736E4A">
        <w:rPr>
          <w:sz w:val="24"/>
          <w:szCs w:val="24"/>
        </w:rPr>
        <w:t>telah</w:t>
      </w:r>
      <w:proofErr w:type="spellEnd"/>
      <w:r w:rsidR="00736E4A">
        <w:rPr>
          <w:sz w:val="24"/>
          <w:szCs w:val="24"/>
        </w:rPr>
        <w:t xml:space="preserve"> </w:t>
      </w:r>
      <w:proofErr w:type="spellStart"/>
      <w:r w:rsidR="00736E4A">
        <w:rPr>
          <w:sz w:val="24"/>
          <w:szCs w:val="24"/>
        </w:rPr>
        <w:t>diterbitkan</w:t>
      </w:r>
      <w:proofErr w:type="spellEnd"/>
      <w:r w:rsidR="00955494" w:rsidRPr="00367119">
        <w:rPr>
          <w:spacing w:val="-1"/>
          <w:sz w:val="24"/>
          <w:szCs w:val="24"/>
        </w:rPr>
        <w:t>”</w:t>
      </w:r>
      <w:r w:rsidR="00955494" w:rsidRPr="00367119">
        <w:rPr>
          <w:sz w:val="24"/>
          <w:szCs w:val="24"/>
        </w:rPr>
        <w:t>.</w:t>
      </w:r>
      <w:r w:rsidR="00AF28F4">
        <w:rPr>
          <w:rStyle w:val="FootnoteReference"/>
          <w:sz w:val="24"/>
          <w:szCs w:val="24"/>
        </w:rPr>
        <w:footnoteReference w:id="5"/>
      </w:r>
      <w:r w:rsidR="00955494" w:rsidRPr="00367119">
        <w:rPr>
          <w:sz w:val="24"/>
          <w:szCs w:val="24"/>
        </w:rPr>
        <w:t xml:space="preserve"> </w:t>
      </w:r>
      <w:r w:rsidR="00955494" w:rsidRPr="00367119">
        <w:rPr>
          <w:spacing w:val="1"/>
          <w:sz w:val="24"/>
          <w:szCs w:val="24"/>
        </w:rPr>
        <w:t xml:space="preserve"> </w:t>
      </w:r>
      <w:proofErr w:type="spellStart"/>
      <w:r w:rsidR="00774B56" w:rsidRPr="00774B56">
        <w:rPr>
          <w:sz w:val="24"/>
          <w:szCs w:val="24"/>
        </w:rPr>
        <w:t>Berdasarkan</w:t>
      </w:r>
      <w:proofErr w:type="spellEnd"/>
      <w:r w:rsidR="00774B56" w:rsidRPr="00774B56">
        <w:rPr>
          <w:sz w:val="24"/>
          <w:szCs w:val="24"/>
        </w:rPr>
        <w:t xml:space="preserve"> </w:t>
      </w:r>
      <w:proofErr w:type="spellStart"/>
      <w:r w:rsidR="00774B56" w:rsidRPr="00774B56">
        <w:rPr>
          <w:sz w:val="24"/>
          <w:szCs w:val="24"/>
        </w:rPr>
        <w:t>hasil</w:t>
      </w:r>
      <w:proofErr w:type="spellEnd"/>
      <w:r w:rsidR="00774B56" w:rsidRPr="00774B56">
        <w:rPr>
          <w:sz w:val="24"/>
          <w:szCs w:val="24"/>
        </w:rPr>
        <w:t xml:space="preserve"> </w:t>
      </w:r>
      <w:proofErr w:type="spellStart"/>
      <w:r w:rsidR="00774B56" w:rsidRPr="00774B56">
        <w:rPr>
          <w:sz w:val="24"/>
          <w:szCs w:val="24"/>
        </w:rPr>
        <w:t>pemeriksaan</w:t>
      </w:r>
      <w:proofErr w:type="spellEnd"/>
      <w:r w:rsidR="00774B56" w:rsidRPr="00774B56">
        <w:rPr>
          <w:sz w:val="24"/>
          <w:szCs w:val="24"/>
        </w:rPr>
        <w:t xml:space="preserve">, </w:t>
      </w:r>
      <w:proofErr w:type="spellStart"/>
      <w:r w:rsidR="00774B56" w:rsidRPr="00774B56">
        <w:rPr>
          <w:sz w:val="24"/>
          <w:szCs w:val="24"/>
        </w:rPr>
        <w:t>terbukti</w:t>
      </w:r>
      <w:proofErr w:type="spellEnd"/>
      <w:r w:rsidR="00774B56" w:rsidRPr="00774B56">
        <w:rPr>
          <w:sz w:val="24"/>
          <w:szCs w:val="24"/>
        </w:rPr>
        <w:t xml:space="preserve"> </w:t>
      </w:r>
      <w:proofErr w:type="spellStart"/>
      <w:r w:rsidR="00774B56" w:rsidRPr="00774B56">
        <w:rPr>
          <w:sz w:val="24"/>
          <w:szCs w:val="24"/>
        </w:rPr>
        <w:t>bahwa</w:t>
      </w:r>
      <w:proofErr w:type="spellEnd"/>
      <w:r w:rsidR="00774B56" w:rsidRPr="00774B56">
        <w:rPr>
          <w:sz w:val="24"/>
          <w:szCs w:val="24"/>
        </w:rPr>
        <w:t xml:space="preserve"> </w:t>
      </w:r>
      <w:proofErr w:type="spellStart"/>
      <w:r w:rsidR="00774B56" w:rsidRPr="00774B56">
        <w:rPr>
          <w:sz w:val="24"/>
          <w:szCs w:val="24"/>
        </w:rPr>
        <w:t>ada</w:t>
      </w:r>
      <w:proofErr w:type="spellEnd"/>
      <w:r w:rsidR="00774B56" w:rsidRPr="00774B56">
        <w:rPr>
          <w:sz w:val="24"/>
          <w:szCs w:val="24"/>
        </w:rPr>
        <w:t xml:space="preserve"> </w:t>
      </w:r>
      <w:proofErr w:type="spellStart"/>
      <w:r w:rsidR="00774B56" w:rsidRPr="00774B56">
        <w:rPr>
          <w:sz w:val="24"/>
          <w:szCs w:val="24"/>
        </w:rPr>
        <w:t>berbagai</w:t>
      </w:r>
      <w:proofErr w:type="spellEnd"/>
      <w:r w:rsidR="00774B56" w:rsidRPr="00774B56">
        <w:rPr>
          <w:sz w:val="24"/>
          <w:szCs w:val="24"/>
        </w:rPr>
        <w:t xml:space="preserve"> </w:t>
      </w:r>
      <w:proofErr w:type="spellStart"/>
      <w:r w:rsidR="00774B56" w:rsidRPr="00774B56">
        <w:rPr>
          <w:sz w:val="24"/>
          <w:szCs w:val="24"/>
        </w:rPr>
        <w:t>jenis</w:t>
      </w:r>
      <w:proofErr w:type="spellEnd"/>
      <w:r w:rsidR="00774B56" w:rsidRPr="00774B56">
        <w:rPr>
          <w:sz w:val="24"/>
          <w:szCs w:val="24"/>
        </w:rPr>
        <w:t xml:space="preserve"> </w:t>
      </w:r>
      <w:proofErr w:type="spellStart"/>
      <w:r w:rsidR="00774B56" w:rsidRPr="00774B56">
        <w:rPr>
          <w:sz w:val="24"/>
          <w:szCs w:val="24"/>
        </w:rPr>
        <w:t>layanan</w:t>
      </w:r>
      <w:proofErr w:type="spellEnd"/>
      <w:r w:rsidR="00774B56" w:rsidRPr="00774B56">
        <w:rPr>
          <w:sz w:val="24"/>
          <w:szCs w:val="24"/>
        </w:rPr>
        <w:t xml:space="preserve"> </w:t>
      </w:r>
      <w:proofErr w:type="spellStart"/>
      <w:r w:rsidR="00774B56" w:rsidRPr="00774B56">
        <w:rPr>
          <w:sz w:val="24"/>
          <w:szCs w:val="24"/>
        </w:rPr>
        <w:t>hukum</w:t>
      </w:r>
      <w:proofErr w:type="spellEnd"/>
      <w:r w:rsidR="00774B56" w:rsidRPr="00774B56">
        <w:rPr>
          <w:sz w:val="24"/>
          <w:szCs w:val="24"/>
        </w:rPr>
        <w:t xml:space="preserve"> </w:t>
      </w:r>
      <w:proofErr w:type="spellStart"/>
      <w:r w:rsidR="00774B56" w:rsidRPr="00774B56">
        <w:rPr>
          <w:sz w:val="24"/>
          <w:szCs w:val="24"/>
        </w:rPr>
        <w:t>bergerak</w:t>
      </w:r>
      <w:proofErr w:type="spellEnd"/>
      <w:r w:rsidR="00774B56" w:rsidRPr="00774B56">
        <w:rPr>
          <w:sz w:val="24"/>
          <w:szCs w:val="24"/>
        </w:rPr>
        <w:t xml:space="preserve"> yang </w:t>
      </w:r>
      <w:proofErr w:type="spellStart"/>
      <w:r w:rsidR="00774B56" w:rsidRPr="00774B56">
        <w:rPr>
          <w:sz w:val="24"/>
          <w:szCs w:val="24"/>
        </w:rPr>
        <w:t>tersedia</w:t>
      </w:r>
      <w:proofErr w:type="spellEnd"/>
      <w:r w:rsidR="00774B56" w:rsidRPr="00774B56">
        <w:rPr>
          <w:sz w:val="24"/>
          <w:szCs w:val="24"/>
        </w:rPr>
        <w:t xml:space="preserve"> </w:t>
      </w:r>
      <w:proofErr w:type="spellStart"/>
      <w:r w:rsidR="00774B56" w:rsidRPr="00774B56">
        <w:rPr>
          <w:sz w:val="24"/>
          <w:szCs w:val="24"/>
        </w:rPr>
        <w:t>untuk</w:t>
      </w:r>
      <w:proofErr w:type="spellEnd"/>
      <w:r w:rsidR="00774B56" w:rsidRPr="00774B56">
        <w:rPr>
          <w:sz w:val="24"/>
          <w:szCs w:val="24"/>
        </w:rPr>
        <w:t xml:space="preserve"> </w:t>
      </w:r>
      <w:proofErr w:type="spellStart"/>
      <w:r w:rsidR="00774B56" w:rsidRPr="00774B56">
        <w:rPr>
          <w:sz w:val="24"/>
          <w:szCs w:val="24"/>
        </w:rPr>
        <w:t>digunakan</w:t>
      </w:r>
      <w:proofErr w:type="spellEnd"/>
      <w:r w:rsidR="00774B56" w:rsidRPr="00774B56">
        <w:rPr>
          <w:sz w:val="24"/>
          <w:szCs w:val="24"/>
        </w:rPr>
        <w:t xml:space="preserve"> di </w:t>
      </w:r>
      <w:proofErr w:type="spellStart"/>
      <w:r w:rsidR="00774B56" w:rsidRPr="00774B56">
        <w:rPr>
          <w:sz w:val="24"/>
          <w:szCs w:val="24"/>
        </w:rPr>
        <w:t>pengadilan</w:t>
      </w:r>
      <w:proofErr w:type="spellEnd"/>
      <w:r w:rsidR="00774B56" w:rsidRPr="00774B56">
        <w:rPr>
          <w:sz w:val="24"/>
          <w:szCs w:val="24"/>
        </w:rPr>
        <w:t xml:space="preserve">, </w:t>
      </w:r>
      <w:proofErr w:type="spellStart"/>
      <w:r w:rsidR="00774B56" w:rsidRPr="00774B56">
        <w:rPr>
          <w:sz w:val="24"/>
          <w:szCs w:val="24"/>
        </w:rPr>
        <w:t>antara</w:t>
      </w:r>
      <w:proofErr w:type="spellEnd"/>
      <w:r w:rsidR="00774B56" w:rsidRPr="00774B56">
        <w:rPr>
          <w:sz w:val="24"/>
          <w:szCs w:val="24"/>
        </w:rPr>
        <w:t xml:space="preserve"> lain: 1) proses </w:t>
      </w:r>
      <w:proofErr w:type="spellStart"/>
      <w:r w:rsidR="00774B56" w:rsidRPr="00774B56">
        <w:rPr>
          <w:sz w:val="24"/>
          <w:szCs w:val="24"/>
        </w:rPr>
        <w:t>pengadilan</w:t>
      </w:r>
      <w:proofErr w:type="spellEnd"/>
      <w:r w:rsidR="00774B56" w:rsidRPr="00774B56">
        <w:rPr>
          <w:sz w:val="24"/>
          <w:szCs w:val="24"/>
        </w:rPr>
        <w:t xml:space="preserve"> yang </w:t>
      </w:r>
      <w:proofErr w:type="spellStart"/>
      <w:r w:rsidR="00774B56" w:rsidRPr="00774B56">
        <w:rPr>
          <w:sz w:val="24"/>
          <w:szCs w:val="24"/>
        </w:rPr>
        <w:t>mudah</w:t>
      </w:r>
      <w:proofErr w:type="spellEnd"/>
      <w:r w:rsidR="00774B56" w:rsidRPr="00774B56">
        <w:rPr>
          <w:sz w:val="24"/>
          <w:szCs w:val="24"/>
        </w:rPr>
        <w:t xml:space="preserve">, </w:t>
      </w:r>
      <w:proofErr w:type="spellStart"/>
      <w:r w:rsidR="00774B56" w:rsidRPr="00774B56">
        <w:rPr>
          <w:sz w:val="24"/>
          <w:szCs w:val="24"/>
        </w:rPr>
        <w:t>cepat</w:t>
      </w:r>
      <w:proofErr w:type="spellEnd"/>
      <w:r w:rsidR="00774B56" w:rsidRPr="00774B56">
        <w:rPr>
          <w:sz w:val="24"/>
          <w:szCs w:val="24"/>
        </w:rPr>
        <w:t xml:space="preserve">, dan </w:t>
      </w:r>
      <w:proofErr w:type="spellStart"/>
      <w:r w:rsidR="00774B56" w:rsidRPr="00774B56">
        <w:rPr>
          <w:sz w:val="24"/>
          <w:szCs w:val="24"/>
        </w:rPr>
        <w:t>terjangkau</w:t>
      </w:r>
      <w:proofErr w:type="spellEnd"/>
      <w:r w:rsidR="00774B56" w:rsidRPr="00774B56">
        <w:rPr>
          <w:sz w:val="24"/>
          <w:szCs w:val="24"/>
        </w:rPr>
        <w:t xml:space="preserve">; 2) </w:t>
      </w:r>
      <w:proofErr w:type="spellStart"/>
      <w:r w:rsidR="00774B56" w:rsidRPr="00774B56">
        <w:rPr>
          <w:sz w:val="24"/>
          <w:szCs w:val="24"/>
        </w:rPr>
        <w:t>kemampuan</w:t>
      </w:r>
      <w:proofErr w:type="spellEnd"/>
      <w:r w:rsidR="00774B56" w:rsidRPr="00774B56">
        <w:rPr>
          <w:sz w:val="24"/>
          <w:szCs w:val="24"/>
        </w:rPr>
        <w:t xml:space="preserve"> </w:t>
      </w:r>
      <w:proofErr w:type="spellStart"/>
      <w:r w:rsidR="00774B56" w:rsidRPr="00774B56">
        <w:rPr>
          <w:sz w:val="24"/>
          <w:szCs w:val="24"/>
        </w:rPr>
        <w:t>untuk</w:t>
      </w:r>
      <w:proofErr w:type="spellEnd"/>
      <w:r w:rsidR="00774B56" w:rsidRPr="00774B56">
        <w:rPr>
          <w:sz w:val="24"/>
          <w:szCs w:val="24"/>
        </w:rPr>
        <w:t xml:space="preserve"> </w:t>
      </w:r>
      <w:proofErr w:type="spellStart"/>
      <w:r w:rsidR="00774B56" w:rsidRPr="00774B56">
        <w:rPr>
          <w:sz w:val="24"/>
          <w:szCs w:val="24"/>
        </w:rPr>
        <w:t>membatasi</w:t>
      </w:r>
      <w:proofErr w:type="spellEnd"/>
      <w:r w:rsidR="00774B56" w:rsidRPr="00774B56">
        <w:rPr>
          <w:sz w:val="24"/>
          <w:szCs w:val="24"/>
        </w:rPr>
        <w:t xml:space="preserve"> </w:t>
      </w:r>
      <w:proofErr w:type="spellStart"/>
      <w:r w:rsidR="00774B56" w:rsidRPr="00774B56">
        <w:rPr>
          <w:sz w:val="24"/>
          <w:szCs w:val="24"/>
        </w:rPr>
        <w:t>lokasi</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negeri </w:t>
      </w:r>
      <w:proofErr w:type="spellStart"/>
      <w:r w:rsidR="00774B56" w:rsidRPr="00774B56">
        <w:rPr>
          <w:sz w:val="24"/>
          <w:szCs w:val="24"/>
        </w:rPr>
        <w:t>sesuai</w:t>
      </w:r>
      <w:proofErr w:type="spellEnd"/>
      <w:r w:rsidR="00774B56" w:rsidRPr="00774B56">
        <w:rPr>
          <w:sz w:val="24"/>
          <w:szCs w:val="24"/>
        </w:rPr>
        <w:t xml:space="preserve"> </w:t>
      </w:r>
      <w:proofErr w:type="spellStart"/>
      <w:r w:rsidR="00774B56" w:rsidRPr="00774B56">
        <w:rPr>
          <w:sz w:val="24"/>
          <w:szCs w:val="24"/>
        </w:rPr>
        <w:t>kebutuhan</w:t>
      </w:r>
      <w:proofErr w:type="spellEnd"/>
      <w:r w:rsidR="00774B56" w:rsidRPr="00774B56">
        <w:rPr>
          <w:sz w:val="24"/>
          <w:szCs w:val="24"/>
        </w:rPr>
        <w:t xml:space="preserve">; 3) </w:t>
      </w:r>
      <w:proofErr w:type="spellStart"/>
      <w:r w:rsidR="00774B56" w:rsidRPr="00774B56">
        <w:rPr>
          <w:sz w:val="24"/>
          <w:szCs w:val="24"/>
        </w:rPr>
        <w:t>pertimbangan</w:t>
      </w:r>
      <w:proofErr w:type="spellEnd"/>
      <w:r w:rsidR="00774B56" w:rsidRPr="00774B56">
        <w:rPr>
          <w:sz w:val="24"/>
          <w:szCs w:val="24"/>
        </w:rPr>
        <w:t xml:space="preserve"> </w:t>
      </w:r>
      <w:proofErr w:type="spellStart"/>
      <w:r w:rsidR="00774B56" w:rsidRPr="00774B56">
        <w:rPr>
          <w:sz w:val="24"/>
          <w:szCs w:val="24"/>
        </w:rPr>
        <w:t>jarak</w:t>
      </w:r>
      <w:proofErr w:type="spellEnd"/>
      <w:r w:rsidR="00774B56" w:rsidRPr="00774B56">
        <w:rPr>
          <w:sz w:val="24"/>
          <w:szCs w:val="24"/>
        </w:rPr>
        <w:t xml:space="preserve"> </w:t>
      </w:r>
      <w:proofErr w:type="spellStart"/>
      <w:r w:rsidR="00774B56" w:rsidRPr="00774B56">
        <w:rPr>
          <w:sz w:val="24"/>
          <w:szCs w:val="24"/>
        </w:rPr>
        <w:lastRenderedPageBreak/>
        <w:t>antara</w:t>
      </w:r>
      <w:proofErr w:type="spellEnd"/>
      <w:r w:rsidR="00774B56" w:rsidRPr="00774B56">
        <w:rPr>
          <w:sz w:val="24"/>
          <w:szCs w:val="24"/>
        </w:rPr>
        <w:t xml:space="preserve"> para </w:t>
      </w:r>
      <w:proofErr w:type="spellStart"/>
      <w:r w:rsidR="00774B56" w:rsidRPr="00774B56">
        <w:rPr>
          <w:sz w:val="24"/>
          <w:szCs w:val="24"/>
        </w:rPr>
        <w:t>pihak</w:t>
      </w:r>
      <w:proofErr w:type="spellEnd"/>
      <w:r w:rsidR="00774B56" w:rsidRPr="00774B56">
        <w:rPr>
          <w:sz w:val="24"/>
          <w:szCs w:val="24"/>
        </w:rPr>
        <w:t xml:space="preserve">; dan 4) </w:t>
      </w:r>
      <w:proofErr w:type="spellStart"/>
      <w:r w:rsidR="00774B56" w:rsidRPr="00774B56">
        <w:rPr>
          <w:sz w:val="24"/>
          <w:szCs w:val="24"/>
        </w:rPr>
        <w:t>bantuan</w:t>
      </w:r>
      <w:proofErr w:type="spellEnd"/>
      <w:r w:rsidR="00774B56" w:rsidRPr="00774B56">
        <w:rPr>
          <w:sz w:val="24"/>
          <w:szCs w:val="24"/>
        </w:rPr>
        <w:t xml:space="preserve"> </w:t>
      </w:r>
      <w:proofErr w:type="spellStart"/>
      <w:r w:rsidR="00774B56" w:rsidRPr="00774B56">
        <w:rPr>
          <w:sz w:val="24"/>
          <w:szCs w:val="24"/>
        </w:rPr>
        <w:t>hukum</w:t>
      </w:r>
      <w:proofErr w:type="spellEnd"/>
      <w:r w:rsidR="00774B56" w:rsidRPr="00774B56">
        <w:rPr>
          <w:sz w:val="24"/>
          <w:szCs w:val="24"/>
        </w:rPr>
        <w:t xml:space="preserve"> </w:t>
      </w:r>
      <w:proofErr w:type="spellStart"/>
      <w:r w:rsidR="00774B56" w:rsidRPr="00774B56">
        <w:rPr>
          <w:sz w:val="24"/>
          <w:szCs w:val="24"/>
        </w:rPr>
        <w:t>bagi</w:t>
      </w:r>
      <w:proofErr w:type="spellEnd"/>
      <w:r w:rsidR="00774B56" w:rsidRPr="00774B56">
        <w:rPr>
          <w:sz w:val="24"/>
          <w:szCs w:val="24"/>
        </w:rPr>
        <w:t xml:space="preserve"> </w:t>
      </w:r>
      <w:proofErr w:type="spellStart"/>
      <w:r w:rsidR="00774B56" w:rsidRPr="00774B56">
        <w:rPr>
          <w:sz w:val="24"/>
          <w:szCs w:val="24"/>
        </w:rPr>
        <w:t>angkatan</w:t>
      </w:r>
      <w:proofErr w:type="spellEnd"/>
      <w:r w:rsidR="00774B56" w:rsidRPr="00774B56">
        <w:rPr>
          <w:sz w:val="24"/>
          <w:szCs w:val="24"/>
        </w:rPr>
        <w:t xml:space="preserve"> </w:t>
      </w:r>
      <w:proofErr w:type="spellStart"/>
      <w:r w:rsidR="00774B56" w:rsidRPr="00774B56">
        <w:rPr>
          <w:sz w:val="24"/>
          <w:szCs w:val="24"/>
        </w:rPr>
        <w:t>bersenjata</w:t>
      </w:r>
      <w:proofErr w:type="spellEnd"/>
      <w:r w:rsidR="00774B56" w:rsidRPr="00774B56">
        <w:rPr>
          <w:sz w:val="24"/>
          <w:szCs w:val="24"/>
        </w:rPr>
        <w:t xml:space="preserve">. </w:t>
      </w:r>
      <w:proofErr w:type="spellStart"/>
      <w:r w:rsidR="00774B56" w:rsidRPr="00774B56">
        <w:rPr>
          <w:sz w:val="24"/>
          <w:szCs w:val="24"/>
        </w:rPr>
        <w:t>Sementara</w:t>
      </w:r>
      <w:proofErr w:type="spellEnd"/>
      <w:r w:rsidR="00774B56" w:rsidRPr="00774B56">
        <w:rPr>
          <w:sz w:val="24"/>
          <w:szCs w:val="24"/>
        </w:rPr>
        <w:t xml:space="preserve"> </w:t>
      </w:r>
      <w:proofErr w:type="spellStart"/>
      <w:r w:rsidR="00774B56" w:rsidRPr="00774B56">
        <w:rPr>
          <w:sz w:val="24"/>
          <w:szCs w:val="24"/>
        </w:rPr>
        <w:t>itu</w:t>
      </w:r>
      <w:proofErr w:type="spellEnd"/>
      <w:r w:rsidR="00774B56" w:rsidRPr="00774B56">
        <w:rPr>
          <w:sz w:val="24"/>
          <w:szCs w:val="24"/>
        </w:rPr>
        <w:t xml:space="preserve">, </w:t>
      </w:r>
      <w:proofErr w:type="spellStart"/>
      <w:r w:rsidR="00774B56" w:rsidRPr="00774B56">
        <w:rPr>
          <w:sz w:val="24"/>
          <w:szCs w:val="24"/>
        </w:rPr>
        <w:t>masih</w:t>
      </w:r>
      <w:proofErr w:type="spellEnd"/>
      <w:r w:rsidR="00774B56" w:rsidRPr="00774B56">
        <w:rPr>
          <w:sz w:val="24"/>
          <w:szCs w:val="24"/>
        </w:rPr>
        <w:t xml:space="preserve"> </w:t>
      </w:r>
      <w:proofErr w:type="spellStart"/>
      <w:r w:rsidR="00774B56" w:rsidRPr="00774B56">
        <w:rPr>
          <w:sz w:val="24"/>
          <w:szCs w:val="24"/>
        </w:rPr>
        <w:t>terdapat</w:t>
      </w:r>
      <w:proofErr w:type="spellEnd"/>
      <w:r w:rsidR="00774B56" w:rsidRPr="00774B56">
        <w:rPr>
          <w:sz w:val="24"/>
          <w:szCs w:val="24"/>
        </w:rPr>
        <w:t xml:space="preserve"> </w:t>
      </w:r>
      <w:proofErr w:type="spellStart"/>
      <w:r w:rsidR="00774B56" w:rsidRPr="00774B56">
        <w:rPr>
          <w:sz w:val="24"/>
          <w:szCs w:val="24"/>
        </w:rPr>
        <w:t>beberapa</w:t>
      </w:r>
      <w:proofErr w:type="spellEnd"/>
      <w:r w:rsidR="00774B56" w:rsidRPr="00774B56">
        <w:rPr>
          <w:sz w:val="24"/>
          <w:szCs w:val="24"/>
        </w:rPr>
        <w:t xml:space="preserve"> </w:t>
      </w:r>
      <w:proofErr w:type="spellStart"/>
      <w:r w:rsidR="00774B56" w:rsidRPr="00774B56">
        <w:rPr>
          <w:sz w:val="24"/>
          <w:szCs w:val="24"/>
        </w:rPr>
        <w:t>permasalahan</w:t>
      </w:r>
      <w:proofErr w:type="spellEnd"/>
      <w:r w:rsidR="00774B56" w:rsidRPr="00774B56">
        <w:rPr>
          <w:sz w:val="24"/>
          <w:szCs w:val="24"/>
        </w:rPr>
        <w:t xml:space="preserve"> </w:t>
      </w:r>
      <w:proofErr w:type="spellStart"/>
      <w:r w:rsidR="00774B56" w:rsidRPr="00774B56">
        <w:rPr>
          <w:sz w:val="24"/>
          <w:szCs w:val="24"/>
        </w:rPr>
        <w:t>dalam</w:t>
      </w:r>
      <w:proofErr w:type="spellEnd"/>
      <w:r w:rsidR="00774B56" w:rsidRPr="00774B56">
        <w:rPr>
          <w:sz w:val="24"/>
          <w:szCs w:val="24"/>
        </w:rPr>
        <w:t xml:space="preserve"> </w:t>
      </w:r>
      <w:proofErr w:type="spellStart"/>
      <w:r w:rsidR="00774B56" w:rsidRPr="00774B56">
        <w:rPr>
          <w:sz w:val="24"/>
          <w:szCs w:val="24"/>
        </w:rPr>
        <w:t>efektivitas</w:t>
      </w:r>
      <w:proofErr w:type="spellEnd"/>
      <w:r w:rsidR="00774B56" w:rsidRPr="00774B56">
        <w:rPr>
          <w:sz w:val="24"/>
          <w:szCs w:val="24"/>
        </w:rPr>
        <w:t xml:space="preserve"> </w:t>
      </w:r>
      <w:proofErr w:type="spellStart"/>
      <w:r w:rsidR="00774B56" w:rsidRPr="00774B56">
        <w:rPr>
          <w:sz w:val="24"/>
          <w:szCs w:val="24"/>
        </w:rPr>
        <w:t>pelaksanaan</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negeri </w:t>
      </w:r>
      <w:proofErr w:type="spellStart"/>
      <w:r w:rsidR="00774B56" w:rsidRPr="00774B56">
        <w:rPr>
          <w:sz w:val="24"/>
          <w:szCs w:val="24"/>
        </w:rPr>
        <w:t>dalam</w:t>
      </w:r>
      <w:proofErr w:type="spellEnd"/>
      <w:r w:rsidR="00774B56" w:rsidRPr="00774B56">
        <w:rPr>
          <w:sz w:val="24"/>
          <w:szCs w:val="24"/>
        </w:rPr>
        <w:t xml:space="preserve"> </w:t>
      </w:r>
      <w:proofErr w:type="spellStart"/>
      <w:r w:rsidR="00774B56" w:rsidRPr="00774B56">
        <w:rPr>
          <w:sz w:val="24"/>
          <w:szCs w:val="24"/>
        </w:rPr>
        <w:t>memberikan</w:t>
      </w:r>
      <w:proofErr w:type="spellEnd"/>
      <w:r w:rsidR="00774B56" w:rsidRPr="00774B56">
        <w:rPr>
          <w:sz w:val="24"/>
          <w:szCs w:val="24"/>
        </w:rPr>
        <w:t xml:space="preserve"> </w:t>
      </w:r>
      <w:proofErr w:type="spellStart"/>
      <w:r w:rsidR="00774B56" w:rsidRPr="00774B56">
        <w:rPr>
          <w:sz w:val="24"/>
          <w:szCs w:val="24"/>
        </w:rPr>
        <w:t>pelayanan</w:t>
      </w:r>
      <w:proofErr w:type="spellEnd"/>
      <w:r w:rsidR="00774B56" w:rsidRPr="00774B56">
        <w:rPr>
          <w:sz w:val="24"/>
          <w:szCs w:val="24"/>
        </w:rPr>
        <w:t xml:space="preserve"> </w:t>
      </w:r>
      <w:proofErr w:type="spellStart"/>
      <w:r w:rsidR="00774B56" w:rsidRPr="00774B56">
        <w:rPr>
          <w:sz w:val="24"/>
          <w:szCs w:val="24"/>
        </w:rPr>
        <w:t>hukum</w:t>
      </w:r>
      <w:proofErr w:type="spellEnd"/>
      <w:r w:rsidR="00774B56" w:rsidRPr="00774B56">
        <w:rPr>
          <w:sz w:val="24"/>
          <w:szCs w:val="24"/>
        </w:rPr>
        <w:t xml:space="preserve"> </w:t>
      </w:r>
      <w:proofErr w:type="spellStart"/>
      <w:r w:rsidR="00774B56" w:rsidRPr="00774B56">
        <w:rPr>
          <w:sz w:val="24"/>
          <w:szCs w:val="24"/>
        </w:rPr>
        <w:t>kepada</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Agama </w:t>
      </w:r>
      <w:proofErr w:type="spellStart"/>
      <w:r w:rsidR="00774B56" w:rsidRPr="00774B56">
        <w:rPr>
          <w:sz w:val="24"/>
          <w:szCs w:val="24"/>
        </w:rPr>
        <w:t>Tilamuta</w:t>
      </w:r>
      <w:proofErr w:type="spellEnd"/>
      <w:r w:rsidR="00774B56" w:rsidRPr="00774B56">
        <w:rPr>
          <w:sz w:val="24"/>
          <w:szCs w:val="24"/>
        </w:rPr>
        <w:t xml:space="preserve">, </w:t>
      </w:r>
      <w:proofErr w:type="spellStart"/>
      <w:r w:rsidR="00774B56" w:rsidRPr="00774B56">
        <w:rPr>
          <w:sz w:val="24"/>
          <w:szCs w:val="24"/>
        </w:rPr>
        <w:t>antara</w:t>
      </w:r>
      <w:proofErr w:type="spellEnd"/>
      <w:r w:rsidR="00774B56" w:rsidRPr="00774B56">
        <w:rPr>
          <w:sz w:val="24"/>
          <w:szCs w:val="24"/>
        </w:rPr>
        <w:t xml:space="preserve"> lain: 1) </w:t>
      </w:r>
      <w:proofErr w:type="spellStart"/>
      <w:r w:rsidR="00774B56" w:rsidRPr="00774B56">
        <w:rPr>
          <w:sz w:val="24"/>
          <w:szCs w:val="24"/>
        </w:rPr>
        <w:t>Letak</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Negeri yang </w:t>
      </w:r>
      <w:proofErr w:type="spellStart"/>
      <w:r w:rsidR="00774B56" w:rsidRPr="00774B56">
        <w:rPr>
          <w:sz w:val="24"/>
          <w:szCs w:val="24"/>
        </w:rPr>
        <w:t>tidak</w:t>
      </w:r>
      <w:proofErr w:type="spellEnd"/>
      <w:r w:rsidR="00774B56" w:rsidRPr="00774B56">
        <w:rPr>
          <w:sz w:val="24"/>
          <w:szCs w:val="24"/>
        </w:rPr>
        <w:t xml:space="preserve"> </w:t>
      </w:r>
      <w:proofErr w:type="spellStart"/>
      <w:r w:rsidR="00774B56" w:rsidRPr="00774B56">
        <w:rPr>
          <w:sz w:val="24"/>
          <w:szCs w:val="24"/>
        </w:rPr>
        <w:t>strategis</w:t>
      </w:r>
      <w:proofErr w:type="spellEnd"/>
      <w:r w:rsidR="00774B56" w:rsidRPr="00774B56">
        <w:rPr>
          <w:sz w:val="24"/>
          <w:szCs w:val="24"/>
        </w:rPr>
        <w:t xml:space="preserve">; 2) </w:t>
      </w:r>
      <w:proofErr w:type="spellStart"/>
      <w:r w:rsidR="00774B56" w:rsidRPr="00774B56">
        <w:rPr>
          <w:sz w:val="24"/>
          <w:szCs w:val="24"/>
        </w:rPr>
        <w:t>Biaya</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negeri </w:t>
      </w:r>
      <w:proofErr w:type="spellStart"/>
      <w:r w:rsidR="00774B56" w:rsidRPr="00774B56">
        <w:rPr>
          <w:sz w:val="24"/>
          <w:szCs w:val="24"/>
        </w:rPr>
        <w:t>tidak</w:t>
      </w:r>
      <w:proofErr w:type="spellEnd"/>
      <w:r w:rsidR="00774B56" w:rsidRPr="00774B56">
        <w:rPr>
          <w:sz w:val="24"/>
          <w:szCs w:val="24"/>
        </w:rPr>
        <w:t xml:space="preserve"> </w:t>
      </w:r>
      <w:proofErr w:type="spellStart"/>
      <w:r w:rsidR="00774B56" w:rsidRPr="00774B56">
        <w:rPr>
          <w:sz w:val="24"/>
          <w:szCs w:val="24"/>
        </w:rPr>
        <w:t>berbeda</w:t>
      </w:r>
      <w:proofErr w:type="spellEnd"/>
      <w:r w:rsidR="00774B56" w:rsidRPr="00774B56">
        <w:rPr>
          <w:sz w:val="24"/>
          <w:szCs w:val="24"/>
        </w:rPr>
        <w:t xml:space="preserve"> </w:t>
      </w:r>
      <w:proofErr w:type="spellStart"/>
      <w:r w:rsidR="00774B56" w:rsidRPr="00774B56">
        <w:rPr>
          <w:sz w:val="24"/>
          <w:szCs w:val="24"/>
        </w:rPr>
        <w:t>dengan</w:t>
      </w:r>
      <w:proofErr w:type="spellEnd"/>
      <w:r w:rsidR="00774B56" w:rsidRPr="00774B56">
        <w:rPr>
          <w:sz w:val="24"/>
          <w:szCs w:val="24"/>
        </w:rPr>
        <w:t xml:space="preserve"> </w:t>
      </w:r>
      <w:proofErr w:type="spellStart"/>
      <w:r w:rsidR="00774B56" w:rsidRPr="00774B56">
        <w:rPr>
          <w:sz w:val="24"/>
          <w:szCs w:val="24"/>
        </w:rPr>
        <w:t>biaya</w:t>
      </w:r>
      <w:proofErr w:type="spellEnd"/>
      <w:r w:rsidR="00774B56" w:rsidRPr="00774B56">
        <w:rPr>
          <w:sz w:val="24"/>
          <w:szCs w:val="24"/>
        </w:rPr>
        <w:t xml:space="preserve"> proses </w:t>
      </w:r>
      <w:proofErr w:type="spellStart"/>
      <w:r w:rsidR="00774B56" w:rsidRPr="00774B56">
        <w:rPr>
          <w:sz w:val="24"/>
          <w:szCs w:val="24"/>
        </w:rPr>
        <w:t>reguler</w:t>
      </w:r>
      <w:proofErr w:type="spellEnd"/>
      <w:r w:rsidR="00774B56" w:rsidRPr="00774B56">
        <w:rPr>
          <w:sz w:val="24"/>
          <w:szCs w:val="24"/>
        </w:rPr>
        <w:t xml:space="preserve">; 3) </w:t>
      </w:r>
      <w:proofErr w:type="spellStart"/>
      <w:r w:rsidR="00774B56" w:rsidRPr="00774B56">
        <w:rPr>
          <w:sz w:val="24"/>
          <w:szCs w:val="24"/>
        </w:rPr>
        <w:t>Perkara</w:t>
      </w:r>
      <w:proofErr w:type="spellEnd"/>
      <w:r w:rsidR="00774B56" w:rsidRPr="00774B56">
        <w:rPr>
          <w:sz w:val="24"/>
          <w:szCs w:val="24"/>
        </w:rPr>
        <w:t xml:space="preserve"> </w:t>
      </w:r>
      <w:proofErr w:type="spellStart"/>
      <w:r w:rsidR="00774B56" w:rsidRPr="00774B56">
        <w:rPr>
          <w:sz w:val="24"/>
          <w:szCs w:val="24"/>
        </w:rPr>
        <w:t>tidak</w:t>
      </w:r>
      <w:proofErr w:type="spellEnd"/>
      <w:r w:rsidR="00774B56" w:rsidRPr="00774B56">
        <w:rPr>
          <w:sz w:val="24"/>
          <w:szCs w:val="24"/>
        </w:rPr>
        <w:t xml:space="preserve"> </w:t>
      </w:r>
      <w:proofErr w:type="spellStart"/>
      <w:r w:rsidR="00774B56" w:rsidRPr="00774B56">
        <w:rPr>
          <w:sz w:val="24"/>
          <w:szCs w:val="24"/>
        </w:rPr>
        <w:t>diselesaikan</w:t>
      </w:r>
      <w:proofErr w:type="spellEnd"/>
      <w:r w:rsidR="00774B56" w:rsidRPr="00774B56">
        <w:rPr>
          <w:sz w:val="24"/>
          <w:szCs w:val="24"/>
        </w:rPr>
        <w:t xml:space="preserve"> di </w:t>
      </w:r>
      <w:proofErr w:type="spellStart"/>
      <w:r w:rsidR="00774B56" w:rsidRPr="00774B56">
        <w:rPr>
          <w:sz w:val="24"/>
          <w:szCs w:val="24"/>
        </w:rPr>
        <w:t>lokasi</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w:t>
      </w:r>
      <w:proofErr w:type="spellStart"/>
      <w:r w:rsidR="00774B56" w:rsidRPr="00774B56">
        <w:rPr>
          <w:sz w:val="24"/>
          <w:szCs w:val="24"/>
        </w:rPr>
        <w:t>keliling</w:t>
      </w:r>
      <w:proofErr w:type="spellEnd"/>
      <w:r w:rsidR="00774B56" w:rsidRPr="00774B56">
        <w:rPr>
          <w:sz w:val="24"/>
          <w:szCs w:val="24"/>
        </w:rPr>
        <w:t xml:space="preserve">; dan 4) Tingkat </w:t>
      </w:r>
      <w:proofErr w:type="spellStart"/>
      <w:r w:rsidR="00774B56" w:rsidRPr="00774B56">
        <w:rPr>
          <w:sz w:val="24"/>
          <w:szCs w:val="24"/>
        </w:rPr>
        <w:t>kesadaran</w:t>
      </w:r>
      <w:proofErr w:type="spellEnd"/>
      <w:r w:rsidR="00774B56" w:rsidRPr="00774B56">
        <w:rPr>
          <w:sz w:val="24"/>
          <w:szCs w:val="24"/>
        </w:rPr>
        <w:t xml:space="preserve"> </w:t>
      </w:r>
      <w:proofErr w:type="spellStart"/>
      <w:r w:rsidR="00774B56" w:rsidRPr="00774B56">
        <w:rPr>
          <w:sz w:val="24"/>
          <w:szCs w:val="24"/>
        </w:rPr>
        <w:t>h</w:t>
      </w:r>
      <w:r w:rsidR="00774B56">
        <w:rPr>
          <w:sz w:val="24"/>
          <w:szCs w:val="24"/>
        </w:rPr>
        <w:t>ukum</w:t>
      </w:r>
      <w:proofErr w:type="spellEnd"/>
      <w:r w:rsidR="00774B56">
        <w:rPr>
          <w:sz w:val="24"/>
          <w:szCs w:val="24"/>
        </w:rPr>
        <w:t xml:space="preserve"> di </w:t>
      </w:r>
      <w:proofErr w:type="spellStart"/>
      <w:r w:rsidR="00774B56">
        <w:rPr>
          <w:sz w:val="24"/>
          <w:szCs w:val="24"/>
        </w:rPr>
        <w:t>masyarakat</w:t>
      </w:r>
      <w:proofErr w:type="spellEnd"/>
      <w:r w:rsidR="00774B56">
        <w:rPr>
          <w:sz w:val="24"/>
          <w:szCs w:val="24"/>
        </w:rPr>
        <w:t xml:space="preserve"> </w:t>
      </w:r>
      <w:proofErr w:type="spellStart"/>
      <w:r w:rsidR="00774B56">
        <w:rPr>
          <w:sz w:val="24"/>
          <w:szCs w:val="24"/>
        </w:rPr>
        <w:t>masih</w:t>
      </w:r>
      <w:proofErr w:type="spellEnd"/>
      <w:r w:rsidR="00774B56">
        <w:rPr>
          <w:sz w:val="24"/>
          <w:szCs w:val="24"/>
        </w:rPr>
        <w:t xml:space="preserve"> </w:t>
      </w:r>
      <w:proofErr w:type="spellStart"/>
      <w:r w:rsidR="00774B56">
        <w:rPr>
          <w:sz w:val="24"/>
          <w:szCs w:val="24"/>
        </w:rPr>
        <w:t>rendah</w:t>
      </w:r>
      <w:proofErr w:type="spellEnd"/>
      <w:r w:rsidR="00955494" w:rsidRPr="00367119">
        <w:rPr>
          <w:sz w:val="24"/>
          <w:szCs w:val="24"/>
        </w:rPr>
        <w:t>.</w:t>
      </w:r>
      <w:r w:rsidR="002D7A4E">
        <w:rPr>
          <w:sz w:val="24"/>
          <w:szCs w:val="24"/>
        </w:rPr>
        <w:t xml:space="preserve"> </w:t>
      </w:r>
      <w:r w:rsidR="00237389">
        <w:rPr>
          <w:sz w:val="24"/>
          <w:szCs w:val="24"/>
        </w:rPr>
        <w:t xml:space="preserve">Dari </w:t>
      </w:r>
      <w:proofErr w:type="spellStart"/>
      <w:r w:rsidR="00237389">
        <w:rPr>
          <w:sz w:val="24"/>
          <w:szCs w:val="24"/>
        </w:rPr>
        <w:t>beberapa</w:t>
      </w:r>
      <w:proofErr w:type="spellEnd"/>
      <w:r w:rsidR="00237389">
        <w:rPr>
          <w:sz w:val="24"/>
          <w:szCs w:val="24"/>
        </w:rPr>
        <w:t xml:space="preserve"> </w:t>
      </w:r>
      <w:proofErr w:type="spellStart"/>
      <w:r w:rsidR="00237389">
        <w:rPr>
          <w:sz w:val="24"/>
          <w:szCs w:val="24"/>
        </w:rPr>
        <w:t>sumber</w:t>
      </w:r>
      <w:proofErr w:type="spellEnd"/>
      <w:r w:rsidR="00237389">
        <w:rPr>
          <w:sz w:val="24"/>
          <w:szCs w:val="24"/>
        </w:rPr>
        <w:t xml:space="preserve"> </w:t>
      </w:r>
      <w:proofErr w:type="spellStart"/>
      <w:r w:rsidR="00AB4339">
        <w:rPr>
          <w:sz w:val="24"/>
          <w:szCs w:val="24"/>
        </w:rPr>
        <w:t>jurnal</w:t>
      </w:r>
      <w:proofErr w:type="spellEnd"/>
      <w:r w:rsidR="00AB4339">
        <w:rPr>
          <w:sz w:val="24"/>
          <w:szCs w:val="24"/>
        </w:rPr>
        <w:t xml:space="preserve"> </w:t>
      </w:r>
      <w:proofErr w:type="spellStart"/>
      <w:r w:rsidR="00237389">
        <w:rPr>
          <w:sz w:val="24"/>
          <w:szCs w:val="24"/>
        </w:rPr>
        <w:t>diatas</w:t>
      </w:r>
      <w:proofErr w:type="spellEnd"/>
      <w:r w:rsidR="00AB4339">
        <w:rPr>
          <w:sz w:val="24"/>
          <w:szCs w:val="24"/>
        </w:rPr>
        <w:t>,</w:t>
      </w:r>
      <w:r w:rsidR="00237389">
        <w:rPr>
          <w:sz w:val="24"/>
          <w:szCs w:val="24"/>
        </w:rPr>
        <w:t xml:space="preserve"> </w:t>
      </w:r>
      <w:proofErr w:type="spellStart"/>
      <w:r w:rsidR="00D47247">
        <w:rPr>
          <w:sz w:val="24"/>
          <w:szCs w:val="24"/>
        </w:rPr>
        <w:t>p</w:t>
      </w:r>
      <w:r w:rsidR="00237389">
        <w:rPr>
          <w:sz w:val="24"/>
          <w:szCs w:val="24"/>
        </w:rPr>
        <w:t>enilitian</w:t>
      </w:r>
      <w:proofErr w:type="spellEnd"/>
      <w:r w:rsidR="00237389">
        <w:rPr>
          <w:sz w:val="24"/>
          <w:szCs w:val="24"/>
        </w:rPr>
        <w:t xml:space="preserve"> </w:t>
      </w:r>
      <w:proofErr w:type="spellStart"/>
      <w:r w:rsidR="00237389">
        <w:rPr>
          <w:sz w:val="24"/>
          <w:szCs w:val="24"/>
        </w:rPr>
        <w:t>ini</w:t>
      </w:r>
      <w:proofErr w:type="spellEnd"/>
      <w:r w:rsidR="00237389">
        <w:rPr>
          <w:sz w:val="24"/>
          <w:szCs w:val="24"/>
        </w:rPr>
        <w:t xml:space="preserve"> </w:t>
      </w:r>
      <w:proofErr w:type="spellStart"/>
      <w:r w:rsidR="00237389">
        <w:rPr>
          <w:sz w:val="24"/>
          <w:szCs w:val="24"/>
        </w:rPr>
        <w:t>memiliki</w:t>
      </w:r>
      <w:proofErr w:type="spellEnd"/>
      <w:r w:rsidR="00237389">
        <w:rPr>
          <w:sz w:val="24"/>
          <w:szCs w:val="24"/>
        </w:rPr>
        <w:t xml:space="preserve"> </w:t>
      </w:r>
      <w:proofErr w:type="spellStart"/>
      <w:r w:rsidR="00237389">
        <w:rPr>
          <w:sz w:val="24"/>
          <w:szCs w:val="24"/>
        </w:rPr>
        <w:t>sebuah</w:t>
      </w:r>
      <w:proofErr w:type="spellEnd"/>
      <w:r w:rsidR="00237389">
        <w:rPr>
          <w:sz w:val="24"/>
          <w:szCs w:val="24"/>
        </w:rPr>
        <w:t xml:space="preserve"> </w:t>
      </w:r>
      <w:proofErr w:type="spellStart"/>
      <w:r w:rsidR="00237389">
        <w:rPr>
          <w:sz w:val="24"/>
          <w:szCs w:val="24"/>
        </w:rPr>
        <w:t>perbedaan</w:t>
      </w:r>
      <w:proofErr w:type="spellEnd"/>
      <w:r w:rsidR="00237389">
        <w:rPr>
          <w:sz w:val="24"/>
          <w:szCs w:val="24"/>
        </w:rPr>
        <w:t xml:space="preserve"> </w:t>
      </w:r>
      <w:proofErr w:type="spellStart"/>
      <w:r w:rsidR="00237389">
        <w:rPr>
          <w:sz w:val="24"/>
          <w:szCs w:val="24"/>
        </w:rPr>
        <w:t>diantaranya</w:t>
      </w:r>
      <w:proofErr w:type="spellEnd"/>
      <w:r w:rsidR="00237389">
        <w:rPr>
          <w:sz w:val="24"/>
          <w:szCs w:val="24"/>
        </w:rPr>
        <w:t xml:space="preserve"> </w:t>
      </w:r>
      <w:proofErr w:type="spellStart"/>
      <w:r w:rsidR="00237389">
        <w:rPr>
          <w:sz w:val="24"/>
          <w:szCs w:val="24"/>
        </w:rPr>
        <w:t>adalah</w:t>
      </w:r>
      <w:proofErr w:type="spellEnd"/>
      <w:r w:rsidR="00237389">
        <w:rPr>
          <w:sz w:val="24"/>
          <w:szCs w:val="24"/>
        </w:rPr>
        <w:t xml:space="preserve"> </w:t>
      </w:r>
      <w:proofErr w:type="spellStart"/>
      <w:r w:rsidR="00237389">
        <w:rPr>
          <w:sz w:val="24"/>
          <w:szCs w:val="24"/>
        </w:rPr>
        <w:t>penulis</w:t>
      </w:r>
      <w:proofErr w:type="spellEnd"/>
      <w:r w:rsidR="00237389">
        <w:rPr>
          <w:sz w:val="24"/>
          <w:szCs w:val="24"/>
        </w:rPr>
        <w:t xml:space="preserve"> </w:t>
      </w:r>
      <w:proofErr w:type="spellStart"/>
      <w:r w:rsidR="00237389">
        <w:rPr>
          <w:sz w:val="24"/>
          <w:szCs w:val="24"/>
        </w:rPr>
        <w:t>mengkaji</w:t>
      </w:r>
      <w:proofErr w:type="spellEnd"/>
      <w:r w:rsidR="00237389">
        <w:rPr>
          <w:sz w:val="24"/>
          <w:szCs w:val="24"/>
        </w:rPr>
        <w:t xml:space="preserve"> </w:t>
      </w:r>
      <w:proofErr w:type="spellStart"/>
      <w:r w:rsidR="00237389">
        <w:rPr>
          <w:sz w:val="24"/>
          <w:szCs w:val="24"/>
        </w:rPr>
        <w:t>mengenai</w:t>
      </w:r>
      <w:proofErr w:type="spellEnd"/>
      <w:r w:rsidR="00237389">
        <w:rPr>
          <w:sz w:val="24"/>
          <w:szCs w:val="24"/>
        </w:rPr>
        <w:t xml:space="preserve"> </w:t>
      </w:r>
      <w:proofErr w:type="spellStart"/>
      <w:r w:rsidR="00237389">
        <w:rPr>
          <w:sz w:val="24"/>
          <w:szCs w:val="24"/>
        </w:rPr>
        <w:t>fungsi</w:t>
      </w:r>
      <w:proofErr w:type="spellEnd"/>
      <w:r w:rsidR="00237389">
        <w:rPr>
          <w:sz w:val="24"/>
          <w:szCs w:val="24"/>
        </w:rPr>
        <w:t xml:space="preserve"> siding </w:t>
      </w:r>
      <w:proofErr w:type="spellStart"/>
      <w:r w:rsidR="00237389">
        <w:rPr>
          <w:sz w:val="24"/>
          <w:szCs w:val="24"/>
        </w:rPr>
        <w:t>keliling</w:t>
      </w:r>
      <w:proofErr w:type="spellEnd"/>
      <w:r w:rsidR="00237389">
        <w:rPr>
          <w:sz w:val="24"/>
          <w:szCs w:val="24"/>
        </w:rPr>
        <w:t xml:space="preserve"> </w:t>
      </w:r>
      <w:proofErr w:type="spellStart"/>
      <w:r w:rsidR="00237389">
        <w:rPr>
          <w:sz w:val="24"/>
          <w:szCs w:val="24"/>
        </w:rPr>
        <w:t>dalam</w:t>
      </w:r>
      <w:proofErr w:type="spellEnd"/>
      <w:r w:rsidR="00237389">
        <w:rPr>
          <w:sz w:val="24"/>
          <w:szCs w:val="24"/>
        </w:rPr>
        <w:t xml:space="preserve"> </w:t>
      </w:r>
      <w:proofErr w:type="spellStart"/>
      <w:r w:rsidR="00237389">
        <w:rPr>
          <w:sz w:val="24"/>
          <w:szCs w:val="24"/>
        </w:rPr>
        <w:t>menyelesaikan</w:t>
      </w:r>
      <w:proofErr w:type="spellEnd"/>
      <w:r w:rsidR="00237389">
        <w:rPr>
          <w:sz w:val="24"/>
          <w:szCs w:val="24"/>
        </w:rPr>
        <w:t xml:space="preserve"> </w:t>
      </w:r>
      <w:proofErr w:type="spellStart"/>
      <w:r w:rsidR="00237389">
        <w:rPr>
          <w:sz w:val="24"/>
          <w:szCs w:val="24"/>
        </w:rPr>
        <w:t>perkara</w:t>
      </w:r>
      <w:proofErr w:type="spellEnd"/>
      <w:r w:rsidR="00237389">
        <w:rPr>
          <w:sz w:val="24"/>
          <w:szCs w:val="24"/>
        </w:rPr>
        <w:t xml:space="preserve"> </w:t>
      </w:r>
      <w:proofErr w:type="spellStart"/>
      <w:r w:rsidR="00237389">
        <w:rPr>
          <w:sz w:val="24"/>
          <w:szCs w:val="24"/>
        </w:rPr>
        <w:t>penceraian</w:t>
      </w:r>
      <w:proofErr w:type="spellEnd"/>
      <w:r w:rsidR="00237389">
        <w:rPr>
          <w:sz w:val="24"/>
          <w:szCs w:val="24"/>
        </w:rPr>
        <w:t xml:space="preserve"> </w:t>
      </w:r>
      <w:r w:rsidR="00AB4339">
        <w:rPr>
          <w:sz w:val="24"/>
          <w:szCs w:val="24"/>
        </w:rPr>
        <w:t xml:space="preserve">yang di </w:t>
      </w:r>
      <w:proofErr w:type="spellStart"/>
      <w:r w:rsidR="00AB4339">
        <w:rPr>
          <w:sz w:val="24"/>
          <w:szCs w:val="24"/>
        </w:rPr>
        <w:t>selenggarakan</w:t>
      </w:r>
      <w:proofErr w:type="spellEnd"/>
      <w:r w:rsidR="00AB4339">
        <w:rPr>
          <w:sz w:val="24"/>
          <w:szCs w:val="24"/>
        </w:rPr>
        <w:t xml:space="preserve"> di </w:t>
      </w:r>
      <w:proofErr w:type="spellStart"/>
      <w:r w:rsidR="00AB4339">
        <w:rPr>
          <w:sz w:val="24"/>
          <w:szCs w:val="24"/>
        </w:rPr>
        <w:t>pengadilan</w:t>
      </w:r>
      <w:proofErr w:type="spellEnd"/>
      <w:r w:rsidR="00AB4339">
        <w:rPr>
          <w:sz w:val="24"/>
          <w:szCs w:val="24"/>
        </w:rPr>
        <w:t xml:space="preserve"> agama </w:t>
      </w:r>
      <w:proofErr w:type="spellStart"/>
      <w:r w:rsidR="00AB4339">
        <w:rPr>
          <w:sz w:val="24"/>
          <w:szCs w:val="24"/>
        </w:rPr>
        <w:t>brebes</w:t>
      </w:r>
      <w:proofErr w:type="spellEnd"/>
      <w:r w:rsidR="0029233A">
        <w:rPr>
          <w:sz w:val="24"/>
          <w:szCs w:val="24"/>
        </w:rPr>
        <w:t>,</w:t>
      </w:r>
      <w:r w:rsidR="00AB4339">
        <w:rPr>
          <w:sz w:val="24"/>
          <w:szCs w:val="24"/>
        </w:rPr>
        <w:t xml:space="preserve"> </w:t>
      </w:r>
      <w:proofErr w:type="spellStart"/>
      <w:r w:rsidR="00D47247">
        <w:rPr>
          <w:sz w:val="24"/>
          <w:szCs w:val="24"/>
        </w:rPr>
        <w:t>s</w:t>
      </w:r>
      <w:r w:rsidR="00AB4339">
        <w:rPr>
          <w:sz w:val="24"/>
          <w:szCs w:val="24"/>
        </w:rPr>
        <w:t>erta</w:t>
      </w:r>
      <w:proofErr w:type="spellEnd"/>
      <w:r w:rsidR="00AB4339">
        <w:rPr>
          <w:sz w:val="24"/>
          <w:szCs w:val="24"/>
        </w:rPr>
        <w:t xml:space="preserve"> </w:t>
      </w:r>
      <w:proofErr w:type="spellStart"/>
      <w:r w:rsidR="00AB4339">
        <w:rPr>
          <w:sz w:val="24"/>
          <w:szCs w:val="24"/>
        </w:rPr>
        <w:t>mengkaji</w:t>
      </w:r>
      <w:proofErr w:type="spellEnd"/>
      <w:r w:rsidR="00AB4339">
        <w:rPr>
          <w:sz w:val="24"/>
          <w:szCs w:val="24"/>
        </w:rPr>
        <w:t xml:space="preserve"> </w:t>
      </w:r>
      <w:proofErr w:type="spellStart"/>
      <w:r w:rsidR="00AB4339">
        <w:rPr>
          <w:sz w:val="24"/>
          <w:szCs w:val="24"/>
        </w:rPr>
        <w:t>tentang</w:t>
      </w:r>
      <w:proofErr w:type="spellEnd"/>
      <w:r w:rsidR="00AB4339">
        <w:rPr>
          <w:sz w:val="24"/>
          <w:szCs w:val="24"/>
        </w:rPr>
        <w:t xml:space="preserve"> </w:t>
      </w:r>
      <w:proofErr w:type="spellStart"/>
      <w:r w:rsidR="00AB4339">
        <w:rPr>
          <w:sz w:val="24"/>
          <w:szCs w:val="24"/>
        </w:rPr>
        <w:t>keuntungan</w:t>
      </w:r>
      <w:proofErr w:type="spellEnd"/>
      <w:r w:rsidR="00AB4339">
        <w:rPr>
          <w:sz w:val="24"/>
          <w:szCs w:val="24"/>
        </w:rPr>
        <w:t xml:space="preserve"> dan </w:t>
      </w:r>
      <w:proofErr w:type="spellStart"/>
      <w:r w:rsidR="00AB4339">
        <w:rPr>
          <w:sz w:val="24"/>
          <w:szCs w:val="24"/>
        </w:rPr>
        <w:t>keinginan</w:t>
      </w:r>
      <w:proofErr w:type="spellEnd"/>
      <w:r w:rsidR="00AB4339">
        <w:rPr>
          <w:sz w:val="24"/>
          <w:szCs w:val="24"/>
        </w:rPr>
        <w:t xml:space="preserve"> </w:t>
      </w:r>
      <w:proofErr w:type="spellStart"/>
      <w:r w:rsidR="00AB4339">
        <w:rPr>
          <w:sz w:val="24"/>
          <w:szCs w:val="24"/>
        </w:rPr>
        <w:t>menyelesaikan</w:t>
      </w:r>
      <w:proofErr w:type="spellEnd"/>
      <w:r w:rsidR="00AB4339">
        <w:rPr>
          <w:sz w:val="24"/>
          <w:szCs w:val="24"/>
        </w:rPr>
        <w:t xml:space="preserve"> </w:t>
      </w:r>
      <w:proofErr w:type="spellStart"/>
      <w:r w:rsidR="00AB4339">
        <w:rPr>
          <w:sz w:val="24"/>
          <w:szCs w:val="24"/>
        </w:rPr>
        <w:t>perkara</w:t>
      </w:r>
      <w:proofErr w:type="spellEnd"/>
      <w:r w:rsidR="00AB4339">
        <w:rPr>
          <w:sz w:val="24"/>
          <w:szCs w:val="24"/>
        </w:rPr>
        <w:t xml:space="preserve"> </w:t>
      </w:r>
      <w:proofErr w:type="spellStart"/>
      <w:r w:rsidR="00AB4339">
        <w:rPr>
          <w:sz w:val="24"/>
          <w:szCs w:val="24"/>
        </w:rPr>
        <w:t>perceraian</w:t>
      </w:r>
      <w:proofErr w:type="spellEnd"/>
      <w:r w:rsidR="00AB4339">
        <w:rPr>
          <w:sz w:val="24"/>
          <w:szCs w:val="24"/>
        </w:rPr>
        <w:t xml:space="preserve"> </w:t>
      </w:r>
      <w:proofErr w:type="spellStart"/>
      <w:r w:rsidR="00AB4339">
        <w:rPr>
          <w:sz w:val="24"/>
          <w:szCs w:val="24"/>
        </w:rPr>
        <w:t>melalui</w:t>
      </w:r>
      <w:proofErr w:type="spellEnd"/>
      <w:r w:rsidR="00AB4339">
        <w:rPr>
          <w:sz w:val="24"/>
          <w:szCs w:val="24"/>
        </w:rPr>
        <w:t xml:space="preserve"> siding </w:t>
      </w:r>
      <w:proofErr w:type="spellStart"/>
      <w:proofErr w:type="gramStart"/>
      <w:r w:rsidR="00AB4339">
        <w:rPr>
          <w:sz w:val="24"/>
          <w:szCs w:val="24"/>
        </w:rPr>
        <w:t>keliling</w:t>
      </w:r>
      <w:proofErr w:type="spellEnd"/>
      <w:r w:rsidR="00AB4339">
        <w:rPr>
          <w:sz w:val="24"/>
          <w:szCs w:val="24"/>
        </w:rPr>
        <w:t xml:space="preserve"> </w:t>
      </w:r>
      <w:r w:rsidR="0029233A">
        <w:rPr>
          <w:sz w:val="24"/>
          <w:szCs w:val="24"/>
        </w:rPr>
        <w:t>.</w:t>
      </w:r>
      <w:proofErr w:type="gramEnd"/>
    </w:p>
    <w:p w14:paraId="299A798A" w14:textId="79EFA456" w:rsidR="00955494" w:rsidRPr="00A9791E" w:rsidRDefault="00955494" w:rsidP="00A9791E">
      <w:pPr>
        <w:pStyle w:val="Heading2"/>
        <w:numPr>
          <w:ilvl w:val="0"/>
          <w:numId w:val="0"/>
        </w:numPr>
        <w:spacing w:line="480" w:lineRule="auto"/>
        <w:rPr>
          <w:rFonts w:ascii="Times New Roman" w:hAnsi="Times New Roman" w:cs="Times New Roman"/>
          <w:i w:val="0"/>
          <w:iCs w:val="0"/>
          <w:sz w:val="24"/>
          <w:szCs w:val="24"/>
          <w:lang w:val="id-ID"/>
        </w:rPr>
      </w:pPr>
      <w:bookmarkStart w:id="22" w:name="_Toc111234205"/>
      <w:r w:rsidRPr="00A9791E">
        <w:rPr>
          <w:rFonts w:ascii="Times New Roman" w:hAnsi="Times New Roman" w:cs="Times New Roman"/>
          <w:i w:val="0"/>
          <w:iCs w:val="0"/>
          <w:spacing w:val="-1"/>
          <w:sz w:val="24"/>
          <w:szCs w:val="24"/>
        </w:rPr>
        <w:t>F</w:t>
      </w:r>
      <w:r w:rsidRPr="00A9791E">
        <w:rPr>
          <w:rFonts w:ascii="Times New Roman" w:hAnsi="Times New Roman" w:cs="Times New Roman"/>
          <w:i w:val="0"/>
          <w:iCs w:val="0"/>
          <w:sz w:val="24"/>
          <w:szCs w:val="24"/>
        </w:rPr>
        <w:t>.</w:t>
      </w:r>
      <w:r w:rsidRPr="00A9791E">
        <w:rPr>
          <w:rFonts w:ascii="Times New Roman" w:hAnsi="Times New Roman" w:cs="Times New Roman"/>
          <w:i w:val="0"/>
          <w:iCs w:val="0"/>
          <w:spacing w:val="42"/>
          <w:sz w:val="24"/>
          <w:szCs w:val="24"/>
        </w:rPr>
        <w:t xml:space="preserve"> </w:t>
      </w:r>
      <w:r w:rsidR="00FC600C" w:rsidRPr="00A9791E">
        <w:rPr>
          <w:rFonts w:ascii="Times New Roman" w:hAnsi="Times New Roman" w:cs="Times New Roman"/>
          <w:i w:val="0"/>
          <w:iCs w:val="0"/>
          <w:sz w:val="24"/>
          <w:szCs w:val="24"/>
          <w:lang w:val="id-ID"/>
        </w:rPr>
        <w:t>Metode Penelitian</w:t>
      </w:r>
      <w:bookmarkEnd w:id="22"/>
      <w:r w:rsidR="00FC600C" w:rsidRPr="00A9791E">
        <w:rPr>
          <w:rFonts w:ascii="Times New Roman" w:hAnsi="Times New Roman" w:cs="Times New Roman"/>
          <w:i w:val="0"/>
          <w:iCs w:val="0"/>
          <w:sz w:val="24"/>
          <w:szCs w:val="24"/>
          <w:lang w:val="id-ID"/>
        </w:rPr>
        <w:t xml:space="preserve"> </w:t>
      </w:r>
    </w:p>
    <w:p w14:paraId="263573C2" w14:textId="2C9D54C5" w:rsidR="00955494" w:rsidRDefault="00FC600C" w:rsidP="00A9791E">
      <w:pPr>
        <w:spacing w:line="480" w:lineRule="auto"/>
        <w:ind w:left="720" w:right="241"/>
        <w:jc w:val="both"/>
        <w:rPr>
          <w:sz w:val="24"/>
          <w:szCs w:val="24"/>
        </w:rPr>
      </w:pPr>
      <w:proofErr w:type="spellStart"/>
      <w:r w:rsidRPr="00FC600C">
        <w:rPr>
          <w:sz w:val="24"/>
          <w:szCs w:val="24"/>
        </w:rPr>
        <w:t>Metodologi</w:t>
      </w:r>
      <w:proofErr w:type="spellEnd"/>
      <w:r w:rsidRPr="00FC600C">
        <w:rPr>
          <w:sz w:val="24"/>
          <w:szCs w:val="24"/>
        </w:rPr>
        <w:t xml:space="preserve"> </w:t>
      </w:r>
      <w:proofErr w:type="spellStart"/>
      <w:r w:rsidRPr="00FC600C">
        <w:rPr>
          <w:sz w:val="24"/>
          <w:szCs w:val="24"/>
        </w:rPr>
        <w:t>penelitian</w:t>
      </w:r>
      <w:proofErr w:type="spellEnd"/>
      <w:r w:rsidRPr="00FC600C">
        <w:rPr>
          <w:sz w:val="24"/>
          <w:szCs w:val="24"/>
        </w:rPr>
        <w:t xml:space="preserve"> </w:t>
      </w:r>
      <w:proofErr w:type="spellStart"/>
      <w:r w:rsidRPr="00FC600C">
        <w:rPr>
          <w:sz w:val="24"/>
          <w:szCs w:val="24"/>
        </w:rPr>
        <w:t>hukum</w:t>
      </w:r>
      <w:proofErr w:type="spellEnd"/>
      <w:r w:rsidRPr="00FC600C">
        <w:rPr>
          <w:sz w:val="24"/>
          <w:szCs w:val="24"/>
        </w:rPr>
        <w:t xml:space="preserve"> yang </w:t>
      </w:r>
      <w:proofErr w:type="spellStart"/>
      <w:r w:rsidRPr="00FC600C">
        <w:rPr>
          <w:sz w:val="24"/>
          <w:szCs w:val="24"/>
        </w:rPr>
        <w:t>dipilih</w:t>
      </w:r>
      <w:proofErr w:type="spellEnd"/>
      <w:r w:rsidRPr="00FC600C">
        <w:rPr>
          <w:sz w:val="24"/>
          <w:szCs w:val="24"/>
        </w:rPr>
        <w:t xml:space="preserve"> </w:t>
      </w:r>
      <w:proofErr w:type="spellStart"/>
      <w:r w:rsidRPr="00FC600C">
        <w:rPr>
          <w:sz w:val="24"/>
          <w:szCs w:val="24"/>
        </w:rPr>
        <w:t>penulis</w:t>
      </w:r>
      <w:proofErr w:type="spellEnd"/>
      <w:r w:rsidRPr="00FC600C">
        <w:rPr>
          <w:sz w:val="24"/>
          <w:szCs w:val="24"/>
        </w:rPr>
        <w:t xml:space="preserve"> </w:t>
      </w:r>
      <w:proofErr w:type="spellStart"/>
      <w:r w:rsidRPr="00FC600C">
        <w:rPr>
          <w:sz w:val="24"/>
          <w:szCs w:val="24"/>
        </w:rPr>
        <w:t>adalah</w:t>
      </w:r>
      <w:proofErr w:type="spellEnd"/>
      <w:r w:rsidR="00955494">
        <w:rPr>
          <w:sz w:val="24"/>
          <w:szCs w:val="24"/>
        </w:rPr>
        <w:t>:</w:t>
      </w:r>
    </w:p>
    <w:p w14:paraId="5C918383" w14:textId="16D8ED3F" w:rsidR="00367119" w:rsidRPr="00736E4A" w:rsidRDefault="00367119" w:rsidP="00BA6C70">
      <w:pPr>
        <w:spacing w:line="480" w:lineRule="auto"/>
        <w:ind w:left="1134" w:right="241" w:hanging="425"/>
        <w:jc w:val="both"/>
        <w:rPr>
          <w:sz w:val="24"/>
          <w:szCs w:val="24"/>
          <w:lang w:val="id-ID"/>
        </w:rPr>
      </w:pPr>
      <w:r>
        <w:rPr>
          <w:spacing w:val="-1"/>
          <w:sz w:val="24"/>
          <w:szCs w:val="24"/>
        </w:rPr>
        <w:t>a</w:t>
      </w:r>
      <w:r>
        <w:rPr>
          <w:sz w:val="24"/>
          <w:szCs w:val="24"/>
        </w:rPr>
        <w:t xml:space="preserve">. </w:t>
      </w:r>
      <w:r>
        <w:rPr>
          <w:spacing w:val="2"/>
          <w:sz w:val="24"/>
          <w:szCs w:val="24"/>
        </w:rPr>
        <w:t xml:space="preserve"> </w:t>
      </w:r>
      <w:r w:rsidR="00FC600C">
        <w:rPr>
          <w:sz w:val="24"/>
          <w:szCs w:val="24"/>
          <w:lang w:val="id-ID"/>
        </w:rPr>
        <w:t xml:space="preserve">Jenis Penelitian </w:t>
      </w:r>
    </w:p>
    <w:p w14:paraId="600C2018" w14:textId="1968D2EA" w:rsidR="00FF58D0" w:rsidRDefault="004040A4" w:rsidP="00F16CCB">
      <w:pPr>
        <w:spacing w:line="480" w:lineRule="auto"/>
        <w:ind w:left="993" w:right="241" w:firstLine="447"/>
        <w:jc w:val="both"/>
        <w:rPr>
          <w:sz w:val="24"/>
          <w:szCs w:val="24"/>
        </w:rPr>
      </w:pPr>
      <w:r w:rsidRPr="004040A4">
        <w:rPr>
          <w:sz w:val="24"/>
          <w:szCs w:val="24"/>
          <w:lang w:val="id-ID"/>
        </w:rPr>
        <w:t xml:space="preserve">Jenis penelitian yang menjadi fokus penulis adalah penelitian lapangan, yaitu penelitian yang dilakukan secara langsung di lapangan untuk mengumpulkan informasi dan data sedekat mungkin dengan dunia nyata sehingga pengguna hasil penelitian dapat merumuskan atau menggunakan hasilnya. Memperoleh data atau </w:t>
      </w:r>
      <w:r w:rsidR="00774B56">
        <w:rPr>
          <w:sz w:val="24"/>
          <w:szCs w:val="24"/>
          <w:lang w:val="id-ID"/>
        </w:rPr>
        <w:t xml:space="preserve">informasi terbaru yang mungkin. Pengadilan Agma </w:t>
      </w:r>
      <w:r w:rsidR="00774B56" w:rsidRPr="00774B56">
        <w:rPr>
          <w:sz w:val="24"/>
          <w:szCs w:val="24"/>
          <w:lang w:val="id-ID"/>
        </w:rPr>
        <w:t xml:space="preserve">Brebes dan </w:t>
      </w:r>
      <w:r w:rsidR="00774B56" w:rsidRPr="00774B56">
        <w:rPr>
          <w:sz w:val="24"/>
          <w:szCs w:val="24"/>
          <w:lang w:val="id-ID"/>
        </w:rPr>
        <w:lastRenderedPageBreak/>
        <w:t>pihak-pihak yang terlibat dalam kasus Pengadilan Kota Brebes tahun 2021 memberikan data dan informasi yang digunakan dalam penelitian ini.</w:t>
      </w:r>
      <w:r w:rsidR="00367119">
        <w:rPr>
          <w:sz w:val="24"/>
          <w:szCs w:val="24"/>
        </w:rPr>
        <w:t>.</w:t>
      </w:r>
    </w:p>
    <w:p w14:paraId="2EAE7EA9" w14:textId="2CAD7B85" w:rsidR="00367119" w:rsidRPr="00FC600C" w:rsidRDefault="00367119" w:rsidP="00BA6C70">
      <w:pPr>
        <w:spacing w:line="480" w:lineRule="auto"/>
        <w:ind w:left="1134" w:right="241" w:hanging="425"/>
        <w:jc w:val="both"/>
        <w:rPr>
          <w:sz w:val="24"/>
          <w:szCs w:val="24"/>
          <w:lang w:val="id-ID"/>
        </w:rPr>
      </w:pPr>
      <w:r>
        <w:rPr>
          <w:spacing w:val="1"/>
          <w:sz w:val="24"/>
          <w:szCs w:val="24"/>
        </w:rPr>
        <w:t>b</w:t>
      </w:r>
      <w:r>
        <w:rPr>
          <w:sz w:val="24"/>
          <w:szCs w:val="24"/>
        </w:rPr>
        <w:t>.</w:t>
      </w:r>
      <w:r>
        <w:rPr>
          <w:spacing w:val="47"/>
          <w:sz w:val="24"/>
          <w:szCs w:val="24"/>
        </w:rPr>
        <w:t xml:space="preserve"> </w:t>
      </w:r>
      <w:r w:rsidR="00FC600C">
        <w:rPr>
          <w:spacing w:val="1"/>
          <w:sz w:val="24"/>
          <w:szCs w:val="24"/>
          <w:lang w:val="id-ID"/>
        </w:rPr>
        <w:t xml:space="preserve">Pendekatan Penelitian </w:t>
      </w:r>
    </w:p>
    <w:p w14:paraId="3CEA5B58" w14:textId="66185E39" w:rsidR="00F16CCB" w:rsidRPr="00BA6C70" w:rsidRDefault="00FC600C" w:rsidP="00EA2EC1">
      <w:pPr>
        <w:spacing w:line="480" w:lineRule="auto"/>
        <w:ind w:left="993" w:right="241" w:firstLine="447"/>
        <w:jc w:val="both"/>
        <w:rPr>
          <w:sz w:val="24"/>
          <w:szCs w:val="24"/>
        </w:rPr>
      </w:pPr>
      <w:proofErr w:type="spellStart"/>
      <w:r w:rsidRPr="00FC600C">
        <w:rPr>
          <w:spacing w:val="1"/>
          <w:sz w:val="24"/>
          <w:szCs w:val="24"/>
        </w:rPr>
        <w:t>Pendekatan</w:t>
      </w:r>
      <w:proofErr w:type="spellEnd"/>
      <w:r w:rsidRPr="00FC600C">
        <w:rPr>
          <w:spacing w:val="1"/>
          <w:sz w:val="24"/>
          <w:szCs w:val="24"/>
        </w:rPr>
        <w:t xml:space="preserve"> yang </w:t>
      </w:r>
      <w:proofErr w:type="spellStart"/>
      <w:r w:rsidRPr="00FC600C">
        <w:rPr>
          <w:spacing w:val="1"/>
          <w:sz w:val="24"/>
          <w:szCs w:val="24"/>
        </w:rPr>
        <w:t>dipilih</w:t>
      </w:r>
      <w:proofErr w:type="spellEnd"/>
      <w:r w:rsidRPr="00FC600C">
        <w:rPr>
          <w:spacing w:val="1"/>
          <w:sz w:val="24"/>
          <w:szCs w:val="24"/>
        </w:rPr>
        <w:t xml:space="preserve"> </w:t>
      </w:r>
      <w:proofErr w:type="spellStart"/>
      <w:r w:rsidRPr="00FC600C">
        <w:rPr>
          <w:spacing w:val="1"/>
          <w:sz w:val="24"/>
          <w:szCs w:val="24"/>
        </w:rPr>
        <w:t>penulis</w:t>
      </w:r>
      <w:proofErr w:type="spellEnd"/>
      <w:r w:rsidRPr="00FC600C">
        <w:rPr>
          <w:spacing w:val="1"/>
          <w:sz w:val="24"/>
          <w:szCs w:val="24"/>
        </w:rPr>
        <w:t xml:space="preserve"> </w:t>
      </w:r>
      <w:proofErr w:type="spellStart"/>
      <w:r w:rsidRPr="00FC600C">
        <w:rPr>
          <w:spacing w:val="1"/>
          <w:sz w:val="24"/>
          <w:szCs w:val="24"/>
        </w:rPr>
        <w:t>adalah</w:t>
      </w:r>
      <w:proofErr w:type="spellEnd"/>
      <w:r w:rsidRPr="00FC600C">
        <w:rPr>
          <w:spacing w:val="1"/>
          <w:sz w:val="24"/>
          <w:szCs w:val="24"/>
        </w:rPr>
        <w:t xml:space="preserve"> </w:t>
      </w:r>
      <w:proofErr w:type="spellStart"/>
      <w:r w:rsidRPr="00FC600C">
        <w:rPr>
          <w:spacing w:val="1"/>
          <w:sz w:val="24"/>
          <w:szCs w:val="24"/>
        </w:rPr>
        <w:t>pendekatan</w:t>
      </w:r>
      <w:proofErr w:type="spellEnd"/>
      <w:r w:rsidRPr="00FC600C">
        <w:rPr>
          <w:spacing w:val="1"/>
          <w:sz w:val="24"/>
          <w:szCs w:val="24"/>
        </w:rPr>
        <w:t xml:space="preserve"> </w:t>
      </w:r>
      <w:proofErr w:type="spellStart"/>
      <w:r w:rsidRPr="00FC600C">
        <w:rPr>
          <w:spacing w:val="1"/>
          <w:sz w:val="24"/>
          <w:szCs w:val="24"/>
        </w:rPr>
        <w:t>empiris</w:t>
      </w:r>
      <w:proofErr w:type="spellEnd"/>
      <w:r w:rsidRPr="00FC600C">
        <w:rPr>
          <w:spacing w:val="1"/>
          <w:sz w:val="24"/>
          <w:szCs w:val="24"/>
        </w:rPr>
        <w:t xml:space="preserve">. </w:t>
      </w:r>
      <w:proofErr w:type="spellStart"/>
      <w:r w:rsidRPr="00FC600C">
        <w:rPr>
          <w:spacing w:val="1"/>
          <w:sz w:val="24"/>
          <w:szCs w:val="24"/>
        </w:rPr>
        <w:t>Pendekatan</w:t>
      </w:r>
      <w:proofErr w:type="spellEnd"/>
      <w:r w:rsidRPr="00FC600C">
        <w:rPr>
          <w:spacing w:val="1"/>
          <w:sz w:val="24"/>
          <w:szCs w:val="24"/>
        </w:rPr>
        <w:t xml:space="preserve"> </w:t>
      </w:r>
      <w:proofErr w:type="spellStart"/>
      <w:r w:rsidRPr="00FC600C">
        <w:rPr>
          <w:spacing w:val="1"/>
          <w:sz w:val="24"/>
          <w:szCs w:val="24"/>
        </w:rPr>
        <w:t>empiris</w:t>
      </w:r>
      <w:proofErr w:type="spellEnd"/>
      <w:r w:rsidRPr="00FC600C">
        <w:rPr>
          <w:spacing w:val="1"/>
          <w:sz w:val="24"/>
          <w:szCs w:val="24"/>
        </w:rPr>
        <w:t xml:space="preserve"> </w:t>
      </w:r>
      <w:proofErr w:type="spellStart"/>
      <w:r w:rsidRPr="00FC600C">
        <w:rPr>
          <w:spacing w:val="1"/>
          <w:sz w:val="24"/>
          <w:szCs w:val="24"/>
        </w:rPr>
        <w:t>bertujuan</w:t>
      </w:r>
      <w:proofErr w:type="spellEnd"/>
      <w:r w:rsidRPr="00FC600C">
        <w:rPr>
          <w:spacing w:val="1"/>
          <w:sz w:val="24"/>
          <w:szCs w:val="24"/>
        </w:rPr>
        <w:t xml:space="preserve"> </w:t>
      </w:r>
      <w:proofErr w:type="spellStart"/>
      <w:r w:rsidRPr="00FC600C">
        <w:rPr>
          <w:spacing w:val="1"/>
          <w:sz w:val="24"/>
          <w:szCs w:val="24"/>
        </w:rPr>
        <w:t>untuk</w:t>
      </w:r>
      <w:proofErr w:type="spellEnd"/>
      <w:r w:rsidRPr="00FC600C">
        <w:rPr>
          <w:spacing w:val="1"/>
          <w:sz w:val="24"/>
          <w:szCs w:val="24"/>
        </w:rPr>
        <w:t xml:space="preserve"> </w:t>
      </w:r>
      <w:proofErr w:type="spellStart"/>
      <w:r w:rsidRPr="00FC600C">
        <w:rPr>
          <w:spacing w:val="1"/>
          <w:sz w:val="24"/>
          <w:szCs w:val="24"/>
        </w:rPr>
        <w:t>melihat</w:t>
      </w:r>
      <w:proofErr w:type="spellEnd"/>
      <w:r w:rsidRPr="00FC600C">
        <w:rPr>
          <w:spacing w:val="1"/>
          <w:sz w:val="24"/>
          <w:szCs w:val="24"/>
        </w:rPr>
        <w:t xml:space="preserve"> </w:t>
      </w:r>
      <w:proofErr w:type="spellStart"/>
      <w:r w:rsidRPr="00FC600C">
        <w:rPr>
          <w:spacing w:val="1"/>
          <w:sz w:val="24"/>
          <w:szCs w:val="24"/>
        </w:rPr>
        <w:t>masalah</w:t>
      </w:r>
      <w:proofErr w:type="spellEnd"/>
      <w:r w:rsidRPr="00FC600C">
        <w:rPr>
          <w:spacing w:val="1"/>
          <w:sz w:val="24"/>
          <w:szCs w:val="24"/>
        </w:rPr>
        <w:t xml:space="preserve"> </w:t>
      </w:r>
      <w:proofErr w:type="spellStart"/>
      <w:r w:rsidRPr="00FC600C">
        <w:rPr>
          <w:spacing w:val="1"/>
          <w:sz w:val="24"/>
          <w:szCs w:val="24"/>
        </w:rPr>
        <w:t>hukum</w:t>
      </w:r>
      <w:proofErr w:type="spellEnd"/>
      <w:r w:rsidRPr="00FC600C">
        <w:rPr>
          <w:spacing w:val="1"/>
          <w:sz w:val="24"/>
          <w:szCs w:val="24"/>
        </w:rPr>
        <w:t xml:space="preserve"> </w:t>
      </w:r>
      <w:proofErr w:type="spellStart"/>
      <w:r w:rsidRPr="00FC600C">
        <w:rPr>
          <w:spacing w:val="1"/>
          <w:sz w:val="24"/>
          <w:szCs w:val="24"/>
        </w:rPr>
        <w:t>sebagai</w:t>
      </w:r>
      <w:proofErr w:type="spellEnd"/>
      <w:r w:rsidRPr="00FC600C">
        <w:rPr>
          <w:spacing w:val="1"/>
          <w:sz w:val="24"/>
          <w:szCs w:val="24"/>
        </w:rPr>
        <w:t xml:space="preserve"> </w:t>
      </w:r>
      <w:proofErr w:type="spellStart"/>
      <w:r w:rsidRPr="00FC600C">
        <w:rPr>
          <w:spacing w:val="1"/>
          <w:sz w:val="24"/>
          <w:szCs w:val="24"/>
        </w:rPr>
        <w:t>realitas</w:t>
      </w:r>
      <w:proofErr w:type="spellEnd"/>
      <w:r w:rsidRPr="00FC600C">
        <w:rPr>
          <w:spacing w:val="1"/>
          <w:sz w:val="24"/>
          <w:szCs w:val="24"/>
        </w:rPr>
        <w:t xml:space="preserve"> </w:t>
      </w:r>
      <w:proofErr w:type="spellStart"/>
      <w:r w:rsidRPr="00FC600C">
        <w:rPr>
          <w:spacing w:val="1"/>
          <w:sz w:val="24"/>
          <w:szCs w:val="24"/>
        </w:rPr>
        <w:t>so</w:t>
      </w:r>
      <w:r>
        <w:rPr>
          <w:spacing w:val="1"/>
          <w:sz w:val="24"/>
          <w:szCs w:val="24"/>
        </w:rPr>
        <w:t>sial</w:t>
      </w:r>
      <w:proofErr w:type="spellEnd"/>
      <w:r>
        <w:rPr>
          <w:spacing w:val="1"/>
          <w:sz w:val="24"/>
          <w:szCs w:val="24"/>
        </w:rPr>
        <w:t xml:space="preserve"> dan </w:t>
      </w:r>
      <w:proofErr w:type="spellStart"/>
      <w:r>
        <w:rPr>
          <w:spacing w:val="1"/>
          <w:sz w:val="24"/>
          <w:szCs w:val="24"/>
        </w:rPr>
        <w:t>budaya</w:t>
      </w:r>
      <w:proofErr w:type="spellEnd"/>
      <w:r w:rsidR="00367119">
        <w:rPr>
          <w:sz w:val="24"/>
          <w:szCs w:val="24"/>
        </w:rPr>
        <w:t>.</w:t>
      </w:r>
    </w:p>
    <w:p w14:paraId="4286AF09" w14:textId="193B8645" w:rsidR="00367119" w:rsidRPr="00736E4A" w:rsidRDefault="00367119" w:rsidP="00736E4A">
      <w:pPr>
        <w:tabs>
          <w:tab w:val="left" w:pos="709"/>
          <w:tab w:val="left" w:pos="993"/>
        </w:tabs>
        <w:spacing w:line="480" w:lineRule="auto"/>
        <w:ind w:left="709" w:right="241"/>
        <w:jc w:val="both"/>
        <w:rPr>
          <w:sz w:val="24"/>
          <w:szCs w:val="24"/>
          <w:lang w:val="id-ID"/>
        </w:rPr>
      </w:pPr>
      <w:r>
        <w:rPr>
          <w:spacing w:val="-1"/>
          <w:sz w:val="24"/>
          <w:szCs w:val="24"/>
        </w:rPr>
        <w:t>c</w:t>
      </w:r>
      <w:r w:rsidR="00FC600C">
        <w:rPr>
          <w:sz w:val="24"/>
          <w:szCs w:val="24"/>
          <w:lang w:val="id-ID"/>
        </w:rPr>
        <w:t xml:space="preserve">. </w:t>
      </w:r>
      <w:r w:rsidR="00FC600C">
        <w:rPr>
          <w:sz w:val="24"/>
          <w:szCs w:val="24"/>
          <w:lang w:val="id-ID"/>
        </w:rPr>
        <w:tab/>
        <w:t xml:space="preserve">Sumber Data </w:t>
      </w:r>
    </w:p>
    <w:p w14:paraId="7A1FFB8E" w14:textId="683C625A" w:rsidR="00367119" w:rsidRPr="004040A4" w:rsidRDefault="0096785B" w:rsidP="002D7A4E">
      <w:pPr>
        <w:spacing w:line="480" w:lineRule="auto"/>
        <w:ind w:left="993" w:right="241" w:firstLine="447"/>
        <w:jc w:val="both"/>
        <w:rPr>
          <w:sz w:val="24"/>
          <w:szCs w:val="24"/>
          <w:lang w:val="id-ID"/>
        </w:rPr>
      </w:pPr>
      <w:proofErr w:type="spellStart"/>
      <w:r w:rsidRPr="0096785B">
        <w:rPr>
          <w:spacing w:val="1"/>
          <w:sz w:val="24"/>
          <w:szCs w:val="24"/>
        </w:rPr>
        <w:t>Sumber</w:t>
      </w:r>
      <w:proofErr w:type="spellEnd"/>
      <w:r w:rsidRPr="0096785B">
        <w:rPr>
          <w:spacing w:val="1"/>
          <w:sz w:val="24"/>
          <w:szCs w:val="24"/>
        </w:rPr>
        <w:t xml:space="preserve"> da</w:t>
      </w:r>
      <w:r>
        <w:rPr>
          <w:spacing w:val="1"/>
          <w:sz w:val="24"/>
          <w:szCs w:val="24"/>
        </w:rPr>
        <w:t xml:space="preserve">ta primer </w:t>
      </w:r>
      <w:proofErr w:type="spellStart"/>
      <w:r>
        <w:rPr>
          <w:spacing w:val="1"/>
          <w:sz w:val="24"/>
          <w:szCs w:val="24"/>
        </w:rPr>
        <w:t>adalah</w:t>
      </w:r>
      <w:proofErr w:type="spellEnd"/>
      <w:r>
        <w:rPr>
          <w:spacing w:val="1"/>
          <w:sz w:val="24"/>
          <w:szCs w:val="24"/>
        </w:rPr>
        <w:t xml:space="preserve"> yang </w:t>
      </w:r>
      <w:proofErr w:type="spellStart"/>
      <w:r>
        <w:rPr>
          <w:spacing w:val="1"/>
          <w:sz w:val="24"/>
          <w:szCs w:val="24"/>
        </w:rPr>
        <w:t>digunakan</w:t>
      </w:r>
      <w:proofErr w:type="spellEnd"/>
      <w:r w:rsidR="00367119">
        <w:rPr>
          <w:sz w:val="24"/>
          <w:szCs w:val="24"/>
        </w:rPr>
        <w:t xml:space="preserve">. </w:t>
      </w:r>
      <w:r w:rsidR="00774B56" w:rsidRPr="00774B56">
        <w:rPr>
          <w:sz w:val="24"/>
          <w:szCs w:val="24"/>
        </w:rPr>
        <w:t xml:space="preserve">Data primer </w:t>
      </w:r>
      <w:proofErr w:type="spellStart"/>
      <w:r w:rsidR="00774B56" w:rsidRPr="00774B56">
        <w:rPr>
          <w:sz w:val="24"/>
          <w:szCs w:val="24"/>
        </w:rPr>
        <w:t>atau</w:t>
      </w:r>
      <w:proofErr w:type="spellEnd"/>
      <w:r w:rsidR="00774B56" w:rsidRPr="00774B56">
        <w:rPr>
          <w:sz w:val="24"/>
          <w:szCs w:val="24"/>
        </w:rPr>
        <w:t xml:space="preserve"> data yang </w:t>
      </w:r>
      <w:proofErr w:type="spellStart"/>
      <w:r w:rsidR="00774B56" w:rsidRPr="00774B56">
        <w:rPr>
          <w:sz w:val="24"/>
          <w:szCs w:val="24"/>
        </w:rPr>
        <w:t>dikumpulkan</w:t>
      </w:r>
      <w:proofErr w:type="spellEnd"/>
      <w:r w:rsidR="00774B56" w:rsidRPr="00774B56">
        <w:rPr>
          <w:sz w:val="24"/>
          <w:szCs w:val="24"/>
        </w:rPr>
        <w:t xml:space="preserve"> </w:t>
      </w:r>
      <w:proofErr w:type="spellStart"/>
      <w:r w:rsidR="00774B56" w:rsidRPr="00774B56">
        <w:rPr>
          <w:sz w:val="24"/>
          <w:szCs w:val="24"/>
        </w:rPr>
        <w:t>secara</w:t>
      </w:r>
      <w:proofErr w:type="spellEnd"/>
      <w:r w:rsidR="00774B56" w:rsidRPr="00774B56">
        <w:rPr>
          <w:sz w:val="24"/>
          <w:szCs w:val="24"/>
        </w:rPr>
        <w:t xml:space="preserve"> </w:t>
      </w:r>
      <w:proofErr w:type="spellStart"/>
      <w:r w:rsidR="00774B56" w:rsidRPr="00774B56">
        <w:rPr>
          <w:sz w:val="24"/>
          <w:szCs w:val="24"/>
        </w:rPr>
        <w:t>langsung</w:t>
      </w:r>
      <w:proofErr w:type="spellEnd"/>
      <w:r w:rsidR="00774B56" w:rsidRPr="00774B56">
        <w:rPr>
          <w:sz w:val="24"/>
          <w:szCs w:val="24"/>
        </w:rPr>
        <w:t xml:space="preserve"> dan </w:t>
      </w:r>
      <w:proofErr w:type="spellStart"/>
      <w:r w:rsidR="00774B56" w:rsidRPr="00774B56">
        <w:rPr>
          <w:sz w:val="24"/>
          <w:szCs w:val="24"/>
        </w:rPr>
        <w:t>dikumpulkan</w:t>
      </w:r>
      <w:proofErr w:type="spellEnd"/>
      <w:r w:rsidR="00774B56" w:rsidRPr="00774B56">
        <w:rPr>
          <w:sz w:val="24"/>
          <w:szCs w:val="24"/>
        </w:rPr>
        <w:t xml:space="preserve"> oleh </w:t>
      </w:r>
      <w:proofErr w:type="spellStart"/>
      <w:r w:rsidR="00774B56" w:rsidRPr="00774B56">
        <w:rPr>
          <w:sz w:val="24"/>
          <w:szCs w:val="24"/>
        </w:rPr>
        <w:t>peneliti</w:t>
      </w:r>
      <w:proofErr w:type="spellEnd"/>
      <w:r w:rsidR="00774B56" w:rsidRPr="00774B56">
        <w:rPr>
          <w:sz w:val="24"/>
          <w:szCs w:val="24"/>
        </w:rPr>
        <w:t xml:space="preserve"> </w:t>
      </w:r>
      <w:proofErr w:type="spellStart"/>
      <w:r w:rsidR="00774B56" w:rsidRPr="00774B56">
        <w:rPr>
          <w:sz w:val="24"/>
          <w:szCs w:val="24"/>
        </w:rPr>
        <w:t>dari</w:t>
      </w:r>
      <w:proofErr w:type="spellEnd"/>
      <w:r w:rsidR="00774B56" w:rsidRPr="00774B56">
        <w:rPr>
          <w:sz w:val="24"/>
          <w:szCs w:val="24"/>
        </w:rPr>
        <w:t xml:space="preserve"> </w:t>
      </w:r>
      <w:proofErr w:type="spellStart"/>
      <w:r w:rsidR="00774B56" w:rsidRPr="00774B56">
        <w:rPr>
          <w:sz w:val="24"/>
          <w:szCs w:val="24"/>
        </w:rPr>
        <w:t>bidang</w:t>
      </w:r>
      <w:proofErr w:type="spellEnd"/>
      <w:r w:rsidR="00774B56" w:rsidRPr="00774B56">
        <w:rPr>
          <w:sz w:val="24"/>
          <w:szCs w:val="24"/>
        </w:rPr>
        <w:t xml:space="preserve"> yang </w:t>
      </w:r>
      <w:proofErr w:type="spellStart"/>
      <w:r w:rsidR="00774B56" w:rsidRPr="00774B56">
        <w:rPr>
          <w:sz w:val="24"/>
          <w:szCs w:val="24"/>
        </w:rPr>
        <w:t>relevan</w:t>
      </w:r>
      <w:proofErr w:type="spellEnd"/>
      <w:r w:rsidR="00774B56" w:rsidRPr="00774B56">
        <w:rPr>
          <w:sz w:val="24"/>
          <w:szCs w:val="24"/>
        </w:rPr>
        <w:t xml:space="preserve"> </w:t>
      </w:r>
      <w:proofErr w:type="spellStart"/>
      <w:r w:rsidR="00774B56" w:rsidRPr="00774B56">
        <w:rPr>
          <w:sz w:val="24"/>
          <w:szCs w:val="24"/>
        </w:rPr>
        <w:t>untuk</w:t>
      </w:r>
      <w:proofErr w:type="spellEnd"/>
      <w:r w:rsidR="00774B56" w:rsidRPr="00774B56">
        <w:rPr>
          <w:sz w:val="24"/>
          <w:szCs w:val="24"/>
        </w:rPr>
        <w:t xml:space="preserve"> </w:t>
      </w:r>
      <w:proofErr w:type="spellStart"/>
      <w:r w:rsidR="00774B56" w:rsidRPr="00774B56">
        <w:rPr>
          <w:sz w:val="24"/>
          <w:szCs w:val="24"/>
        </w:rPr>
        <w:t>keperluan</w:t>
      </w:r>
      <w:proofErr w:type="spellEnd"/>
      <w:r w:rsidR="00774B56" w:rsidRPr="00774B56">
        <w:rPr>
          <w:sz w:val="24"/>
          <w:szCs w:val="24"/>
        </w:rPr>
        <w:t xml:space="preserve"> </w:t>
      </w:r>
      <w:proofErr w:type="spellStart"/>
      <w:r w:rsidR="00774B56" w:rsidRPr="00774B56">
        <w:rPr>
          <w:sz w:val="24"/>
          <w:szCs w:val="24"/>
        </w:rPr>
        <w:t>penelitian</w:t>
      </w:r>
      <w:proofErr w:type="spellEnd"/>
      <w:r w:rsidR="00774B56" w:rsidRPr="00774B56">
        <w:rPr>
          <w:sz w:val="24"/>
          <w:szCs w:val="24"/>
        </w:rPr>
        <w:t xml:space="preserve"> yang </w:t>
      </w:r>
      <w:proofErr w:type="spellStart"/>
      <w:r w:rsidR="00774B56" w:rsidRPr="00774B56">
        <w:rPr>
          <w:sz w:val="24"/>
          <w:szCs w:val="24"/>
        </w:rPr>
        <w:t>relevan</w:t>
      </w:r>
      <w:proofErr w:type="spellEnd"/>
      <w:r w:rsidR="00774B56" w:rsidRPr="00774B56">
        <w:rPr>
          <w:sz w:val="24"/>
          <w:szCs w:val="24"/>
        </w:rPr>
        <w:t xml:space="preserve"> </w:t>
      </w:r>
      <w:proofErr w:type="spellStart"/>
      <w:r w:rsidR="00774B56" w:rsidRPr="00774B56">
        <w:rPr>
          <w:sz w:val="24"/>
          <w:szCs w:val="24"/>
        </w:rPr>
        <w:t>Informasi</w:t>
      </w:r>
      <w:proofErr w:type="spellEnd"/>
      <w:r w:rsidR="00774B56" w:rsidRPr="00774B56">
        <w:rPr>
          <w:sz w:val="24"/>
          <w:szCs w:val="24"/>
        </w:rPr>
        <w:t xml:space="preserve"> </w:t>
      </w:r>
      <w:proofErr w:type="spellStart"/>
      <w:r w:rsidR="00774B56" w:rsidRPr="00774B56">
        <w:rPr>
          <w:sz w:val="24"/>
          <w:szCs w:val="24"/>
        </w:rPr>
        <w:t>dikumpulkan</w:t>
      </w:r>
      <w:proofErr w:type="spellEnd"/>
      <w:r w:rsidR="00774B56" w:rsidRPr="00774B56">
        <w:rPr>
          <w:sz w:val="24"/>
          <w:szCs w:val="24"/>
        </w:rPr>
        <w:t xml:space="preserve"> </w:t>
      </w:r>
      <w:proofErr w:type="spellStart"/>
      <w:r w:rsidR="00774B56" w:rsidRPr="00774B56">
        <w:rPr>
          <w:sz w:val="24"/>
          <w:szCs w:val="24"/>
        </w:rPr>
        <w:t>langsung</w:t>
      </w:r>
      <w:proofErr w:type="spellEnd"/>
      <w:r w:rsidR="00774B56" w:rsidRPr="00774B56">
        <w:rPr>
          <w:sz w:val="24"/>
          <w:szCs w:val="24"/>
        </w:rPr>
        <w:t xml:space="preserve"> </w:t>
      </w:r>
      <w:proofErr w:type="spellStart"/>
      <w:r w:rsidR="00774B56" w:rsidRPr="00774B56">
        <w:rPr>
          <w:sz w:val="24"/>
          <w:szCs w:val="24"/>
        </w:rPr>
        <w:t>dari</w:t>
      </w:r>
      <w:proofErr w:type="spellEnd"/>
      <w:r w:rsidR="00774B56" w:rsidRPr="00774B56">
        <w:rPr>
          <w:sz w:val="24"/>
          <w:szCs w:val="24"/>
        </w:rPr>
        <w:t xml:space="preserve"> </w:t>
      </w:r>
      <w:proofErr w:type="spellStart"/>
      <w:r w:rsidR="00774B56" w:rsidRPr="00774B56">
        <w:rPr>
          <w:sz w:val="24"/>
          <w:szCs w:val="24"/>
        </w:rPr>
        <w:t>responden</w:t>
      </w:r>
      <w:proofErr w:type="spellEnd"/>
      <w:r w:rsidR="00774B56" w:rsidRPr="00774B56">
        <w:rPr>
          <w:sz w:val="24"/>
          <w:szCs w:val="24"/>
        </w:rPr>
        <w:t xml:space="preserve"> </w:t>
      </w:r>
      <w:proofErr w:type="spellStart"/>
      <w:r w:rsidR="00774B56" w:rsidRPr="00774B56">
        <w:rPr>
          <w:sz w:val="24"/>
          <w:szCs w:val="24"/>
        </w:rPr>
        <w:t>saat</w:t>
      </w:r>
      <w:proofErr w:type="spellEnd"/>
      <w:r w:rsidR="00774B56" w:rsidRPr="00774B56">
        <w:rPr>
          <w:sz w:val="24"/>
          <w:szCs w:val="24"/>
        </w:rPr>
        <w:t xml:space="preserve"> </w:t>
      </w:r>
      <w:proofErr w:type="spellStart"/>
      <w:r w:rsidR="00774B56" w:rsidRPr="00774B56">
        <w:rPr>
          <w:sz w:val="24"/>
          <w:szCs w:val="24"/>
        </w:rPr>
        <w:t>wawancara</w:t>
      </w:r>
      <w:proofErr w:type="spellEnd"/>
      <w:r w:rsidR="00774B56" w:rsidRPr="00774B56">
        <w:rPr>
          <w:sz w:val="24"/>
          <w:szCs w:val="24"/>
        </w:rPr>
        <w:t xml:space="preserve"> </w:t>
      </w:r>
      <w:proofErr w:type="spellStart"/>
      <w:r w:rsidR="00774B56" w:rsidRPr="00774B56">
        <w:rPr>
          <w:sz w:val="24"/>
          <w:szCs w:val="24"/>
        </w:rPr>
        <w:t>dengan</w:t>
      </w:r>
      <w:proofErr w:type="spellEnd"/>
      <w:r w:rsidR="00774B56" w:rsidRPr="00774B56">
        <w:rPr>
          <w:sz w:val="24"/>
          <w:szCs w:val="24"/>
        </w:rPr>
        <w:t xml:space="preserve"> Tim </w:t>
      </w:r>
      <w:proofErr w:type="spellStart"/>
      <w:r w:rsidR="00774B56" w:rsidRPr="00774B56">
        <w:rPr>
          <w:sz w:val="24"/>
          <w:szCs w:val="24"/>
        </w:rPr>
        <w:t>Pelaksana</w:t>
      </w:r>
      <w:proofErr w:type="spellEnd"/>
      <w:r w:rsidR="00774B56" w:rsidRPr="00774B56">
        <w:rPr>
          <w:sz w:val="24"/>
          <w:szCs w:val="24"/>
        </w:rPr>
        <w:t xml:space="preserve"> </w:t>
      </w:r>
      <w:proofErr w:type="spellStart"/>
      <w:r w:rsidR="00774B56" w:rsidRPr="00774B56">
        <w:rPr>
          <w:sz w:val="24"/>
          <w:szCs w:val="24"/>
        </w:rPr>
        <w:t>Pengadilan</w:t>
      </w:r>
      <w:proofErr w:type="spellEnd"/>
      <w:r w:rsidR="00774B56" w:rsidRPr="00774B56">
        <w:rPr>
          <w:sz w:val="24"/>
          <w:szCs w:val="24"/>
        </w:rPr>
        <w:t xml:space="preserve"> Negeri </w:t>
      </w:r>
      <w:proofErr w:type="spellStart"/>
      <w:r w:rsidR="00774B56" w:rsidRPr="00774B56">
        <w:rPr>
          <w:sz w:val="24"/>
          <w:szCs w:val="24"/>
        </w:rPr>
        <w:t>Brebes</w:t>
      </w:r>
      <w:proofErr w:type="spellEnd"/>
      <w:r w:rsidR="00774B56" w:rsidRPr="00774B56">
        <w:rPr>
          <w:sz w:val="24"/>
          <w:szCs w:val="24"/>
        </w:rPr>
        <w:t xml:space="preserve">, yang </w:t>
      </w:r>
      <w:proofErr w:type="spellStart"/>
      <w:r w:rsidR="00774B56" w:rsidRPr="00774B56">
        <w:rPr>
          <w:sz w:val="24"/>
          <w:szCs w:val="24"/>
        </w:rPr>
        <w:t>meliputi</w:t>
      </w:r>
      <w:proofErr w:type="spellEnd"/>
      <w:r w:rsidR="00774B56" w:rsidRPr="00774B56">
        <w:rPr>
          <w:sz w:val="24"/>
          <w:szCs w:val="24"/>
        </w:rPr>
        <w:t xml:space="preserve"> </w:t>
      </w:r>
      <w:proofErr w:type="spellStart"/>
      <w:r w:rsidR="00774B56" w:rsidRPr="00774B56">
        <w:rPr>
          <w:sz w:val="24"/>
          <w:szCs w:val="24"/>
        </w:rPr>
        <w:t>pihak-pihak</w:t>
      </w:r>
      <w:proofErr w:type="spellEnd"/>
      <w:r w:rsidR="00774B56" w:rsidRPr="00774B56">
        <w:rPr>
          <w:sz w:val="24"/>
          <w:szCs w:val="24"/>
        </w:rPr>
        <w:t xml:space="preserve"> yang </w:t>
      </w:r>
      <w:proofErr w:type="spellStart"/>
      <w:r w:rsidR="00774B56" w:rsidRPr="00774B56">
        <w:rPr>
          <w:sz w:val="24"/>
          <w:szCs w:val="24"/>
        </w:rPr>
        <w:t>telah</w:t>
      </w:r>
      <w:proofErr w:type="spellEnd"/>
      <w:r w:rsidR="00774B56" w:rsidRPr="00774B56">
        <w:rPr>
          <w:sz w:val="24"/>
          <w:szCs w:val="24"/>
        </w:rPr>
        <w:t xml:space="preserve"> </w:t>
      </w:r>
      <w:proofErr w:type="spellStart"/>
      <w:r w:rsidR="00774B56" w:rsidRPr="00774B56">
        <w:rPr>
          <w:sz w:val="24"/>
          <w:szCs w:val="24"/>
        </w:rPr>
        <w:t>berpartisipasi</w:t>
      </w:r>
      <w:proofErr w:type="spellEnd"/>
      <w:r w:rsidR="00774B56" w:rsidRPr="00774B56">
        <w:rPr>
          <w:sz w:val="24"/>
          <w:szCs w:val="24"/>
        </w:rPr>
        <w:t xml:space="preserve"> </w:t>
      </w:r>
      <w:proofErr w:type="spellStart"/>
      <w:r w:rsidR="00774B56" w:rsidRPr="00774B56">
        <w:rPr>
          <w:sz w:val="24"/>
          <w:szCs w:val="24"/>
        </w:rPr>
        <w:t>dalam</w:t>
      </w:r>
      <w:proofErr w:type="spellEnd"/>
      <w:r w:rsidR="00774B56" w:rsidRPr="00774B56">
        <w:rPr>
          <w:sz w:val="24"/>
          <w:szCs w:val="24"/>
        </w:rPr>
        <w:t xml:space="preserve"> </w:t>
      </w:r>
      <w:proofErr w:type="spellStart"/>
      <w:r w:rsidR="00774B56" w:rsidRPr="00774B56">
        <w:rPr>
          <w:sz w:val="24"/>
          <w:szCs w:val="24"/>
        </w:rPr>
        <w:t>persid</w:t>
      </w:r>
      <w:r w:rsidR="00774B56">
        <w:rPr>
          <w:sz w:val="24"/>
          <w:szCs w:val="24"/>
        </w:rPr>
        <w:t>angan</w:t>
      </w:r>
      <w:proofErr w:type="spellEnd"/>
      <w:r w:rsidR="00774B56">
        <w:rPr>
          <w:sz w:val="24"/>
          <w:szCs w:val="24"/>
        </w:rPr>
        <w:t xml:space="preserve"> </w:t>
      </w:r>
      <w:proofErr w:type="spellStart"/>
      <w:r w:rsidR="00774B56">
        <w:rPr>
          <w:sz w:val="24"/>
          <w:szCs w:val="24"/>
        </w:rPr>
        <w:t>pengadilan</w:t>
      </w:r>
      <w:proofErr w:type="spellEnd"/>
      <w:r w:rsidR="00774B56">
        <w:rPr>
          <w:sz w:val="24"/>
          <w:szCs w:val="24"/>
        </w:rPr>
        <w:t xml:space="preserve">. </w:t>
      </w:r>
      <w:proofErr w:type="spellStart"/>
      <w:r w:rsidR="00774B56">
        <w:rPr>
          <w:sz w:val="24"/>
          <w:szCs w:val="24"/>
        </w:rPr>
        <w:t>litigasi</w:t>
      </w:r>
      <w:proofErr w:type="spellEnd"/>
      <w:r w:rsidR="00774B56">
        <w:rPr>
          <w:sz w:val="24"/>
          <w:szCs w:val="24"/>
        </w:rPr>
        <w:t xml:space="preserve"> 2021</w:t>
      </w:r>
      <w:r w:rsidR="00CC294F">
        <w:rPr>
          <w:sz w:val="24"/>
          <w:szCs w:val="24"/>
        </w:rPr>
        <w:t>.</w:t>
      </w:r>
      <w:r w:rsidR="004040A4">
        <w:rPr>
          <w:sz w:val="24"/>
          <w:szCs w:val="24"/>
          <w:lang w:val="id-ID"/>
        </w:rPr>
        <w:t xml:space="preserve"> </w:t>
      </w:r>
    </w:p>
    <w:p w14:paraId="532C22C4" w14:textId="6E68F913" w:rsidR="00367119" w:rsidRPr="00FD1934" w:rsidRDefault="00367119" w:rsidP="00382AA9">
      <w:pPr>
        <w:spacing w:line="480" w:lineRule="auto"/>
        <w:ind w:left="1134" w:right="241" w:hanging="425"/>
        <w:jc w:val="both"/>
        <w:rPr>
          <w:sz w:val="24"/>
          <w:szCs w:val="24"/>
          <w:lang w:val="id-ID"/>
        </w:rPr>
      </w:pPr>
      <w:r>
        <w:rPr>
          <w:spacing w:val="1"/>
          <w:sz w:val="24"/>
          <w:szCs w:val="24"/>
        </w:rPr>
        <w:t>d</w:t>
      </w:r>
      <w:r>
        <w:rPr>
          <w:sz w:val="24"/>
          <w:szCs w:val="24"/>
        </w:rPr>
        <w:t>.</w:t>
      </w:r>
      <w:r>
        <w:rPr>
          <w:spacing w:val="47"/>
          <w:sz w:val="24"/>
          <w:szCs w:val="24"/>
        </w:rPr>
        <w:t xml:space="preserve"> </w:t>
      </w:r>
      <w:r w:rsidR="00391D05">
        <w:rPr>
          <w:sz w:val="24"/>
          <w:szCs w:val="24"/>
          <w:lang w:val="id-ID"/>
        </w:rPr>
        <w:t>Metode</w:t>
      </w:r>
      <w:r w:rsidR="00391D05" w:rsidRPr="00391D05">
        <w:rPr>
          <w:color w:val="FFFFFF" w:themeColor="background1"/>
          <w:sz w:val="24"/>
          <w:szCs w:val="24"/>
          <w:lang w:val="id-ID"/>
        </w:rPr>
        <w:t>P</w:t>
      </w:r>
      <w:r w:rsidR="00391D05">
        <w:rPr>
          <w:sz w:val="24"/>
          <w:szCs w:val="24"/>
          <w:lang w:val="id-ID"/>
        </w:rPr>
        <w:t>Pengumpulan</w:t>
      </w:r>
      <w:r w:rsidR="00391D05" w:rsidRPr="00391D05">
        <w:rPr>
          <w:color w:val="FFFFFF" w:themeColor="background1"/>
          <w:sz w:val="24"/>
          <w:szCs w:val="24"/>
          <w:lang w:val="id-ID"/>
        </w:rPr>
        <w:t>D</w:t>
      </w:r>
      <w:r w:rsidR="0096785B">
        <w:rPr>
          <w:sz w:val="24"/>
          <w:szCs w:val="24"/>
          <w:lang w:val="id-ID"/>
        </w:rPr>
        <w:t xml:space="preserve">Data </w:t>
      </w:r>
    </w:p>
    <w:p w14:paraId="71EA7288" w14:textId="629571D2" w:rsidR="00DC1C9E" w:rsidRDefault="00391D05" w:rsidP="002D7A4E">
      <w:pPr>
        <w:spacing w:line="480" w:lineRule="auto"/>
        <w:ind w:left="993" w:right="241" w:firstLine="447"/>
        <w:jc w:val="both"/>
        <w:rPr>
          <w:sz w:val="24"/>
          <w:szCs w:val="24"/>
        </w:rPr>
      </w:pPr>
      <w:bookmarkStart w:id="23" w:name="_Hlk107174552"/>
      <w:proofErr w:type="spellStart"/>
      <w:r>
        <w:rPr>
          <w:sz w:val="24"/>
          <w:szCs w:val="24"/>
        </w:rPr>
        <w:t>Bentuk</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pengumpulan</w:t>
      </w:r>
      <w:proofErr w:type="spellEnd"/>
      <w:r w:rsidRPr="00391D05">
        <w:rPr>
          <w:color w:val="FFFFFF" w:themeColor="background1"/>
          <w:sz w:val="24"/>
          <w:szCs w:val="24"/>
          <w:lang w:val="id-ID"/>
        </w:rPr>
        <w:t>d</w:t>
      </w:r>
      <w:r>
        <w:rPr>
          <w:sz w:val="24"/>
          <w:szCs w:val="24"/>
        </w:rPr>
        <w:t>data</w:t>
      </w:r>
      <w:r w:rsidRPr="00391D05">
        <w:rPr>
          <w:color w:val="FFFFFF" w:themeColor="background1"/>
          <w:sz w:val="24"/>
          <w:szCs w:val="24"/>
          <w:lang w:val="id-ID"/>
        </w:rPr>
        <w:t>y</w:t>
      </w:r>
      <w:r>
        <w:rPr>
          <w:sz w:val="24"/>
          <w:szCs w:val="24"/>
        </w:rPr>
        <w:t>yang</w:t>
      </w:r>
      <w:r w:rsidRPr="00391D05">
        <w:rPr>
          <w:color w:val="FFFFFF" w:themeColor="background1"/>
          <w:sz w:val="24"/>
          <w:szCs w:val="24"/>
          <w:lang w:val="id-ID"/>
        </w:rPr>
        <w:t>d</w:t>
      </w:r>
      <w:proofErr w:type="spellStart"/>
      <w:r w:rsidR="0096785B" w:rsidRPr="0096785B">
        <w:rPr>
          <w:sz w:val="24"/>
          <w:szCs w:val="24"/>
        </w:rPr>
        <w:t>digunakan</w:t>
      </w:r>
      <w:proofErr w:type="spellEnd"/>
      <w:r w:rsidR="0096785B" w:rsidRPr="0096785B">
        <w:rPr>
          <w:sz w:val="24"/>
          <w:szCs w:val="24"/>
        </w:rPr>
        <w:t xml:space="preserve"> </w:t>
      </w:r>
      <w:proofErr w:type="spellStart"/>
      <w:r w:rsidR="0096785B" w:rsidRPr="0096785B">
        <w:rPr>
          <w:sz w:val="24"/>
          <w:szCs w:val="24"/>
        </w:rPr>
        <w:t>penulis</w:t>
      </w:r>
      <w:proofErr w:type="spellEnd"/>
      <w:r w:rsidR="0096785B" w:rsidRPr="0096785B">
        <w:rPr>
          <w:sz w:val="24"/>
          <w:szCs w:val="24"/>
        </w:rPr>
        <w:t xml:space="preserve"> </w:t>
      </w:r>
      <w:r>
        <w:rPr>
          <w:sz w:val="24"/>
          <w:szCs w:val="24"/>
          <w:lang w:val="id-ID"/>
        </w:rPr>
        <w:t>adalah</w:t>
      </w:r>
      <w:r w:rsidRPr="00391D05">
        <w:rPr>
          <w:color w:val="FFFFFF" w:themeColor="background1"/>
          <w:sz w:val="24"/>
          <w:szCs w:val="24"/>
          <w:lang w:val="id-ID"/>
        </w:rPr>
        <w:t>p</w:t>
      </w:r>
      <w:proofErr w:type="spellStart"/>
      <w:r w:rsidR="0096785B" w:rsidRPr="0096785B">
        <w:rPr>
          <w:sz w:val="24"/>
          <w:szCs w:val="24"/>
        </w:rPr>
        <w:t>penelitian</w:t>
      </w:r>
      <w:proofErr w:type="spellEnd"/>
      <w:r w:rsidR="0096785B" w:rsidRPr="0096785B">
        <w:rPr>
          <w:sz w:val="24"/>
          <w:szCs w:val="24"/>
        </w:rPr>
        <w:t xml:space="preserve"> </w:t>
      </w:r>
      <w:proofErr w:type="spellStart"/>
      <w:r w:rsidR="0096785B" w:rsidRPr="0096785B">
        <w:rPr>
          <w:sz w:val="24"/>
          <w:szCs w:val="24"/>
        </w:rPr>
        <w:t>lapangan</w:t>
      </w:r>
      <w:proofErr w:type="spellEnd"/>
      <w:r w:rsidR="0096785B" w:rsidRPr="0096785B">
        <w:rPr>
          <w:sz w:val="24"/>
          <w:szCs w:val="24"/>
        </w:rPr>
        <w:t xml:space="preserve">, dan </w:t>
      </w:r>
      <w:proofErr w:type="spellStart"/>
      <w:r w:rsidR="0096785B" w:rsidRPr="0096785B">
        <w:rPr>
          <w:sz w:val="24"/>
          <w:szCs w:val="24"/>
        </w:rPr>
        <w:t>ini</w:t>
      </w:r>
      <w:proofErr w:type="spellEnd"/>
      <w:r w:rsidR="0096785B" w:rsidRPr="0096785B">
        <w:rPr>
          <w:sz w:val="24"/>
          <w:szCs w:val="24"/>
        </w:rPr>
        <w:t xml:space="preserve"> </w:t>
      </w:r>
      <w:proofErr w:type="spellStart"/>
      <w:r>
        <w:rPr>
          <w:sz w:val="24"/>
          <w:szCs w:val="24"/>
        </w:rPr>
        <w:t>dilakukan</w:t>
      </w:r>
      <w:proofErr w:type="spellEnd"/>
      <w:r w:rsidRPr="00391D05">
        <w:rPr>
          <w:color w:val="FFFFFF" w:themeColor="background1"/>
          <w:sz w:val="24"/>
          <w:szCs w:val="24"/>
          <w:lang w:val="id-ID"/>
        </w:rPr>
        <w:t>d</w:t>
      </w:r>
      <w:proofErr w:type="spellStart"/>
      <w:r w:rsidR="0096785B" w:rsidRPr="0096785B">
        <w:rPr>
          <w:sz w:val="24"/>
          <w:szCs w:val="24"/>
        </w:rPr>
        <w:t>dengan</w:t>
      </w:r>
      <w:proofErr w:type="spellEnd"/>
      <w:r w:rsidR="0096785B" w:rsidRPr="0096785B">
        <w:rPr>
          <w:sz w:val="24"/>
          <w:szCs w:val="24"/>
        </w:rPr>
        <w:t xml:space="preserve"> </w:t>
      </w:r>
      <w:proofErr w:type="spellStart"/>
      <w:r w:rsidR="0096785B" w:rsidRPr="0096785B">
        <w:rPr>
          <w:sz w:val="24"/>
          <w:szCs w:val="24"/>
        </w:rPr>
        <w:t>bantuan</w:t>
      </w:r>
      <w:proofErr w:type="spellEnd"/>
      <w:r w:rsidR="0096785B" w:rsidRPr="0096785B">
        <w:rPr>
          <w:sz w:val="24"/>
          <w:szCs w:val="24"/>
        </w:rPr>
        <w:t xml:space="preserve"> data primer. </w:t>
      </w:r>
      <w:proofErr w:type="spellStart"/>
      <w:r w:rsidR="0096785B" w:rsidRPr="0096785B">
        <w:rPr>
          <w:sz w:val="24"/>
          <w:szCs w:val="24"/>
        </w:rPr>
        <w:t>Sumber</w:t>
      </w:r>
      <w:proofErr w:type="spellEnd"/>
      <w:r w:rsidR="0096785B" w:rsidRPr="0096785B">
        <w:rPr>
          <w:sz w:val="24"/>
          <w:szCs w:val="24"/>
        </w:rPr>
        <w:t xml:space="preserve"> data </w:t>
      </w:r>
      <w:proofErr w:type="spellStart"/>
      <w:r w:rsidR="0096785B" w:rsidRPr="0096785B">
        <w:rPr>
          <w:sz w:val="24"/>
          <w:szCs w:val="24"/>
        </w:rPr>
        <w:t>dapat</w:t>
      </w:r>
      <w:proofErr w:type="spellEnd"/>
      <w:r w:rsidR="0096785B" w:rsidRPr="0096785B">
        <w:rPr>
          <w:sz w:val="24"/>
          <w:szCs w:val="24"/>
        </w:rPr>
        <w:t xml:space="preserve"> </w:t>
      </w:r>
      <w:proofErr w:type="spellStart"/>
      <w:r w:rsidR="0096785B" w:rsidRPr="0096785B">
        <w:rPr>
          <w:sz w:val="24"/>
          <w:szCs w:val="24"/>
        </w:rPr>
        <w:t>diperoleh</w:t>
      </w:r>
      <w:proofErr w:type="spellEnd"/>
      <w:r w:rsidR="0096785B" w:rsidRPr="0096785B">
        <w:rPr>
          <w:sz w:val="24"/>
          <w:szCs w:val="24"/>
        </w:rPr>
        <w:t xml:space="preserve"> </w:t>
      </w:r>
      <w:proofErr w:type="spellStart"/>
      <w:r w:rsidR="0096785B" w:rsidRPr="0096785B">
        <w:rPr>
          <w:sz w:val="24"/>
          <w:szCs w:val="24"/>
        </w:rPr>
        <w:t>dengan</w:t>
      </w:r>
      <w:proofErr w:type="spellEnd"/>
      <w:r w:rsidR="0096785B" w:rsidRPr="0096785B">
        <w:rPr>
          <w:sz w:val="24"/>
          <w:szCs w:val="24"/>
        </w:rPr>
        <w:t xml:space="preserve"> </w:t>
      </w:r>
      <w:proofErr w:type="spellStart"/>
      <w:r w:rsidR="0096785B" w:rsidRPr="0096785B">
        <w:rPr>
          <w:sz w:val="24"/>
          <w:szCs w:val="24"/>
        </w:rPr>
        <w:t>observasi</w:t>
      </w:r>
      <w:proofErr w:type="spellEnd"/>
      <w:r w:rsidR="0096785B" w:rsidRPr="0096785B">
        <w:rPr>
          <w:sz w:val="24"/>
          <w:szCs w:val="24"/>
        </w:rPr>
        <w:t xml:space="preserve">, </w:t>
      </w:r>
      <w:proofErr w:type="spellStart"/>
      <w:r w:rsidR="0096785B" w:rsidRPr="0096785B">
        <w:rPr>
          <w:sz w:val="24"/>
          <w:szCs w:val="24"/>
        </w:rPr>
        <w:t>penyebaran</w:t>
      </w:r>
      <w:proofErr w:type="spellEnd"/>
      <w:r w:rsidR="0096785B" w:rsidRPr="0096785B">
        <w:rPr>
          <w:sz w:val="24"/>
          <w:szCs w:val="24"/>
        </w:rPr>
        <w:t xml:space="preserve"> </w:t>
      </w:r>
      <w:proofErr w:type="spellStart"/>
      <w:r w:rsidR="0096785B" w:rsidRPr="0096785B">
        <w:rPr>
          <w:sz w:val="24"/>
          <w:szCs w:val="24"/>
        </w:rPr>
        <w:t>angket</w:t>
      </w:r>
      <w:proofErr w:type="spellEnd"/>
      <w:r w:rsidR="0096785B" w:rsidRPr="0096785B">
        <w:rPr>
          <w:sz w:val="24"/>
          <w:szCs w:val="24"/>
        </w:rPr>
        <w:t xml:space="preserve">, </w:t>
      </w:r>
      <w:proofErr w:type="spellStart"/>
      <w:r w:rsidR="0096785B" w:rsidRPr="0096785B">
        <w:rPr>
          <w:sz w:val="24"/>
          <w:szCs w:val="24"/>
        </w:rPr>
        <w:t>wawanca</w:t>
      </w:r>
      <w:r w:rsidR="0096785B">
        <w:rPr>
          <w:sz w:val="24"/>
          <w:szCs w:val="24"/>
        </w:rPr>
        <w:t>ra</w:t>
      </w:r>
      <w:proofErr w:type="spellEnd"/>
      <w:r w:rsidR="0096785B">
        <w:rPr>
          <w:sz w:val="24"/>
          <w:szCs w:val="24"/>
        </w:rPr>
        <w:t xml:space="preserve">, dan </w:t>
      </w:r>
      <w:proofErr w:type="spellStart"/>
      <w:r w:rsidR="0096785B">
        <w:rPr>
          <w:sz w:val="24"/>
          <w:szCs w:val="24"/>
        </w:rPr>
        <w:t>partisipasi</w:t>
      </w:r>
      <w:proofErr w:type="spellEnd"/>
      <w:r w:rsidR="00367119">
        <w:rPr>
          <w:sz w:val="24"/>
          <w:szCs w:val="24"/>
        </w:rPr>
        <w:t>.</w:t>
      </w:r>
      <w:bookmarkEnd w:id="23"/>
    </w:p>
    <w:p w14:paraId="7E20443A" w14:textId="77777777" w:rsidR="00367119" w:rsidRDefault="00367119" w:rsidP="002776C7">
      <w:pPr>
        <w:spacing w:line="480" w:lineRule="auto"/>
        <w:ind w:left="1134" w:right="241" w:hanging="425"/>
        <w:jc w:val="both"/>
        <w:rPr>
          <w:sz w:val="24"/>
          <w:szCs w:val="24"/>
        </w:rPr>
      </w:pPr>
      <w:r>
        <w:rPr>
          <w:spacing w:val="-1"/>
          <w:sz w:val="24"/>
          <w:szCs w:val="24"/>
        </w:rPr>
        <w:t>e</w:t>
      </w:r>
      <w:r>
        <w:rPr>
          <w:sz w:val="24"/>
          <w:szCs w:val="24"/>
        </w:rPr>
        <w:t xml:space="preserve">. </w:t>
      </w:r>
      <w:r>
        <w:rPr>
          <w:spacing w:val="2"/>
          <w:sz w:val="24"/>
          <w:szCs w:val="24"/>
        </w:rPr>
        <w:t xml:space="preserve"> </w:t>
      </w:r>
      <w:proofErr w:type="spellStart"/>
      <w:r>
        <w:rPr>
          <w:sz w:val="24"/>
          <w:szCs w:val="24"/>
        </w:rPr>
        <w:t>M</w:t>
      </w:r>
      <w:r>
        <w:rPr>
          <w:spacing w:val="-1"/>
          <w:sz w:val="24"/>
          <w:szCs w:val="24"/>
        </w:rPr>
        <w:t>e</w:t>
      </w:r>
      <w:r>
        <w:rPr>
          <w:sz w:val="24"/>
          <w:szCs w:val="24"/>
        </w:rPr>
        <w:t>tode</w:t>
      </w:r>
      <w:proofErr w:type="spellEnd"/>
      <w:r>
        <w:rPr>
          <w:sz w:val="24"/>
          <w:szCs w:val="24"/>
        </w:rPr>
        <w:t xml:space="preserve"> </w:t>
      </w:r>
      <w:proofErr w:type="spellStart"/>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sis</w:t>
      </w:r>
      <w:proofErr w:type="spellEnd"/>
      <w:r>
        <w:rPr>
          <w:spacing w:val="1"/>
          <w:sz w:val="24"/>
          <w:szCs w:val="24"/>
        </w:rPr>
        <w:t xml:space="preserve"> </w:t>
      </w:r>
      <w:r>
        <w:rPr>
          <w:sz w:val="24"/>
          <w:szCs w:val="24"/>
        </w:rPr>
        <w:t>D</w:t>
      </w:r>
      <w:r>
        <w:rPr>
          <w:spacing w:val="-1"/>
          <w:sz w:val="24"/>
          <w:szCs w:val="24"/>
        </w:rPr>
        <w:t>a</w:t>
      </w:r>
      <w:r>
        <w:rPr>
          <w:sz w:val="24"/>
          <w:szCs w:val="24"/>
        </w:rPr>
        <w:t>ta</w:t>
      </w:r>
    </w:p>
    <w:p w14:paraId="0DCE9E65" w14:textId="16E217A9" w:rsidR="00F16CCB" w:rsidRPr="00A03B04" w:rsidRDefault="00C06D44" w:rsidP="002D7A4E">
      <w:pPr>
        <w:spacing w:line="480" w:lineRule="auto"/>
        <w:ind w:left="993" w:right="241" w:firstLine="447"/>
        <w:jc w:val="both"/>
        <w:rPr>
          <w:sz w:val="24"/>
          <w:szCs w:val="24"/>
          <w:lang w:val="id-ID"/>
        </w:rPr>
      </w:pPr>
      <w:r>
        <w:rPr>
          <w:sz w:val="24"/>
          <w:szCs w:val="24"/>
          <w:lang w:val="id-ID"/>
        </w:rPr>
        <w:t>Penulis</w:t>
      </w:r>
      <w:r w:rsidRPr="00C06D44">
        <w:rPr>
          <w:color w:val="FFFFFF" w:themeColor="background1"/>
          <w:sz w:val="24"/>
          <w:szCs w:val="24"/>
          <w:lang w:val="id-ID"/>
        </w:rPr>
        <w:t>m</w:t>
      </w:r>
      <w:r>
        <w:rPr>
          <w:sz w:val="24"/>
          <w:szCs w:val="24"/>
          <w:lang w:val="id-ID"/>
        </w:rPr>
        <w:t>menggunakan</w:t>
      </w:r>
      <w:r w:rsidRPr="00C06D44">
        <w:rPr>
          <w:color w:val="FFFFFF" w:themeColor="background1"/>
          <w:sz w:val="24"/>
          <w:szCs w:val="24"/>
          <w:lang w:val="id-ID"/>
        </w:rPr>
        <w:t>m</w:t>
      </w:r>
      <w:r>
        <w:rPr>
          <w:sz w:val="24"/>
          <w:szCs w:val="24"/>
          <w:lang w:val="id-ID"/>
        </w:rPr>
        <w:t>metode</w:t>
      </w:r>
      <w:r w:rsidRPr="00C06D44">
        <w:rPr>
          <w:color w:val="FFFFFF" w:themeColor="background1"/>
          <w:sz w:val="24"/>
          <w:szCs w:val="24"/>
          <w:lang w:val="id-ID"/>
        </w:rPr>
        <w:t>a</w:t>
      </w:r>
      <w:r>
        <w:rPr>
          <w:sz w:val="24"/>
          <w:szCs w:val="24"/>
          <w:lang w:val="id-ID"/>
        </w:rPr>
        <w:t>analisis</w:t>
      </w:r>
      <w:r w:rsidRPr="00C06D44">
        <w:rPr>
          <w:color w:val="FFFFFF" w:themeColor="background1"/>
          <w:sz w:val="24"/>
          <w:szCs w:val="24"/>
          <w:lang w:val="id-ID"/>
        </w:rPr>
        <w:t>d</w:t>
      </w:r>
      <w:r>
        <w:rPr>
          <w:sz w:val="24"/>
          <w:szCs w:val="24"/>
          <w:lang w:val="id-ID"/>
        </w:rPr>
        <w:t>data</w:t>
      </w:r>
      <w:r w:rsidRPr="00C06D44">
        <w:rPr>
          <w:color w:val="FFFFFF" w:themeColor="background1"/>
          <w:sz w:val="24"/>
          <w:szCs w:val="24"/>
          <w:lang w:val="id-ID"/>
        </w:rPr>
        <w:t>k</w:t>
      </w:r>
      <w:r>
        <w:rPr>
          <w:sz w:val="24"/>
          <w:szCs w:val="24"/>
          <w:lang w:val="id-ID"/>
        </w:rPr>
        <w:t>kualitatif.</w:t>
      </w:r>
      <w:r w:rsidRPr="00C06D44">
        <w:rPr>
          <w:color w:val="FFFFFF" w:themeColor="background1"/>
          <w:sz w:val="24"/>
          <w:szCs w:val="24"/>
          <w:lang w:val="id-ID"/>
        </w:rPr>
        <w:t>m</w:t>
      </w:r>
      <w:r>
        <w:rPr>
          <w:sz w:val="24"/>
          <w:szCs w:val="24"/>
          <w:lang w:val="id-ID"/>
        </w:rPr>
        <w:t>Mede</w:t>
      </w:r>
      <w:r w:rsidRPr="00C06D44">
        <w:rPr>
          <w:color w:val="FFFFFF" w:themeColor="background1"/>
          <w:sz w:val="24"/>
          <w:szCs w:val="24"/>
          <w:lang w:val="id-ID"/>
        </w:rPr>
        <w:t>k</w:t>
      </w:r>
      <w:r>
        <w:rPr>
          <w:sz w:val="24"/>
          <w:szCs w:val="24"/>
          <w:lang w:val="id-ID"/>
        </w:rPr>
        <w:t>kualitatif adalah proses</w:t>
      </w:r>
      <w:r w:rsidRPr="00C06D44">
        <w:rPr>
          <w:color w:val="FFFFFF" w:themeColor="background1"/>
          <w:sz w:val="24"/>
          <w:szCs w:val="24"/>
          <w:lang w:val="id-ID"/>
        </w:rPr>
        <w:t>p</w:t>
      </w:r>
      <w:r>
        <w:rPr>
          <w:sz w:val="24"/>
          <w:szCs w:val="24"/>
          <w:lang w:val="id-ID"/>
        </w:rPr>
        <w:t>penelitian</w:t>
      </w:r>
      <w:r w:rsidRPr="00C06D44">
        <w:rPr>
          <w:color w:val="FFFFFF" w:themeColor="background1"/>
          <w:sz w:val="24"/>
          <w:szCs w:val="24"/>
          <w:lang w:val="id-ID"/>
        </w:rPr>
        <w:t>y</w:t>
      </w:r>
      <w:r w:rsidR="0096785B" w:rsidRPr="0096785B">
        <w:rPr>
          <w:sz w:val="24"/>
          <w:szCs w:val="24"/>
          <w:lang w:val="id-ID"/>
        </w:rPr>
        <w:t xml:space="preserve">yang menarik informasi </w:t>
      </w:r>
      <w:r>
        <w:rPr>
          <w:sz w:val="24"/>
          <w:szCs w:val="24"/>
          <w:lang w:val="id-ID"/>
        </w:rPr>
        <w:lastRenderedPageBreak/>
        <w:t>deskriptif  dalam bentuk</w:t>
      </w:r>
      <w:r w:rsidRPr="00C06D44">
        <w:rPr>
          <w:color w:val="FFFFFF" w:themeColor="background1"/>
          <w:sz w:val="24"/>
          <w:szCs w:val="24"/>
          <w:lang w:val="id-ID"/>
        </w:rPr>
        <w:t>k</w:t>
      </w:r>
      <w:r>
        <w:rPr>
          <w:sz w:val="24"/>
          <w:szCs w:val="24"/>
          <w:lang w:val="id-ID"/>
        </w:rPr>
        <w:t>kata-kata</w:t>
      </w:r>
      <w:r w:rsidRPr="00C06D44">
        <w:rPr>
          <w:color w:val="FFFFFF" w:themeColor="background1"/>
          <w:sz w:val="24"/>
          <w:szCs w:val="24"/>
          <w:lang w:val="id-ID"/>
        </w:rPr>
        <w:t>t</w:t>
      </w:r>
      <w:r>
        <w:rPr>
          <w:sz w:val="24"/>
          <w:szCs w:val="24"/>
          <w:lang w:val="id-ID"/>
        </w:rPr>
        <w:t>tertulis dan</w:t>
      </w:r>
      <w:r w:rsidRPr="00C06D44">
        <w:rPr>
          <w:color w:val="FFFFFF" w:themeColor="background1"/>
          <w:sz w:val="24"/>
          <w:szCs w:val="24"/>
          <w:lang w:val="id-ID"/>
        </w:rPr>
        <w:t>l</w:t>
      </w:r>
      <w:r>
        <w:rPr>
          <w:sz w:val="24"/>
          <w:szCs w:val="24"/>
          <w:lang w:val="id-ID"/>
        </w:rPr>
        <w:t>lisan kata demi kata</w:t>
      </w:r>
      <w:r w:rsidRPr="00C06D44">
        <w:rPr>
          <w:color w:val="FFFFFF" w:themeColor="background1"/>
          <w:sz w:val="24"/>
          <w:szCs w:val="24"/>
          <w:lang w:val="id-ID"/>
        </w:rPr>
        <w:t>d</w:t>
      </w:r>
      <w:r w:rsidR="0096785B" w:rsidRPr="0096785B">
        <w:rPr>
          <w:sz w:val="24"/>
          <w:szCs w:val="24"/>
          <w:lang w:val="id-ID"/>
        </w:rPr>
        <w:t>dari s</w:t>
      </w:r>
      <w:r>
        <w:rPr>
          <w:sz w:val="24"/>
          <w:szCs w:val="24"/>
          <w:lang w:val="id-ID"/>
        </w:rPr>
        <w:t>ubjek</w:t>
      </w:r>
      <w:r w:rsidRPr="00C06D44">
        <w:rPr>
          <w:color w:val="FFFFFF" w:themeColor="background1"/>
          <w:sz w:val="24"/>
          <w:szCs w:val="24"/>
          <w:lang w:val="id-ID"/>
        </w:rPr>
        <w:t>d</w:t>
      </w:r>
      <w:r>
        <w:rPr>
          <w:sz w:val="24"/>
          <w:szCs w:val="24"/>
          <w:lang w:val="id-ID"/>
        </w:rPr>
        <w:t>dan</w:t>
      </w:r>
      <w:r w:rsidRPr="00C06D44">
        <w:rPr>
          <w:color w:val="FFFFFF" w:themeColor="background1"/>
          <w:sz w:val="24"/>
          <w:szCs w:val="24"/>
          <w:lang w:val="id-ID"/>
        </w:rPr>
        <w:t>p</w:t>
      </w:r>
      <w:r>
        <w:rPr>
          <w:sz w:val="24"/>
          <w:szCs w:val="24"/>
          <w:lang w:val="id-ID"/>
        </w:rPr>
        <w:t>perilaku</w:t>
      </w:r>
      <w:r w:rsidRPr="00C06D44">
        <w:rPr>
          <w:color w:val="FFFFFF" w:themeColor="background1"/>
          <w:sz w:val="24"/>
          <w:szCs w:val="24"/>
          <w:lang w:val="id-ID"/>
        </w:rPr>
        <w:t>y</w:t>
      </w:r>
      <w:r>
        <w:rPr>
          <w:sz w:val="24"/>
          <w:szCs w:val="24"/>
          <w:lang w:val="id-ID"/>
        </w:rPr>
        <w:t>yang</w:t>
      </w:r>
      <w:r w:rsidRPr="00C06D44">
        <w:rPr>
          <w:color w:val="FFFFFF" w:themeColor="background1"/>
          <w:sz w:val="24"/>
          <w:szCs w:val="24"/>
          <w:lang w:val="id-ID"/>
        </w:rPr>
        <w:t>d</w:t>
      </w:r>
      <w:r w:rsidR="0096785B">
        <w:rPr>
          <w:sz w:val="24"/>
          <w:szCs w:val="24"/>
          <w:lang w:val="id-ID"/>
        </w:rPr>
        <w:t>diamati</w:t>
      </w:r>
      <w:r w:rsidR="00FD1934" w:rsidRPr="00FD1934">
        <w:rPr>
          <w:sz w:val="24"/>
          <w:szCs w:val="24"/>
          <w:lang w:val="id-ID"/>
        </w:rPr>
        <w:t xml:space="preserve">. Untuk menarik kesimpulan tentang hal-hal tertentu dalam kasus-kasus umum, metode </w:t>
      </w:r>
      <w:r w:rsidR="00FD1934">
        <w:rPr>
          <w:sz w:val="24"/>
          <w:szCs w:val="24"/>
          <w:lang w:val="id-ID"/>
        </w:rPr>
        <w:t>ini menggunakan logika induktif</w:t>
      </w:r>
      <w:r w:rsidR="00367119" w:rsidRPr="004D4E14">
        <w:rPr>
          <w:sz w:val="24"/>
          <w:szCs w:val="24"/>
          <w:lang w:val="id-ID"/>
        </w:rPr>
        <w:t>.</w:t>
      </w:r>
    </w:p>
    <w:p w14:paraId="3D863A3F" w14:textId="3EB58A89" w:rsidR="00367119" w:rsidRPr="00A9791E" w:rsidRDefault="00367119" w:rsidP="00A9791E">
      <w:pPr>
        <w:pStyle w:val="Heading2"/>
        <w:numPr>
          <w:ilvl w:val="0"/>
          <w:numId w:val="0"/>
        </w:numPr>
        <w:spacing w:line="480" w:lineRule="auto"/>
        <w:ind w:firstLine="720"/>
        <w:rPr>
          <w:rFonts w:ascii="Times New Roman" w:hAnsi="Times New Roman" w:cs="Times New Roman"/>
          <w:i w:val="0"/>
          <w:iCs w:val="0"/>
          <w:sz w:val="24"/>
          <w:szCs w:val="24"/>
          <w:lang w:val="id-ID"/>
        </w:rPr>
      </w:pPr>
      <w:bookmarkStart w:id="24" w:name="_Toc111234206"/>
      <w:r w:rsidRPr="00A9791E">
        <w:rPr>
          <w:rFonts w:ascii="Times New Roman" w:hAnsi="Times New Roman" w:cs="Times New Roman"/>
          <w:i w:val="0"/>
          <w:iCs w:val="0"/>
          <w:spacing w:val="-1"/>
          <w:sz w:val="24"/>
          <w:szCs w:val="24"/>
        </w:rPr>
        <w:t>G</w:t>
      </w:r>
      <w:r w:rsidRPr="00A9791E">
        <w:rPr>
          <w:rFonts w:ascii="Times New Roman" w:hAnsi="Times New Roman" w:cs="Times New Roman"/>
          <w:i w:val="0"/>
          <w:iCs w:val="0"/>
          <w:sz w:val="24"/>
          <w:szCs w:val="24"/>
        </w:rPr>
        <w:t>.</w:t>
      </w:r>
      <w:r w:rsidRPr="00A9791E">
        <w:rPr>
          <w:rFonts w:ascii="Times New Roman" w:hAnsi="Times New Roman" w:cs="Times New Roman"/>
          <w:i w:val="0"/>
          <w:iCs w:val="0"/>
          <w:spacing w:val="43"/>
          <w:sz w:val="24"/>
          <w:szCs w:val="24"/>
        </w:rPr>
        <w:t xml:space="preserve"> </w:t>
      </w:r>
      <w:r w:rsidR="00FD1934" w:rsidRPr="00A9791E">
        <w:rPr>
          <w:rFonts w:ascii="Times New Roman" w:hAnsi="Times New Roman" w:cs="Times New Roman"/>
          <w:i w:val="0"/>
          <w:iCs w:val="0"/>
          <w:sz w:val="24"/>
          <w:szCs w:val="24"/>
          <w:lang w:val="id-ID"/>
        </w:rPr>
        <w:t>Sistematika Penulisan</w:t>
      </w:r>
      <w:bookmarkEnd w:id="24"/>
      <w:r w:rsidRPr="00A9791E">
        <w:rPr>
          <w:rFonts w:ascii="Times New Roman" w:hAnsi="Times New Roman" w:cs="Times New Roman"/>
          <w:i w:val="0"/>
          <w:iCs w:val="0"/>
          <w:sz w:val="24"/>
          <w:szCs w:val="24"/>
          <w:lang w:val="id-ID"/>
        </w:rPr>
        <w:t xml:space="preserve"> </w:t>
      </w:r>
    </w:p>
    <w:p w14:paraId="61755A8D" w14:textId="0F5661B9" w:rsidR="00367119" w:rsidRDefault="00FD1934" w:rsidP="00A9791E">
      <w:pPr>
        <w:spacing w:line="480" w:lineRule="auto"/>
        <w:ind w:left="993" w:right="241" w:firstLine="447"/>
        <w:jc w:val="both"/>
        <w:rPr>
          <w:sz w:val="24"/>
          <w:szCs w:val="24"/>
        </w:rPr>
      </w:pPr>
      <w:proofErr w:type="spellStart"/>
      <w:r w:rsidRPr="00FD1934">
        <w:rPr>
          <w:spacing w:val="1"/>
          <w:sz w:val="24"/>
          <w:szCs w:val="24"/>
        </w:rPr>
        <w:t>Empat</w:t>
      </w:r>
      <w:proofErr w:type="spellEnd"/>
      <w:r w:rsidRPr="00FD1934">
        <w:rPr>
          <w:spacing w:val="1"/>
          <w:sz w:val="24"/>
          <w:szCs w:val="24"/>
        </w:rPr>
        <w:t xml:space="preserve"> </w:t>
      </w:r>
      <w:proofErr w:type="spellStart"/>
      <w:r w:rsidRPr="00FD1934">
        <w:rPr>
          <w:spacing w:val="1"/>
          <w:sz w:val="24"/>
          <w:szCs w:val="24"/>
        </w:rPr>
        <w:t>bab</w:t>
      </w:r>
      <w:proofErr w:type="spellEnd"/>
      <w:r w:rsidRPr="00FD1934">
        <w:rPr>
          <w:spacing w:val="1"/>
          <w:sz w:val="24"/>
          <w:szCs w:val="24"/>
        </w:rPr>
        <w:t xml:space="preserve"> yang </w:t>
      </w:r>
      <w:proofErr w:type="spellStart"/>
      <w:r w:rsidRPr="00FD1934">
        <w:rPr>
          <w:spacing w:val="1"/>
          <w:sz w:val="24"/>
          <w:szCs w:val="24"/>
        </w:rPr>
        <w:t>membentuk</w:t>
      </w:r>
      <w:proofErr w:type="spellEnd"/>
      <w:r w:rsidRPr="00FD1934">
        <w:rPr>
          <w:spacing w:val="1"/>
          <w:sz w:val="24"/>
          <w:szCs w:val="24"/>
        </w:rPr>
        <w:t xml:space="preserve"> </w:t>
      </w:r>
      <w:proofErr w:type="spellStart"/>
      <w:r w:rsidRPr="00FD1934">
        <w:rPr>
          <w:spacing w:val="1"/>
          <w:sz w:val="24"/>
          <w:szCs w:val="24"/>
        </w:rPr>
        <w:t>sistematika</w:t>
      </w:r>
      <w:proofErr w:type="spellEnd"/>
      <w:r w:rsidRPr="00FD1934">
        <w:rPr>
          <w:spacing w:val="1"/>
          <w:sz w:val="24"/>
          <w:szCs w:val="24"/>
        </w:rPr>
        <w:t xml:space="preserve"> proses </w:t>
      </w:r>
      <w:proofErr w:type="spellStart"/>
      <w:r w:rsidRPr="00FD1934">
        <w:rPr>
          <w:spacing w:val="1"/>
          <w:sz w:val="24"/>
          <w:szCs w:val="24"/>
        </w:rPr>
        <w:t>penulis</w:t>
      </w:r>
      <w:r>
        <w:rPr>
          <w:spacing w:val="1"/>
          <w:sz w:val="24"/>
          <w:szCs w:val="24"/>
        </w:rPr>
        <w:t>an</w:t>
      </w:r>
      <w:proofErr w:type="spellEnd"/>
      <w:r>
        <w:rPr>
          <w:spacing w:val="1"/>
          <w:sz w:val="24"/>
          <w:szCs w:val="24"/>
        </w:rPr>
        <w:t xml:space="preserve"> </w:t>
      </w:r>
      <w:proofErr w:type="spellStart"/>
      <w:r>
        <w:rPr>
          <w:spacing w:val="1"/>
          <w:sz w:val="24"/>
          <w:szCs w:val="24"/>
        </w:rPr>
        <w:t>untuk</w:t>
      </w:r>
      <w:proofErr w:type="spellEnd"/>
      <w:r>
        <w:rPr>
          <w:spacing w:val="1"/>
          <w:sz w:val="24"/>
          <w:szCs w:val="24"/>
        </w:rPr>
        <w:t xml:space="preserve"> </w:t>
      </w:r>
      <w:proofErr w:type="spellStart"/>
      <w:r>
        <w:rPr>
          <w:spacing w:val="1"/>
          <w:sz w:val="24"/>
          <w:szCs w:val="24"/>
        </w:rPr>
        <w:t>sebuah</w:t>
      </w:r>
      <w:proofErr w:type="spellEnd"/>
      <w:r>
        <w:rPr>
          <w:spacing w:val="1"/>
          <w:sz w:val="24"/>
          <w:szCs w:val="24"/>
        </w:rPr>
        <w:t xml:space="preserve"> </w:t>
      </w:r>
      <w:r>
        <w:rPr>
          <w:spacing w:val="1"/>
          <w:sz w:val="24"/>
          <w:szCs w:val="24"/>
          <w:lang w:val="id-ID"/>
        </w:rPr>
        <w:t xml:space="preserve">Proposal </w:t>
      </w:r>
      <w:proofErr w:type="spellStart"/>
      <w:r>
        <w:rPr>
          <w:spacing w:val="1"/>
          <w:sz w:val="24"/>
          <w:szCs w:val="24"/>
        </w:rPr>
        <w:t>adalah</w:t>
      </w:r>
      <w:proofErr w:type="spellEnd"/>
      <w:r w:rsidR="00367119">
        <w:rPr>
          <w:sz w:val="24"/>
          <w:szCs w:val="24"/>
        </w:rPr>
        <w:t>:</w:t>
      </w:r>
    </w:p>
    <w:p w14:paraId="533BAE15" w14:textId="1E41171B" w:rsidR="00367119" w:rsidRPr="00FD1934" w:rsidRDefault="00367119" w:rsidP="00382AA9">
      <w:pPr>
        <w:spacing w:line="480" w:lineRule="auto"/>
        <w:ind w:left="993" w:right="241" w:firstLine="447"/>
        <w:jc w:val="both"/>
        <w:rPr>
          <w:sz w:val="24"/>
          <w:szCs w:val="24"/>
          <w:lang w:val="id-ID"/>
        </w:rPr>
      </w:pPr>
      <w:r>
        <w:rPr>
          <w:spacing w:val="-3"/>
          <w:sz w:val="24"/>
          <w:szCs w:val="24"/>
        </w:rPr>
        <w:t>a</w:t>
      </w:r>
      <w:r>
        <w:rPr>
          <w:sz w:val="24"/>
          <w:szCs w:val="24"/>
        </w:rPr>
        <w:t xml:space="preserve">. </w:t>
      </w:r>
      <w:r>
        <w:rPr>
          <w:spacing w:val="1"/>
          <w:sz w:val="24"/>
          <w:szCs w:val="24"/>
        </w:rPr>
        <w:t xml:space="preserve"> </w:t>
      </w:r>
      <w:r w:rsidR="00C06D44">
        <w:rPr>
          <w:sz w:val="24"/>
          <w:szCs w:val="24"/>
          <w:lang w:val="id-ID"/>
        </w:rPr>
        <w:t>Bab 1 Pendahuluan</w:t>
      </w:r>
    </w:p>
    <w:p w14:paraId="4A5F497B" w14:textId="17B614BD" w:rsidR="002D7A4E" w:rsidRPr="0009368F" w:rsidRDefault="00C06D44" w:rsidP="00C06D44">
      <w:pPr>
        <w:spacing w:line="480" w:lineRule="auto"/>
        <w:ind w:left="1843" w:right="241" w:firstLine="284"/>
        <w:jc w:val="both"/>
        <w:rPr>
          <w:sz w:val="24"/>
          <w:szCs w:val="24"/>
          <w:lang w:val="id-ID"/>
        </w:rPr>
      </w:pPr>
      <w:proofErr w:type="spellStart"/>
      <w:proofErr w:type="gramStart"/>
      <w:r>
        <w:rPr>
          <w:sz w:val="24"/>
          <w:szCs w:val="24"/>
        </w:rPr>
        <w:t>Latar</w:t>
      </w:r>
      <w:proofErr w:type="spellEnd"/>
      <w:r w:rsidRPr="00C06D44">
        <w:rPr>
          <w:color w:val="FFFFFF" w:themeColor="background1"/>
          <w:sz w:val="24"/>
          <w:szCs w:val="24"/>
          <w:lang w:val="id-ID"/>
        </w:rPr>
        <w:t>B</w:t>
      </w:r>
      <w:proofErr w:type="spellStart"/>
      <w:r>
        <w:rPr>
          <w:sz w:val="24"/>
          <w:szCs w:val="24"/>
        </w:rPr>
        <w:t>Belakang</w:t>
      </w:r>
      <w:proofErr w:type="spellEnd"/>
      <w:r w:rsidRPr="00C06D44">
        <w:rPr>
          <w:color w:val="FFFFFF" w:themeColor="background1"/>
          <w:sz w:val="24"/>
          <w:szCs w:val="24"/>
          <w:lang w:val="id-ID"/>
        </w:rPr>
        <w:t>M</w:t>
      </w:r>
      <w:proofErr w:type="spellStart"/>
      <w:r>
        <w:rPr>
          <w:sz w:val="24"/>
          <w:szCs w:val="24"/>
        </w:rPr>
        <w:t>Masalah</w:t>
      </w:r>
      <w:proofErr w:type="spellEnd"/>
      <w:r>
        <w:rPr>
          <w:sz w:val="24"/>
          <w:szCs w:val="24"/>
        </w:rPr>
        <w:t>,</w:t>
      </w:r>
      <w:r w:rsidRPr="00C06D44">
        <w:rPr>
          <w:color w:val="FFFFFF" w:themeColor="background1"/>
          <w:sz w:val="24"/>
          <w:szCs w:val="24"/>
          <w:lang w:val="id-ID"/>
        </w:rPr>
        <w:t>R</w:t>
      </w:r>
      <w:proofErr w:type="spellStart"/>
      <w:r>
        <w:rPr>
          <w:sz w:val="24"/>
          <w:szCs w:val="24"/>
        </w:rPr>
        <w:t>Rumusan</w:t>
      </w:r>
      <w:proofErr w:type="spellEnd"/>
      <w:r w:rsidRPr="00C06D44">
        <w:rPr>
          <w:color w:val="FFFFFF" w:themeColor="background1"/>
          <w:sz w:val="24"/>
          <w:szCs w:val="24"/>
          <w:lang w:val="id-ID"/>
        </w:rPr>
        <w:t>M</w:t>
      </w:r>
      <w:proofErr w:type="spellStart"/>
      <w:r>
        <w:rPr>
          <w:sz w:val="24"/>
          <w:szCs w:val="24"/>
        </w:rPr>
        <w:t>Masalah</w:t>
      </w:r>
      <w:proofErr w:type="gramEnd"/>
      <w:r>
        <w:rPr>
          <w:sz w:val="24"/>
          <w:szCs w:val="24"/>
        </w:rPr>
        <w:t>,Strate</w:t>
      </w:r>
      <w:proofErr w:type="spellEnd"/>
      <w:r>
        <w:rPr>
          <w:sz w:val="24"/>
          <w:szCs w:val="24"/>
          <w:lang w:val="id-ID"/>
        </w:rPr>
        <w:t>g</w:t>
      </w:r>
      <w:proofErr w:type="spellStart"/>
      <w:r>
        <w:rPr>
          <w:sz w:val="24"/>
          <w:szCs w:val="24"/>
        </w:rPr>
        <w:t>i</w:t>
      </w:r>
      <w:proofErr w:type="spellEnd"/>
      <w:r>
        <w:rPr>
          <w:sz w:val="24"/>
          <w:szCs w:val="24"/>
          <w:lang w:val="id-ID"/>
        </w:rPr>
        <w:t xml:space="preserve"> </w:t>
      </w:r>
      <w:proofErr w:type="spellStart"/>
      <w:r w:rsidR="0096785B" w:rsidRPr="0096785B">
        <w:rPr>
          <w:sz w:val="24"/>
          <w:szCs w:val="24"/>
        </w:rPr>
        <w:t>Penelitian</w:t>
      </w:r>
      <w:proofErr w:type="spellEnd"/>
      <w:r w:rsidR="0096785B" w:rsidRPr="0096785B">
        <w:rPr>
          <w:sz w:val="24"/>
          <w:szCs w:val="24"/>
        </w:rPr>
        <w:t xml:space="preserve">, Teknik </w:t>
      </w:r>
      <w:proofErr w:type="spellStart"/>
      <w:r w:rsidR="0096785B" w:rsidRPr="0096785B">
        <w:rPr>
          <w:sz w:val="24"/>
          <w:szCs w:val="24"/>
        </w:rPr>
        <w:t>Penelitian</w:t>
      </w:r>
      <w:proofErr w:type="spellEnd"/>
      <w:r w:rsidR="0096785B" w:rsidRPr="0096785B">
        <w:rPr>
          <w:sz w:val="24"/>
          <w:szCs w:val="24"/>
        </w:rPr>
        <w:t xml:space="preserve">, dan </w:t>
      </w:r>
      <w:proofErr w:type="spellStart"/>
      <w:r w:rsidR="0096785B" w:rsidRPr="0096785B">
        <w:rPr>
          <w:sz w:val="24"/>
          <w:szCs w:val="24"/>
        </w:rPr>
        <w:t>Perencanaan</w:t>
      </w:r>
      <w:proofErr w:type="spellEnd"/>
      <w:r w:rsidR="0096785B" w:rsidRPr="0096785B">
        <w:rPr>
          <w:sz w:val="24"/>
          <w:szCs w:val="24"/>
        </w:rPr>
        <w:t xml:space="preserve"> </w:t>
      </w:r>
      <w:proofErr w:type="spellStart"/>
      <w:r w:rsidR="0096785B" w:rsidRPr="0096785B">
        <w:rPr>
          <w:sz w:val="24"/>
          <w:szCs w:val="24"/>
        </w:rPr>
        <w:t>Sistematis</w:t>
      </w:r>
      <w:proofErr w:type="spellEnd"/>
      <w:r w:rsidR="00367119">
        <w:rPr>
          <w:sz w:val="24"/>
          <w:szCs w:val="24"/>
        </w:rPr>
        <w:t>.</w:t>
      </w:r>
    </w:p>
    <w:p w14:paraId="53F1D0EA" w14:textId="1086748D" w:rsidR="00367119" w:rsidRPr="0009368F" w:rsidRDefault="00367119" w:rsidP="00382AA9">
      <w:pPr>
        <w:spacing w:line="480" w:lineRule="auto"/>
        <w:ind w:left="993" w:right="241" w:firstLine="447"/>
        <w:jc w:val="both"/>
        <w:rPr>
          <w:sz w:val="24"/>
          <w:szCs w:val="24"/>
          <w:lang w:val="id-ID"/>
        </w:rPr>
      </w:pPr>
      <w:r>
        <w:rPr>
          <w:spacing w:val="-2"/>
          <w:sz w:val="24"/>
          <w:szCs w:val="24"/>
        </w:rPr>
        <w:t>b</w:t>
      </w:r>
      <w:r>
        <w:rPr>
          <w:sz w:val="24"/>
          <w:szCs w:val="24"/>
        </w:rPr>
        <w:t>.</w:t>
      </w:r>
      <w:r>
        <w:rPr>
          <w:spacing w:val="47"/>
          <w:sz w:val="24"/>
          <w:szCs w:val="24"/>
        </w:rPr>
        <w:t xml:space="preserve"> </w:t>
      </w:r>
      <w:r w:rsidR="00C06D44">
        <w:rPr>
          <w:sz w:val="24"/>
          <w:szCs w:val="24"/>
          <w:lang w:val="id-ID"/>
        </w:rPr>
        <w:t xml:space="preserve">Bab II Tinjauan Konseptual </w:t>
      </w:r>
    </w:p>
    <w:p w14:paraId="7EE871ED" w14:textId="69D5DB73" w:rsidR="00367119" w:rsidRDefault="00C06D44" w:rsidP="0019020D">
      <w:pPr>
        <w:spacing w:line="480" w:lineRule="auto"/>
        <w:ind w:left="1843" w:right="241" w:firstLine="776"/>
        <w:jc w:val="both"/>
        <w:rPr>
          <w:sz w:val="24"/>
          <w:szCs w:val="24"/>
        </w:rPr>
      </w:pPr>
      <w:proofErr w:type="spellStart"/>
      <w:r>
        <w:rPr>
          <w:sz w:val="24"/>
          <w:szCs w:val="24"/>
        </w:rPr>
        <w:t>Pertimbangkan</w:t>
      </w:r>
      <w:proofErr w:type="spellEnd"/>
      <w:r w:rsidRPr="00C06D44">
        <w:rPr>
          <w:color w:val="FFFFFF" w:themeColor="background1"/>
          <w:sz w:val="24"/>
          <w:szCs w:val="24"/>
          <w:lang w:val="id-ID"/>
        </w:rPr>
        <w:t>v</w:t>
      </w:r>
      <w:proofErr w:type="spellStart"/>
      <w:r>
        <w:rPr>
          <w:sz w:val="24"/>
          <w:szCs w:val="24"/>
        </w:rPr>
        <w:t>variabel</w:t>
      </w:r>
      <w:proofErr w:type="spellEnd"/>
      <w:r w:rsidRPr="00C06D44">
        <w:rPr>
          <w:color w:val="FFFFFF" w:themeColor="background1"/>
          <w:sz w:val="24"/>
          <w:szCs w:val="24"/>
          <w:lang w:val="id-ID"/>
        </w:rPr>
        <w:t>p</w:t>
      </w:r>
      <w:proofErr w:type="spellStart"/>
      <w:r>
        <w:rPr>
          <w:sz w:val="24"/>
          <w:szCs w:val="24"/>
        </w:rPr>
        <w:t>penelitian</w:t>
      </w:r>
      <w:proofErr w:type="spellEnd"/>
      <w:r w:rsidRPr="00C06D44">
        <w:rPr>
          <w:color w:val="FFFFFF" w:themeColor="background1"/>
          <w:sz w:val="24"/>
          <w:szCs w:val="24"/>
          <w:lang w:val="id-ID"/>
        </w:rPr>
        <w:t>y</w:t>
      </w:r>
      <w:r>
        <w:rPr>
          <w:sz w:val="24"/>
          <w:szCs w:val="24"/>
        </w:rPr>
        <w:t>yang</w:t>
      </w:r>
      <w:r w:rsidRPr="00C06D44">
        <w:rPr>
          <w:color w:val="FFFFFF" w:themeColor="background1"/>
          <w:sz w:val="24"/>
          <w:szCs w:val="24"/>
          <w:lang w:val="id-ID"/>
        </w:rPr>
        <w:t>t</w:t>
      </w:r>
      <w:proofErr w:type="spellStart"/>
      <w:r>
        <w:rPr>
          <w:sz w:val="24"/>
          <w:szCs w:val="24"/>
        </w:rPr>
        <w:t>termasuk</w:t>
      </w:r>
      <w:proofErr w:type="spellEnd"/>
      <w:r w:rsidR="0019020D">
        <w:rPr>
          <w:sz w:val="24"/>
          <w:szCs w:val="24"/>
          <w:lang w:val="id-ID"/>
        </w:rPr>
        <w:t xml:space="preserve"> </w:t>
      </w:r>
      <w:proofErr w:type="spellStart"/>
      <w:r>
        <w:rPr>
          <w:sz w:val="24"/>
          <w:szCs w:val="24"/>
        </w:rPr>
        <w:t>dalam</w:t>
      </w:r>
      <w:proofErr w:type="spellEnd"/>
      <w:r w:rsidRPr="00C06D44">
        <w:rPr>
          <w:color w:val="FFFFFF" w:themeColor="background1"/>
          <w:sz w:val="24"/>
          <w:szCs w:val="24"/>
          <w:lang w:val="id-ID"/>
        </w:rPr>
        <w:t>j</w:t>
      </w:r>
      <w:proofErr w:type="spellStart"/>
      <w:r w:rsidR="0096785B" w:rsidRPr="0096785B">
        <w:rPr>
          <w:sz w:val="24"/>
          <w:szCs w:val="24"/>
        </w:rPr>
        <w:t>judul</w:t>
      </w:r>
      <w:proofErr w:type="spellEnd"/>
      <w:r w:rsidR="0096785B" w:rsidRPr="0096785B">
        <w:rPr>
          <w:sz w:val="24"/>
          <w:szCs w:val="24"/>
        </w:rPr>
        <w:t xml:space="preserve"> </w:t>
      </w:r>
      <w:proofErr w:type="spellStart"/>
      <w:r w:rsidR="0096785B" w:rsidRPr="0096785B">
        <w:rPr>
          <w:sz w:val="24"/>
          <w:szCs w:val="24"/>
        </w:rPr>
        <w:t>serta</w:t>
      </w:r>
      <w:proofErr w:type="spellEnd"/>
      <w:r w:rsidR="0096785B" w:rsidRPr="0096785B">
        <w:rPr>
          <w:sz w:val="24"/>
          <w:szCs w:val="24"/>
        </w:rPr>
        <w:t xml:space="preserve"> </w:t>
      </w:r>
      <w:proofErr w:type="spellStart"/>
      <w:r w:rsidR="0096785B" w:rsidRPr="0096785B">
        <w:rPr>
          <w:sz w:val="24"/>
          <w:szCs w:val="24"/>
        </w:rPr>
        <w:t>masalah</w:t>
      </w:r>
      <w:proofErr w:type="spellEnd"/>
      <w:r w:rsidR="0096785B" w:rsidRPr="0096785B">
        <w:rPr>
          <w:sz w:val="24"/>
          <w:szCs w:val="24"/>
        </w:rPr>
        <w:t xml:space="preserve"> yang </w:t>
      </w:r>
      <w:proofErr w:type="spellStart"/>
      <w:r w:rsidR="0096785B" w:rsidRPr="0096785B">
        <w:rPr>
          <w:sz w:val="24"/>
          <w:szCs w:val="24"/>
        </w:rPr>
        <w:t>diangkat</w:t>
      </w:r>
      <w:proofErr w:type="spellEnd"/>
      <w:r w:rsidR="0096785B" w:rsidRPr="0096785B">
        <w:rPr>
          <w:sz w:val="24"/>
          <w:szCs w:val="24"/>
        </w:rPr>
        <w:t xml:space="preserve"> </w:t>
      </w:r>
      <w:proofErr w:type="spellStart"/>
      <w:r w:rsidR="0096785B" w:rsidRPr="0096785B">
        <w:rPr>
          <w:sz w:val="24"/>
          <w:szCs w:val="24"/>
        </w:rPr>
        <w:t>saat</w:t>
      </w:r>
      <w:proofErr w:type="spellEnd"/>
      <w:r w:rsidR="0096785B" w:rsidRPr="0096785B">
        <w:rPr>
          <w:sz w:val="24"/>
          <w:szCs w:val="24"/>
        </w:rPr>
        <w:t xml:space="preserve"> Anda </w:t>
      </w:r>
      <w:proofErr w:type="spellStart"/>
      <w:r w:rsidR="0096785B" w:rsidRPr="0096785B">
        <w:rPr>
          <w:sz w:val="24"/>
          <w:szCs w:val="24"/>
        </w:rPr>
        <w:t>menggambarkan</w:t>
      </w:r>
      <w:proofErr w:type="spellEnd"/>
      <w:r w:rsidR="0096785B" w:rsidRPr="0096785B">
        <w:rPr>
          <w:sz w:val="24"/>
          <w:szCs w:val="24"/>
        </w:rPr>
        <w:t xml:space="preserve"> </w:t>
      </w:r>
      <w:proofErr w:type="spellStart"/>
      <w:r w:rsidR="0096785B" w:rsidRPr="0096785B">
        <w:rPr>
          <w:sz w:val="24"/>
          <w:szCs w:val="24"/>
        </w:rPr>
        <w:t>pekerjaan</w:t>
      </w:r>
      <w:proofErr w:type="spellEnd"/>
      <w:r w:rsidR="0096785B" w:rsidRPr="0096785B">
        <w:rPr>
          <w:sz w:val="24"/>
          <w:szCs w:val="24"/>
        </w:rPr>
        <w:t xml:space="preserve"> Anda </w:t>
      </w:r>
      <w:proofErr w:type="spellStart"/>
      <w:r w:rsidR="0096785B" w:rsidRPr="0096785B">
        <w:rPr>
          <w:sz w:val="24"/>
          <w:szCs w:val="24"/>
        </w:rPr>
        <w:t>dalam</w:t>
      </w:r>
      <w:proofErr w:type="spellEnd"/>
      <w:r w:rsidR="0096785B" w:rsidRPr="0096785B">
        <w:rPr>
          <w:sz w:val="24"/>
          <w:szCs w:val="24"/>
        </w:rPr>
        <w:t xml:space="preserve"> </w:t>
      </w:r>
      <w:proofErr w:type="spellStart"/>
      <w:r w:rsidR="0096785B" w:rsidRPr="0096785B">
        <w:rPr>
          <w:sz w:val="24"/>
          <w:szCs w:val="24"/>
        </w:rPr>
        <w:t>kaitannya</w:t>
      </w:r>
      <w:proofErr w:type="spellEnd"/>
      <w:r w:rsidR="0096785B" w:rsidRPr="0096785B">
        <w:rPr>
          <w:sz w:val="24"/>
          <w:szCs w:val="24"/>
        </w:rPr>
        <w:t xml:space="preserve"> </w:t>
      </w:r>
      <w:proofErr w:type="spellStart"/>
      <w:r w:rsidR="0096785B" w:rsidRPr="0096785B">
        <w:rPr>
          <w:sz w:val="24"/>
          <w:szCs w:val="24"/>
        </w:rPr>
        <w:t>dengan</w:t>
      </w:r>
      <w:proofErr w:type="spellEnd"/>
      <w:r w:rsidR="0096785B" w:rsidRPr="0096785B">
        <w:rPr>
          <w:sz w:val="24"/>
          <w:szCs w:val="24"/>
        </w:rPr>
        <w:t xml:space="preserve"> </w:t>
      </w:r>
      <w:proofErr w:type="spellStart"/>
      <w:r w:rsidR="0096785B" w:rsidRPr="0096785B">
        <w:rPr>
          <w:sz w:val="24"/>
          <w:szCs w:val="24"/>
        </w:rPr>
        <w:t>landasan</w:t>
      </w:r>
      <w:proofErr w:type="spellEnd"/>
      <w:r w:rsidR="0096785B" w:rsidRPr="0096785B">
        <w:rPr>
          <w:sz w:val="24"/>
          <w:szCs w:val="24"/>
        </w:rPr>
        <w:t xml:space="preserve"> </w:t>
      </w:r>
      <w:proofErr w:type="spellStart"/>
      <w:r w:rsidR="0096785B" w:rsidRPr="0096785B">
        <w:rPr>
          <w:sz w:val="24"/>
          <w:szCs w:val="24"/>
        </w:rPr>
        <w:t>h</w:t>
      </w:r>
      <w:r w:rsidR="0096785B">
        <w:rPr>
          <w:sz w:val="24"/>
          <w:szCs w:val="24"/>
        </w:rPr>
        <w:t>ukum</w:t>
      </w:r>
      <w:proofErr w:type="spellEnd"/>
      <w:r w:rsidR="00367119">
        <w:rPr>
          <w:sz w:val="24"/>
          <w:szCs w:val="24"/>
        </w:rPr>
        <w:t>.</w:t>
      </w:r>
    </w:p>
    <w:p w14:paraId="3F3AFD57" w14:textId="4D9175B2" w:rsidR="00367119" w:rsidRPr="0009368F" w:rsidRDefault="00367119" w:rsidP="00382AA9">
      <w:pPr>
        <w:spacing w:line="480" w:lineRule="auto"/>
        <w:ind w:left="993" w:right="241" w:firstLine="447"/>
        <w:jc w:val="both"/>
        <w:rPr>
          <w:sz w:val="24"/>
          <w:szCs w:val="24"/>
          <w:lang w:val="id-ID"/>
        </w:rPr>
      </w:pPr>
      <w:r>
        <w:rPr>
          <w:spacing w:val="-3"/>
          <w:sz w:val="24"/>
          <w:szCs w:val="24"/>
        </w:rPr>
        <w:t>c</w:t>
      </w:r>
      <w:r>
        <w:rPr>
          <w:sz w:val="24"/>
          <w:szCs w:val="24"/>
        </w:rPr>
        <w:t xml:space="preserve">. </w:t>
      </w:r>
      <w:r>
        <w:rPr>
          <w:spacing w:val="1"/>
          <w:sz w:val="24"/>
          <w:szCs w:val="24"/>
        </w:rPr>
        <w:t xml:space="preserve"> </w:t>
      </w:r>
      <w:r w:rsidR="0019020D">
        <w:rPr>
          <w:sz w:val="24"/>
          <w:szCs w:val="24"/>
          <w:lang w:val="id-ID"/>
        </w:rPr>
        <w:t xml:space="preserve">Bab III Hasil Penelitian dan Pembahasan </w:t>
      </w:r>
    </w:p>
    <w:p w14:paraId="7D121CCC" w14:textId="7685197B" w:rsidR="00A01ECB" w:rsidRPr="0019020D" w:rsidRDefault="0019020D" w:rsidP="00382AA9">
      <w:pPr>
        <w:spacing w:line="480" w:lineRule="auto"/>
        <w:ind w:left="1701" w:right="241" w:firstLine="459"/>
        <w:jc w:val="both"/>
        <w:rPr>
          <w:sz w:val="24"/>
          <w:szCs w:val="24"/>
          <w:lang w:val="id-ID"/>
        </w:rPr>
      </w:pPr>
      <w:r w:rsidRPr="0019020D">
        <w:rPr>
          <w:sz w:val="24"/>
          <w:szCs w:val="24"/>
          <w:lang w:val="id-ID"/>
        </w:rPr>
        <w:t>Deskripsi hasil penelitian yang telah diolah, dianalisis, dan disajikan</w:t>
      </w:r>
      <w:r>
        <w:rPr>
          <w:sz w:val="24"/>
          <w:szCs w:val="24"/>
          <w:lang w:val="id-ID"/>
        </w:rPr>
        <w:t>.</w:t>
      </w:r>
    </w:p>
    <w:p w14:paraId="3EB035D7" w14:textId="1EBF8789" w:rsidR="00367119" w:rsidRPr="000D1BAF" w:rsidRDefault="00367119" w:rsidP="002776C7">
      <w:pPr>
        <w:spacing w:line="480" w:lineRule="auto"/>
        <w:ind w:left="993" w:right="241" w:firstLine="447"/>
        <w:jc w:val="both"/>
        <w:rPr>
          <w:sz w:val="24"/>
          <w:szCs w:val="24"/>
          <w:lang w:val="id-ID"/>
        </w:rPr>
      </w:pPr>
      <w:r>
        <w:rPr>
          <w:spacing w:val="-2"/>
          <w:sz w:val="24"/>
          <w:szCs w:val="24"/>
        </w:rPr>
        <w:t>d</w:t>
      </w:r>
      <w:r>
        <w:rPr>
          <w:sz w:val="24"/>
          <w:szCs w:val="24"/>
        </w:rPr>
        <w:t>.</w:t>
      </w:r>
      <w:r>
        <w:rPr>
          <w:spacing w:val="47"/>
          <w:sz w:val="24"/>
          <w:szCs w:val="24"/>
        </w:rPr>
        <w:t xml:space="preserve"> </w:t>
      </w:r>
      <w:r w:rsidR="0019020D">
        <w:rPr>
          <w:sz w:val="24"/>
          <w:szCs w:val="24"/>
          <w:lang w:val="id-ID"/>
        </w:rPr>
        <w:t>Bab IV Penutup</w:t>
      </w:r>
    </w:p>
    <w:p w14:paraId="27197695" w14:textId="73855039" w:rsidR="00B851AE" w:rsidRPr="000D1BAF" w:rsidRDefault="000D1BAF" w:rsidP="002776C7">
      <w:pPr>
        <w:spacing w:line="480" w:lineRule="auto"/>
        <w:ind w:left="993" w:right="241" w:firstLine="447"/>
        <w:jc w:val="both"/>
        <w:rPr>
          <w:sz w:val="24"/>
          <w:szCs w:val="24"/>
          <w:lang w:val="id-ID"/>
        </w:rPr>
      </w:pPr>
      <w:r>
        <w:rPr>
          <w:sz w:val="24"/>
          <w:szCs w:val="24"/>
        </w:rPr>
        <w:tab/>
      </w:r>
      <w:r w:rsidR="0096785B">
        <w:rPr>
          <w:sz w:val="24"/>
          <w:szCs w:val="24"/>
          <w:lang w:val="id-ID"/>
        </w:rPr>
        <w:t>Kesimpulan dan Saran</w:t>
      </w:r>
    </w:p>
    <w:bookmarkEnd w:id="10"/>
    <w:p w14:paraId="090E423D" w14:textId="77777777" w:rsidR="00367119" w:rsidRDefault="00367119" w:rsidP="002776C7">
      <w:pPr>
        <w:spacing w:before="2" w:line="480" w:lineRule="auto"/>
        <w:rPr>
          <w:sz w:val="14"/>
          <w:szCs w:val="14"/>
        </w:rPr>
      </w:pPr>
    </w:p>
    <w:p w14:paraId="0C3B13CA" w14:textId="77777777" w:rsidR="003F3ED6" w:rsidRDefault="00387014" w:rsidP="002776C7">
      <w:pPr>
        <w:spacing w:after="160" w:line="480" w:lineRule="auto"/>
        <w:jc w:val="center"/>
        <w:rPr>
          <w:sz w:val="24"/>
          <w:szCs w:val="24"/>
        </w:rPr>
        <w:sectPr w:rsidR="003F3ED6" w:rsidSect="009E2BED">
          <w:headerReference w:type="default" r:id="rId19"/>
          <w:footerReference w:type="default" r:id="rId20"/>
          <w:pgSz w:w="11920" w:h="16860"/>
          <w:pgMar w:top="2268" w:right="1701" w:bottom="1701" w:left="2268" w:header="1417" w:footer="1077" w:gutter="0"/>
          <w:cols w:space="720"/>
          <w:docGrid w:linePitch="272"/>
        </w:sectPr>
      </w:pPr>
      <w:r>
        <w:rPr>
          <w:sz w:val="24"/>
          <w:szCs w:val="24"/>
        </w:rPr>
        <w:br w:type="page"/>
      </w:r>
    </w:p>
    <w:p w14:paraId="370133BA" w14:textId="72D72A77" w:rsidR="00387014" w:rsidRPr="00A9791E" w:rsidRDefault="0019020D" w:rsidP="00A9791E">
      <w:pPr>
        <w:pStyle w:val="Heading1"/>
        <w:numPr>
          <w:ilvl w:val="0"/>
          <w:numId w:val="0"/>
        </w:numPr>
        <w:ind w:left="720"/>
        <w:jc w:val="center"/>
        <w:rPr>
          <w:rFonts w:ascii="Times New Roman" w:hAnsi="Times New Roman" w:cs="Times New Roman"/>
          <w:sz w:val="24"/>
          <w:szCs w:val="24"/>
        </w:rPr>
      </w:pPr>
      <w:bookmarkStart w:id="25" w:name="_Hlk111135449"/>
      <w:bookmarkStart w:id="26" w:name="_Toc111234207"/>
      <w:r w:rsidRPr="00A9791E">
        <w:rPr>
          <w:rFonts w:ascii="Times New Roman" w:hAnsi="Times New Roman" w:cs="Times New Roman"/>
          <w:sz w:val="24"/>
          <w:szCs w:val="24"/>
        </w:rPr>
        <w:lastRenderedPageBreak/>
        <w:t>BAB II</w:t>
      </w:r>
      <w:bookmarkEnd w:id="26"/>
    </w:p>
    <w:p w14:paraId="2492E19D" w14:textId="58CA6BA9" w:rsidR="00387014" w:rsidRPr="00A9791E" w:rsidRDefault="0019020D" w:rsidP="00A9791E">
      <w:pPr>
        <w:pStyle w:val="Heading1"/>
        <w:numPr>
          <w:ilvl w:val="0"/>
          <w:numId w:val="0"/>
        </w:numPr>
        <w:ind w:left="720"/>
        <w:jc w:val="center"/>
        <w:rPr>
          <w:rFonts w:ascii="Times New Roman" w:hAnsi="Times New Roman" w:cs="Times New Roman"/>
          <w:sz w:val="24"/>
          <w:szCs w:val="24"/>
        </w:rPr>
      </w:pPr>
      <w:bookmarkStart w:id="27" w:name="_Toc111234208"/>
      <w:r w:rsidRPr="00A9791E">
        <w:rPr>
          <w:rFonts w:ascii="Times New Roman" w:hAnsi="Times New Roman" w:cs="Times New Roman"/>
          <w:sz w:val="24"/>
          <w:szCs w:val="24"/>
        </w:rPr>
        <w:t>TINJAUN KONSEPTUAL</w:t>
      </w:r>
      <w:bookmarkEnd w:id="27"/>
    </w:p>
    <w:p w14:paraId="28C3443B" w14:textId="654437B1" w:rsidR="00DC1C9E" w:rsidRPr="006F61A8" w:rsidRDefault="006F61A8" w:rsidP="006F61A8">
      <w:pPr>
        <w:pStyle w:val="Heading2"/>
        <w:numPr>
          <w:ilvl w:val="0"/>
          <w:numId w:val="0"/>
        </w:numPr>
        <w:spacing w:line="480" w:lineRule="auto"/>
        <w:rPr>
          <w:rFonts w:ascii="Times New Roman" w:hAnsi="Times New Roman" w:cs="Times New Roman"/>
          <w:i w:val="0"/>
          <w:iCs w:val="0"/>
          <w:sz w:val="24"/>
          <w:szCs w:val="24"/>
        </w:rPr>
      </w:pPr>
      <w:bookmarkStart w:id="28" w:name="_Toc111234209"/>
      <w:r>
        <w:rPr>
          <w:rFonts w:ascii="Times New Roman" w:hAnsi="Times New Roman" w:cs="Times New Roman"/>
          <w:i w:val="0"/>
          <w:iCs w:val="0"/>
          <w:sz w:val="24"/>
          <w:szCs w:val="24"/>
        </w:rPr>
        <w:t xml:space="preserve">A. </w:t>
      </w:r>
      <w:r w:rsidR="00E93D5F" w:rsidRPr="006F61A8">
        <w:rPr>
          <w:rFonts w:ascii="Times New Roman" w:hAnsi="Times New Roman" w:cs="Times New Roman"/>
          <w:i w:val="0"/>
          <w:iCs w:val="0"/>
          <w:sz w:val="24"/>
          <w:szCs w:val="24"/>
        </w:rPr>
        <w:t>T</w:t>
      </w:r>
      <w:r w:rsidR="0019020D" w:rsidRPr="006F61A8">
        <w:rPr>
          <w:rFonts w:ascii="Times New Roman" w:hAnsi="Times New Roman" w:cs="Times New Roman"/>
          <w:i w:val="0"/>
          <w:iCs w:val="0"/>
          <w:sz w:val="24"/>
          <w:szCs w:val="24"/>
          <w:lang w:val="id-ID"/>
        </w:rPr>
        <w:t>injaun Umum</w:t>
      </w:r>
      <w:r w:rsidR="0019020D" w:rsidRPr="006F61A8">
        <w:rPr>
          <w:rFonts w:ascii="Times New Roman" w:hAnsi="Times New Roman" w:cs="Times New Roman"/>
          <w:i w:val="0"/>
          <w:iCs w:val="0"/>
          <w:color w:val="FFFFFF" w:themeColor="background1"/>
          <w:sz w:val="24"/>
          <w:szCs w:val="24"/>
          <w:lang w:val="id-ID"/>
        </w:rPr>
        <w:t>T</w:t>
      </w:r>
      <w:r w:rsidR="00E93D5F" w:rsidRPr="006F61A8">
        <w:rPr>
          <w:rFonts w:ascii="Times New Roman" w:hAnsi="Times New Roman" w:cs="Times New Roman"/>
          <w:i w:val="0"/>
          <w:iCs w:val="0"/>
          <w:sz w:val="24"/>
          <w:szCs w:val="24"/>
          <w:lang w:val="id-ID"/>
        </w:rPr>
        <w:t>Tentang Perceraian</w:t>
      </w:r>
      <w:bookmarkEnd w:id="28"/>
      <w:r w:rsidR="00E93D5F" w:rsidRPr="006F61A8">
        <w:rPr>
          <w:rFonts w:ascii="Times New Roman" w:hAnsi="Times New Roman" w:cs="Times New Roman"/>
          <w:i w:val="0"/>
          <w:iCs w:val="0"/>
          <w:sz w:val="24"/>
          <w:szCs w:val="24"/>
          <w:lang w:val="id-ID"/>
        </w:rPr>
        <w:t xml:space="preserve"> </w:t>
      </w:r>
    </w:p>
    <w:p w14:paraId="661D6532" w14:textId="474193B8" w:rsidR="00DC1C9E" w:rsidRPr="006F61A8" w:rsidRDefault="006F61A8" w:rsidP="006F61A8">
      <w:pPr>
        <w:pStyle w:val="Heading3"/>
        <w:numPr>
          <w:ilvl w:val="0"/>
          <w:numId w:val="0"/>
        </w:numPr>
        <w:spacing w:line="480" w:lineRule="auto"/>
        <w:ind w:firstLine="426"/>
        <w:rPr>
          <w:rFonts w:ascii="Times New Roman" w:hAnsi="Times New Roman" w:cs="Times New Roman"/>
          <w:sz w:val="24"/>
          <w:szCs w:val="24"/>
          <w:lang w:val="id-ID"/>
        </w:rPr>
      </w:pPr>
      <w:bookmarkStart w:id="29" w:name="_Toc111234210"/>
      <w:r>
        <w:rPr>
          <w:rFonts w:ascii="Times New Roman" w:hAnsi="Times New Roman" w:cs="Times New Roman"/>
          <w:sz w:val="24"/>
          <w:szCs w:val="24"/>
          <w:lang w:val="en-ID"/>
        </w:rPr>
        <w:t xml:space="preserve">1. </w:t>
      </w:r>
      <w:r w:rsidR="00E93D5F" w:rsidRPr="006F61A8">
        <w:rPr>
          <w:rFonts w:ascii="Times New Roman" w:hAnsi="Times New Roman" w:cs="Times New Roman"/>
          <w:sz w:val="24"/>
          <w:szCs w:val="24"/>
          <w:lang w:val="id-ID"/>
        </w:rPr>
        <w:t>Pengertian</w:t>
      </w:r>
      <w:r w:rsidR="00E93D5F" w:rsidRPr="006F61A8">
        <w:rPr>
          <w:rFonts w:ascii="Times New Roman" w:hAnsi="Times New Roman" w:cs="Times New Roman"/>
          <w:color w:val="FFFFFF" w:themeColor="background1"/>
          <w:sz w:val="24"/>
          <w:szCs w:val="24"/>
          <w:lang w:val="id-ID"/>
        </w:rPr>
        <w:t>p</w:t>
      </w:r>
      <w:r w:rsidR="00E93D5F" w:rsidRPr="006F61A8">
        <w:rPr>
          <w:rFonts w:ascii="Times New Roman" w:hAnsi="Times New Roman" w:cs="Times New Roman"/>
          <w:sz w:val="24"/>
          <w:szCs w:val="24"/>
          <w:lang w:val="id-ID"/>
        </w:rPr>
        <w:t>Perceraian</w:t>
      </w:r>
      <w:bookmarkEnd w:id="29"/>
    </w:p>
    <w:p w14:paraId="50FD1D7A" w14:textId="70FD8E73" w:rsidR="004F68D7" w:rsidRDefault="00E93D5F" w:rsidP="006F61A8">
      <w:pPr>
        <w:spacing w:after="160" w:line="480" w:lineRule="auto"/>
        <w:ind w:left="426" w:firstLine="720"/>
        <w:jc w:val="both"/>
        <w:rPr>
          <w:sz w:val="24"/>
          <w:szCs w:val="24"/>
        </w:rPr>
      </w:pPr>
      <w:proofErr w:type="spellStart"/>
      <w:r w:rsidRPr="00E93D5F">
        <w:rPr>
          <w:sz w:val="24"/>
          <w:szCs w:val="24"/>
        </w:rPr>
        <w:t>Perceraian</w:t>
      </w:r>
      <w:proofErr w:type="spellEnd"/>
      <w:r w:rsidRPr="00E93D5F">
        <w:rPr>
          <w:sz w:val="24"/>
          <w:szCs w:val="24"/>
        </w:rPr>
        <w:t xml:space="preserve"> </w:t>
      </w:r>
      <w:proofErr w:type="spellStart"/>
      <w:r w:rsidRPr="00E93D5F">
        <w:rPr>
          <w:sz w:val="24"/>
          <w:szCs w:val="24"/>
        </w:rPr>
        <w:t>adalah</w:t>
      </w:r>
      <w:proofErr w:type="spellEnd"/>
      <w:r w:rsidRPr="00E93D5F">
        <w:rPr>
          <w:sz w:val="24"/>
          <w:szCs w:val="24"/>
        </w:rPr>
        <w:t xml:space="preserve"> </w:t>
      </w:r>
      <w:proofErr w:type="spellStart"/>
      <w:r w:rsidRPr="00E93D5F">
        <w:rPr>
          <w:sz w:val="24"/>
          <w:szCs w:val="24"/>
        </w:rPr>
        <w:t>pemutusan</w:t>
      </w:r>
      <w:proofErr w:type="spellEnd"/>
      <w:r w:rsidRPr="00E93D5F">
        <w:rPr>
          <w:sz w:val="24"/>
          <w:szCs w:val="24"/>
        </w:rPr>
        <w:t xml:space="preserve"> </w:t>
      </w:r>
      <w:proofErr w:type="spellStart"/>
      <w:r w:rsidRPr="00E93D5F">
        <w:rPr>
          <w:sz w:val="24"/>
          <w:szCs w:val="24"/>
        </w:rPr>
        <w:t>perkawinan</w:t>
      </w:r>
      <w:proofErr w:type="spellEnd"/>
      <w:r w:rsidRPr="00E93D5F">
        <w:rPr>
          <w:sz w:val="24"/>
          <w:szCs w:val="24"/>
        </w:rPr>
        <w:t xml:space="preserve"> </w:t>
      </w:r>
      <w:proofErr w:type="spellStart"/>
      <w:r w:rsidRPr="00E93D5F">
        <w:rPr>
          <w:sz w:val="24"/>
          <w:szCs w:val="24"/>
        </w:rPr>
        <w:t>atas</w:t>
      </w:r>
      <w:proofErr w:type="spellEnd"/>
      <w:r w:rsidRPr="00E93D5F">
        <w:rPr>
          <w:sz w:val="24"/>
          <w:szCs w:val="24"/>
        </w:rPr>
        <w:t xml:space="preserve"> </w:t>
      </w:r>
      <w:proofErr w:type="spellStart"/>
      <w:r w:rsidRPr="00E93D5F">
        <w:rPr>
          <w:sz w:val="24"/>
          <w:szCs w:val="24"/>
        </w:rPr>
        <w:t>kehendak</w:t>
      </w:r>
      <w:proofErr w:type="spellEnd"/>
      <w:r w:rsidRPr="00E93D5F">
        <w:rPr>
          <w:sz w:val="24"/>
          <w:szCs w:val="24"/>
        </w:rPr>
        <w:t xml:space="preserve"> </w:t>
      </w:r>
      <w:proofErr w:type="spellStart"/>
      <w:r w:rsidRPr="00E93D5F">
        <w:rPr>
          <w:sz w:val="24"/>
          <w:szCs w:val="24"/>
        </w:rPr>
        <w:t>suami</w:t>
      </w:r>
      <w:proofErr w:type="spellEnd"/>
      <w:r w:rsidRPr="00E93D5F">
        <w:rPr>
          <w:sz w:val="24"/>
          <w:szCs w:val="24"/>
        </w:rPr>
        <w:t xml:space="preserve"> </w:t>
      </w:r>
      <w:proofErr w:type="spellStart"/>
      <w:r w:rsidRPr="00E93D5F">
        <w:rPr>
          <w:sz w:val="24"/>
          <w:szCs w:val="24"/>
        </w:rPr>
        <w:t>atau</w:t>
      </w:r>
      <w:proofErr w:type="spellEnd"/>
      <w:r w:rsidRPr="00E93D5F">
        <w:rPr>
          <w:sz w:val="24"/>
          <w:szCs w:val="24"/>
        </w:rPr>
        <w:t xml:space="preserve"> </w:t>
      </w:r>
      <w:proofErr w:type="spellStart"/>
      <w:r w:rsidRPr="00E93D5F">
        <w:rPr>
          <w:sz w:val="24"/>
          <w:szCs w:val="24"/>
        </w:rPr>
        <w:t>istri</w:t>
      </w:r>
      <w:proofErr w:type="spellEnd"/>
      <w:r w:rsidRPr="00E93D5F">
        <w:rPr>
          <w:sz w:val="24"/>
          <w:szCs w:val="24"/>
        </w:rPr>
        <w:t xml:space="preserve">, </w:t>
      </w:r>
      <w:proofErr w:type="spellStart"/>
      <w:r w:rsidRPr="00E93D5F">
        <w:rPr>
          <w:sz w:val="24"/>
          <w:szCs w:val="24"/>
        </w:rPr>
        <w:t>atau</w:t>
      </w:r>
      <w:proofErr w:type="spellEnd"/>
      <w:r w:rsidRPr="00E93D5F">
        <w:rPr>
          <w:sz w:val="24"/>
          <w:szCs w:val="24"/>
        </w:rPr>
        <w:t xml:space="preserve"> </w:t>
      </w:r>
      <w:proofErr w:type="spellStart"/>
      <w:r w:rsidRPr="00E93D5F">
        <w:rPr>
          <w:sz w:val="24"/>
          <w:szCs w:val="24"/>
        </w:rPr>
        <w:t>atas</w:t>
      </w:r>
      <w:proofErr w:type="spellEnd"/>
      <w:r w:rsidRPr="00E93D5F">
        <w:rPr>
          <w:sz w:val="24"/>
          <w:szCs w:val="24"/>
        </w:rPr>
        <w:t xml:space="preserve"> </w:t>
      </w:r>
      <w:proofErr w:type="spellStart"/>
      <w:r w:rsidRPr="00E93D5F">
        <w:rPr>
          <w:sz w:val="24"/>
          <w:szCs w:val="24"/>
        </w:rPr>
        <w:t>kehendak</w:t>
      </w:r>
      <w:proofErr w:type="spellEnd"/>
      <w:r w:rsidRPr="00E93D5F">
        <w:rPr>
          <w:sz w:val="24"/>
          <w:szCs w:val="24"/>
        </w:rPr>
        <w:t xml:space="preserve"> </w:t>
      </w:r>
      <w:proofErr w:type="spellStart"/>
      <w:r w:rsidRPr="00E93D5F">
        <w:rPr>
          <w:sz w:val="24"/>
          <w:szCs w:val="24"/>
        </w:rPr>
        <w:t>keduanya</w:t>
      </w:r>
      <w:proofErr w:type="spellEnd"/>
      <w:r w:rsidRPr="00E93D5F">
        <w:rPr>
          <w:sz w:val="24"/>
          <w:szCs w:val="24"/>
        </w:rPr>
        <w:t xml:space="preserve"> </w:t>
      </w:r>
      <w:proofErr w:type="spellStart"/>
      <w:r w:rsidRPr="00E93D5F">
        <w:rPr>
          <w:sz w:val="24"/>
          <w:szCs w:val="24"/>
        </w:rPr>
        <w:t>karena</w:t>
      </w:r>
      <w:proofErr w:type="spellEnd"/>
      <w:r w:rsidRPr="00E93D5F">
        <w:rPr>
          <w:sz w:val="24"/>
          <w:szCs w:val="24"/>
        </w:rPr>
        <w:t xml:space="preserve"> </w:t>
      </w:r>
      <w:proofErr w:type="spellStart"/>
      <w:r w:rsidRPr="00E93D5F">
        <w:rPr>
          <w:sz w:val="24"/>
          <w:szCs w:val="24"/>
        </w:rPr>
        <w:t>ketidakmungkinan</w:t>
      </w:r>
      <w:proofErr w:type="spellEnd"/>
      <w:r w:rsidRPr="00E93D5F">
        <w:rPr>
          <w:sz w:val="24"/>
          <w:szCs w:val="24"/>
        </w:rPr>
        <w:t xml:space="preserve">, yang </w:t>
      </w:r>
      <w:proofErr w:type="spellStart"/>
      <w:r w:rsidRPr="00E93D5F">
        <w:rPr>
          <w:sz w:val="24"/>
          <w:szCs w:val="24"/>
        </w:rPr>
        <w:t>penyebabnya</w:t>
      </w:r>
      <w:proofErr w:type="spellEnd"/>
      <w:r w:rsidRPr="00E93D5F">
        <w:rPr>
          <w:sz w:val="24"/>
          <w:szCs w:val="24"/>
        </w:rPr>
        <w:t xml:space="preserve"> </w:t>
      </w:r>
      <w:proofErr w:type="spellStart"/>
      <w:r w:rsidRPr="00E93D5F">
        <w:rPr>
          <w:sz w:val="24"/>
          <w:szCs w:val="24"/>
        </w:rPr>
        <w:t>tidak</w:t>
      </w:r>
      <w:proofErr w:type="spellEnd"/>
      <w:r w:rsidRPr="00E93D5F">
        <w:rPr>
          <w:sz w:val="24"/>
          <w:szCs w:val="24"/>
        </w:rPr>
        <w:t xml:space="preserve"> </w:t>
      </w:r>
      <w:proofErr w:type="spellStart"/>
      <w:r w:rsidRPr="00E93D5F">
        <w:rPr>
          <w:sz w:val="24"/>
          <w:szCs w:val="24"/>
        </w:rPr>
        <w:t>dilaksanakannya</w:t>
      </w:r>
      <w:proofErr w:type="spellEnd"/>
      <w:r w:rsidRPr="00E93D5F">
        <w:rPr>
          <w:sz w:val="24"/>
          <w:szCs w:val="24"/>
        </w:rPr>
        <w:t xml:space="preserve"> </w:t>
      </w:r>
      <w:proofErr w:type="spellStart"/>
      <w:r w:rsidRPr="00E93D5F">
        <w:rPr>
          <w:sz w:val="24"/>
          <w:szCs w:val="24"/>
        </w:rPr>
        <w:t>hak</w:t>
      </w:r>
      <w:proofErr w:type="spellEnd"/>
      <w:r w:rsidRPr="00E93D5F">
        <w:rPr>
          <w:sz w:val="24"/>
          <w:szCs w:val="24"/>
        </w:rPr>
        <w:t xml:space="preserve"> dan </w:t>
      </w:r>
      <w:proofErr w:type="spellStart"/>
      <w:r w:rsidRPr="00E93D5F">
        <w:rPr>
          <w:sz w:val="24"/>
          <w:szCs w:val="24"/>
        </w:rPr>
        <w:t>kewajiban</w:t>
      </w:r>
      <w:proofErr w:type="spellEnd"/>
      <w:r w:rsidRPr="00E93D5F">
        <w:rPr>
          <w:sz w:val="24"/>
          <w:szCs w:val="24"/>
        </w:rPr>
        <w:t xml:space="preserve"> </w:t>
      </w:r>
      <w:proofErr w:type="spellStart"/>
      <w:r w:rsidRPr="00E93D5F">
        <w:rPr>
          <w:sz w:val="24"/>
          <w:szCs w:val="24"/>
        </w:rPr>
        <w:t>suami</w:t>
      </w:r>
      <w:proofErr w:type="spellEnd"/>
      <w:r w:rsidRPr="00E93D5F">
        <w:rPr>
          <w:sz w:val="24"/>
          <w:szCs w:val="24"/>
        </w:rPr>
        <w:t xml:space="preserve"> </w:t>
      </w:r>
      <w:proofErr w:type="spellStart"/>
      <w:r w:rsidRPr="00E93D5F">
        <w:rPr>
          <w:sz w:val="24"/>
          <w:szCs w:val="24"/>
        </w:rPr>
        <w:t>atau</w:t>
      </w:r>
      <w:proofErr w:type="spellEnd"/>
      <w:r w:rsidRPr="00E93D5F">
        <w:rPr>
          <w:sz w:val="24"/>
          <w:szCs w:val="24"/>
        </w:rPr>
        <w:t xml:space="preserve"> </w:t>
      </w:r>
      <w:proofErr w:type="spellStart"/>
      <w:r w:rsidRPr="00E93D5F">
        <w:rPr>
          <w:sz w:val="24"/>
          <w:szCs w:val="24"/>
        </w:rPr>
        <w:t>istri</w:t>
      </w:r>
      <w:proofErr w:type="spellEnd"/>
      <w:r w:rsidRPr="00E93D5F">
        <w:rPr>
          <w:sz w:val="24"/>
          <w:szCs w:val="24"/>
        </w:rPr>
        <w:t xml:space="preserve"> </w:t>
      </w:r>
      <w:proofErr w:type="spellStart"/>
      <w:r w:rsidRPr="00E93D5F">
        <w:rPr>
          <w:sz w:val="24"/>
          <w:szCs w:val="24"/>
        </w:rPr>
        <w:t>sebag</w:t>
      </w:r>
      <w:r>
        <w:rPr>
          <w:sz w:val="24"/>
          <w:szCs w:val="24"/>
        </w:rPr>
        <w:t>aimana</w:t>
      </w:r>
      <w:proofErr w:type="spellEnd"/>
      <w:r>
        <w:rPr>
          <w:sz w:val="24"/>
          <w:szCs w:val="24"/>
        </w:rPr>
        <w:t xml:space="preserve"> </w:t>
      </w:r>
      <w:proofErr w:type="spellStart"/>
      <w:r>
        <w:rPr>
          <w:sz w:val="24"/>
          <w:szCs w:val="24"/>
        </w:rPr>
        <w:t>mestinya</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Pr>
          <w:sz w:val="24"/>
          <w:szCs w:val="24"/>
        </w:rPr>
        <w:t>hukum</w:t>
      </w:r>
      <w:proofErr w:type="spellEnd"/>
      <w:r w:rsidR="00DC1C9E" w:rsidRPr="004F68D7">
        <w:rPr>
          <w:sz w:val="24"/>
          <w:szCs w:val="24"/>
        </w:rPr>
        <w:t>.</w:t>
      </w:r>
      <w:r w:rsidR="00372F1F">
        <w:rPr>
          <w:rStyle w:val="FootnoteReference"/>
          <w:sz w:val="24"/>
          <w:szCs w:val="24"/>
        </w:rPr>
        <w:footnoteReference w:id="6"/>
      </w:r>
    </w:p>
    <w:p w14:paraId="588B4409" w14:textId="7BF3CCE3" w:rsidR="004F68D7" w:rsidRDefault="000D1BAF" w:rsidP="002776C7">
      <w:pPr>
        <w:spacing w:after="160" w:line="480" w:lineRule="auto"/>
        <w:ind w:left="426" w:firstLine="720"/>
        <w:jc w:val="both"/>
        <w:rPr>
          <w:sz w:val="24"/>
          <w:szCs w:val="24"/>
        </w:rPr>
      </w:pPr>
      <w:proofErr w:type="spellStart"/>
      <w:r w:rsidRPr="000D1BAF">
        <w:rPr>
          <w:sz w:val="24"/>
          <w:szCs w:val="24"/>
        </w:rPr>
        <w:t>Istilah</w:t>
      </w:r>
      <w:proofErr w:type="spellEnd"/>
      <w:r w:rsidRPr="000D1BAF">
        <w:rPr>
          <w:sz w:val="24"/>
          <w:szCs w:val="24"/>
        </w:rPr>
        <w:t xml:space="preserve"> "</w:t>
      </w:r>
      <w:proofErr w:type="spellStart"/>
      <w:r w:rsidRPr="000D1BAF">
        <w:rPr>
          <w:sz w:val="24"/>
          <w:szCs w:val="24"/>
        </w:rPr>
        <w:t>hasutan</w:t>
      </w:r>
      <w:proofErr w:type="spellEnd"/>
      <w:r w:rsidRPr="000D1BAF">
        <w:rPr>
          <w:sz w:val="24"/>
          <w:szCs w:val="24"/>
        </w:rPr>
        <w:t xml:space="preserve">" (talak) </w:t>
      </w:r>
      <w:proofErr w:type="spellStart"/>
      <w:r w:rsidRPr="000D1BAF">
        <w:rPr>
          <w:sz w:val="24"/>
          <w:szCs w:val="24"/>
        </w:rPr>
        <w:t>di</w:t>
      </w:r>
      <w:r w:rsidR="00E93D5F">
        <w:rPr>
          <w:sz w:val="24"/>
          <w:szCs w:val="24"/>
        </w:rPr>
        <w:t>gunakan</w:t>
      </w:r>
      <w:proofErr w:type="spellEnd"/>
      <w:r w:rsidR="00E93D5F">
        <w:rPr>
          <w:sz w:val="24"/>
          <w:szCs w:val="24"/>
        </w:rPr>
        <w:t xml:space="preserve"> </w:t>
      </w:r>
      <w:proofErr w:type="spellStart"/>
      <w:r w:rsidR="00E93D5F">
        <w:rPr>
          <w:sz w:val="24"/>
          <w:szCs w:val="24"/>
        </w:rPr>
        <w:t>dalam</w:t>
      </w:r>
      <w:proofErr w:type="spellEnd"/>
      <w:r w:rsidR="00E93D5F">
        <w:rPr>
          <w:sz w:val="24"/>
          <w:szCs w:val="24"/>
        </w:rPr>
        <w:t xml:space="preserve"> Islam dan </w:t>
      </w:r>
      <w:proofErr w:type="spellStart"/>
      <w:r w:rsidR="00E93D5F">
        <w:rPr>
          <w:sz w:val="24"/>
          <w:szCs w:val="24"/>
        </w:rPr>
        <w:t>berasal</w:t>
      </w:r>
      <w:proofErr w:type="spellEnd"/>
      <w:r w:rsidR="00E93D5F" w:rsidRPr="00E93D5F">
        <w:rPr>
          <w:color w:val="FFFFFF" w:themeColor="background1"/>
          <w:sz w:val="24"/>
          <w:szCs w:val="24"/>
          <w:lang w:val="id-ID"/>
        </w:rPr>
        <w:t>d</w:t>
      </w:r>
      <w:proofErr w:type="spellStart"/>
      <w:r w:rsidR="00E93D5F">
        <w:rPr>
          <w:sz w:val="24"/>
          <w:szCs w:val="24"/>
        </w:rPr>
        <w:t>dari</w:t>
      </w:r>
      <w:proofErr w:type="spellEnd"/>
      <w:r w:rsidR="00E93D5F" w:rsidRPr="00E93D5F">
        <w:rPr>
          <w:color w:val="FFFFFF" w:themeColor="background1"/>
          <w:sz w:val="24"/>
          <w:szCs w:val="24"/>
          <w:lang w:val="id-ID"/>
        </w:rPr>
        <w:t>k</w:t>
      </w:r>
      <w:r w:rsidRPr="000D1BAF">
        <w:rPr>
          <w:sz w:val="24"/>
          <w:szCs w:val="24"/>
        </w:rPr>
        <w:t xml:space="preserve">kata </w:t>
      </w:r>
      <w:proofErr w:type="spellStart"/>
      <w:r w:rsidRPr="000D1BAF">
        <w:rPr>
          <w:sz w:val="24"/>
          <w:szCs w:val="24"/>
        </w:rPr>
        <w:t>kerja</w:t>
      </w:r>
      <w:proofErr w:type="spellEnd"/>
      <w:r w:rsidRPr="000D1BAF">
        <w:rPr>
          <w:sz w:val="24"/>
          <w:szCs w:val="24"/>
        </w:rPr>
        <w:t xml:space="preserve"> </w:t>
      </w:r>
      <w:proofErr w:type="spellStart"/>
      <w:r w:rsidRPr="000D1BAF">
        <w:rPr>
          <w:sz w:val="24"/>
          <w:szCs w:val="24"/>
        </w:rPr>
        <w:t>baha</w:t>
      </w:r>
      <w:r w:rsidR="00E93D5F">
        <w:rPr>
          <w:sz w:val="24"/>
          <w:szCs w:val="24"/>
        </w:rPr>
        <w:t>sa</w:t>
      </w:r>
      <w:proofErr w:type="spellEnd"/>
      <w:r w:rsidR="00E93D5F" w:rsidRPr="00E93D5F">
        <w:rPr>
          <w:color w:val="FFFFFF" w:themeColor="background1"/>
          <w:sz w:val="24"/>
          <w:szCs w:val="24"/>
          <w:lang w:val="id-ID"/>
        </w:rPr>
        <w:t>a</w:t>
      </w:r>
      <w:r w:rsidR="00E93D5F">
        <w:rPr>
          <w:sz w:val="24"/>
          <w:szCs w:val="24"/>
        </w:rPr>
        <w:t>Arab</w:t>
      </w:r>
      <w:r w:rsidR="00E93D5F" w:rsidRPr="00E93D5F">
        <w:rPr>
          <w:color w:val="FFFFFF" w:themeColor="background1"/>
          <w:sz w:val="24"/>
          <w:szCs w:val="24"/>
          <w:lang w:val="id-ID"/>
        </w:rPr>
        <w:t>i</w:t>
      </w:r>
      <w:proofErr w:type="spellStart"/>
      <w:r w:rsidR="00E93D5F">
        <w:rPr>
          <w:sz w:val="24"/>
          <w:szCs w:val="24"/>
        </w:rPr>
        <w:t>ithlaq</w:t>
      </w:r>
      <w:proofErr w:type="spellEnd"/>
      <w:r w:rsidR="00E93D5F">
        <w:rPr>
          <w:sz w:val="24"/>
          <w:szCs w:val="24"/>
        </w:rPr>
        <w:t>,</w:t>
      </w:r>
      <w:r w:rsidR="00E93D5F">
        <w:rPr>
          <w:sz w:val="24"/>
          <w:szCs w:val="24"/>
          <w:lang w:val="id-ID"/>
        </w:rPr>
        <w:t xml:space="preserve"> </w:t>
      </w:r>
      <w:r w:rsidR="00E93D5F">
        <w:rPr>
          <w:sz w:val="24"/>
          <w:szCs w:val="24"/>
        </w:rPr>
        <w:t>yang</w:t>
      </w:r>
      <w:r w:rsidR="00E93D5F" w:rsidRPr="00E93D5F">
        <w:rPr>
          <w:color w:val="FFFFFF" w:themeColor="background1"/>
          <w:sz w:val="24"/>
          <w:szCs w:val="24"/>
          <w:lang w:val="id-ID"/>
        </w:rPr>
        <w:t>b</w:t>
      </w:r>
      <w:proofErr w:type="spellStart"/>
      <w:r w:rsidR="00E93D5F">
        <w:rPr>
          <w:sz w:val="24"/>
          <w:szCs w:val="24"/>
        </w:rPr>
        <w:t>berarti</w:t>
      </w:r>
      <w:proofErr w:type="spellEnd"/>
      <w:r w:rsidR="00E93D5F">
        <w:rPr>
          <w:sz w:val="24"/>
          <w:szCs w:val="24"/>
        </w:rPr>
        <w:t xml:space="preserve"> </w:t>
      </w:r>
      <w:proofErr w:type="spellStart"/>
      <w:r w:rsidR="00E93D5F">
        <w:rPr>
          <w:sz w:val="24"/>
          <w:szCs w:val="24"/>
        </w:rPr>
        <w:t>meninggalkan</w:t>
      </w:r>
      <w:proofErr w:type="spellEnd"/>
      <w:r w:rsidR="00E93D5F">
        <w:rPr>
          <w:sz w:val="24"/>
          <w:szCs w:val="24"/>
        </w:rPr>
        <w:t xml:space="preserve"> </w:t>
      </w:r>
      <w:proofErr w:type="spellStart"/>
      <w:r w:rsidR="00E93D5F">
        <w:rPr>
          <w:sz w:val="24"/>
          <w:szCs w:val="24"/>
        </w:rPr>
        <w:t>atau</w:t>
      </w:r>
      <w:proofErr w:type="spellEnd"/>
      <w:r w:rsidR="00E93D5F" w:rsidRPr="00E93D5F">
        <w:rPr>
          <w:color w:val="FFFFFF" w:themeColor="background1"/>
          <w:sz w:val="24"/>
          <w:szCs w:val="24"/>
          <w:lang w:val="id-ID"/>
        </w:rPr>
        <w:t>a</w:t>
      </w:r>
      <w:proofErr w:type="spellStart"/>
      <w:r w:rsidRPr="000D1BAF">
        <w:rPr>
          <w:sz w:val="24"/>
          <w:szCs w:val="24"/>
        </w:rPr>
        <w:t>b</w:t>
      </w:r>
      <w:r w:rsidR="00E93D5F">
        <w:rPr>
          <w:sz w:val="24"/>
          <w:szCs w:val="24"/>
        </w:rPr>
        <w:t>erangkat</w:t>
      </w:r>
      <w:proofErr w:type="spellEnd"/>
      <w:r w:rsidR="00E93D5F">
        <w:rPr>
          <w:sz w:val="24"/>
          <w:szCs w:val="24"/>
        </w:rPr>
        <w:t xml:space="preserve">. </w:t>
      </w:r>
      <w:proofErr w:type="spellStart"/>
      <w:r w:rsidR="00E93D5F">
        <w:rPr>
          <w:sz w:val="24"/>
          <w:szCs w:val="24"/>
        </w:rPr>
        <w:t>Sedangkan</w:t>
      </w:r>
      <w:proofErr w:type="spellEnd"/>
      <w:r w:rsidR="00E93D5F">
        <w:rPr>
          <w:sz w:val="24"/>
          <w:szCs w:val="24"/>
        </w:rPr>
        <w:t xml:space="preserve"> talak </w:t>
      </w:r>
      <w:proofErr w:type="spellStart"/>
      <w:r w:rsidR="00E93D5F">
        <w:rPr>
          <w:sz w:val="24"/>
          <w:szCs w:val="24"/>
        </w:rPr>
        <w:t>dalam</w:t>
      </w:r>
      <w:proofErr w:type="spellEnd"/>
      <w:r w:rsidR="00E93D5F" w:rsidRPr="00E93D5F">
        <w:rPr>
          <w:color w:val="FFFFFF" w:themeColor="background1"/>
          <w:sz w:val="24"/>
          <w:szCs w:val="24"/>
          <w:lang w:val="id-ID"/>
        </w:rPr>
        <w:t>p</w:t>
      </w:r>
      <w:proofErr w:type="spellStart"/>
      <w:r w:rsidRPr="000D1BAF">
        <w:rPr>
          <w:sz w:val="24"/>
          <w:szCs w:val="24"/>
        </w:rPr>
        <w:t>pengertian</w:t>
      </w:r>
      <w:proofErr w:type="spellEnd"/>
      <w:r w:rsidRPr="000D1BAF">
        <w:rPr>
          <w:sz w:val="24"/>
          <w:szCs w:val="24"/>
        </w:rPr>
        <w:t xml:space="preserve"> agama </w:t>
      </w:r>
      <w:proofErr w:type="spellStart"/>
      <w:r w:rsidRPr="000D1BAF">
        <w:rPr>
          <w:sz w:val="24"/>
          <w:szCs w:val="24"/>
        </w:rPr>
        <w:t>diartikan</w:t>
      </w:r>
      <w:proofErr w:type="spellEnd"/>
      <w:r w:rsidRPr="000D1BAF">
        <w:rPr>
          <w:sz w:val="24"/>
          <w:szCs w:val="24"/>
        </w:rPr>
        <w:t xml:space="preserve"> </w:t>
      </w:r>
      <w:proofErr w:type="spellStart"/>
      <w:r w:rsidRPr="000D1BAF">
        <w:rPr>
          <w:sz w:val="24"/>
          <w:szCs w:val="24"/>
        </w:rPr>
        <w:t>sebagai</w:t>
      </w:r>
      <w:proofErr w:type="spellEnd"/>
      <w:r w:rsidRPr="000D1BAF">
        <w:rPr>
          <w:sz w:val="24"/>
          <w:szCs w:val="24"/>
        </w:rPr>
        <w:t xml:space="preserve"> </w:t>
      </w:r>
      <w:proofErr w:type="spellStart"/>
      <w:r w:rsidRPr="000D1BAF">
        <w:rPr>
          <w:sz w:val="24"/>
          <w:szCs w:val="24"/>
        </w:rPr>
        <w:t>penebusan</w:t>
      </w:r>
      <w:proofErr w:type="spellEnd"/>
      <w:r w:rsidRPr="000D1BAF">
        <w:rPr>
          <w:sz w:val="24"/>
          <w:szCs w:val="24"/>
        </w:rPr>
        <w:t xml:space="preserve"> </w:t>
      </w:r>
      <w:proofErr w:type="spellStart"/>
      <w:r w:rsidRPr="000D1BAF">
        <w:rPr>
          <w:sz w:val="24"/>
          <w:szCs w:val="24"/>
        </w:rPr>
        <w:t>perbuatan</w:t>
      </w:r>
      <w:proofErr w:type="spellEnd"/>
      <w:r w:rsidRPr="000D1BAF">
        <w:rPr>
          <w:sz w:val="24"/>
          <w:szCs w:val="24"/>
        </w:rPr>
        <w:t xml:space="preserve"> </w:t>
      </w:r>
      <w:proofErr w:type="spellStart"/>
      <w:r w:rsidRPr="000D1BAF">
        <w:rPr>
          <w:sz w:val="24"/>
          <w:szCs w:val="24"/>
        </w:rPr>
        <w:t>jahat</w:t>
      </w:r>
      <w:proofErr w:type="spellEnd"/>
      <w:r w:rsidRPr="000D1BAF">
        <w:rPr>
          <w:sz w:val="24"/>
          <w:szCs w:val="24"/>
        </w:rPr>
        <w:t xml:space="preserve"> </w:t>
      </w:r>
      <w:proofErr w:type="spellStart"/>
      <w:r w:rsidRPr="000D1BAF">
        <w:rPr>
          <w:sz w:val="24"/>
          <w:szCs w:val="24"/>
        </w:rPr>
        <w:t>atau</w:t>
      </w:r>
      <w:proofErr w:type="spellEnd"/>
      <w:r w:rsidRPr="000D1BAF">
        <w:rPr>
          <w:sz w:val="24"/>
          <w:szCs w:val="24"/>
        </w:rPr>
        <w:t xml:space="preserve"> </w:t>
      </w:r>
      <w:proofErr w:type="spellStart"/>
      <w:r w:rsidRPr="000D1BAF">
        <w:rPr>
          <w:sz w:val="24"/>
          <w:szCs w:val="24"/>
        </w:rPr>
        <w:t>penebusan</w:t>
      </w:r>
      <w:proofErr w:type="spellEnd"/>
      <w:r w:rsidRPr="000D1BAF">
        <w:rPr>
          <w:sz w:val="24"/>
          <w:szCs w:val="24"/>
        </w:rPr>
        <w:t xml:space="preserve"> </w:t>
      </w:r>
      <w:proofErr w:type="spellStart"/>
      <w:r w:rsidRPr="000D1BAF">
        <w:rPr>
          <w:sz w:val="24"/>
          <w:szCs w:val="24"/>
        </w:rPr>
        <w:t>hubungan</w:t>
      </w:r>
      <w:proofErr w:type="spellEnd"/>
      <w:r w:rsidRPr="000D1BAF">
        <w:rPr>
          <w:sz w:val="24"/>
          <w:szCs w:val="24"/>
        </w:rPr>
        <w:t xml:space="preserve"> yang </w:t>
      </w:r>
      <w:proofErr w:type="spellStart"/>
      <w:r w:rsidRPr="000D1BAF">
        <w:rPr>
          <w:sz w:val="24"/>
          <w:szCs w:val="24"/>
        </w:rPr>
        <w:t>buruk</w:t>
      </w:r>
      <w:proofErr w:type="spellEnd"/>
      <w:r w:rsidR="00DC1C9E" w:rsidRPr="004F68D7">
        <w:rPr>
          <w:sz w:val="24"/>
          <w:szCs w:val="24"/>
        </w:rPr>
        <w:t>.</w:t>
      </w:r>
      <w:r w:rsidR="00372F1F">
        <w:rPr>
          <w:rStyle w:val="FootnoteReference"/>
          <w:sz w:val="24"/>
          <w:szCs w:val="24"/>
        </w:rPr>
        <w:footnoteReference w:id="7"/>
      </w:r>
    </w:p>
    <w:p w14:paraId="62A4B4D7" w14:textId="78BC3825" w:rsidR="0061415C" w:rsidRDefault="000D1BAF" w:rsidP="00EE46A4">
      <w:pPr>
        <w:spacing w:after="160" w:line="480" w:lineRule="auto"/>
        <w:ind w:left="426" w:firstLine="720"/>
        <w:jc w:val="both"/>
        <w:rPr>
          <w:sz w:val="24"/>
          <w:szCs w:val="24"/>
        </w:rPr>
      </w:pPr>
      <w:proofErr w:type="spellStart"/>
      <w:r w:rsidRPr="000D1BAF">
        <w:rPr>
          <w:sz w:val="24"/>
          <w:szCs w:val="24"/>
        </w:rPr>
        <w:t>Menurut</w:t>
      </w:r>
      <w:proofErr w:type="spellEnd"/>
      <w:r w:rsidRPr="000D1BAF">
        <w:rPr>
          <w:sz w:val="24"/>
          <w:szCs w:val="24"/>
        </w:rPr>
        <w:t xml:space="preserve"> </w:t>
      </w:r>
      <w:proofErr w:type="spellStart"/>
      <w:r w:rsidRPr="000D1BAF">
        <w:rPr>
          <w:sz w:val="24"/>
          <w:szCs w:val="24"/>
        </w:rPr>
        <w:t>definisi</w:t>
      </w:r>
      <w:proofErr w:type="spellEnd"/>
      <w:r w:rsidRPr="000D1BAF">
        <w:rPr>
          <w:sz w:val="24"/>
          <w:szCs w:val="24"/>
        </w:rPr>
        <w:t xml:space="preserve"> </w:t>
      </w:r>
      <w:proofErr w:type="spellStart"/>
      <w:r w:rsidRPr="000D1BAF">
        <w:rPr>
          <w:sz w:val="24"/>
          <w:szCs w:val="24"/>
        </w:rPr>
        <w:t>istilah</w:t>
      </w:r>
      <w:proofErr w:type="spellEnd"/>
      <w:r w:rsidRPr="000D1BAF">
        <w:rPr>
          <w:sz w:val="24"/>
          <w:szCs w:val="24"/>
        </w:rPr>
        <w:t xml:space="preserve"> Al Jaziri, Talak </w:t>
      </w:r>
      <w:proofErr w:type="spellStart"/>
      <w:r w:rsidRPr="000D1BAF">
        <w:rPr>
          <w:sz w:val="24"/>
          <w:szCs w:val="24"/>
        </w:rPr>
        <w:t>berarti</w:t>
      </w:r>
      <w:proofErr w:type="spellEnd"/>
      <w:r w:rsidRPr="000D1BAF">
        <w:rPr>
          <w:sz w:val="24"/>
          <w:szCs w:val="24"/>
        </w:rPr>
        <w:t xml:space="preserve"> </w:t>
      </w:r>
      <w:proofErr w:type="spellStart"/>
      <w:r w:rsidRPr="000D1BAF">
        <w:rPr>
          <w:sz w:val="24"/>
          <w:szCs w:val="24"/>
        </w:rPr>
        <w:t>pemutusan</w:t>
      </w:r>
      <w:proofErr w:type="spellEnd"/>
      <w:r w:rsidRPr="000D1BAF">
        <w:rPr>
          <w:sz w:val="24"/>
          <w:szCs w:val="24"/>
        </w:rPr>
        <w:t xml:space="preserve"> </w:t>
      </w:r>
      <w:proofErr w:type="spellStart"/>
      <w:r w:rsidRPr="000D1BAF">
        <w:rPr>
          <w:sz w:val="24"/>
          <w:szCs w:val="24"/>
        </w:rPr>
        <w:t>ikatan</w:t>
      </w:r>
      <w:proofErr w:type="spellEnd"/>
      <w:r w:rsidRPr="000D1BAF">
        <w:rPr>
          <w:sz w:val="24"/>
          <w:szCs w:val="24"/>
        </w:rPr>
        <w:t xml:space="preserve">. Bisa juga </w:t>
      </w:r>
      <w:proofErr w:type="spellStart"/>
      <w:r w:rsidRPr="000D1BAF">
        <w:rPr>
          <w:sz w:val="24"/>
          <w:szCs w:val="24"/>
        </w:rPr>
        <w:t>disebut</w:t>
      </w:r>
      <w:proofErr w:type="spellEnd"/>
      <w:r w:rsidRPr="000D1BAF">
        <w:rPr>
          <w:sz w:val="24"/>
          <w:szCs w:val="24"/>
        </w:rPr>
        <w:t xml:space="preserve"> </w:t>
      </w:r>
      <w:proofErr w:type="spellStart"/>
      <w:r w:rsidRPr="000D1BAF">
        <w:rPr>
          <w:sz w:val="24"/>
          <w:szCs w:val="24"/>
        </w:rPr>
        <w:t>sebagai</w:t>
      </w:r>
      <w:proofErr w:type="spellEnd"/>
      <w:r w:rsidRPr="000D1BAF">
        <w:rPr>
          <w:sz w:val="24"/>
          <w:szCs w:val="24"/>
        </w:rPr>
        <w:t xml:space="preserve"> </w:t>
      </w:r>
      <w:proofErr w:type="spellStart"/>
      <w:r w:rsidRPr="000D1BAF">
        <w:rPr>
          <w:sz w:val="24"/>
          <w:szCs w:val="24"/>
        </w:rPr>
        <w:t>pemutusan</w:t>
      </w:r>
      <w:proofErr w:type="spellEnd"/>
      <w:r w:rsidRPr="000D1BAF">
        <w:rPr>
          <w:sz w:val="24"/>
          <w:szCs w:val="24"/>
        </w:rPr>
        <w:t xml:space="preserve"> </w:t>
      </w:r>
      <w:proofErr w:type="spellStart"/>
      <w:r w:rsidRPr="000D1BAF">
        <w:rPr>
          <w:sz w:val="24"/>
          <w:szCs w:val="24"/>
        </w:rPr>
        <w:t>ikatan</w:t>
      </w:r>
      <w:proofErr w:type="spellEnd"/>
      <w:r w:rsidRPr="000D1BAF">
        <w:rPr>
          <w:sz w:val="24"/>
          <w:szCs w:val="24"/>
        </w:rPr>
        <w:t xml:space="preserve"> </w:t>
      </w:r>
      <w:proofErr w:type="spellStart"/>
      <w:r w:rsidRPr="000D1BAF">
        <w:rPr>
          <w:sz w:val="24"/>
          <w:szCs w:val="24"/>
        </w:rPr>
        <w:t>dengan</w:t>
      </w:r>
      <w:proofErr w:type="spellEnd"/>
      <w:r w:rsidRPr="000D1BAF">
        <w:rPr>
          <w:sz w:val="24"/>
          <w:szCs w:val="24"/>
        </w:rPr>
        <w:t xml:space="preserve"> </w:t>
      </w:r>
      <w:proofErr w:type="spellStart"/>
      <w:r w:rsidRPr="000D1BAF">
        <w:rPr>
          <w:sz w:val="24"/>
          <w:szCs w:val="24"/>
        </w:rPr>
        <w:t>menggunakan</w:t>
      </w:r>
      <w:proofErr w:type="spellEnd"/>
      <w:r w:rsidRPr="000D1BAF">
        <w:rPr>
          <w:sz w:val="24"/>
          <w:szCs w:val="24"/>
        </w:rPr>
        <w:t xml:space="preserve"> kata-kata yan</w:t>
      </w:r>
      <w:r>
        <w:rPr>
          <w:sz w:val="24"/>
          <w:szCs w:val="24"/>
        </w:rPr>
        <w:t xml:space="preserve">g </w:t>
      </w:r>
      <w:proofErr w:type="spellStart"/>
      <w:r>
        <w:rPr>
          <w:sz w:val="24"/>
          <w:szCs w:val="24"/>
        </w:rPr>
        <w:t>telah</w:t>
      </w:r>
      <w:proofErr w:type="spellEnd"/>
      <w:r>
        <w:rPr>
          <w:sz w:val="24"/>
          <w:szCs w:val="24"/>
        </w:rPr>
        <w:t xml:space="preserve"> </w:t>
      </w:r>
      <w:proofErr w:type="spellStart"/>
      <w:r>
        <w:rPr>
          <w:sz w:val="24"/>
          <w:szCs w:val="24"/>
        </w:rPr>
        <w:t>ditentukan</w:t>
      </w:r>
      <w:proofErr w:type="spellEnd"/>
      <w:r w:rsidR="00DC1C9E" w:rsidRPr="004F68D7">
        <w:rPr>
          <w:sz w:val="24"/>
          <w:szCs w:val="24"/>
        </w:rPr>
        <w:t>.</w:t>
      </w:r>
      <w:r w:rsidR="00372F1F">
        <w:rPr>
          <w:rStyle w:val="FootnoteReference"/>
          <w:sz w:val="24"/>
          <w:szCs w:val="24"/>
        </w:rPr>
        <w:footnoteReference w:id="8"/>
      </w:r>
    </w:p>
    <w:p w14:paraId="3D43EE5F" w14:textId="39E09157" w:rsidR="00EE46A4" w:rsidRDefault="00EE46A4" w:rsidP="00EE46A4">
      <w:pPr>
        <w:spacing w:after="160" w:line="480" w:lineRule="auto"/>
        <w:ind w:left="426" w:firstLine="708"/>
        <w:jc w:val="both"/>
        <w:rPr>
          <w:sz w:val="24"/>
          <w:szCs w:val="24"/>
        </w:rPr>
      </w:pPr>
      <w:proofErr w:type="spellStart"/>
      <w:r w:rsidRPr="004F68D7">
        <w:rPr>
          <w:sz w:val="24"/>
          <w:szCs w:val="24"/>
        </w:rPr>
        <w:t>Dalam</w:t>
      </w:r>
      <w:proofErr w:type="spellEnd"/>
      <w:r w:rsidRPr="004F68D7">
        <w:rPr>
          <w:spacing w:val="1"/>
          <w:sz w:val="24"/>
          <w:szCs w:val="24"/>
        </w:rPr>
        <w:t xml:space="preserve"> </w:t>
      </w:r>
      <w:r w:rsidRPr="004F68D7">
        <w:rPr>
          <w:sz w:val="24"/>
          <w:szCs w:val="24"/>
        </w:rPr>
        <w:t>kitab</w:t>
      </w:r>
      <w:r w:rsidRPr="004F68D7">
        <w:rPr>
          <w:spacing w:val="1"/>
          <w:sz w:val="24"/>
          <w:szCs w:val="24"/>
        </w:rPr>
        <w:t xml:space="preserve"> </w:t>
      </w:r>
      <w:proofErr w:type="spellStart"/>
      <w:r w:rsidRPr="004F68D7">
        <w:rPr>
          <w:i/>
          <w:sz w:val="24"/>
          <w:szCs w:val="24"/>
        </w:rPr>
        <w:t>Kifayatu</w:t>
      </w:r>
      <w:proofErr w:type="spellEnd"/>
      <w:r w:rsidRPr="004F68D7">
        <w:rPr>
          <w:i/>
          <w:spacing w:val="1"/>
          <w:sz w:val="24"/>
          <w:szCs w:val="24"/>
        </w:rPr>
        <w:t xml:space="preserve"> </w:t>
      </w:r>
      <w:r w:rsidRPr="004F68D7">
        <w:rPr>
          <w:i/>
          <w:sz w:val="24"/>
          <w:szCs w:val="24"/>
        </w:rPr>
        <w:t>al-</w:t>
      </w:r>
      <w:proofErr w:type="spellStart"/>
      <w:r w:rsidRPr="004F68D7">
        <w:rPr>
          <w:i/>
          <w:sz w:val="24"/>
          <w:szCs w:val="24"/>
        </w:rPr>
        <w:t>Akhyar</w:t>
      </w:r>
      <w:proofErr w:type="spellEnd"/>
      <w:r w:rsidRPr="004F68D7">
        <w:rPr>
          <w:i/>
          <w:spacing w:val="1"/>
          <w:sz w:val="24"/>
          <w:szCs w:val="24"/>
        </w:rPr>
        <w:t xml:space="preserve"> </w:t>
      </w:r>
      <w:proofErr w:type="spellStart"/>
      <w:r w:rsidRPr="004F68D7">
        <w:rPr>
          <w:sz w:val="24"/>
          <w:szCs w:val="24"/>
        </w:rPr>
        <w:t>istilah</w:t>
      </w:r>
      <w:proofErr w:type="spellEnd"/>
      <w:r w:rsidRPr="004F68D7">
        <w:rPr>
          <w:spacing w:val="1"/>
          <w:sz w:val="24"/>
          <w:szCs w:val="24"/>
        </w:rPr>
        <w:t xml:space="preserve"> </w:t>
      </w:r>
      <w:r w:rsidRPr="000D1BAF">
        <w:rPr>
          <w:sz w:val="24"/>
          <w:szCs w:val="24"/>
        </w:rPr>
        <w:t xml:space="preserve">Talak </w:t>
      </w:r>
      <w:proofErr w:type="spellStart"/>
      <w:r w:rsidRPr="000D1BAF">
        <w:rPr>
          <w:sz w:val="24"/>
          <w:szCs w:val="24"/>
        </w:rPr>
        <w:t>digunakan</w:t>
      </w:r>
      <w:proofErr w:type="spellEnd"/>
      <w:r w:rsidRPr="000D1BAF">
        <w:rPr>
          <w:sz w:val="24"/>
          <w:szCs w:val="24"/>
        </w:rPr>
        <w:t xml:space="preserve"> </w:t>
      </w:r>
      <w:proofErr w:type="spellStart"/>
      <w:r w:rsidRPr="000D1BAF">
        <w:rPr>
          <w:sz w:val="24"/>
          <w:szCs w:val="24"/>
        </w:rPr>
        <w:t>sebagai</w:t>
      </w:r>
      <w:proofErr w:type="spellEnd"/>
      <w:r w:rsidRPr="000D1BAF">
        <w:rPr>
          <w:sz w:val="24"/>
          <w:szCs w:val="24"/>
        </w:rPr>
        <w:t xml:space="preserve"> </w:t>
      </w:r>
      <w:proofErr w:type="spellStart"/>
      <w:r w:rsidRPr="000D1BAF">
        <w:rPr>
          <w:sz w:val="24"/>
          <w:szCs w:val="24"/>
        </w:rPr>
        <w:t>nama</w:t>
      </w:r>
      <w:proofErr w:type="spellEnd"/>
      <w:r w:rsidRPr="000D1BAF">
        <w:rPr>
          <w:sz w:val="24"/>
          <w:szCs w:val="24"/>
        </w:rPr>
        <w:t xml:space="preserve"> </w:t>
      </w:r>
      <w:proofErr w:type="spellStart"/>
      <w:r w:rsidRPr="000D1BAF">
        <w:rPr>
          <w:sz w:val="24"/>
          <w:szCs w:val="24"/>
        </w:rPr>
        <w:t>untuk</w:t>
      </w:r>
      <w:proofErr w:type="spellEnd"/>
      <w:r w:rsidRPr="000D1BAF">
        <w:rPr>
          <w:sz w:val="24"/>
          <w:szCs w:val="24"/>
        </w:rPr>
        <w:t xml:space="preserve"> </w:t>
      </w:r>
      <w:proofErr w:type="spellStart"/>
      <w:r w:rsidRPr="000D1BAF">
        <w:rPr>
          <w:sz w:val="24"/>
          <w:szCs w:val="24"/>
        </w:rPr>
        <w:t>melonggarkan</w:t>
      </w:r>
      <w:proofErr w:type="spellEnd"/>
      <w:r w:rsidRPr="000D1BAF">
        <w:rPr>
          <w:sz w:val="24"/>
          <w:szCs w:val="24"/>
        </w:rPr>
        <w:t xml:space="preserve"> </w:t>
      </w:r>
      <w:proofErr w:type="spellStart"/>
      <w:r w:rsidRPr="000D1BAF">
        <w:rPr>
          <w:sz w:val="24"/>
          <w:szCs w:val="24"/>
        </w:rPr>
        <w:t>cengkeraman</w:t>
      </w:r>
      <w:proofErr w:type="spellEnd"/>
      <w:r w:rsidRPr="000D1BAF">
        <w:rPr>
          <w:sz w:val="24"/>
          <w:szCs w:val="24"/>
        </w:rPr>
        <w:t xml:space="preserve"> </w:t>
      </w:r>
      <w:proofErr w:type="spellStart"/>
      <w:r w:rsidRPr="000D1BAF">
        <w:rPr>
          <w:sz w:val="24"/>
          <w:szCs w:val="24"/>
        </w:rPr>
        <w:t>pernikahan</w:t>
      </w:r>
      <w:proofErr w:type="spellEnd"/>
      <w:r w:rsidRPr="000D1BAF">
        <w:rPr>
          <w:sz w:val="24"/>
          <w:szCs w:val="24"/>
        </w:rPr>
        <w:t xml:space="preserve">. </w:t>
      </w:r>
      <w:proofErr w:type="spellStart"/>
      <w:r w:rsidRPr="000D1BAF">
        <w:rPr>
          <w:sz w:val="24"/>
          <w:szCs w:val="24"/>
        </w:rPr>
        <w:t>Istilah</w:t>
      </w:r>
      <w:proofErr w:type="spellEnd"/>
      <w:r w:rsidRPr="000D1BAF">
        <w:rPr>
          <w:sz w:val="24"/>
          <w:szCs w:val="24"/>
        </w:rPr>
        <w:t xml:space="preserve"> "</w:t>
      </w:r>
      <w:proofErr w:type="spellStart"/>
      <w:r w:rsidRPr="000D1BAF">
        <w:rPr>
          <w:sz w:val="24"/>
          <w:szCs w:val="24"/>
        </w:rPr>
        <w:t>perceraian</w:t>
      </w:r>
      <w:proofErr w:type="spellEnd"/>
      <w:r w:rsidRPr="000D1BAF">
        <w:rPr>
          <w:sz w:val="24"/>
          <w:szCs w:val="24"/>
        </w:rPr>
        <w:t xml:space="preserve">" </w:t>
      </w:r>
      <w:proofErr w:type="spellStart"/>
      <w:r w:rsidRPr="000D1BAF">
        <w:rPr>
          <w:sz w:val="24"/>
          <w:szCs w:val="24"/>
        </w:rPr>
        <w:t>diciptakan</w:t>
      </w:r>
      <w:proofErr w:type="spellEnd"/>
      <w:r w:rsidRPr="000D1BAF">
        <w:rPr>
          <w:sz w:val="24"/>
          <w:szCs w:val="24"/>
        </w:rPr>
        <w:t xml:space="preserve"> </w:t>
      </w:r>
      <w:r w:rsidRPr="000D1BAF">
        <w:rPr>
          <w:sz w:val="24"/>
          <w:szCs w:val="24"/>
        </w:rPr>
        <w:lastRenderedPageBreak/>
        <w:t xml:space="preserve">oleh </w:t>
      </w:r>
      <w:proofErr w:type="spellStart"/>
      <w:r w:rsidRPr="000D1BAF">
        <w:rPr>
          <w:sz w:val="24"/>
          <w:szCs w:val="24"/>
        </w:rPr>
        <w:t>bahasa</w:t>
      </w:r>
      <w:proofErr w:type="spellEnd"/>
      <w:r w:rsidRPr="000D1BAF">
        <w:rPr>
          <w:sz w:val="24"/>
          <w:szCs w:val="24"/>
        </w:rPr>
        <w:t xml:space="preserve"> Islam </w:t>
      </w:r>
      <w:proofErr w:type="spellStart"/>
      <w:r w:rsidRPr="000D1BAF">
        <w:rPr>
          <w:sz w:val="24"/>
          <w:szCs w:val="24"/>
        </w:rPr>
        <w:t>untuk</w:t>
      </w:r>
      <w:proofErr w:type="spellEnd"/>
      <w:r w:rsidRPr="000D1BAF">
        <w:rPr>
          <w:sz w:val="24"/>
          <w:szCs w:val="24"/>
        </w:rPr>
        <w:t xml:space="preserve"> </w:t>
      </w:r>
      <w:proofErr w:type="spellStart"/>
      <w:r w:rsidRPr="000D1BAF">
        <w:rPr>
          <w:sz w:val="24"/>
          <w:szCs w:val="24"/>
        </w:rPr>
        <w:t>merujuk</w:t>
      </w:r>
      <w:proofErr w:type="spellEnd"/>
      <w:r w:rsidRPr="000D1BAF">
        <w:rPr>
          <w:sz w:val="24"/>
          <w:szCs w:val="24"/>
        </w:rPr>
        <w:t xml:space="preserve"> pada </w:t>
      </w:r>
      <w:proofErr w:type="spellStart"/>
      <w:r w:rsidRPr="000D1BAF">
        <w:rPr>
          <w:sz w:val="24"/>
          <w:szCs w:val="24"/>
        </w:rPr>
        <w:t>ketidaktahuan</w:t>
      </w:r>
      <w:proofErr w:type="spellEnd"/>
      <w:r w:rsidRPr="000D1BAF">
        <w:rPr>
          <w:sz w:val="24"/>
          <w:szCs w:val="24"/>
        </w:rPr>
        <w:t xml:space="preserve"> dan </w:t>
      </w:r>
      <w:proofErr w:type="spellStart"/>
      <w:r w:rsidRPr="000D1BAF">
        <w:rPr>
          <w:sz w:val="24"/>
          <w:szCs w:val="24"/>
        </w:rPr>
        <w:t>digunakan</w:t>
      </w:r>
      <w:proofErr w:type="spellEnd"/>
      <w:r w:rsidRPr="000D1BAF">
        <w:rPr>
          <w:sz w:val="24"/>
          <w:szCs w:val="24"/>
        </w:rPr>
        <w:t xml:space="preserve"> </w:t>
      </w:r>
      <w:proofErr w:type="spellStart"/>
      <w:r w:rsidRPr="000D1BAF">
        <w:rPr>
          <w:sz w:val="24"/>
          <w:szCs w:val="24"/>
        </w:rPr>
        <w:t>untuk</w:t>
      </w:r>
      <w:proofErr w:type="spellEnd"/>
      <w:r>
        <w:rPr>
          <w:sz w:val="24"/>
          <w:szCs w:val="24"/>
        </w:rPr>
        <w:t xml:space="preserve"> </w:t>
      </w:r>
      <w:proofErr w:type="spellStart"/>
      <w:r>
        <w:rPr>
          <w:sz w:val="24"/>
          <w:szCs w:val="24"/>
        </w:rPr>
        <w:t>melonggarkan</w:t>
      </w:r>
      <w:proofErr w:type="spellEnd"/>
      <w:r>
        <w:rPr>
          <w:sz w:val="24"/>
          <w:szCs w:val="24"/>
        </w:rPr>
        <w:t xml:space="preserve"> </w:t>
      </w:r>
      <w:proofErr w:type="spellStart"/>
      <w:r>
        <w:rPr>
          <w:sz w:val="24"/>
          <w:szCs w:val="24"/>
        </w:rPr>
        <w:t>ikatan</w:t>
      </w:r>
      <w:proofErr w:type="spellEnd"/>
      <w:r>
        <w:rPr>
          <w:sz w:val="24"/>
          <w:szCs w:val="24"/>
        </w:rPr>
        <w:t xml:space="preserve"> </w:t>
      </w:r>
      <w:proofErr w:type="spellStart"/>
      <w:r>
        <w:rPr>
          <w:sz w:val="24"/>
          <w:szCs w:val="24"/>
        </w:rPr>
        <w:t>pernikahan</w:t>
      </w:r>
      <w:proofErr w:type="spellEnd"/>
      <w:r w:rsidRPr="004F68D7">
        <w:rPr>
          <w:sz w:val="24"/>
          <w:szCs w:val="24"/>
        </w:rPr>
        <w:t>.</w:t>
      </w:r>
      <w:r>
        <w:rPr>
          <w:rStyle w:val="FootnoteReference"/>
          <w:sz w:val="24"/>
          <w:szCs w:val="24"/>
        </w:rPr>
        <w:footnoteReference w:id="9"/>
      </w:r>
    </w:p>
    <w:p w14:paraId="62C9C1AD" w14:textId="41BAB89F" w:rsidR="00EE46A4" w:rsidRDefault="00EE46A4" w:rsidP="00EE46A4">
      <w:pPr>
        <w:spacing w:after="160" w:line="480" w:lineRule="auto"/>
        <w:ind w:left="426" w:firstLine="720"/>
        <w:jc w:val="both"/>
        <w:rPr>
          <w:sz w:val="24"/>
          <w:szCs w:val="24"/>
        </w:rPr>
      </w:pPr>
      <w:r>
        <w:rPr>
          <w:sz w:val="24"/>
          <w:szCs w:val="24"/>
        </w:rPr>
        <w:tab/>
      </w:r>
      <w:proofErr w:type="spellStart"/>
      <w:r w:rsidRPr="004F68D7">
        <w:rPr>
          <w:sz w:val="24"/>
          <w:szCs w:val="24"/>
        </w:rPr>
        <w:t>Menurut</w:t>
      </w:r>
      <w:proofErr w:type="spellEnd"/>
      <w:r w:rsidRPr="004F68D7">
        <w:rPr>
          <w:spacing w:val="1"/>
          <w:sz w:val="24"/>
          <w:szCs w:val="24"/>
        </w:rPr>
        <w:t xml:space="preserve"> </w:t>
      </w:r>
      <w:r w:rsidRPr="004F68D7">
        <w:rPr>
          <w:i/>
          <w:iCs/>
          <w:sz w:val="24"/>
          <w:szCs w:val="24"/>
        </w:rPr>
        <w:t>HA.</w:t>
      </w:r>
      <w:r w:rsidRPr="004F68D7">
        <w:rPr>
          <w:i/>
          <w:iCs/>
          <w:spacing w:val="1"/>
          <w:sz w:val="24"/>
          <w:szCs w:val="24"/>
        </w:rPr>
        <w:t xml:space="preserve"> </w:t>
      </w:r>
      <w:r w:rsidRPr="004F68D7">
        <w:rPr>
          <w:i/>
          <w:iCs/>
          <w:sz w:val="24"/>
          <w:szCs w:val="24"/>
        </w:rPr>
        <w:t>Fuad</w:t>
      </w:r>
      <w:r w:rsidRPr="004F68D7">
        <w:rPr>
          <w:i/>
          <w:iCs/>
          <w:spacing w:val="1"/>
          <w:sz w:val="24"/>
          <w:szCs w:val="24"/>
        </w:rPr>
        <w:t xml:space="preserve"> </w:t>
      </w:r>
      <w:proofErr w:type="spellStart"/>
      <w:r w:rsidRPr="004F68D7">
        <w:rPr>
          <w:i/>
          <w:iCs/>
          <w:sz w:val="24"/>
          <w:szCs w:val="24"/>
        </w:rPr>
        <w:t>Sa‟id</w:t>
      </w:r>
      <w:proofErr w:type="spellEnd"/>
      <w:r w:rsidRPr="004F68D7">
        <w:rPr>
          <w:i/>
          <w:iCs/>
          <w:spacing w:val="1"/>
          <w:sz w:val="24"/>
          <w:szCs w:val="24"/>
        </w:rPr>
        <w:t xml:space="preserve"> </w:t>
      </w:r>
      <w:r w:rsidRPr="004F68D7">
        <w:rPr>
          <w:sz w:val="24"/>
          <w:szCs w:val="24"/>
        </w:rPr>
        <w:t>yang</w:t>
      </w:r>
      <w:r w:rsidRPr="004F68D7">
        <w:rPr>
          <w:spacing w:val="1"/>
          <w:sz w:val="24"/>
          <w:szCs w:val="24"/>
        </w:rPr>
        <w:t xml:space="preserve"> </w:t>
      </w:r>
      <w:proofErr w:type="spellStart"/>
      <w:r w:rsidRPr="004F68D7">
        <w:rPr>
          <w:sz w:val="24"/>
          <w:szCs w:val="24"/>
        </w:rPr>
        <w:t>dimaksud</w:t>
      </w:r>
      <w:proofErr w:type="spellEnd"/>
      <w:r w:rsidRPr="004F68D7">
        <w:rPr>
          <w:spacing w:val="1"/>
          <w:sz w:val="24"/>
          <w:szCs w:val="24"/>
        </w:rPr>
        <w:t xml:space="preserve"> </w:t>
      </w:r>
      <w:proofErr w:type="spellStart"/>
      <w:r w:rsidRPr="00FA36B5">
        <w:rPr>
          <w:sz w:val="24"/>
          <w:szCs w:val="24"/>
        </w:rPr>
        <w:t>Perceraian</w:t>
      </w:r>
      <w:proofErr w:type="spellEnd"/>
      <w:r w:rsidRPr="00FA36B5">
        <w:rPr>
          <w:sz w:val="24"/>
          <w:szCs w:val="24"/>
        </w:rPr>
        <w:t xml:space="preserve"> </w:t>
      </w:r>
      <w:proofErr w:type="spellStart"/>
      <w:r w:rsidRPr="00FA36B5">
        <w:rPr>
          <w:sz w:val="24"/>
          <w:szCs w:val="24"/>
        </w:rPr>
        <w:t>adalah</w:t>
      </w:r>
      <w:proofErr w:type="spellEnd"/>
      <w:r w:rsidRPr="00FA36B5">
        <w:rPr>
          <w:sz w:val="24"/>
          <w:szCs w:val="24"/>
        </w:rPr>
        <w:t xml:space="preserve"> </w:t>
      </w:r>
      <w:proofErr w:type="spellStart"/>
      <w:r w:rsidRPr="00FA36B5">
        <w:rPr>
          <w:sz w:val="24"/>
          <w:szCs w:val="24"/>
        </w:rPr>
        <w:t>putusnya</w:t>
      </w:r>
      <w:proofErr w:type="spellEnd"/>
      <w:r w:rsidRPr="00FA36B5">
        <w:rPr>
          <w:sz w:val="24"/>
          <w:szCs w:val="24"/>
        </w:rPr>
        <w:t xml:space="preserve"> </w:t>
      </w:r>
      <w:proofErr w:type="spellStart"/>
      <w:r w:rsidRPr="00FA36B5">
        <w:rPr>
          <w:sz w:val="24"/>
          <w:szCs w:val="24"/>
        </w:rPr>
        <w:t>perkawinan</w:t>
      </w:r>
      <w:proofErr w:type="spellEnd"/>
      <w:r w:rsidRPr="00FA36B5">
        <w:rPr>
          <w:sz w:val="24"/>
          <w:szCs w:val="24"/>
        </w:rPr>
        <w:t xml:space="preserve"> </w:t>
      </w:r>
      <w:proofErr w:type="spellStart"/>
      <w:r w:rsidRPr="00FA36B5">
        <w:rPr>
          <w:sz w:val="24"/>
          <w:szCs w:val="24"/>
        </w:rPr>
        <w:t>antara</w:t>
      </w:r>
      <w:proofErr w:type="spellEnd"/>
      <w:r w:rsidRPr="00FA36B5">
        <w:rPr>
          <w:sz w:val="24"/>
          <w:szCs w:val="24"/>
        </w:rPr>
        <w:t xml:space="preserve"> </w:t>
      </w:r>
      <w:proofErr w:type="spellStart"/>
      <w:r w:rsidRPr="00FA36B5">
        <w:rPr>
          <w:sz w:val="24"/>
          <w:szCs w:val="24"/>
        </w:rPr>
        <w:t>seorang</w:t>
      </w:r>
      <w:proofErr w:type="spellEnd"/>
      <w:r w:rsidRPr="00FA36B5">
        <w:rPr>
          <w:sz w:val="24"/>
          <w:szCs w:val="24"/>
        </w:rPr>
        <w:t xml:space="preserve"> </w:t>
      </w:r>
      <w:proofErr w:type="spellStart"/>
      <w:r w:rsidRPr="00FA36B5">
        <w:rPr>
          <w:sz w:val="24"/>
          <w:szCs w:val="24"/>
        </w:rPr>
        <w:t>pria</w:t>
      </w:r>
      <w:proofErr w:type="spellEnd"/>
      <w:r w:rsidRPr="00FA36B5">
        <w:rPr>
          <w:sz w:val="24"/>
          <w:szCs w:val="24"/>
        </w:rPr>
        <w:t xml:space="preserve"> dan </w:t>
      </w:r>
      <w:proofErr w:type="spellStart"/>
      <w:r w:rsidRPr="00FA36B5">
        <w:rPr>
          <w:sz w:val="24"/>
          <w:szCs w:val="24"/>
        </w:rPr>
        <w:t>wanita</w:t>
      </w:r>
      <w:proofErr w:type="spellEnd"/>
      <w:r w:rsidRPr="00FA36B5">
        <w:rPr>
          <w:sz w:val="24"/>
          <w:szCs w:val="24"/>
        </w:rPr>
        <w:t xml:space="preserve"> </w:t>
      </w:r>
      <w:proofErr w:type="spellStart"/>
      <w:r w:rsidRPr="00FA36B5">
        <w:rPr>
          <w:sz w:val="24"/>
          <w:szCs w:val="24"/>
        </w:rPr>
        <w:t>karena</w:t>
      </w:r>
      <w:proofErr w:type="spellEnd"/>
      <w:r w:rsidRPr="00FA36B5">
        <w:rPr>
          <w:sz w:val="24"/>
          <w:szCs w:val="24"/>
        </w:rPr>
        <w:t xml:space="preserve"> </w:t>
      </w:r>
      <w:proofErr w:type="spellStart"/>
      <w:r w:rsidRPr="00FA36B5">
        <w:rPr>
          <w:sz w:val="24"/>
          <w:szCs w:val="24"/>
        </w:rPr>
        <w:t>perselisihan</w:t>
      </w:r>
      <w:proofErr w:type="spellEnd"/>
      <w:r w:rsidRPr="00FA36B5">
        <w:rPr>
          <w:sz w:val="24"/>
          <w:szCs w:val="24"/>
        </w:rPr>
        <w:t xml:space="preserve"> </w:t>
      </w:r>
      <w:proofErr w:type="spellStart"/>
      <w:r w:rsidRPr="00FA36B5">
        <w:rPr>
          <w:sz w:val="24"/>
          <w:szCs w:val="24"/>
        </w:rPr>
        <w:t>dalam</w:t>
      </w:r>
      <w:proofErr w:type="spellEnd"/>
      <w:r w:rsidRPr="00FA36B5">
        <w:rPr>
          <w:sz w:val="24"/>
          <w:szCs w:val="24"/>
        </w:rPr>
        <w:t xml:space="preserve"> </w:t>
      </w:r>
      <w:proofErr w:type="spellStart"/>
      <w:r w:rsidRPr="00FA36B5">
        <w:rPr>
          <w:sz w:val="24"/>
          <w:szCs w:val="24"/>
        </w:rPr>
        <w:t>rumah</w:t>
      </w:r>
      <w:proofErr w:type="spellEnd"/>
      <w:r w:rsidRPr="00FA36B5">
        <w:rPr>
          <w:sz w:val="24"/>
          <w:szCs w:val="24"/>
        </w:rPr>
        <w:t xml:space="preserve"> </w:t>
      </w:r>
      <w:proofErr w:type="spellStart"/>
      <w:r w:rsidRPr="00FA36B5">
        <w:rPr>
          <w:sz w:val="24"/>
          <w:szCs w:val="24"/>
        </w:rPr>
        <w:t>tangga</w:t>
      </w:r>
      <w:proofErr w:type="spellEnd"/>
      <w:r w:rsidRPr="00FA36B5">
        <w:rPr>
          <w:sz w:val="24"/>
          <w:szCs w:val="24"/>
        </w:rPr>
        <w:t xml:space="preserve"> </w:t>
      </w:r>
      <w:proofErr w:type="spellStart"/>
      <w:r w:rsidRPr="00FA36B5">
        <w:rPr>
          <w:sz w:val="24"/>
          <w:szCs w:val="24"/>
        </w:rPr>
        <w:t>atau</w:t>
      </w:r>
      <w:proofErr w:type="spellEnd"/>
      <w:r w:rsidRPr="00FA36B5">
        <w:rPr>
          <w:sz w:val="24"/>
          <w:szCs w:val="24"/>
        </w:rPr>
        <w:t xml:space="preserve"> </w:t>
      </w:r>
      <w:proofErr w:type="spellStart"/>
      <w:r w:rsidRPr="00FA36B5">
        <w:rPr>
          <w:sz w:val="24"/>
          <w:szCs w:val="24"/>
        </w:rPr>
        <w:t>masalah</w:t>
      </w:r>
      <w:proofErr w:type="spellEnd"/>
      <w:r w:rsidRPr="00FA36B5">
        <w:rPr>
          <w:sz w:val="24"/>
          <w:szCs w:val="24"/>
        </w:rPr>
        <w:t xml:space="preserve"> lain </w:t>
      </w:r>
      <w:proofErr w:type="spellStart"/>
      <w:r w:rsidRPr="00FA36B5">
        <w:rPr>
          <w:sz w:val="24"/>
          <w:szCs w:val="24"/>
        </w:rPr>
        <w:t>seperti</w:t>
      </w:r>
      <w:proofErr w:type="spellEnd"/>
      <w:r w:rsidRPr="00FA36B5">
        <w:rPr>
          <w:sz w:val="24"/>
          <w:szCs w:val="24"/>
        </w:rPr>
        <w:t xml:space="preserve"> </w:t>
      </w:r>
      <w:proofErr w:type="spellStart"/>
      <w:r w:rsidRPr="00FA36B5">
        <w:rPr>
          <w:sz w:val="24"/>
          <w:szCs w:val="24"/>
        </w:rPr>
        <w:t>kemandulan</w:t>
      </w:r>
      <w:proofErr w:type="spellEnd"/>
      <w:r w:rsidRPr="00FA36B5">
        <w:rPr>
          <w:sz w:val="24"/>
          <w:szCs w:val="24"/>
        </w:rPr>
        <w:t xml:space="preserve"> </w:t>
      </w:r>
      <w:proofErr w:type="spellStart"/>
      <w:r w:rsidRPr="00FA36B5">
        <w:rPr>
          <w:sz w:val="24"/>
          <w:szCs w:val="24"/>
        </w:rPr>
        <w:t>wanita</w:t>
      </w:r>
      <w:proofErr w:type="spellEnd"/>
      <w:r w:rsidRPr="00FA36B5">
        <w:rPr>
          <w:sz w:val="24"/>
          <w:szCs w:val="24"/>
        </w:rPr>
        <w:t xml:space="preserve"> </w:t>
      </w:r>
      <w:proofErr w:type="spellStart"/>
      <w:r w:rsidRPr="00FA36B5">
        <w:rPr>
          <w:sz w:val="24"/>
          <w:szCs w:val="24"/>
        </w:rPr>
        <w:t>atau</w:t>
      </w:r>
      <w:proofErr w:type="spellEnd"/>
      <w:r w:rsidRPr="00FA36B5">
        <w:rPr>
          <w:sz w:val="24"/>
          <w:szCs w:val="24"/>
        </w:rPr>
        <w:t xml:space="preserve"> </w:t>
      </w:r>
      <w:proofErr w:type="spellStart"/>
      <w:r w:rsidRPr="00FA36B5">
        <w:rPr>
          <w:sz w:val="24"/>
          <w:szCs w:val="24"/>
        </w:rPr>
        <w:t>pria</w:t>
      </w:r>
      <w:proofErr w:type="spellEnd"/>
      <w:r w:rsidRPr="00FA36B5">
        <w:rPr>
          <w:sz w:val="24"/>
          <w:szCs w:val="24"/>
        </w:rPr>
        <w:t xml:space="preserve"> </w:t>
      </w:r>
      <w:proofErr w:type="spellStart"/>
      <w:r w:rsidRPr="00FA36B5">
        <w:rPr>
          <w:sz w:val="24"/>
          <w:szCs w:val="24"/>
        </w:rPr>
        <w:t>setelah</w:t>
      </w:r>
      <w:proofErr w:type="spellEnd"/>
      <w:r w:rsidRPr="00FA36B5">
        <w:rPr>
          <w:sz w:val="24"/>
          <w:szCs w:val="24"/>
        </w:rPr>
        <w:t xml:space="preserve"> </w:t>
      </w:r>
      <w:proofErr w:type="spellStart"/>
      <w:r w:rsidRPr="00FA36B5">
        <w:rPr>
          <w:sz w:val="24"/>
          <w:szCs w:val="24"/>
        </w:rPr>
        <w:t>upaya</w:t>
      </w:r>
      <w:proofErr w:type="spellEnd"/>
      <w:r w:rsidRPr="00FA36B5">
        <w:rPr>
          <w:sz w:val="24"/>
          <w:szCs w:val="24"/>
        </w:rPr>
        <w:t xml:space="preserve"> </w:t>
      </w:r>
      <w:proofErr w:type="spellStart"/>
      <w:r w:rsidRPr="00FA36B5">
        <w:rPr>
          <w:sz w:val="24"/>
          <w:szCs w:val="24"/>
        </w:rPr>
        <w:t>untuk</w:t>
      </w:r>
      <w:proofErr w:type="spellEnd"/>
      <w:r w:rsidRPr="00FA36B5">
        <w:rPr>
          <w:sz w:val="24"/>
          <w:szCs w:val="24"/>
        </w:rPr>
        <w:t xml:space="preserve"> </w:t>
      </w:r>
      <w:proofErr w:type="spellStart"/>
      <w:r w:rsidRPr="00FA36B5">
        <w:rPr>
          <w:sz w:val="24"/>
          <w:szCs w:val="24"/>
        </w:rPr>
        <w:t>mencapai</w:t>
      </w:r>
      <w:proofErr w:type="spellEnd"/>
      <w:r w:rsidRPr="00FA36B5">
        <w:rPr>
          <w:sz w:val="24"/>
          <w:szCs w:val="24"/>
        </w:rPr>
        <w:t xml:space="preserve"> </w:t>
      </w:r>
      <w:proofErr w:type="spellStart"/>
      <w:r w:rsidRPr="00FA36B5">
        <w:rPr>
          <w:sz w:val="24"/>
          <w:szCs w:val="24"/>
        </w:rPr>
        <w:t>resolusi</w:t>
      </w:r>
      <w:proofErr w:type="spellEnd"/>
      <w:r w:rsidRPr="00FA36B5">
        <w:rPr>
          <w:sz w:val="24"/>
          <w:szCs w:val="24"/>
        </w:rPr>
        <w:t xml:space="preserve"> </w:t>
      </w:r>
      <w:proofErr w:type="spellStart"/>
      <w:r w:rsidRPr="00FA36B5">
        <w:rPr>
          <w:sz w:val="24"/>
          <w:szCs w:val="24"/>
        </w:rPr>
        <w:t>melalui</w:t>
      </w:r>
      <w:proofErr w:type="spellEnd"/>
      <w:r w:rsidRPr="00FA36B5">
        <w:rPr>
          <w:sz w:val="24"/>
          <w:szCs w:val="24"/>
        </w:rPr>
        <w:t xml:space="preserve"> </w:t>
      </w:r>
      <w:proofErr w:type="spellStart"/>
      <w:r w:rsidRPr="00FA36B5">
        <w:rPr>
          <w:sz w:val="24"/>
          <w:szCs w:val="24"/>
        </w:rPr>
        <w:t>penyertaan</w:t>
      </w:r>
      <w:proofErr w:type="spellEnd"/>
      <w:r w:rsidRPr="00FA36B5">
        <w:rPr>
          <w:sz w:val="24"/>
          <w:szCs w:val="24"/>
        </w:rPr>
        <w:t xml:space="preserve"> </w:t>
      </w:r>
      <w:proofErr w:type="spellStart"/>
      <w:r w:rsidRPr="00FA36B5">
        <w:rPr>
          <w:sz w:val="24"/>
          <w:szCs w:val="24"/>
        </w:rPr>
        <w:t>keluarga</w:t>
      </w:r>
      <w:proofErr w:type="spellEnd"/>
      <w:r w:rsidRPr="00FA36B5">
        <w:rPr>
          <w:sz w:val="24"/>
          <w:szCs w:val="24"/>
        </w:rPr>
        <w:t xml:space="preserve"> </w:t>
      </w:r>
      <w:proofErr w:type="spellStart"/>
      <w:r w:rsidRPr="00FA36B5">
        <w:rPr>
          <w:sz w:val="24"/>
          <w:szCs w:val="24"/>
        </w:rPr>
        <w:t>kedua</w:t>
      </w:r>
      <w:proofErr w:type="spellEnd"/>
      <w:r w:rsidRPr="00FA36B5">
        <w:rPr>
          <w:sz w:val="24"/>
          <w:szCs w:val="24"/>
        </w:rPr>
        <w:t xml:space="preserve"> </w:t>
      </w:r>
      <w:proofErr w:type="spellStart"/>
      <w:r w:rsidRPr="00FA36B5">
        <w:rPr>
          <w:sz w:val="24"/>
          <w:szCs w:val="24"/>
        </w:rPr>
        <w:t>belah</w:t>
      </w:r>
      <w:proofErr w:type="spellEnd"/>
      <w:r w:rsidRPr="00FA36B5">
        <w:rPr>
          <w:sz w:val="24"/>
          <w:szCs w:val="24"/>
        </w:rPr>
        <w:t xml:space="preserve"> </w:t>
      </w:r>
      <w:proofErr w:type="spellStart"/>
      <w:r w:rsidRPr="00FA36B5">
        <w:rPr>
          <w:sz w:val="24"/>
          <w:szCs w:val="24"/>
        </w:rPr>
        <w:t>pih</w:t>
      </w:r>
      <w:r>
        <w:rPr>
          <w:sz w:val="24"/>
          <w:szCs w:val="24"/>
        </w:rPr>
        <w:t>ak</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dilakukan</w:t>
      </w:r>
      <w:proofErr w:type="spellEnd"/>
      <w:r>
        <w:rPr>
          <w:sz w:val="24"/>
          <w:szCs w:val="24"/>
        </w:rPr>
        <w:t xml:space="preserve"> di masa </w:t>
      </w:r>
      <w:proofErr w:type="spellStart"/>
      <w:r>
        <w:rPr>
          <w:sz w:val="24"/>
          <w:szCs w:val="24"/>
        </w:rPr>
        <w:t>lalu</w:t>
      </w:r>
      <w:proofErr w:type="spellEnd"/>
      <w:r w:rsidRPr="004F68D7">
        <w:rPr>
          <w:sz w:val="24"/>
          <w:szCs w:val="24"/>
        </w:rPr>
        <w:t>.</w:t>
      </w:r>
      <w:r>
        <w:rPr>
          <w:rStyle w:val="FootnoteReference"/>
          <w:sz w:val="24"/>
          <w:szCs w:val="24"/>
        </w:rPr>
        <w:footnoteReference w:id="10"/>
      </w:r>
    </w:p>
    <w:p w14:paraId="4F59AEFD" w14:textId="3C96A817" w:rsidR="00EE46A4" w:rsidRDefault="00EE46A4" w:rsidP="00EE46A4">
      <w:pPr>
        <w:spacing w:after="160" w:line="480" w:lineRule="auto"/>
        <w:ind w:left="426" w:firstLine="720"/>
        <w:jc w:val="both"/>
        <w:rPr>
          <w:sz w:val="24"/>
          <w:szCs w:val="24"/>
        </w:rPr>
      </w:pPr>
      <w:r>
        <w:rPr>
          <w:sz w:val="24"/>
          <w:szCs w:val="24"/>
        </w:rPr>
        <w:tab/>
      </w:r>
      <w:proofErr w:type="spellStart"/>
      <w:r w:rsidRPr="00FA36B5">
        <w:rPr>
          <w:sz w:val="24"/>
          <w:szCs w:val="24"/>
        </w:rPr>
        <w:t>Pengertian</w:t>
      </w:r>
      <w:proofErr w:type="spellEnd"/>
      <w:r w:rsidRPr="00FA36B5">
        <w:rPr>
          <w:sz w:val="24"/>
          <w:szCs w:val="24"/>
        </w:rPr>
        <w:t xml:space="preserve"> talak </w:t>
      </w:r>
      <w:proofErr w:type="spellStart"/>
      <w:r w:rsidRPr="00FA36B5">
        <w:rPr>
          <w:sz w:val="24"/>
          <w:szCs w:val="24"/>
        </w:rPr>
        <w:t>tidak</w:t>
      </w:r>
      <w:proofErr w:type="spellEnd"/>
      <w:r w:rsidRPr="00FA36B5">
        <w:rPr>
          <w:sz w:val="24"/>
          <w:szCs w:val="24"/>
        </w:rPr>
        <w:t xml:space="preserve"> </w:t>
      </w:r>
      <w:proofErr w:type="spellStart"/>
      <w:r w:rsidRPr="00FA36B5">
        <w:rPr>
          <w:sz w:val="24"/>
          <w:szCs w:val="24"/>
        </w:rPr>
        <w:t>diberikan</w:t>
      </w:r>
      <w:proofErr w:type="spellEnd"/>
      <w:r w:rsidRPr="00FA36B5">
        <w:rPr>
          <w:sz w:val="24"/>
          <w:szCs w:val="24"/>
        </w:rPr>
        <w:t xml:space="preserve"> </w:t>
      </w:r>
      <w:proofErr w:type="spellStart"/>
      <w:r w:rsidRPr="00FA36B5">
        <w:rPr>
          <w:sz w:val="24"/>
          <w:szCs w:val="24"/>
        </w:rPr>
        <w:t>secara</w:t>
      </w:r>
      <w:proofErr w:type="spellEnd"/>
      <w:r w:rsidRPr="00FA36B5">
        <w:rPr>
          <w:sz w:val="24"/>
          <w:szCs w:val="24"/>
        </w:rPr>
        <w:t xml:space="preserve"> </w:t>
      </w:r>
      <w:proofErr w:type="spellStart"/>
      <w:r w:rsidRPr="00FA36B5">
        <w:rPr>
          <w:sz w:val="24"/>
          <w:szCs w:val="24"/>
        </w:rPr>
        <w:t>rinci</w:t>
      </w:r>
      <w:proofErr w:type="spellEnd"/>
      <w:r w:rsidRPr="00FA36B5">
        <w:rPr>
          <w:sz w:val="24"/>
          <w:szCs w:val="24"/>
        </w:rPr>
        <w:t xml:space="preserve"> </w:t>
      </w:r>
      <w:proofErr w:type="spellStart"/>
      <w:r w:rsidRPr="004040A4">
        <w:rPr>
          <w:sz w:val="24"/>
          <w:szCs w:val="24"/>
        </w:rPr>
        <w:t>dalam</w:t>
      </w:r>
      <w:proofErr w:type="spellEnd"/>
      <w:r w:rsidRPr="004040A4">
        <w:rPr>
          <w:sz w:val="24"/>
          <w:szCs w:val="24"/>
        </w:rPr>
        <w:t xml:space="preserve"> </w:t>
      </w:r>
      <w:proofErr w:type="spellStart"/>
      <w:r w:rsidRPr="004040A4">
        <w:rPr>
          <w:sz w:val="24"/>
          <w:szCs w:val="24"/>
        </w:rPr>
        <w:t>undang-undang</w:t>
      </w:r>
      <w:proofErr w:type="spellEnd"/>
      <w:r w:rsidRPr="004040A4">
        <w:rPr>
          <w:sz w:val="24"/>
          <w:szCs w:val="24"/>
        </w:rPr>
        <w:t xml:space="preserve"> no. 1 </w:t>
      </w:r>
      <w:proofErr w:type="spellStart"/>
      <w:r w:rsidRPr="004040A4">
        <w:rPr>
          <w:sz w:val="24"/>
          <w:szCs w:val="24"/>
        </w:rPr>
        <w:t>Tahun</w:t>
      </w:r>
      <w:proofErr w:type="spellEnd"/>
      <w:r w:rsidRPr="004040A4">
        <w:rPr>
          <w:sz w:val="24"/>
          <w:szCs w:val="24"/>
        </w:rPr>
        <w:t xml:space="preserve"> 1974 </w:t>
      </w:r>
      <w:proofErr w:type="spellStart"/>
      <w:r w:rsidRPr="004040A4">
        <w:rPr>
          <w:sz w:val="24"/>
          <w:szCs w:val="24"/>
        </w:rPr>
        <w:t>Tentang</w:t>
      </w:r>
      <w:proofErr w:type="spellEnd"/>
      <w:r w:rsidRPr="004040A4">
        <w:rPr>
          <w:sz w:val="24"/>
          <w:szCs w:val="24"/>
        </w:rPr>
        <w:t xml:space="preserve"> </w:t>
      </w:r>
      <w:proofErr w:type="spellStart"/>
      <w:r w:rsidRPr="004040A4">
        <w:rPr>
          <w:sz w:val="24"/>
          <w:szCs w:val="24"/>
        </w:rPr>
        <w:t>Perkawinan</w:t>
      </w:r>
      <w:proofErr w:type="spellEnd"/>
      <w:r w:rsidRPr="004040A4">
        <w:rPr>
          <w:sz w:val="24"/>
          <w:szCs w:val="24"/>
        </w:rPr>
        <w:t xml:space="preserve">. Karena UU No. 1 </w:t>
      </w:r>
      <w:proofErr w:type="spellStart"/>
      <w:r w:rsidRPr="004040A4">
        <w:rPr>
          <w:sz w:val="24"/>
          <w:szCs w:val="24"/>
        </w:rPr>
        <w:t>tentang</w:t>
      </w:r>
      <w:proofErr w:type="spellEnd"/>
      <w:r w:rsidRPr="004040A4">
        <w:rPr>
          <w:sz w:val="24"/>
          <w:szCs w:val="24"/>
        </w:rPr>
        <w:t xml:space="preserve"> </w:t>
      </w:r>
      <w:proofErr w:type="spellStart"/>
      <w:r w:rsidRPr="004040A4">
        <w:rPr>
          <w:sz w:val="24"/>
          <w:szCs w:val="24"/>
        </w:rPr>
        <w:t>Perkawinan</w:t>
      </w:r>
      <w:proofErr w:type="spellEnd"/>
      <w:r w:rsidRPr="004040A4">
        <w:rPr>
          <w:sz w:val="24"/>
          <w:szCs w:val="24"/>
        </w:rPr>
        <w:t xml:space="preserve"> </w:t>
      </w:r>
      <w:proofErr w:type="spellStart"/>
      <w:r w:rsidRPr="004040A4">
        <w:rPr>
          <w:sz w:val="24"/>
          <w:szCs w:val="24"/>
        </w:rPr>
        <w:t>Tahun</w:t>
      </w:r>
      <w:proofErr w:type="spellEnd"/>
      <w:r w:rsidRPr="004040A4">
        <w:rPr>
          <w:sz w:val="24"/>
          <w:szCs w:val="24"/>
        </w:rPr>
        <w:t xml:space="preserve"> 1974</w:t>
      </w:r>
      <w:r>
        <w:rPr>
          <w:sz w:val="24"/>
          <w:szCs w:val="24"/>
          <w:lang w:val="id-ID"/>
        </w:rPr>
        <w:t xml:space="preserve"> </w:t>
      </w:r>
      <w:proofErr w:type="spellStart"/>
      <w:r w:rsidRPr="00FA36B5">
        <w:rPr>
          <w:sz w:val="24"/>
          <w:szCs w:val="24"/>
        </w:rPr>
        <w:t>berlaku</w:t>
      </w:r>
      <w:proofErr w:type="spellEnd"/>
      <w:r w:rsidRPr="00FA36B5">
        <w:rPr>
          <w:sz w:val="24"/>
          <w:szCs w:val="24"/>
        </w:rPr>
        <w:t xml:space="preserve"> </w:t>
      </w:r>
      <w:proofErr w:type="spellStart"/>
      <w:r w:rsidRPr="00FA36B5">
        <w:rPr>
          <w:sz w:val="24"/>
          <w:szCs w:val="24"/>
        </w:rPr>
        <w:t>bagi</w:t>
      </w:r>
      <w:proofErr w:type="spellEnd"/>
      <w:r w:rsidRPr="00FA36B5">
        <w:rPr>
          <w:sz w:val="24"/>
          <w:szCs w:val="24"/>
        </w:rPr>
        <w:t xml:space="preserve"> </w:t>
      </w:r>
      <w:proofErr w:type="spellStart"/>
      <w:r w:rsidRPr="00FA36B5">
        <w:rPr>
          <w:sz w:val="24"/>
          <w:szCs w:val="24"/>
        </w:rPr>
        <w:t>seluruh</w:t>
      </w:r>
      <w:proofErr w:type="spellEnd"/>
      <w:r w:rsidRPr="00FA36B5">
        <w:rPr>
          <w:sz w:val="24"/>
          <w:szCs w:val="24"/>
        </w:rPr>
        <w:t xml:space="preserve"> </w:t>
      </w:r>
      <w:proofErr w:type="spellStart"/>
      <w:r w:rsidRPr="00FA36B5">
        <w:rPr>
          <w:sz w:val="24"/>
          <w:szCs w:val="24"/>
        </w:rPr>
        <w:t>rakyat</w:t>
      </w:r>
      <w:proofErr w:type="spellEnd"/>
      <w:r w:rsidRPr="00FA36B5">
        <w:rPr>
          <w:sz w:val="24"/>
          <w:szCs w:val="24"/>
        </w:rPr>
        <w:t xml:space="preserve"> Indonesia, </w:t>
      </w:r>
      <w:proofErr w:type="spellStart"/>
      <w:r w:rsidRPr="00FA36B5">
        <w:rPr>
          <w:sz w:val="24"/>
          <w:szCs w:val="24"/>
        </w:rPr>
        <w:t>tidak</w:t>
      </w:r>
      <w:proofErr w:type="spellEnd"/>
      <w:r w:rsidRPr="00FA36B5">
        <w:rPr>
          <w:sz w:val="24"/>
          <w:szCs w:val="24"/>
        </w:rPr>
        <w:t xml:space="preserve"> </w:t>
      </w:r>
      <w:proofErr w:type="spellStart"/>
      <w:r w:rsidRPr="00FA36B5">
        <w:rPr>
          <w:sz w:val="24"/>
          <w:szCs w:val="24"/>
        </w:rPr>
        <w:t>hanya</w:t>
      </w:r>
      <w:proofErr w:type="spellEnd"/>
      <w:r w:rsidRPr="00FA36B5">
        <w:rPr>
          <w:sz w:val="24"/>
          <w:szCs w:val="24"/>
        </w:rPr>
        <w:t xml:space="preserve"> </w:t>
      </w:r>
      <w:proofErr w:type="spellStart"/>
      <w:r w:rsidRPr="00FA36B5">
        <w:rPr>
          <w:sz w:val="24"/>
          <w:szCs w:val="24"/>
        </w:rPr>
        <w:t>umat</w:t>
      </w:r>
      <w:proofErr w:type="spellEnd"/>
      <w:r w:rsidRPr="00FA36B5">
        <w:rPr>
          <w:sz w:val="24"/>
          <w:szCs w:val="24"/>
        </w:rPr>
        <w:t xml:space="preserve"> Islam, </w:t>
      </w:r>
      <w:proofErr w:type="spellStart"/>
      <w:r w:rsidRPr="00FA36B5">
        <w:rPr>
          <w:sz w:val="24"/>
          <w:szCs w:val="24"/>
        </w:rPr>
        <w:t>tetapi</w:t>
      </w:r>
      <w:proofErr w:type="spellEnd"/>
      <w:r w:rsidRPr="00FA36B5">
        <w:rPr>
          <w:sz w:val="24"/>
          <w:szCs w:val="24"/>
        </w:rPr>
        <w:t xml:space="preserve"> juga </w:t>
      </w:r>
      <w:proofErr w:type="spellStart"/>
      <w:r w:rsidRPr="00FA36B5">
        <w:rPr>
          <w:sz w:val="24"/>
          <w:szCs w:val="24"/>
        </w:rPr>
        <w:t>berlaku</w:t>
      </w:r>
      <w:proofErr w:type="spellEnd"/>
      <w:r w:rsidRPr="00FA36B5">
        <w:rPr>
          <w:sz w:val="24"/>
          <w:szCs w:val="24"/>
        </w:rPr>
        <w:t xml:space="preserve"> </w:t>
      </w:r>
      <w:proofErr w:type="spellStart"/>
      <w:r w:rsidRPr="00FA36B5">
        <w:rPr>
          <w:sz w:val="24"/>
          <w:szCs w:val="24"/>
        </w:rPr>
        <w:t>bagi</w:t>
      </w:r>
      <w:proofErr w:type="spellEnd"/>
      <w:r w:rsidRPr="00FA36B5">
        <w:rPr>
          <w:sz w:val="24"/>
          <w:szCs w:val="24"/>
        </w:rPr>
        <w:t xml:space="preserve"> </w:t>
      </w:r>
      <w:proofErr w:type="spellStart"/>
      <w:r w:rsidRPr="00FA36B5">
        <w:rPr>
          <w:sz w:val="24"/>
          <w:szCs w:val="24"/>
        </w:rPr>
        <w:t>masyarakat</w:t>
      </w:r>
      <w:proofErr w:type="spellEnd"/>
      <w:r w:rsidRPr="00FA36B5">
        <w:rPr>
          <w:sz w:val="24"/>
          <w:szCs w:val="24"/>
        </w:rPr>
        <w:t xml:space="preserve"> Indonesia </w:t>
      </w:r>
      <w:proofErr w:type="spellStart"/>
      <w:r w:rsidRPr="00FA36B5">
        <w:rPr>
          <w:sz w:val="24"/>
          <w:szCs w:val="24"/>
        </w:rPr>
        <w:t>secara</w:t>
      </w:r>
      <w:proofErr w:type="spellEnd"/>
      <w:r w:rsidRPr="00FA36B5">
        <w:rPr>
          <w:sz w:val="24"/>
          <w:szCs w:val="24"/>
        </w:rPr>
        <w:t xml:space="preserve"> </w:t>
      </w:r>
      <w:proofErr w:type="spellStart"/>
      <w:r w:rsidRPr="00FA36B5">
        <w:rPr>
          <w:sz w:val="24"/>
          <w:szCs w:val="24"/>
        </w:rPr>
        <w:t>keseluruhan</w:t>
      </w:r>
      <w:proofErr w:type="spellEnd"/>
      <w:r w:rsidRPr="00FA36B5">
        <w:rPr>
          <w:sz w:val="24"/>
          <w:szCs w:val="24"/>
        </w:rPr>
        <w:t xml:space="preserve">. </w:t>
      </w:r>
      <w:proofErr w:type="spellStart"/>
      <w:r w:rsidRPr="00FA36B5">
        <w:rPr>
          <w:sz w:val="24"/>
          <w:szCs w:val="24"/>
        </w:rPr>
        <w:t>Pasal</w:t>
      </w:r>
      <w:proofErr w:type="spellEnd"/>
      <w:r w:rsidRPr="00FA36B5">
        <w:rPr>
          <w:sz w:val="24"/>
          <w:szCs w:val="24"/>
        </w:rPr>
        <w:t xml:space="preserve"> 117 KHI </w:t>
      </w:r>
      <w:proofErr w:type="spellStart"/>
      <w:r w:rsidRPr="00FA36B5">
        <w:rPr>
          <w:sz w:val="24"/>
          <w:szCs w:val="24"/>
        </w:rPr>
        <w:t>menjelaskan</w:t>
      </w:r>
      <w:proofErr w:type="spellEnd"/>
      <w:r>
        <w:rPr>
          <w:sz w:val="24"/>
          <w:szCs w:val="24"/>
        </w:rPr>
        <w:t xml:space="preserve"> </w:t>
      </w:r>
      <w:proofErr w:type="spellStart"/>
      <w:r>
        <w:rPr>
          <w:sz w:val="24"/>
          <w:szCs w:val="24"/>
        </w:rPr>
        <w:t>apa</w:t>
      </w:r>
      <w:proofErr w:type="spellEnd"/>
      <w:r>
        <w:rPr>
          <w:sz w:val="24"/>
          <w:szCs w:val="24"/>
        </w:rPr>
        <w:t xml:space="preserve"> yang </w:t>
      </w:r>
      <w:proofErr w:type="spellStart"/>
      <w:r>
        <w:rPr>
          <w:sz w:val="24"/>
          <w:szCs w:val="24"/>
        </w:rPr>
        <w:t>dimaksud</w:t>
      </w:r>
      <w:proofErr w:type="spellEnd"/>
      <w:r>
        <w:rPr>
          <w:sz w:val="24"/>
          <w:szCs w:val="24"/>
        </w:rPr>
        <w:t xml:space="preserve"> </w:t>
      </w:r>
      <w:proofErr w:type="spellStart"/>
      <w:r>
        <w:rPr>
          <w:sz w:val="24"/>
          <w:szCs w:val="24"/>
        </w:rPr>
        <w:t>dengan</w:t>
      </w:r>
      <w:proofErr w:type="spellEnd"/>
      <w:r>
        <w:rPr>
          <w:sz w:val="24"/>
          <w:szCs w:val="24"/>
        </w:rPr>
        <w:t xml:space="preserve"> Talak</w:t>
      </w:r>
      <w:r w:rsidRPr="004F68D7">
        <w:rPr>
          <w:sz w:val="24"/>
          <w:szCs w:val="24"/>
        </w:rPr>
        <w:t>.</w:t>
      </w:r>
      <w:r>
        <w:rPr>
          <w:rStyle w:val="FootnoteReference"/>
          <w:sz w:val="24"/>
          <w:szCs w:val="24"/>
        </w:rPr>
        <w:footnoteReference w:id="11"/>
      </w:r>
    </w:p>
    <w:p w14:paraId="7B09CAC9" w14:textId="33164B41" w:rsidR="00EE46A4" w:rsidRDefault="00EE46A4" w:rsidP="00EE46A4">
      <w:pPr>
        <w:spacing w:after="160" w:line="480" w:lineRule="auto"/>
        <w:ind w:left="426" w:firstLine="720"/>
        <w:jc w:val="both"/>
        <w:rPr>
          <w:sz w:val="24"/>
          <w:szCs w:val="24"/>
        </w:rPr>
      </w:pPr>
      <w:r>
        <w:rPr>
          <w:sz w:val="24"/>
          <w:szCs w:val="24"/>
        </w:rPr>
        <w:tab/>
      </w:r>
      <w:proofErr w:type="spellStart"/>
      <w:r w:rsidRPr="00FA36B5">
        <w:rPr>
          <w:sz w:val="24"/>
          <w:szCs w:val="24"/>
        </w:rPr>
        <w:t>Mengingat</w:t>
      </w:r>
      <w:proofErr w:type="spellEnd"/>
      <w:r w:rsidRPr="00FA36B5">
        <w:rPr>
          <w:sz w:val="24"/>
          <w:szCs w:val="24"/>
        </w:rPr>
        <w:t xml:space="preserve"> </w:t>
      </w:r>
      <w:proofErr w:type="spellStart"/>
      <w:r w:rsidRPr="00FA36B5">
        <w:rPr>
          <w:sz w:val="24"/>
          <w:szCs w:val="24"/>
        </w:rPr>
        <w:t>banyaknya</w:t>
      </w:r>
      <w:proofErr w:type="spellEnd"/>
      <w:r w:rsidRPr="00FA36B5">
        <w:rPr>
          <w:sz w:val="24"/>
          <w:szCs w:val="24"/>
        </w:rPr>
        <w:t xml:space="preserve"> </w:t>
      </w:r>
      <w:proofErr w:type="spellStart"/>
      <w:r w:rsidRPr="00FA36B5">
        <w:rPr>
          <w:sz w:val="24"/>
          <w:szCs w:val="24"/>
        </w:rPr>
        <w:t>pengertian</w:t>
      </w:r>
      <w:proofErr w:type="spellEnd"/>
      <w:r w:rsidRPr="00FA36B5">
        <w:rPr>
          <w:sz w:val="24"/>
          <w:szCs w:val="24"/>
        </w:rPr>
        <w:t xml:space="preserve"> “</w:t>
      </w:r>
      <w:proofErr w:type="spellStart"/>
      <w:r w:rsidRPr="00FA36B5">
        <w:rPr>
          <w:sz w:val="24"/>
          <w:szCs w:val="24"/>
        </w:rPr>
        <w:t>seidung</w:t>
      </w:r>
      <w:proofErr w:type="spellEnd"/>
      <w:r w:rsidRPr="00FA36B5">
        <w:rPr>
          <w:sz w:val="24"/>
          <w:szCs w:val="24"/>
        </w:rPr>
        <w:t xml:space="preserve">” yang </w:t>
      </w:r>
      <w:proofErr w:type="spellStart"/>
      <w:r w:rsidRPr="00FA36B5">
        <w:rPr>
          <w:sz w:val="24"/>
          <w:szCs w:val="24"/>
        </w:rPr>
        <w:t>telah</w:t>
      </w:r>
      <w:proofErr w:type="spellEnd"/>
      <w:r w:rsidRPr="00FA36B5">
        <w:rPr>
          <w:sz w:val="24"/>
          <w:szCs w:val="24"/>
        </w:rPr>
        <w:t xml:space="preserve"> </w:t>
      </w:r>
      <w:proofErr w:type="spellStart"/>
      <w:r w:rsidRPr="00FA36B5">
        <w:rPr>
          <w:sz w:val="24"/>
          <w:szCs w:val="24"/>
        </w:rPr>
        <w:t>dikemukakan</w:t>
      </w:r>
      <w:proofErr w:type="spellEnd"/>
      <w:r w:rsidRPr="00FA36B5">
        <w:rPr>
          <w:sz w:val="24"/>
          <w:szCs w:val="24"/>
        </w:rPr>
        <w:t xml:space="preserve"> oleh para ulama dan </w:t>
      </w:r>
      <w:proofErr w:type="spellStart"/>
      <w:r w:rsidRPr="00FA36B5">
        <w:rPr>
          <w:sz w:val="24"/>
          <w:szCs w:val="24"/>
        </w:rPr>
        <w:t>termasuk</w:t>
      </w:r>
      <w:proofErr w:type="spellEnd"/>
      <w:r w:rsidRPr="00FA36B5">
        <w:rPr>
          <w:sz w:val="24"/>
          <w:szCs w:val="24"/>
        </w:rPr>
        <w:t xml:space="preserve"> </w:t>
      </w:r>
      <w:proofErr w:type="spellStart"/>
      <w:r w:rsidRPr="00FA36B5">
        <w:rPr>
          <w:sz w:val="24"/>
          <w:szCs w:val="24"/>
        </w:rPr>
        <w:t>dalam</w:t>
      </w:r>
      <w:proofErr w:type="spellEnd"/>
      <w:r w:rsidRPr="00FA36B5">
        <w:rPr>
          <w:sz w:val="24"/>
          <w:szCs w:val="24"/>
        </w:rPr>
        <w:t xml:space="preserve"> </w:t>
      </w:r>
      <w:proofErr w:type="spellStart"/>
      <w:r w:rsidRPr="00FA36B5">
        <w:rPr>
          <w:sz w:val="24"/>
          <w:szCs w:val="24"/>
        </w:rPr>
        <w:t>undang-undang</w:t>
      </w:r>
      <w:proofErr w:type="spellEnd"/>
      <w:r w:rsidRPr="00FA36B5">
        <w:rPr>
          <w:sz w:val="24"/>
          <w:szCs w:val="24"/>
        </w:rPr>
        <w:t xml:space="preserve">, </w:t>
      </w:r>
      <w:proofErr w:type="spellStart"/>
      <w:r w:rsidRPr="00FA36B5">
        <w:rPr>
          <w:sz w:val="24"/>
          <w:szCs w:val="24"/>
        </w:rPr>
        <w:t>jelaslah</w:t>
      </w:r>
      <w:proofErr w:type="spellEnd"/>
      <w:r w:rsidRPr="00FA36B5">
        <w:rPr>
          <w:sz w:val="24"/>
          <w:szCs w:val="24"/>
        </w:rPr>
        <w:t xml:space="preserve"> </w:t>
      </w:r>
      <w:proofErr w:type="spellStart"/>
      <w:r w:rsidRPr="00FA36B5">
        <w:rPr>
          <w:sz w:val="24"/>
          <w:szCs w:val="24"/>
        </w:rPr>
        <w:t>bahwa</w:t>
      </w:r>
      <w:proofErr w:type="spellEnd"/>
      <w:r w:rsidRPr="00FA36B5">
        <w:rPr>
          <w:sz w:val="24"/>
          <w:szCs w:val="24"/>
        </w:rPr>
        <w:t xml:space="preserve"> </w:t>
      </w:r>
      <w:proofErr w:type="spellStart"/>
      <w:r w:rsidRPr="00FA36B5">
        <w:rPr>
          <w:sz w:val="24"/>
          <w:szCs w:val="24"/>
        </w:rPr>
        <w:t>istilah</w:t>
      </w:r>
      <w:proofErr w:type="spellEnd"/>
      <w:r w:rsidRPr="00FA36B5">
        <w:rPr>
          <w:sz w:val="24"/>
          <w:szCs w:val="24"/>
        </w:rPr>
        <w:t xml:space="preserve"> </w:t>
      </w:r>
      <w:proofErr w:type="spellStart"/>
      <w:r w:rsidRPr="00FA36B5">
        <w:rPr>
          <w:sz w:val="24"/>
          <w:szCs w:val="24"/>
        </w:rPr>
        <w:t>ini</w:t>
      </w:r>
      <w:proofErr w:type="spellEnd"/>
      <w:r w:rsidRPr="00FA36B5">
        <w:rPr>
          <w:sz w:val="24"/>
          <w:szCs w:val="24"/>
        </w:rPr>
        <w:t xml:space="preserve"> </w:t>
      </w:r>
      <w:proofErr w:type="spellStart"/>
      <w:r w:rsidRPr="00FA36B5">
        <w:rPr>
          <w:sz w:val="24"/>
          <w:szCs w:val="24"/>
        </w:rPr>
        <w:t>merujuk</w:t>
      </w:r>
      <w:proofErr w:type="spellEnd"/>
      <w:r w:rsidRPr="00FA36B5">
        <w:rPr>
          <w:sz w:val="24"/>
          <w:szCs w:val="24"/>
        </w:rPr>
        <w:t xml:space="preserve"> pada </w:t>
      </w:r>
      <w:proofErr w:type="spellStart"/>
      <w:r w:rsidRPr="00FA36B5">
        <w:rPr>
          <w:sz w:val="24"/>
          <w:szCs w:val="24"/>
        </w:rPr>
        <w:t>janji</w:t>
      </w:r>
      <w:proofErr w:type="spellEnd"/>
      <w:r w:rsidRPr="00FA36B5">
        <w:rPr>
          <w:sz w:val="24"/>
          <w:szCs w:val="24"/>
        </w:rPr>
        <w:t xml:space="preserve"> yang </w:t>
      </w:r>
      <w:proofErr w:type="spellStart"/>
      <w:r w:rsidRPr="00FA36B5">
        <w:rPr>
          <w:sz w:val="24"/>
          <w:szCs w:val="24"/>
        </w:rPr>
        <w:t>dibuat</w:t>
      </w:r>
      <w:proofErr w:type="spellEnd"/>
      <w:r w:rsidRPr="00FA36B5">
        <w:rPr>
          <w:sz w:val="24"/>
          <w:szCs w:val="24"/>
        </w:rPr>
        <w:t xml:space="preserve"> oleh </w:t>
      </w:r>
      <w:proofErr w:type="spellStart"/>
      <w:r w:rsidRPr="00FA36B5">
        <w:rPr>
          <w:sz w:val="24"/>
          <w:szCs w:val="24"/>
        </w:rPr>
        <w:t>seorang</w:t>
      </w:r>
      <w:proofErr w:type="spellEnd"/>
      <w:r w:rsidRPr="00FA36B5">
        <w:rPr>
          <w:sz w:val="24"/>
          <w:szCs w:val="24"/>
        </w:rPr>
        <w:t xml:space="preserve"> </w:t>
      </w:r>
      <w:proofErr w:type="spellStart"/>
      <w:r w:rsidRPr="00FA36B5">
        <w:rPr>
          <w:sz w:val="24"/>
          <w:szCs w:val="24"/>
        </w:rPr>
        <w:t>suami</w:t>
      </w:r>
      <w:proofErr w:type="spellEnd"/>
      <w:r w:rsidRPr="00FA36B5">
        <w:rPr>
          <w:sz w:val="24"/>
          <w:szCs w:val="24"/>
        </w:rPr>
        <w:t xml:space="preserve"> </w:t>
      </w:r>
      <w:proofErr w:type="spellStart"/>
      <w:r w:rsidRPr="00FA36B5">
        <w:rPr>
          <w:sz w:val="24"/>
          <w:szCs w:val="24"/>
        </w:rPr>
        <w:t>kepada</w:t>
      </w:r>
      <w:proofErr w:type="spellEnd"/>
      <w:r w:rsidRPr="00FA36B5">
        <w:rPr>
          <w:sz w:val="24"/>
          <w:szCs w:val="24"/>
        </w:rPr>
        <w:t xml:space="preserve"> </w:t>
      </w:r>
      <w:proofErr w:type="spellStart"/>
      <w:r w:rsidRPr="00FA36B5">
        <w:rPr>
          <w:sz w:val="24"/>
          <w:szCs w:val="24"/>
        </w:rPr>
        <w:t>istrinya</w:t>
      </w:r>
      <w:proofErr w:type="spellEnd"/>
      <w:r w:rsidRPr="00FA36B5">
        <w:rPr>
          <w:sz w:val="24"/>
          <w:szCs w:val="24"/>
        </w:rPr>
        <w:t xml:space="preserve"> </w:t>
      </w:r>
      <w:proofErr w:type="spellStart"/>
      <w:r w:rsidRPr="00FA36B5">
        <w:rPr>
          <w:sz w:val="24"/>
          <w:szCs w:val="24"/>
        </w:rPr>
        <w:t>sebelum</w:t>
      </w:r>
      <w:proofErr w:type="spellEnd"/>
      <w:r w:rsidRPr="00FA36B5">
        <w:rPr>
          <w:sz w:val="24"/>
          <w:szCs w:val="24"/>
        </w:rPr>
        <w:t xml:space="preserve"> </w:t>
      </w:r>
      <w:proofErr w:type="spellStart"/>
      <w:r w:rsidRPr="00FA36B5">
        <w:rPr>
          <w:sz w:val="24"/>
          <w:szCs w:val="24"/>
        </w:rPr>
        <w:t>ke</w:t>
      </w:r>
      <w:proofErr w:type="spellEnd"/>
      <w:r w:rsidRPr="00FA36B5">
        <w:rPr>
          <w:sz w:val="24"/>
          <w:szCs w:val="24"/>
        </w:rPr>
        <w:t xml:space="preserve"> </w:t>
      </w:r>
      <w:proofErr w:type="spellStart"/>
      <w:r w:rsidRPr="00FA36B5">
        <w:rPr>
          <w:sz w:val="24"/>
          <w:szCs w:val="24"/>
        </w:rPr>
        <w:t>sidang</w:t>
      </w:r>
      <w:proofErr w:type="spellEnd"/>
      <w:r w:rsidRPr="00FA36B5">
        <w:rPr>
          <w:sz w:val="24"/>
          <w:szCs w:val="24"/>
        </w:rPr>
        <w:t xml:space="preserve"> </w:t>
      </w:r>
      <w:proofErr w:type="spellStart"/>
      <w:r w:rsidRPr="00FA36B5">
        <w:rPr>
          <w:sz w:val="24"/>
          <w:szCs w:val="24"/>
        </w:rPr>
        <w:t>pengadilan</w:t>
      </w:r>
      <w:proofErr w:type="spellEnd"/>
      <w:r w:rsidRPr="00FA36B5">
        <w:rPr>
          <w:sz w:val="24"/>
          <w:szCs w:val="24"/>
        </w:rPr>
        <w:t xml:space="preserve"> agama </w:t>
      </w:r>
      <w:proofErr w:type="spellStart"/>
      <w:r w:rsidRPr="00FA36B5">
        <w:rPr>
          <w:sz w:val="24"/>
          <w:szCs w:val="24"/>
        </w:rPr>
        <w:t>dengan</w:t>
      </w:r>
      <w:proofErr w:type="spellEnd"/>
      <w:r w:rsidRPr="00FA36B5">
        <w:rPr>
          <w:sz w:val="24"/>
          <w:szCs w:val="24"/>
        </w:rPr>
        <w:t xml:space="preserve"> </w:t>
      </w:r>
      <w:proofErr w:type="spellStart"/>
      <w:r w:rsidRPr="00FA36B5">
        <w:rPr>
          <w:sz w:val="24"/>
          <w:szCs w:val="24"/>
        </w:rPr>
        <w:t>maksud</w:t>
      </w:r>
      <w:proofErr w:type="spellEnd"/>
      <w:r w:rsidRPr="00FA36B5">
        <w:rPr>
          <w:sz w:val="24"/>
          <w:szCs w:val="24"/>
        </w:rPr>
        <w:t xml:space="preserve"> </w:t>
      </w:r>
      <w:proofErr w:type="spellStart"/>
      <w:r w:rsidRPr="00FA36B5">
        <w:rPr>
          <w:sz w:val="24"/>
          <w:szCs w:val="24"/>
        </w:rPr>
        <w:t>untuk</w:t>
      </w:r>
      <w:proofErr w:type="spellEnd"/>
      <w:r w:rsidRPr="00FA36B5">
        <w:rPr>
          <w:sz w:val="24"/>
          <w:szCs w:val="24"/>
        </w:rPr>
        <w:t xml:space="preserve"> </w:t>
      </w:r>
      <w:proofErr w:type="spellStart"/>
      <w:r w:rsidRPr="00FA36B5">
        <w:rPr>
          <w:sz w:val="24"/>
          <w:szCs w:val="24"/>
        </w:rPr>
        <w:t>memutuskan</w:t>
      </w:r>
      <w:proofErr w:type="spellEnd"/>
      <w:r w:rsidRPr="00FA36B5">
        <w:rPr>
          <w:sz w:val="24"/>
          <w:szCs w:val="24"/>
        </w:rPr>
        <w:t xml:space="preserve"> </w:t>
      </w:r>
      <w:proofErr w:type="spellStart"/>
      <w:r w:rsidRPr="00FA36B5">
        <w:rPr>
          <w:sz w:val="24"/>
          <w:szCs w:val="24"/>
        </w:rPr>
        <w:t>hubungan</w:t>
      </w:r>
      <w:proofErr w:type="spellEnd"/>
      <w:r w:rsidRPr="00FA36B5">
        <w:rPr>
          <w:sz w:val="24"/>
          <w:szCs w:val="24"/>
        </w:rPr>
        <w:t xml:space="preserve">. </w:t>
      </w:r>
      <w:proofErr w:type="spellStart"/>
      <w:r w:rsidRPr="00FA36B5">
        <w:rPr>
          <w:sz w:val="24"/>
          <w:szCs w:val="24"/>
        </w:rPr>
        <w:t>atau</w:t>
      </w:r>
      <w:proofErr w:type="spellEnd"/>
      <w:r w:rsidRPr="00FA36B5">
        <w:rPr>
          <w:sz w:val="24"/>
          <w:szCs w:val="24"/>
        </w:rPr>
        <w:t xml:space="preserve"> </w:t>
      </w:r>
      <w:proofErr w:type="spellStart"/>
      <w:r w:rsidRPr="00FA36B5">
        <w:rPr>
          <w:sz w:val="24"/>
          <w:szCs w:val="24"/>
        </w:rPr>
        <w:t>memutuskan</w:t>
      </w:r>
      <w:proofErr w:type="spellEnd"/>
      <w:r w:rsidRPr="00FA36B5">
        <w:rPr>
          <w:sz w:val="24"/>
          <w:szCs w:val="24"/>
        </w:rPr>
        <w:t xml:space="preserve"> </w:t>
      </w:r>
      <w:proofErr w:type="spellStart"/>
      <w:r w:rsidRPr="00FA36B5">
        <w:rPr>
          <w:sz w:val="24"/>
          <w:szCs w:val="24"/>
        </w:rPr>
        <w:t>perkawinan</w:t>
      </w:r>
      <w:proofErr w:type="spellEnd"/>
      <w:r w:rsidRPr="00FA36B5">
        <w:rPr>
          <w:sz w:val="24"/>
          <w:szCs w:val="24"/>
        </w:rPr>
        <w:t xml:space="preserve">. Hukum </w:t>
      </w:r>
      <w:proofErr w:type="spellStart"/>
      <w:r w:rsidRPr="00FA36B5">
        <w:rPr>
          <w:sz w:val="24"/>
          <w:szCs w:val="24"/>
        </w:rPr>
        <w:t>h</w:t>
      </w:r>
      <w:r>
        <w:rPr>
          <w:sz w:val="24"/>
          <w:szCs w:val="24"/>
        </w:rPr>
        <w:t>asutan</w:t>
      </w:r>
      <w:proofErr w:type="spellEnd"/>
      <w:r>
        <w:rPr>
          <w:sz w:val="24"/>
          <w:szCs w:val="24"/>
        </w:rPr>
        <w:t xml:space="preserve"> </w:t>
      </w:r>
      <w:proofErr w:type="spellStart"/>
      <w:r>
        <w:rPr>
          <w:sz w:val="24"/>
          <w:szCs w:val="24"/>
        </w:rPr>
        <w:t>asli</w:t>
      </w:r>
      <w:proofErr w:type="spellEnd"/>
      <w:r>
        <w:rPr>
          <w:sz w:val="24"/>
          <w:szCs w:val="24"/>
        </w:rPr>
        <w:t xml:space="preserve"> </w:t>
      </w:r>
      <w:r>
        <w:rPr>
          <w:sz w:val="24"/>
          <w:szCs w:val="24"/>
        </w:rPr>
        <w:lastRenderedPageBreak/>
        <w:t xml:space="preserve">Islam </w:t>
      </w:r>
      <w:proofErr w:type="spellStart"/>
      <w:r>
        <w:rPr>
          <w:sz w:val="24"/>
          <w:szCs w:val="24"/>
        </w:rPr>
        <w:t>diperbolehkan</w:t>
      </w:r>
      <w:proofErr w:type="spellEnd"/>
      <w:r w:rsidRPr="004F68D7">
        <w:rPr>
          <w:sz w:val="24"/>
          <w:szCs w:val="24"/>
        </w:rPr>
        <w:t>.</w:t>
      </w:r>
      <w:r>
        <w:rPr>
          <w:spacing w:val="69"/>
          <w:sz w:val="24"/>
          <w:szCs w:val="24"/>
          <w:lang w:val="id-ID"/>
        </w:rPr>
        <w:t xml:space="preserve"> </w:t>
      </w:r>
      <w:proofErr w:type="spellStart"/>
      <w:r w:rsidRPr="004F68D7">
        <w:rPr>
          <w:sz w:val="24"/>
          <w:szCs w:val="24"/>
        </w:rPr>
        <w:t>Perceraian</w:t>
      </w:r>
      <w:proofErr w:type="spellEnd"/>
      <w:r w:rsidRPr="004F68D7">
        <w:rPr>
          <w:spacing w:val="69"/>
          <w:sz w:val="24"/>
          <w:szCs w:val="24"/>
        </w:rPr>
        <w:t xml:space="preserve"> </w:t>
      </w:r>
      <w:proofErr w:type="spellStart"/>
      <w:r w:rsidRPr="004F68D7">
        <w:rPr>
          <w:sz w:val="24"/>
          <w:szCs w:val="24"/>
        </w:rPr>
        <w:t>dibolehkan</w:t>
      </w:r>
      <w:proofErr w:type="spellEnd"/>
      <w:r w:rsidRPr="004F68D7">
        <w:rPr>
          <w:spacing w:val="69"/>
          <w:sz w:val="24"/>
          <w:szCs w:val="24"/>
        </w:rPr>
        <w:t xml:space="preserve"> </w:t>
      </w:r>
      <w:proofErr w:type="spellStart"/>
      <w:r w:rsidRPr="004F68D7">
        <w:rPr>
          <w:sz w:val="24"/>
          <w:szCs w:val="24"/>
        </w:rPr>
        <w:t>dalam</w:t>
      </w:r>
      <w:proofErr w:type="spellEnd"/>
      <w:r w:rsidRPr="004F68D7">
        <w:rPr>
          <w:spacing w:val="73"/>
          <w:sz w:val="24"/>
          <w:szCs w:val="24"/>
        </w:rPr>
        <w:t xml:space="preserve"> </w:t>
      </w:r>
      <w:r w:rsidRPr="004F68D7">
        <w:rPr>
          <w:sz w:val="24"/>
          <w:szCs w:val="24"/>
        </w:rPr>
        <w:t>Islam,</w:t>
      </w:r>
      <w:r w:rsidRPr="004F68D7">
        <w:rPr>
          <w:spacing w:val="70"/>
          <w:sz w:val="24"/>
          <w:szCs w:val="24"/>
        </w:rPr>
        <w:t xml:space="preserve"> </w:t>
      </w:r>
      <w:proofErr w:type="spellStart"/>
      <w:r w:rsidRPr="004F68D7">
        <w:rPr>
          <w:sz w:val="24"/>
          <w:szCs w:val="24"/>
        </w:rPr>
        <w:t>sebab</w:t>
      </w:r>
      <w:proofErr w:type="spellEnd"/>
      <w:r w:rsidRPr="004F68D7">
        <w:rPr>
          <w:spacing w:val="69"/>
          <w:sz w:val="24"/>
          <w:szCs w:val="24"/>
        </w:rPr>
        <w:t xml:space="preserve"> </w:t>
      </w:r>
      <w:proofErr w:type="spellStart"/>
      <w:r w:rsidRPr="004F68D7">
        <w:rPr>
          <w:sz w:val="24"/>
          <w:szCs w:val="24"/>
        </w:rPr>
        <w:t>perceraian</w:t>
      </w:r>
      <w:proofErr w:type="spellEnd"/>
      <w:r w:rsidRPr="004F68D7">
        <w:rPr>
          <w:spacing w:val="71"/>
          <w:sz w:val="24"/>
          <w:szCs w:val="24"/>
        </w:rPr>
        <w:t xml:space="preserve"> </w:t>
      </w:r>
      <w:proofErr w:type="spellStart"/>
      <w:r w:rsidRPr="004F68D7">
        <w:rPr>
          <w:sz w:val="24"/>
          <w:szCs w:val="24"/>
        </w:rPr>
        <w:t>merupakan</w:t>
      </w:r>
      <w:proofErr w:type="spellEnd"/>
      <w:r w:rsidRPr="004F68D7">
        <w:rPr>
          <w:i/>
          <w:sz w:val="24"/>
          <w:szCs w:val="24"/>
        </w:rPr>
        <w:t xml:space="preserve"> </w:t>
      </w:r>
      <w:proofErr w:type="spellStart"/>
      <w:r w:rsidRPr="004F68D7">
        <w:rPr>
          <w:sz w:val="24"/>
          <w:szCs w:val="24"/>
        </w:rPr>
        <w:t>kejadia</w:t>
      </w:r>
      <w:proofErr w:type="spellEnd"/>
      <w:r w:rsidRPr="004F68D7">
        <w:rPr>
          <w:sz w:val="24"/>
          <w:szCs w:val="24"/>
        </w:rPr>
        <w:t xml:space="preserve"> </w:t>
      </w:r>
      <w:proofErr w:type="spellStart"/>
      <w:r w:rsidRPr="004F68D7">
        <w:rPr>
          <w:sz w:val="24"/>
          <w:szCs w:val="24"/>
        </w:rPr>
        <w:t>atau</w:t>
      </w:r>
      <w:proofErr w:type="spellEnd"/>
      <w:r w:rsidRPr="004F68D7">
        <w:rPr>
          <w:sz w:val="24"/>
          <w:szCs w:val="24"/>
        </w:rPr>
        <w:t xml:space="preserve"> </w:t>
      </w:r>
      <w:proofErr w:type="spellStart"/>
      <w:r w:rsidRPr="004F68D7">
        <w:rPr>
          <w:sz w:val="24"/>
          <w:szCs w:val="24"/>
        </w:rPr>
        <w:t>peristiwa</w:t>
      </w:r>
      <w:proofErr w:type="spellEnd"/>
      <w:r w:rsidRPr="004F68D7">
        <w:rPr>
          <w:spacing w:val="13"/>
          <w:sz w:val="24"/>
          <w:szCs w:val="24"/>
        </w:rPr>
        <w:t xml:space="preserve"> </w:t>
      </w:r>
      <w:r w:rsidRPr="004F68D7">
        <w:rPr>
          <w:sz w:val="24"/>
          <w:szCs w:val="24"/>
        </w:rPr>
        <w:t>yang</w:t>
      </w:r>
      <w:r w:rsidRPr="004F68D7">
        <w:rPr>
          <w:spacing w:val="7"/>
          <w:sz w:val="24"/>
          <w:szCs w:val="24"/>
        </w:rPr>
        <w:t xml:space="preserve"> </w:t>
      </w:r>
      <w:proofErr w:type="spellStart"/>
      <w:r w:rsidRPr="004F68D7">
        <w:rPr>
          <w:sz w:val="24"/>
          <w:szCs w:val="24"/>
        </w:rPr>
        <w:t>bersifat</w:t>
      </w:r>
      <w:proofErr w:type="spellEnd"/>
      <w:r w:rsidRPr="004F68D7">
        <w:rPr>
          <w:spacing w:val="10"/>
          <w:sz w:val="24"/>
          <w:szCs w:val="24"/>
        </w:rPr>
        <w:t xml:space="preserve"> </w:t>
      </w:r>
      <w:proofErr w:type="spellStart"/>
      <w:r w:rsidRPr="004F68D7">
        <w:rPr>
          <w:sz w:val="24"/>
          <w:szCs w:val="24"/>
        </w:rPr>
        <w:t>niscaya</w:t>
      </w:r>
      <w:proofErr w:type="spellEnd"/>
      <w:r w:rsidRPr="004F68D7">
        <w:rPr>
          <w:sz w:val="24"/>
          <w:szCs w:val="24"/>
        </w:rPr>
        <w:t>.</w:t>
      </w:r>
      <w:r>
        <w:rPr>
          <w:rStyle w:val="FootnoteReference"/>
          <w:sz w:val="24"/>
          <w:szCs w:val="24"/>
        </w:rPr>
        <w:footnoteReference w:id="12"/>
      </w:r>
      <w:r w:rsidRPr="004F68D7">
        <w:rPr>
          <w:spacing w:val="12"/>
          <w:sz w:val="24"/>
          <w:szCs w:val="24"/>
        </w:rPr>
        <w:t xml:space="preserve"> </w:t>
      </w:r>
      <w:r w:rsidRPr="00774B56">
        <w:rPr>
          <w:sz w:val="24"/>
          <w:szCs w:val="24"/>
        </w:rPr>
        <w:t xml:space="preserve">Islam </w:t>
      </w:r>
      <w:proofErr w:type="spellStart"/>
      <w:r w:rsidRPr="00774B56">
        <w:rPr>
          <w:sz w:val="24"/>
          <w:szCs w:val="24"/>
        </w:rPr>
        <w:t>adalah</w:t>
      </w:r>
      <w:proofErr w:type="spellEnd"/>
      <w:r w:rsidRPr="00774B56">
        <w:rPr>
          <w:sz w:val="24"/>
          <w:szCs w:val="24"/>
        </w:rPr>
        <w:t xml:space="preserve"> agama yang sangat </w:t>
      </w:r>
      <w:proofErr w:type="spellStart"/>
      <w:r w:rsidRPr="00774B56">
        <w:rPr>
          <w:sz w:val="24"/>
          <w:szCs w:val="24"/>
        </w:rPr>
        <w:t>dinamis</w:t>
      </w:r>
      <w:proofErr w:type="spellEnd"/>
      <w:r w:rsidRPr="00774B56">
        <w:rPr>
          <w:sz w:val="24"/>
          <w:szCs w:val="24"/>
        </w:rPr>
        <w:t xml:space="preserve"> yang </w:t>
      </w:r>
      <w:proofErr w:type="spellStart"/>
      <w:r w:rsidRPr="00774B56">
        <w:rPr>
          <w:sz w:val="24"/>
          <w:szCs w:val="24"/>
        </w:rPr>
        <w:t>tidak</w:t>
      </w:r>
      <w:proofErr w:type="spellEnd"/>
      <w:r w:rsidRPr="00774B56">
        <w:rPr>
          <w:sz w:val="24"/>
          <w:szCs w:val="24"/>
        </w:rPr>
        <w:t xml:space="preserve"> </w:t>
      </w:r>
      <w:proofErr w:type="spellStart"/>
      <w:r w:rsidRPr="00774B56">
        <w:rPr>
          <w:sz w:val="24"/>
          <w:szCs w:val="24"/>
        </w:rPr>
        <w:t>mempersulit</w:t>
      </w:r>
      <w:proofErr w:type="spellEnd"/>
      <w:r w:rsidRPr="00774B56">
        <w:rPr>
          <w:sz w:val="24"/>
          <w:szCs w:val="24"/>
        </w:rPr>
        <w:t xml:space="preserve">. </w:t>
      </w:r>
      <w:proofErr w:type="spellStart"/>
      <w:r w:rsidRPr="00774B56">
        <w:rPr>
          <w:sz w:val="24"/>
          <w:szCs w:val="24"/>
        </w:rPr>
        <w:t>Menurut</w:t>
      </w:r>
      <w:proofErr w:type="spellEnd"/>
      <w:r w:rsidRPr="00774B56">
        <w:rPr>
          <w:sz w:val="24"/>
          <w:szCs w:val="24"/>
        </w:rPr>
        <w:t xml:space="preserve"> </w:t>
      </w:r>
      <w:proofErr w:type="spellStart"/>
      <w:r w:rsidRPr="00774B56">
        <w:rPr>
          <w:sz w:val="24"/>
          <w:szCs w:val="24"/>
        </w:rPr>
        <w:t>Sarakhsi</w:t>
      </w:r>
      <w:proofErr w:type="spellEnd"/>
      <w:r w:rsidRPr="00774B56">
        <w:rPr>
          <w:sz w:val="24"/>
          <w:szCs w:val="24"/>
        </w:rPr>
        <w:t xml:space="preserve">, </w:t>
      </w:r>
      <w:proofErr w:type="spellStart"/>
      <w:r w:rsidRPr="00774B56">
        <w:rPr>
          <w:sz w:val="24"/>
          <w:szCs w:val="24"/>
        </w:rPr>
        <w:t>pencurian</w:t>
      </w:r>
      <w:proofErr w:type="spellEnd"/>
      <w:r w:rsidRPr="00774B56">
        <w:rPr>
          <w:sz w:val="24"/>
          <w:szCs w:val="24"/>
        </w:rPr>
        <w:t xml:space="preserve"> </w:t>
      </w:r>
      <w:proofErr w:type="spellStart"/>
      <w:r w:rsidRPr="00774B56">
        <w:rPr>
          <w:sz w:val="24"/>
          <w:szCs w:val="24"/>
        </w:rPr>
        <w:t>itu</w:t>
      </w:r>
      <w:proofErr w:type="spellEnd"/>
      <w:r w:rsidRPr="00774B56">
        <w:rPr>
          <w:sz w:val="24"/>
          <w:szCs w:val="24"/>
        </w:rPr>
        <w:t xml:space="preserve"> halal </w:t>
      </w:r>
      <w:proofErr w:type="spellStart"/>
      <w:r w:rsidRPr="00774B56">
        <w:rPr>
          <w:sz w:val="24"/>
          <w:szCs w:val="24"/>
        </w:rPr>
        <w:t>jika</w:t>
      </w:r>
      <w:proofErr w:type="spellEnd"/>
      <w:r w:rsidRPr="00774B56">
        <w:rPr>
          <w:sz w:val="24"/>
          <w:szCs w:val="24"/>
        </w:rPr>
        <w:t xml:space="preserve"> </w:t>
      </w:r>
      <w:proofErr w:type="spellStart"/>
      <w:r w:rsidRPr="00774B56">
        <w:rPr>
          <w:sz w:val="24"/>
          <w:szCs w:val="24"/>
        </w:rPr>
        <w:t>terjadi</w:t>
      </w:r>
      <w:proofErr w:type="spellEnd"/>
      <w:r w:rsidRPr="00774B56">
        <w:rPr>
          <w:sz w:val="24"/>
          <w:szCs w:val="24"/>
        </w:rPr>
        <w:t xml:space="preserve"> </w:t>
      </w:r>
      <w:proofErr w:type="spellStart"/>
      <w:r w:rsidRPr="00774B56">
        <w:rPr>
          <w:sz w:val="24"/>
          <w:szCs w:val="24"/>
        </w:rPr>
        <w:t>dalam</w:t>
      </w:r>
      <w:proofErr w:type="spellEnd"/>
      <w:r w:rsidRPr="00774B56">
        <w:rPr>
          <w:sz w:val="24"/>
          <w:szCs w:val="24"/>
        </w:rPr>
        <w:t xml:space="preserve"> </w:t>
      </w:r>
      <w:proofErr w:type="spellStart"/>
      <w:r w:rsidRPr="00774B56">
        <w:rPr>
          <w:sz w:val="24"/>
          <w:szCs w:val="24"/>
        </w:rPr>
        <w:t>suatu</w:t>
      </w:r>
      <w:proofErr w:type="spellEnd"/>
      <w:r w:rsidRPr="00774B56">
        <w:rPr>
          <w:sz w:val="24"/>
          <w:szCs w:val="24"/>
        </w:rPr>
        <w:t xml:space="preserve"> </w:t>
      </w:r>
      <w:proofErr w:type="spellStart"/>
      <w:r w:rsidRPr="00774B56">
        <w:rPr>
          <w:sz w:val="24"/>
          <w:szCs w:val="24"/>
        </w:rPr>
        <w:t>posisi</w:t>
      </w:r>
      <w:proofErr w:type="spellEnd"/>
      <w:r w:rsidRPr="00774B56">
        <w:rPr>
          <w:sz w:val="24"/>
          <w:szCs w:val="24"/>
        </w:rPr>
        <w:t xml:space="preserve"> </w:t>
      </w:r>
      <w:proofErr w:type="spellStart"/>
      <w:r w:rsidRPr="00774B56">
        <w:rPr>
          <w:sz w:val="24"/>
          <w:szCs w:val="24"/>
        </w:rPr>
        <w:t>atau</w:t>
      </w:r>
      <w:proofErr w:type="spellEnd"/>
      <w:r w:rsidRPr="00774B56">
        <w:rPr>
          <w:sz w:val="24"/>
          <w:szCs w:val="24"/>
        </w:rPr>
        <w:t xml:space="preserve"> </w:t>
      </w:r>
      <w:proofErr w:type="spellStart"/>
      <w:r w:rsidRPr="00774B56">
        <w:rPr>
          <w:sz w:val="24"/>
          <w:szCs w:val="24"/>
        </w:rPr>
        <w:t>keadaan</w:t>
      </w:r>
      <w:proofErr w:type="spellEnd"/>
      <w:r w:rsidRPr="00774B56">
        <w:rPr>
          <w:sz w:val="24"/>
          <w:szCs w:val="24"/>
        </w:rPr>
        <w:t xml:space="preserve">, </w:t>
      </w:r>
      <w:proofErr w:type="spellStart"/>
      <w:r w:rsidRPr="00774B56">
        <w:rPr>
          <w:sz w:val="24"/>
          <w:szCs w:val="24"/>
        </w:rPr>
        <w:t>baik</w:t>
      </w:r>
      <w:proofErr w:type="spellEnd"/>
      <w:r w:rsidRPr="00774B56">
        <w:rPr>
          <w:sz w:val="24"/>
          <w:szCs w:val="24"/>
        </w:rPr>
        <w:t xml:space="preserve"> </w:t>
      </w:r>
      <w:proofErr w:type="spellStart"/>
      <w:r w:rsidRPr="00774B56">
        <w:rPr>
          <w:sz w:val="24"/>
          <w:szCs w:val="24"/>
        </w:rPr>
        <w:t>atas</w:t>
      </w:r>
      <w:proofErr w:type="spellEnd"/>
      <w:r w:rsidRPr="00774B56">
        <w:rPr>
          <w:sz w:val="24"/>
          <w:szCs w:val="24"/>
        </w:rPr>
        <w:t xml:space="preserve"> </w:t>
      </w:r>
      <w:proofErr w:type="spellStart"/>
      <w:r w:rsidRPr="00774B56">
        <w:rPr>
          <w:sz w:val="24"/>
          <w:szCs w:val="24"/>
        </w:rPr>
        <w:t>inisiatif</w:t>
      </w:r>
      <w:proofErr w:type="spellEnd"/>
      <w:r w:rsidRPr="00774B56">
        <w:rPr>
          <w:sz w:val="24"/>
          <w:szCs w:val="24"/>
        </w:rPr>
        <w:t xml:space="preserve"> </w:t>
      </w:r>
      <w:proofErr w:type="spellStart"/>
      <w:r w:rsidRPr="00774B56">
        <w:rPr>
          <w:sz w:val="24"/>
          <w:szCs w:val="24"/>
        </w:rPr>
        <w:t>sua</w:t>
      </w:r>
      <w:r>
        <w:rPr>
          <w:sz w:val="24"/>
          <w:szCs w:val="24"/>
        </w:rPr>
        <w:t>mi</w:t>
      </w:r>
      <w:proofErr w:type="spellEnd"/>
      <w:r>
        <w:rPr>
          <w:sz w:val="24"/>
          <w:szCs w:val="24"/>
        </w:rPr>
        <w:t xml:space="preserve"> (</w:t>
      </w:r>
      <w:proofErr w:type="spellStart"/>
      <w:r>
        <w:rPr>
          <w:sz w:val="24"/>
          <w:szCs w:val="24"/>
        </w:rPr>
        <w:t>thaliq</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istri</w:t>
      </w:r>
      <w:proofErr w:type="spellEnd"/>
      <w:r>
        <w:rPr>
          <w:sz w:val="24"/>
          <w:szCs w:val="24"/>
        </w:rPr>
        <w:t xml:space="preserve"> (</w:t>
      </w:r>
      <w:proofErr w:type="spellStart"/>
      <w:r>
        <w:rPr>
          <w:sz w:val="24"/>
          <w:szCs w:val="24"/>
        </w:rPr>
        <w:t>khulu</w:t>
      </w:r>
      <w:proofErr w:type="spellEnd"/>
      <w:r>
        <w:rPr>
          <w:sz w:val="24"/>
          <w:szCs w:val="24"/>
        </w:rPr>
        <w:t>')</w:t>
      </w:r>
      <w:r w:rsidRPr="004F68D7">
        <w:rPr>
          <w:sz w:val="24"/>
          <w:szCs w:val="24"/>
          <w:vertAlign w:val="superscript"/>
        </w:rPr>
        <w:t>.</w:t>
      </w:r>
      <w:r>
        <w:rPr>
          <w:rStyle w:val="FootnoteReference"/>
          <w:sz w:val="24"/>
          <w:szCs w:val="24"/>
        </w:rPr>
        <w:footnoteReference w:id="13"/>
      </w:r>
    </w:p>
    <w:p w14:paraId="41B5899D" w14:textId="3E0C36F0" w:rsidR="00EE46A4" w:rsidRPr="006F61A8" w:rsidRDefault="006F61A8" w:rsidP="006F61A8">
      <w:pPr>
        <w:pStyle w:val="Heading3"/>
        <w:numPr>
          <w:ilvl w:val="0"/>
          <w:numId w:val="0"/>
        </w:numPr>
        <w:spacing w:line="480" w:lineRule="auto"/>
        <w:ind w:firstLine="426"/>
        <w:rPr>
          <w:rFonts w:ascii="Times New Roman" w:hAnsi="Times New Roman" w:cs="Times New Roman"/>
          <w:sz w:val="24"/>
          <w:szCs w:val="24"/>
        </w:rPr>
      </w:pPr>
      <w:bookmarkStart w:id="30" w:name="_Toc111234211"/>
      <w:r w:rsidRPr="006F61A8">
        <w:rPr>
          <w:rFonts w:ascii="Times New Roman" w:hAnsi="Times New Roman" w:cs="Times New Roman"/>
          <w:sz w:val="24"/>
          <w:szCs w:val="24"/>
          <w:lang w:val="en-ID"/>
        </w:rPr>
        <w:t xml:space="preserve">2. </w:t>
      </w:r>
      <w:r w:rsidR="00EE46A4" w:rsidRPr="006F61A8">
        <w:rPr>
          <w:rFonts w:ascii="Times New Roman" w:hAnsi="Times New Roman" w:cs="Times New Roman"/>
          <w:sz w:val="24"/>
          <w:szCs w:val="24"/>
          <w:lang w:val="id-ID"/>
        </w:rPr>
        <w:t>Dasar</w:t>
      </w:r>
      <w:r w:rsidR="00EE46A4" w:rsidRPr="006F61A8">
        <w:rPr>
          <w:rFonts w:ascii="Times New Roman" w:hAnsi="Times New Roman" w:cs="Times New Roman"/>
          <w:color w:val="FFFFFF" w:themeColor="background1"/>
          <w:sz w:val="24"/>
          <w:szCs w:val="24"/>
          <w:lang w:val="id-ID"/>
        </w:rPr>
        <w:t>H</w:t>
      </w:r>
      <w:r w:rsidR="00EE46A4" w:rsidRPr="006F61A8">
        <w:rPr>
          <w:rFonts w:ascii="Times New Roman" w:hAnsi="Times New Roman" w:cs="Times New Roman"/>
          <w:sz w:val="24"/>
          <w:szCs w:val="24"/>
          <w:lang w:val="id-ID"/>
        </w:rPr>
        <w:t>Hukum</w:t>
      </w:r>
      <w:r w:rsidR="00EE46A4" w:rsidRPr="006F61A8">
        <w:rPr>
          <w:rFonts w:ascii="Times New Roman" w:hAnsi="Times New Roman" w:cs="Times New Roman"/>
          <w:color w:val="FFFFFF" w:themeColor="background1"/>
          <w:sz w:val="24"/>
          <w:szCs w:val="24"/>
          <w:lang w:val="id-ID"/>
        </w:rPr>
        <w:t>P</w:t>
      </w:r>
      <w:r w:rsidR="00EE46A4" w:rsidRPr="006F61A8">
        <w:rPr>
          <w:rFonts w:ascii="Times New Roman" w:hAnsi="Times New Roman" w:cs="Times New Roman"/>
          <w:sz w:val="24"/>
          <w:szCs w:val="24"/>
          <w:lang w:val="id-ID"/>
        </w:rPr>
        <w:t>Perceraian</w:t>
      </w:r>
      <w:bookmarkEnd w:id="30"/>
    </w:p>
    <w:p w14:paraId="7D9CCF98" w14:textId="0608D7F9" w:rsidR="00EE46A4" w:rsidRDefault="00EE46A4" w:rsidP="006F61A8">
      <w:pPr>
        <w:spacing w:after="160" w:line="480" w:lineRule="auto"/>
        <w:ind w:left="426" w:firstLine="720"/>
        <w:jc w:val="both"/>
        <w:rPr>
          <w:sz w:val="24"/>
          <w:szCs w:val="24"/>
        </w:rPr>
      </w:pPr>
      <w:proofErr w:type="spellStart"/>
      <w:r w:rsidRPr="0019020D">
        <w:rPr>
          <w:sz w:val="24"/>
          <w:szCs w:val="24"/>
        </w:rPr>
        <w:t>Demonstrasi</w:t>
      </w:r>
      <w:proofErr w:type="spellEnd"/>
      <w:r w:rsidRPr="0019020D">
        <w:rPr>
          <w:sz w:val="24"/>
          <w:szCs w:val="24"/>
        </w:rPr>
        <w:t xml:space="preserve"> paling </w:t>
      </w:r>
      <w:proofErr w:type="spellStart"/>
      <w:r w:rsidRPr="0019020D">
        <w:rPr>
          <w:sz w:val="24"/>
          <w:szCs w:val="24"/>
        </w:rPr>
        <w:t>jelas</w:t>
      </w:r>
      <w:proofErr w:type="spellEnd"/>
      <w:r w:rsidRPr="0019020D">
        <w:rPr>
          <w:sz w:val="24"/>
          <w:szCs w:val="24"/>
        </w:rPr>
        <w:t xml:space="preserve"> </w:t>
      </w:r>
      <w:proofErr w:type="spellStart"/>
      <w:r w:rsidRPr="0019020D">
        <w:rPr>
          <w:sz w:val="24"/>
          <w:szCs w:val="24"/>
        </w:rPr>
        <w:t>dari</w:t>
      </w:r>
      <w:proofErr w:type="spellEnd"/>
      <w:r w:rsidRPr="0019020D">
        <w:rPr>
          <w:sz w:val="24"/>
          <w:szCs w:val="24"/>
        </w:rPr>
        <w:t xml:space="preserve"> </w:t>
      </w:r>
      <w:proofErr w:type="spellStart"/>
      <w:r w:rsidRPr="0019020D">
        <w:rPr>
          <w:sz w:val="24"/>
          <w:szCs w:val="24"/>
        </w:rPr>
        <w:t>keinginan</w:t>
      </w:r>
      <w:proofErr w:type="spellEnd"/>
      <w:r w:rsidRPr="0019020D">
        <w:rPr>
          <w:sz w:val="24"/>
          <w:szCs w:val="24"/>
        </w:rPr>
        <w:t xml:space="preserve"> dan </w:t>
      </w:r>
      <w:proofErr w:type="spellStart"/>
      <w:r w:rsidRPr="0019020D">
        <w:rPr>
          <w:sz w:val="24"/>
          <w:szCs w:val="24"/>
        </w:rPr>
        <w:t>niat</w:t>
      </w:r>
      <w:proofErr w:type="spellEnd"/>
      <w:r w:rsidRPr="0019020D">
        <w:rPr>
          <w:sz w:val="24"/>
          <w:szCs w:val="24"/>
        </w:rPr>
        <w:t xml:space="preserve"> negara </w:t>
      </w:r>
      <w:proofErr w:type="spellStart"/>
      <w:r w:rsidRPr="0019020D">
        <w:rPr>
          <w:sz w:val="24"/>
          <w:szCs w:val="24"/>
        </w:rPr>
        <w:t>untuk</w:t>
      </w:r>
      <w:proofErr w:type="spellEnd"/>
      <w:r w:rsidRPr="0019020D">
        <w:rPr>
          <w:sz w:val="24"/>
          <w:szCs w:val="24"/>
        </w:rPr>
        <w:t xml:space="preserve"> </w:t>
      </w:r>
      <w:proofErr w:type="spellStart"/>
      <w:r w:rsidRPr="0019020D">
        <w:rPr>
          <w:sz w:val="24"/>
          <w:szCs w:val="24"/>
        </w:rPr>
        <w:t>menunjukkan</w:t>
      </w:r>
      <w:proofErr w:type="spellEnd"/>
      <w:r w:rsidRPr="0019020D">
        <w:rPr>
          <w:sz w:val="24"/>
          <w:szCs w:val="24"/>
        </w:rPr>
        <w:t xml:space="preserve"> </w:t>
      </w:r>
      <w:proofErr w:type="spellStart"/>
      <w:r w:rsidRPr="0019020D">
        <w:rPr>
          <w:sz w:val="24"/>
          <w:szCs w:val="24"/>
        </w:rPr>
        <w:t>komitmennya</w:t>
      </w:r>
      <w:proofErr w:type="spellEnd"/>
      <w:r w:rsidRPr="0019020D">
        <w:rPr>
          <w:sz w:val="24"/>
          <w:szCs w:val="24"/>
        </w:rPr>
        <w:t xml:space="preserve"> </w:t>
      </w:r>
      <w:proofErr w:type="spellStart"/>
      <w:r w:rsidRPr="0019020D">
        <w:rPr>
          <w:sz w:val="24"/>
          <w:szCs w:val="24"/>
        </w:rPr>
        <w:t>untuk</w:t>
      </w:r>
      <w:proofErr w:type="spellEnd"/>
      <w:r w:rsidRPr="0019020D">
        <w:rPr>
          <w:sz w:val="24"/>
          <w:szCs w:val="24"/>
        </w:rPr>
        <w:t xml:space="preserve"> </w:t>
      </w:r>
      <w:proofErr w:type="spellStart"/>
      <w:r w:rsidRPr="0019020D">
        <w:rPr>
          <w:sz w:val="24"/>
          <w:szCs w:val="24"/>
        </w:rPr>
        <w:t>memajukan</w:t>
      </w:r>
      <w:proofErr w:type="spellEnd"/>
      <w:r w:rsidRPr="0019020D">
        <w:rPr>
          <w:sz w:val="24"/>
          <w:szCs w:val="24"/>
        </w:rPr>
        <w:t xml:space="preserve"> </w:t>
      </w:r>
      <w:proofErr w:type="spellStart"/>
      <w:r w:rsidRPr="0019020D">
        <w:rPr>
          <w:sz w:val="24"/>
          <w:szCs w:val="24"/>
        </w:rPr>
        <w:t>pembangunan</w:t>
      </w:r>
      <w:proofErr w:type="spellEnd"/>
      <w:r w:rsidRPr="0019020D">
        <w:rPr>
          <w:sz w:val="24"/>
          <w:szCs w:val="24"/>
        </w:rPr>
        <w:t xml:space="preserve"> dan </w:t>
      </w:r>
      <w:proofErr w:type="spellStart"/>
      <w:r w:rsidRPr="0019020D">
        <w:rPr>
          <w:sz w:val="24"/>
          <w:szCs w:val="24"/>
        </w:rPr>
        <w:t>kebaikan</w:t>
      </w:r>
      <w:proofErr w:type="spellEnd"/>
      <w:r w:rsidRPr="0019020D">
        <w:rPr>
          <w:sz w:val="24"/>
          <w:szCs w:val="24"/>
        </w:rPr>
        <w:t xml:space="preserve"> </w:t>
      </w:r>
      <w:proofErr w:type="spellStart"/>
      <w:r w:rsidRPr="0019020D">
        <w:rPr>
          <w:sz w:val="24"/>
          <w:szCs w:val="24"/>
        </w:rPr>
        <w:t>bersama</w:t>
      </w:r>
      <w:proofErr w:type="spellEnd"/>
      <w:r w:rsidRPr="0019020D">
        <w:rPr>
          <w:sz w:val="24"/>
          <w:szCs w:val="24"/>
        </w:rPr>
        <w:t xml:space="preserve">, </w:t>
      </w:r>
      <w:proofErr w:type="spellStart"/>
      <w:r w:rsidRPr="0019020D">
        <w:rPr>
          <w:sz w:val="24"/>
          <w:szCs w:val="24"/>
        </w:rPr>
        <w:t>khususnya</w:t>
      </w:r>
      <w:proofErr w:type="spellEnd"/>
      <w:r w:rsidRPr="0019020D">
        <w:rPr>
          <w:sz w:val="24"/>
          <w:szCs w:val="24"/>
        </w:rPr>
        <w:t xml:space="preserve"> di </w:t>
      </w:r>
      <w:proofErr w:type="spellStart"/>
      <w:r w:rsidRPr="0019020D">
        <w:rPr>
          <w:sz w:val="24"/>
          <w:szCs w:val="24"/>
        </w:rPr>
        <w:t>bidang</w:t>
      </w:r>
      <w:proofErr w:type="spellEnd"/>
      <w:r w:rsidRPr="0019020D">
        <w:rPr>
          <w:sz w:val="24"/>
          <w:szCs w:val="24"/>
        </w:rPr>
        <w:t xml:space="preserve"> </w:t>
      </w:r>
      <w:proofErr w:type="spellStart"/>
      <w:r w:rsidRPr="0019020D">
        <w:rPr>
          <w:sz w:val="24"/>
          <w:szCs w:val="24"/>
        </w:rPr>
        <w:t>masalah</w:t>
      </w:r>
      <w:proofErr w:type="spellEnd"/>
      <w:r w:rsidRPr="0019020D">
        <w:rPr>
          <w:sz w:val="24"/>
          <w:szCs w:val="24"/>
        </w:rPr>
        <w:t xml:space="preserve"> </w:t>
      </w:r>
      <w:proofErr w:type="spellStart"/>
      <w:r w:rsidRPr="0019020D">
        <w:rPr>
          <w:sz w:val="24"/>
          <w:szCs w:val="24"/>
        </w:rPr>
        <w:t>keluarga</w:t>
      </w:r>
      <w:proofErr w:type="spellEnd"/>
      <w:r w:rsidRPr="0019020D">
        <w:rPr>
          <w:sz w:val="24"/>
          <w:szCs w:val="24"/>
        </w:rPr>
        <w:t xml:space="preserve">, </w:t>
      </w:r>
      <w:proofErr w:type="spellStart"/>
      <w:r w:rsidRPr="0019020D">
        <w:rPr>
          <w:sz w:val="24"/>
          <w:szCs w:val="24"/>
        </w:rPr>
        <w:t>adalah</w:t>
      </w:r>
      <w:proofErr w:type="spellEnd"/>
      <w:r w:rsidRPr="0019020D">
        <w:rPr>
          <w:sz w:val="24"/>
          <w:szCs w:val="24"/>
        </w:rPr>
        <w:t xml:space="preserve"> </w:t>
      </w:r>
      <w:proofErr w:type="spellStart"/>
      <w:r w:rsidRPr="0019020D">
        <w:rPr>
          <w:sz w:val="24"/>
          <w:szCs w:val="24"/>
        </w:rPr>
        <w:t>legitimasi</w:t>
      </w:r>
      <w:proofErr w:type="spellEnd"/>
      <w:r w:rsidRPr="0019020D">
        <w:rPr>
          <w:sz w:val="24"/>
          <w:szCs w:val="24"/>
        </w:rPr>
        <w:t xml:space="preserve"> </w:t>
      </w:r>
      <w:proofErr w:type="spellStart"/>
      <w:r w:rsidRPr="0019020D">
        <w:rPr>
          <w:sz w:val="24"/>
          <w:szCs w:val="24"/>
        </w:rPr>
        <w:t>keja</w:t>
      </w:r>
      <w:r>
        <w:rPr>
          <w:sz w:val="24"/>
          <w:szCs w:val="24"/>
        </w:rPr>
        <w:t>m</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Undang-Undang</w:t>
      </w:r>
      <w:proofErr w:type="spellEnd"/>
      <w:r>
        <w:rPr>
          <w:sz w:val="24"/>
          <w:szCs w:val="24"/>
        </w:rPr>
        <w:t xml:space="preserve"> </w:t>
      </w:r>
      <w:proofErr w:type="spellStart"/>
      <w:r>
        <w:rPr>
          <w:sz w:val="24"/>
          <w:szCs w:val="24"/>
        </w:rPr>
        <w:t>Perceraian</w:t>
      </w:r>
      <w:proofErr w:type="spellEnd"/>
      <w:r w:rsidRPr="004F68D7">
        <w:rPr>
          <w:sz w:val="24"/>
          <w:szCs w:val="24"/>
        </w:rPr>
        <w:t>.</w:t>
      </w:r>
      <w:r>
        <w:rPr>
          <w:sz w:val="24"/>
          <w:szCs w:val="24"/>
          <w:lang w:val="id-ID"/>
        </w:rPr>
        <w:t xml:space="preserve"> </w:t>
      </w:r>
      <w:r w:rsidRPr="0019020D">
        <w:rPr>
          <w:sz w:val="24"/>
          <w:szCs w:val="24"/>
        </w:rPr>
        <w:t xml:space="preserve">Dari </w:t>
      </w:r>
      <w:proofErr w:type="spellStart"/>
      <w:r w:rsidRPr="0019020D">
        <w:rPr>
          <w:sz w:val="24"/>
          <w:szCs w:val="24"/>
        </w:rPr>
        <w:t>sini</w:t>
      </w:r>
      <w:proofErr w:type="spellEnd"/>
      <w:r w:rsidRPr="0019020D">
        <w:rPr>
          <w:sz w:val="24"/>
          <w:szCs w:val="24"/>
        </w:rPr>
        <w:t xml:space="preserve"> </w:t>
      </w:r>
      <w:proofErr w:type="spellStart"/>
      <w:r w:rsidRPr="0019020D">
        <w:rPr>
          <w:sz w:val="24"/>
          <w:szCs w:val="24"/>
        </w:rPr>
        <w:t>kemudian</w:t>
      </w:r>
      <w:proofErr w:type="spellEnd"/>
      <w:r w:rsidRPr="0019020D">
        <w:rPr>
          <w:sz w:val="24"/>
          <w:szCs w:val="24"/>
        </w:rPr>
        <w:t xml:space="preserve"> </w:t>
      </w:r>
      <w:proofErr w:type="spellStart"/>
      <w:r w:rsidRPr="0019020D">
        <w:rPr>
          <w:sz w:val="24"/>
          <w:szCs w:val="24"/>
        </w:rPr>
        <w:t>diasumsikan</w:t>
      </w:r>
      <w:proofErr w:type="spellEnd"/>
      <w:r w:rsidRPr="0019020D">
        <w:rPr>
          <w:sz w:val="24"/>
          <w:szCs w:val="24"/>
        </w:rPr>
        <w:t xml:space="preserve"> </w:t>
      </w:r>
      <w:proofErr w:type="spellStart"/>
      <w:r w:rsidRPr="0019020D">
        <w:rPr>
          <w:sz w:val="24"/>
          <w:szCs w:val="24"/>
        </w:rPr>
        <w:t>bahwa</w:t>
      </w:r>
      <w:proofErr w:type="spellEnd"/>
      <w:r w:rsidRPr="0019020D">
        <w:rPr>
          <w:sz w:val="24"/>
          <w:szCs w:val="24"/>
        </w:rPr>
        <w:t xml:space="preserve"> </w:t>
      </w:r>
      <w:proofErr w:type="spellStart"/>
      <w:r w:rsidRPr="0019020D">
        <w:rPr>
          <w:sz w:val="24"/>
          <w:szCs w:val="24"/>
        </w:rPr>
        <w:t>pengesahan</w:t>
      </w:r>
      <w:proofErr w:type="spellEnd"/>
      <w:r w:rsidRPr="0019020D">
        <w:rPr>
          <w:sz w:val="24"/>
          <w:szCs w:val="24"/>
        </w:rPr>
        <w:t xml:space="preserve"> UU </w:t>
      </w:r>
      <w:proofErr w:type="spellStart"/>
      <w:r w:rsidRPr="0019020D">
        <w:rPr>
          <w:sz w:val="24"/>
          <w:szCs w:val="24"/>
        </w:rPr>
        <w:t>Perkawinan</w:t>
      </w:r>
      <w:proofErr w:type="spellEnd"/>
      <w:r w:rsidRPr="0019020D">
        <w:rPr>
          <w:sz w:val="24"/>
          <w:szCs w:val="24"/>
        </w:rPr>
        <w:t xml:space="preserve"> </w:t>
      </w:r>
      <w:proofErr w:type="spellStart"/>
      <w:r w:rsidRPr="0019020D">
        <w:rPr>
          <w:sz w:val="24"/>
          <w:szCs w:val="24"/>
        </w:rPr>
        <w:t>tahun</w:t>
      </w:r>
      <w:proofErr w:type="spellEnd"/>
      <w:r w:rsidRPr="0019020D">
        <w:rPr>
          <w:sz w:val="24"/>
          <w:szCs w:val="24"/>
        </w:rPr>
        <w:t xml:space="preserve"> 1974, yang </w:t>
      </w:r>
      <w:proofErr w:type="spellStart"/>
      <w:r w:rsidRPr="0019020D">
        <w:rPr>
          <w:sz w:val="24"/>
          <w:szCs w:val="24"/>
        </w:rPr>
        <w:t>kemudian</w:t>
      </w:r>
      <w:proofErr w:type="spellEnd"/>
      <w:r w:rsidRPr="0019020D">
        <w:rPr>
          <w:sz w:val="24"/>
          <w:szCs w:val="24"/>
        </w:rPr>
        <w:t xml:space="preserve"> </w:t>
      </w:r>
      <w:proofErr w:type="spellStart"/>
      <w:r w:rsidRPr="0019020D">
        <w:rPr>
          <w:sz w:val="24"/>
          <w:szCs w:val="24"/>
        </w:rPr>
        <w:t>dimodifikasi</w:t>
      </w:r>
      <w:proofErr w:type="spellEnd"/>
      <w:r w:rsidRPr="0019020D">
        <w:rPr>
          <w:sz w:val="24"/>
          <w:szCs w:val="24"/>
        </w:rPr>
        <w:t xml:space="preserve"> </w:t>
      </w:r>
      <w:proofErr w:type="spellStart"/>
      <w:r w:rsidRPr="0019020D">
        <w:rPr>
          <w:sz w:val="24"/>
          <w:szCs w:val="24"/>
        </w:rPr>
        <w:t>untuk</w:t>
      </w:r>
      <w:proofErr w:type="spellEnd"/>
      <w:r w:rsidRPr="0019020D">
        <w:rPr>
          <w:sz w:val="24"/>
          <w:szCs w:val="24"/>
        </w:rPr>
        <w:t xml:space="preserve"> </w:t>
      </w:r>
      <w:proofErr w:type="spellStart"/>
      <w:r w:rsidRPr="0019020D">
        <w:rPr>
          <w:sz w:val="24"/>
          <w:szCs w:val="24"/>
        </w:rPr>
        <w:t>memenuhi</w:t>
      </w:r>
      <w:proofErr w:type="spellEnd"/>
      <w:r w:rsidRPr="0019020D">
        <w:rPr>
          <w:sz w:val="24"/>
          <w:szCs w:val="24"/>
        </w:rPr>
        <w:t xml:space="preserve"> </w:t>
      </w:r>
      <w:proofErr w:type="spellStart"/>
      <w:r w:rsidRPr="0019020D">
        <w:rPr>
          <w:sz w:val="24"/>
          <w:szCs w:val="24"/>
        </w:rPr>
        <w:t>kebutuhan</w:t>
      </w:r>
      <w:proofErr w:type="spellEnd"/>
      <w:r w:rsidRPr="0019020D">
        <w:rPr>
          <w:sz w:val="24"/>
          <w:szCs w:val="24"/>
        </w:rPr>
        <w:t xml:space="preserve"> </w:t>
      </w:r>
      <w:proofErr w:type="spellStart"/>
      <w:r w:rsidRPr="0019020D">
        <w:rPr>
          <w:sz w:val="24"/>
          <w:szCs w:val="24"/>
        </w:rPr>
        <w:t>masyarakat</w:t>
      </w:r>
      <w:proofErr w:type="spellEnd"/>
      <w:r w:rsidRPr="0019020D">
        <w:rPr>
          <w:sz w:val="24"/>
          <w:szCs w:val="24"/>
        </w:rPr>
        <w:t xml:space="preserve"> </w:t>
      </w:r>
      <w:proofErr w:type="spellStart"/>
      <w:r w:rsidRPr="0019020D">
        <w:rPr>
          <w:sz w:val="24"/>
          <w:szCs w:val="24"/>
        </w:rPr>
        <w:t>akan</w:t>
      </w:r>
      <w:proofErr w:type="spellEnd"/>
      <w:r w:rsidRPr="0019020D">
        <w:rPr>
          <w:sz w:val="24"/>
          <w:szCs w:val="24"/>
        </w:rPr>
        <w:t xml:space="preserve"> </w:t>
      </w:r>
      <w:proofErr w:type="spellStart"/>
      <w:r w:rsidRPr="0019020D">
        <w:rPr>
          <w:sz w:val="24"/>
          <w:szCs w:val="24"/>
        </w:rPr>
        <w:t>konsumsi</w:t>
      </w:r>
      <w:proofErr w:type="spellEnd"/>
      <w:r w:rsidRPr="0019020D">
        <w:rPr>
          <w:sz w:val="24"/>
          <w:szCs w:val="24"/>
        </w:rPr>
        <w:t xml:space="preserve"> legal, </w:t>
      </w:r>
      <w:proofErr w:type="spellStart"/>
      <w:r w:rsidRPr="0019020D">
        <w:rPr>
          <w:sz w:val="24"/>
          <w:szCs w:val="24"/>
        </w:rPr>
        <w:t>menjadi</w:t>
      </w:r>
      <w:proofErr w:type="spellEnd"/>
      <w:r w:rsidRPr="0019020D">
        <w:rPr>
          <w:sz w:val="24"/>
          <w:szCs w:val="24"/>
        </w:rPr>
        <w:t xml:space="preserve"> </w:t>
      </w:r>
      <w:proofErr w:type="spellStart"/>
      <w:r w:rsidRPr="0019020D">
        <w:rPr>
          <w:sz w:val="24"/>
          <w:szCs w:val="24"/>
        </w:rPr>
        <w:t>landasan</w:t>
      </w:r>
      <w:proofErr w:type="spellEnd"/>
      <w:r w:rsidRPr="0019020D">
        <w:rPr>
          <w:sz w:val="24"/>
          <w:szCs w:val="24"/>
        </w:rPr>
        <w:t xml:space="preserve"> </w:t>
      </w:r>
      <w:proofErr w:type="spellStart"/>
      <w:r w:rsidRPr="0019020D">
        <w:rPr>
          <w:sz w:val="24"/>
          <w:szCs w:val="24"/>
        </w:rPr>
        <w:t>hukum</w:t>
      </w:r>
      <w:proofErr w:type="spellEnd"/>
      <w:r w:rsidRPr="0019020D">
        <w:rPr>
          <w:sz w:val="24"/>
          <w:szCs w:val="24"/>
        </w:rPr>
        <w:t xml:space="preserve"> </w:t>
      </w:r>
      <w:proofErr w:type="spellStart"/>
      <w:r w:rsidRPr="0019020D">
        <w:rPr>
          <w:sz w:val="24"/>
          <w:szCs w:val="24"/>
        </w:rPr>
        <w:t>bagi</w:t>
      </w:r>
      <w:proofErr w:type="spellEnd"/>
      <w:r w:rsidRPr="0019020D">
        <w:rPr>
          <w:sz w:val="24"/>
          <w:szCs w:val="24"/>
        </w:rPr>
        <w:t xml:space="preserve"> </w:t>
      </w:r>
      <w:proofErr w:type="spellStart"/>
      <w:r w:rsidRPr="0019020D">
        <w:rPr>
          <w:sz w:val="24"/>
          <w:szCs w:val="24"/>
        </w:rPr>
        <w:t>persekongkolan</w:t>
      </w:r>
      <w:proofErr w:type="spellEnd"/>
      <w:r w:rsidRPr="0019020D">
        <w:rPr>
          <w:sz w:val="24"/>
          <w:szCs w:val="24"/>
        </w:rPr>
        <w:t xml:space="preserve"> di Indonesia</w:t>
      </w:r>
      <w:r w:rsidRPr="004F68D7">
        <w:rPr>
          <w:sz w:val="24"/>
          <w:szCs w:val="24"/>
        </w:rPr>
        <w:t>.</w:t>
      </w:r>
    </w:p>
    <w:p w14:paraId="1E1B57D0" w14:textId="1A404B87" w:rsidR="00EE46A4" w:rsidRPr="00EE46A4" w:rsidRDefault="00EE46A4" w:rsidP="00EE46A4">
      <w:pPr>
        <w:spacing w:after="160" w:line="480" w:lineRule="auto"/>
        <w:ind w:left="426" w:firstLine="720"/>
        <w:jc w:val="both"/>
        <w:rPr>
          <w:color w:val="323C47"/>
        </w:rPr>
      </w:pPr>
      <w:r>
        <w:rPr>
          <w:sz w:val="24"/>
          <w:szCs w:val="24"/>
        </w:rPr>
        <w:tab/>
      </w:r>
      <w:r w:rsidRPr="0019020D">
        <w:rPr>
          <w:sz w:val="24"/>
          <w:szCs w:val="24"/>
          <w:lang w:val="id-ID"/>
        </w:rPr>
        <w:t xml:space="preserve">UU Perkawinan tahun 1974 no. 1 berisi sebagai berikut: </w:t>
      </w:r>
      <w:proofErr w:type="spellStart"/>
      <w:r w:rsidRPr="0066716A">
        <w:rPr>
          <w:sz w:val="24"/>
          <w:szCs w:val="24"/>
        </w:rPr>
        <w:t>da</w:t>
      </w:r>
      <w:r>
        <w:rPr>
          <w:sz w:val="24"/>
          <w:szCs w:val="24"/>
        </w:rPr>
        <w:t>lam</w:t>
      </w:r>
      <w:proofErr w:type="spellEnd"/>
      <w:r w:rsidRPr="00E93D5F">
        <w:rPr>
          <w:color w:val="FFFFFF" w:themeColor="background1"/>
          <w:sz w:val="24"/>
          <w:szCs w:val="24"/>
          <w:lang w:val="id-ID"/>
        </w:rPr>
        <w:t>p</w:t>
      </w:r>
      <w:proofErr w:type="spellStart"/>
      <w:r>
        <w:rPr>
          <w:sz w:val="24"/>
          <w:szCs w:val="24"/>
        </w:rPr>
        <w:t>Pasal</w:t>
      </w:r>
      <w:proofErr w:type="spellEnd"/>
      <w:r>
        <w:rPr>
          <w:sz w:val="24"/>
          <w:szCs w:val="24"/>
        </w:rPr>
        <w:t xml:space="preserve"> 38 </w:t>
      </w:r>
      <w:proofErr w:type="spellStart"/>
      <w:r>
        <w:rPr>
          <w:sz w:val="24"/>
          <w:szCs w:val="24"/>
        </w:rPr>
        <w:t>sampai</w:t>
      </w:r>
      <w:proofErr w:type="spellEnd"/>
      <w:r w:rsidRPr="00E93D5F">
        <w:rPr>
          <w:color w:val="FFFFFF" w:themeColor="background1"/>
          <w:sz w:val="24"/>
          <w:szCs w:val="24"/>
          <w:lang w:val="id-ID"/>
        </w:rPr>
        <w:t>d</w:t>
      </w:r>
      <w:proofErr w:type="spellStart"/>
      <w:r>
        <w:rPr>
          <w:sz w:val="24"/>
          <w:szCs w:val="24"/>
        </w:rPr>
        <w:t>dengan</w:t>
      </w:r>
      <w:proofErr w:type="spellEnd"/>
      <w:r w:rsidRPr="00E93D5F">
        <w:rPr>
          <w:color w:val="FFFFFF" w:themeColor="background1"/>
          <w:sz w:val="24"/>
          <w:szCs w:val="24"/>
          <w:lang w:val="id-ID"/>
        </w:rPr>
        <w:t>p</w:t>
      </w:r>
      <w:proofErr w:type="spellStart"/>
      <w:r>
        <w:rPr>
          <w:sz w:val="24"/>
          <w:szCs w:val="24"/>
        </w:rPr>
        <w:t>Pasal</w:t>
      </w:r>
      <w:proofErr w:type="spellEnd"/>
      <w:r>
        <w:rPr>
          <w:sz w:val="24"/>
          <w:szCs w:val="24"/>
        </w:rPr>
        <w:t xml:space="preserve"> 41</w:t>
      </w:r>
      <w:r w:rsidRPr="00E93D5F">
        <w:rPr>
          <w:color w:val="FFFFFF" w:themeColor="background1"/>
          <w:sz w:val="24"/>
          <w:szCs w:val="24"/>
          <w:lang w:val="id-ID"/>
        </w:rPr>
        <w:t>u</w:t>
      </w:r>
      <w:r>
        <w:rPr>
          <w:sz w:val="24"/>
          <w:szCs w:val="24"/>
        </w:rPr>
        <w:t xml:space="preserve">UU </w:t>
      </w:r>
      <w:proofErr w:type="spellStart"/>
      <w:r>
        <w:rPr>
          <w:sz w:val="24"/>
          <w:szCs w:val="24"/>
        </w:rPr>
        <w:t>Perkawinan</w:t>
      </w:r>
      <w:proofErr w:type="spellEnd"/>
      <w:r>
        <w:rPr>
          <w:sz w:val="24"/>
          <w:szCs w:val="24"/>
        </w:rPr>
        <w:t xml:space="preserve"> No.</w:t>
      </w:r>
      <w:r w:rsidRPr="00E93D5F">
        <w:rPr>
          <w:color w:val="FFFFFF" w:themeColor="background1"/>
          <w:sz w:val="24"/>
          <w:szCs w:val="24"/>
          <w:lang w:val="id-ID"/>
        </w:rPr>
        <w:t>1</w:t>
      </w:r>
      <w:r>
        <w:rPr>
          <w:sz w:val="24"/>
          <w:szCs w:val="24"/>
        </w:rPr>
        <w:t xml:space="preserve">1 </w:t>
      </w:r>
      <w:r>
        <w:rPr>
          <w:sz w:val="24"/>
          <w:szCs w:val="24"/>
          <w:lang w:val="id-ID"/>
        </w:rPr>
        <w:t>Tahun 1974</w:t>
      </w:r>
      <w:r w:rsidRPr="0066716A">
        <w:rPr>
          <w:sz w:val="24"/>
          <w:szCs w:val="24"/>
        </w:rPr>
        <w:t xml:space="preserve"> (</w:t>
      </w:r>
      <w:proofErr w:type="spellStart"/>
      <w:r w:rsidRPr="0066716A">
        <w:rPr>
          <w:sz w:val="24"/>
          <w:szCs w:val="24"/>
        </w:rPr>
        <w:t>selanjutnya</w:t>
      </w:r>
      <w:proofErr w:type="spellEnd"/>
      <w:r w:rsidRPr="0066716A">
        <w:rPr>
          <w:sz w:val="24"/>
          <w:szCs w:val="24"/>
        </w:rPr>
        <w:t xml:space="preserve"> </w:t>
      </w:r>
      <w:proofErr w:type="spellStart"/>
      <w:r w:rsidRPr="0066716A">
        <w:rPr>
          <w:sz w:val="24"/>
          <w:szCs w:val="24"/>
        </w:rPr>
        <w:t>disebut</w:t>
      </w:r>
      <w:proofErr w:type="spellEnd"/>
      <w:r w:rsidRPr="0066716A">
        <w:rPr>
          <w:sz w:val="24"/>
          <w:szCs w:val="24"/>
        </w:rPr>
        <w:t xml:space="preserve"> “UU </w:t>
      </w:r>
      <w:proofErr w:type="spellStart"/>
      <w:r w:rsidRPr="0066716A">
        <w:rPr>
          <w:sz w:val="24"/>
          <w:szCs w:val="24"/>
        </w:rPr>
        <w:t>Perkawinan</w:t>
      </w:r>
      <w:proofErr w:type="spellEnd"/>
      <w:r w:rsidRPr="0066716A">
        <w:rPr>
          <w:sz w:val="24"/>
          <w:szCs w:val="24"/>
        </w:rPr>
        <w:t xml:space="preserve">”) </w:t>
      </w:r>
      <w:proofErr w:type="spellStart"/>
      <w:r w:rsidRPr="0066716A">
        <w:rPr>
          <w:sz w:val="24"/>
          <w:szCs w:val="24"/>
        </w:rPr>
        <w:t>ketentuan-ketentuan</w:t>
      </w:r>
      <w:proofErr w:type="spellEnd"/>
      <w:r w:rsidRPr="0066716A">
        <w:rPr>
          <w:sz w:val="24"/>
          <w:szCs w:val="24"/>
        </w:rPr>
        <w:t xml:space="preserve"> inti </w:t>
      </w:r>
      <w:proofErr w:type="spellStart"/>
      <w:r w:rsidRPr="0066716A">
        <w:rPr>
          <w:sz w:val="24"/>
          <w:szCs w:val="24"/>
        </w:rPr>
        <w:t>dari</w:t>
      </w:r>
      <w:proofErr w:type="spellEnd"/>
      <w:r w:rsidRPr="0066716A">
        <w:rPr>
          <w:sz w:val="24"/>
          <w:szCs w:val="24"/>
        </w:rPr>
        <w:t xml:space="preserve"> </w:t>
      </w:r>
      <w:proofErr w:type="spellStart"/>
      <w:r w:rsidRPr="0066716A">
        <w:rPr>
          <w:sz w:val="24"/>
          <w:szCs w:val="24"/>
        </w:rPr>
        <w:t>hukum</w:t>
      </w:r>
      <w:proofErr w:type="spellEnd"/>
      <w:r w:rsidRPr="0066716A">
        <w:rPr>
          <w:sz w:val="24"/>
          <w:szCs w:val="24"/>
        </w:rPr>
        <w:t xml:space="preserve"> </w:t>
      </w:r>
      <w:proofErr w:type="spellStart"/>
      <w:r w:rsidRPr="0066716A">
        <w:rPr>
          <w:sz w:val="24"/>
          <w:szCs w:val="24"/>
        </w:rPr>
        <w:t>perceraian</w:t>
      </w:r>
      <w:proofErr w:type="spellEnd"/>
      <w:r w:rsidRPr="0066716A">
        <w:rPr>
          <w:sz w:val="24"/>
          <w:szCs w:val="24"/>
        </w:rPr>
        <w:t xml:space="preserve"> Indonesia, di mana </w:t>
      </w:r>
      <w:proofErr w:type="spellStart"/>
      <w:r w:rsidRPr="0066716A">
        <w:rPr>
          <w:sz w:val="24"/>
          <w:szCs w:val="24"/>
        </w:rPr>
        <w:t>seseorang</w:t>
      </w:r>
      <w:proofErr w:type="spellEnd"/>
      <w:r w:rsidRPr="0066716A">
        <w:rPr>
          <w:sz w:val="24"/>
          <w:szCs w:val="24"/>
        </w:rPr>
        <w:t xml:space="preserve"> </w:t>
      </w:r>
      <w:proofErr w:type="spellStart"/>
      <w:r w:rsidRPr="0066716A">
        <w:rPr>
          <w:sz w:val="24"/>
          <w:szCs w:val="24"/>
        </w:rPr>
        <w:t>dapat</w:t>
      </w:r>
      <w:proofErr w:type="spellEnd"/>
      <w:r w:rsidRPr="0066716A">
        <w:rPr>
          <w:sz w:val="24"/>
          <w:szCs w:val="24"/>
        </w:rPr>
        <w:t xml:space="preserve"> </w:t>
      </w:r>
      <w:proofErr w:type="spellStart"/>
      <w:r w:rsidRPr="0066716A">
        <w:rPr>
          <w:sz w:val="24"/>
          <w:szCs w:val="24"/>
        </w:rPr>
        <w:t>dikenakan</w:t>
      </w:r>
      <w:proofErr w:type="spellEnd"/>
      <w:r w:rsidRPr="0066716A">
        <w:rPr>
          <w:sz w:val="24"/>
          <w:szCs w:val="24"/>
        </w:rPr>
        <w:t xml:space="preserve"> </w:t>
      </w:r>
      <w:proofErr w:type="spellStart"/>
      <w:r w:rsidRPr="0066716A">
        <w:rPr>
          <w:sz w:val="24"/>
          <w:szCs w:val="24"/>
        </w:rPr>
        <w:t>pidana</w:t>
      </w:r>
      <w:proofErr w:type="spellEnd"/>
      <w:r w:rsidRPr="0066716A">
        <w:rPr>
          <w:sz w:val="24"/>
          <w:szCs w:val="24"/>
        </w:rPr>
        <w:t xml:space="preserve">. </w:t>
      </w:r>
      <w:proofErr w:type="spellStart"/>
      <w:r w:rsidRPr="0066716A">
        <w:rPr>
          <w:sz w:val="24"/>
          <w:szCs w:val="24"/>
        </w:rPr>
        <w:t>dengan</w:t>
      </w:r>
      <w:proofErr w:type="spellEnd"/>
      <w:r w:rsidRPr="0066716A">
        <w:rPr>
          <w:sz w:val="24"/>
          <w:szCs w:val="24"/>
        </w:rPr>
        <w:t xml:space="preserve"> </w:t>
      </w:r>
      <w:proofErr w:type="spellStart"/>
      <w:r w:rsidRPr="0066716A">
        <w:rPr>
          <w:sz w:val="24"/>
          <w:szCs w:val="24"/>
        </w:rPr>
        <w:t>merencanakan</w:t>
      </w:r>
      <w:proofErr w:type="spellEnd"/>
      <w:r w:rsidRPr="0066716A">
        <w:rPr>
          <w:sz w:val="24"/>
          <w:szCs w:val="24"/>
        </w:rPr>
        <w:t xml:space="preserve">. Ada </w:t>
      </w:r>
      <w:proofErr w:type="spellStart"/>
      <w:r w:rsidRPr="0066716A">
        <w:rPr>
          <w:sz w:val="24"/>
          <w:szCs w:val="24"/>
        </w:rPr>
        <w:t>beberapa</w:t>
      </w:r>
      <w:proofErr w:type="spellEnd"/>
      <w:r w:rsidRPr="0066716A">
        <w:rPr>
          <w:sz w:val="24"/>
          <w:szCs w:val="24"/>
        </w:rPr>
        <w:t xml:space="preserve"> </w:t>
      </w:r>
      <w:proofErr w:type="spellStart"/>
      <w:r w:rsidRPr="0066716A">
        <w:rPr>
          <w:sz w:val="24"/>
          <w:szCs w:val="24"/>
        </w:rPr>
        <w:t>cara</w:t>
      </w:r>
      <w:proofErr w:type="spellEnd"/>
      <w:r w:rsidRPr="0066716A">
        <w:rPr>
          <w:sz w:val="24"/>
          <w:szCs w:val="24"/>
        </w:rPr>
        <w:t xml:space="preserve"> </w:t>
      </w:r>
      <w:proofErr w:type="spellStart"/>
      <w:r w:rsidRPr="0066716A">
        <w:rPr>
          <w:sz w:val="24"/>
          <w:szCs w:val="24"/>
        </w:rPr>
        <w:t>untuk</w:t>
      </w:r>
      <w:proofErr w:type="spellEnd"/>
      <w:r w:rsidRPr="0066716A">
        <w:rPr>
          <w:sz w:val="24"/>
          <w:szCs w:val="24"/>
        </w:rPr>
        <w:t xml:space="preserve"> </w:t>
      </w:r>
      <w:proofErr w:type="spellStart"/>
      <w:r w:rsidRPr="0066716A">
        <w:rPr>
          <w:sz w:val="24"/>
          <w:szCs w:val="24"/>
        </w:rPr>
        <w:t>mengajukan</w:t>
      </w:r>
      <w:proofErr w:type="spellEnd"/>
      <w:r w:rsidRPr="0066716A">
        <w:rPr>
          <w:sz w:val="24"/>
          <w:szCs w:val="24"/>
        </w:rPr>
        <w:t xml:space="preserve"> </w:t>
      </w:r>
      <w:proofErr w:type="spellStart"/>
      <w:r w:rsidRPr="0066716A">
        <w:rPr>
          <w:sz w:val="24"/>
          <w:szCs w:val="24"/>
        </w:rPr>
        <w:t>skema</w:t>
      </w:r>
      <w:proofErr w:type="spellEnd"/>
      <w:r w:rsidRPr="0066716A">
        <w:rPr>
          <w:sz w:val="24"/>
          <w:szCs w:val="24"/>
        </w:rPr>
        <w:t xml:space="preserve"> </w:t>
      </w:r>
      <w:proofErr w:type="spellStart"/>
      <w:r w:rsidRPr="00E93D5F">
        <w:rPr>
          <w:sz w:val="24"/>
          <w:szCs w:val="24"/>
        </w:rPr>
        <w:t>berdasarkan</w:t>
      </w:r>
      <w:proofErr w:type="spellEnd"/>
      <w:r w:rsidRPr="00E93D5F">
        <w:rPr>
          <w:sz w:val="24"/>
          <w:szCs w:val="24"/>
        </w:rPr>
        <w:t xml:space="preserve"> </w:t>
      </w:r>
      <w:proofErr w:type="spellStart"/>
      <w:r w:rsidRPr="00E93D5F">
        <w:rPr>
          <w:sz w:val="24"/>
          <w:szCs w:val="24"/>
        </w:rPr>
        <w:t>huk</w:t>
      </w:r>
      <w:r>
        <w:rPr>
          <w:sz w:val="24"/>
          <w:szCs w:val="24"/>
        </w:rPr>
        <w:t>um</w:t>
      </w:r>
      <w:proofErr w:type="spellEnd"/>
      <w:r>
        <w:rPr>
          <w:sz w:val="24"/>
          <w:szCs w:val="24"/>
        </w:rPr>
        <w:t xml:space="preserve"> Indonesia. </w:t>
      </w:r>
      <w:proofErr w:type="spellStart"/>
      <w:r>
        <w:rPr>
          <w:sz w:val="24"/>
          <w:szCs w:val="24"/>
        </w:rPr>
        <w:t>Pasal</w:t>
      </w:r>
      <w:proofErr w:type="spellEnd"/>
      <w:r>
        <w:rPr>
          <w:sz w:val="24"/>
          <w:szCs w:val="24"/>
        </w:rPr>
        <w:t xml:space="preserve"> 39 UU </w:t>
      </w:r>
      <w:r>
        <w:rPr>
          <w:sz w:val="24"/>
          <w:szCs w:val="24"/>
          <w:lang w:val="id-ID"/>
        </w:rPr>
        <w:t>Perkawinan</w:t>
      </w:r>
      <w:r>
        <w:rPr>
          <w:sz w:val="24"/>
          <w:szCs w:val="24"/>
        </w:rPr>
        <w:t xml:space="preserve"> </w:t>
      </w:r>
      <w:proofErr w:type="spellStart"/>
      <w:r>
        <w:rPr>
          <w:sz w:val="24"/>
          <w:szCs w:val="24"/>
        </w:rPr>
        <w:t>Tahun</w:t>
      </w:r>
      <w:proofErr w:type="spellEnd"/>
      <w:r>
        <w:rPr>
          <w:sz w:val="24"/>
          <w:szCs w:val="24"/>
        </w:rPr>
        <w:t xml:space="preserve"> 1974 No. 1 </w:t>
      </w:r>
      <w:r>
        <w:rPr>
          <w:sz w:val="24"/>
          <w:szCs w:val="24"/>
          <w:lang w:val="id-ID"/>
        </w:rPr>
        <w:t>menyatakan</w:t>
      </w:r>
      <w:r>
        <w:rPr>
          <w:color w:val="202124"/>
          <w:sz w:val="24"/>
          <w:szCs w:val="24"/>
          <w:shd w:val="clear" w:color="auto" w:fill="FFFFFF"/>
        </w:rPr>
        <w:t xml:space="preserve">: </w:t>
      </w:r>
      <w:proofErr w:type="spellStart"/>
      <w:r w:rsidRPr="0066716A">
        <w:rPr>
          <w:color w:val="202124"/>
          <w:sz w:val="24"/>
          <w:szCs w:val="24"/>
          <w:shd w:val="clear" w:color="auto" w:fill="FFFFFF"/>
        </w:rPr>
        <w:t>Hanya</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jika</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pengadilan</w:t>
      </w:r>
      <w:proofErr w:type="spellEnd"/>
      <w:r w:rsidRPr="0066716A">
        <w:rPr>
          <w:color w:val="202124"/>
          <w:sz w:val="24"/>
          <w:szCs w:val="24"/>
          <w:shd w:val="clear" w:color="auto" w:fill="FFFFFF"/>
        </w:rPr>
        <w:t xml:space="preserve"> yang </w:t>
      </w:r>
      <w:proofErr w:type="spellStart"/>
      <w:r w:rsidRPr="0066716A">
        <w:rPr>
          <w:color w:val="202124"/>
          <w:sz w:val="24"/>
          <w:szCs w:val="24"/>
          <w:shd w:val="clear" w:color="auto" w:fill="FFFFFF"/>
        </w:rPr>
        <w:t>bersangkutan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telah</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berusaha</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untuk</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mendamaikan</w:t>
      </w:r>
      <w:proofErr w:type="spellEnd"/>
      <w:r w:rsidRPr="0066716A">
        <w:rPr>
          <w:color w:val="202124"/>
          <w:sz w:val="24"/>
          <w:szCs w:val="24"/>
          <w:shd w:val="clear" w:color="auto" w:fill="FFFFFF"/>
        </w:rPr>
        <w:t xml:space="preserve"> para </w:t>
      </w:r>
      <w:proofErr w:type="spellStart"/>
      <w:r w:rsidRPr="0066716A">
        <w:rPr>
          <w:color w:val="202124"/>
          <w:sz w:val="24"/>
          <w:szCs w:val="24"/>
          <w:shd w:val="clear" w:color="auto" w:fill="FFFFFF"/>
        </w:rPr>
        <w:t>pihak</w:t>
      </w:r>
      <w:proofErr w:type="spellEnd"/>
      <w:r w:rsidRPr="0066716A">
        <w:rPr>
          <w:color w:val="202124"/>
          <w:sz w:val="24"/>
          <w:szCs w:val="24"/>
          <w:shd w:val="clear" w:color="auto" w:fill="FFFFFF"/>
        </w:rPr>
        <w:t xml:space="preserve"> dan </w:t>
      </w:r>
      <w:proofErr w:type="spellStart"/>
      <w:r w:rsidRPr="0066716A">
        <w:rPr>
          <w:color w:val="202124"/>
          <w:sz w:val="24"/>
          <w:szCs w:val="24"/>
          <w:shd w:val="clear" w:color="auto" w:fill="FFFFFF"/>
        </w:rPr>
        <w:t>gagal</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maka</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suatu</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penetapan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dapat</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diseles</w:t>
      </w:r>
      <w:r>
        <w:rPr>
          <w:color w:val="202124"/>
          <w:sz w:val="24"/>
          <w:szCs w:val="24"/>
          <w:shd w:val="clear" w:color="auto" w:fill="FFFFFF"/>
        </w:rPr>
        <w:t>aikan</w:t>
      </w:r>
      <w:proofErr w:type="spellEnd"/>
      <w:r>
        <w:rPr>
          <w:color w:val="202124"/>
          <w:sz w:val="24"/>
          <w:szCs w:val="24"/>
          <w:shd w:val="clear" w:color="auto" w:fill="FFFFFF"/>
        </w:rPr>
        <w:t xml:space="preserve"> </w:t>
      </w:r>
      <w:proofErr w:type="spellStart"/>
      <w:r>
        <w:rPr>
          <w:color w:val="202124"/>
          <w:sz w:val="24"/>
          <w:szCs w:val="24"/>
          <w:shd w:val="clear" w:color="auto" w:fill="FFFFFF"/>
        </w:rPr>
        <w:t>sebelum</w:t>
      </w:r>
      <w:proofErr w:type="spellEnd"/>
      <w:r>
        <w:rPr>
          <w:color w:val="202124"/>
          <w:sz w:val="24"/>
          <w:szCs w:val="24"/>
          <w:shd w:val="clear" w:color="auto" w:fill="FFFFFF"/>
        </w:rPr>
        <w:t xml:space="preserve"> proses </w:t>
      </w:r>
      <w:proofErr w:type="spellStart"/>
      <w:r>
        <w:rPr>
          <w:color w:val="202124"/>
          <w:sz w:val="24"/>
          <w:szCs w:val="24"/>
          <w:shd w:val="clear" w:color="auto" w:fill="FFFFFF"/>
        </w:rPr>
        <w:lastRenderedPageBreak/>
        <w:t>pengadilan</w:t>
      </w:r>
      <w:proofErr w:type="spellEnd"/>
      <w:r w:rsidRPr="00FE3479">
        <w:rPr>
          <w:sz w:val="24"/>
          <w:szCs w:val="24"/>
        </w:rPr>
        <w:t xml:space="preserve">. </w:t>
      </w:r>
      <w:proofErr w:type="spellStart"/>
      <w:r w:rsidRPr="0066716A">
        <w:rPr>
          <w:color w:val="202124"/>
          <w:sz w:val="24"/>
          <w:szCs w:val="24"/>
          <w:shd w:val="clear" w:color="auto" w:fill="FFFFFF"/>
        </w:rPr>
        <w:t>Pasal</w:t>
      </w:r>
      <w:proofErr w:type="spellEnd"/>
      <w:r w:rsidRPr="0066716A">
        <w:rPr>
          <w:color w:val="202124"/>
          <w:sz w:val="24"/>
          <w:szCs w:val="24"/>
          <w:shd w:val="clear" w:color="auto" w:fill="FFFFFF"/>
        </w:rPr>
        <w:t xml:space="preserve"> 40 (1) </w:t>
      </w:r>
      <w:proofErr w:type="spellStart"/>
      <w:r w:rsidRPr="0066716A">
        <w:rPr>
          <w:color w:val="202124"/>
          <w:sz w:val="24"/>
          <w:szCs w:val="24"/>
          <w:shd w:val="clear" w:color="auto" w:fill="FFFFFF"/>
        </w:rPr>
        <w:t>Gugatan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cerai</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diajukan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ke</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pengadilan</w:t>
      </w:r>
      <w:proofErr w:type="spellEnd"/>
      <w:r w:rsidRPr="0066716A">
        <w:rPr>
          <w:color w:val="202124"/>
          <w:sz w:val="24"/>
          <w:szCs w:val="24"/>
          <w:shd w:val="clear" w:color="auto" w:fill="FFFFFF"/>
        </w:rPr>
        <w:t xml:space="preserve">. (2) </w:t>
      </w:r>
      <w:proofErr w:type="spellStart"/>
      <w:r w:rsidRPr="0066716A">
        <w:rPr>
          <w:color w:val="202124"/>
          <w:sz w:val="24"/>
          <w:szCs w:val="24"/>
          <w:shd w:val="clear" w:color="auto" w:fill="FFFFFF"/>
        </w:rPr>
        <w:t>Preseden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hukum</w:t>
      </w:r>
      <w:proofErr w:type="spellEnd"/>
      <w:r w:rsidRPr="0066716A">
        <w:rPr>
          <w:color w:val="202124"/>
          <w:sz w:val="24"/>
          <w:szCs w:val="24"/>
          <w:shd w:val="clear" w:color="auto" w:fill="FFFFFF"/>
        </w:rPr>
        <w:t xml:space="preserve"> yang </w:t>
      </w:r>
      <w:proofErr w:type="spellStart"/>
      <w:r w:rsidRPr="0066716A">
        <w:rPr>
          <w:color w:val="202124"/>
          <w:sz w:val="24"/>
          <w:szCs w:val="24"/>
          <w:shd w:val="clear" w:color="auto" w:fill="FFFFFF"/>
        </w:rPr>
        <w:t>dirancang</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dengan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baik</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akan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mengatur</w:t>
      </w:r>
      <w:proofErr w:type="spellEnd"/>
      <w:r w:rsidRPr="0066716A">
        <w:rPr>
          <w:color w:val="202124"/>
          <w:sz w:val="24"/>
          <w:szCs w:val="24"/>
          <w:shd w:val="clear" w:color="auto" w:fill="FFFFFF"/>
        </w:rPr>
        <w:t xml:space="preserve"> proses </w:t>
      </w:r>
      <w:proofErr w:type="spellStart"/>
      <w:r w:rsidRPr="0066716A">
        <w:rPr>
          <w:color w:val="202124"/>
          <w:sz w:val="24"/>
          <w:szCs w:val="24"/>
          <w:shd w:val="clear" w:color="auto" w:fill="FFFFFF"/>
        </w:rPr>
        <w:t>penyelesaian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klaim</w:t>
      </w:r>
      <w:proofErr w:type="spellEnd"/>
      <w:r w:rsidRPr="0066716A">
        <w:rPr>
          <w:color w:val="202124"/>
          <w:sz w:val="24"/>
          <w:szCs w:val="24"/>
          <w:shd w:val="clear" w:color="auto" w:fill="FFFFFF"/>
        </w:rPr>
        <w:t xml:space="preserve"> yang </w:t>
      </w:r>
      <w:proofErr w:type="spellStart"/>
      <w:r w:rsidRPr="0066716A">
        <w:rPr>
          <w:color w:val="202124"/>
          <w:sz w:val="24"/>
          <w:szCs w:val="24"/>
          <w:shd w:val="clear" w:color="auto" w:fill="FFFFFF"/>
        </w:rPr>
        <w:t>diajukan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dalam</w:t>
      </w:r>
      <w:proofErr w:type="spellEnd"/>
      <w:r w:rsidRPr="0066716A">
        <w:rPr>
          <w:color w:val="202124"/>
          <w:sz w:val="24"/>
          <w:szCs w:val="24"/>
          <w:shd w:val="clear" w:color="auto" w:fill="FFFFFF"/>
        </w:rPr>
        <w:t xml:space="preserve"> Bagian 1 </w:t>
      </w:r>
      <w:proofErr w:type="spellStart"/>
      <w:r w:rsidRPr="0066716A">
        <w:rPr>
          <w:color w:val="202124"/>
          <w:sz w:val="24"/>
          <w:szCs w:val="24"/>
          <w:shd w:val="clear" w:color="auto" w:fill="FFFFFF"/>
        </w:rPr>
        <w:t>pasal</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ini</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Selanjutnya</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Pasal</w:t>
      </w:r>
      <w:proofErr w:type="spellEnd"/>
      <w:r w:rsidRPr="0066716A">
        <w:rPr>
          <w:color w:val="202124"/>
          <w:sz w:val="24"/>
          <w:szCs w:val="24"/>
          <w:shd w:val="clear" w:color="auto" w:fill="FFFFFF"/>
        </w:rPr>
        <w:t xml:space="preserve"> 41 </w:t>
      </w:r>
      <w:proofErr w:type="spellStart"/>
      <w:r w:rsidRPr="0066716A">
        <w:rPr>
          <w:color w:val="202124"/>
          <w:sz w:val="24"/>
          <w:szCs w:val="24"/>
          <w:shd w:val="clear" w:color="auto" w:fill="FFFFFF"/>
        </w:rPr>
        <w:t>menjelaskan</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akibat</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dari</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putusnya</w:t>
      </w:r>
      <w:proofErr w:type="spellEnd"/>
      <w:r w:rsidRPr="0066716A">
        <w:rPr>
          <w:color w:val="202124"/>
          <w:sz w:val="24"/>
          <w:szCs w:val="24"/>
          <w:shd w:val="clear" w:color="auto" w:fill="FFFFFF"/>
        </w:rPr>
        <w:t xml:space="preserve"> </w:t>
      </w:r>
      <w:proofErr w:type="spellStart"/>
      <w:r w:rsidRPr="0066716A">
        <w:rPr>
          <w:color w:val="202124"/>
          <w:sz w:val="24"/>
          <w:szCs w:val="24"/>
          <w:shd w:val="clear" w:color="auto" w:fill="FFFFFF"/>
        </w:rPr>
        <w:t>perkawinan</w:t>
      </w:r>
      <w:proofErr w:type="spellEnd"/>
      <w:proofErr w:type="gramStart"/>
      <w:r w:rsidRPr="0066716A">
        <w:rPr>
          <w:color w:val="202124"/>
          <w:sz w:val="24"/>
          <w:szCs w:val="24"/>
          <w:shd w:val="clear" w:color="auto" w:fill="FFFFFF"/>
        </w:rPr>
        <w:t xml:space="preserve">. </w:t>
      </w:r>
      <w:r>
        <w:rPr>
          <w:color w:val="202124"/>
          <w:sz w:val="24"/>
          <w:szCs w:val="24"/>
          <w:shd w:val="clear" w:color="auto" w:fill="FFFFFF"/>
          <w:lang w:val="id-ID"/>
        </w:rPr>
        <w:t>?</w:t>
      </w:r>
      <w:proofErr w:type="gramEnd"/>
      <w:r w:rsidRPr="00EE354C">
        <w:t xml:space="preserve"> </w:t>
      </w:r>
      <w:proofErr w:type="spellStart"/>
      <w:r w:rsidRPr="00EE354C">
        <w:rPr>
          <w:color w:val="202124"/>
          <w:sz w:val="24"/>
          <w:szCs w:val="24"/>
          <w:shd w:val="clear" w:color="auto" w:fill="FFFFFF"/>
        </w:rPr>
        <w:t>Pengesahan</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Pasal</w:t>
      </w:r>
      <w:proofErr w:type="spellEnd"/>
      <w:r w:rsidRPr="00EE354C">
        <w:rPr>
          <w:color w:val="202124"/>
          <w:sz w:val="24"/>
          <w:szCs w:val="24"/>
          <w:shd w:val="clear" w:color="auto" w:fill="FFFFFF"/>
        </w:rPr>
        <w:t xml:space="preserve"> 14 </w:t>
      </w:r>
      <w:proofErr w:type="spellStart"/>
      <w:r w:rsidRPr="00EE354C">
        <w:rPr>
          <w:color w:val="202124"/>
          <w:sz w:val="24"/>
          <w:szCs w:val="24"/>
          <w:shd w:val="clear" w:color="auto" w:fill="FFFFFF"/>
        </w:rPr>
        <w:t>sampai</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dengan</w:t>
      </w:r>
      <w:proofErr w:type="spellEnd"/>
      <w:r w:rsidRPr="00EE354C">
        <w:rPr>
          <w:color w:val="202124"/>
          <w:sz w:val="24"/>
          <w:szCs w:val="24"/>
          <w:shd w:val="clear" w:color="auto" w:fill="FFFFFF"/>
        </w:rPr>
        <w:t xml:space="preserve"> 36 </w:t>
      </w:r>
      <w:proofErr w:type="spellStart"/>
      <w:r w:rsidRPr="00EE354C">
        <w:rPr>
          <w:color w:val="202124"/>
          <w:sz w:val="24"/>
          <w:szCs w:val="24"/>
          <w:shd w:val="clear" w:color="auto" w:fill="FFFFFF"/>
        </w:rPr>
        <w:t>Peraturan</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Pemerintah</w:t>
      </w:r>
      <w:proofErr w:type="spellEnd"/>
      <w:r w:rsidRPr="00EE354C">
        <w:rPr>
          <w:color w:val="202124"/>
          <w:sz w:val="24"/>
          <w:szCs w:val="24"/>
          <w:shd w:val="clear" w:color="auto" w:fill="FFFFFF"/>
        </w:rPr>
        <w:t xml:space="preserve"> No. 9 </w:t>
      </w:r>
      <w:proofErr w:type="spellStart"/>
      <w:r w:rsidRPr="00EE354C">
        <w:rPr>
          <w:color w:val="202124"/>
          <w:sz w:val="24"/>
          <w:szCs w:val="24"/>
          <w:shd w:val="clear" w:color="auto" w:fill="FFFFFF"/>
        </w:rPr>
        <w:t>Republik</w:t>
      </w:r>
      <w:proofErr w:type="spellEnd"/>
      <w:r w:rsidRPr="00EE354C">
        <w:rPr>
          <w:color w:val="202124"/>
          <w:sz w:val="24"/>
          <w:szCs w:val="24"/>
          <w:shd w:val="clear" w:color="auto" w:fill="FFFFFF"/>
        </w:rPr>
        <w:t xml:space="preserve"> Indonesia </w:t>
      </w:r>
      <w:proofErr w:type="spellStart"/>
      <w:r w:rsidRPr="00EE354C">
        <w:rPr>
          <w:color w:val="202124"/>
          <w:sz w:val="24"/>
          <w:szCs w:val="24"/>
          <w:shd w:val="clear" w:color="auto" w:fill="FFFFFF"/>
        </w:rPr>
        <w:t>tahun</w:t>
      </w:r>
      <w:proofErr w:type="spellEnd"/>
      <w:r w:rsidRPr="00EE354C">
        <w:rPr>
          <w:color w:val="202124"/>
          <w:sz w:val="24"/>
          <w:szCs w:val="24"/>
          <w:shd w:val="clear" w:color="auto" w:fill="FFFFFF"/>
        </w:rPr>
        <w:t xml:space="preserve"> 1975 yang </w:t>
      </w:r>
      <w:proofErr w:type="spellStart"/>
      <w:r w:rsidRPr="00EE354C">
        <w:rPr>
          <w:color w:val="202124"/>
          <w:sz w:val="24"/>
          <w:szCs w:val="24"/>
          <w:shd w:val="clear" w:color="auto" w:fill="FFFFFF"/>
        </w:rPr>
        <w:t>dalam</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hal</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ini</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mengatur</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tentang</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pelaksanaan</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ketentuan</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undang-undang</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t</w:t>
      </w:r>
      <w:r>
        <w:rPr>
          <w:color w:val="202124"/>
          <w:sz w:val="24"/>
          <w:szCs w:val="24"/>
          <w:shd w:val="clear" w:color="auto" w:fill="FFFFFF"/>
        </w:rPr>
        <w:t>ahun</w:t>
      </w:r>
      <w:proofErr w:type="spellEnd"/>
      <w:r>
        <w:rPr>
          <w:color w:val="202124"/>
          <w:sz w:val="24"/>
          <w:szCs w:val="24"/>
          <w:shd w:val="clear" w:color="auto" w:fill="FFFFFF"/>
        </w:rPr>
        <w:t xml:space="preserve"> 1974 </w:t>
      </w:r>
      <w:proofErr w:type="spellStart"/>
      <w:r>
        <w:rPr>
          <w:color w:val="202124"/>
          <w:sz w:val="24"/>
          <w:szCs w:val="24"/>
          <w:shd w:val="clear" w:color="auto" w:fill="FFFFFF"/>
        </w:rPr>
        <w:t>tentang</w:t>
      </w:r>
      <w:proofErr w:type="spellEnd"/>
      <w:r>
        <w:rPr>
          <w:color w:val="202124"/>
          <w:sz w:val="24"/>
          <w:szCs w:val="24"/>
          <w:shd w:val="clear" w:color="auto" w:fill="FFFFFF"/>
        </w:rPr>
        <w:t xml:space="preserve"> </w:t>
      </w:r>
      <w:proofErr w:type="gramStart"/>
      <w:r>
        <w:rPr>
          <w:color w:val="202124"/>
          <w:sz w:val="24"/>
          <w:szCs w:val="24"/>
          <w:shd w:val="clear" w:color="auto" w:fill="FFFFFF"/>
        </w:rPr>
        <w:t>pers</w:t>
      </w:r>
      <w:r>
        <w:rPr>
          <w:color w:val="202124"/>
          <w:sz w:val="24"/>
          <w:szCs w:val="24"/>
          <w:shd w:val="clear" w:color="auto" w:fill="FFFFFF"/>
          <w:lang w:val="id-ID"/>
        </w:rPr>
        <w:t xml:space="preserve">ceraian </w:t>
      </w:r>
      <w:r w:rsidRPr="00EE354C">
        <w:rPr>
          <w:color w:val="202124"/>
          <w:sz w:val="24"/>
          <w:szCs w:val="24"/>
          <w:shd w:val="clear" w:color="auto" w:fill="FFFFFF"/>
        </w:rPr>
        <w:t>,</w:t>
      </w:r>
      <w:proofErr w:type="gramEnd"/>
      <w:r w:rsidRPr="00EE354C">
        <w:rPr>
          <w:color w:val="202124"/>
          <w:sz w:val="24"/>
          <w:szCs w:val="24"/>
          <w:shd w:val="clear" w:color="auto" w:fill="FFFFFF"/>
        </w:rPr>
        <w:t xml:space="preserve"> </w:t>
      </w:r>
      <w:proofErr w:type="spellStart"/>
      <w:r w:rsidRPr="00EE354C">
        <w:rPr>
          <w:color w:val="202124"/>
          <w:sz w:val="24"/>
          <w:szCs w:val="24"/>
          <w:shd w:val="clear" w:color="auto" w:fill="FFFFFF"/>
        </w:rPr>
        <w:t>menjadikan</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undang-undang</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tahun</w:t>
      </w:r>
      <w:proofErr w:type="spellEnd"/>
      <w:r w:rsidRPr="00EE354C">
        <w:rPr>
          <w:color w:val="202124"/>
          <w:sz w:val="24"/>
          <w:szCs w:val="24"/>
          <w:shd w:val="clear" w:color="auto" w:fill="FFFFFF"/>
        </w:rPr>
        <w:t xml:space="preserve"> 1974 </w:t>
      </w:r>
      <w:proofErr w:type="spellStart"/>
      <w:r w:rsidRPr="00EE354C">
        <w:rPr>
          <w:color w:val="202124"/>
          <w:sz w:val="24"/>
          <w:szCs w:val="24"/>
          <w:shd w:val="clear" w:color="auto" w:fill="FFFFFF"/>
        </w:rPr>
        <w:t>sebagai</w:t>
      </w:r>
      <w:proofErr w:type="spellEnd"/>
      <w:r w:rsidRPr="00EE354C">
        <w:rPr>
          <w:color w:val="202124"/>
          <w:sz w:val="24"/>
          <w:szCs w:val="24"/>
          <w:shd w:val="clear" w:color="auto" w:fill="FFFFFF"/>
        </w:rPr>
        <w:t xml:space="preserve"> </w:t>
      </w:r>
      <w:proofErr w:type="spellStart"/>
      <w:r w:rsidRPr="00EE354C">
        <w:rPr>
          <w:color w:val="202124"/>
          <w:sz w:val="24"/>
          <w:szCs w:val="24"/>
          <w:shd w:val="clear" w:color="auto" w:fill="FFFFFF"/>
        </w:rPr>
        <w:t>das</w:t>
      </w:r>
      <w:r>
        <w:rPr>
          <w:color w:val="202124"/>
          <w:sz w:val="24"/>
          <w:szCs w:val="24"/>
          <w:shd w:val="clear" w:color="auto" w:fill="FFFFFF"/>
        </w:rPr>
        <w:t>ar</w:t>
      </w:r>
      <w:proofErr w:type="spellEnd"/>
      <w:r>
        <w:rPr>
          <w:color w:val="202124"/>
          <w:sz w:val="24"/>
          <w:szCs w:val="24"/>
          <w:shd w:val="clear" w:color="auto" w:fill="FFFFFF"/>
        </w:rPr>
        <w:t xml:space="preserve"> </w:t>
      </w:r>
      <w:proofErr w:type="spellStart"/>
      <w:r>
        <w:rPr>
          <w:color w:val="202124"/>
          <w:sz w:val="24"/>
          <w:szCs w:val="24"/>
          <w:shd w:val="clear" w:color="auto" w:fill="FFFFFF"/>
        </w:rPr>
        <w:t>hukum</w:t>
      </w:r>
      <w:proofErr w:type="spellEnd"/>
      <w:r>
        <w:rPr>
          <w:color w:val="202124"/>
          <w:sz w:val="24"/>
          <w:szCs w:val="24"/>
          <w:shd w:val="clear" w:color="auto" w:fill="FFFFFF"/>
        </w:rPr>
        <w:t xml:space="preserve"> </w:t>
      </w:r>
      <w:proofErr w:type="spellStart"/>
      <w:r>
        <w:rPr>
          <w:color w:val="202124"/>
          <w:sz w:val="24"/>
          <w:szCs w:val="24"/>
          <w:shd w:val="clear" w:color="auto" w:fill="FFFFFF"/>
        </w:rPr>
        <w:t>perkara</w:t>
      </w:r>
      <w:proofErr w:type="spellEnd"/>
      <w:r>
        <w:rPr>
          <w:color w:val="202124"/>
          <w:sz w:val="24"/>
          <w:szCs w:val="24"/>
          <w:shd w:val="clear" w:color="auto" w:fill="FFFFFF"/>
        </w:rPr>
        <w:t xml:space="preserve"> per</w:t>
      </w:r>
      <w:r>
        <w:rPr>
          <w:color w:val="202124"/>
          <w:sz w:val="24"/>
          <w:szCs w:val="24"/>
          <w:shd w:val="clear" w:color="auto" w:fill="FFFFFF"/>
          <w:lang w:val="id-ID"/>
        </w:rPr>
        <w:t>ceraian</w:t>
      </w:r>
      <w:r w:rsidRPr="004F68D7">
        <w:rPr>
          <w:sz w:val="24"/>
          <w:szCs w:val="24"/>
        </w:rPr>
        <w:t xml:space="preserve">. </w:t>
      </w:r>
    </w:p>
    <w:p w14:paraId="1A048F78" w14:textId="77777777" w:rsidR="00EE46A4" w:rsidRDefault="00EE46A4" w:rsidP="00EE46A4">
      <w:pPr>
        <w:spacing w:after="160" w:line="480" w:lineRule="auto"/>
        <w:ind w:left="426" w:firstLine="720"/>
        <w:jc w:val="both"/>
        <w:rPr>
          <w:sz w:val="24"/>
          <w:szCs w:val="24"/>
        </w:rPr>
      </w:pPr>
      <w:r>
        <w:rPr>
          <w:sz w:val="24"/>
          <w:szCs w:val="24"/>
        </w:rPr>
        <w:t>Dasar h</w:t>
      </w:r>
      <w:r>
        <w:rPr>
          <w:sz w:val="24"/>
          <w:szCs w:val="24"/>
          <w:lang w:val="id-ID"/>
        </w:rPr>
        <w:t>u</w:t>
      </w:r>
      <w:proofErr w:type="spellStart"/>
      <w:r>
        <w:rPr>
          <w:sz w:val="24"/>
          <w:szCs w:val="24"/>
        </w:rPr>
        <w:t>kum</w:t>
      </w:r>
      <w:proofErr w:type="spellEnd"/>
      <w:r>
        <w:rPr>
          <w:sz w:val="24"/>
          <w:szCs w:val="24"/>
          <w:lang w:val="id-ID"/>
        </w:rPr>
        <w:t xml:space="preserve"> perceraian </w:t>
      </w:r>
      <w:proofErr w:type="spellStart"/>
      <w:r>
        <w:rPr>
          <w:sz w:val="24"/>
          <w:szCs w:val="24"/>
        </w:rPr>
        <w:t>diatur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pasal-pasal</w:t>
      </w:r>
      <w:proofErr w:type="spellEnd"/>
      <w:r>
        <w:rPr>
          <w:sz w:val="24"/>
          <w:szCs w:val="24"/>
          <w:lang w:val="id-ID"/>
        </w:rPr>
        <w:t xml:space="preserve"> </w:t>
      </w:r>
      <w:r w:rsidRPr="00EE354C">
        <w:rPr>
          <w:sz w:val="24"/>
          <w:szCs w:val="24"/>
        </w:rPr>
        <w:t xml:space="preserve">38 dan 39 Bab VIII </w:t>
      </w:r>
      <w:proofErr w:type="spellStart"/>
      <w:r w:rsidRPr="00EE354C">
        <w:rPr>
          <w:sz w:val="24"/>
          <w:szCs w:val="24"/>
        </w:rPr>
        <w:t>keputusan</w:t>
      </w:r>
      <w:proofErr w:type="spellEnd"/>
      <w:r w:rsidRPr="00EE354C">
        <w:rPr>
          <w:sz w:val="24"/>
          <w:szCs w:val="24"/>
        </w:rPr>
        <w:t xml:space="preserve"> </w:t>
      </w:r>
      <w:proofErr w:type="spellStart"/>
      <w:r w:rsidRPr="00EE354C">
        <w:rPr>
          <w:sz w:val="24"/>
          <w:szCs w:val="24"/>
        </w:rPr>
        <w:t>perkawinan</w:t>
      </w:r>
      <w:proofErr w:type="spellEnd"/>
      <w:r w:rsidRPr="00EE354C">
        <w:rPr>
          <w:sz w:val="24"/>
          <w:szCs w:val="24"/>
        </w:rPr>
        <w:t xml:space="preserve">, </w:t>
      </w:r>
      <w:proofErr w:type="spellStart"/>
      <w:r w:rsidRPr="00EE354C">
        <w:rPr>
          <w:sz w:val="24"/>
          <w:szCs w:val="24"/>
        </w:rPr>
        <w:t>sedangkan</w:t>
      </w:r>
      <w:proofErr w:type="spellEnd"/>
      <w:r w:rsidRPr="00EE354C">
        <w:rPr>
          <w:sz w:val="24"/>
          <w:szCs w:val="24"/>
        </w:rPr>
        <w:t xml:space="preserve"> </w:t>
      </w:r>
      <w:proofErr w:type="spellStart"/>
      <w:r w:rsidRPr="00EE354C">
        <w:rPr>
          <w:sz w:val="24"/>
          <w:szCs w:val="24"/>
        </w:rPr>
        <w:t>landasan</w:t>
      </w:r>
      <w:proofErr w:type="spellEnd"/>
      <w:r w:rsidRPr="00EE354C">
        <w:rPr>
          <w:sz w:val="24"/>
          <w:szCs w:val="24"/>
        </w:rPr>
        <w:t xml:space="preserve"> </w:t>
      </w:r>
      <w:proofErr w:type="spellStart"/>
      <w:r w:rsidRPr="00EE354C">
        <w:rPr>
          <w:sz w:val="24"/>
          <w:szCs w:val="24"/>
        </w:rPr>
        <w:t>hukum</w:t>
      </w:r>
      <w:proofErr w:type="spellEnd"/>
      <w:r w:rsidRPr="00EE354C">
        <w:rPr>
          <w:sz w:val="24"/>
          <w:szCs w:val="24"/>
        </w:rPr>
        <w:t xml:space="preserve"> </w:t>
      </w:r>
      <w:proofErr w:type="spellStart"/>
      <w:r w:rsidRPr="00EE354C">
        <w:rPr>
          <w:sz w:val="24"/>
          <w:szCs w:val="24"/>
        </w:rPr>
        <w:t>perceraian</w:t>
      </w:r>
      <w:proofErr w:type="spellEnd"/>
      <w:r w:rsidRPr="00EE354C">
        <w:rPr>
          <w:sz w:val="24"/>
          <w:szCs w:val="24"/>
        </w:rPr>
        <w:t xml:space="preserve"> </w:t>
      </w:r>
      <w:proofErr w:type="spellStart"/>
      <w:r w:rsidRPr="00EE354C">
        <w:rPr>
          <w:sz w:val="24"/>
          <w:szCs w:val="24"/>
        </w:rPr>
        <w:t>dalam</w:t>
      </w:r>
      <w:proofErr w:type="spellEnd"/>
      <w:r w:rsidRPr="00EE354C">
        <w:rPr>
          <w:sz w:val="24"/>
          <w:szCs w:val="24"/>
        </w:rPr>
        <w:t xml:space="preserve"> KHI </w:t>
      </w:r>
      <w:proofErr w:type="spellStart"/>
      <w:r w:rsidRPr="00EE354C">
        <w:rPr>
          <w:sz w:val="24"/>
          <w:szCs w:val="24"/>
        </w:rPr>
        <w:t>diatur</w:t>
      </w:r>
      <w:proofErr w:type="spellEnd"/>
      <w:r w:rsidRPr="00EE354C">
        <w:rPr>
          <w:sz w:val="24"/>
          <w:szCs w:val="24"/>
        </w:rPr>
        <w:t xml:space="preserve"> oleh </w:t>
      </w:r>
      <w:proofErr w:type="spellStart"/>
      <w:r w:rsidRPr="00EE354C">
        <w:rPr>
          <w:sz w:val="24"/>
          <w:szCs w:val="24"/>
        </w:rPr>
        <w:t>Pasal</w:t>
      </w:r>
      <w:proofErr w:type="spellEnd"/>
      <w:r w:rsidRPr="00EE354C">
        <w:rPr>
          <w:sz w:val="24"/>
          <w:szCs w:val="24"/>
        </w:rPr>
        <w:t xml:space="preserve"> 113 </w:t>
      </w:r>
      <w:proofErr w:type="spellStart"/>
      <w:r w:rsidRPr="00EE354C">
        <w:rPr>
          <w:sz w:val="24"/>
          <w:szCs w:val="24"/>
        </w:rPr>
        <w:t>sampai</w:t>
      </w:r>
      <w:proofErr w:type="spellEnd"/>
      <w:r w:rsidRPr="00EE354C">
        <w:rPr>
          <w:sz w:val="24"/>
          <w:szCs w:val="24"/>
        </w:rPr>
        <w:t xml:space="preserve"> </w:t>
      </w:r>
      <w:proofErr w:type="spellStart"/>
      <w:r w:rsidRPr="00EE354C">
        <w:rPr>
          <w:sz w:val="24"/>
          <w:szCs w:val="24"/>
        </w:rPr>
        <w:t>dengan</w:t>
      </w:r>
      <w:proofErr w:type="spellEnd"/>
      <w:r w:rsidRPr="00EE354C">
        <w:rPr>
          <w:sz w:val="24"/>
          <w:szCs w:val="24"/>
        </w:rPr>
        <w:t xml:space="preserve"> 1</w:t>
      </w:r>
      <w:r>
        <w:rPr>
          <w:sz w:val="24"/>
          <w:szCs w:val="24"/>
        </w:rPr>
        <w:t xml:space="preserve">28 Bab XVI </w:t>
      </w:r>
      <w:proofErr w:type="spellStart"/>
      <w:r>
        <w:rPr>
          <w:sz w:val="24"/>
          <w:szCs w:val="24"/>
        </w:rPr>
        <w:t>peraturan</w:t>
      </w:r>
      <w:proofErr w:type="spellEnd"/>
      <w:r>
        <w:rPr>
          <w:sz w:val="24"/>
          <w:szCs w:val="24"/>
        </w:rPr>
        <w:t xml:space="preserve"> </w:t>
      </w:r>
      <w:proofErr w:type="spellStart"/>
      <w:r>
        <w:rPr>
          <w:sz w:val="24"/>
          <w:szCs w:val="24"/>
        </w:rPr>
        <w:t>perkawinan</w:t>
      </w:r>
      <w:proofErr w:type="spellEnd"/>
      <w:r w:rsidRPr="004F68D7">
        <w:rPr>
          <w:sz w:val="24"/>
          <w:szCs w:val="24"/>
        </w:rPr>
        <w:t>.</w:t>
      </w:r>
    </w:p>
    <w:p w14:paraId="3C00BE51" w14:textId="77777777" w:rsidR="00EE46A4" w:rsidRPr="00EA2EC1" w:rsidRDefault="00EE46A4" w:rsidP="00EE46A4">
      <w:pPr>
        <w:spacing w:after="160" w:line="480" w:lineRule="auto"/>
        <w:jc w:val="both"/>
        <w:rPr>
          <w:sz w:val="24"/>
          <w:szCs w:val="24"/>
        </w:rPr>
      </w:pPr>
      <w:r>
        <w:rPr>
          <w:sz w:val="24"/>
          <w:szCs w:val="24"/>
          <w:lang w:val="id-ID"/>
        </w:rPr>
        <w:t>Pasal 113</w:t>
      </w:r>
      <w:r w:rsidRPr="00EA2EC1">
        <w:rPr>
          <w:sz w:val="24"/>
          <w:szCs w:val="24"/>
        </w:rPr>
        <w:t>:</w:t>
      </w:r>
    </w:p>
    <w:p w14:paraId="03920D76" w14:textId="77777777" w:rsidR="00EE46A4" w:rsidRPr="00CE798E" w:rsidRDefault="00EE46A4" w:rsidP="00EE46A4">
      <w:pPr>
        <w:pStyle w:val="NormalWeb"/>
        <w:shd w:val="clear" w:color="auto" w:fill="FFFFFF"/>
        <w:spacing w:before="0" w:beforeAutospacing="0" w:after="300" w:afterAutospacing="0" w:line="276" w:lineRule="auto"/>
        <w:jc w:val="both"/>
        <w:rPr>
          <w:sz w:val="23"/>
          <w:szCs w:val="23"/>
        </w:rPr>
      </w:pPr>
      <w:proofErr w:type="spellStart"/>
      <w:r>
        <w:t>Pernikahan</w:t>
      </w:r>
      <w:proofErr w:type="spellEnd"/>
      <w:r>
        <w:t xml:space="preserve"> </w:t>
      </w:r>
      <w:proofErr w:type="spellStart"/>
      <w:r>
        <w:t>bisa</w:t>
      </w:r>
      <w:proofErr w:type="spellEnd"/>
      <w:r>
        <w:t xml:space="preserve"> </w:t>
      </w:r>
      <w:proofErr w:type="spellStart"/>
      <w:r>
        <w:t>rusak</w:t>
      </w:r>
      <w:proofErr w:type="spellEnd"/>
      <w:r w:rsidRPr="004040A4">
        <w:rPr>
          <w:color w:val="FFFFFF" w:themeColor="background1"/>
          <w:lang w:val="id-ID"/>
        </w:rPr>
        <w:t>k</w:t>
      </w:r>
      <w:proofErr w:type="spellStart"/>
      <w:r w:rsidRPr="00EE354C">
        <w:t>karena</w:t>
      </w:r>
      <w:proofErr w:type="spellEnd"/>
      <w:r w:rsidRPr="00CE798E">
        <w:t>:</w:t>
      </w:r>
    </w:p>
    <w:p w14:paraId="151B07CA" w14:textId="77777777" w:rsidR="00EE46A4" w:rsidRDefault="00EE46A4" w:rsidP="00EE46A4">
      <w:pPr>
        <w:pStyle w:val="NormalWeb"/>
        <w:shd w:val="clear" w:color="auto" w:fill="FFFFFF"/>
        <w:spacing w:before="0" w:beforeAutospacing="0" w:after="300" w:afterAutospacing="0" w:line="276" w:lineRule="auto"/>
        <w:jc w:val="both"/>
        <w:rPr>
          <w:lang w:val="id-ID"/>
        </w:rPr>
      </w:pPr>
      <w:r>
        <w:rPr>
          <w:lang w:val="id-ID"/>
        </w:rPr>
        <w:t>a</w:t>
      </w:r>
      <w:r w:rsidRPr="00EE354C">
        <w:t xml:space="preserve">. </w:t>
      </w:r>
      <w:proofErr w:type="spellStart"/>
      <w:r w:rsidRPr="00EE354C">
        <w:t>Meninggal</w:t>
      </w:r>
      <w:proofErr w:type="spellEnd"/>
    </w:p>
    <w:p w14:paraId="49069265" w14:textId="77777777" w:rsidR="00EE46A4" w:rsidRDefault="00EE46A4" w:rsidP="00EE46A4">
      <w:pPr>
        <w:pStyle w:val="NormalWeb"/>
        <w:shd w:val="clear" w:color="auto" w:fill="FFFFFF"/>
        <w:spacing w:before="0" w:beforeAutospacing="0" w:after="300" w:afterAutospacing="0" w:line="276" w:lineRule="auto"/>
        <w:jc w:val="both"/>
        <w:rPr>
          <w:lang w:val="id-ID"/>
        </w:rPr>
      </w:pPr>
      <w:r>
        <w:rPr>
          <w:lang w:val="id-ID"/>
        </w:rPr>
        <w:t>b.</w:t>
      </w:r>
      <w:r w:rsidRPr="004040A4">
        <w:rPr>
          <w:color w:val="FFFFFF" w:themeColor="background1"/>
          <w:lang w:val="id-ID"/>
        </w:rPr>
        <w:t>p</w:t>
      </w:r>
      <w:proofErr w:type="spellStart"/>
      <w:r w:rsidRPr="00EE354C">
        <w:t>Perceraian</w:t>
      </w:r>
      <w:proofErr w:type="spellEnd"/>
      <w:r w:rsidRPr="00EE354C">
        <w:t xml:space="preserve"> </w:t>
      </w:r>
    </w:p>
    <w:p w14:paraId="1C2B0782" w14:textId="77777777" w:rsidR="00EE46A4" w:rsidRDefault="00EE46A4" w:rsidP="00EE46A4">
      <w:pPr>
        <w:pStyle w:val="NormalWeb"/>
        <w:shd w:val="clear" w:color="auto" w:fill="FFFFFF"/>
        <w:spacing w:before="0" w:beforeAutospacing="0" w:after="300" w:afterAutospacing="0" w:line="276" w:lineRule="auto"/>
        <w:jc w:val="both"/>
        <w:rPr>
          <w:lang w:val="id-ID"/>
        </w:rPr>
      </w:pPr>
      <w:r>
        <w:rPr>
          <w:lang w:val="id-ID"/>
        </w:rPr>
        <w:t xml:space="preserve">c. </w:t>
      </w:r>
      <w:r w:rsidRPr="004040A4">
        <w:rPr>
          <w:color w:val="FFFFFF" w:themeColor="background1"/>
          <w:lang w:val="id-ID"/>
        </w:rPr>
        <w:t>A</w:t>
      </w:r>
      <w:r>
        <w:t>Atas</w:t>
      </w:r>
      <w:r w:rsidRPr="004040A4">
        <w:rPr>
          <w:color w:val="FFFFFF" w:themeColor="background1"/>
          <w:lang w:val="id-ID"/>
        </w:rPr>
        <w:t>k</w:t>
      </w:r>
      <w:proofErr w:type="spellStart"/>
      <w:r>
        <w:t>keputusan</w:t>
      </w:r>
      <w:proofErr w:type="spellEnd"/>
      <w:r w:rsidRPr="004040A4">
        <w:rPr>
          <w:color w:val="FFFFFF" w:themeColor="background1"/>
          <w:lang w:val="id-ID"/>
        </w:rPr>
        <w:t>p</w:t>
      </w:r>
      <w:proofErr w:type="spellStart"/>
      <w:r w:rsidRPr="00EE354C">
        <w:t>pengadilan</w:t>
      </w:r>
      <w:proofErr w:type="spellEnd"/>
    </w:p>
    <w:p w14:paraId="39CBBF66" w14:textId="77777777" w:rsidR="00EE46A4" w:rsidRPr="00CE798E" w:rsidRDefault="00EE46A4" w:rsidP="00EE46A4">
      <w:pPr>
        <w:pStyle w:val="NormalWeb"/>
        <w:shd w:val="clear" w:color="auto" w:fill="FFFFFF"/>
        <w:spacing w:before="0" w:beforeAutospacing="0" w:after="300" w:afterAutospacing="0" w:line="276" w:lineRule="auto"/>
        <w:jc w:val="both"/>
        <w:rPr>
          <w:sz w:val="23"/>
          <w:szCs w:val="23"/>
        </w:rPr>
      </w:pPr>
      <w:r>
        <w:rPr>
          <w:lang w:val="id-ID"/>
        </w:rPr>
        <w:t>Pasal 114</w:t>
      </w:r>
      <w:r w:rsidRPr="00CE798E">
        <w:t>:</w:t>
      </w:r>
    </w:p>
    <w:p w14:paraId="587A763C" w14:textId="77777777" w:rsidR="00EE46A4" w:rsidRDefault="00EE46A4" w:rsidP="00EE46A4">
      <w:pPr>
        <w:pStyle w:val="NormalWeb"/>
        <w:shd w:val="clear" w:color="auto" w:fill="FFFFFF"/>
        <w:spacing w:before="0" w:beforeAutospacing="0" w:after="300" w:afterAutospacing="0" w:line="276" w:lineRule="auto"/>
        <w:jc w:val="both"/>
        <w:rPr>
          <w:sz w:val="23"/>
          <w:szCs w:val="23"/>
        </w:rPr>
      </w:pPr>
      <w:r w:rsidRPr="00EE354C">
        <w:t xml:space="preserve">Talak </w:t>
      </w:r>
      <w:proofErr w:type="spellStart"/>
      <w:r w:rsidRPr="00EE354C">
        <w:t>atau</w:t>
      </w:r>
      <w:proofErr w:type="spellEnd"/>
      <w:r w:rsidRPr="00EE354C">
        <w:t xml:space="preserve"> </w:t>
      </w:r>
      <w:proofErr w:type="spellStart"/>
      <w:r w:rsidRPr="00EE354C">
        <w:t>gugatan</w:t>
      </w:r>
      <w:proofErr w:type="spellEnd"/>
      <w:r w:rsidRPr="00EE354C">
        <w:t xml:space="preserve"> </w:t>
      </w:r>
      <w:proofErr w:type="spellStart"/>
      <w:r w:rsidRPr="00EE354C">
        <w:t>dapat</w:t>
      </w:r>
      <w:proofErr w:type="spellEnd"/>
      <w:r w:rsidRPr="00EE354C">
        <w:t xml:space="preserve"> </w:t>
      </w:r>
      <w:proofErr w:type="spellStart"/>
      <w:r w:rsidRPr="00EE354C">
        <w:t>mengakibatkan</w:t>
      </w:r>
      <w:proofErr w:type="spellEnd"/>
      <w:r w:rsidRPr="00EE354C">
        <w:t xml:space="preserve"> </w:t>
      </w:r>
      <w:proofErr w:type="spellStart"/>
      <w:r w:rsidRPr="004B12BF">
        <w:t>Menyelesaikan</w:t>
      </w:r>
      <w:proofErr w:type="spellEnd"/>
      <w:r w:rsidRPr="004B12BF">
        <w:t xml:space="preserve"> </w:t>
      </w:r>
      <w:proofErr w:type="spellStart"/>
      <w:r w:rsidRPr="004B12BF">
        <w:t>masalah</w:t>
      </w:r>
      <w:proofErr w:type="spellEnd"/>
      <w:r w:rsidRPr="004B12BF">
        <w:t xml:space="preserve"> </w:t>
      </w:r>
      <w:proofErr w:type="spellStart"/>
      <w:r w:rsidRPr="004B12BF">
        <w:t>dengan</w:t>
      </w:r>
      <w:proofErr w:type="spellEnd"/>
      <w:r w:rsidRPr="004B12BF">
        <w:t xml:space="preserve"> </w:t>
      </w:r>
      <w:proofErr w:type="spellStart"/>
      <w:r w:rsidRPr="004B12BF">
        <w:t>skema</w:t>
      </w:r>
      <w:proofErr w:type="spellEnd"/>
      <w:r w:rsidRPr="00CE798E">
        <w:t>.</w:t>
      </w:r>
    </w:p>
    <w:p w14:paraId="6D16AEE4" w14:textId="77777777" w:rsidR="00EE46A4" w:rsidRPr="00CE798E" w:rsidRDefault="00EE46A4" w:rsidP="00EE46A4">
      <w:pPr>
        <w:pStyle w:val="NormalWeb"/>
        <w:shd w:val="clear" w:color="auto" w:fill="FFFFFF"/>
        <w:spacing w:before="0" w:beforeAutospacing="0" w:after="300" w:afterAutospacing="0" w:line="276" w:lineRule="auto"/>
        <w:jc w:val="both"/>
        <w:rPr>
          <w:sz w:val="23"/>
          <w:szCs w:val="23"/>
        </w:rPr>
      </w:pPr>
      <w:proofErr w:type="spellStart"/>
      <w:r w:rsidRPr="00EE354C">
        <w:t>Penyelesaian</w:t>
      </w:r>
      <w:proofErr w:type="spellEnd"/>
      <w:r w:rsidRPr="00EE354C">
        <w:t xml:space="preserve"> </w:t>
      </w:r>
      <w:proofErr w:type="spellStart"/>
      <w:r w:rsidRPr="00EE354C">
        <w:t>hanya</w:t>
      </w:r>
      <w:proofErr w:type="spellEnd"/>
      <w:r w:rsidRPr="00EE354C">
        <w:t xml:space="preserve"> </w:t>
      </w:r>
      <w:proofErr w:type="spellStart"/>
      <w:r w:rsidRPr="00EE354C">
        <w:t>dapat</w:t>
      </w:r>
      <w:proofErr w:type="spellEnd"/>
      <w:r w:rsidRPr="00EE354C">
        <w:t xml:space="preserve"> </w:t>
      </w:r>
      <w:proofErr w:type="spellStart"/>
      <w:r w:rsidRPr="00EE354C">
        <w:t>dicapai</w:t>
      </w:r>
      <w:proofErr w:type="spellEnd"/>
      <w:r w:rsidRPr="00EE354C">
        <w:t xml:space="preserve"> di </w:t>
      </w:r>
      <w:proofErr w:type="spellStart"/>
      <w:r w:rsidRPr="00EE354C">
        <w:t>muka</w:t>
      </w:r>
      <w:proofErr w:type="spellEnd"/>
      <w:r w:rsidRPr="00EE354C">
        <w:t xml:space="preserve"> </w:t>
      </w:r>
      <w:proofErr w:type="spellStart"/>
      <w:r w:rsidRPr="00EE354C">
        <w:t>pengadilan</w:t>
      </w:r>
      <w:proofErr w:type="spellEnd"/>
      <w:r w:rsidRPr="00EE354C">
        <w:t xml:space="preserve"> di </w:t>
      </w:r>
      <w:proofErr w:type="spellStart"/>
      <w:r w:rsidRPr="00EE354C">
        <w:t>pengadilan</w:t>
      </w:r>
      <w:proofErr w:type="spellEnd"/>
      <w:r w:rsidRPr="00EE354C">
        <w:t xml:space="preserve"> agama </w:t>
      </w:r>
      <w:proofErr w:type="spellStart"/>
      <w:r w:rsidRPr="00EE354C">
        <w:t>apabila</w:t>
      </w:r>
      <w:proofErr w:type="spellEnd"/>
      <w:r w:rsidRPr="00EE354C">
        <w:t xml:space="preserve"> </w:t>
      </w:r>
      <w:proofErr w:type="spellStart"/>
      <w:r w:rsidRPr="00EE354C">
        <w:t>pengadilan</w:t>
      </w:r>
      <w:proofErr w:type="spellEnd"/>
      <w:r w:rsidRPr="00EE354C">
        <w:t xml:space="preserve"> agama </w:t>
      </w:r>
      <w:proofErr w:type="spellStart"/>
      <w:r w:rsidRPr="00EE354C">
        <w:t>telah</w:t>
      </w:r>
      <w:proofErr w:type="spellEnd"/>
      <w:r w:rsidRPr="00EE354C">
        <w:t xml:space="preserve"> </w:t>
      </w:r>
      <w:proofErr w:type="spellStart"/>
      <w:r w:rsidRPr="00EE354C">
        <w:t>berusaha</w:t>
      </w:r>
      <w:proofErr w:type="spellEnd"/>
      <w:r w:rsidRPr="00EE354C">
        <w:t xml:space="preserve"> </w:t>
      </w:r>
      <w:proofErr w:type="spellStart"/>
      <w:r w:rsidRPr="00EE354C">
        <w:t>mencapai</w:t>
      </w:r>
      <w:proofErr w:type="spellEnd"/>
      <w:r w:rsidRPr="00EE354C">
        <w:t xml:space="preserve"> </w:t>
      </w:r>
      <w:proofErr w:type="spellStart"/>
      <w:r w:rsidRPr="00EE354C">
        <w:t>kesepakatan</w:t>
      </w:r>
      <w:proofErr w:type="spellEnd"/>
      <w:r w:rsidRPr="00EE354C">
        <w:t xml:space="preserve"> </w:t>
      </w:r>
      <w:proofErr w:type="spellStart"/>
      <w:r w:rsidRPr="00EE354C">
        <w:t>denga</w:t>
      </w:r>
      <w:r>
        <w:t>n</w:t>
      </w:r>
      <w:proofErr w:type="spellEnd"/>
      <w:r>
        <w:t xml:space="preserve"> </w:t>
      </w:r>
      <w:proofErr w:type="spellStart"/>
      <w:r>
        <w:t>kedua</w:t>
      </w:r>
      <w:proofErr w:type="spellEnd"/>
      <w:r>
        <w:t xml:space="preserve"> </w:t>
      </w:r>
      <w:proofErr w:type="spellStart"/>
      <w:r>
        <w:t>belah</w:t>
      </w:r>
      <w:proofErr w:type="spellEnd"/>
      <w:r>
        <w:t xml:space="preserve"> </w:t>
      </w:r>
      <w:proofErr w:type="spellStart"/>
      <w:r>
        <w:t>pihak</w:t>
      </w:r>
      <w:proofErr w:type="spellEnd"/>
      <w:r>
        <w:t xml:space="preserve"> (</w:t>
      </w:r>
      <w:proofErr w:type="spellStart"/>
      <w:r>
        <w:t>Pasal</w:t>
      </w:r>
      <w:proofErr w:type="spellEnd"/>
      <w:r>
        <w:t xml:space="preserve"> 115)</w:t>
      </w:r>
      <w:r w:rsidRPr="00CE798E">
        <w:t>.</w:t>
      </w:r>
    </w:p>
    <w:p w14:paraId="019582CD" w14:textId="504C6714" w:rsidR="00EE46A4" w:rsidRDefault="00EE46A4" w:rsidP="00774F3B">
      <w:pPr>
        <w:spacing w:after="160" w:line="480" w:lineRule="auto"/>
        <w:jc w:val="both"/>
        <w:rPr>
          <w:sz w:val="24"/>
          <w:szCs w:val="24"/>
        </w:rPr>
        <w:sectPr w:rsidR="00EE46A4" w:rsidSect="006F61A8">
          <w:headerReference w:type="default" r:id="rId21"/>
          <w:footerReference w:type="default" r:id="rId22"/>
          <w:pgSz w:w="11920" w:h="16860"/>
          <w:pgMar w:top="2268" w:right="1701" w:bottom="1701" w:left="2268" w:header="1134" w:footer="567" w:gutter="0"/>
          <w:cols w:space="720"/>
          <w:titlePg/>
          <w:docGrid w:linePitch="272"/>
        </w:sectPr>
      </w:pPr>
    </w:p>
    <w:p w14:paraId="1DB90CD7" w14:textId="77777777" w:rsidR="004B12BF" w:rsidRPr="004B12BF" w:rsidRDefault="0066716A" w:rsidP="004B12BF">
      <w:pPr>
        <w:pStyle w:val="NormalWeb"/>
        <w:shd w:val="clear" w:color="auto" w:fill="FFFFFF"/>
        <w:spacing w:after="300" w:line="276" w:lineRule="auto"/>
        <w:jc w:val="both"/>
        <w:rPr>
          <w:lang w:val="id-ID"/>
        </w:rPr>
      </w:pPr>
      <w:proofErr w:type="spellStart"/>
      <w:r>
        <w:lastRenderedPageBreak/>
        <w:t>Apa</w:t>
      </w:r>
      <w:proofErr w:type="spellEnd"/>
      <w:r>
        <w:t xml:space="preserve"> yang </w:t>
      </w:r>
      <w:proofErr w:type="spellStart"/>
      <w:r>
        <w:t>menjadi</w:t>
      </w:r>
      <w:proofErr w:type="spellEnd"/>
      <w:r>
        <w:t xml:space="preserve"> </w:t>
      </w:r>
      <w:proofErr w:type="spellStart"/>
      <w:r>
        <w:t>dasar</w:t>
      </w:r>
      <w:proofErr w:type="spellEnd"/>
      <w:r>
        <w:t xml:space="preserve"> </w:t>
      </w:r>
      <w:proofErr w:type="spellStart"/>
      <w:r>
        <w:t>percera</w:t>
      </w:r>
      <w:r w:rsidR="00EE354C">
        <w:t>ian</w:t>
      </w:r>
      <w:proofErr w:type="spellEnd"/>
      <w:r w:rsidR="00EE354C">
        <w:t xml:space="preserve">, </w:t>
      </w:r>
      <w:proofErr w:type="spellStart"/>
      <w:r w:rsidR="00EE354C">
        <w:t>dirumuskan</w:t>
      </w:r>
      <w:proofErr w:type="spellEnd"/>
      <w:r w:rsidR="00EE354C">
        <w:t xml:space="preserve"> </w:t>
      </w:r>
      <w:proofErr w:type="spellStart"/>
      <w:r w:rsidR="00EE354C">
        <w:t>dalam</w:t>
      </w:r>
      <w:proofErr w:type="spellEnd"/>
      <w:r w:rsidR="00EE354C">
        <w:t xml:space="preserve"> </w:t>
      </w:r>
      <w:r w:rsidR="004B12BF" w:rsidRPr="004B12BF">
        <w:rPr>
          <w:lang w:val="id-ID"/>
        </w:rPr>
        <w:t>KHI Pasal 116.</w:t>
      </w:r>
    </w:p>
    <w:p w14:paraId="67E37E77" w14:textId="3618600F" w:rsidR="00CE798E" w:rsidRDefault="004B12BF" w:rsidP="004B12BF">
      <w:pPr>
        <w:pStyle w:val="NormalWeb"/>
        <w:shd w:val="clear" w:color="auto" w:fill="FFFFFF"/>
        <w:spacing w:after="300" w:line="276" w:lineRule="auto"/>
        <w:jc w:val="both"/>
        <w:rPr>
          <w:sz w:val="23"/>
          <w:szCs w:val="23"/>
        </w:rPr>
      </w:pPr>
      <w:r w:rsidRPr="004B12BF">
        <w:rPr>
          <w:lang w:val="id-ID"/>
        </w:rPr>
        <w:t>Ada banyak</w:t>
      </w:r>
      <w:r>
        <w:rPr>
          <w:lang w:val="id-ID"/>
        </w:rPr>
        <w:t xml:space="preserve"> kemungkinan penyebab kesalahan</w:t>
      </w:r>
      <w:r w:rsidR="0066716A">
        <w:rPr>
          <w:lang w:val="id-ID"/>
        </w:rPr>
        <w:t xml:space="preserve"> </w:t>
      </w:r>
      <w:r w:rsidR="00CE798E" w:rsidRPr="00CE798E">
        <w:t>:</w:t>
      </w:r>
    </w:p>
    <w:p w14:paraId="2D363B4D" w14:textId="4677E712" w:rsidR="00CE798E" w:rsidRDefault="00EE354C" w:rsidP="00A60866">
      <w:pPr>
        <w:pStyle w:val="NormalWeb"/>
        <w:numPr>
          <w:ilvl w:val="0"/>
          <w:numId w:val="13"/>
        </w:numPr>
        <w:shd w:val="clear" w:color="auto" w:fill="FFFFFF"/>
        <w:spacing w:before="0" w:beforeAutospacing="0" w:after="300" w:afterAutospacing="0" w:line="276" w:lineRule="auto"/>
        <w:jc w:val="both"/>
        <w:rPr>
          <w:sz w:val="23"/>
          <w:szCs w:val="23"/>
        </w:rPr>
      </w:pPr>
      <w:r>
        <w:t>Salah</w:t>
      </w:r>
      <w:r w:rsidRPr="00EE354C">
        <w:rPr>
          <w:color w:val="FFFFFF" w:themeColor="background1"/>
          <w:lang w:val="id-ID"/>
        </w:rPr>
        <w:t>s</w:t>
      </w:r>
      <w:proofErr w:type="spellStart"/>
      <w:r>
        <w:t>satu</w:t>
      </w:r>
      <w:proofErr w:type="spellEnd"/>
      <w:r w:rsidRPr="00EE354C">
        <w:rPr>
          <w:color w:val="FFFFFF" w:themeColor="background1"/>
          <w:lang w:val="id-ID"/>
        </w:rPr>
        <w:t>p</w:t>
      </w:r>
      <w:proofErr w:type="spellStart"/>
      <w:r w:rsidR="003541F4">
        <w:t>pihak</w:t>
      </w:r>
      <w:proofErr w:type="spellEnd"/>
      <w:r w:rsidR="003541F4">
        <w:t xml:space="preserve"> </w:t>
      </w:r>
      <w:proofErr w:type="spellStart"/>
      <w:r w:rsidR="003541F4">
        <w:t>melakukan</w:t>
      </w:r>
      <w:proofErr w:type="spellEnd"/>
      <w:r w:rsidR="003541F4">
        <w:t xml:space="preserve"> </w:t>
      </w:r>
      <w:proofErr w:type="spellStart"/>
      <w:r w:rsidR="003541F4">
        <w:t>kejahatan</w:t>
      </w:r>
      <w:proofErr w:type="spellEnd"/>
      <w:r w:rsidR="003541F4">
        <w:t xml:space="preserve"> </w:t>
      </w:r>
      <w:proofErr w:type="spellStart"/>
      <w:r w:rsidR="003541F4">
        <w:t>atau</w:t>
      </w:r>
      <w:proofErr w:type="spellEnd"/>
      <w:r w:rsidR="003541F4" w:rsidRPr="003541F4">
        <w:rPr>
          <w:color w:val="FFFFFF" w:themeColor="background1"/>
          <w:lang w:val="id-ID"/>
        </w:rPr>
        <w:t>m</w:t>
      </w:r>
      <w:proofErr w:type="spellStart"/>
      <w:r w:rsidR="00A60866" w:rsidRPr="00A60866">
        <w:t>menjadi</w:t>
      </w:r>
      <w:proofErr w:type="spellEnd"/>
      <w:r w:rsidR="00A60866" w:rsidRPr="00A60866">
        <w:t xml:space="preserve"> </w:t>
      </w:r>
      <w:proofErr w:type="spellStart"/>
      <w:r w:rsidR="00A60866" w:rsidRPr="00A60866">
        <w:t>pemain</w:t>
      </w:r>
      <w:proofErr w:type="spellEnd"/>
      <w:r w:rsidR="00A60866" w:rsidRPr="00A60866">
        <w:t xml:space="preserve">, </w:t>
      </w:r>
      <w:proofErr w:type="spellStart"/>
      <w:r w:rsidR="00A60866" w:rsidRPr="00A60866">
        <w:t>peminum</w:t>
      </w:r>
      <w:proofErr w:type="spellEnd"/>
      <w:r w:rsidR="00A60866" w:rsidRPr="00A60866">
        <w:t xml:space="preserve">, </w:t>
      </w:r>
      <w:proofErr w:type="spellStart"/>
      <w:r w:rsidR="00A60866" w:rsidRPr="00A60866">
        <w:t>atau</w:t>
      </w:r>
      <w:proofErr w:type="spellEnd"/>
      <w:r w:rsidR="00A60866" w:rsidRPr="00A60866">
        <w:t xml:space="preserve"> or</w:t>
      </w:r>
      <w:r w:rsidR="00A60866">
        <w:t xml:space="preserve">ang lain yang </w:t>
      </w:r>
      <w:proofErr w:type="spellStart"/>
      <w:r w:rsidR="00A60866">
        <w:t>sulit</w:t>
      </w:r>
      <w:proofErr w:type="spellEnd"/>
      <w:r w:rsidR="00A60866">
        <w:t xml:space="preserve"> </w:t>
      </w:r>
      <w:proofErr w:type="spellStart"/>
      <w:r w:rsidR="00A60866">
        <w:t>disembuhkan</w:t>
      </w:r>
      <w:proofErr w:type="spellEnd"/>
      <w:r w:rsidR="00A60866">
        <w:rPr>
          <w:lang w:val="id-ID"/>
        </w:rPr>
        <w:t>.</w:t>
      </w:r>
    </w:p>
    <w:p w14:paraId="5AFBF8A6" w14:textId="1EA90921" w:rsidR="00A60866" w:rsidRPr="00A60866" w:rsidRDefault="003541F4" w:rsidP="00A60866">
      <w:pPr>
        <w:pStyle w:val="NormalWeb"/>
        <w:numPr>
          <w:ilvl w:val="0"/>
          <w:numId w:val="13"/>
        </w:numPr>
        <w:shd w:val="clear" w:color="auto" w:fill="FFFFFF"/>
        <w:spacing w:before="0" w:beforeAutospacing="0" w:after="300" w:afterAutospacing="0" w:line="276" w:lineRule="auto"/>
        <w:jc w:val="both"/>
        <w:rPr>
          <w:sz w:val="23"/>
          <w:szCs w:val="23"/>
        </w:rPr>
      </w:pPr>
      <w:r>
        <w:t xml:space="preserve"> Salah</w:t>
      </w:r>
      <w:r w:rsidRPr="003541F4">
        <w:rPr>
          <w:color w:val="FFFFFF" w:themeColor="background1"/>
          <w:lang w:val="id-ID"/>
        </w:rPr>
        <w:t>s</w:t>
      </w:r>
      <w:proofErr w:type="spellStart"/>
      <w:r>
        <w:t>satu</w:t>
      </w:r>
      <w:proofErr w:type="spellEnd"/>
      <w:r w:rsidRPr="003541F4">
        <w:rPr>
          <w:color w:val="FFFFFF" w:themeColor="background1"/>
          <w:lang w:val="id-ID"/>
        </w:rPr>
        <w:t>p</w:t>
      </w:r>
      <w:proofErr w:type="spellStart"/>
      <w:r>
        <w:t>pihak</w:t>
      </w:r>
      <w:proofErr w:type="spellEnd"/>
      <w:r>
        <w:t xml:space="preserve"> </w:t>
      </w:r>
      <w:proofErr w:type="spellStart"/>
      <w:r>
        <w:t>dijatuhi</w:t>
      </w:r>
      <w:proofErr w:type="spellEnd"/>
      <w:r>
        <w:t xml:space="preserve"> </w:t>
      </w:r>
      <w:proofErr w:type="spellStart"/>
      <w:r>
        <w:t>hukuman</w:t>
      </w:r>
      <w:proofErr w:type="spellEnd"/>
      <w:r w:rsidRPr="003541F4">
        <w:rPr>
          <w:color w:val="FFFFFF" w:themeColor="background1"/>
          <w:lang w:val="id-ID"/>
        </w:rPr>
        <w:t>l</w:t>
      </w:r>
      <w:r>
        <w:t>lima</w:t>
      </w:r>
      <w:r w:rsidRPr="003541F4">
        <w:rPr>
          <w:color w:val="FFFFFF" w:themeColor="background1"/>
          <w:lang w:val="id-ID"/>
        </w:rPr>
        <w:t>t</w:t>
      </w:r>
      <w:proofErr w:type="spellStart"/>
      <w:r w:rsidR="00A60866" w:rsidRPr="00A60866">
        <w:t>t</w:t>
      </w:r>
      <w:r>
        <w:t>ahun</w:t>
      </w:r>
      <w:proofErr w:type="spellEnd"/>
      <w:r>
        <w:t xml:space="preserve"> </w:t>
      </w:r>
      <w:proofErr w:type="spellStart"/>
      <w:r>
        <w:t>penjara</w:t>
      </w:r>
      <w:proofErr w:type="spellEnd"/>
      <w:r>
        <w:t xml:space="preserve"> </w:t>
      </w:r>
      <w:proofErr w:type="spellStart"/>
      <w:r>
        <w:t>atau</w:t>
      </w:r>
      <w:proofErr w:type="spellEnd"/>
      <w:r w:rsidRPr="003541F4">
        <w:rPr>
          <w:color w:val="FFFFFF" w:themeColor="background1"/>
          <w:lang w:val="id-ID"/>
        </w:rPr>
        <w:t>h</w:t>
      </w:r>
      <w:proofErr w:type="spellStart"/>
      <w:r w:rsidR="00A60866" w:rsidRPr="00A60866">
        <w:t>hukuman</w:t>
      </w:r>
      <w:proofErr w:type="spellEnd"/>
      <w:r w:rsidR="00A60866" w:rsidRPr="00A60866">
        <w:t xml:space="preserve"> y</w:t>
      </w:r>
      <w:r w:rsidR="00A60866">
        <w:t xml:space="preserve">ang </w:t>
      </w:r>
      <w:proofErr w:type="spellStart"/>
      <w:r w:rsidR="00A60866">
        <w:t>lebih</w:t>
      </w:r>
      <w:proofErr w:type="spellEnd"/>
      <w:r w:rsidR="00A60866">
        <w:t xml:space="preserve"> </w:t>
      </w:r>
      <w:proofErr w:type="spellStart"/>
      <w:r w:rsidR="00A60866">
        <w:t>berat</w:t>
      </w:r>
      <w:proofErr w:type="spellEnd"/>
      <w:r w:rsidR="00A60866">
        <w:t xml:space="preserve"> </w:t>
      </w:r>
      <w:proofErr w:type="spellStart"/>
      <w:r w:rsidR="00A60866">
        <w:t>setelah</w:t>
      </w:r>
      <w:proofErr w:type="spellEnd"/>
      <w:r w:rsidR="00A60866">
        <w:t xml:space="preserve"> siding</w:t>
      </w:r>
      <w:r w:rsidR="00A60866">
        <w:rPr>
          <w:lang w:val="id-ID"/>
        </w:rPr>
        <w:t>.</w:t>
      </w:r>
    </w:p>
    <w:p w14:paraId="6BC80406" w14:textId="78E48EE5" w:rsidR="00A60866" w:rsidRPr="00A60866" w:rsidRDefault="00A60866" w:rsidP="00A60866">
      <w:pPr>
        <w:pStyle w:val="NormalWeb"/>
        <w:numPr>
          <w:ilvl w:val="0"/>
          <w:numId w:val="13"/>
        </w:numPr>
        <w:shd w:val="clear" w:color="auto" w:fill="FFFFFF"/>
        <w:spacing w:before="0" w:beforeAutospacing="0" w:after="300" w:afterAutospacing="0" w:line="276" w:lineRule="auto"/>
        <w:jc w:val="both"/>
        <w:rPr>
          <w:sz w:val="23"/>
          <w:szCs w:val="23"/>
        </w:rPr>
      </w:pPr>
      <w:r w:rsidRPr="00A60866">
        <w:t xml:space="preserve">Salah </w:t>
      </w:r>
      <w:proofErr w:type="spellStart"/>
      <w:r w:rsidRPr="00A60866">
        <w:t>satu</w:t>
      </w:r>
      <w:proofErr w:type="spellEnd"/>
      <w:r w:rsidRPr="00A60866">
        <w:t xml:space="preserve"> </w:t>
      </w:r>
      <w:proofErr w:type="spellStart"/>
      <w:r w:rsidRPr="00A60866">
        <w:t>pihak</w:t>
      </w:r>
      <w:proofErr w:type="spellEnd"/>
      <w:r w:rsidRPr="00A60866">
        <w:t xml:space="preserve"> </w:t>
      </w:r>
      <w:proofErr w:type="spellStart"/>
      <w:r w:rsidRPr="00A60866">
        <w:t>melakukan</w:t>
      </w:r>
      <w:proofErr w:type="spellEnd"/>
      <w:r w:rsidRPr="00A60866">
        <w:t xml:space="preserve"> </w:t>
      </w:r>
      <w:proofErr w:type="spellStart"/>
      <w:r w:rsidRPr="00A60866">
        <w:t>kejahatan</w:t>
      </w:r>
      <w:proofErr w:type="spellEnd"/>
      <w:r w:rsidRPr="00A60866">
        <w:t xml:space="preserve"> </w:t>
      </w:r>
      <w:proofErr w:type="spellStart"/>
      <w:r w:rsidRPr="00A60866">
        <w:t>atau</w:t>
      </w:r>
      <w:proofErr w:type="spellEnd"/>
      <w:r w:rsidRPr="00A60866">
        <w:t xml:space="preserve"> </w:t>
      </w:r>
      <w:proofErr w:type="spellStart"/>
      <w:r w:rsidRPr="00A60866">
        <w:t>pelanggaran</w:t>
      </w:r>
      <w:proofErr w:type="spellEnd"/>
      <w:r w:rsidRPr="00A60866">
        <w:t xml:space="preserve"> </w:t>
      </w:r>
      <w:proofErr w:type="spellStart"/>
      <w:r w:rsidRPr="00A60866">
        <w:t>ber</w:t>
      </w:r>
      <w:r w:rsidR="003541F4">
        <w:t>at</w:t>
      </w:r>
      <w:proofErr w:type="spellEnd"/>
      <w:r w:rsidR="003541F4">
        <w:t xml:space="preserve"> yang </w:t>
      </w:r>
      <w:proofErr w:type="spellStart"/>
      <w:r w:rsidR="003541F4">
        <w:t>membahayakan</w:t>
      </w:r>
      <w:proofErr w:type="spellEnd"/>
      <w:r w:rsidR="003541F4" w:rsidRPr="003541F4">
        <w:rPr>
          <w:color w:val="FFFFFF" w:themeColor="background1"/>
          <w:lang w:val="id-ID"/>
        </w:rPr>
        <w:t>p</w:t>
      </w:r>
      <w:proofErr w:type="spellStart"/>
      <w:r w:rsidR="003541F4">
        <w:t>pihak</w:t>
      </w:r>
      <w:proofErr w:type="spellEnd"/>
      <w:r w:rsidR="003541F4" w:rsidRPr="003541F4">
        <w:rPr>
          <w:color w:val="FFFFFF" w:themeColor="background1"/>
          <w:lang w:val="id-ID"/>
        </w:rPr>
        <w:t>l</w:t>
      </w:r>
      <w:r>
        <w:t>lain</w:t>
      </w:r>
      <w:r>
        <w:rPr>
          <w:lang w:val="id-ID"/>
        </w:rPr>
        <w:t>.</w:t>
      </w:r>
    </w:p>
    <w:p w14:paraId="737CC4C9" w14:textId="68CAA14D" w:rsidR="00CE798E" w:rsidRDefault="003541F4" w:rsidP="00A60866">
      <w:pPr>
        <w:pStyle w:val="NormalWeb"/>
        <w:numPr>
          <w:ilvl w:val="0"/>
          <w:numId w:val="13"/>
        </w:numPr>
        <w:shd w:val="clear" w:color="auto" w:fill="FFFFFF"/>
        <w:spacing w:before="0" w:beforeAutospacing="0" w:after="300" w:afterAutospacing="0" w:line="276" w:lineRule="auto"/>
        <w:jc w:val="both"/>
        <w:rPr>
          <w:sz w:val="23"/>
          <w:szCs w:val="23"/>
        </w:rPr>
      </w:pPr>
      <w:proofErr w:type="spellStart"/>
      <w:r>
        <w:t>yaitu</w:t>
      </w:r>
      <w:proofErr w:type="spellEnd"/>
      <w:r>
        <w:t xml:space="preserve"> Salah</w:t>
      </w:r>
      <w:r w:rsidRPr="003541F4">
        <w:rPr>
          <w:color w:val="FFFFFF" w:themeColor="background1"/>
          <w:lang w:val="id-ID"/>
        </w:rPr>
        <w:t>s</w:t>
      </w:r>
      <w:proofErr w:type="spellStart"/>
      <w:r>
        <w:t>satu</w:t>
      </w:r>
      <w:proofErr w:type="spellEnd"/>
      <w:r w:rsidRPr="003541F4">
        <w:rPr>
          <w:color w:val="FFFFFF" w:themeColor="background1"/>
          <w:lang w:val="id-ID"/>
        </w:rPr>
        <w:t>p</w:t>
      </w:r>
      <w:proofErr w:type="spellStart"/>
      <w:r>
        <w:t>pihak</w:t>
      </w:r>
      <w:proofErr w:type="spellEnd"/>
      <w:r>
        <w:t xml:space="preserve"> </w:t>
      </w:r>
      <w:proofErr w:type="spellStart"/>
      <w:r>
        <w:t>mengalami</w:t>
      </w:r>
      <w:proofErr w:type="spellEnd"/>
      <w:r>
        <w:t xml:space="preserve"> </w:t>
      </w:r>
      <w:proofErr w:type="spellStart"/>
      <w:r>
        <w:t>cacat</w:t>
      </w:r>
      <w:proofErr w:type="spellEnd"/>
      <w:r w:rsidRPr="003541F4">
        <w:rPr>
          <w:color w:val="FFFFFF" w:themeColor="background1"/>
          <w:lang w:val="id-ID"/>
        </w:rPr>
        <w:t>a</w:t>
      </w:r>
      <w:proofErr w:type="spellStart"/>
      <w:r>
        <w:t>atau</w:t>
      </w:r>
      <w:proofErr w:type="spellEnd"/>
      <w:r>
        <w:t xml:space="preserve"> </w:t>
      </w:r>
      <w:proofErr w:type="spellStart"/>
      <w:r>
        <w:t>sakit</w:t>
      </w:r>
      <w:proofErr w:type="spellEnd"/>
      <w:r>
        <w:t xml:space="preserve"> </w:t>
      </w:r>
      <w:proofErr w:type="spellStart"/>
      <w:r>
        <w:t>karena</w:t>
      </w:r>
      <w:proofErr w:type="spellEnd"/>
      <w:r>
        <w:t xml:space="preserve"> </w:t>
      </w:r>
      <w:proofErr w:type="spellStart"/>
      <w:r>
        <w:t>tidak</w:t>
      </w:r>
      <w:proofErr w:type="spellEnd"/>
      <w:r w:rsidRPr="003541F4">
        <w:rPr>
          <w:color w:val="FFFFFF" w:themeColor="background1"/>
          <w:lang w:val="id-ID"/>
        </w:rPr>
        <w:t>m</w:t>
      </w:r>
      <w:proofErr w:type="spellStart"/>
      <w:r w:rsidR="00A60866" w:rsidRPr="00A60866">
        <w:t>mampu</w:t>
      </w:r>
      <w:proofErr w:type="spellEnd"/>
      <w:r w:rsidR="00A60866" w:rsidRPr="00A60866">
        <w:t xml:space="preserve"> </w:t>
      </w:r>
      <w:proofErr w:type="spellStart"/>
      <w:r w:rsidR="00A60866" w:rsidRPr="00A60866">
        <w:t>mem</w:t>
      </w:r>
      <w:r>
        <w:t>enuhi</w:t>
      </w:r>
      <w:proofErr w:type="spellEnd"/>
      <w:r>
        <w:t xml:space="preserve"> </w:t>
      </w:r>
      <w:proofErr w:type="spellStart"/>
      <w:r>
        <w:t>tanggung</w:t>
      </w:r>
      <w:proofErr w:type="spellEnd"/>
      <w:r>
        <w:t xml:space="preserve"> </w:t>
      </w:r>
      <w:proofErr w:type="spellStart"/>
      <w:r>
        <w:t>jawabnya</w:t>
      </w:r>
      <w:proofErr w:type="spellEnd"/>
      <w:r>
        <w:t xml:space="preserve"> </w:t>
      </w:r>
      <w:proofErr w:type="spellStart"/>
      <w:r>
        <w:t>sebagai</w:t>
      </w:r>
      <w:proofErr w:type="spellEnd"/>
      <w:r w:rsidRPr="003541F4">
        <w:rPr>
          <w:color w:val="FFFFFF" w:themeColor="background1"/>
          <w:lang w:val="id-ID"/>
        </w:rPr>
        <w:t>s</w:t>
      </w:r>
      <w:proofErr w:type="spellStart"/>
      <w:r w:rsidR="00A60866" w:rsidRPr="00A60866">
        <w:t>sua</w:t>
      </w:r>
      <w:r>
        <w:t>mi</w:t>
      </w:r>
      <w:proofErr w:type="spellEnd"/>
      <w:r w:rsidRPr="003541F4">
        <w:rPr>
          <w:color w:val="FFFFFF" w:themeColor="background1"/>
          <w:lang w:val="id-ID"/>
        </w:rPr>
        <w:t>i</w:t>
      </w:r>
      <w:proofErr w:type="spellStart"/>
      <w:r w:rsidR="00A60866" w:rsidRPr="00A60866">
        <w:t>istri</w:t>
      </w:r>
      <w:proofErr w:type="spellEnd"/>
      <w:r w:rsidR="00A60866">
        <w:rPr>
          <w:lang w:val="id-ID"/>
        </w:rPr>
        <w:t>.</w:t>
      </w:r>
    </w:p>
    <w:p w14:paraId="6E64EA44" w14:textId="0B658429" w:rsidR="00EE7095" w:rsidRPr="003541F4" w:rsidRDefault="00A60866" w:rsidP="00A60866">
      <w:pPr>
        <w:pStyle w:val="NormalWeb"/>
        <w:numPr>
          <w:ilvl w:val="0"/>
          <w:numId w:val="13"/>
        </w:numPr>
        <w:shd w:val="clear" w:color="auto" w:fill="FFFFFF"/>
        <w:spacing w:before="0" w:beforeAutospacing="0" w:after="300" w:afterAutospacing="0" w:line="276" w:lineRule="auto"/>
        <w:jc w:val="both"/>
        <w:rPr>
          <w:sz w:val="23"/>
          <w:szCs w:val="23"/>
        </w:rPr>
      </w:pPr>
      <w:r w:rsidRPr="00A60866">
        <w:t xml:space="preserve">Ada </w:t>
      </w:r>
      <w:proofErr w:type="spellStart"/>
      <w:r w:rsidRPr="00A60866">
        <w:t>argumen</w:t>
      </w:r>
      <w:proofErr w:type="spellEnd"/>
      <w:r w:rsidRPr="00A60866">
        <w:t xml:space="preserve"> dan </w:t>
      </w:r>
      <w:proofErr w:type="spellStart"/>
      <w:r w:rsidRPr="00A60866">
        <w:t>argumen</w:t>
      </w:r>
      <w:proofErr w:type="spellEnd"/>
      <w:r w:rsidRPr="00A60866">
        <w:t xml:space="preserve"> </w:t>
      </w:r>
      <w:proofErr w:type="spellStart"/>
      <w:r w:rsidRPr="00A60866">
        <w:t>terus-menerus</w:t>
      </w:r>
      <w:proofErr w:type="spellEnd"/>
      <w:r w:rsidRPr="00A60866">
        <w:t xml:space="preserve"> </w:t>
      </w:r>
      <w:proofErr w:type="spellStart"/>
      <w:r w:rsidRPr="00A60866">
        <w:t>antara</w:t>
      </w:r>
      <w:proofErr w:type="spellEnd"/>
      <w:r w:rsidRPr="00A60866">
        <w:t xml:space="preserve"> </w:t>
      </w:r>
      <w:proofErr w:type="spellStart"/>
      <w:r w:rsidRPr="00A60866">
        <w:t>pria</w:t>
      </w:r>
      <w:proofErr w:type="spellEnd"/>
      <w:r w:rsidRPr="00A60866">
        <w:t xml:space="preserve"> dan </w:t>
      </w:r>
      <w:proofErr w:type="spellStart"/>
      <w:r w:rsidRPr="00A60866">
        <w:t>wanita</w:t>
      </w:r>
      <w:proofErr w:type="spellEnd"/>
      <w:r w:rsidRPr="00A60866">
        <w:t xml:space="preserve">, dan </w:t>
      </w:r>
      <w:proofErr w:type="spellStart"/>
      <w:r w:rsidRPr="00A60866">
        <w:t>hanya</w:t>
      </w:r>
      <w:proofErr w:type="spellEnd"/>
      <w:r w:rsidRPr="00A60866">
        <w:t xml:space="preserve"> </w:t>
      </w:r>
      <w:proofErr w:type="spellStart"/>
      <w:r w:rsidRPr="00A60866">
        <w:t>ada</w:t>
      </w:r>
      <w:proofErr w:type="spellEnd"/>
      <w:r w:rsidRPr="00A60866">
        <w:t xml:space="preserve"> </w:t>
      </w:r>
      <w:proofErr w:type="spellStart"/>
      <w:r w:rsidRPr="00A60866">
        <w:t>sedikit</w:t>
      </w:r>
      <w:proofErr w:type="spellEnd"/>
      <w:r w:rsidRPr="00A60866">
        <w:t xml:space="preserve"> </w:t>
      </w:r>
      <w:proofErr w:type="spellStart"/>
      <w:r w:rsidRPr="00A60866">
        <w:t>harapan</w:t>
      </w:r>
      <w:proofErr w:type="spellEnd"/>
      <w:r w:rsidRPr="00A60866">
        <w:t xml:space="preserve"> </w:t>
      </w:r>
      <w:proofErr w:type="spellStart"/>
      <w:r w:rsidRPr="00A60866">
        <w:t>untuk</w:t>
      </w:r>
      <w:proofErr w:type="spellEnd"/>
      <w:r w:rsidRPr="00A60866">
        <w:t xml:space="preserve"> </w:t>
      </w:r>
      <w:proofErr w:type="spellStart"/>
      <w:r w:rsidRPr="00A60866">
        <w:t>kehidupan</w:t>
      </w:r>
      <w:proofErr w:type="spellEnd"/>
      <w:r w:rsidRPr="00A60866">
        <w:t xml:space="preserve"> </w:t>
      </w:r>
      <w:proofErr w:type="spellStart"/>
      <w:r w:rsidRPr="00A60866">
        <w:t>rumah</w:t>
      </w:r>
      <w:proofErr w:type="spellEnd"/>
      <w:r w:rsidRPr="00A60866">
        <w:t xml:space="preserve"> </w:t>
      </w:r>
      <w:proofErr w:type="spellStart"/>
      <w:r w:rsidRPr="00A60866">
        <w:t>tangga</w:t>
      </w:r>
      <w:proofErr w:type="spellEnd"/>
      <w:r w:rsidRPr="00A60866">
        <w:t xml:space="preserve"> yang </w:t>
      </w:r>
      <w:r>
        <w:rPr>
          <w:lang w:val="id-ID"/>
        </w:rPr>
        <w:t>damai.</w:t>
      </w:r>
    </w:p>
    <w:p w14:paraId="508BCB78" w14:textId="7BFC2D68" w:rsidR="00A60866" w:rsidRPr="003541F4" w:rsidRDefault="003541F4" w:rsidP="003541F4">
      <w:pPr>
        <w:pStyle w:val="NormalWeb"/>
        <w:numPr>
          <w:ilvl w:val="0"/>
          <w:numId w:val="13"/>
        </w:numPr>
        <w:shd w:val="clear" w:color="auto" w:fill="FFFFFF"/>
        <w:spacing w:before="0" w:beforeAutospacing="0" w:after="300" w:afterAutospacing="0" w:line="276" w:lineRule="auto"/>
        <w:jc w:val="both"/>
        <w:rPr>
          <w:sz w:val="23"/>
          <w:szCs w:val="23"/>
        </w:rPr>
      </w:pPr>
      <w:r>
        <w:rPr>
          <w:lang w:val="id-ID"/>
        </w:rPr>
        <w:t>Suami</w:t>
      </w:r>
      <w:r w:rsidRPr="003541F4">
        <w:rPr>
          <w:color w:val="FFFFFF" w:themeColor="background1"/>
          <w:lang w:val="id-ID"/>
        </w:rPr>
        <w:t>t</w:t>
      </w:r>
      <w:r>
        <w:rPr>
          <w:lang w:val="id-ID"/>
        </w:rPr>
        <w:t>terluka Taklik</w:t>
      </w:r>
      <w:r w:rsidRPr="003541F4">
        <w:rPr>
          <w:color w:val="FFFFFF" w:themeColor="background1"/>
          <w:lang w:val="id-ID"/>
        </w:rPr>
        <w:t>t</w:t>
      </w:r>
      <w:r w:rsidR="00A60866" w:rsidRPr="003541F4">
        <w:rPr>
          <w:lang w:val="id-ID"/>
        </w:rPr>
        <w:t>Talak.</w:t>
      </w:r>
    </w:p>
    <w:p w14:paraId="045DBA9A" w14:textId="276A8911" w:rsidR="00B26340" w:rsidRPr="00997EEF" w:rsidRDefault="003541F4" w:rsidP="00A60866">
      <w:pPr>
        <w:pStyle w:val="NormalWeb"/>
        <w:numPr>
          <w:ilvl w:val="0"/>
          <w:numId w:val="13"/>
        </w:numPr>
        <w:shd w:val="clear" w:color="auto" w:fill="FFFFFF"/>
        <w:spacing w:before="0" w:beforeAutospacing="0" w:after="300" w:afterAutospacing="0" w:line="276" w:lineRule="auto"/>
        <w:jc w:val="both"/>
        <w:rPr>
          <w:sz w:val="23"/>
          <w:szCs w:val="23"/>
        </w:rPr>
      </w:pPr>
      <w:proofErr w:type="spellStart"/>
      <w:r>
        <w:t>Konversi</w:t>
      </w:r>
      <w:proofErr w:type="spellEnd"/>
      <w:r>
        <w:t xml:space="preserve"> agama</w:t>
      </w:r>
      <w:r w:rsidRPr="003541F4">
        <w:rPr>
          <w:color w:val="FFFFFF" w:themeColor="background1"/>
          <w:lang w:val="id-ID"/>
        </w:rPr>
        <w:t>a</w:t>
      </w:r>
      <w:proofErr w:type="spellStart"/>
      <w:r>
        <w:t>atau</w:t>
      </w:r>
      <w:proofErr w:type="spellEnd"/>
      <w:r w:rsidRPr="003541F4">
        <w:rPr>
          <w:color w:val="FFFFFF" w:themeColor="background1"/>
          <w:lang w:val="id-ID"/>
        </w:rPr>
        <w:t>m</w:t>
      </w:r>
      <w:r>
        <w:t>murtad yang</w:t>
      </w:r>
      <w:r w:rsidRPr="003541F4">
        <w:rPr>
          <w:color w:val="FFFFFF" w:themeColor="background1"/>
          <w:lang w:val="id-ID"/>
        </w:rPr>
        <w:t>m</w:t>
      </w:r>
      <w:proofErr w:type="spellStart"/>
      <w:r w:rsidR="00A60866" w:rsidRPr="00A60866">
        <w:t>menyebabkan</w:t>
      </w:r>
      <w:proofErr w:type="spellEnd"/>
      <w:r w:rsidR="00A60866" w:rsidRPr="00A60866">
        <w:t xml:space="preserve"> </w:t>
      </w:r>
      <w:proofErr w:type="spellStart"/>
      <w:r w:rsidR="00A60866" w:rsidRPr="00A60866">
        <w:t>kerusuhan</w:t>
      </w:r>
      <w:proofErr w:type="spellEnd"/>
      <w:r w:rsidR="00A60866" w:rsidRPr="00A60866">
        <w:t xml:space="preserve"> </w:t>
      </w:r>
      <w:proofErr w:type="spellStart"/>
      <w:r w:rsidR="00A60866" w:rsidRPr="00A60866">
        <w:t>rumah</w:t>
      </w:r>
      <w:proofErr w:type="spellEnd"/>
      <w:r w:rsidR="00A60866" w:rsidRPr="00A60866">
        <w:t xml:space="preserve"> </w:t>
      </w:r>
      <w:proofErr w:type="spellStart"/>
      <w:r w:rsidR="00A60866" w:rsidRPr="00A60866">
        <w:t>tangga</w:t>
      </w:r>
      <w:proofErr w:type="spellEnd"/>
      <w:r w:rsidR="00CE798E" w:rsidRPr="00CE798E">
        <w:t>.</w:t>
      </w:r>
    </w:p>
    <w:p w14:paraId="61E38D60" w14:textId="77777777" w:rsidR="00997EEF" w:rsidRPr="00B26340" w:rsidRDefault="00997EEF" w:rsidP="00997EEF">
      <w:pPr>
        <w:pStyle w:val="NormalWeb"/>
        <w:shd w:val="clear" w:color="auto" w:fill="FFFFFF"/>
        <w:spacing w:before="0" w:beforeAutospacing="0" w:after="300" w:afterAutospacing="0" w:line="276" w:lineRule="auto"/>
        <w:ind w:left="720"/>
        <w:jc w:val="both"/>
        <w:rPr>
          <w:sz w:val="23"/>
          <w:szCs w:val="23"/>
        </w:rPr>
      </w:pPr>
    </w:p>
    <w:p w14:paraId="5A18BCF3" w14:textId="5B24F9E1" w:rsidR="00B26340" w:rsidRPr="00D4633B" w:rsidRDefault="00997EEF" w:rsidP="0094346A">
      <w:pPr>
        <w:spacing w:line="480" w:lineRule="auto"/>
        <w:jc w:val="both"/>
        <w:rPr>
          <w:sz w:val="24"/>
          <w:szCs w:val="24"/>
        </w:rPr>
      </w:pPr>
      <w:proofErr w:type="spellStart"/>
      <w:r w:rsidRPr="00997EEF">
        <w:rPr>
          <w:sz w:val="24"/>
          <w:szCs w:val="24"/>
        </w:rPr>
        <w:t>Perceraian</w:t>
      </w:r>
      <w:proofErr w:type="spellEnd"/>
      <w:r w:rsidRPr="00997EEF">
        <w:rPr>
          <w:sz w:val="24"/>
          <w:szCs w:val="24"/>
        </w:rPr>
        <w:t xml:space="preserve"> </w:t>
      </w:r>
      <w:proofErr w:type="spellStart"/>
      <w:r w:rsidRPr="00997EEF">
        <w:rPr>
          <w:sz w:val="24"/>
          <w:szCs w:val="24"/>
        </w:rPr>
        <w:t>sering</w:t>
      </w:r>
      <w:proofErr w:type="spellEnd"/>
      <w:r w:rsidRPr="00997EEF">
        <w:rPr>
          <w:sz w:val="24"/>
          <w:szCs w:val="24"/>
        </w:rPr>
        <w:t xml:space="preserve"> </w:t>
      </w:r>
      <w:proofErr w:type="spellStart"/>
      <w:r w:rsidRPr="00997EEF">
        <w:rPr>
          <w:sz w:val="24"/>
          <w:szCs w:val="24"/>
        </w:rPr>
        <w:t>disebut</w:t>
      </w:r>
      <w:proofErr w:type="spellEnd"/>
      <w:r w:rsidRPr="00997EEF">
        <w:rPr>
          <w:sz w:val="24"/>
          <w:szCs w:val="24"/>
        </w:rPr>
        <w:t xml:space="preserve"> </w:t>
      </w:r>
      <w:proofErr w:type="spellStart"/>
      <w:r w:rsidRPr="00997EEF">
        <w:rPr>
          <w:sz w:val="24"/>
          <w:szCs w:val="24"/>
        </w:rPr>
        <w:t>sebagai</w:t>
      </w:r>
      <w:proofErr w:type="spellEnd"/>
      <w:r w:rsidRPr="00997EEF">
        <w:rPr>
          <w:sz w:val="24"/>
          <w:szCs w:val="24"/>
        </w:rPr>
        <w:t xml:space="preserve"> Talak </w:t>
      </w:r>
      <w:proofErr w:type="spellStart"/>
      <w:r w:rsidRPr="00997EEF">
        <w:rPr>
          <w:sz w:val="24"/>
          <w:szCs w:val="24"/>
        </w:rPr>
        <w:t>dalam</w:t>
      </w:r>
      <w:proofErr w:type="spellEnd"/>
      <w:r w:rsidRPr="00997EEF">
        <w:rPr>
          <w:sz w:val="24"/>
          <w:szCs w:val="24"/>
        </w:rPr>
        <w:t xml:space="preserve"> Islam. Kata "</w:t>
      </w:r>
      <w:proofErr w:type="spellStart"/>
      <w:r w:rsidRPr="00997EEF">
        <w:rPr>
          <w:sz w:val="24"/>
          <w:szCs w:val="24"/>
        </w:rPr>
        <w:t>perceraian</w:t>
      </w:r>
      <w:proofErr w:type="spellEnd"/>
      <w:r w:rsidRPr="00997EEF">
        <w:rPr>
          <w:sz w:val="24"/>
          <w:szCs w:val="24"/>
        </w:rPr>
        <w:t xml:space="preserve">" </w:t>
      </w:r>
      <w:proofErr w:type="spellStart"/>
      <w:r w:rsidRPr="00997EEF">
        <w:rPr>
          <w:sz w:val="24"/>
          <w:szCs w:val="24"/>
        </w:rPr>
        <w:t>secara</w:t>
      </w:r>
      <w:proofErr w:type="spellEnd"/>
      <w:r w:rsidRPr="00997EEF">
        <w:rPr>
          <w:sz w:val="24"/>
          <w:szCs w:val="24"/>
        </w:rPr>
        <w:t xml:space="preserve"> </w:t>
      </w:r>
      <w:proofErr w:type="spellStart"/>
      <w:r w:rsidRPr="00997EEF">
        <w:rPr>
          <w:sz w:val="24"/>
          <w:szCs w:val="24"/>
        </w:rPr>
        <w:t>harfiah</w:t>
      </w:r>
      <w:proofErr w:type="spellEnd"/>
      <w:r w:rsidRPr="00997EEF">
        <w:rPr>
          <w:sz w:val="24"/>
          <w:szCs w:val="24"/>
        </w:rPr>
        <w:t xml:space="preserve"> </w:t>
      </w:r>
      <w:proofErr w:type="spellStart"/>
      <w:r w:rsidRPr="00997EEF">
        <w:rPr>
          <w:sz w:val="24"/>
          <w:szCs w:val="24"/>
        </w:rPr>
        <w:t>berarti</w:t>
      </w:r>
      <w:proofErr w:type="spellEnd"/>
      <w:r w:rsidRPr="00997EEF">
        <w:rPr>
          <w:sz w:val="24"/>
          <w:szCs w:val="24"/>
        </w:rPr>
        <w:t xml:space="preserve"> "</w:t>
      </w:r>
      <w:proofErr w:type="spellStart"/>
      <w:r w:rsidRPr="00997EEF">
        <w:rPr>
          <w:sz w:val="24"/>
          <w:szCs w:val="24"/>
        </w:rPr>
        <w:t>memutuskan</w:t>
      </w:r>
      <w:proofErr w:type="spellEnd"/>
      <w:r w:rsidRPr="00997EEF">
        <w:rPr>
          <w:sz w:val="24"/>
          <w:szCs w:val="24"/>
        </w:rPr>
        <w:t xml:space="preserve"> </w:t>
      </w:r>
      <w:proofErr w:type="spellStart"/>
      <w:r w:rsidRPr="00997EEF">
        <w:rPr>
          <w:sz w:val="24"/>
          <w:szCs w:val="24"/>
        </w:rPr>
        <w:t>ikatan</w:t>
      </w:r>
      <w:proofErr w:type="spellEnd"/>
      <w:r w:rsidRPr="00997EEF">
        <w:rPr>
          <w:sz w:val="24"/>
          <w:szCs w:val="24"/>
        </w:rPr>
        <w:t xml:space="preserve">". </w:t>
      </w:r>
      <w:proofErr w:type="spellStart"/>
      <w:r w:rsidRPr="00997EEF">
        <w:rPr>
          <w:sz w:val="24"/>
          <w:szCs w:val="24"/>
        </w:rPr>
        <w:t>Akar</w:t>
      </w:r>
      <w:proofErr w:type="spellEnd"/>
      <w:r w:rsidRPr="00997EEF">
        <w:rPr>
          <w:sz w:val="24"/>
          <w:szCs w:val="24"/>
        </w:rPr>
        <w:t xml:space="preserve"> kata </w:t>
      </w:r>
      <w:proofErr w:type="spellStart"/>
      <w:r w:rsidRPr="00997EEF">
        <w:rPr>
          <w:sz w:val="24"/>
          <w:szCs w:val="24"/>
        </w:rPr>
        <w:t>itu</w:t>
      </w:r>
      <w:proofErr w:type="spellEnd"/>
      <w:r w:rsidRPr="00997EEF">
        <w:rPr>
          <w:sz w:val="24"/>
          <w:szCs w:val="24"/>
        </w:rPr>
        <w:t xml:space="preserve"> </w:t>
      </w:r>
      <w:proofErr w:type="spellStart"/>
      <w:r w:rsidRPr="00997EEF">
        <w:rPr>
          <w:sz w:val="24"/>
          <w:szCs w:val="24"/>
        </w:rPr>
        <w:t>adalah</w:t>
      </w:r>
      <w:proofErr w:type="spellEnd"/>
      <w:r>
        <w:rPr>
          <w:sz w:val="24"/>
          <w:szCs w:val="24"/>
          <w:lang w:val="id-ID"/>
        </w:rPr>
        <w:t xml:space="preserve"> </w:t>
      </w:r>
      <w:r w:rsidRPr="00997EEF">
        <w:rPr>
          <w:sz w:val="24"/>
          <w:szCs w:val="24"/>
          <w:lang w:val="id-ID"/>
        </w:rPr>
        <w:t>الْإِطْلَاق</w:t>
      </w:r>
      <w:r w:rsidRPr="00997EEF">
        <w:rPr>
          <w:sz w:val="24"/>
          <w:szCs w:val="24"/>
        </w:rPr>
        <w:t xml:space="preserve"> "</w:t>
      </w:r>
      <w:proofErr w:type="spellStart"/>
      <w:r w:rsidRPr="00997EEF">
        <w:rPr>
          <w:sz w:val="24"/>
          <w:szCs w:val="24"/>
        </w:rPr>
        <w:t>ithlaq</w:t>
      </w:r>
      <w:proofErr w:type="spellEnd"/>
      <w:r w:rsidRPr="00997EEF">
        <w:rPr>
          <w:sz w:val="24"/>
          <w:szCs w:val="24"/>
        </w:rPr>
        <w:t xml:space="preserve">," yang </w:t>
      </w:r>
      <w:proofErr w:type="spellStart"/>
      <w:r w:rsidRPr="00997EEF">
        <w:rPr>
          <w:sz w:val="24"/>
          <w:szCs w:val="24"/>
        </w:rPr>
        <w:t>berarti</w:t>
      </w:r>
      <w:proofErr w:type="spellEnd"/>
      <w:r w:rsidRPr="00997EEF">
        <w:rPr>
          <w:sz w:val="24"/>
          <w:szCs w:val="24"/>
        </w:rPr>
        <w:t xml:space="preserve"> </w:t>
      </w:r>
      <w:proofErr w:type="spellStart"/>
      <w:r w:rsidRPr="00997EEF">
        <w:rPr>
          <w:sz w:val="24"/>
          <w:szCs w:val="24"/>
        </w:rPr>
        <w:t>pergi</w:t>
      </w:r>
      <w:proofErr w:type="spellEnd"/>
      <w:r w:rsidRPr="00997EEF">
        <w:rPr>
          <w:sz w:val="24"/>
          <w:szCs w:val="24"/>
        </w:rPr>
        <w:t xml:space="preserve"> </w:t>
      </w:r>
      <w:proofErr w:type="spellStart"/>
      <w:r w:rsidRPr="00997EEF">
        <w:rPr>
          <w:sz w:val="24"/>
          <w:szCs w:val="24"/>
        </w:rPr>
        <w:t>atau</w:t>
      </w:r>
      <w:proofErr w:type="spellEnd"/>
      <w:r w:rsidRPr="00997EEF">
        <w:rPr>
          <w:sz w:val="24"/>
          <w:szCs w:val="24"/>
        </w:rPr>
        <w:t xml:space="preserve"> </w:t>
      </w:r>
      <w:proofErr w:type="spellStart"/>
      <w:r w:rsidRPr="00997EEF">
        <w:rPr>
          <w:sz w:val="24"/>
          <w:szCs w:val="24"/>
        </w:rPr>
        <w:t>kehilangan</w:t>
      </w:r>
      <w:proofErr w:type="spellEnd"/>
      <w:r w:rsidRPr="00997EEF">
        <w:rPr>
          <w:sz w:val="24"/>
          <w:szCs w:val="24"/>
        </w:rPr>
        <w:t xml:space="preserve"> </w:t>
      </w:r>
      <w:proofErr w:type="spellStart"/>
      <w:r w:rsidRPr="00997EEF">
        <w:rPr>
          <w:sz w:val="24"/>
          <w:szCs w:val="24"/>
        </w:rPr>
        <w:t>tempat</w:t>
      </w:r>
      <w:proofErr w:type="spellEnd"/>
      <w:r w:rsidRPr="00997EEF">
        <w:rPr>
          <w:sz w:val="24"/>
          <w:szCs w:val="24"/>
        </w:rPr>
        <w:t xml:space="preserve">. </w:t>
      </w:r>
      <w:proofErr w:type="spellStart"/>
      <w:r w:rsidRPr="00997EEF">
        <w:rPr>
          <w:sz w:val="24"/>
          <w:szCs w:val="24"/>
        </w:rPr>
        <w:t>Sedangkan</w:t>
      </w:r>
      <w:proofErr w:type="spellEnd"/>
      <w:r w:rsidRPr="00997EEF">
        <w:rPr>
          <w:sz w:val="24"/>
          <w:szCs w:val="24"/>
        </w:rPr>
        <w:t xml:space="preserve"> </w:t>
      </w:r>
      <w:proofErr w:type="spellStart"/>
      <w:r w:rsidRPr="00997EEF">
        <w:rPr>
          <w:sz w:val="24"/>
          <w:szCs w:val="24"/>
        </w:rPr>
        <w:t>makna</w:t>
      </w:r>
      <w:proofErr w:type="spellEnd"/>
      <w:r w:rsidRPr="00997EEF">
        <w:rPr>
          <w:sz w:val="24"/>
          <w:szCs w:val="24"/>
        </w:rPr>
        <w:t xml:space="preserve"> </w:t>
      </w:r>
      <w:proofErr w:type="spellStart"/>
      <w:r w:rsidRPr="00997EEF">
        <w:rPr>
          <w:sz w:val="24"/>
          <w:szCs w:val="24"/>
        </w:rPr>
        <w:t>perceraian</w:t>
      </w:r>
      <w:proofErr w:type="spellEnd"/>
      <w:r w:rsidRPr="00997EEF">
        <w:rPr>
          <w:sz w:val="24"/>
          <w:szCs w:val="24"/>
        </w:rPr>
        <w:t xml:space="preserve"> </w:t>
      </w:r>
      <w:proofErr w:type="spellStart"/>
      <w:r w:rsidRPr="00997EEF">
        <w:rPr>
          <w:sz w:val="24"/>
          <w:szCs w:val="24"/>
        </w:rPr>
        <w:t>menurut</w:t>
      </w:r>
      <w:proofErr w:type="spellEnd"/>
      <w:r w:rsidRPr="00997EEF">
        <w:rPr>
          <w:sz w:val="24"/>
          <w:szCs w:val="24"/>
        </w:rPr>
        <w:t xml:space="preserve"> </w:t>
      </w:r>
      <w:proofErr w:type="spellStart"/>
      <w:r w:rsidRPr="00997EEF">
        <w:rPr>
          <w:sz w:val="24"/>
          <w:szCs w:val="24"/>
        </w:rPr>
        <w:t>Syari</w:t>
      </w:r>
      <w:proofErr w:type="spellEnd"/>
      <w:r w:rsidRPr="00997EEF">
        <w:rPr>
          <w:sz w:val="24"/>
          <w:szCs w:val="24"/>
        </w:rPr>
        <w:t xml:space="preserve"> </w:t>
      </w:r>
      <w:proofErr w:type="spellStart"/>
      <w:r w:rsidRPr="00997EEF">
        <w:rPr>
          <w:sz w:val="24"/>
          <w:szCs w:val="24"/>
        </w:rPr>
        <w:t>adalah</w:t>
      </w:r>
      <w:proofErr w:type="spellEnd"/>
      <w:r w:rsidRPr="00997EEF">
        <w:rPr>
          <w:sz w:val="24"/>
          <w:szCs w:val="24"/>
        </w:rPr>
        <w:t xml:space="preserve"> </w:t>
      </w:r>
      <w:proofErr w:type="spellStart"/>
      <w:r w:rsidRPr="00997EEF">
        <w:rPr>
          <w:sz w:val="24"/>
          <w:szCs w:val="24"/>
        </w:rPr>
        <w:t>memutuskan</w:t>
      </w:r>
      <w:proofErr w:type="spellEnd"/>
      <w:r w:rsidRPr="00997EEF">
        <w:rPr>
          <w:sz w:val="24"/>
          <w:szCs w:val="24"/>
        </w:rPr>
        <w:t xml:space="preserve"> </w:t>
      </w:r>
      <w:proofErr w:type="spellStart"/>
      <w:r w:rsidRPr="00997EEF">
        <w:rPr>
          <w:sz w:val="24"/>
          <w:szCs w:val="24"/>
        </w:rPr>
        <w:t>ikatan</w:t>
      </w:r>
      <w:proofErr w:type="spellEnd"/>
      <w:r w:rsidRPr="00997EEF">
        <w:rPr>
          <w:sz w:val="24"/>
          <w:szCs w:val="24"/>
        </w:rPr>
        <w:t xml:space="preserve"> </w:t>
      </w:r>
      <w:proofErr w:type="spellStart"/>
      <w:r w:rsidRPr="00997EEF">
        <w:rPr>
          <w:sz w:val="24"/>
          <w:szCs w:val="24"/>
        </w:rPr>
        <w:t>perkawinan</w:t>
      </w:r>
      <w:proofErr w:type="spellEnd"/>
      <w:r w:rsidRPr="00997EEF">
        <w:rPr>
          <w:sz w:val="24"/>
          <w:szCs w:val="24"/>
        </w:rPr>
        <w:t xml:space="preserve">. Al-Qur'an </w:t>
      </w:r>
      <w:proofErr w:type="spellStart"/>
      <w:r w:rsidRPr="00997EEF">
        <w:rPr>
          <w:sz w:val="24"/>
          <w:szCs w:val="24"/>
        </w:rPr>
        <w:t>mengacu</w:t>
      </w:r>
      <w:proofErr w:type="spellEnd"/>
      <w:r w:rsidRPr="00997EEF">
        <w:rPr>
          <w:sz w:val="24"/>
          <w:szCs w:val="24"/>
        </w:rPr>
        <w:t xml:space="preserve"> pada </w:t>
      </w:r>
      <w:proofErr w:type="spellStart"/>
      <w:r w:rsidRPr="00997EEF">
        <w:rPr>
          <w:sz w:val="24"/>
          <w:szCs w:val="24"/>
        </w:rPr>
        <w:t>bukti</w:t>
      </w:r>
      <w:proofErr w:type="spellEnd"/>
      <w:r w:rsidRPr="00997EEF">
        <w:rPr>
          <w:sz w:val="24"/>
          <w:szCs w:val="24"/>
        </w:rPr>
        <w:t xml:space="preserve"> </w:t>
      </w:r>
      <w:proofErr w:type="spellStart"/>
      <w:r w:rsidRPr="00997EEF">
        <w:rPr>
          <w:sz w:val="24"/>
          <w:szCs w:val="24"/>
        </w:rPr>
        <w:t>bahwa</w:t>
      </w:r>
      <w:proofErr w:type="spellEnd"/>
      <w:r w:rsidRPr="00997EEF">
        <w:rPr>
          <w:sz w:val="24"/>
          <w:szCs w:val="24"/>
        </w:rPr>
        <w:t xml:space="preserve"> </w:t>
      </w:r>
      <w:proofErr w:type="spellStart"/>
      <w:r w:rsidRPr="00997EEF">
        <w:rPr>
          <w:sz w:val="24"/>
          <w:szCs w:val="24"/>
        </w:rPr>
        <w:t>penipuan</w:t>
      </w:r>
      <w:proofErr w:type="spellEnd"/>
      <w:r w:rsidRPr="00997EEF">
        <w:rPr>
          <w:sz w:val="24"/>
          <w:szCs w:val="24"/>
        </w:rPr>
        <w:t xml:space="preserve"> </w:t>
      </w:r>
      <w:proofErr w:type="spellStart"/>
      <w:r w:rsidRPr="00997EEF">
        <w:rPr>
          <w:sz w:val="24"/>
          <w:szCs w:val="24"/>
        </w:rPr>
        <w:t>dapat</w:t>
      </w:r>
      <w:proofErr w:type="spellEnd"/>
      <w:r w:rsidRPr="00997EEF">
        <w:rPr>
          <w:sz w:val="24"/>
          <w:szCs w:val="24"/>
        </w:rPr>
        <w:t xml:space="preserve"> </w:t>
      </w:r>
      <w:proofErr w:type="spellStart"/>
      <w:r w:rsidRPr="00997EEF">
        <w:rPr>
          <w:sz w:val="24"/>
          <w:szCs w:val="24"/>
        </w:rPr>
        <w:t>diterima</w:t>
      </w:r>
      <w:proofErr w:type="spellEnd"/>
      <w:r w:rsidRPr="00997EEF">
        <w:rPr>
          <w:sz w:val="24"/>
          <w:szCs w:val="24"/>
        </w:rPr>
        <w:t xml:space="preserve"> </w:t>
      </w:r>
      <w:proofErr w:type="spellStart"/>
      <w:r w:rsidRPr="00997EEF">
        <w:rPr>
          <w:sz w:val="24"/>
          <w:szCs w:val="24"/>
        </w:rPr>
        <w:t>dalam</w:t>
      </w:r>
      <w:proofErr w:type="spellEnd"/>
      <w:r w:rsidRPr="00997EEF">
        <w:rPr>
          <w:sz w:val="24"/>
          <w:szCs w:val="24"/>
        </w:rPr>
        <w:t xml:space="preserve"> Islam. </w:t>
      </w:r>
      <w:proofErr w:type="spellStart"/>
      <w:r w:rsidRPr="00997EEF">
        <w:rPr>
          <w:sz w:val="24"/>
          <w:szCs w:val="24"/>
        </w:rPr>
        <w:t>ditegaskan</w:t>
      </w:r>
      <w:proofErr w:type="spellEnd"/>
      <w:r w:rsidRPr="00997EEF">
        <w:rPr>
          <w:sz w:val="24"/>
          <w:szCs w:val="24"/>
        </w:rPr>
        <w:t xml:space="preserve"> Allah </w:t>
      </w:r>
      <w:proofErr w:type="spellStart"/>
      <w:r w:rsidRPr="00997EEF">
        <w:rPr>
          <w:sz w:val="24"/>
          <w:szCs w:val="24"/>
        </w:rPr>
        <w:t>Ta'ala</w:t>
      </w:r>
      <w:proofErr w:type="spellEnd"/>
      <w:r w:rsidR="00B26340" w:rsidRPr="00D4633B">
        <w:rPr>
          <w:sz w:val="24"/>
          <w:szCs w:val="24"/>
        </w:rPr>
        <w:t>:</w:t>
      </w:r>
    </w:p>
    <w:p w14:paraId="1797CD4E" w14:textId="2CD9D531" w:rsidR="00B26340" w:rsidRPr="00D4633B" w:rsidRDefault="00B26340" w:rsidP="00997EEF">
      <w:pPr>
        <w:spacing w:line="480" w:lineRule="auto"/>
        <w:ind w:left="-709"/>
        <w:jc w:val="right"/>
        <w:rPr>
          <w:sz w:val="24"/>
          <w:szCs w:val="24"/>
        </w:rPr>
      </w:pPr>
      <w:proofErr w:type="spellStart"/>
      <w:r w:rsidRPr="00D4633B">
        <w:rPr>
          <w:sz w:val="24"/>
          <w:szCs w:val="24"/>
        </w:rPr>
        <w:t>الطَّلَاقُ</w:t>
      </w:r>
      <w:proofErr w:type="spellEnd"/>
      <w:r w:rsidRPr="00D4633B">
        <w:rPr>
          <w:sz w:val="24"/>
          <w:szCs w:val="24"/>
        </w:rPr>
        <w:t xml:space="preserve"> </w:t>
      </w:r>
      <w:proofErr w:type="spellStart"/>
      <w:r w:rsidRPr="00D4633B">
        <w:rPr>
          <w:sz w:val="24"/>
          <w:szCs w:val="24"/>
        </w:rPr>
        <w:t>مَرَّتَانِ</w:t>
      </w:r>
      <w:proofErr w:type="spellEnd"/>
      <w:r w:rsidRPr="00D4633B">
        <w:rPr>
          <w:sz w:val="24"/>
          <w:szCs w:val="24"/>
        </w:rPr>
        <w:t xml:space="preserve"> </w:t>
      </w:r>
      <w:proofErr w:type="spellStart"/>
      <w:r w:rsidRPr="00D4633B">
        <w:rPr>
          <w:sz w:val="24"/>
          <w:szCs w:val="24"/>
        </w:rPr>
        <w:t>فَإِمْسَاكٌ</w:t>
      </w:r>
      <w:proofErr w:type="spellEnd"/>
      <w:r w:rsidRPr="00D4633B">
        <w:rPr>
          <w:sz w:val="24"/>
          <w:szCs w:val="24"/>
        </w:rPr>
        <w:t xml:space="preserve"> </w:t>
      </w:r>
      <w:proofErr w:type="spellStart"/>
      <w:r w:rsidRPr="00D4633B">
        <w:rPr>
          <w:sz w:val="24"/>
          <w:szCs w:val="24"/>
        </w:rPr>
        <w:t>بِمَعْرُوفٍ</w:t>
      </w:r>
      <w:proofErr w:type="spellEnd"/>
      <w:r w:rsidRPr="00D4633B">
        <w:rPr>
          <w:sz w:val="24"/>
          <w:szCs w:val="24"/>
        </w:rPr>
        <w:t xml:space="preserve"> </w:t>
      </w:r>
      <w:proofErr w:type="spellStart"/>
      <w:r w:rsidRPr="00D4633B">
        <w:rPr>
          <w:sz w:val="24"/>
          <w:szCs w:val="24"/>
        </w:rPr>
        <w:t>أَوْ</w:t>
      </w:r>
      <w:proofErr w:type="spellEnd"/>
      <w:r w:rsidRPr="00D4633B">
        <w:rPr>
          <w:sz w:val="24"/>
          <w:szCs w:val="24"/>
        </w:rPr>
        <w:t xml:space="preserve"> </w:t>
      </w:r>
      <w:proofErr w:type="spellStart"/>
      <w:r w:rsidRPr="00D4633B">
        <w:rPr>
          <w:sz w:val="24"/>
          <w:szCs w:val="24"/>
        </w:rPr>
        <w:t>تَسْرِيحٌ</w:t>
      </w:r>
      <w:proofErr w:type="spellEnd"/>
      <w:r w:rsidRPr="00D4633B">
        <w:rPr>
          <w:sz w:val="24"/>
          <w:szCs w:val="24"/>
        </w:rPr>
        <w:t xml:space="preserve"> </w:t>
      </w:r>
      <w:proofErr w:type="spellStart"/>
      <w:r w:rsidRPr="00D4633B">
        <w:rPr>
          <w:sz w:val="24"/>
          <w:szCs w:val="24"/>
        </w:rPr>
        <w:t>بِإِحْسَانٍ</w:t>
      </w:r>
      <w:proofErr w:type="spellEnd"/>
      <w:r w:rsidRPr="00D4633B">
        <w:rPr>
          <w:sz w:val="24"/>
          <w:szCs w:val="24"/>
        </w:rPr>
        <w:br/>
      </w:r>
      <w:r w:rsidR="00997EEF">
        <w:rPr>
          <w:sz w:val="24"/>
          <w:szCs w:val="24"/>
        </w:rPr>
        <w:t>"Talak</w:t>
      </w:r>
      <w:r w:rsidR="00997EEF">
        <w:rPr>
          <w:sz w:val="24"/>
          <w:szCs w:val="24"/>
          <w:lang w:val="id-ID"/>
        </w:rPr>
        <w:t xml:space="preserve"> </w:t>
      </w:r>
      <w:r w:rsidR="00997EEF" w:rsidRPr="00997EEF">
        <w:rPr>
          <w:sz w:val="24"/>
          <w:szCs w:val="24"/>
        </w:rPr>
        <w:t xml:space="preserve">(yang </w:t>
      </w:r>
      <w:proofErr w:type="spellStart"/>
      <w:r w:rsidR="00997EEF" w:rsidRPr="00997EEF">
        <w:rPr>
          <w:sz w:val="24"/>
          <w:szCs w:val="24"/>
        </w:rPr>
        <w:t>bisa</w:t>
      </w:r>
      <w:proofErr w:type="spellEnd"/>
      <w:r w:rsidR="00997EEF" w:rsidRPr="00997EEF">
        <w:rPr>
          <w:sz w:val="24"/>
          <w:szCs w:val="24"/>
        </w:rPr>
        <w:t xml:space="preserve"> </w:t>
      </w:r>
      <w:proofErr w:type="spellStart"/>
      <w:r w:rsidR="00997EEF" w:rsidRPr="00997EEF">
        <w:rPr>
          <w:sz w:val="24"/>
          <w:szCs w:val="24"/>
        </w:rPr>
        <w:t>disebut</w:t>
      </w:r>
      <w:proofErr w:type="spellEnd"/>
      <w:r w:rsidR="00997EEF" w:rsidRPr="00997EEF">
        <w:rPr>
          <w:sz w:val="24"/>
          <w:szCs w:val="24"/>
        </w:rPr>
        <w:t xml:space="preserve"> </w:t>
      </w:r>
      <w:proofErr w:type="spellStart"/>
      <w:r w:rsidR="00997EEF" w:rsidRPr="00997EEF">
        <w:rPr>
          <w:sz w:val="24"/>
          <w:szCs w:val="24"/>
        </w:rPr>
        <w:t>dua</w:t>
      </w:r>
      <w:proofErr w:type="spellEnd"/>
      <w:r w:rsidR="00997EEF" w:rsidRPr="00997EEF">
        <w:rPr>
          <w:sz w:val="24"/>
          <w:szCs w:val="24"/>
        </w:rPr>
        <w:t xml:space="preserve"> kali). Setelah </w:t>
      </w:r>
      <w:proofErr w:type="spellStart"/>
      <w:r w:rsidR="00997EEF" w:rsidRPr="00997EEF">
        <w:rPr>
          <w:sz w:val="24"/>
          <w:szCs w:val="24"/>
        </w:rPr>
        <w:t>itu</w:t>
      </w:r>
      <w:proofErr w:type="spellEnd"/>
      <w:r w:rsidR="00997EEF" w:rsidRPr="00997EEF">
        <w:rPr>
          <w:sz w:val="24"/>
          <w:szCs w:val="24"/>
        </w:rPr>
        <w:t xml:space="preserve">, </w:t>
      </w:r>
      <w:proofErr w:type="spellStart"/>
      <w:r w:rsidR="00997EEF" w:rsidRPr="00997EEF">
        <w:rPr>
          <w:sz w:val="24"/>
          <w:szCs w:val="24"/>
        </w:rPr>
        <w:t>seseorang</w:t>
      </w:r>
      <w:proofErr w:type="spellEnd"/>
      <w:r w:rsidR="00997EEF" w:rsidRPr="00997EEF">
        <w:rPr>
          <w:sz w:val="24"/>
          <w:szCs w:val="24"/>
        </w:rPr>
        <w:t xml:space="preserve"> </w:t>
      </w:r>
      <w:proofErr w:type="spellStart"/>
      <w:r w:rsidR="00997EEF" w:rsidRPr="00997EEF">
        <w:rPr>
          <w:sz w:val="24"/>
          <w:szCs w:val="24"/>
        </w:rPr>
        <w:t>dapat</w:t>
      </w:r>
      <w:proofErr w:type="spellEnd"/>
      <w:r w:rsidR="00997EEF" w:rsidRPr="00997EEF">
        <w:rPr>
          <w:sz w:val="24"/>
          <w:szCs w:val="24"/>
        </w:rPr>
        <w:t xml:space="preserve"> </w:t>
      </w:r>
      <w:proofErr w:type="spellStart"/>
      <w:r w:rsidR="00997EEF" w:rsidRPr="00997EEF">
        <w:rPr>
          <w:sz w:val="24"/>
          <w:szCs w:val="24"/>
        </w:rPr>
        <w:t>dengan</w:t>
      </w:r>
      <w:proofErr w:type="spellEnd"/>
      <w:r w:rsidR="00997EEF" w:rsidRPr="00997EEF">
        <w:rPr>
          <w:sz w:val="24"/>
          <w:szCs w:val="24"/>
        </w:rPr>
        <w:t xml:space="preserve"> </w:t>
      </w:r>
      <w:proofErr w:type="spellStart"/>
      <w:r w:rsidR="00997EEF" w:rsidRPr="00997EEF">
        <w:rPr>
          <w:sz w:val="24"/>
          <w:szCs w:val="24"/>
        </w:rPr>
        <w:t>mudah</w:t>
      </w:r>
      <w:proofErr w:type="spellEnd"/>
      <w:r w:rsidR="00997EEF" w:rsidRPr="00997EEF">
        <w:rPr>
          <w:sz w:val="24"/>
          <w:szCs w:val="24"/>
        </w:rPr>
        <w:t xml:space="preserve"> </w:t>
      </w:r>
      <w:proofErr w:type="spellStart"/>
      <w:r w:rsidR="00997EEF" w:rsidRPr="00997EEF">
        <w:rPr>
          <w:sz w:val="24"/>
          <w:szCs w:val="24"/>
        </w:rPr>
        <w:t>mendamaikan</w:t>
      </w:r>
      <w:proofErr w:type="spellEnd"/>
      <w:r w:rsidR="00997EEF" w:rsidRPr="00997EEF">
        <w:rPr>
          <w:sz w:val="24"/>
          <w:szCs w:val="24"/>
        </w:rPr>
        <w:t xml:space="preserve"> </w:t>
      </w:r>
      <w:proofErr w:type="spellStart"/>
      <w:r w:rsidR="00997EEF" w:rsidRPr="00997EEF">
        <w:rPr>
          <w:sz w:val="24"/>
          <w:szCs w:val="24"/>
        </w:rPr>
        <w:t>perbedaan</w:t>
      </w:r>
      <w:proofErr w:type="spellEnd"/>
      <w:r w:rsidR="00997EEF" w:rsidRPr="00997EEF">
        <w:rPr>
          <w:sz w:val="24"/>
          <w:szCs w:val="24"/>
        </w:rPr>
        <w:t xml:space="preserve"> </w:t>
      </w:r>
      <w:proofErr w:type="spellStart"/>
      <w:r w:rsidR="00997EEF" w:rsidRPr="00997EEF">
        <w:rPr>
          <w:sz w:val="24"/>
          <w:szCs w:val="24"/>
        </w:rPr>
        <w:t>mereka</w:t>
      </w:r>
      <w:proofErr w:type="spellEnd"/>
      <w:r w:rsidR="00997EEF" w:rsidRPr="00997EEF">
        <w:rPr>
          <w:sz w:val="24"/>
          <w:szCs w:val="24"/>
        </w:rPr>
        <w:t xml:space="preserve"> </w:t>
      </w:r>
      <w:proofErr w:type="spellStart"/>
      <w:r w:rsidR="00997EEF" w:rsidRPr="00997EEF">
        <w:rPr>
          <w:sz w:val="24"/>
          <w:szCs w:val="24"/>
        </w:rPr>
        <w:t>sekali</w:t>
      </w:r>
      <w:proofErr w:type="spellEnd"/>
      <w:r w:rsidR="00997EEF" w:rsidRPr="00997EEF">
        <w:rPr>
          <w:sz w:val="24"/>
          <w:szCs w:val="24"/>
        </w:rPr>
        <w:t xml:space="preserve"> </w:t>
      </w:r>
      <w:proofErr w:type="spellStart"/>
      <w:r w:rsidR="00997EEF" w:rsidRPr="00997EEF">
        <w:rPr>
          <w:sz w:val="24"/>
          <w:szCs w:val="24"/>
        </w:rPr>
        <w:t>lagi</w:t>
      </w:r>
      <w:proofErr w:type="spellEnd"/>
      <w:r w:rsidR="00997EEF" w:rsidRPr="00997EEF">
        <w:rPr>
          <w:sz w:val="24"/>
          <w:szCs w:val="24"/>
        </w:rPr>
        <w:t xml:space="preserve"> </w:t>
      </w:r>
      <w:proofErr w:type="spellStart"/>
      <w:r w:rsidR="00997EEF" w:rsidRPr="00997EEF">
        <w:rPr>
          <w:sz w:val="24"/>
          <w:szCs w:val="24"/>
        </w:rPr>
        <w:t>atau</w:t>
      </w:r>
      <w:proofErr w:type="spellEnd"/>
      <w:r w:rsidR="00997EEF" w:rsidRPr="00997EEF">
        <w:rPr>
          <w:sz w:val="24"/>
          <w:szCs w:val="24"/>
        </w:rPr>
        <w:t xml:space="preserve"> </w:t>
      </w:r>
      <w:proofErr w:type="spellStart"/>
      <w:r w:rsidR="00997EEF" w:rsidRPr="00997EEF">
        <w:rPr>
          <w:sz w:val="24"/>
          <w:szCs w:val="24"/>
        </w:rPr>
        <w:t>mengakhiri</w:t>
      </w:r>
      <w:proofErr w:type="spellEnd"/>
      <w:r w:rsidR="00997EEF" w:rsidRPr="00997EEF">
        <w:rPr>
          <w:sz w:val="24"/>
          <w:szCs w:val="24"/>
        </w:rPr>
        <w:t xml:space="preserve"> </w:t>
      </w:r>
      <w:proofErr w:type="spellStart"/>
      <w:r w:rsidR="00997EEF" w:rsidRPr="00997EEF">
        <w:rPr>
          <w:sz w:val="24"/>
          <w:szCs w:val="24"/>
        </w:rPr>
        <w:t>hubungan</w:t>
      </w:r>
      <w:proofErr w:type="spellEnd"/>
      <w:r w:rsidR="00997EEF" w:rsidRPr="00997EEF">
        <w:rPr>
          <w:sz w:val="24"/>
          <w:szCs w:val="24"/>
        </w:rPr>
        <w:t xml:space="preserve"> </w:t>
      </w:r>
      <w:proofErr w:type="spellStart"/>
      <w:r w:rsidR="00997EEF" w:rsidRPr="00997EEF">
        <w:rPr>
          <w:sz w:val="24"/>
          <w:szCs w:val="24"/>
        </w:rPr>
        <w:t>mereka</w:t>
      </w:r>
      <w:proofErr w:type="spellEnd"/>
      <w:r w:rsidR="00997EEF" w:rsidRPr="00997EEF">
        <w:rPr>
          <w:sz w:val="24"/>
          <w:szCs w:val="24"/>
        </w:rPr>
        <w:t>. (Surat Al-Baqarah: 229)</w:t>
      </w:r>
      <w:r w:rsidRPr="00D4633B">
        <w:rPr>
          <w:sz w:val="24"/>
          <w:szCs w:val="24"/>
        </w:rPr>
        <w:t>.</w:t>
      </w:r>
    </w:p>
    <w:p w14:paraId="5D5A5322" w14:textId="7D6966E6" w:rsidR="00B26340" w:rsidRPr="00997EEF" w:rsidRDefault="00B26340" w:rsidP="00997EEF">
      <w:pPr>
        <w:spacing w:line="480" w:lineRule="auto"/>
        <w:jc w:val="right"/>
        <w:rPr>
          <w:sz w:val="24"/>
          <w:szCs w:val="24"/>
          <w:lang w:val="id-ID"/>
        </w:rPr>
      </w:pPr>
      <w:proofErr w:type="spellStart"/>
      <w:r w:rsidRPr="00D4633B">
        <w:rPr>
          <w:sz w:val="24"/>
          <w:szCs w:val="24"/>
        </w:rPr>
        <w:lastRenderedPageBreak/>
        <w:t>يَا</w:t>
      </w:r>
      <w:proofErr w:type="spellEnd"/>
      <w:r w:rsidRPr="00D4633B">
        <w:rPr>
          <w:sz w:val="24"/>
          <w:szCs w:val="24"/>
        </w:rPr>
        <w:t xml:space="preserve"> </w:t>
      </w:r>
      <w:proofErr w:type="spellStart"/>
      <w:r w:rsidRPr="00D4633B">
        <w:rPr>
          <w:sz w:val="24"/>
          <w:szCs w:val="24"/>
        </w:rPr>
        <w:t>أَيُّهَا</w:t>
      </w:r>
      <w:proofErr w:type="spellEnd"/>
      <w:r w:rsidRPr="00D4633B">
        <w:rPr>
          <w:sz w:val="24"/>
          <w:szCs w:val="24"/>
        </w:rPr>
        <w:t xml:space="preserve"> </w:t>
      </w:r>
      <w:proofErr w:type="spellStart"/>
      <w:r w:rsidRPr="00D4633B">
        <w:rPr>
          <w:sz w:val="24"/>
          <w:szCs w:val="24"/>
        </w:rPr>
        <w:t>النَّبِيُّ</w:t>
      </w:r>
      <w:proofErr w:type="spellEnd"/>
      <w:r w:rsidRPr="00D4633B">
        <w:rPr>
          <w:sz w:val="24"/>
          <w:szCs w:val="24"/>
        </w:rPr>
        <w:t xml:space="preserve"> </w:t>
      </w:r>
      <w:proofErr w:type="spellStart"/>
      <w:r w:rsidRPr="00D4633B">
        <w:rPr>
          <w:sz w:val="24"/>
          <w:szCs w:val="24"/>
        </w:rPr>
        <w:t>إِذَا</w:t>
      </w:r>
      <w:proofErr w:type="spellEnd"/>
      <w:r w:rsidRPr="00D4633B">
        <w:rPr>
          <w:sz w:val="24"/>
          <w:szCs w:val="24"/>
        </w:rPr>
        <w:t xml:space="preserve"> </w:t>
      </w:r>
      <w:proofErr w:type="spellStart"/>
      <w:r w:rsidRPr="00D4633B">
        <w:rPr>
          <w:sz w:val="24"/>
          <w:szCs w:val="24"/>
        </w:rPr>
        <w:t>طَلَّقْتُمُ</w:t>
      </w:r>
      <w:proofErr w:type="spellEnd"/>
      <w:r w:rsidRPr="00D4633B">
        <w:rPr>
          <w:sz w:val="24"/>
          <w:szCs w:val="24"/>
        </w:rPr>
        <w:t xml:space="preserve"> </w:t>
      </w:r>
      <w:proofErr w:type="spellStart"/>
      <w:r w:rsidRPr="00D4633B">
        <w:rPr>
          <w:sz w:val="24"/>
          <w:szCs w:val="24"/>
        </w:rPr>
        <w:t>النِّسَاءَ</w:t>
      </w:r>
      <w:proofErr w:type="spellEnd"/>
      <w:r w:rsidRPr="00D4633B">
        <w:rPr>
          <w:sz w:val="24"/>
          <w:szCs w:val="24"/>
        </w:rPr>
        <w:t xml:space="preserve"> </w:t>
      </w:r>
      <w:proofErr w:type="spellStart"/>
      <w:r w:rsidRPr="00D4633B">
        <w:rPr>
          <w:sz w:val="24"/>
          <w:szCs w:val="24"/>
        </w:rPr>
        <w:t>فَطَلِّقُوهُنَّ</w:t>
      </w:r>
      <w:proofErr w:type="spellEnd"/>
      <w:r w:rsidRPr="00D4633B">
        <w:rPr>
          <w:sz w:val="24"/>
          <w:szCs w:val="24"/>
        </w:rPr>
        <w:t xml:space="preserve"> </w:t>
      </w:r>
      <w:proofErr w:type="spellStart"/>
      <w:r w:rsidRPr="00D4633B">
        <w:rPr>
          <w:sz w:val="24"/>
          <w:szCs w:val="24"/>
        </w:rPr>
        <w:t>لِعِدَّتِهِنَّ</w:t>
      </w:r>
      <w:proofErr w:type="spellEnd"/>
      <w:r w:rsidRPr="00D4633B">
        <w:rPr>
          <w:sz w:val="24"/>
          <w:szCs w:val="24"/>
        </w:rPr>
        <w:br/>
      </w:r>
      <w:proofErr w:type="spellStart"/>
      <w:r w:rsidR="00997EEF" w:rsidRPr="00997EEF">
        <w:rPr>
          <w:sz w:val="24"/>
          <w:szCs w:val="24"/>
        </w:rPr>
        <w:t>Wahai</w:t>
      </w:r>
      <w:proofErr w:type="spellEnd"/>
      <w:r w:rsidR="00997EEF" w:rsidRPr="00997EEF">
        <w:rPr>
          <w:sz w:val="24"/>
          <w:szCs w:val="24"/>
        </w:rPr>
        <w:t xml:space="preserve"> Nabi, </w:t>
      </w:r>
      <w:proofErr w:type="spellStart"/>
      <w:r w:rsidR="00997EEF" w:rsidRPr="00997EEF">
        <w:rPr>
          <w:sz w:val="24"/>
          <w:szCs w:val="24"/>
        </w:rPr>
        <w:t>jika</w:t>
      </w:r>
      <w:proofErr w:type="spellEnd"/>
      <w:r w:rsidR="00997EEF" w:rsidRPr="00997EEF">
        <w:rPr>
          <w:sz w:val="24"/>
          <w:szCs w:val="24"/>
        </w:rPr>
        <w:t xml:space="preserve"> </w:t>
      </w:r>
      <w:proofErr w:type="spellStart"/>
      <w:r w:rsidR="00997EEF" w:rsidRPr="00997EEF">
        <w:rPr>
          <w:sz w:val="24"/>
          <w:szCs w:val="24"/>
        </w:rPr>
        <w:t>kamu</w:t>
      </w:r>
      <w:proofErr w:type="spellEnd"/>
      <w:r w:rsidR="00997EEF" w:rsidRPr="00997EEF">
        <w:rPr>
          <w:sz w:val="24"/>
          <w:szCs w:val="24"/>
        </w:rPr>
        <w:t xml:space="preserve"> </w:t>
      </w:r>
      <w:proofErr w:type="spellStart"/>
      <w:r w:rsidR="00997EEF" w:rsidRPr="00997EEF">
        <w:rPr>
          <w:sz w:val="24"/>
          <w:szCs w:val="24"/>
        </w:rPr>
        <w:t>akan</w:t>
      </w:r>
      <w:proofErr w:type="spellEnd"/>
      <w:r w:rsidR="00997EEF" w:rsidRPr="00997EEF">
        <w:rPr>
          <w:sz w:val="24"/>
          <w:szCs w:val="24"/>
        </w:rPr>
        <w:t xml:space="preserve"> </w:t>
      </w:r>
      <w:proofErr w:type="spellStart"/>
      <w:r w:rsidR="00997EEF" w:rsidRPr="00997EEF">
        <w:rPr>
          <w:sz w:val="24"/>
          <w:szCs w:val="24"/>
        </w:rPr>
        <w:t>menceraikan</w:t>
      </w:r>
      <w:proofErr w:type="spellEnd"/>
      <w:r w:rsidR="00997EEF" w:rsidRPr="00997EEF">
        <w:rPr>
          <w:sz w:val="24"/>
          <w:szCs w:val="24"/>
        </w:rPr>
        <w:t xml:space="preserve"> </w:t>
      </w:r>
      <w:proofErr w:type="spellStart"/>
      <w:r w:rsidR="00997EEF" w:rsidRPr="00997EEF">
        <w:rPr>
          <w:sz w:val="24"/>
          <w:szCs w:val="24"/>
        </w:rPr>
        <w:t>istrimu</w:t>
      </w:r>
      <w:proofErr w:type="spellEnd"/>
      <w:r w:rsidR="00997EEF" w:rsidRPr="00997EEF">
        <w:rPr>
          <w:sz w:val="24"/>
          <w:szCs w:val="24"/>
        </w:rPr>
        <w:t xml:space="preserve">, </w:t>
      </w:r>
      <w:proofErr w:type="spellStart"/>
      <w:r w:rsidR="00997EEF" w:rsidRPr="00997EEF">
        <w:rPr>
          <w:sz w:val="24"/>
          <w:szCs w:val="24"/>
        </w:rPr>
        <w:t>kamu</w:t>
      </w:r>
      <w:proofErr w:type="spellEnd"/>
      <w:r w:rsidR="00997EEF" w:rsidRPr="00997EEF">
        <w:rPr>
          <w:sz w:val="24"/>
          <w:szCs w:val="24"/>
        </w:rPr>
        <w:t xml:space="preserve"> </w:t>
      </w:r>
      <w:proofErr w:type="spellStart"/>
      <w:r w:rsidR="00997EEF" w:rsidRPr="00997EEF">
        <w:rPr>
          <w:sz w:val="24"/>
          <w:szCs w:val="24"/>
        </w:rPr>
        <w:t>harus</w:t>
      </w:r>
      <w:proofErr w:type="spellEnd"/>
      <w:r w:rsidR="00997EEF" w:rsidRPr="00997EEF">
        <w:rPr>
          <w:sz w:val="24"/>
          <w:szCs w:val="24"/>
        </w:rPr>
        <w:t xml:space="preserve"> </w:t>
      </w:r>
      <w:proofErr w:type="spellStart"/>
      <w:r w:rsidR="00997EEF" w:rsidRPr="00997EEF">
        <w:rPr>
          <w:sz w:val="24"/>
          <w:szCs w:val="24"/>
        </w:rPr>
        <w:t>melakukannya</w:t>
      </w:r>
      <w:proofErr w:type="spellEnd"/>
      <w:r w:rsidR="00997EEF" w:rsidRPr="00997EEF">
        <w:rPr>
          <w:sz w:val="24"/>
          <w:szCs w:val="24"/>
        </w:rPr>
        <w:t xml:space="preserve"> </w:t>
      </w:r>
      <w:proofErr w:type="spellStart"/>
      <w:r w:rsidR="00997EEF" w:rsidRPr="00997EEF">
        <w:rPr>
          <w:sz w:val="24"/>
          <w:szCs w:val="24"/>
        </w:rPr>
        <w:t>setelah</w:t>
      </w:r>
      <w:proofErr w:type="spellEnd"/>
      <w:r w:rsidR="00997EEF" w:rsidRPr="00997EEF">
        <w:rPr>
          <w:sz w:val="24"/>
          <w:szCs w:val="24"/>
        </w:rPr>
        <w:t xml:space="preserve"> </w:t>
      </w:r>
      <w:proofErr w:type="spellStart"/>
      <w:r w:rsidR="00997EEF" w:rsidRPr="00997EEF">
        <w:rPr>
          <w:sz w:val="24"/>
          <w:szCs w:val="24"/>
        </w:rPr>
        <w:t>mereka</w:t>
      </w:r>
      <w:proofErr w:type="spellEnd"/>
      <w:r w:rsidR="00997EEF" w:rsidRPr="00997EEF">
        <w:rPr>
          <w:sz w:val="24"/>
          <w:szCs w:val="24"/>
        </w:rPr>
        <w:t xml:space="preserve"> </w:t>
      </w:r>
      <w:proofErr w:type="spellStart"/>
      <w:r w:rsidR="00997EEF" w:rsidRPr="00997EEF">
        <w:rPr>
          <w:sz w:val="24"/>
          <w:szCs w:val="24"/>
        </w:rPr>
        <w:t>memberimu</w:t>
      </w:r>
      <w:proofErr w:type="spellEnd"/>
      <w:r w:rsidR="00997EEF" w:rsidRPr="00997EEF">
        <w:rPr>
          <w:sz w:val="24"/>
          <w:szCs w:val="24"/>
        </w:rPr>
        <w:t xml:space="preserve"> Iddah (</w:t>
      </w:r>
      <w:proofErr w:type="spellStart"/>
      <w:r w:rsidR="00997EEF" w:rsidRPr="00997EEF">
        <w:rPr>
          <w:sz w:val="24"/>
          <w:szCs w:val="24"/>
        </w:rPr>
        <w:t>pandangan</w:t>
      </w:r>
      <w:proofErr w:type="spellEnd"/>
      <w:r w:rsidR="00997EEF" w:rsidRPr="00997EEF">
        <w:rPr>
          <w:sz w:val="24"/>
          <w:szCs w:val="24"/>
        </w:rPr>
        <w:t xml:space="preserve"> </w:t>
      </w:r>
      <w:proofErr w:type="spellStart"/>
      <w:r w:rsidR="00997EEF" w:rsidRPr="00997EEF">
        <w:rPr>
          <w:sz w:val="24"/>
          <w:szCs w:val="24"/>
        </w:rPr>
        <w:t>lagi</w:t>
      </w:r>
      <w:proofErr w:type="spellEnd"/>
      <w:r w:rsidR="00997EEF" w:rsidRPr="00997EEF">
        <w:rPr>
          <w:sz w:val="24"/>
          <w:szCs w:val="24"/>
        </w:rPr>
        <w:t>). (</w:t>
      </w:r>
      <w:proofErr w:type="spellStart"/>
      <w:r w:rsidR="00997EEF" w:rsidRPr="00997EEF">
        <w:rPr>
          <w:sz w:val="24"/>
          <w:szCs w:val="24"/>
        </w:rPr>
        <w:t>Ath</w:t>
      </w:r>
      <w:proofErr w:type="spellEnd"/>
      <w:r w:rsidR="00997EEF" w:rsidRPr="00997EEF">
        <w:rPr>
          <w:sz w:val="24"/>
          <w:szCs w:val="24"/>
        </w:rPr>
        <w:t xml:space="preserve"> </w:t>
      </w:r>
      <w:proofErr w:type="spellStart"/>
      <w:r w:rsidR="00997EEF" w:rsidRPr="00997EEF">
        <w:rPr>
          <w:sz w:val="24"/>
          <w:szCs w:val="24"/>
        </w:rPr>
        <w:t>Thalaq</w:t>
      </w:r>
      <w:proofErr w:type="spellEnd"/>
      <w:r w:rsidR="00997EEF" w:rsidRPr="00997EEF">
        <w:rPr>
          <w:sz w:val="24"/>
          <w:szCs w:val="24"/>
        </w:rPr>
        <w:t xml:space="preserve"> Surah: 1) </w:t>
      </w:r>
      <w:proofErr w:type="spellStart"/>
      <w:r w:rsidR="00997EEF" w:rsidRPr="00997EEF">
        <w:rPr>
          <w:sz w:val="24"/>
          <w:szCs w:val="24"/>
        </w:rPr>
        <w:t>Itu</w:t>
      </w:r>
      <w:proofErr w:type="spellEnd"/>
      <w:r w:rsidR="00997EEF" w:rsidRPr="00997EEF">
        <w:rPr>
          <w:sz w:val="24"/>
          <w:szCs w:val="24"/>
        </w:rPr>
        <w:t xml:space="preserve"> </w:t>
      </w:r>
      <w:proofErr w:type="spellStart"/>
      <w:r w:rsidR="000C613D" w:rsidRPr="000C613D">
        <w:rPr>
          <w:sz w:val="24"/>
          <w:szCs w:val="24"/>
        </w:rPr>
        <w:t>dilakukan</w:t>
      </w:r>
      <w:proofErr w:type="spellEnd"/>
      <w:r w:rsidR="000C613D" w:rsidRPr="000C613D">
        <w:rPr>
          <w:sz w:val="24"/>
          <w:szCs w:val="24"/>
        </w:rPr>
        <w:t xml:space="preserve"> pada masa </w:t>
      </w:r>
      <w:proofErr w:type="spellStart"/>
      <w:r w:rsidR="000C613D" w:rsidRPr="000C613D">
        <w:rPr>
          <w:sz w:val="24"/>
          <w:szCs w:val="24"/>
        </w:rPr>
        <w:t>Rasulullah</w:t>
      </w:r>
      <w:proofErr w:type="spellEnd"/>
      <w:r w:rsidR="000C613D" w:rsidRPr="000C613D">
        <w:rPr>
          <w:sz w:val="24"/>
          <w:szCs w:val="24"/>
        </w:rPr>
        <w:t xml:space="preserve">, </w:t>
      </w:r>
      <w:proofErr w:type="spellStart"/>
      <w:r w:rsidR="000C613D" w:rsidRPr="000C613D">
        <w:rPr>
          <w:sz w:val="24"/>
          <w:szCs w:val="24"/>
        </w:rPr>
        <w:t>sallallahu</w:t>
      </w:r>
      <w:proofErr w:type="spellEnd"/>
      <w:r w:rsidR="000C613D" w:rsidRPr="000C613D">
        <w:rPr>
          <w:sz w:val="24"/>
          <w:szCs w:val="24"/>
        </w:rPr>
        <w:t xml:space="preserve"> '</w:t>
      </w:r>
      <w:proofErr w:type="spellStart"/>
      <w:r w:rsidR="000C613D" w:rsidRPr="000C613D">
        <w:rPr>
          <w:sz w:val="24"/>
          <w:szCs w:val="24"/>
        </w:rPr>
        <w:t>alayhi</w:t>
      </w:r>
      <w:proofErr w:type="spellEnd"/>
      <w:r w:rsidR="000C613D" w:rsidRPr="000C613D">
        <w:rPr>
          <w:sz w:val="24"/>
          <w:szCs w:val="24"/>
        </w:rPr>
        <w:t xml:space="preserve"> </w:t>
      </w:r>
      <w:proofErr w:type="spellStart"/>
      <w:r w:rsidR="000C613D" w:rsidRPr="000C613D">
        <w:rPr>
          <w:sz w:val="24"/>
          <w:szCs w:val="24"/>
        </w:rPr>
        <w:t>wa</w:t>
      </w:r>
      <w:proofErr w:type="spellEnd"/>
      <w:r w:rsidR="000C613D" w:rsidRPr="000C613D">
        <w:rPr>
          <w:sz w:val="24"/>
          <w:szCs w:val="24"/>
        </w:rPr>
        <w:t xml:space="preserve"> </w:t>
      </w:r>
      <w:proofErr w:type="spellStart"/>
      <w:r w:rsidR="000C613D" w:rsidRPr="000C613D">
        <w:rPr>
          <w:sz w:val="24"/>
          <w:szCs w:val="24"/>
        </w:rPr>
        <w:t>sallam</w:t>
      </w:r>
      <w:proofErr w:type="spellEnd"/>
      <w:r w:rsidR="00997EEF" w:rsidRPr="00997EEF">
        <w:rPr>
          <w:sz w:val="24"/>
          <w:szCs w:val="24"/>
        </w:rPr>
        <w:t xml:space="preserve">, </w:t>
      </w:r>
      <w:proofErr w:type="spellStart"/>
      <w:r w:rsidR="00997EEF" w:rsidRPr="00997EEF">
        <w:rPr>
          <w:sz w:val="24"/>
          <w:szCs w:val="24"/>
        </w:rPr>
        <w:t>menurut</w:t>
      </w:r>
      <w:proofErr w:type="spellEnd"/>
      <w:r w:rsidR="00997EEF" w:rsidRPr="00997EEF">
        <w:rPr>
          <w:sz w:val="24"/>
          <w:szCs w:val="24"/>
        </w:rPr>
        <w:t xml:space="preserve"> </w:t>
      </w:r>
      <w:proofErr w:type="spellStart"/>
      <w:r w:rsidR="00997EEF" w:rsidRPr="00997EEF">
        <w:rPr>
          <w:sz w:val="24"/>
          <w:szCs w:val="24"/>
        </w:rPr>
        <w:t>sebuah</w:t>
      </w:r>
      <w:proofErr w:type="spellEnd"/>
      <w:r w:rsidR="00997EEF" w:rsidRPr="00997EEF">
        <w:rPr>
          <w:sz w:val="24"/>
          <w:szCs w:val="24"/>
        </w:rPr>
        <w:t xml:space="preserve"> </w:t>
      </w:r>
      <w:proofErr w:type="spellStart"/>
      <w:r w:rsidR="00997EEF" w:rsidRPr="00997EEF">
        <w:rPr>
          <w:sz w:val="24"/>
          <w:szCs w:val="24"/>
        </w:rPr>
        <w:t>laporan</w:t>
      </w:r>
      <w:proofErr w:type="spellEnd"/>
      <w:r w:rsidR="00997EEF" w:rsidRPr="00997EEF">
        <w:rPr>
          <w:sz w:val="24"/>
          <w:szCs w:val="24"/>
        </w:rPr>
        <w:t xml:space="preserve"> oleh 'Abdullah bin 'Umar, </w:t>
      </w:r>
      <w:proofErr w:type="spellStart"/>
      <w:r w:rsidR="00997EEF" w:rsidRPr="00997EEF">
        <w:rPr>
          <w:sz w:val="24"/>
          <w:szCs w:val="24"/>
        </w:rPr>
        <w:t>radhiyallahu</w:t>
      </w:r>
      <w:proofErr w:type="spellEnd"/>
      <w:r w:rsidR="00997EEF" w:rsidRPr="00997EEF">
        <w:rPr>
          <w:sz w:val="24"/>
          <w:szCs w:val="24"/>
        </w:rPr>
        <w:t xml:space="preserve"> '</w:t>
      </w:r>
      <w:proofErr w:type="spellStart"/>
      <w:r w:rsidR="00997EEF" w:rsidRPr="00997EEF">
        <w:rPr>
          <w:sz w:val="24"/>
          <w:szCs w:val="24"/>
        </w:rPr>
        <w:t>anhuma</w:t>
      </w:r>
      <w:proofErr w:type="spellEnd"/>
      <w:r w:rsidR="00997EEF" w:rsidRPr="00997EEF">
        <w:rPr>
          <w:sz w:val="24"/>
          <w:szCs w:val="24"/>
        </w:rPr>
        <w:t xml:space="preserve">, yang </w:t>
      </w:r>
      <w:proofErr w:type="spellStart"/>
      <w:r w:rsidR="00997EEF" w:rsidRPr="00997EEF">
        <w:rPr>
          <w:sz w:val="24"/>
          <w:szCs w:val="24"/>
        </w:rPr>
        <w:t>mengatakan</w:t>
      </w:r>
      <w:proofErr w:type="spellEnd"/>
      <w:r w:rsidR="00997EEF" w:rsidRPr="00997EEF">
        <w:rPr>
          <w:sz w:val="24"/>
          <w:szCs w:val="24"/>
        </w:rPr>
        <w:t xml:space="preserve"> </w:t>
      </w:r>
      <w:proofErr w:type="spellStart"/>
      <w:r w:rsidR="00997EEF" w:rsidRPr="00997EEF">
        <w:rPr>
          <w:sz w:val="24"/>
          <w:szCs w:val="24"/>
        </w:rPr>
        <w:t>bahwa</w:t>
      </w:r>
      <w:proofErr w:type="spellEnd"/>
      <w:r w:rsidR="00997EEF" w:rsidRPr="00997EEF">
        <w:rPr>
          <w:sz w:val="24"/>
          <w:szCs w:val="24"/>
        </w:rPr>
        <w:t xml:space="preserve"> </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telah</w:t>
      </w:r>
      <w:proofErr w:type="spellEnd"/>
      <w:r w:rsidR="00997EEF" w:rsidRPr="00997EEF">
        <w:rPr>
          <w:sz w:val="24"/>
          <w:szCs w:val="24"/>
        </w:rPr>
        <w:t xml:space="preserve"> </w:t>
      </w:r>
      <w:proofErr w:type="spellStart"/>
      <w:r w:rsidR="00997EEF" w:rsidRPr="00997EEF">
        <w:rPr>
          <w:sz w:val="24"/>
          <w:szCs w:val="24"/>
        </w:rPr>
        <w:t>melecehkan</w:t>
      </w:r>
      <w:proofErr w:type="spellEnd"/>
      <w:r w:rsidR="00997EEF" w:rsidRPr="00997EEF">
        <w:rPr>
          <w:sz w:val="24"/>
          <w:szCs w:val="24"/>
        </w:rPr>
        <w:t xml:space="preserve"> </w:t>
      </w:r>
      <w:proofErr w:type="spellStart"/>
      <w:r w:rsidR="00997EEF" w:rsidRPr="00997EEF">
        <w:rPr>
          <w:sz w:val="24"/>
          <w:szCs w:val="24"/>
        </w:rPr>
        <w:t>istrinya</w:t>
      </w:r>
      <w:proofErr w:type="spellEnd"/>
      <w:r w:rsidR="00997EEF" w:rsidRPr="00997EEF">
        <w:rPr>
          <w:sz w:val="24"/>
          <w:szCs w:val="24"/>
        </w:rPr>
        <w:t xml:space="preserve"> </w:t>
      </w:r>
      <w:proofErr w:type="spellStart"/>
      <w:r w:rsidR="00997EEF" w:rsidRPr="00997EEF">
        <w:rPr>
          <w:sz w:val="24"/>
          <w:szCs w:val="24"/>
        </w:rPr>
        <w:t>secara</w:t>
      </w:r>
      <w:proofErr w:type="spellEnd"/>
      <w:r w:rsidR="00997EEF" w:rsidRPr="00997EEF">
        <w:rPr>
          <w:sz w:val="24"/>
          <w:szCs w:val="24"/>
        </w:rPr>
        <w:t xml:space="preserve"> </w:t>
      </w:r>
      <w:proofErr w:type="spellStart"/>
      <w:r w:rsidR="00997EEF" w:rsidRPr="00997EEF">
        <w:rPr>
          <w:sz w:val="24"/>
          <w:szCs w:val="24"/>
        </w:rPr>
        <w:t>psikologis</w:t>
      </w:r>
      <w:proofErr w:type="spellEnd"/>
      <w:r w:rsidR="00997EEF" w:rsidRPr="00997EEF">
        <w:rPr>
          <w:sz w:val="24"/>
          <w:szCs w:val="24"/>
        </w:rPr>
        <w:t xml:space="preserve"> dan </w:t>
      </w:r>
      <w:proofErr w:type="spellStart"/>
      <w:r w:rsidR="00997EEF" w:rsidRPr="00997EEF">
        <w:rPr>
          <w:sz w:val="24"/>
          <w:szCs w:val="24"/>
        </w:rPr>
        <w:t>itu</w:t>
      </w:r>
      <w:proofErr w:type="spellEnd"/>
      <w:r w:rsidR="00997EEF" w:rsidRPr="00997EEF">
        <w:rPr>
          <w:sz w:val="24"/>
          <w:szCs w:val="24"/>
        </w:rPr>
        <w:t xml:space="preserve"> </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sedang</w:t>
      </w:r>
      <w:proofErr w:type="spellEnd"/>
      <w:r w:rsidR="00997EEF" w:rsidRPr="00997EEF">
        <w:rPr>
          <w:sz w:val="24"/>
          <w:szCs w:val="24"/>
        </w:rPr>
        <w:t xml:space="preserve"> </w:t>
      </w:r>
      <w:proofErr w:type="spellStart"/>
      <w:r w:rsidR="00997EEF" w:rsidRPr="00997EEF">
        <w:rPr>
          <w:sz w:val="24"/>
          <w:szCs w:val="24"/>
        </w:rPr>
        <w:t>menstruasi</w:t>
      </w:r>
      <w:proofErr w:type="spellEnd"/>
      <w:r w:rsidR="00997EEF" w:rsidRPr="00997EEF">
        <w:rPr>
          <w:sz w:val="24"/>
          <w:szCs w:val="24"/>
        </w:rPr>
        <w:t xml:space="preserve">. Nabi Muhammad </w:t>
      </w:r>
      <w:proofErr w:type="spellStart"/>
      <w:r w:rsidR="00997EEF" w:rsidRPr="00997EEF">
        <w:rPr>
          <w:sz w:val="24"/>
          <w:szCs w:val="24"/>
        </w:rPr>
        <w:t>sallallahu</w:t>
      </w:r>
      <w:proofErr w:type="spellEnd"/>
      <w:r w:rsidR="00997EEF" w:rsidRPr="00997EEF">
        <w:rPr>
          <w:sz w:val="24"/>
          <w:szCs w:val="24"/>
        </w:rPr>
        <w:t xml:space="preserve"> '</w:t>
      </w:r>
      <w:proofErr w:type="spellStart"/>
      <w:r w:rsidR="00997EEF" w:rsidRPr="00997EEF">
        <w:rPr>
          <w:sz w:val="24"/>
          <w:szCs w:val="24"/>
        </w:rPr>
        <w:t>alaihi</w:t>
      </w:r>
      <w:proofErr w:type="spellEnd"/>
      <w:r w:rsidR="00997EEF" w:rsidRPr="00997EEF">
        <w:rPr>
          <w:sz w:val="24"/>
          <w:szCs w:val="24"/>
        </w:rPr>
        <w:t xml:space="preserve"> </w:t>
      </w:r>
      <w:proofErr w:type="spellStart"/>
      <w:r w:rsidR="00997EEF" w:rsidRPr="00997EEF">
        <w:rPr>
          <w:sz w:val="24"/>
          <w:szCs w:val="24"/>
        </w:rPr>
        <w:t>wa</w:t>
      </w:r>
      <w:proofErr w:type="spellEnd"/>
      <w:r w:rsidR="00997EEF" w:rsidRPr="00997EEF">
        <w:rPr>
          <w:sz w:val="24"/>
          <w:szCs w:val="24"/>
        </w:rPr>
        <w:t xml:space="preserve"> </w:t>
      </w:r>
      <w:proofErr w:type="spellStart"/>
      <w:r w:rsidR="00997EEF" w:rsidRPr="00997EEF">
        <w:rPr>
          <w:sz w:val="24"/>
          <w:szCs w:val="24"/>
        </w:rPr>
        <w:t>sallam</w:t>
      </w:r>
      <w:proofErr w:type="spellEnd"/>
      <w:r w:rsidR="00997EEF" w:rsidRPr="00997EEF">
        <w:rPr>
          <w:sz w:val="24"/>
          <w:szCs w:val="24"/>
        </w:rPr>
        <w:t xml:space="preserve"> </w:t>
      </w:r>
      <w:proofErr w:type="spellStart"/>
      <w:r w:rsidR="00997EEF" w:rsidRPr="00997EEF">
        <w:rPr>
          <w:sz w:val="24"/>
          <w:szCs w:val="24"/>
        </w:rPr>
        <w:t>kemudian</w:t>
      </w:r>
      <w:proofErr w:type="spellEnd"/>
      <w:r w:rsidR="00997EEF" w:rsidRPr="00997EEF">
        <w:rPr>
          <w:sz w:val="24"/>
          <w:szCs w:val="24"/>
        </w:rPr>
        <w:t xml:space="preserve"> </w:t>
      </w:r>
      <w:proofErr w:type="spellStart"/>
      <w:r w:rsidR="00997EEF" w:rsidRPr="00997EEF">
        <w:rPr>
          <w:sz w:val="24"/>
          <w:szCs w:val="24"/>
        </w:rPr>
        <w:t>diberitahu</w:t>
      </w:r>
      <w:proofErr w:type="spellEnd"/>
      <w:r w:rsidR="00997EEF" w:rsidRPr="00997EEF">
        <w:rPr>
          <w:sz w:val="24"/>
          <w:szCs w:val="24"/>
        </w:rPr>
        <w:t xml:space="preserve"> </w:t>
      </w:r>
      <w:proofErr w:type="spellStart"/>
      <w:r w:rsidR="00997EEF" w:rsidRPr="00997EEF">
        <w:rPr>
          <w:sz w:val="24"/>
          <w:szCs w:val="24"/>
        </w:rPr>
        <w:t>tentang</w:t>
      </w:r>
      <w:proofErr w:type="spellEnd"/>
      <w:r w:rsidR="00997EEF" w:rsidRPr="00997EEF">
        <w:rPr>
          <w:sz w:val="24"/>
          <w:szCs w:val="24"/>
        </w:rPr>
        <w:t xml:space="preserve"> </w:t>
      </w:r>
      <w:proofErr w:type="spellStart"/>
      <w:r w:rsidR="00997EEF" w:rsidRPr="00997EEF">
        <w:rPr>
          <w:sz w:val="24"/>
          <w:szCs w:val="24"/>
        </w:rPr>
        <w:t>kejadian</w:t>
      </w:r>
      <w:proofErr w:type="spellEnd"/>
      <w:r w:rsidR="00997EEF" w:rsidRPr="00997EEF">
        <w:rPr>
          <w:sz w:val="24"/>
          <w:szCs w:val="24"/>
        </w:rPr>
        <w:t xml:space="preserve"> </w:t>
      </w:r>
      <w:proofErr w:type="spellStart"/>
      <w:r w:rsidR="00997EEF" w:rsidRPr="00997EEF">
        <w:rPr>
          <w:sz w:val="24"/>
          <w:szCs w:val="24"/>
        </w:rPr>
        <w:t>ini</w:t>
      </w:r>
      <w:proofErr w:type="spellEnd"/>
      <w:r w:rsidR="00997EEF" w:rsidRPr="00997EEF">
        <w:rPr>
          <w:sz w:val="24"/>
          <w:szCs w:val="24"/>
        </w:rPr>
        <w:t xml:space="preserve"> oleh 'Umar bin Al Khattab </w:t>
      </w:r>
      <w:proofErr w:type="spellStart"/>
      <w:r w:rsidR="00997EEF" w:rsidRPr="00997EEF">
        <w:rPr>
          <w:sz w:val="24"/>
          <w:szCs w:val="24"/>
        </w:rPr>
        <w:t>radhiyallahu</w:t>
      </w:r>
      <w:proofErr w:type="spellEnd"/>
      <w:r w:rsidR="00997EEF" w:rsidRPr="00997EEF">
        <w:rPr>
          <w:sz w:val="24"/>
          <w:szCs w:val="24"/>
        </w:rPr>
        <w:t xml:space="preserve"> '</w:t>
      </w:r>
      <w:proofErr w:type="spellStart"/>
      <w:r w:rsidR="00997EEF" w:rsidRPr="00997EEF">
        <w:rPr>
          <w:sz w:val="24"/>
          <w:szCs w:val="24"/>
        </w:rPr>
        <w:t>anhu</w:t>
      </w:r>
      <w:proofErr w:type="spellEnd"/>
      <w:r w:rsidR="00997EEF" w:rsidRPr="00997EEF">
        <w:rPr>
          <w:sz w:val="24"/>
          <w:szCs w:val="24"/>
        </w:rPr>
        <w:t xml:space="preserve">. </w:t>
      </w:r>
      <w:proofErr w:type="spellStart"/>
      <w:r w:rsidR="00997EEF" w:rsidRPr="00997EEF">
        <w:rPr>
          <w:sz w:val="24"/>
          <w:szCs w:val="24"/>
        </w:rPr>
        <w:t>Kemudian</w:t>
      </w:r>
      <w:proofErr w:type="spellEnd"/>
      <w:r w:rsidR="00997EEF" w:rsidRPr="00997EEF">
        <w:rPr>
          <w:sz w:val="24"/>
          <w:szCs w:val="24"/>
        </w:rPr>
        <w:t xml:space="preserve"> </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berkata</w:t>
      </w:r>
      <w:proofErr w:type="spellEnd"/>
      <w:r w:rsidR="00997EEF" w:rsidRPr="00997EEF">
        <w:rPr>
          <w:sz w:val="24"/>
          <w:szCs w:val="24"/>
        </w:rPr>
        <w:t xml:space="preserve">, </w:t>
      </w:r>
      <w:proofErr w:type="spellStart"/>
      <w:r w:rsidR="00997EEF" w:rsidRPr="00997EEF">
        <w:rPr>
          <w:sz w:val="24"/>
          <w:szCs w:val="24"/>
        </w:rPr>
        <w:t>de</w:t>
      </w:r>
      <w:r w:rsidR="00997EEF">
        <w:rPr>
          <w:sz w:val="24"/>
          <w:szCs w:val="24"/>
        </w:rPr>
        <w:t>ngan</w:t>
      </w:r>
      <w:proofErr w:type="spellEnd"/>
      <w:r w:rsidR="00997EEF">
        <w:rPr>
          <w:sz w:val="24"/>
          <w:szCs w:val="24"/>
        </w:rPr>
        <w:t xml:space="preserve"> </w:t>
      </w:r>
      <w:proofErr w:type="spellStart"/>
      <w:r w:rsidR="00997EEF">
        <w:rPr>
          <w:sz w:val="24"/>
          <w:szCs w:val="24"/>
        </w:rPr>
        <w:t>nama</w:t>
      </w:r>
      <w:proofErr w:type="spellEnd"/>
      <w:r w:rsidR="00997EEF">
        <w:rPr>
          <w:sz w:val="24"/>
          <w:szCs w:val="24"/>
        </w:rPr>
        <w:t xml:space="preserve"> Allah, Yang </w:t>
      </w:r>
      <w:proofErr w:type="spellStart"/>
      <w:r w:rsidR="00997EEF">
        <w:rPr>
          <w:sz w:val="24"/>
          <w:szCs w:val="24"/>
        </w:rPr>
        <w:t>Mahakuasa</w:t>
      </w:r>
      <w:proofErr w:type="spellEnd"/>
      <w:r w:rsidR="00997EEF">
        <w:rPr>
          <w:sz w:val="24"/>
          <w:szCs w:val="24"/>
          <w:lang w:val="id-ID"/>
        </w:rPr>
        <w:t>,</w:t>
      </w:r>
    </w:p>
    <w:p w14:paraId="069D9AB0" w14:textId="24CB677C" w:rsidR="00D4633B" w:rsidRPr="00D4633B" w:rsidRDefault="00D4633B" w:rsidP="00C15AB3">
      <w:pPr>
        <w:spacing w:line="480" w:lineRule="auto"/>
        <w:jc w:val="right"/>
        <w:rPr>
          <w:sz w:val="24"/>
          <w:szCs w:val="24"/>
        </w:rPr>
      </w:pPr>
      <w:proofErr w:type="spellStart"/>
      <w:r w:rsidRPr="00D4633B">
        <w:rPr>
          <w:sz w:val="24"/>
          <w:szCs w:val="24"/>
        </w:rPr>
        <w:t>مُرْهُ</w:t>
      </w:r>
      <w:proofErr w:type="spellEnd"/>
      <w:r w:rsidRPr="00D4633B">
        <w:rPr>
          <w:sz w:val="24"/>
          <w:szCs w:val="24"/>
        </w:rPr>
        <w:t xml:space="preserve"> </w:t>
      </w:r>
      <w:proofErr w:type="spellStart"/>
      <w:r w:rsidRPr="00D4633B">
        <w:rPr>
          <w:sz w:val="24"/>
          <w:szCs w:val="24"/>
        </w:rPr>
        <w:t>فَلْيُرَاجِعْهَا</w:t>
      </w:r>
      <w:proofErr w:type="spellEnd"/>
      <w:r w:rsidRPr="00D4633B">
        <w:rPr>
          <w:sz w:val="24"/>
          <w:szCs w:val="24"/>
        </w:rPr>
        <w:t xml:space="preserve"> ، </w:t>
      </w:r>
      <w:proofErr w:type="spellStart"/>
      <w:r w:rsidRPr="00D4633B">
        <w:rPr>
          <w:sz w:val="24"/>
          <w:szCs w:val="24"/>
        </w:rPr>
        <w:t>ثُمَّ</w:t>
      </w:r>
      <w:proofErr w:type="spellEnd"/>
      <w:r w:rsidRPr="00D4633B">
        <w:rPr>
          <w:sz w:val="24"/>
          <w:szCs w:val="24"/>
        </w:rPr>
        <w:t xml:space="preserve"> </w:t>
      </w:r>
      <w:proofErr w:type="spellStart"/>
      <w:r w:rsidRPr="00D4633B">
        <w:rPr>
          <w:sz w:val="24"/>
          <w:szCs w:val="24"/>
        </w:rPr>
        <w:t>لِيُمْسِكْهَا</w:t>
      </w:r>
      <w:proofErr w:type="spellEnd"/>
      <w:r w:rsidRPr="00D4633B">
        <w:rPr>
          <w:sz w:val="24"/>
          <w:szCs w:val="24"/>
        </w:rPr>
        <w:t xml:space="preserve"> </w:t>
      </w:r>
      <w:proofErr w:type="spellStart"/>
      <w:r w:rsidRPr="00D4633B">
        <w:rPr>
          <w:sz w:val="24"/>
          <w:szCs w:val="24"/>
        </w:rPr>
        <w:t>حَتَّى</w:t>
      </w:r>
      <w:proofErr w:type="spellEnd"/>
      <w:r w:rsidRPr="00D4633B">
        <w:rPr>
          <w:sz w:val="24"/>
          <w:szCs w:val="24"/>
        </w:rPr>
        <w:t xml:space="preserve"> </w:t>
      </w:r>
      <w:proofErr w:type="spellStart"/>
      <w:r w:rsidRPr="00D4633B">
        <w:rPr>
          <w:sz w:val="24"/>
          <w:szCs w:val="24"/>
        </w:rPr>
        <w:t>تَطْهُرَ</w:t>
      </w:r>
      <w:proofErr w:type="spellEnd"/>
      <w:r w:rsidRPr="00D4633B">
        <w:rPr>
          <w:sz w:val="24"/>
          <w:szCs w:val="24"/>
        </w:rPr>
        <w:t xml:space="preserve"> </w:t>
      </w:r>
      <w:proofErr w:type="spellStart"/>
      <w:r w:rsidRPr="00D4633B">
        <w:rPr>
          <w:sz w:val="24"/>
          <w:szCs w:val="24"/>
        </w:rPr>
        <w:t>ثُمَّ</w:t>
      </w:r>
      <w:proofErr w:type="spellEnd"/>
      <w:r w:rsidRPr="00D4633B">
        <w:rPr>
          <w:sz w:val="24"/>
          <w:szCs w:val="24"/>
        </w:rPr>
        <w:t xml:space="preserve"> </w:t>
      </w:r>
      <w:proofErr w:type="spellStart"/>
      <w:r w:rsidRPr="00D4633B">
        <w:rPr>
          <w:sz w:val="24"/>
          <w:szCs w:val="24"/>
        </w:rPr>
        <w:t>تَحِيضَ</w:t>
      </w:r>
      <w:proofErr w:type="spellEnd"/>
      <w:r w:rsidRPr="00D4633B">
        <w:rPr>
          <w:sz w:val="24"/>
          <w:szCs w:val="24"/>
        </w:rPr>
        <w:t xml:space="preserve"> ، </w:t>
      </w:r>
      <w:proofErr w:type="spellStart"/>
      <w:r w:rsidRPr="00D4633B">
        <w:rPr>
          <w:sz w:val="24"/>
          <w:szCs w:val="24"/>
        </w:rPr>
        <w:t>ثُمَّ</w:t>
      </w:r>
      <w:proofErr w:type="spellEnd"/>
      <w:r w:rsidRPr="00D4633B">
        <w:rPr>
          <w:sz w:val="24"/>
          <w:szCs w:val="24"/>
        </w:rPr>
        <w:t xml:space="preserve"> </w:t>
      </w:r>
      <w:proofErr w:type="spellStart"/>
      <w:r w:rsidRPr="00D4633B">
        <w:rPr>
          <w:sz w:val="24"/>
          <w:szCs w:val="24"/>
        </w:rPr>
        <w:t>تَطْهُرَ</w:t>
      </w:r>
      <w:proofErr w:type="spellEnd"/>
      <w:r w:rsidRPr="00D4633B">
        <w:rPr>
          <w:sz w:val="24"/>
          <w:szCs w:val="24"/>
        </w:rPr>
        <w:t xml:space="preserve"> ، </w:t>
      </w:r>
      <w:proofErr w:type="spellStart"/>
      <w:r w:rsidRPr="00D4633B">
        <w:rPr>
          <w:sz w:val="24"/>
          <w:szCs w:val="24"/>
        </w:rPr>
        <w:t>ثُمَّ</w:t>
      </w:r>
      <w:proofErr w:type="spellEnd"/>
      <w:r w:rsidRPr="00D4633B">
        <w:rPr>
          <w:sz w:val="24"/>
          <w:szCs w:val="24"/>
        </w:rPr>
        <w:t xml:space="preserve"> </w:t>
      </w:r>
      <w:proofErr w:type="spellStart"/>
      <w:r w:rsidRPr="00D4633B">
        <w:rPr>
          <w:sz w:val="24"/>
          <w:szCs w:val="24"/>
        </w:rPr>
        <w:t>إِنْ</w:t>
      </w:r>
      <w:proofErr w:type="spellEnd"/>
      <w:r w:rsidRPr="00D4633B">
        <w:rPr>
          <w:sz w:val="24"/>
          <w:szCs w:val="24"/>
        </w:rPr>
        <w:t xml:space="preserve"> </w:t>
      </w:r>
      <w:proofErr w:type="spellStart"/>
      <w:r w:rsidRPr="00D4633B">
        <w:rPr>
          <w:sz w:val="24"/>
          <w:szCs w:val="24"/>
        </w:rPr>
        <w:t>شَاءَ</w:t>
      </w:r>
      <w:proofErr w:type="spellEnd"/>
      <w:r w:rsidRPr="00D4633B">
        <w:rPr>
          <w:sz w:val="24"/>
          <w:szCs w:val="24"/>
        </w:rPr>
        <w:t xml:space="preserve"> </w:t>
      </w:r>
      <w:proofErr w:type="spellStart"/>
      <w:r w:rsidRPr="00D4633B">
        <w:rPr>
          <w:sz w:val="24"/>
          <w:szCs w:val="24"/>
        </w:rPr>
        <w:t>أَمْسَكَ</w:t>
      </w:r>
      <w:proofErr w:type="spellEnd"/>
      <w:r w:rsidRPr="00D4633B">
        <w:rPr>
          <w:sz w:val="24"/>
          <w:szCs w:val="24"/>
        </w:rPr>
        <w:t xml:space="preserve"> </w:t>
      </w:r>
      <w:proofErr w:type="spellStart"/>
      <w:r w:rsidRPr="00D4633B">
        <w:rPr>
          <w:sz w:val="24"/>
          <w:szCs w:val="24"/>
        </w:rPr>
        <w:t>بَعْدُ</w:t>
      </w:r>
      <w:proofErr w:type="spellEnd"/>
      <w:r w:rsidRPr="00D4633B">
        <w:rPr>
          <w:sz w:val="24"/>
          <w:szCs w:val="24"/>
        </w:rPr>
        <w:t xml:space="preserve"> </w:t>
      </w:r>
      <w:proofErr w:type="spellStart"/>
      <w:r w:rsidRPr="00D4633B">
        <w:rPr>
          <w:sz w:val="24"/>
          <w:szCs w:val="24"/>
        </w:rPr>
        <w:t>وَإِنْ</w:t>
      </w:r>
      <w:proofErr w:type="spellEnd"/>
      <w:r w:rsidRPr="00D4633B">
        <w:rPr>
          <w:sz w:val="24"/>
          <w:szCs w:val="24"/>
        </w:rPr>
        <w:t xml:space="preserve"> </w:t>
      </w:r>
      <w:proofErr w:type="spellStart"/>
      <w:r w:rsidRPr="00D4633B">
        <w:rPr>
          <w:sz w:val="24"/>
          <w:szCs w:val="24"/>
        </w:rPr>
        <w:t>شَاءَ</w:t>
      </w:r>
      <w:proofErr w:type="spellEnd"/>
      <w:r w:rsidRPr="00D4633B">
        <w:rPr>
          <w:sz w:val="24"/>
          <w:szCs w:val="24"/>
        </w:rPr>
        <w:t xml:space="preserve"> </w:t>
      </w:r>
      <w:proofErr w:type="spellStart"/>
      <w:r w:rsidRPr="00D4633B">
        <w:rPr>
          <w:sz w:val="24"/>
          <w:szCs w:val="24"/>
        </w:rPr>
        <w:t>طَلَّقَ</w:t>
      </w:r>
      <w:proofErr w:type="spellEnd"/>
      <w:r w:rsidRPr="00D4633B">
        <w:rPr>
          <w:sz w:val="24"/>
          <w:szCs w:val="24"/>
        </w:rPr>
        <w:t xml:space="preserve"> </w:t>
      </w:r>
      <w:proofErr w:type="spellStart"/>
      <w:r w:rsidRPr="00D4633B">
        <w:rPr>
          <w:sz w:val="24"/>
          <w:szCs w:val="24"/>
        </w:rPr>
        <w:t>قَبْلَ</w:t>
      </w:r>
      <w:proofErr w:type="spellEnd"/>
      <w:r w:rsidRPr="00D4633B">
        <w:rPr>
          <w:sz w:val="24"/>
          <w:szCs w:val="24"/>
        </w:rPr>
        <w:t xml:space="preserve"> </w:t>
      </w:r>
      <w:proofErr w:type="spellStart"/>
      <w:r w:rsidRPr="00D4633B">
        <w:rPr>
          <w:sz w:val="24"/>
          <w:szCs w:val="24"/>
        </w:rPr>
        <w:t>أَنْ</w:t>
      </w:r>
      <w:proofErr w:type="spellEnd"/>
      <w:r w:rsidRPr="00D4633B">
        <w:rPr>
          <w:sz w:val="24"/>
          <w:szCs w:val="24"/>
        </w:rPr>
        <w:t xml:space="preserve"> </w:t>
      </w:r>
      <w:proofErr w:type="spellStart"/>
      <w:r w:rsidRPr="00D4633B">
        <w:rPr>
          <w:sz w:val="24"/>
          <w:szCs w:val="24"/>
        </w:rPr>
        <w:t>يَمَسَّ</w:t>
      </w:r>
      <w:proofErr w:type="spellEnd"/>
      <w:r w:rsidRPr="00D4633B">
        <w:rPr>
          <w:sz w:val="24"/>
          <w:szCs w:val="24"/>
        </w:rPr>
        <w:t xml:space="preserve"> ، </w:t>
      </w:r>
      <w:proofErr w:type="spellStart"/>
      <w:r w:rsidRPr="00D4633B">
        <w:rPr>
          <w:sz w:val="24"/>
          <w:szCs w:val="24"/>
        </w:rPr>
        <w:t>فَتِلْكَ</w:t>
      </w:r>
      <w:proofErr w:type="spellEnd"/>
      <w:r w:rsidRPr="00D4633B">
        <w:rPr>
          <w:sz w:val="24"/>
          <w:szCs w:val="24"/>
        </w:rPr>
        <w:t xml:space="preserve"> </w:t>
      </w:r>
      <w:proofErr w:type="spellStart"/>
      <w:r w:rsidRPr="00D4633B">
        <w:rPr>
          <w:sz w:val="24"/>
          <w:szCs w:val="24"/>
        </w:rPr>
        <w:t>الْعِدَّةُ</w:t>
      </w:r>
      <w:proofErr w:type="spellEnd"/>
      <w:r w:rsidRPr="00D4633B">
        <w:rPr>
          <w:sz w:val="24"/>
          <w:szCs w:val="24"/>
        </w:rPr>
        <w:t xml:space="preserve"> </w:t>
      </w:r>
      <w:proofErr w:type="spellStart"/>
      <w:r w:rsidRPr="00D4633B">
        <w:rPr>
          <w:sz w:val="24"/>
          <w:szCs w:val="24"/>
        </w:rPr>
        <w:t>الَّتِى</w:t>
      </w:r>
      <w:proofErr w:type="spellEnd"/>
      <w:r w:rsidRPr="00D4633B">
        <w:rPr>
          <w:sz w:val="24"/>
          <w:szCs w:val="24"/>
        </w:rPr>
        <w:t xml:space="preserve"> </w:t>
      </w:r>
      <w:proofErr w:type="spellStart"/>
      <w:r w:rsidRPr="00D4633B">
        <w:rPr>
          <w:sz w:val="24"/>
          <w:szCs w:val="24"/>
        </w:rPr>
        <w:t>أَمَرَ</w:t>
      </w:r>
      <w:proofErr w:type="spellEnd"/>
      <w:r w:rsidRPr="00D4633B">
        <w:rPr>
          <w:sz w:val="24"/>
          <w:szCs w:val="24"/>
        </w:rPr>
        <w:t xml:space="preserve"> </w:t>
      </w:r>
      <w:proofErr w:type="spellStart"/>
      <w:r w:rsidRPr="00D4633B">
        <w:rPr>
          <w:sz w:val="24"/>
          <w:szCs w:val="24"/>
        </w:rPr>
        <w:t>اللَّهُ</w:t>
      </w:r>
      <w:proofErr w:type="spellEnd"/>
      <w:r w:rsidRPr="00D4633B">
        <w:rPr>
          <w:sz w:val="24"/>
          <w:szCs w:val="24"/>
        </w:rPr>
        <w:t xml:space="preserve"> </w:t>
      </w:r>
      <w:proofErr w:type="spellStart"/>
      <w:r w:rsidRPr="00D4633B">
        <w:rPr>
          <w:sz w:val="24"/>
          <w:szCs w:val="24"/>
        </w:rPr>
        <w:t>أَنْ</w:t>
      </w:r>
      <w:proofErr w:type="spellEnd"/>
      <w:r w:rsidRPr="00D4633B">
        <w:rPr>
          <w:sz w:val="24"/>
          <w:szCs w:val="24"/>
        </w:rPr>
        <w:t xml:space="preserve"> </w:t>
      </w:r>
      <w:proofErr w:type="spellStart"/>
      <w:r w:rsidRPr="00D4633B">
        <w:rPr>
          <w:sz w:val="24"/>
          <w:szCs w:val="24"/>
        </w:rPr>
        <w:t>تُطَلَّقَ</w:t>
      </w:r>
      <w:proofErr w:type="spellEnd"/>
      <w:r w:rsidRPr="00D4633B">
        <w:rPr>
          <w:sz w:val="24"/>
          <w:szCs w:val="24"/>
        </w:rPr>
        <w:t xml:space="preserve"> </w:t>
      </w:r>
      <w:proofErr w:type="spellStart"/>
      <w:r w:rsidRPr="00D4633B">
        <w:rPr>
          <w:sz w:val="24"/>
          <w:szCs w:val="24"/>
        </w:rPr>
        <w:t>لَهَا</w:t>
      </w:r>
      <w:proofErr w:type="spellEnd"/>
      <w:r w:rsidRPr="00D4633B">
        <w:rPr>
          <w:sz w:val="24"/>
          <w:szCs w:val="24"/>
        </w:rPr>
        <w:t xml:space="preserve"> </w:t>
      </w:r>
      <w:proofErr w:type="spellStart"/>
      <w:r w:rsidRPr="00D4633B">
        <w:rPr>
          <w:sz w:val="24"/>
          <w:szCs w:val="24"/>
        </w:rPr>
        <w:t>النِّسَاءُ</w:t>
      </w:r>
      <w:proofErr w:type="spellEnd"/>
    </w:p>
    <w:p w14:paraId="4CB22E06" w14:textId="4CC87EB1" w:rsidR="00EB37C1" w:rsidRPr="002D7A4E" w:rsidRDefault="00D4633B" w:rsidP="00C15AB3">
      <w:pPr>
        <w:spacing w:line="480" w:lineRule="auto"/>
        <w:jc w:val="both"/>
        <w:rPr>
          <w:sz w:val="24"/>
          <w:szCs w:val="24"/>
        </w:rPr>
      </w:pPr>
      <w:r w:rsidRPr="004E5562">
        <w:rPr>
          <w:sz w:val="24"/>
          <w:szCs w:val="24"/>
        </w:rPr>
        <w:t>“</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harus</w:t>
      </w:r>
      <w:proofErr w:type="spellEnd"/>
      <w:r w:rsidR="00997EEF" w:rsidRPr="00997EEF">
        <w:rPr>
          <w:sz w:val="24"/>
          <w:szCs w:val="24"/>
        </w:rPr>
        <w:t xml:space="preserve"> </w:t>
      </w:r>
      <w:proofErr w:type="spellStart"/>
      <w:r w:rsidR="00997EEF" w:rsidRPr="00997EEF">
        <w:rPr>
          <w:sz w:val="24"/>
          <w:szCs w:val="24"/>
        </w:rPr>
        <w:t>membawa</w:t>
      </w:r>
      <w:proofErr w:type="spellEnd"/>
      <w:r w:rsidR="00997EEF" w:rsidRPr="00997EEF">
        <w:rPr>
          <w:sz w:val="24"/>
          <w:szCs w:val="24"/>
        </w:rPr>
        <w:t xml:space="preserve"> </w:t>
      </w:r>
      <w:proofErr w:type="spellStart"/>
      <w:r w:rsidR="00997EEF" w:rsidRPr="00997EEF">
        <w:rPr>
          <w:sz w:val="24"/>
          <w:szCs w:val="24"/>
        </w:rPr>
        <w:t>istrinya</w:t>
      </w:r>
      <w:proofErr w:type="spellEnd"/>
      <w:r w:rsidR="00997EEF" w:rsidRPr="00997EEF">
        <w:rPr>
          <w:sz w:val="24"/>
          <w:szCs w:val="24"/>
        </w:rPr>
        <w:t xml:space="preserve"> </w:t>
      </w:r>
      <w:proofErr w:type="spellStart"/>
      <w:r w:rsidR="00997EEF" w:rsidRPr="00997EEF">
        <w:rPr>
          <w:sz w:val="24"/>
          <w:szCs w:val="24"/>
        </w:rPr>
        <w:t>kembali</w:t>
      </w:r>
      <w:proofErr w:type="spellEnd"/>
      <w:r w:rsidR="00997EEF" w:rsidRPr="00997EEF">
        <w:rPr>
          <w:sz w:val="24"/>
          <w:szCs w:val="24"/>
        </w:rPr>
        <w:t xml:space="preserve">, </w:t>
      </w:r>
      <w:proofErr w:type="spellStart"/>
      <w:r w:rsidR="00997EEF" w:rsidRPr="00997EEF">
        <w:rPr>
          <w:sz w:val="24"/>
          <w:szCs w:val="24"/>
        </w:rPr>
        <w:t>menjaganya</w:t>
      </w:r>
      <w:proofErr w:type="spellEnd"/>
      <w:r w:rsidR="00997EEF" w:rsidRPr="00997EEF">
        <w:rPr>
          <w:sz w:val="24"/>
          <w:szCs w:val="24"/>
        </w:rPr>
        <w:t xml:space="preserve"> </w:t>
      </w:r>
      <w:proofErr w:type="spellStart"/>
      <w:r w:rsidR="00997EEF" w:rsidRPr="00997EEF">
        <w:rPr>
          <w:sz w:val="24"/>
          <w:szCs w:val="24"/>
        </w:rPr>
        <w:t>sampai</w:t>
      </w:r>
      <w:proofErr w:type="spellEnd"/>
      <w:r w:rsidR="00997EEF" w:rsidRPr="00997EEF">
        <w:rPr>
          <w:sz w:val="24"/>
          <w:szCs w:val="24"/>
        </w:rPr>
        <w:t xml:space="preserve"> </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baik-baik</w:t>
      </w:r>
      <w:proofErr w:type="spellEnd"/>
      <w:r w:rsidR="00997EEF" w:rsidRPr="00997EEF">
        <w:rPr>
          <w:sz w:val="24"/>
          <w:szCs w:val="24"/>
        </w:rPr>
        <w:t xml:space="preserve"> </w:t>
      </w:r>
      <w:proofErr w:type="spellStart"/>
      <w:r w:rsidR="00997EEF" w:rsidRPr="00997EEF">
        <w:rPr>
          <w:sz w:val="24"/>
          <w:szCs w:val="24"/>
        </w:rPr>
        <w:t>saja</w:t>
      </w:r>
      <w:proofErr w:type="spellEnd"/>
      <w:r w:rsidR="00997EEF" w:rsidRPr="00997EEF">
        <w:rPr>
          <w:sz w:val="24"/>
          <w:szCs w:val="24"/>
        </w:rPr>
        <w:t xml:space="preserve">, dan </w:t>
      </w:r>
      <w:proofErr w:type="spellStart"/>
      <w:r w:rsidR="00997EEF" w:rsidRPr="00997EEF">
        <w:rPr>
          <w:sz w:val="24"/>
          <w:szCs w:val="24"/>
        </w:rPr>
        <w:t>kemudian</w:t>
      </w:r>
      <w:proofErr w:type="spellEnd"/>
      <w:r w:rsidR="00997EEF" w:rsidRPr="00997EEF">
        <w:rPr>
          <w:sz w:val="24"/>
          <w:szCs w:val="24"/>
        </w:rPr>
        <w:t xml:space="preserve"> </w:t>
      </w:r>
      <w:proofErr w:type="spellStart"/>
      <w:r w:rsidR="00997EEF" w:rsidRPr="00997EEF">
        <w:rPr>
          <w:sz w:val="24"/>
          <w:szCs w:val="24"/>
        </w:rPr>
        <w:t>membiarkannya</w:t>
      </w:r>
      <w:proofErr w:type="spellEnd"/>
      <w:r w:rsidR="00997EEF" w:rsidRPr="00997EEF">
        <w:rPr>
          <w:sz w:val="24"/>
          <w:szCs w:val="24"/>
        </w:rPr>
        <w:t xml:space="preserve"> </w:t>
      </w:r>
      <w:proofErr w:type="spellStart"/>
      <w:r w:rsidR="00997EEF" w:rsidRPr="00997EEF">
        <w:rPr>
          <w:sz w:val="24"/>
          <w:szCs w:val="24"/>
        </w:rPr>
        <w:t>menstruasi</w:t>
      </w:r>
      <w:proofErr w:type="spellEnd"/>
      <w:r w:rsidR="00997EEF" w:rsidRPr="00997EEF">
        <w:rPr>
          <w:sz w:val="24"/>
          <w:szCs w:val="24"/>
        </w:rPr>
        <w:t xml:space="preserve"> </w:t>
      </w:r>
      <w:proofErr w:type="spellStart"/>
      <w:r w:rsidR="00997EEF" w:rsidRPr="00997EEF">
        <w:rPr>
          <w:sz w:val="24"/>
          <w:szCs w:val="24"/>
        </w:rPr>
        <w:t>sampai</w:t>
      </w:r>
      <w:proofErr w:type="spellEnd"/>
      <w:r w:rsidR="00997EEF" w:rsidRPr="00997EEF">
        <w:rPr>
          <w:sz w:val="24"/>
          <w:szCs w:val="24"/>
        </w:rPr>
        <w:t xml:space="preserve"> </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sehat</w:t>
      </w:r>
      <w:proofErr w:type="spellEnd"/>
      <w:r w:rsidR="00997EEF" w:rsidRPr="00997EEF">
        <w:rPr>
          <w:sz w:val="24"/>
          <w:szCs w:val="24"/>
        </w:rPr>
        <w:t xml:space="preserve"> </w:t>
      </w:r>
      <w:proofErr w:type="spellStart"/>
      <w:r w:rsidR="00997EEF" w:rsidRPr="00997EEF">
        <w:rPr>
          <w:sz w:val="24"/>
          <w:szCs w:val="24"/>
        </w:rPr>
        <w:t>kembali</w:t>
      </w:r>
      <w:proofErr w:type="spellEnd"/>
      <w:r w:rsidR="00997EEF" w:rsidRPr="00997EEF">
        <w:rPr>
          <w:sz w:val="24"/>
          <w:szCs w:val="24"/>
        </w:rPr>
        <w:t xml:space="preserve">. Jika </w:t>
      </w:r>
      <w:proofErr w:type="spellStart"/>
      <w:r w:rsidR="00997EEF" w:rsidRPr="00997EEF">
        <w:rPr>
          <w:sz w:val="24"/>
          <w:szCs w:val="24"/>
        </w:rPr>
        <w:t>dia</w:t>
      </w:r>
      <w:proofErr w:type="spellEnd"/>
      <w:r w:rsidR="00997EEF" w:rsidRPr="00997EEF">
        <w:rPr>
          <w:sz w:val="24"/>
          <w:szCs w:val="24"/>
        </w:rPr>
        <w:t xml:space="preserve"> (Ibn Umar) </w:t>
      </w:r>
      <w:proofErr w:type="spellStart"/>
      <w:r w:rsidR="00997EEF" w:rsidRPr="00997EEF">
        <w:rPr>
          <w:sz w:val="24"/>
          <w:szCs w:val="24"/>
        </w:rPr>
        <w:t>ingin</w:t>
      </w:r>
      <w:proofErr w:type="spellEnd"/>
      <w:r w:rsidR="00997EEF" w:rsidRPr="00997EEF">
        <w:rPr>
          <w:sz w:val="24"/>
          <w:szCs w:val="24"/>
        </w:rPr>
        <w:t xml:space="preserve"> </w:t>
      </w:r>
      <w:proofErr w:type="spellStart"/>
      <w:r w:rsidR="00997EEF" w:rsidRPr="00997EEF">
        <w:rPr>
          <w:sz w:val="24"/>
          <w:szCs w:val="24"/>
        </w:rPr>
        <w:t>meninggalkannya</w:t>
      </w:r>
      <w:proofErr w:type="spellEnd"/>
      <w:r w:rsidR="00997EEF" w:rsidRPr="00997EEF">
        <w:rPr>
          <w:sz w:val="24"/>
          <w:szCs w:val="24"/>
        </w:rPr>
        <w:t xml:space="preserve">, </w:t>
      </w:r>
      <w:proofErr w:type="spellStart"/>
      <w:r w:rsidR="00997EEF" w:rsidRPr="00997EEF">
        <w:rPr>
          <w:sz w:val="24"/>
          <w:szCs w:val="24"/>
        </w:rPr>
        <w:t>dia</w:t>
      </w:r>
      <w:proofErr w:type="spellEnd"/>
      <w:r w:rsidR="00997EEF" w:rsidRPr="00997EEF">
        <w:rPr>
          <w:sz w:val="24"/>
          <w:szCs w:val="24"/>
        </w:rPr>
        <w:t xml:space="preserve"> </w:t>
      </w:r>
      <w:proofErr w:type="spellStart"/>
      <w:r w:rsidR="00997EEF" w:rsidRPr="00997EEF">
        <w:rPr>
          <w:sz w:val="24"/>
          <w:szCs w:val="24"/>
        </w:rPr>
        <w:t>dapat</w:t>
      </w:r>
      <w:proofErr w:type="spellEnd"/>
      <w:r w:rsidR="00997EEF" w:rsidRPr="00997EEF">
        <w:rPr>
          <w:sz w:val="24"/>
          <w:szCs w:val="24"/>
        </w:rPr>
        <w:t xml:space="preserve"> </w:t>
      </w:r>
      <w:proofErr w:type="spellStart"/>
      <w:r w:rsidR="00997EEF" w:rsidRPr="00997EEF">
        <w:rPr>
          <w:sz w:val="24"/>
          <w:szCs w:val="24"/>
        </w:rPr>
        <w:t>membuat</w:t>
      </w:r>
      <w:proofErr w:type="spellEnd"/>
      <w:r w:rsidR="00997EEF" w:rsidRPr="00997EEF">
        <w:rPr>
          <w:sz w:val="24"/>
          <w:szCs w:val="24"/>
        </w:rPr>
        <w:t xml:space="preserve"> Talak </w:t>
      </w:r>
      <w:proofErr w:type="spellStart"/>
      <w:r w:rsidR="00997EEF" w:rsidRPr="00997EEF">
        <w:rPr>
          <w:sz w:val="24"/>
          <w:szCs w:val="24"/>
        </w:rPr>
        <w:t>dalam</w:t>
      </w:r>
      <w:proofErr w:type="spellEnd"/>
      <w:r w:rsidR="00997EEF" w:rsidRPr="00997EEF">
        <w:rPr>
          <w:sz w:val="24"/>
          <w:szCs w:val="24"/>
        </w:rPr>
        <w:t xml:space="preserve"> </w:t>
      </w:r>
      <w:proofErr w:type="spellStart"/>
      <w:r w:rsidR="00997EEF" w:rsidRPr="00997EEF">
        <w:rPr>
          <w:sz w:val="24"/>
          <w:szCs w:val="24"/>
        </w:rPr>
        <w:t>keadaan</w:t>
      </w:r>
      <w:proofErr w:type="spellEnd"/>
      <w:r w:rsidR="00997EEF" w:rsidRPr="00997EEF">
        <w:rPr>
          <w:sz w:val="24"/>
          <w:szCs w:val="24"/>
        </w:rPr>
        <w:t xml:space="preserve"> </w:t>
      </w:r>
      <w:proofErr w:type="spellStart"/>
      <w:r w:rsidR="00997EEF" w:rsidRPr="00997EEF">
        <w:rPr>
          <w:sz w:val="24"/>
          <w:szCs w:val="24"/>
        </w:rPr>
        <w:t>sehat</w:t>
      </w:r>
      <w:proofErr w:type="spellEnd"/>
      <w:r w:rsidR="00997EEF" w:rsidRPr="00997EEF">
        <w:rPr>
          <w:sz w:val="24"/>
          <w:szCs w:val="24"/>
        </w:rPr>
        <w:t xml:space="preserve"> </w:t>
      </w:r>
      <w:proofErr w:type="spellStart"/>
      <w:r w:rsidR="00997EEF" w:rsidRPr="00997EEF">
        <w:rPr>
          <w:sz w:val="24"/>
          <w:szCs w:val="24"/>
        </w:rPr>
        <w:t>sebelum</w:t>
      </w:r>
      <w:proofErr w:type="spellEnd"/>
      <w:r w:rsidR="00997EEF" w:rsidRPr="00997EEF">
        <w:rPr>
          <w:sz w:val="24"/>
          <w:szCs w:val="24"/>
        </w:rPr>
        <w:t xml:space="preserve"> </w:t>
      </w:r>
      <w:proofErr w:type="spellStart"/>
      <w:r w:rsidR="00997EEF" w:rsidRPr="00997EEF">
        <w:rPr>
          <w:sz w:val="24"/>
          <w:szCs w:val="24"/>
        </w:rPr>
        <w:t>melakukan</w:t>
      </w:r>
      <w:proofErr w:type="spellEnd"/>
      <w:r w:rsidR="00997EEF" w:rsidRPr="00997EEF">
        <w:rPr>
          <w:sz w:val="24"/>
          <w:szCs w:val="24"/>
        </w:rPr>
        <w:t xml:space="preserve"> </w:t>
      </w:r>
      <w:proofErr w:type="spellStart"/>
      <w:r w:rsidR="00997EEF" w:rsidRPr="00997EEF">
        <w:rPr>
          <w:sz w:val="24"/>
          <w:szCs w:val="24"/>
        </w:rPr>
        <w:t>aktivitas</w:t>
      </w:r>
      <w:proofErr w:type="spellEnd"/>
      <w:r w:rsidR="00997EEF" w:rsidRPr="00997EEF">
        <w:rPr>
          <w:sz w:val="24"/>
          <w:szCs w:val="24"/>
        </w:rPr>
        <w:t xml:space="preserve"> </w:t>
      </w:r>
      <w:proofErr w:type="spellStart"/>
      <w:r w:rsidR="00997EEF" w:rsidRPr="00997EEF">
        <w:rPr>
          <w:sz w:val="24"/>
          <w:szCs w:val="24"/>
        </w:rPr>
        <w:t>seksual</w:t>
      </w:r>
      <w:proofErr w:type="spellEnd"/>
      <w:r w:rsidR="00997EEF" w:rsidRPr="00997EEF">
        <w:rPr>
          <w:sz w:val="24"/>
          <w:szCs w:val="24"/>
        </w:rPr>
        <w:t xml:space="preserve"> </w:t>
      </w:r>
      <w:proofErr w:type="spellStart"/>
      <w:r w:rsidR="00997EEF" w:rsidRPr="00997EEF">
        <w:rPr>
          <w:sz w:val="24"/>
          <w:szCs w:val="24"/>
        </w:rPr>
        <w:t>dengannya</w:t>
      </w:r>
      <w:proofErr w:type="spellEnd"/>
      <w:r w:rsidR="00997EEF" w:rsidRPr="00997EEF">
        <w:rPr>
          <w:sz w:val="24"/>
          <w:szCs w:val="24"/>
        </w:rPr>
        <w:t xml:space="preserve">. </w:t>
      </w:r>
      <w:proofErr w:type="spellStart"/>
      <w:r w:rsidR="00997EEF" w:rsidRPr="00997EEF">
        <w:rPr>
          <w:sz w:val="24"/>
          <w:szCs w:val="24"/>
        </w:rPr>
        <w:t>Itu</w:t>
      </w:r>
      <w:proofErr w:type="spellEnd"/>
      <w:r w:rsidR="00997EEF" w:rsidRPr="00997EEF">
        <w:rPr>
          <w:sz w:val="24"/>
          <w:szCs w:val="24"/>
        </w:rPr>
        <w:t xml:space="preserve"> </w:t>
      </w:r>
      <w:proofErr w:type="spellStart"/>
      <w:r w:rsidR="00997EEF" w:rsidRPr="00997EEF">
        <w:rPr>
          <w:sz w:val="24"/>
          <w:szCs w:val="24"/>
        </w:rPr>
        <w:t>adalah</w:t>
      </w:r>
      <w:proofErr w:type="spellEnd"/>
      <w:r w:rsidR="00997EEF" w:rsidRPr="00997EEF">
        <w:rPr>
          <w:sz w:val="24"/>
          <w:szCs w:val="24"/>
        </w:rPr>
        <w:t xml:space="preserve"> al 'iddah, </w:t>
      </w:r>
      <w:proofErr w:type="spellStart"/>
      <w:r w:rsidR="00997EEF" w:rsidRPr="00997EEF">
        <w:rPr>
          <w:sz w:val="24"/>
          <w:szCs w:val="24"/>
        </w:rPr>
        <w:t>sebagaimana</w:t>
      </w:r>
      <w:proofErr w:type="spellEnd"/>
      <w:r w:rsidR="00997EEF" w:rsidRPr="00997EEF">
        <w:rPr>
          <w:sz w:val="24"/>
          <w:szCs w:val="24"/>
        </w:rPr>
        <w:t xml:space="preserve"> </w:t>
      </w:r>
      <w:proofErr w:type="spellStart"/>
      <w:r w:rsidR="00997EEF" w:rsidRPr="00997EEF">
        <w:rPr>
          <w:sz w:val="24"/>
          <w:szCs w:val="24"/>
        </w:rPr>
        <w:t>ditentukan</w:t>
      </w:r>
      <w:proofErr w:type="spellEnd"/>
      <w:r w:rsidR="00997EEF" w:rsidRPr="00997EEF">
        <w:rPr>
          <w:sz w:val="24"/>
          <w:szCs w:val="24"/>
        </w:rPr>
        <w:t xml:space="preserve"> oleh Allah (</w:t>
      </w:r>
      <w:proofErr w:type="spellStart"/>
      <w:r w:rsidR="00997EEF" w:rsidRPr="00997EEF">
        <w:rPr>
          <w:sz w:val="24"/>
          <w:szCs w:val="24"/>
        </w:rPr>
        <w:t>swt</w:t>
      </w:r>
      <w:proofErr w:type="spellEnd"/>
      <w:r w:rsidR="00997EEF" w:rsidRPr="00997EEF">
        <w:rPr>
          <w:sz w:val="24"/>
          <w:szCs w:val="24"/>
        </w:rPr>
        <w:t>). (</w:t>
      </w:r>
      <w:proofErr w:type="spellStart"/>
      <w:r w:rsidR="00997EEF" w:rsidRPr="00997EEF">
        <w:rPr>
          <w:sz w:val="24"/>
          <w:szCs w:val="24"/>
        </w:rPr>
        <w:t>Berlebihan</w:t>
      </w:r>
      <w:proofErr w:type="spellEnd"/>
      <w:r w:rsidR="00997EEF" w:rsidRPr="00997EEF">
        <w:rPr>
          <w:sz w:val="24"/>
          <w:szCs w:val="24"/>
        </w:rPr>
        <w:t xml:space="preserve"> oleh Bukhari </w:t>
      </w:r>
      <w:proofErr w:type="spellStart"/>
      <w:r w:rsidR="00997EEF" w:rsidRPr="00997EEF">
        <w:rPr>
          <w:sz w:val="24"/>
          <w:szCs w:val="24"/>
        </w:rPr>
        <w:t>Nomor</w:t>
      </w:r>
      <w:proofErr w:type="spellEnd"/>
      <w:r w:rsidR="00997EEF" w:rsidRPr="00997EEF">
        <w:rPr>
          <w:sz w:val="24"/>
          <w:szCs w:val="24"/>
        </w:rPr>
        <w:t xml:space="preserve"> 5251 dan Muslim </w:t>
      </w:r>
      <w:proofErr w:type="spellStart"/>
      <w:r w:rsidR="00997EEF" w:rsidRPr="00997EEF">
        <w:rPr>
          <w:sz w:val="24"/>
          <w:szCs w:val="24"/>
        </w:rPr>
        <w:t>Nomor</w:t>
      </w:r>
      <w:proofErr w:type="spellEnd"/>
      <w:r w:rsidR="00997EEF" w:rsidRPr="00997EEF">
        <w:rPr>
          <w:sz w:val="24"/>
          <w:szCs w:val="24"/>
        </w:rPr>
        <w:t xml:space="preserve"> 1471). Ibn </w:t>
      </w:r>
      <w:proofErr w:type="spellStart"/>
      <w:r w:rsidR="00997EEF" w:rsidRPr="00997EEF">
        <w:rPr>
          <w:sz w:val="24"/>
          <w:szCs w:val="24"/>
        </w:rPr>
        <w:t>Qudamah</w:t>
      </w:r>
      <w:proofErr w:type="spellEnd"/>
      <w:r w:rsidR="00997EEF" w:rsidRPr="00997EEF">
        <w:rPr>
          <w:sz w:val="24"/>
          <w:szCs w:val="24"/>
        </w:rPr>
        <w:t xml:space="preserve"> Al </w:t>
      </w:r>
      <w:proofErr w:type="spellStart"/>
      <w:r w:rsidR="00997EEF" w:rsidRPr="00997EEF">
        <w:rPr>
          <w:sz w:val="24"/>
          <w:szCs w:val="24"/>
        </w:rPr>
        <w:t>Maqdisi</w:t>
      </w:r>
      <w:proofErr w:type="spellEnd"/>
      <w:r w:rsidR="00997EEF" w:rsidRPr="00997EEF">
        <w:rPr>
          <w:sz w:val="24"/>
          <w:szCs w:val="24"/>
        </w:rPr>
        <w:t xml:space="preserve"> </w:t>
      </w:r>
      <w:proofErr w:type="spellStart"/>
      <w:r w:rsidR="00997EEF" w:rsidRPr="00997EEF">
        <w:rPr>
          <w:sz w:val="24"/>
          <w:szCs w:val="24"/>
        </w:rPr>
        <w:t>menjelaskan</w:t>
      </w:r>
      <w:proofErr w:type="spellEnd"/>
      <w:r w:rsidR="00997EEF" w:rsidRPr="00997EEF">
        <w:rPr>
          <w:sz w:val="24"/>
          <w:szCs w:val="24"/>
        </w:rPr>
        <w:t xml:space="preserve"> </w:t>
      </w:r>
      <w:proofErr w:type="spellStart"/>
      <w:r w:rsidR="00997EEF" w:rsidRPr="00997EEF">
        <w:rPr>
          <w:sz w:val="24"/>
          <w:szCs w:val="24"/>
        </w:rPr>
        <w:t>bahwa</w:t>
      </w:r>
      <w:proofErr w:type="spellEnd"/>
      <w:r w:rsidR="00997EEF" w:rsidRPr="00997EEF">
        <w:rPr>
          <w:sz w:val="24"/>
          <w:szCs w:val="24"/>
        </w:rPr>
        <w:t xml:space="preserve"> orang-orang </w:t>
      </w:r>
      <w:proofErr w:type="spellStart"/>
      <w:r w:rsidR="00997EEF" w:rsidRPr="00997EEF">
        <w:rPr>
          <w:sz w:val="24"/>
          <w:szCs w:val="24"/>
        </w:rPr>
        <w:t>terpelajar</w:t>
      </w:r>
      <w:proofErr w:type="spellEnd"/>
      <w:r w:rsidR="00997EEF" w:rsidRPr="00997EEF">
        <w:rPr>
          <w:sz w:val="24"/>
          <w:szCs w:val="24"/>
        </w:rPr>
        <w:t xml:space="preserve"> (di </w:t>
      </w:r>
      <w:proofErr w:type="spellStart"/>
      <w:r w:rsidR="00997EEF" w:rsidRPr="00997EEF">
        <w:rPr>
          <w:sz w:val="24"/>
          <w:szCs w:val="24"/>
        </w:rPr>
        <w:t>Berjima</w:t>
      </w:r>
      <w:proofErr w:type="spellEnd"/>
      <w:r w:rsidR="00997EEF" w:rsidRPr="00997EEF">
        <w:rPr>
          <w:sz w:val="24"/>
          <w:szCs w:val="24"/>
        </w:rPr>
        <w:t xml:space="preserve">') </w:t>
      </w:r>
      <w:proofErr w:type="spellStart"/>
      <w:r w:rsidR="00997EEF" w:rsidRPr="00997EEF">
        <w:rPr>
          <w:sz w:val="24"/>
          <w:szCs w:val="24"/>
        </w:rPr>
        <w:t>setuju</w:t>
      </w:r>
      <w:proofErr w:type="spellEnd"/>
      <w:r w:rsidR="00997EEF" w:rsidRPr="00997EEF">
        <w:rPr>
          <w:sz w:val="24"/>
          <w:szCs w:val="24"/>
        </w:rPr>
        <w:t xml:space="preserve"> </w:t>
      </w:r>
      <w:proofErr w:type="spellStart"/>
      <w:r w:rsidR="00997EEF" w:rsidRPr="00997EEF">
        <w:rPr>
          <w:sz w:val="24"/>
          <w:szCs w:val="24"/>
        </w:rPr>
        <w:t>bahwa</w:t>
      </w:r>
      <w:proofErr w:type="spellEnd"/>
      <w:r w:rsidR="00997EEF" w:rsidRPr="00997EEF">
        <w:rPr>
          <w:sz w:val="24"/>
          <w:szCs w:val="24"/>
        </w:rPr>
        <w:t xml:space="preserve"> </w:t>
      </w:r>
      <w:proofErr w:type="spellStart"/>
      <w:r w:rsidR="00997EEF" w:rsidRPr="00997EEF">
        <w:rPr>
          <w:sz w:val="24"/>
          <w:szCs w:val="24"/>
        </w:rPr>
        <w:t>skema</w:t>
      </w:r>
      <w:proofErr w:type="spellEnd"/>
      <w:r w:rsidR="00997EEF" w:rsidRPr="00997EEF">
        <w:rPr>
          <w:sz w:val="24"/>
          <w:szCs w:val="24"/>
        </w:rPr>
        <w:t xml:space="preserve"> </w:t>
      </w:r>
      <w:proofErr w:type="spellStart"/>
      <w:r w:rsidR="00997EEF" w:rsidRPr="00997EEF">
        <w:rPr>
          <w:sz w:val="24"/>
          <w:szCs w:val="24"/>
        </w:rPr>
        <w:t>seperti</w:t>
      </w:r>
      <w:proofErr w:type="spellEnd"/>
      <w:r w:rsidR="00997EEF" w:rsidRPr="00997EEF">
        <w:rPr>
          <w:sz w:val="24"/>
          <w:szCs w:val="24"/>
        </w:rPr>
        <w:t xml:space="preserve"> </w:t>
      </w:r>
      <w:proofErr w:type="spellStart"/>
      <w:r w:rsidR="00997EEF" w:rsidRPr="00997EEF">
        <w:rPr>
          <w:sz w:val="24"/>
          <w:szCs w:val="24"/>
        </w:rPr>
        <w:t>itu</w:t>
      </w:r>
      <w:proofErr w:type="spellEnd"/>
      <w:r w:rsidR="00997EEF" w:rsidRPr="00997EEF">
        <w:rPr>
          <w:sz w:val="24"/>
          <w:szCs w:val="24"/>
        </w:rPr>
        <w:t xml:space="preserve"> </w:t>
      </w:r>
      <w:proofErr w:type="spellStart"/>
      <w:r w:rsidR="00997EEF" w:rsidRPr="00997EEF">
        <w:rPr>
          <w:sz w:val="24"/>
          <w:szCs w:val="24"/>
        </w:rPr>
        <w:t>dapat</w:t>
      </w:r>
      <w:proofErr w:type="spellEnd"/>
      <w:r w:rsidR="00997EEF" w:rsidRPr="00997EEF">
        <w:rPr>
          <w:sz w:val="24"/>
          <w:szCs w:val="24"/>
        </w:rPr>
        <w:t xml:space="preserve"> </w:t>
      </w:r>
      <w:proofErr w:type="spellStart"/>
      <w:r w:rsidR="00997EEF" w:rsidRPr="00997EEF">
        <w:rPr>
          <w:sz w:val="24"/>
          <w:szCs w:val="24"/>
        </w:rPr>
        <w:t>diterima</w:t>
      </w:r>
      <w:proofErr w:type="spellEnd"/>
      <w:r w:rsidR="00997EEF" w:rsidRPr="00997EEF">
        <w:rPr>
          <w:sz w:val="24"/>
          <w:szCs w:val="24"/>
        </w:rPr>
        <w:t>. '</w:t>
      </w:r>
      <w:proofErr w:type="spellStart"/>
      <w:r w:rsidR="00997EEF" w:rsidRPr="00997EEF">
        <w:rPr>
          <w:sz w:val="24"/>
          <w:szCs w:val="24"/>
        </w:rPr>
        <w:t>Ibrah</w:t>
      </w:r>
      <w:proofErr w:type="spellEnd"/>
      <w:r w:rsidR="00997EEF" w:rsidRPr="00997EEF">
        <w:rPr>
          <w:sz w:val="24"/>
          <w:szCs w:val="24"/>
        </w:rPr>
        <w:t xml:space="preserve"> </w:t>
      </w:r>
      <w:proofErr w:type="spellStart"/>
      <w:r w:rsidR="00997EEF" w:rsidRPr="00997EEF">
        <w:rPr>
          <w:sz w:val="24"/>
          <w:szCs w:val="24"/>
        </w:rPr>
        <w:t>menganggap</w:t>
      </w:r>
      <w:proofErr w:type="spellEnd"/>
      <w:r w:rsidR="00997EEF" w:rsidRPr="00997EEF">
        <w:rPr>
          <w:sz w:val="24"/>
          <w:szCs w:val="24"/>
        </w:rPr>
        <w:t xml:space="preserve"> </w:t>
      </w:r>
      <w:proofErr w:type="spellStart"/>
      <w:r w:rsidR="00997EEF" w:rsidRPr="00997EEF">
        <w:rPr>
          <w:sz w:val="24"/>
          <w:szCs w:val="24"/>
        </w:rPr>
        <w:t>penyamaran</w:t>
      </w:r>
      <w:proofErr w:type="spellEnd"/>
      <w:r w:rsidR="00997EEF" w:rsidRPr="00997EEF">
        <w:rPr>
          <w:sz w:val="24"/>
          <w:szCs w:val="24"/>
        </w:rPr>
        <w:t xml:space="preserve"> </w:t>
      </w:r>
      <w:proofErr w:type="spellStart"/>
      <w:r w:rsidR="00997EEF" w:rsidRPr="00997EEF">
        <w:rPr>
          <w:sz w:val="24"/>
          <w:szCs w:val="24"/>
        </w:rPr>
        <w:t>dapat</w:t>
      </w:r>
      <w:proofErr w:type="spellEnd"/>
      <w:r w:rsidR="00997EEF" w:rsidRPr="00997EEF">
        <w:rPr>
          <w:sz w:val="24"/>
          <w:szCs w:val="24"/>
        </w:rPr>
        <w:t xml:space="preserve"> </w:t>
      </w:r>
      <w:proofErr w:type="spellStart"/>
      <w:r w:rsidR="00997EEF" w:rsidRPr="00997EEF">
        <w:rPr>
          <w:sz w:val="24"/>
          <w:szCs w:val="24"/>
        </w:rPr>
        <w:t>diterima</w:t>
      </w:r>
      <w:proofErr w:type="spellEnd"/>
      <w:r w:rsidR="00997EEF" w:rsidRPr="00997EEF">
        <w:rPr>
          <w:sz w:val="24"/>
          <w:szCs w:val="24"/>
        </w:rPr>
        <w:t xml:space="preserve">. Karena </w:t>
      </w:r>
      <w:proofErr w:type="spellStart"/>
      <w:r w:rsidR="00997EEF" w:rsidRPr="00997EEF">
        <w:rPr>
          <w:sz w:val="24"/>
          <w:szCs w:val="24"/>
        </w:rPr>
        <w:t>pernikahan</w:t>
      </w:r>
      <w:proofErr w:type="spellEnd"/>
      <w:r w:rsidR="00997EEF" w:rsidRPr="00997EEF">
        <w:rPr>
          <w:sz w:val="24"/>
          <w:szCs w:val="24"/>
        </w:rPr>
        <w:t xml:space="preserve"> </w:t>
      </w:r>
      <w:proofErr w:type="spellStart"/>
      <w:r w:rsidR="00997EEF" w:rsidRPr="00997EEF">
        <w:rPr>
          <w:sz w:val="24"/>
          <w:szCs w:val="24"/>
        </w:rPr>
        <w:t>bisa</w:t>
      </w:r>
      <w:proofErr w:type="spellEnd"/>
      <w:r w:rsidR="00997EEF" w:rsidRPr="00997EEF">
        <w:rPr>
          <w:sz w:val="24"/>
          <w:szCs w:val="24"/>
        </w:rPr>
        <w:t xml:space="preserve"> </w:t>
      </w:r>
      <w:proofErr w:type="spellStart"/>
      <w:r w:rsidR="00997EEF" w:rsidRPr="00997EEF">
        <w:rPr>
          <w:sz w:val="24"/>
          <w:szCs w:val="24"/>
        </w:rPr>
        <w:t>menjadi</w:t>
      </w:r>
      <w:proofErr w:type="spellEnd"/>
      <w:r w:rsidR="00997EEF" w:rsidRPr="00997EEF">
        <w:rPr>
          <w:sz w:val="24"/>
          <w:szCs w:val="24"/>
        </w:rPr>
        <w:t xml:space="preserve"> </w:t>
      </w:r>
      <w:proofErr w:type="spellStart"/>
      <w:r w:rsidR="00997EEF" w:rsidRPr="00997EEF">
        <w:rPr>
          <w:sz w:val="24"/>
          <w:szCs w:val="24"/>
        </w:rPr>
        <w:t>sesuatu</w:t>
      </w:r>
      <w:proofErr w:type="spellEnd"/>
      <w:r w:rsidR="00997EEF" w:rsidRPr="00997EEF">
        <w:rPr>
          <w:sz w:val="24"/>
          <w:szCs w:val="24"/>
        </w:rPr>
        <w:t xml:space="preserve"> </w:t>
      </w:r>
      <w:proofErr w:type="spellStart"/>
      <w:r w:rsidR="00997EEF" w:rsidRPr="00997EEF">
        <w:rPr>
          <w:sz w:val="24"/>
          <w:szCs w:val="24"/>
        </w:rPr>
        <w:t>dalam</w:t>
      </w:r>
      <w:proofErr w:type="spellEnd"/>
      <w:r w:rsidR="00997EEF" w:rsidRPr="00997EEF">
        <w:rPr>
          <w:sz w:val="24"/>
          <w:szCs w:val="24"/>
        </w:rPr>
        <w:t xml:space="preserve"> </w:t>
      </w:r>
      <w:proofErr w:type="spellStart"/>
      <w:r w:rsidR="00997EEF" w:rsidRPr="00997EEF">
        <w:rPr>
          <w:sz w:val="24"/>
          <w:szCs w:val="24"/>
        </w:rPr>
        <w:t>rumah</w:t>
      </w:r>
      <w:proofErr w:type="spellEnd"/>
      <w:r w:rsidR="00997EEF" w:rsidRPr="00997EEF">
        <w:rPr>
          <w:sz w:val="24"/>
          <w:szCs w:val="24"/>
        </w:rPr>
        <w:t xml:space="preserve"> </w:t>
      </w:r>
      <w:proofErr w:type="spellStart"/>
      <w:r w:rsidR="00997EEF" w:rsidRPr="00997EEF">
        <w:rPr>
          <w:sz w:val="24"/>
          <w:szCs w:val="24"/>
        </w:rPr>
        <w:t>tangga</w:t>
      </w:r>
      <w:proofErr w:type="spellEnd"/>
      <w:r w:rsidR="00997EEF" w:rsidRPr="00997EEF">
        <w:rPr>
          <w:sz w:val="24"/>
          <w:szCs w:val="24"/>
        </w:rPr>
        <w:t xml:space="preserve"> yang </w:t>
      </w:r>
      <w:proofErr w:type="spellStart"/>
      <w:r w:rsidR="00997EEF" w:rsidRPr="00997EEF">
        <w:rPr>
          <w:sz w:val="24"/>
          <w:szCs w:val="24"/>
        </w:rPr>
        <w:t>hanya</w:t>
      </w:r>
      <w:proofErr w:type="spellEnd"/>
      <w:r w:rsidR="00997EEF" w:rsidRPr="00997EEF">
        <w:rPr>
          <w:sz w:val="24"/>
          <w:szCs w:val="24"/>
        </w:rPr>
        <w:t xml:space="preserve"> </w:t>
      </w:r>
      <w:proofErr w:type="spellStart"/>
      <w:r w:rsidR="00997EEF" w:rsidRPr="00997EEF">
        <w:rPr>
          <w:sz w:val="24"/>
          <w:szCs w:val="24"/>
        </w:rPr>
        <w:t>membawa</w:t>
      </w:r>
      <w:proofErr w:type="spellEnd"/>
      <w:r w:rsidR="00997EEF" w:rsidRPr="00997EEF">
        <w:rPr>
          <w:sz w:val="24"/>
          <w:szCs w:val="24"/>
        </w:rPr>
        <w:t xml:space="preserve"> </w:t>
      </w:r>
      <w:proofErr w:type="spellStart"/>
      <w:r w:rsidR="00997EEF" w:rsidRPr="00997EEF">
        <w:rPr>
          <w:sz w:val="24"/>
          <w:szCs w:val="24"/>
        </w:rPr>
        <w:t>Mafsadat</w:t>
      </w:r>
      <w:proofErr w:type="spellEnd"/>
      <w:r w:rsidR="00997EEF" w:rsidRPr="00997EEF">
        <w:rPr>
          <w:sz w:val="24"/>
          <w:szCs w:val="24"/>
        </w:rPr>
        <w:t xml:space="preserve">. </w:t>
      </w:r>
      <w:proofErr w:type="spellStart"/>
      <w:r w:rsidR="00997EEF" w:rsidRPr="00997EEF">
        <w:rPr>
          <w:sz w:val="24"/>
          <w:szCs w:val="24"/>
        </w:rPr>
        <w:t>Hanya</w:t>
      </w:r>
      <w:proofErr w:type="spellEnd"/>
      <w:r w:rsidR="00997EEF" w:rsidRPr="00997EEF">
        <w:rPr>
          <w:sz w:val="24"/>
          <w:szCs w:val="24"/>
        </w:rPr>
        <w:t xml:space="preserve"> </w:t>
      </w:r>
      <w:proofErr w:type="spellStart"/>
      <w:r w:rsidR="00997EEF" w:rsidRPr="00997EEF">
        <w:rPr>
          <w:sz w:val="24"/>
          <w:szCs w:val="24"/>
        </w:rPr>
        <w:t>ada</w:t>
      </w:r>
      <w:proofErr w:type="spellEnd"/>
      <w:r w:rsidR="00997EEF" w:rsidRPr="00997EEF">
        <w:rPr>
          <w:sz w:val="24"/>
          <w:szCs w:val="24"/>
        </w:rPr>
        <w:t xml:space="preserve"> </w:t>
      </w:r>
      <w:proofErr w:type="spellStart"/>
      <w:r w:rsidR="00997EEF" w:rsidRPr="00997EEF">
        <w:rPr>
          <w:sz w:val="24"/>
          <w:szCs w:val="24"/>
        </w:rPr>
        <w:t>perselisihan</w:t>
      </w:r>
      <w:proofErr w:type="spellEnd"/>
      <w:r w:rsidR="00997EEF" w:rsidRPr="00997EEF">
        <w:rPr>
          <w:sz w:val="24"/>
          <w:szCs w:val="24"/>
        </w:rPr>
        <w:t xml:space="preserve"> dan </w:t>
      </w:r>
      <w:proofErr w:type="spellStart"/>
      <w:r w:rsidR="00997EEF" w:rsidRPr="00997EEF">
        <w:rPr>
          <w:sz w:val="24"/>
          <w:szCs w:val="24"/>
        </w:rPr>
        <w:t>perdebatan</w:t>
      </w:r>
      <w:proofErr w:type="spellEnd"/>
      <w:r w:rsidR="00997EEF" w:rsidRPr="00997EEF">
        <w:rPr>
          <w:sz w:val="24"/>
          <w:szCs w:val="24"/>
        </w:rPr>
        <w:t xml:space="preserve"> yang </w:t>
      </w:r>
      <w:proofErr w:type="spellStart"/>
      <w:r w:rsidR="00997EEF" w:rsidRPr="00997EEF">
        <w:rPr>
          <w:sz w:val="24"/>
          <w:szCs w:val="24"/>
        </w:rPr>
        <w:t>tak</w:t>
      </w:r>
      <w:proofErr w:type="spellEnd"/>
      <w:r w:rsidR="00997EEF" w:rsidRPr="00997EEF">
        <w:rPr>
          <w:sz w:val="24"/>
          <w:szCs w:val="24"/>
        </w:rPr>
        <w:t xml:space="preserve"> </w:t>
      </w:r>
      <w:proofErr w:type="spellStart"/>
      <w:r w:rsidR="00997EEF" w:rsidRPr="00997EEF">
        <w:rPr>
          <w:sz w:val="24"/>
          <w:szCs w:val="24"/>
        </w:rPr>
        <w:t>ada</w:t>
      </w:r>
      <w:proofErr w:type="spellEnd"/>
      <w:r w:rsidR="00997EEF" w:rsidRPr="00997EEF">
        <w:rPr>
          <w:sz w:val="24"/>
          <w:szCs w:val="24"/>
        </w:rPr>
        <w:t xml:space="preserve"> </w:t>
      </w:r>
      <w:proofErr w:type="spellStart"/>
      <w:r w:rsidR="00997EEF" w:rsidRPr="00997EEF">
        <w:rPr>
          <w:sz w:val="24"/>
          <w:szCs w:val="24"/>
        </w:rPr>
        <w:t>habisnya</w:t>
      </w:r>
      <w:proofErr w:type="spellEnd"/>
      <w:r w:rsidR="00997EEF" w:rsidRPr="00997EEF">
        <w:rPr>
          <w:sz w:val="24"/>
          <w:szCs w:val="24"/>
        </w:rPr>
        <w:t xml:space="preserve"> </w:t>
      </w:r>
      <w:proofErr w:type="spellStart"/>
      <w:r w:rsidR="00997EEF" w:rsidRPr="00997EEF">
        <w:rPr>
          <w:sz w:val="24"/>
          <w:szCs w:val="24"/>
        </w:rPr>
        <w:t>saat</w:t>
      </w:r>
      <w:proofErr w:type="spellEnd"/>
      <w:r w:rsidR="00997EEF" w:rsidRPr="00997EEF">
        <w:rPr>
          <w:sz w:val="24"/>
          <w:szCs w:val="24"/>
        </w:rPr>
        <w:t xml:space="preserve"> </w:t>
      </w:r>
      <w:proofErr w:type="spellStart"/>
      <w:r w:rsidR="00997EEF" w:rsidRPr="00997EEF">
        <w:rPr>
          <w:sz w:val="24"/>
          <w:szCs w:val="24"/>
        </w:rPr>
        <w:t>itu</w:t>
      </w:r>
      <w:proofErr w:type="spellEnd"/>
      <w:r w:rsidR="00997EEF" w:rsidRPr="00997EEF">
        <w:rPr>
          <w:sz w:val="24"/>
          <w:szCs w:val="24"/>
        </w:rPr>
        <w:t xml:space="preserve">. Karena </w:t>
      </w:r>
      <w:proofErr w:type="spellStart"/>
      <w:r w:rsidR="00997EEF" w:rsidRPr="00997EEF">
        <w:rPr>
          <w:sz w:val="24"/>
          <w:szCs w:val="24"/>
        </w:rPr>
        <w:t>masalah</w:t>
      </w:r>
      <w:proofErr w:type="spellEnd"/>
      <w:r w:rsidR="00997EEF" w:rsidRPr="00997EEF">
        <w:rPr>
          <w:sz w:val="24"/>
          <w:szCs w:val="24"/>
        </w:rPr>
        <w:t xml:space="preserve"> </w:t>
      </w:r>
      <w:proofErr w:type="spellStart"/>
      <w:r w:rsidR="00997EEF" w:rsidRPr="00997EEF">
        <w:rPr>
          <w:sz w:val="24"/>
          <w:szCs w:val="24"/>
        </w:rPr>
        <w:t>ini</w:t>
      </w:r>
      <w:proofErr w:type="spellEnd"/>
      <w:r w:rsidR="00997EEF" w:rsidRPr="00997EEF">
        <w:rPr>
          <w:sz w:val="24"/>
          <w:szCs w:val="24"/>
        </w:rPr>
        <w:t xml:space="preserve">, </w:t>
      </w:r>
      <w:proofErr w:type="spellStart"/>
      <w:r w:rsidR="00997EEF" w:rsidRPr="00997EEF">
        <w:rPr>
          <w:sz w:val="24"/>
          <w:szCs w:val="24"/>
        </w:rPr>
        <w:t>diperbolehkan</w:t>
      </w:r>
      <w:proofErr w:type="spellEnd"/>
      <w:r w:rsidR="00997EEF" w:rsidRPr="00997EEF">
        <w:rPr>
          <w:sz w:val="24"/>
          <w:szCs w:val="24"/>
        </w:rPr>
        <w:t xml:space="preserve"> </w:t>
      </w:r>
      <w:proofErr w:type="spellStart"/>
      <w:r w:rsidR="00997EEF" w:rsidRPr="00997EEF">
        <w:rPr>
          <w:sz w:val="24"/>
          <w:szCs w:val="24"/>
        </w:rPr>
        <w:lastRenderedPageBreak/>
        <w:t>dalam</w:t>
      </w:r>
      <w:proofErr w:type="spellEnd"/>
      <w:r w:rsidR="00997EEF" w:rsidRPr="00997EEF">
        <w:rPr>
          <w:sz w:val="24"/>
          <w:szCs w:val="24"/>
        </w:rPr>
        <w:t xml:space="preserve"> </w:t>
      </w:r>
      <w:proofErr w:type="spellStart"/>
      <w:r w:rsidR="00997EEF" w:rsidRPr="00997EEF">
        <w:rPr>
          <w:sz w:val="24"/>
          <w:szCs w:val="24"/>
        </w:rPr>
        <w:t>hukum</w:t>
      </w:r>
      <w:proofErr w:type="spellEnd"/>
      <w:r w:rsidR="00997EEF" w:rsidRPr="00997EEF">
        <w:rPr>
          <w:sz w:val="24"/>
          <w:szCs w:val="24"/>
        </w:rPr>
        <w:t xml:space="preserve"> Islam </w:t>
      </w:r>
      <w:proofErr w:type="spellStart"/>
      <w:r w:rsidR="00997EEF" w:rsidRPr="00997EEF">
        <w:rPr>
          <w:sz w:val="24"/>
          <w:szCs w:val="24"/>
        </w:rPr>
        <w:t>untuk</w:t>
      </w:r>
      <w:proofErr w:type="spellEnd"/>
      <w:r w:rsidR="00997EEF" w:rsidRPr="00997EEF">
        <w:rPr>
          <w:sz w:val="24"/>
          <w:szCs w:val="24"/>
        </w:rPr>
        <w:t xml:space="preserve"> </w:t>
      </w:r>
      <w:proofErr w:type="spellStart"/>
      <w:r w:rsidR="00997EEF" w:rsidRPr="00997EEF">
        <w:rPr>
          <w:sz w:val="24"/>
          <w:szCs w:val="24"/>
        </w:rPr>
        <w:t>menghapus</w:t>
      </w:r>
      <w:proofErr w:type="spellEnd"/>
      <w:r w:rsidR="00997EEF" w:rsidRPr="00997EEF">
        <w:rPr>
          <w:sz w:val="24"/>
          <w:szCs w:val="24"/>
        </w:rPr>
        <w:t xml:space="preserve"> </w:t>
      </w:r>
      <w:proofErr w:type="spellStart"/>
      <w:r w:rsidR="00997EEF" w:rsidRPr="00997EEF">
        <w:rPr>
          <w:sz w:val="24"/>
          <w:szCs w:val="24"/>
        </w:rPr>
        <w:t>Persamaan</w:t>
      </w:r>
      <w:proofErr w:type="spellEnd"/>
      <w:r w:rsidR="00997EEF" w:rsidRPr="00997EEF">
        <w:rPr>
          <w:sz w:val="24"/>
          <w:szCs w:val="24"/>
        </w:rPr>
        <w:t xml:space="preserve"> </w:t>
      </w:r>
      <w:proofErr w:type="spellStart"/>
      <w:r w:rsidR="00997EEF" w:rsidRPr="00997EEF">
        <w:rPr>
          <w:sz w:val="24"/>
          <w:szCs w:val="24"/>
        </w:rPr>
        <w:t>dengan</w:t>
      </w:r>
      <w:proofErr w:type="spellEnd"/>
      <w:r w:rsidR="00997EEF" w:rsidRPr="00997EEF">
        <w:rPr>
          <w:sz w:val="24"/>
          <w:szCs w:val="24"/>
        </w:rPr>
        <w:t xml:space="preserve"> </w:t>
      </w:r>
      <w:proofErr w:type="spellStart"/>
      <w:r w:rsidR="00997EEF" w:rsidRPr="00997EEF">
        <w:rPr>
          <w:sz w:val="24"/>
          <w:szCs w:val="24"/>
        </w:rPr>
        <w:t>Perbudakan</w:t>
      </w:r>
      <w:proofErr w:type="spellEnd"/>
      <w:r w:rsidR="00997EEF" w:rsidRPr="00997EEF">
        <w:rPr>
          <w:sz w:val="24"/>
          <w:szCs w:val="24"/>
        </w:rPr>
        <w:t xml:space="preserve"> </w:t>
      </w:r>
      <w:proofErr w:type="spellStart"/>
      <w:r w:rsidR="00997EEF" w:rsidRPr="00997EEF">
        <w:rPr>
          <w:sz w:val="24"/>
          <w:szCs w:val="24"/>
        </w:rPr>
        <w:t>untuk</w:t>
      </w:r>
      <w:proofErr w:type="spellEnd"/>
      <w:r w:rsidR="00997EEF" w:rsidRPr="00997EEF">
        <w:rPr>
          <w:sz w:val="24"/>
          <w:szCs w:val="24"/>
        </w:rPr>
        <w:t xml:space="preserve"> </w:t>
      </w:r>
      <w:proofErr w:type="spellStart"/>
      <w:r w:rsidR="00997EEF" w:rsidRPr="00997EEF">
        <w:rPr>
          <w:sz w:val="24"/>
          <w:szCs w:val="24"/>
        </w:rPr>
        <w:t>memberantas</w:t>
      </w:r>
      <w:proofErr w:type="spellEnd"/>
      <w:r w:rsidR="00997EEF" w:rsidRPr="00997EEF">
        <w:rPr>
          <w:sz w:val="24"/>
          <w:szCs w:val="24"/>
        </w:rPr>
        <w:t xml:space="preserve"> </w:t>
      </w:r>
      <w:proofErr w:type="spellStart"/>
      <w:r w:rsidR="00997EEF">
        <w:rPr>
          <w:sz w:val="24"/>
          <w:szCs w:val="24"/>
        </w:rPr>
        <w:t>Mafsadat</w:t>
      </w:r>
      <w:proofErr w:type="spellEnd"/>
      <w:r w:rsidRPr="004E5562">
        <w:rPr>
          <w:sz w:val="24"/>
          <w:szCs w:val="24"/>
        </w:rPr>
        <w:t>.</w:t>
      </w:r>
      <w:r w:rsidR="0083537B">
        <w:rPr>
          <w:rStyle w:val="FootnoteReference"/>
          <w:sz w:val="24"/>
          <w:szCs w:val="24"/>
        </w:rPr>
        <w:footnoteReference w:id="14"/>
      </w:r>
    </w:p>
    <w:p w14:paraId="3D8BCAA5" w14:textId="51F3CA78" w:rsidR="001944FB" w:rsidRPr="00545CC9" w:rsidRDefault="00545CC9" w:rsidP="00545CC9">
      <w:pPr>
        <w:pStyle w:val="Heading2"/>
        <w:numPr>
          <w:ilvl w:val="0"/>
          <w:numId w:val="0"/>
        </w:numPr>
        <w:spacing w:line="480" w:lineRule="auto"/>
        <w:rPr>
          <w:rFonts w:ascii="Times New Roman" w:hAnsi="Times New Roman" w:cs="Times New Roman"/>
          <w:i w:val="0"/>
          <w:iCs w:val="0"/>
          <w:sz w:val="24"/>
          <w:szCs w:val="24"/>
          <w:lang w:val="en-ID"/>
        </w:rPr>
      </w:pPr>
      <w:bookmarkStart w:id="31" w:name="_Toc111234212"/>
      <w:r>
        <w:rPr>
          <w:rFonts w:ascii="Times New Roman" w:hAnsi="Times New Roman" w:cs="Times New Roman"/>
          <w:i w:val="0"/>
          <w:iCs w:val="0"/>
          <w:sz w:val="24"/>
          <w:szCs w:val="24"/>
          <w:lang w:val="en-ID"/>
        </w:rPr>
        <w:t xml:space="preserve">B. </w:t>
      </w:r>
      <w:r w:rsidR="004E5562" w:rsidRPr="00545CC9">
        <w:rPr>
          <w:rFonts w:ascii="Times New Roman" w:hAnsi="Times New Roman" w:cs="Times New Roman"/>
          <w:i w:val="0"/>
          <w:iCs w:val="0"/>
          <w:sz w:val="24"/>
          <w:szCs w:val="24"/>
          <w:lang w:val="en-ID"/>
        </w:rPr>
        <w:t xml:space="preserve">Tata </w:t>
      </w:r>
      <w:r w:rsidR="00E31B5E" w:rsidRPr="00545CC9">
        <w:rPr>
          <w:rFonts w:ascii="Times New Roman" w:hAnsi="Times New Roman" w:cs="Times New Roman"/>
          <w:i w:val="0"/>
          <w:iCs w:val="0"/>
          <w:sz w:val="24"/>
          <w:szCs w:val="24"/>
          <w:lang w:val="en-ID"/>
        </w:rPr>
        <w:t xml:space="preserve">Cara </w:t>
      </w:r>
      <w:proofErr w:type="spellStart"/>
      <w:r w:rsidR="00E31B5E" w:rsidRPr="00545CC9">
        <w:rPr>
          <w:rFonts w:ascii="Times New Roman" w:hAnsi="Times New Roman" w:cs="Times New Roman"/>
          <w:i w:val="0"/>
          <w:iCs w:val="0"/>
          <w:sz w:val="24"/>
          <w:szCs w:val="24"/>
          <w:lang w:val="en-ID"/>
        </w:rPr>
        <w:t>Persidangan</w:t>
      </w:r>
      <w:bookmarkEnd w:id="31"/>
      <w:proofErr w:type="spellEnd"/>
      <w:r w:rsidR="00E31B5E" w:rsidRPr="00545CC9">
        <w:rPr>
          <w:rFonts w:ascii="Times New Roman" w:hAnsi="Times New Roman" w:cs="Times New Roman"/>
          <w:i w:val="0"/>
          <w:iCs w:val="0"/>
          <w:sz w:val="24"/>
          <w:szCs w:val="24"/>
          <w:lang w:val="en-ID"/>
        </w:rPr>
        <w:t xml:space="preserve"> </w:t>
      </w:r>
    </w:p>
    <w:p w14:paraId="417F4116" w14:textId="7BC58F1A" w:rsidR="001944FB" w:rsidRPr="00545CC9" w:rsidRDefault="00545CC9" w:rsidP="00545CC9">
      <w:pPr>
        <w:pStyle w:val="Heading3"/>
        <w:numPr>
          <w:ilvl w:val="0"/>
          <w:numId w:val="0"/>
        </w:numPr>
        <w:spacing w:line="480" w:lineRule="auto"/>
        <w:ind w:firstLine="720"/>
        <w:rPr>
          <w:rFonts w:ascii="Times New Roman" w:hAnsi="Times New Roman" w:cs="Times New Roman"/>
          <w:sz w:val="24"/>
          <w:szCs w:val="24"/>
          <w:lang w:val="en-ID"/>
        </w:rPr>
      </w:pPr>
      <w:bookmarkStart w:id="32" w:name="_Toc111234213"/>
      <w:r>
        <w:rPr>
          <w:rFonts w:ascii="Times New Roman" w:hAnsi="Times New Roman" w:cs="Times New Roman"/>
          <w:sz w:val="24"/>
          <w:szCs w:val="24"/>
          <w:lang w:val="en-ID" w:eastAsia="id-ID"/>
        </w:rPr>
        <w:t xml:space="preserve">1. </w:t>
      </w:r>
      <w:r w:rsidR="00997EEF" w:rsidRPr="00545CC9">
        <w:rPr>
          <w:rFonts w:ascii="Times New Roman" w:hAnsi="Times New Roman" w:cs="Times New Roman"/>
          <w:sz w:val="24"/>
          <w:szCs w:val="24"/>
          <w:lang w:val="id-ID" w:eastAsia="id-ID"/>
        </w:rPr>
        <w:t>Prosedur Pengajuan Cerai Gugat</w:t>
      </w:r>
      <w:bookmarkEnd w:id="32"/>
      <w:r w:rsidR="00997EEF" w:rsidRPr="00545CC9">
        <w:rPr>
          <w:rFonts w:ascii="Times New Roman" w:hAnsi="Times New Roman" w:cs="Times New Roman"/>
          <w:sz w:val="24"/>
          <w:szCs w:val="24"/>
          <w:lang w:val="id-ID" w:eastAsia="id-ID"/>
        </w:rPr>
        <w:t xml:space="preserve"> </w:t>
      </w:r>
    </w:p>
    <w:p w14:paraId="4D3E9339" w14:textId="5785D240" w:rsidR="00E31B5E" w:rsidRPr="001944FB" w:rsidRDefault="002B2780" w:rsidP="00545CC9">
      <w:pPr>
        <w:pStyle w:val="ListParagraph"/>
        <w:spacing w:line="480" w:lineRule="auto"/>
        <w:ind w:left="1004" w:firstLine="436"/>
        <w:rPr>
          <w:b/>
          <w:bCs/>
          <w:sz w:val="24"/>
          <w:szCs w:val="24"/>
          <w:lang w:val="en-ID"/>
        </w:rPr>
      </w:pPr>
      <w:r w:rsidRPr="002B2780">
        <w:rPr>
          <w:color w:val="000000"/>
          <w:sz w:val="24"/>
          <w:szCs w:val="24"/>
          <w:lang w:val="en-ID" w:eastAsia="id-ID"/>
        </w:rPr>
        <w:t>Langkah-</w:t>
      </w:r>
      <w:proofErr w:type="spellStart"/>
      <w:r w:rsidRPr="002B2780">
        <w:rPr>
          <w:color w:val="000000"/>
          <w:sz w:val="24"/>
          <w:szCs w:val="24"/>
          <w:lang w:val="en-ID" w:eastAsia="id-ID"/>
        </w:rPr>
        <w:t>langkah</w:t>
      </w:r>
      <w:proofErr w:type="spellEnd"/>
      <w:r w:rsidRPr="002B2780">
        <w:rPr>
          <w:color w:val="000000"/>
          <w:sz w:val="24"/>
          <w:szCs w:val="24"/>
          <w:lang w:val="en-ID" w:eastAsia="id-ID"/>
        </w:rPr>
        <w:t xml:space="preserve"> yang </w:t>
      </w:r>
      <w:proofErr w:type="spellStart"/>
      <w:r w:rsidRPr="002B2780">
        <w:rPr>
          <w:color w:val="000000"/>
          <w:sz w:val="24"/>
          <w:szCs w:val="24"/>
          <w:lang w:val="en-ID" w:eastAsia="id-ID"/>
        </w:rPr>
        <w:t>harus</w:t>
      </w:r>
      <w:proofErr w:type="spellEnd"/>
      <w:r w:rsidRPr="002B2780">
        <w:rPr>
          <w:color w:val="000000"/>
          <w:sz w:val="24"/>
          <w:szCs w:val="24"/>
          <w:lang w:val="en-ID" w:eastAsia="id-ID"/>
        </w:rPr>
        <w:t xml:space="preserve"> </w:t>
      </w:r>
      <w:proofErr w:type="spellStart"/>
      <w:r w:rsidRPr="002B2780">
        <w:rPr>
          <w:color w:val="000000"/>
          <w:sz w:val="24"/>
          <w:szCs w:val="24"/>
          <w:lang w:val="en-ID" w:eastAsia="id-ID"/>
        </w:rPr>
        <w:t>dilakukan</w:t>
      </w:r>
      <w:proofErr w:type="spellEnd"/>
      <w:r w:rsidRPr="002B2780">
        <w:rPr>
          <w:color w:val="000000"/>
          <w:sz w:val="24"/>
          <w:szCs w:val="24"/>
          <w:lang w:val="en-ID" w:eastAsia="id-ID"/>
        </w:rPr>
        <w:t xml:space="preserve"> </w:t>
      </w:r>
      <w:proofErr w:type="spellStart"/>
      <w:r w:rsidRPr="002B2780">
        <w:rPr>
          <w:color w:val="000000"/>
          <w:sz w:val="24"/>
          <w:szCs w:val="24"/>
          <w:lang w:val="en-ID" w:eastAsia="id-ID"/>
        </w:rPr>
        <w:t>Penggugat</w:t>
      </w:r>
      <w:proofErr w:type="spellEnd"/>
      <w:r w:rsidRPr="002B2780">
        <w:rPr>
          <w:color w:val="000000"/>
          <w:sz w:val="24"/>
          <w:szCs w:val="24"/>
          <w:lang w:val="en-ID" w:eastAsia="id-ID"/>
        </w:rPr>
        <w:t xml:space="preserve"> (</w:t>
      </w:r>
      <w:proofErr w:type="spellStart"/>
      <w:r w:rsidRPr="002B2780">
        <w:rPr>
          <w:color w:val="000000"/>
          <w:sz w:val="24"/>
          <w:szCs w:val="24"/>
          <w:lang w:val="en-ID" w:eastAsia="id-ID"/>
        </w:rPr>
        <w:t>istri</w:t>
      </w:r>
      <w:proofErr w:type="spellEnd"/>
      <w:r w:rsidRPr="002B2780">
        <w:rPr>
          <w:color w:val="000000"/>
          <w:sz w:val="24"/>
          <w:szCs w:val="24"/>
          <w:lang w:val="en-ID" w:eastAsia="id-ID"/>
        </w:rPr>
        <w:t xml:space="preserve">) </w:t>
      </w:r>
      <w:proofErr w:type="spellStart"/>
      <w:r w:rsidRPr="002B2780">
        <w:rPr>
          <w:color w:val="000000"/>
          <w:sz w:val="24"/>
          <w:szCs w:val="24"/>
          <w:lang w:val="en-ID" w:eastAsia="id-ID"/>
        </w:rPr>
        <w:t>atau</w:t>
      </w:r>
      <w:proofErr w:type="spellEnd"/>
      <w:r w:rsidRPr="002B2780">
        <w:rPr>
          <w:color w:val="000000"/>
          <w:sz w:val="24"/>
          <w:szCs w:val="24"/>
          <w:lang w:val="en-ID" w:eastAsia="id-ID"/>
        </w:rPr>
        <w:t xml:space="preserve"> </w:t>
      </w:r>
      <w:proofErr w:type="spellStart"/>
      <w:proofErr w:type="gramStart"/>
      <w:r w:rsidRPr="002B2780">
        <w:rPr>
          <w:color w:val="000000"/>
          <w:sz w:val="24"/>
          <w:szCs w:val="24"/>
          <w:lang w:val="en-ID" w:eastAsia="id-ID"/>
        </w:rPr>
        <w:t>wakilnya</w:t>
      </w:r>
      <w:proofErr w:type="spellEnd"/>
      <w:r w:rsidR="00E31B5E" w:rsidRPr="001944FB">
        <w:rPr>
          <w:color w:val="000000"/>
          <w:sz w:val="24"/>
          <w:szCs w:val="24"/>
          <w:lang w:val="en-ID" w:eastAsia="id-ID"/>
        </w:rPr>
        <w:t xml:space="preserve"> :</w:t>
      </w:r>
      <w:proofErr w:type="gramEnd"/>
    </w:p>
    <w:p w14:paraId="2F2B3BFF" w14:textId="3FF9A51F" w:rsidR="002B2780" w:rsidRPr="002B2780" w:rsidRDefault="00EB37C1" w:rsidP="00545CC9">
      <w:pPr>
        <w:pStyle w:val="ListParagraph"/>
        <w:numPr>
          <w:ilvl w:val="0"/>
          <w:numId w:val="31"/>
        </w:numPr>
        <w:spacing w:line="480" w:lineRule="auto"/>
        <w:jc w:val="both"/>
        <w:rPr>
          <w:color w:val="222222"/>
          <w:sz w:val="24"/>
          <w:szCs w:val="24"/>
          <w:lang w:val="id-ID" w:eastAsia="id-ID"/>
        </w:rPr>
      </w:pPr>
      <w:r w:rsidRPr="002B2780">
        <w:rPr>
          <w:color w:val="222222"/>
          <w:sz w:val="24"/>
          <w:szCs w:val="24"/>
          <w:lang w:eastAsia="id-ID"/>
        </w:rPr>
        <w:t xml:space="preserve">a) </w:t>
      </w:r>
      <w:proofErr w:type="spellStart"/>
      <w:r w:rsidR="002B2780" w:rsidRPr="002B2780">
        <w:rPr>
          <w:color w:val="222222"/>
          <w:sz w:val="24"/>
          <w:szCs w:val="24"/>
          <w:lang w:val="en-ID" w:eastAsia="id-ID"/>
        </w:rPr>
        <w:t>Pengaduan</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secara</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tertulis</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atau</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lisan</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dapat</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diajukan</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ke</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Pengadilan</w:t>
      </w:r>
      <w:proofErr w:type="spellEnd"/>
      <w:r w:rsidR="002B2780" w:rsidRPr="002B2780">
        <w:rPr>
          <w:color w:val="222222"/>
          <w:sz w:val="24"/>
          <w:szCs w:val="24"/>
          <w:lang w:val="en-ID" w:eastAsia="id-ID"/>
        </w:rPr>
        <w:t xml:space="preserve"> Agama/</w:t>
      </w:r>
      <w:proofErr w:type="spellStart"/>
      <w:r w:rsidR="002B2780" w:rsidRPr="002B2780">
        <w:rPr>
          <w:color w:val="222222"/>
          <w:sz w:val="24"/>
          <w:szCs w:val="24"/>
          <w:lang w:val="en-ID" w:eastAsia="id-ID"/>
        </w:rPr>
        <w:t>Pengadilan</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Syar'iyah</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Pasal</w:t>
      </w:r>
      <w:proofErr w:type="spellEnd"/>
      <w:r w:rsidR="002B2780" w:rsidRPr="002B2780">
        <w:rPr>
          <w:color w:val="222222"/>
          <w:sz w:val="24"/>
          <w:szCs w:val="24"/>
          <w:lang w:val="en-ID" w:eastAsia="id-ID"/>
        </w:rPr>
        <w:t xml:space="preserve"> 118 HIR, 142 </w:t>
      </w:r>
      <w:proofErr w:type="spellStart"/>
      <w:proofErr w:type="gramStart"/>
      <w:r w:rsidR="002B2780" w:rsidRPr="002B2780">
        <w:rPr>
          <w:color w:val="222222"/>
          <w:sz w:val="24"/>
          <w:szCs w:val="24"/>
          <w:lang w:val="en-ID" w:eastAsia="id-ID"/>
        </w:rPr>
        <w:t>R.Bg</w:t>
      </w:r>
      <w:proofErr w:type="spellEnd"/>
      <w:proofErr w:type="gram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juncto</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Pasal</w:t>
      </w:r>
      <w:proofErr w:type="spellEnd"/>
      <w:r w:rsidR="002B2780" w:rsidRPr="002B2780">
        <w:rPr>
          <w:color w:val="222222"/>
          <w:sz w:val="24"/>
          <w:szCs w:val="24"/>
          <w:lang w:val="en-ID" w:eastAsia="id-ID"/>
        </w:rPr>
        <w:t xml:space="preserve"> 73 </w:t>
      </w:r>
      <w:proofErr w:type="spellStart"/>
      <w:r w:rsidR="002B2780" w:rsidRPr="002B2780">
        <w:rPr>
          <w:color w:val="222222"/>
          <w:sz w:val="24"/>
          <w:szCs w:val="24"/>
          <w:lang w:val="en-ID" w:eastAsia="id-ID"/>
        </w:rPr>
        <w:t>Undang-Undang</w:t>
      </w:r>
      <w:proofErr w:type="spellEnd"/>
      <w:r w:rsidR="002B2780" w:rsidRPr="002B2780">
        <w:rPr>
          <w:color w:val="222222"/>
          <w:sz w:val="24"/>
          <w:szCs w:val="24"/>
          <w:lang w:val="en-ID" w:eastAsia="id-ID"/>
        </w:rPr>
        <w:t xml:space="preserve"> </w:t>
      </w:r>
      <w:proofErr w:type="spellStart"/>
      <w:r w:rsidR="002B2780" w:rsidRPr="002B2780">
        <w:rPr>
          <w:color w:val="222222"/>
          <w:sz w:val="24"/>
          <w:szCs w:val="24"/>
          <w:lang w:val="en-ID" w:eastAsia="id-ID"/>
        </w:rPr>
        <w:t>Nomor</w:t>
      </w:r>
      <w:proofErr w:type="spellEnd"/>
      <w:r w:rsidR="002B2780" w:rsidRPr="002B2780">
        <w:rPr>
          <w:color w:val="222222"/>
          <w:sz w:val="24"/>
          <w:szCs w:val="24"/>
          <w:lang w:val="en-ID" w:eastAsia="id-ID"/>
        </w:rPr>
        <w:t xml:space="preserve"> 7 </w:t>
      </w:r>
      <w:proofErr w:type="spellStart"/>
      <w:r w:rsidR="002B2780" w:rsidRPr="002B2780">
        <w:rPr>
          <w:color w:val="222222"/>
          <w:sz w:val="24"/>
          <w:szCs w:val="24"/>
          <w:lang w:val="en-ID" w:eastAsia="id-ID"/>
        </w:rPr>
        <w:t>Tahun</w:t>
      </w:r>
      <w:proofErr w:type="spellEnd"/>
      <w:r w:rsidR="002B2780" w:rsidRPr="002B2780">
        <w:rPr>
          <w:color w:val="222222"/>
          <w:sz w:val="24"/>
          <w:szCs w:val="24"/>
          <w:lang w:val="en-ID" w:eastAsia="id-ID"/>
        </w:rPr>
        <w:t xml:space="preserve"> 1989)</w:t>
      </w:r>
      <w:r w:rsidR="002B2780" w:rsidRPr="002B2780">
        <w:rPr>
          <w:color w:val="222222"/>
          <w:sz w:val="24"/>
          <w:szCs w:val="24"/>
          <w:lang w:val="id-ID" w:eastAsia="id-ID"/>
        </w:rPr>
        <w:t>.</w:t>
      </w:r>
    </w:p>
    <w:p w14:paraId="27DB9913" w14:textId="7E6A7508" w:rsidR="00EB37C1" w:rsidRDefault="002B2780" w:rsidP="002B2780">
      <w:pPr>
        <w:pStyle w:val="ListParagraph"/>
        <w:spacing w:line="480" w:lineRule="auto"/>
        <w:ind w:left="502"/>
        <w:jc w:val="both"/>
        <w:rPr>
          <w:color w:val="222222"/>
          <w:sz w:val="24"/>
          <w:szCs w:val="24"/>
          <w:lang w:val="id-ID" w:eastAsia="id-ID"/>
        </w:rPr>
      </w:pPr>
      <w:r>
        <w:rPr>
          <w:color w:val="222222"/>
          <w:sz w:val="24"/>
          <w:szCs w:val="24"/>
          <w:lang w:val="id-ID" w:eastAsia="id-ID"/>
        </w:rPr>
        <w:t xml:space="preserve">b) </w:t>
      </w:r>
      <w:proofErr w:type="spellStart"/>
      <w:r w:rsidRPr="002B2780">
        <w:rPr>
          <w:color w:val="222222"/>
          <w:sz w:val="24"/>
          <w:szCs w:val="24"/>
          <w:lang w:val="en-ID" w:eastAsia="id-ID"/>
        </w:rPr>
        <w:t>Penggugat</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disarankan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untuk</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mencari</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bimbingan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dari</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pengadilan</w:t>
      </w:r>
      <w:proofErr w:type="spellEnd"/>
      <w:r w:rsidRPr="002B2780">
        <w:rPr>
          <w:color w:val="222222"/>
          <w:sz w:val="24"/>
          <w:szCs w:val="24"/>
          <w:lang w:val="en-ID" w:eastAsia="id-ID"/>
        </w:rPr>
        <w:t xml:space="preserve"> agama/</w:t>
      </w:r>
      <w:proofErr w:type="spellStart"/>
      <w:r w:rsidRPr="002B2780">
        <w:rPr>
          <w:color w:val="222222"/>
          <w:sz w:val="24"/>
          <w:szCs w:val="24"/>
          <w:lang w:val="en-ID" w:eastAsia="id-ID"/>
        </w:rPr>
        <w:t>pengadilan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Syar'iah</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mengenai</w:t>
      </w:r>
      <w:proofErr w:type="spellEnd"/>
      <w:r w:rsidRPr="002B2780">
        <w:rPr>
          <w:color w:val="222222"/>
          <w:sz w:val="24"/>
          <w:szCs w:val="24"/>
          <w:lang w:val="en-ID" w:eastAsia="id-ID"/>
        </w:rPr>
        <w:t xml:space="preserve"> proses </w:t>
      </w:r>
      <w:proofErr w:type="spellStart"/>
      <w:r w:rsidRPr="002B2780">
        <w:rPr>
          <w:color w:val="222222"/>
          <w:sz w:val="24"/>
          <w:szCs w:val="24"/>
          <w:lang w:val="en-ID" w:eastAsia="id-ID"/>
        </w:rPr>
        <w:t>pengaduan</w:t>
      </w:r>
      <w:proofErr w:type="spellEnd"/>
      <w:r w:rsidRPr="002B2780">
        <w:rPr>
          <w:color w:val="222222"/>
          <w:sz w:val="24"/>
          <w:szCs w:val="24"/>
          <w:lang w:val="en-ID" w:eastAsia="id-ID"/>
        </w:rPr>
        <w:t xml:space="preserve"> </w:t>
      </w:r>
      <w:r w:rsidR="003541F4" w:rsidRPr="003541F4">
        <w:rPr>
          <w:color w:val="222222"/>
          <w:sz w:val="24"/>
          <w:szCs w:val="24"/>
          <w:lang w:val="en-ID" w:eastAsia="id-ID"/>
        </w:rPr>
        <w:t>(</w:t>
      </w:r>
      <w:proofErr w:type="spellStart"/>
      <w:r w:rsidR="003541F4" w:rsidRPr="003541F4">
        <w:rPr>
          <w:color w:val="222222"/>
          <w:sz w:val="24"/>
          <w:szCs w:val="24"/>
          <w:lang w:val="en-ID" w:eastAsia="id-ID"/>
        </w:rPr>
        <w:t>Pasal</w:t>
      </w:r>
      <w:proofErr w:type="spellEnd"/>
      <w:r w:rsidR="003541F4" w:rsidRPr="003541F4">
        <w:rPr>
          <w:color w:val="222222"/>
          <w:sz w:val="24"/>
          <w:szCs w:val="24"/>
          <w:lang w:val="en-ID" w:eastAsia="id-ID"/>
        </w:rPr>
        <w:t xml:space="preserve"> 118 HIR dan 142 RBG </w:t>
      </w:r>
      <w:proofErr w:type="spellStart"/>
      <w:r w:rsidR="003541F4" w:rsidRPr="003541F4">
        <w:rPr>
          <w:color w:val="222222"/>
          <w:sz w:val="24"/>
          <w:szCs w:val="24"/>
          <w:lang w:val="en-ID" w:eastAsia="id-ID"/>
        </w:rPr>
        <w:t>bersama</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dengan</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Pasal</w:t>
      </w:r>
      <w:proofErr w:type="spellEnd"/>
      <w:r w:rsidR="003541F4" w:rsidRPr="003541F4">
        <w:rPr>
          <w:color w:val="222222"/>
          <w:sz w:val="24"/>
          <w:szCs w:val="24"/>
          <w:lang w:val="en-ID" w:eastAsia="id-ID"/>
        </w:rPr>
        <w:t xml:space="preserve"> 58 UU No.</w:t>
      </w:r>
      <w:r w:rsidRPr="002B2780">
        <w:rPr>
          <w:color w:val="222222"/>
          <w:sz w:val="24"/>
          <w:szCs w:val="24"/>
          <w:lang w:val="en-ID" w:eastAsia="id-ID"/>
        </w:rPr>
        <w:t>.</w:t>
      </w:r>
    </w:p>
    <w:p w14:paraId="2E8C2FFE" w14:textId="5C791C0A" w:rsidR="00EB37C1" w:rsidRPr="002B2780" w:rsidRDefault="002B2780" w:rsidP="002B2780">
      <w:pPr>
        <w:pStyle w:val="ListParagraph"/>
        <w:spacing w:line="480" w:lineRule="auto"/>
        <w:ind w:left="502"/>
        <w:jc w:val="both"/>
        <w:rPr>
          <w:color w:val="222222"/>
          <w:sz w:val="24"/>
          <w:szCs w:val="24"/>
          <w:lang w:val="id-ID" w:eastAsia="id-ID"/>
        </w:rPr>
      </w:pPr>
      <w:r>
        <w:rPr>
          <w:color w:val="222222"/>
          <w:sz w:val="24"/>
          <w:szCs w:val="24"/>
          <w:lang w:val="id-ID" w:eastAsia="id-ID"/>
        </w:rPr>
        <w:t xml:space="preserve">c) </w:t>
      </w:r>
      <w:proofErr w:type="spellStart"/>
      <w:r w:rsidRPr="002B2780">
        <w:rPr>
          <w:color w:val="222222"/>
          <w:sz w:val="24"/>
          <w:szCs w:val="24"/>
          <w:lang w:val="en-ID" w:eastAsia="id-ID"/>
        </w:rPr>
        <w:t>Selama</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dia</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tidak</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mengubah</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Posita</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atau</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Petitum</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pengaduan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dapat</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diubah</w:t>
      </w:r>
      <w:proofErr w:type="spellEnd"/>
      <w:r w:rsidRPr="002B2780">
        <w:rPr>
          <w:color w:val="222222"/>
          <w:sz w:val="24"/>
          <w:szCs w:val="24"/>
          <w:lang w:val="en-ID" w:eastAsia="id-ID"/>
        </w:rPr>
        <w:t xml:space="preserve">. Jika </w:t>
      </w:r>
      <w:proofErr w:type="spellStart"/>
      <w:r w:rsidRPr="002B2780">
        <w:rPr>
          <w:color w:val="222222"/>
          <w:sz w:val="24"/>
          <w:szCs w:val="24"/>
          <w:lang w:val="en-ID" w:eastAsia="id-ID"/>
        </w:rPr>
        <w:t>tergugat</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mengetahui</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setelah</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menanggapi</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gugatan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bahwa</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perubahan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diperlukan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perubahan</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itu</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harus</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dilaku</w:t>
      </w:r>
      <w:r>
        <w:rPr>
          <w:color w:val="222222"/>
          <w:sz w:val="24"/>
          <w:szCs w:val="24"/>
          <w:lang w:val="en-ID" w:eastAsia="id-ID"/>
        </w:rPr>
        <w:t>kan</w:t>
      </w:r>
      <w:proofErr w:type="spellEnd"/>
      <w:r>
        <w:rPr>
          <w:color w:val="222222"/>
          <w:sz w:val="24"/>
          <w:szCs w:val="24"/>
          <w:lang w:val="en-ID" w:eastAsia="id-ID"/>
        </w:rPr>
        <w:t xml:space="preserve"> </w:t>
      </w:r>
      <w:proofErr w:type="spellStart"/>
      <w:r>
        <w:rPr>
          <w:color w:val="222222"/>
          <w:sz w:val="24"/>
          <w:szCs w:val="24"/>
          <w:lang w:val="en-ID" w:eastAsia="id-ID"/>
        </w:rPr>
        <w:t>dengan</w:t>
      </w:r>
      <w:proofErr w:type="spellEnd"/>
      <w:r>
        <w:rPr>
          <w:color w:val="222222"/>
          <w:sz w:val="24"/>
          <w:szCs w:val="24"/>
          <w:lang w:val="en-ID" w:eastAsia="id-ID"/>
        </w:rPr>
        <w:t xml:space="preserve"> </w:t>
      </w:r>
      <w:proofErr w:type="spellStart"/>
      <w:r>
        <w:rPr>
          <w:color w:val="222222"/>
          <w:sz w:val="24"/>
          <w:szCs w:val="24"/>
          <w:lang w:val="en-ID" w:eastAsia="id-ID"/>
        </w:rPr>
        <w:t>persetujuan</w:t>
      </w:r>
      <w:proofErr w:type="spellEnd"/>
      <w:r>
        <w:rPr>
          <w:color w:val="222222"/>
          <w:sz w:val="24"/>
          <w:szCs w:val="24"/>
          <w:lang w:val="en-ID" w:eastAsia="id-ID"/>
        </w:rPr>
        <w:t xml:space="preserve"> </w:t>
      </w:r>
      <w:proofErr w:type="spellStart"/>
      <w:r>
        <w:rPr>
          <w:color w:val="222222"/>
          <w:sz w:val="24"/>
          <w:szCs w:val="24"/>
          <w:lang w:val="en-ID" w:eastAsia="id-ID"/>
        </w:rPr>
        <w:t>tergugat</w:t>
      </w:r>
      <w:proofErr w:type="spellEnd"/>
      <w:r w:rsidR="00EB37C1" w:rsidRPr="005F5A33">
        <w:rPr>
          <w:color w:val="222222"/>
          <w:sz w:val="24"/>
          <w:szCs w:val="24"/>
          <w:lang w:val="en-ID" w:eastAsia="id-ID"/>
        </w:rPr>
        <w:t>.</w:t>
      </w:r>
    </w:p>
    <w:p w14:paraId="37DAB22E" w14:textId="233F6B40" w:rsidR="002B2780" w:rsidRPr="002B2780" w:rsidRDefault="00EB37C1" w:rsidP="002B2780">
      <w:pPr>
        <w:spacing w:line="480" w:lineRule="auto"/>
        <w:ind w:left="567" w:hanging="425"/>
        <w:jc w:val="both"/>
        <w:rPr>
          <w:sz w:val="24"/>
          <w:szCs w:val="24"/>
          <w:lang w:val="id-ID"/>
        </w:rPr>
      </w:pPr>
      <w:r w:rsidRPr="008B76AC">
        <w:rPr>
          <w:sz w:val="24"/>
          <w:szCs w:val="24"/>
        </w:rPr>
        <w:t xml:space="preserve">2. a) </w:t>
      </w:r>
      <w:proofErr w:type="spellStart"/>
      <w:r w:rsidR="002B2780" w:rsidRPr="002B2780">
        <w:rPr>
          <w:sz w:val="24"/>
          <w:szCs w:val="24"/>
        </w:rPr>
        <w:t>Tuduhan</w:t>
      </w:r>
      <w:proofErr w:type="spellEnd"/>
      <w:r w:rsidR="002B2780" w:rsidRPr="002B2780">
        <w:rPr>
          <w:sz w:val="24"/>
          <w:szCs w:val="24"/>
        </w:rPr>
        <w:t xml:space="preserve"> yang </w:t>
      </w:r>
      <w:proofErr w:type="spellStart"/>
      <w:r w:rsidR="002B2780" w:rsidRPr="002B2780">
        <w:rPr>
          <w:sz w:val="24"/>
          <w:szCs w:val="24"/>
        </w:rPr>
        <w:t>diajukan</w:t>
      </w:r>
      <w:proofErr w:type="spellEnd"/>
      <w:r w:rsidR="002B2780" w:rsidRPr="002B2780">
        <w:rPr>
          <w:sz w:val="24"/>
          <w:szCs w:val="24"/>
        </w:rPr>
        <w:t xml:space="preserve"> </w:t>
      </w:r>
      <w:proofErr w:type="spellStart"/>
      <w:r w:rsidR="002B2780" w:rsidRPr="002B2780">
        <w:rPr>
          <w:sz w:val="24"/>
          <w:szCs w:val="24"/>
        </w:rPr>
        <w:t>ke</w:t>
      </w:r>
      <w:proofErr w:type="spellEnd"/>
      <w:r w:rsidR="002B2780" w:rsidRPr="002B2780">
        <w:rPr>
          <w:sz w:val="24"/>
          <w:szCs w:val="24"/>
        </w:rPr>
        <w:t xml:space="preserve"> </w:t>
      </w:r>
      <w:proofErr w:type="spellStart"/>
      <w:r w:rsidR="002B2780" w:rsidRPr="002B2780">
        <w:rPr>
          <w:sz w:val="24"/>
          <w:szCs w:val="24"/>
        </w:rPr>
        <w:t>Pengadilan</w:t>
      </w:r>
      <w:proofErr w:type="spellEnd"/>
      <w:r w:rsidR="002B2780" w:rsidRPr="002B2780">
        <w:rPr>
          <w:sz w:val="24"/>
          <w:szCs w:val="24"/>
        </w:rPr>
        <w:t xml:space="preserve"> Agama/</w:t>
      </w:r>
      <w:proofErr w:type="spellStart"/>
      <w:r w:rsidR="002B2780" w:rsidRPr="002B2780">
        <w:rPr>
          <w:sz w:val="24"/>
          <w:szCs w:val="24"/>
        </w:rPr>
        <w:t>Penga</w:t>
      </w:r>
      <w:r w:rsidR="002B2780">
        <w:rPr>
          <w:sz w:val="24"/>
          <w:szCs w:val="24"/>
        </w:rPr>
        <w:t>dilan</w:t>
      </w:r>
      <w:proofErr w:type="spellEnd"/>
      <w:r w:rsidR="002B2780">
        <w:rPr>
          <w:sz w:val="24"/>
          <w:szCs w:val="24"/>
        </w:rPr>
        <w:t xml:space="preserve"> </w:t>
      </w:r>
      <w:proofErr w:type="spellStart"/>
      <w:r w:rsidR="002B2780">
        <w:rPr>
          <w:sz w:val="24"/>
          <w:szCs w:val="24"/>
        </w:rPr>
        <w:t>Syar'iyah</w:t>
      </w:r>
      <w:proofErr w:type="spellEnd"/>
      <w:r w:rsidR="002B2780">
        <w:rPr>
          <w:sz w:val="24"/>
          <w:szCs w:val="24"/>
        </w:rPr>
        <w:t xml:space="preserve"> </w:t>
      </w:r>
      <w:proofErr w:type="spellStart"/>
      <w:r w:rsidR="002B2780">
        <w:rPr>
          <w:sz w:val="24"/>
          <w:szCs w:val="24"/>
        </w:rPr>
        <w:t>sebagai</w:t>
      </w:r>
      <w:proofErr w:type="spellEnd"/>
      <w:r w:rsidR="002B2780">
        <w:rPr>
          <w:sz w:val="24"/>
          <w:szCs w:val="24"/>
        </w:rPr>
        <w:t xml:space="preserve"> </w:t>
      </w:r>
      <w:proofErr w:type="spellStart"/>
      <w:proofErr w:type="gramStart"/>
      <w:r w:rsidR="002B2780">
        <w:rPr>
          <w:sz w:val="24"/>
          <w:szCs w:val="24"/>
        </w:rPr>
        <w:t>berikut</w:t>
      </w:r>
      <w:proofErr w:type="spellEnd"/>
      <w:r w:rsidR="002B2780">
        <w:rPr>
          <w:sz w:val="24"/>
          <w:szCs w:val="24"/>
          <w:lang w:val="id-ID"/>
        </w:rPr>
        <w:t xml:space="preserve"> :</w:t>
      </w:r>
      <w:proofErr w:type="gramEnd"/>
    </w:p>
    <w:p w14:paraId="228107B7" w14:textId="61B46531" w:rsidR="00EB37C1" w:rsidRPr="002B2780" w:rsidRDefault="002B2780" w:rsidP="002B2780">
      <w:pPr>
        <w:spacing w:line="480" w:lineRule="auto"/>
        <w:ind w:left="567" w:hanging="141"/>
        <w:jc w:val="both"/>
        <w:rPr>
          <w:sz w:val="24"/>
          <w:szCs w:val="24"/>
          <w:lang w:val="id-ID" w:eastAsia="en-ID"/>
        </w:rPr>
      </w:pPr>
      <w:r w:rsidRPr="002B2780">
        <w:rPr>
          <w:sz w:val="24"/>
          <w:szCs w:val="24"/>
        </w:rPr>
        <w:t xml:space="preserve">b) Jika </w:t>
      </w:r>
      <w:proofErr w:type="spellStart"/>
      <w:r w:rsidR="000C613D" w:rsidRPr="000C613D">
        <w:rPr>
          <w:sz w:val="24"/>
          <w:szCs w:val="24"/>
        </w:rPr>
        <w:t>Jika</w:t>
      </w:r>
      <w:proofErr w:type="spellEnd"/>
      <w:r w:rsidR="000C613D" w:rsidRPr="000C613D">
        <w:rPr>
          <w:sz w:val="24"/>
          <w:szCs w:val="24"/>
        </w:rPr>
        <w:t xml:space="preserve"> </w:t>
      </w:r>
      <w:proofErr w:type="spellStart"/>
      <w:r w:rsidR="000C613D" w:rsidRPr="000C613D">
        <w:rPr>
          <w:sz w:val="24"/>
          <w:szCs w:val="24"/>
        </w:rPr>
        <w:t>Penggugat</w:t>
      </w:r>
      <w:proofErr w:type="spellEnd"/>
      <w:r w:rsidR="000C613D" w:rsidRPr="000C613D">
        <w:rPr>
          <w:sz w:val="24"/>
          <w:szCs w:val="24"/>
        </w:rPr>
        <w:t xml:space="preserve"> </w:t>
      </w:r>
      <w:proofErr w:type="spellStart"/>
      <w:r w:rsidR="000C613D" w:rsidRPr="000C613D">
        <w:rPr>
          <w:sz w:val="24"/>
          <w:szCs w:val="24"/>
        </w:rPr>
        <w:t>meninggalkan</w:t>
      </w:r>
      <w:proofErr w:type="spellEnd"/>
      <w:r w:rsidR="000C613D" w:rsidRPr="000C613D">
        <w:rPr>
          <w:sz w:val="24"/>
          <w:szCs w:val="24"/>
        </w:rPr>
        <w:t xml:space="preserve"> </w:t>
      </w:r>
      <w:proofErr w:type="spellStart"/>
      <w:r w:rsidR="000C613D" w:rsidRPr="000C613D">
        <w:rPr>
          <w:sz w:val="24"/>
          <w:szCs w:val="24"/>
        </w:rPr>
        <w:t>tempat</w:t>
      </w:r>
      <w:proofErr w:type="spellEnd"/>
      <w:r w:rsidR="000C613D" w:rsidRPr="000C613D">
        <w:rPr>
          <w:sz w:val="24"/>
          <w:szCs w:val="24"/>
        </w:rPr>
        <w:t xml:space="preserve"> </w:t>
      </w:r>
      <w:proofErr w:type="spellStart"/>
      <w:r w:rsidR="000C613D" w:rsidRPr="000C613D">
        <w:rPr>
          <w:sz w:val="24"/>
          <w:szCs w:val="24"/>
        </w:rPr>
        <w:t>tinggal</w:t>
      </w:r>
      <w:proofErr w:type="spellEnd"/>
      <w:r w:rsidR="000C613D" w:rsidRPr="000C613D">
        <w:rPr>
          <w:sz w:val="24"/>
          <w:szCs w:val="24"/>
        </w:rPr>
        <w:t xml:space="preserve"> yang </w:t>
      </w:r>
      <w:proofErr w:type="spellStart"/>
      <w:r w:rsidR="000C613D" w:rsidRPr="000C613D">
        <w:rPr>
          <w:sz w:val="24"/>
          <w:szCs w:val="24"/>
        </w:rPr>
        <w:t>telah</w:t>
      </w:r>
      <w:proofErr w:type="spellEnd"/>
      <w:r w:rsidR="000C613D" w:rsidRPr="000C613D">
        <w:rPr>
          <w:sz w:val="24"/>
          <w:szCs w:val="24"/>
        </w:rPr>
        <w:t xml:space="preserve"> </w:t>
      </w:r>
      <w:proofErr w:type="spellStart"/>
      <w:r w:rsidR="000C613D" w:rsidRPr="000C613D">
        <w:rPr>
          <w:sz w:val="24"/>
          <w:szCs w:val="24"/>
        </w:rPr>
        <w:t>disepakati</w:t>
      </w:r>
      <w:proofErr w:type="spellEnd"/>
      <w:r w:rsidR="000C613D" w:rsidRPr="000C613D">
        <w:rPr>
          <w:sz w:val="24"/>
          <w:szCs w:val="24"/>
        </w:rPr>
        <w:t xml:space="preserve"> </w:t>
      </w:r>
      <w:proofErr w:type="spellStart"/>
      <w:r w:rsidR="000C613D" w:rsidRPr="000C613D">
        <w:rPr>
          <w:sz w:val="24"/>
          <w:szCs w:val="24"/>
        </w:rPr>
        <w:t>bersama</w:t>
      </w:r>
      <w:proofErr w:type="spellEnd"/>
      <w:r w:rsidR="000C613D" w:rsidRPr="000C613D">
        <w:rPr>
          <w:sz w:val="24"/>
          <w:szCs w:val="24"/>
        </w:rPr>
        <w:t xml:space="preserve"> </w:t>
      </w:r>
      <w:proofErr w:type="spellStart"/>
      <w:r w:rsidR="000C613D" w:rsidRPr="000C613D">
        <w:rPr>
          <w:sz w:val="24"/>
          <w:szCs w:val="24"/>
        </w:rPr>
        <w:t>tanpa</w:t>
      </w:r>
      <w:proofErr w:type="spellEnd"/>
      <w:r w:rsidR="000C613D" w:rsidRPr="000C613D">
        <w:rPr>
          <w:sz w:val="24"/>
          <w:szCs w:val="24"/>
        </w:rPr>
        <w:t xml:space="preserve"> </w:t>
      </w:r>
      <w:proofErr w:type="spellStart"/>
      <w:r w:rsidR="000C613D" w:rsidRPr="000C613D">
        <w:rPr>
          <w:sz w:val="24"/>
          <w:szCs w:val="24"/>
        </w:rPr>
        <w:t>persetujuan</w:t>
      </w:r>
      <w:proofErr w:type="spellEnd"/>
      <w:r w:rsidR="000C613D" w:rsidRPr="000C613D">
        <w:rPr>
          <w:sz w:val="24"/>
          <w:szCs w:val="24"/>
        </w:rPr>
        <w:t xml:space="preserve"> </w:t>
      </w:r>
      <w:proofErr w:type="spellStart"/>
      <w:r w:rsidR="000C613D" w:rsidRPr="000C613D">
        <w:rPr>
          <w:sz w:val="24"/>
          <w:szCs w:val="24"/>
        </w:rPr>
        <w:t>tergugat</w:t>
      </w:r>
      <w:proofErr w:type="spellEnd"/>
      <w:r w:rsidR="000C613D" w:rsidRPr="000C613D">
        <w:rPr>
          <w:sz w:val="24"/>
          <w:szCs w:val="24"/>
        </w:rPr>
        <w:t xml:space="preserve">, </w:t>
      </w:r>
      <w:proofErr w:type="spellStart"/>
      <w:r w:rsidR="000C613D" w:rsidRPr="000C613D">
        <w:rPr>
          <w:sz w:val="24"/>
          <w:szCs w:val="24"/>
        </w:rPr>
        <w:t>pengaduan</w:t>
      </w:r>
      <w:proofErr w:type="spellEnd"/>
      <w:r w:rsidR="000C613D" w:rsidRPr="000C613D">
        <w:rPr>
          <w:sz w:val="24"/>
          <w:szCs w:val="24"/>
        </w:rPr>
        <w:t xml:space="preserve"> </w:t>
      </w:r>
      <w:proofErr w:type="spellStart"/>
      <w:r w:rsidR="000C613D" w:rsidRPr="000C613D">
        <w:rPr>
          <w:sz w:val="24"/>
          <w:szCs w:val="24"/>
        </w:rPr>
        <w:t>akan</w:t>
      </w:r>
      <w:proofErr w:type="spellEnd"/>
      <w:r w:rsidR="000C613D" w:rsidRPr="000C613D">
        <w:rPr>
          <w:sz w:val="24"/>
          <w:szCs w:val="24"/>
        </w:rPr>
        <w:t xml:space="preserve"> </w:t>
      </w:r>
      <w:proofErr w:type="spellStart"/>
      <w:r w:rsidR="000C613D" w:rsidRPr="000C613D">
        <w:rPr>
          <w:sz w:val="24"/>
          <w:szCs w:val="24"/>
        </w:rPr>
        <w:t>diajukan</w:t>
      </w:r>
      <w:proofErr w:type="spellEnd"/>
      <w:r w:rsidR="000C613D" w:rsidRPr="000C613D">
        <w:rPr>
          <w:sz w:val="24"/>
          <w:szCs w:val="24"/>
        </w:rPr>
        <w:t xml:space="preserve"> </w:t>
      </w:r>
      <w:proofErr w:type="spellStart"/>
      <w:r w:rsidR="000C613D" w:rsidRPr="000C613D">
        <w:rPr>
          <w:sz w:val="24"/>
          <w:szCs w:val="24"/>
        </w:rPr>
        <w:t>ke</w:t>
      </w:r>
      <w:proofErr w:type="spellEnd"/>
      <w:r w:rsidR="000C613D" w:rsidRPr="000C613D">
        <w:rPr>
          <w:sz w:val="24"/>
          <w:szCs w:val="24"/>
        </w:rPr>
        <w:t xml:space="preserve"> </w:t>
      </w:r>
      <w:proofErr w:type="spellStart"/>
      <w:r w:rsidR="000C613D" w:rsidRPr="000C613D">
        <w:rPr>
          <w:sz w:val="24"/>
          <w:szCs w:val="24"/>
        </w:rPr>
        <w:t>pengadilan</w:t>
      </w:r>
      <w:proofErr w:type="spellEnd"/>
      <w:r w:rsidR="000C613D" w:rsidRPr="000C613D">
        <w:rPr>
          <w:sz w:val="24"/>
          <w:szCs w:val="24"/>
        </w:rPr>
        <w:t xml:space="preserve"> Syariah, yang </w:t>
      </w:r>
      <w:proofErr w:type="spellStart"/>
      <w:r w:rsidR="000C613D" w:rsidRPr="000C613D">
        <w:rPr>
          <w:sz w:val="24"/>
          <w:szCs w:val="24"/>
        </w:rPr>
        <w:t>bertanggung</w:t>
      </w:r>
      <w:proofErr w:type="spellEnd"/>
      <w:r w:rsidR="000C613D" w:rsidRPr="000C613D">
        <w:rPr>
          <w:sz w:val="24"/>
          <w:szCs w:val="24"/>
        </w:rPr>
        <w:t xml:space="preserve"> </w:t>
      </w:r>
      <w:proofErr w:type="spellStart"/>
      <w:r w:rsidR="000C613D" w:rsidRPr="000C613D">
        <w:rPr>
          <w:sz w:val="24"/>
          <w:szCs w:val="24"/>
        </w:rPr>
        <w:t>jawab</w:t>
      </w:r>
      <w:proofErr w:type="spellEnd"/>
      <w:r w:rsidR="000C613D" w:rsidRPr="000C613D">
        <w:rPr>
          <w:sz w:val="24"/>
          <w:szCs w:val="24"/>
        </w:rPr>
        <w:t xml:space="preserve"> </w:t>
      </w:r>
      <w:proofErr w:type="spellStart"/>
      <w:r w:rsidR="000C613D" w:rsidRPr="000C613D">
        <w:rPr>
          <w:sz w:val="24"/>
          <w:szCs w:val="24"/>
        </w:rPr>
        <w:t>berdasarkan</w:t>
      </w:r>
      <w:proofErr w:type="spellEnd"/>
      <w:r w:rsidR="000C613D" w:rsidRPr="000C613D">
        <w:rPr>
          <w:sz w:val="24"/>
          <w:szCs w:val="24"/>
        </w:rPr>
        <w:t xml:space="preserve"> </w:t>
      </w:r>
      <w:proofErr w:type="spellStart"/>
      <w:r w:rsidR="000C613D" w:rsidRPr="000C613D">
        <w:rPr>
          <w:sz w:val="24"/>
          <w:szCs w:val="24"/>
        </w:rPr>
        <w:t>Pasal</w:t>
      </w:r>
      <w:proofErr w:type="spellEnd"/>
      <w:r w:rsidR="000C613D" w:rsidRPr="000C613D">
        <w:rPr>
          <w:sz w:val="24"/>
          <w:szCs w:val="24"/>
        </w:rPr>
        <w:t xml:space="preserve"> 73 Ayat 1 </w:t>
      </w:r>
      <w:proofErr w:type="spellStart"/>
      <w:r w:rsidR="000C613D" w:rsidRPr="000C613D">
        <w:rPr>
          <w:sz w:val="24"/>
          <w:szCs w:val="24"/>
        </w:rPr>
        <w:t>pengadilan</w:t>
      </w:r>
      <w:proofErr w:type="spellEnd"/>
      <w:r w:rsidR="000C613D" w:rsidRPr="000C613D">
        <w:rPr>
          <w:sz w:val="24"/>
          <w:szCs w:val="24"/>
        </w:rPr>
        <w:t xml:space="preserve"> </w:t>
      </w:r>
      <w:r w:rsidR="000C613D" w:rsidRPr="000C613D">
        <w:rPr>
          <w:sz w:val="24"/>
          <w:szCs w:val="24"/>
        </w:rPr>
        <w:lastRenderedPageBreak/>
        <w:t xml:space="preserve">Syariah </w:t>
      </w:r>
      <w:proofErr w:type="spellStart"/>
      <w:r w:rsidR="000C613D" w:rsidRPr="000C613D">
        <w:rPr>
          <w:sz w:val="24"/>
          <w:szCs w:val="24"/>
        </w:rPr>
        <w:t>untuk</w:t>
      </w:r>
      <w:proofErr w:type="spellEnd"/>
      <w:r w:rsidR="000C613D" w:rsidRPr="000C613D">
        <w:rPr>
          <w:sz w:val="24"/>
          <w:szCs w:val="24"/>
        </w:rPr>
        <w:t xml:space="preserve"> </w:t>
      </w:r>
      <w:proofErr w:type="spellStart"/>
      <w:r w:rsidR="000C613D" w:rsidRPr="000C613D">
        <w:rPr>
          <w:sz w:val="24"/>
          <w:szCs w:val="24"/>
        </w:rPr>
        <w:t>tempat</w:t>
      </w:r>
      <w:proofErr w:type="spellEnd"/>
      <w:r w:rsidR="000C613D" w:rsidRPr="000C613D">
        <w:rPr>
          <w:sz w:val="24"/>
          <w:szCs w:val="24"/>
        </w:rPr>
        <w:t xml:space="preserve"> </w:t>
      </w:r>
      <w:proofErr w:type="spellStart"/>
      <w:r w:rsidR="000C613D" w:rsidRPr="000C613D">
        <w:rPr>
          <w:sz w:val="24"/>
          <w:szCs w:val="24"/>
        </w:rPr>
        <w:t>tinggal</w:t>
      </w:r>
      <w:proofErr w:type="spellEnd"/>
      <w:r w:rsidR="000C613D" w:rsidRPr="000C613D">
        <w:rPr>
          <w:sz w:val="24"/>
          <w:szCs w:val="24"/>
        </w:rPr>
        <w:t xml:space="preserve"> </w:t>
      </w:r>
      <w:proofErr w:type="spellStart"/>
      <w:r w:rsidR="000C613D" w:rsidRPr="000C613D">
        <w:rPr>
          <w:sz w:val="24"/>
          <w:szCs w:val="24"/>
        </w:rPr>
        <w:t>tergugat</w:t>
      </w:r>
      <w:proofErr w:type="spellEnd"/>
      <w:r w:rsidR="000C613D" w:rsidRPr="000C613D">
        <w:rPr>
          <w:sz w:val="24"/>
          <w:szCs w:val="24"/>
        </w:rPr>
        <w:t xml:space="preserve">. UU </w:t>
      </w:r>
      <w:proofErr w:type="spellStart"/>
      <w:r w:rsidR="000C613D" w:rsidRPr="000C613D">
        <w:rPr>
          <w:sz w:val="24"/>
          <w:szCs w:val="24"/>
        </w:rPr>
        <w:t>Tahun</w:t>
      </w:r>
      <w:proofErr w:type="spellEnd"/>
      <w:r w:rsidR="000C613D" w:rsidRPr="000C613D">
        <w:rPr>
          <w:sz w:val="24"/>
          <w:szCs w:val="24"/>
        </w:rPr>
        <w:t xml:space="preserve"> 1989 jo </w:t>
      </w:r>
      <w:proofErr w:type="spellStart"/>
      <w:r w:rsidR="000C613D" w:rsidRPr="000C613D">
        <w:rPr>
          <w:sz w:val="24"/>
          <w:szCs w:val="24"/>
        </w:rPr>
        <w:t>Pasal</w:t>
      </w:r>
      <w:proofErr w:type="spellEnd"/>
      <w:r w:rsidR="000C613D" w:rsidRPr="000C613D">
        <w:rPr>
          <w:sz w:val="24"/>
          <w:szCs w:val="24"/>
        </w:rPr>
        <w:t xml:space="preserve"> 2 </w:t>
      </w:r>
      <w:proofErr w:type="spellStart"/>
      <w:r w:rsidR="000C613D" w:rsidRPr="000C613D">
        <w:rPr>
          <w:sz w:val="24"/>
          <w:szCs w:val="24"/>
        </w:rPr>
        <w:t>Pasal</w:t>
      </w:r>
      <w:proofErr w:type="spellEnd"/>
      <w:r w:rsidR="000C613D" w:rsidRPr="000C613D">
        <w:rPr>
          <w:sz w:val="24"/>
          <w:szCs w:val="24"/>
        </w:rPr>
        <w:t xml:space="preserve"> 32 UUD 1974</w:t>
      </w:r>
      <w:r w:rsidRPr="002B2780">
        <w:rPr>
          <w:sz w:val="24"/>
          <w:szCs w:val="24"/>
        </w:rPr>
        <w:t>.</w:t>
      </w:r>
    </w:p>
    <w:p w14:paraId="5511EFDB" w14:textId="41E115BA" w:rsidR="00E4742E" w:rsidRDefault="00EB37C1" w:rsidP="002B2780">
      <w:pPr>
        <w:spacing w:line="480" w:lineRule="auto"/>
        <w:ind w:left="851" w:hanging="425"/>
        <w:jc w:val="both"/>
        <w:rPr>
          <w:color w:val="222222"/>
          <w:sz w:val="24"/>
          <w:szCs w:val="24"/>
          <w:lang w:val="id-ID" w:eastAsia="id-ID"/>
        </w:rPr>
      </w:pPr>
      <w:r w:rsidRPr="008B76AC">
        <w:rPr>
          <w:sz w:val="24"/>
          <w:szCs w:val="24"/>
        </w:rPr>
        <w:t>c)</w:t>
      </w:r>
      <w:r>
        <w:rPr>
          <w:sz w:val="24"/>
          <w:szCs w:val="24"/>
        </w:rPr>
        <w:t xml:space="preserve"> </w:t>
      </w:r>
      <w:proofErr w:type="spellStart"/>
      <w:r w:rsidR="003541F4" w:rsidRPr="003541F4">
        <w:rPr>
          <w:color w:val="222222"/>
          <w:sz w:val="24"/>
          <w:szCs w:val="24"/>
          <w:lang w:val="en-ID" w:eastAsia="id-ID"/>
        </w:rPr>
        <w:t>Sesuai</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dengan</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Pasal</w:t>
      </w:r>
      <w:proofErr w:type="spellEnd"/>
      <w:r w:rsidR="003541F4" w:rsidRPr="003541F4">
        <w:rPr>
          <w:color w:val="222222"/>
          <w:sz w:val="24"/>
          <w:szCs w:val="24"/>
          <w:lang w:val="en-ID" w:eastAsia="id-ID"/>
        </w:rPr>
        <w:t xml:space="preserve"> 73 Ayat (2) </w:t>
      </w:r>
      <w:proofErr w:type="spellStart"/>
      <w:r w:rsidR="007026FA" w:rsidRPr="007026FA">
        <w:rPr>
          <w:color w:val="222222"/>
          <w:sz w:val="24"/>
          <w:szCs w:val="24"/>
          <w:lang w:val="en-ID" w:eastAsia="id-ID"/>
        </w:rPr>
        <w:t>Pengaduan</w:t>
      </w:r>
      <w:proofErr w:type="spellEnd"/>
      <w:r w:rsidR="007026FA" w:rsidRPr="007026FA">
        <w:rPr>
          <w:color w:val="222222"/>
          <w:sz w:val="24"/>
          <w:szCs w:val="24"/>
          <w:lang w:val="en-ID" w:eastAsia="id-ID"/>
        </w:rPr>
        <w:t xml:space="preserve"> </w:t>
      </w:r>
      <w:proofErr w:type="spellStart"/>
      <w:r w:rsidR="007026FA" w:rsidRPr="007026FA">
        <w:rPr>
          <w:color w:val="222222"/>
          <w:sz w:val="24"/>
          <w:szCs w:val="24"/>
          <w:lang w:val="en-ID" w:eastAsia="id-ID"/>
        </w:rPr>
        <w:t>harus</w:t>
      </w:r>
      <w:proofErr w:type="spellEnd"/>
      <w:r w:rsidR="007026FA" w:rsidRPr="007026FA">
        <w:rPr>
          <w:color w:val="222222"/>
          <w:sz w:val="24"/>
          <w:szCs w:val="24"/>
          <w:lang w:val="en-ID" w:eastAsia="id-ID"/>
        </w:rPr>
        <w:t xml:space="preserve"> </w:t>
      </w:r>
      <w:proofErr w:type="spellStart"/>
      <w:r w:rsidR="007026FA" w:rsidRPr="007026FA">
        <w:rPr>
          <w:color w:val="222222"/>
          <w:sz w:val="24"/>
          <w:szCs w:val="24"/>
          <w:lang w:val="en-ID" w:eastAsia="id-ID"/>
        </w:rPr>
        <w:t>diajukan</w:t>
      </w:r>
      <w:proofErr w:type="spellEnd"/>
      <w:r w:rsidR="007026FA" w:rsidRPr="007026FA">
        <w:rPr>
          <w:color w:val="222222"/>
          <w:sz w:val="24"/>
          <w:szCs w:val="24"/>
          <w:lang w:val="en-ID" w:eastAsia="id-ID"/>
        </w:rPr>
        <w:t xml:space="preserve"> </w:t>
      </w:r>
      <w:proofErr w:type="spellStart"/>
      <w:r w:rsidR="007026FA" w:rsidRPr="007026FA">
        <w:rPr>
          <w:color w:val="222222"/>
          <w:sz w:val="24"/>
          <w:szCs w:val="24"/>
          <w:lang w:val="en-ID" w:eastAsia="id-ID"/>
        </w:rPr>
        <w:t>ke</w:t>
      </w:r>
      <w:proofErr w:type="spellEnd"/>
      <w:r w:rsidR="007026FA" w:rsidRPr="007026FA">
        <w:rPr>
          <w:color w:val="222222"/>
          <w:sz w:val="24"/>
          <w:szCs w:val="24"/>
          <w:lang w:val="en-ID" w:eastAsia="id-ID"/>
        </w:rPr>
        <w:t xml:space="preserve"> </w:t>
      </w:r>
      <w:proofErr w:type="spellStart"/>
      <w:r w:rsidR="007026FA" w:rsidRPr="007026FA">
        <w:rPr>
          <w:color w:val="222222"/>
          <w:sz w:val="24"/>
          <w:szCs w:val="24"/>
          <w:lang w:val="en-ID" w:eastAsia="id-ID"/>
        </w:rPr>
        <w:t>Pengadilan</w:t>
      </w:r>
      <w:proofErr w:type="spellEnd"/>
      <w:r w:rsidR="007026FA" w:rsidRPr="007026FA">
        <w:rPr>
          <w:color w:val="222222"/>
          <w:sz w:val="24"/>
          <w:szCs w:val="24"/>
          <w:lang w:val="en-ID" w:eastAsia="id-ID"/>
        </w:rPr>
        <w:t xml:space="preserve"> Agama/</w:t>
      </w:r>
      <w:proofErr w:type="spellStart"/>
      <w:r w:rsidR="007026FA" w:rsidRPr="007026FA">
        <w:rPr>
          <w:color w:val="222222"/>
          <w:sz w:val="24"/>
          <w:szCs w:val="24"/>
          <w:lang w:val="en-ID" w:eastAsia="id-ID"/>
        </w:rPr>
        <w:t>Suriah-Gericht</w:t>
      </w:r>
      <w:proofErr w:type="spellEnd"/>
      <w:r w:rsidR="007026FA" w:rsidRPr="007026FA">
        <w:rPr>
          <w:color w:val="222222"/>
          <w:sz w:val="24"/>
          <w:szCs w:val="24"/>
          <w:lang w:val="en-ID" w:eastAsia="id-ID"/>
        </w:rPr>
        <w:t xml:space="preserve">, yang wilayah </w:t>
      </w:r>
      <w:proofErr w:type="spellStart"/>
      <w:r w:rsidR="007026FA" w:rsidRPr="007026FA">
        <w:rPr>
          <w:color w:val="222222"/>
          <w:sz w:val="24"/>
          <w:szCs w:val="24"/>
          <w:lang w:val="en-ID" w:eastAsia="id-ID"/>
        </w:rPr>
        <w:t>hukumnya</w:t>
      </w:r>
      <w:proofErr w:type="spellEnd"/>
      <w:r w:rsidR="007026FA" w:rsidRPr="007026FA">
        <w:rPr>
          <w:color w:val="222222"/>
          <w:sz w:val="24"/>
          <w:szCs w:val="24"/>
          <w:lang w:val="en-ID" w:eastAsia="id-ID"/>
        </w:rPr>
        <w:t xml:space="preserve"> </w:t>
      </w:r>
      <w:proofErr w:type="spellStart"/>
      <w:r w:rsidR="007026FA" w:rsidRPr="007026FA">
        <w:rPr>
          <w:color w:val="222222"/>
          <w:sz w:val="24"/>
          <w:szCs w:val="24"/>
          <w:lang w:val="en-ID" w:eastAsia="id-ID"/>
        </w:rPr>
        <w:t>meliputi</w:t>
      </w:r>
      <w:proofErr w:type="spellEnd"/>
      <w:r w:rsidR="007026FA" w:rsidRPr="007026FA">
        <w:rPr>
          <w:color w:val="222222"/>
          <w:sz w:val="24"/>
          <w:szCs w:val="24"/>
          <w:lang w:val="en-ID" w:eastAsia="id-ID"/>
        </w:rPr>
        <w:t xml:space="preserve"> wilayah </w:t>
      </w:r>
      <w:proofErr w:type="spellStart"/>
      <w:r w:rsidR="007026FA" w:rsidRPr="007026FA">
        <w:rPr>
          <w:color w:val="222222"/>
          <w:sz w:val="24"/>
          <w:szCs w:val="24"/>
          <w:lang w:val="en-ID" w:eastAsia="id-ID"/>
        </w:rPr>
        <w:t>ters</w:t>
      </w:r>
      <w:r w:rsidR="007026FA">
        <w:rPr>
          <w:color w:val="222222"/>
          <w:sz w:val="24"/>
          <w:szCs w:val="24"/>
          <w:lang w:val="en-ID" w:eastAsia="id-ID"/>
        </w:rPr>
        <w:t>ebut</w:t>
      </w:r>
      <w:proofErr w:type="spellEnd"/>
      <w:r w:rsidR="007026FA">
        <w:rPr>
          <w:color w:val="222222"/>
          <w:sz w:val="24"/>
          <w:szCs w:val="24"/>
          <w:lang w:val="en-ID" w:eastAsia="id-ID"/>
        </w:rPr>
        <w:t xml:space="preserve">, per UU </w:t>
      </w:r>
      <w:proofErr w:type="spellStart"/>
      <w:r w:rsidR="007026FA">
        <w:rPr>
          <w:color w:val="222222"/>
          <w:sz w:val="24"/>
          <w:szCs w:val="24"/>
          <w:lang w:val="en-ID" w:eastAsia="id-ID"/>
        </w:rPr>
        <w:t>Nomor</w:t>
      </w:r>
      <w:proofErr w:type="spellEnd"/>
      <w:r w:rsidR="007026FA">
        <w:rPr>
          <w:color w:val="222222"/>
          <w:sz w:val="24"/>
          <w:szCs w:val="24"/>
          <w:lang w:val="en-ID" w:eastAsia="id-ID"/>
        </w:rPr>
        <w:t xml:space="preserve"> 7 </w:t>
      </w:r>
      <w:proofErr w:type="spellStart"/>
      <w:r w:rsidR="007026FA">
        <w:rPr>
          <w:color w:val="222222"/>
          <w:sz w:val="24"/>
          <w:szCs w:val="24"/>
          <w:lang w:val="en-ID" w:eastAsia="id-ID"/>
        </w:rPr>
        <w:t>tahun</w:t>
      </w:r>
      <w:proofErr w:type="spellEnd"/>
      <w:r w:rsidR="007026FA">
        <w:rPr>
          <w:color w:val="222222"/>
          <w:sz w:val="24"/>
          <w:szCs w:val="24"/>
          <w:lang w:val="en-ID" w:eastAsia="id-ID"/>
        </w:rPr>
        <w:t xml:space="preserve"> 1989</w:t>
      </w:r>
      <w:r w:rsidR="007026FA">
        <w:rPr>
          <w:color w:val="222222"/>
          <w:sz w:val="24"/>
          <w:szCs w:val="24"/>
          <w:lang w:val="id-ID" w:eastAsia="id-ID"/>
        </w:rPr>
        <w:t xml:space="preserve"> </w:t>
      </w:r>
      <w:proofErr w:type="spellStart"/>
      <w:r w:rsidR="003541F4" w:rsidRPr="003541F4">
        <w:rPr>
          <w:color w:val="222222"/>
          <w:sz w:val="24"/>
          <w:szCs w:val="24"/>
          <w:lang w:val="en-ID" w:eastAsia="id-ID"/>
        </w:rPr>
        <w:t>tinggal</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Tergugat</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jika</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Penggugat</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bertempat</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tinggal</w:t>
      </w:r>
      <w:proofErr w:type="spellEnd"/>
      <w:r w:rsidR="003541F4" w:rsidRPr="003541F4">
        <w:rPr>
          <w:color w:val="222222"/>
          <w:sz w:val="24"/>
          <w:szCs w:val="24"/>
          <w:lang w:val="en-ID" w:eastAsia="id-ID"/>
        </w:rPr>
        <w:t xml:space="preserve"> di </w:t>
      </w:r>
      <w:proofErr w:type="spellStart"/>
      <w:r w:rsidR="003541F4" w:rsidRPr="003541F4">
        <w:rPr>
          <w:color w:val="222222"/>
          <w:sz w:val="24"/>
          <w:szCs w:val="24"/>
          <w:lang w:val="en-ID" w:eastAsia="id-ID"/>
        </w:rPr>
        <w:t>luar</w:t>
      </w:r>
      <w:proofErr w:type="spellEnd"/>
      <w:r w:rsidR="003541F4" w:rsidRPr="003541F4">
        <w:rPr>
          <w:color w:val="222222"/>
          <w:sz w:val="24"/>
          <w:szCs w:val="24"/>
          <w:lang w:val="en-ID" w:eastAsia="id-ID"/>
        </w:rPr>
        <w:t xml:space="preserve"> nege</w:t>
      </w:r>
      <w:r w:rsidR="003541F4">
        <w:rPr>
          <w:color w:val="222222"/>
          <w:sz w:val="24"/>
          <w:szCs w:val="24"/>
          <w:lang w:val="en-ID" w:eastAsia="id-ID"/>
        </w:rPr>
        <w:t>ri</w:t>
      </w:r>
      <w:r w:rsidR="002B2780" w:rsidRPr="002B2780">
        <w:rPr>
          <w:color w:val="222222"/>
          <w:sz w:val="24"/>
          <w:szCs w:val="24"/>
          <w:lang w:val="en-ID" w:eastAsia="id-ID"/>
        </w:rPr>
        <w:t>.</w:t>
      </w:r>
    </w:p>
    <w:p w14:paraId="034DA2D9" w14:textId="1CA1F350" w:rsidR="00EB37C1" w:rsidRPr="00E4742E" w:rsidRDefault="002B2780" w:rsidP="002B2780">
      <w:pPr>
        <w:spacing w:line="480" w:lineRule="auto"/>
        <w:ind w:left="851" w:hanging="425"/>
        <w:jc w:val="both"/>
        <w:rPr>
          <w:color w:val="222222"/>
          <w:sz w:val="24"/>
          <w:szCs w:val="24"/>
          <w:lang w:val="id-ID" w:eastAsia="id-ID"/>
        </w:rPr>
      </w:pPr>
      <w:r w:rsidRPr="002B2780">
        <w:rPr>
          <w:color w:val="222222"/>
          <w:sz w:val="24"/>
          <w:szCs w:val="24"/>
          <w:lang w:val="en-ID" w:eastAsia="id-ID"/>
        </w:rPr>
        <w:t xml:space="preserve"> d) Jika </w:t>
      </w:r>
      <w:proofErr w:type="spellStart"/>
      <w:r w:rsidRPr="002B2780">
        <w:rPr>
          <w:color w:val="222222"/>
          <w:sz w:val="24"/>
          <w:szCs w:val="24"/>
          <w:lang w:val="en-ID" w:eastAsia="id-ID"/>
        </w:rPr>
        <w:t>penggugat</w:t>
      </w:r>
      <w:proofErr w:type="spellEnd"/>
      <w:r w:rsidRPr="002B2780">
        <w:rPr>
          <w:color w:val="222222"/>
          <w:sz w:val="24"/>
          <w:szCs w:val="24"/>
          <w:lang w:val="en-ID" w:eastAsia="id-ID"/>
        </w:rPr>
        <w:t xml:space="preserve"> dan </w:t>
      </w:r>
      <w:proofErr w:type="spellStart"/>
      <w:r w:rsidRPr="002B2780">
        <w:rPr>
          <w:color w:val="222222"/>
          <w:sz w:val="24"/>
          <w:szCs w:val="24"/>
          <w:lang w:val="en-ID" w:eastAsia="id-ID"/>
        </w:rPr>
        <w:t>tergugat</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adalah</w:t>
      </w:r>
      <w:proofErr w:type="spellEnd"/>
      <w:r w:rsidRPr="002B2780">
        <w:rPr>
          <w:color w:val="222222"/>
          <w:sz w:val="24"/>
          <w:szCs w:val="24"/>
          <w:lang w:val="en-ID" w:eastAsia="id-ID"/>
        </w:rPr>
        <w:t xml:space="preserve"> </w:t>
      </w:r>
      <w:proofErr w:type="spellStart"/>
      <w:r w:rsidRPr="002B2780">
        <w:rPr>
          <w:color w:val="222222"/>
          <w:sz w:val="24"/>
          <w:szCs w:val="24"/>
          <w:lang w:val="en-ID" w:eastAsia="id-ID"/>
        </w:rPr>
        <w:t>warga</w:t>
      </w:r>
      <w:proofErr w:type="spellEnd"/>
      <w:r w:rsidRPr="002B2780">
        <w:rPr>
          <w:color w:val="222222"/>
          <w:sz w:val="24"/>
          <w:szCs w:val="24"/>
          <w:lang w:val="en-ID" w:eastAsia="id-ID"/>
        </w:rPr>
        <w:t xml:space="preserve"> negara </w:t>
      </w:r>
      <w:proofErr w:type="spellStart"/>
      <w:r w:rsidRPr="002B2780">
        <w:rPr>
          <w:color w:val="222222"/>
          <w:sz w:val="24"/>
          <w:szCs w:val="24"/>
          <w:lang w:val="en-ID" w:eastAsia="id-ID"/>
        </w:rPr>
        <w:t>asing</w:t>
      </w:r>
      <w:proofErr w:type="spellEnd"/>
      <w:r w:rsidRPr="002B2780">
        <w:rPr>
          <w:color w:val="222222"/>
          <w:sz w:val="24"/>
          <w:szCs w:val="24"/>
          <w:lang w:val="en-ID" w:eastAsia="id-ID"/>
        </w:rPr>
        <w:t xml:space="preserve">, </w:t>
      </w:r>
      <w:proofErr w:type="spellStart"/>
      <w:r w:rsidR="003541F4" w:rsidRPr="003541F4">
        <w:rPr>
          <w:color w:val="222222"/>
          <w:sz w:val="24"/>
          <w:szCs w:val="24"/>
          <w:lang w:val="en-ID" w:eastAsia="id-ID"/>
        </w:rPr>
        <w:t>maka</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pengadilan</w:t>
      </w:r>
      <w:proofErr w:type="spellEnd"/>
      <w:r w:rsidR="003541F4" w:rsidRPr="003541F4">
        <w:rPr>
          <w:color w:val="222222"/>
          <w:sz w:val="24"/>
          <w:szCs w:val="24"/>
          <w:lang w:val="en-ID" w:eastAsia="id-ID"/>
        </w:rPr>
        <w:t xml:space="preserve"> Syariah yang wilayah </w:t>
      </w:r>
      <w:proofErr w:type="spellStart"/>
      <w:r w:rsidR="003541F4" w:rsidRPr="003541F4">
        <w:rPr>
          <w:color w:val="222222"/>
          <w:sz w:val="24"/>
          <w:szCs w:val="24"/>
          <w:lang w:val="en-ID" w:eastAsia="id-ID"/>
        </w:rPr>
        <w:t>hukumnya</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meliputi</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tempat</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perkawinan</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ditutup</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atau</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Pengadilan</w:t>
      </w:r>
      <w:proofErr w:type="spellEnd"/>
      <w:r w:rsidR="003541F4" w:rsidRPr="003541F4">
        <w:rPr>
          <w:color w:val="222222"/>
          <w:sz w:val="24"/>
          <w:szCs w:val="24"/>
          <w:lang w:val="en-ID" w:eastAsia="id-ID"/>
        </w:rPr>
        <w:t xml:space="preserve"> Agama </w:t>
      </w:r>
      <w:proofErr w:type="spellStart"/>
      <w:r w:rsidR="003541F4" w:rsidRPr="003541F4">
        <w:rPr>
          <w:color w:val="222222"/>
          <w:sz w:val="24"/>
          <w:szCs w:val="24"/>
          <w:lang w:val="en-ID" w:eastAsia="id-ID"/>
        </w:rPr>
        <w:t>Purwokerto</w:t>
      </w:r>
      <w:proofErr w:type="spellEnd"/>
      <w:r w:rsidR="003541F4" w:rsidRPr="003541F4">
        <w:rPr>
          <w:color w:val="222222"/>
          <w:sz w:val="24"/>
          <w:szCs w:val="24"/>
          <w:lang w:val="en-ID" w:eastAsia="id-ID"/>
        </w:rPr>
        <w:t xml:space="preserve"> yang </w:t>
      </w:r>
      <w:proofErr w:type="spellStart"/>
      <w:r w:rsidR="003541F4" w:rsidRPr="003541F4">
        <w:rPr>
          <w:color w:val="222222"/>
          <w:sz w:val="24"/>
          <w:szCs w:val="24"/>
          <w:lang w:val="en-ID" w:eastAsia="id-ID"/>
        </w:rPr>
        <w:t>harus</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menerima</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pengaduan</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w:t>
      </w:r>
      <w:r w:rsidR="003541F4">
        <w:rPr>
          <w:color w:val="222222"/>
          <w:sz w:val="24"/>
          <w:szCs w:val="24"/>
          <w:lang w:val="en-ID" w:eastAsia="id-ID"/>
        </w:rPr>
        <w:t>asal</w:t>
      </w:r>
      <w:proofErr w:type="spellEnd"/>
      <w:r w:rsidR="003541F4">
        <w:rPr>
          <w:color w:val="222222"/>
          <w:sz w:val="24"/>
          <w:szCs w:val="24"/>
          <w:lang w:val="en-ID" w:eastAsia="id-ID"/>
        </w:rPr>
        <w:t xml:space="preserve"> 73(3) UU No. 7 </w:t>
      </w:r>
      <w:proofErr w:type="spellStart"/>
      <w:r w:rsidR="003541F4">
        <w:rPr>
          <w:color w:val="222222"/>
          <w:sz w:val="24"/>
          <w:szCs w:val="24"/>
          <w:lang w:val="en-ID" w:eastAsia="id-ID"/>
        </w:rPr>
        <w:t>Tahun</w:t>
      </w:r>
      <w:proofErr w:type="spellEnd"/>
      <w:r w:rsidR="003541F4">
        <w:rPr>
          <w:color w:val="222222"/>
          <w:sz w:val="24"/>
          <w:szCs w:val="24"/>
          <w:lang w:val="en-ID" w:eastAsia="id-ID"/>
        </w:rPr>
        <w:t xml:space="preserve"> 1989)</w:t>
      </w:r>
      <w:r w:rsidR="00E4742E">
        <w:rPr>
          <w:color w:val="222222"/>
          <w:sz w:val="24"/>
          <w:szCs w:val="24"/>
          <w:lang w:val="en-ID" w:eastAsia="id-ID"/>
        </w:rPr>
        <w:t>.</w:t>
      </w:r>
    </w:p>
    <w:p w14:paraId="546D0E8F" w14:textId="3A58445B" w:rsidR="00EB37C1" w:rsidRPr="008B76AC" w:rsidRDefault="00EB37C1" w:rsidP="00EB37C1">
      <w:pPr>
        <w:spacing w:line="480" w:lineRule="auto"/>
        <w:ind w:left="567" w:hanging="567"/>
        <w:jc w:val="both"/>
        <w:rPr>
          <w:color w:val="222222"/>
          <w:sz w:val="24"/>
          <w:szCs w:val="24"/>
          <w:lang w:eastAsia="id-ID"/>
        </w:rPr>
      </w:pPr>
      <w:r w:rsidRPr="008B76AC">
        <w:rPr>
          <w:sz w:val="24"/>
          <w:szCs w:val="24"/>
        </w:rPr>
        <w:t xml:space="preserve">3.  </w:t>
      </w:r>
      <w:proofErr w:type="gramStart"/>
      <w:r w:rsidR="003541F4">
        <w:rPr>
          <w:color w:val="222222"/>
          <w:sz w:val="24"/>
          <w:szCs w:val="24"/>
          <w:lang w:val="id-ID" w:eastAsia="id-ID"/>
        </w:rPr>
        <w:t>Permohonan</w:t>
      </w:r>
      <w:r w:rsidR="003541F4" w:rsidRPr="003541F4">
        <w:rPr>
          <w:color w:val="FFFFFF" w:themeColor="background1"/>
          <w:sz w:val="24"/>
          <w:szCs w:val="24"/>
          <w:lang w:val="id-ID" w:eastAsia="id-ID"/>
        </w:rPr>
        <w:t>t</w:t>
      </w:r>
      <w:r w:rsidR="003541F4">
        <w:rPr>
          <w:color w:val="222222"/>
          <w:sz w:val="24"/>
          <w:szCs w:val="24"/>
          <w:lang w:val="id-ID" w:eastAsia="id-ID"/>
        </w:rPr>
        <w:t>Tersebut</w:t>
      </w:r>
      <w:r w:rsidR="003541F4" w:rsidRPr="003541F4">
        <w:rPr>
          <w:color w:val="FFFFFF" w:themeColor="background1"/>
          <w:sz w:val="24"/>
          <w:szCs w:val="24"/>
          <w:lang w:val="id-ID" w:eastAsia="id-ID"/>
        </w:rPr>
        <w:t>m</w:t>
      </w:r>
      <w:r w:rsidR="00E4742E">
        <w:rPr>
          <w:color w:val="222222"/>
          <w:sz w:val="24"/>
          <w:szCs w:val="24"/>
          <w:lang w:val="id-ID" w:eastAsia="id-ID"/>
        </w:rPr>
        <w:t xml:space="preserve">Memuat </w:t>
      </w:r>
      <w:r w:rsidRPr="005F5A33">
        <w:rPr>
          <w:color w:val="222222"/>
          <w:sz w:val="24"/>
          <w:szCs w:val="24"/>
          <w:lang w:val="en-ID" w:eastAsia="id-ID"/>
        </w:rPr>
        <w:t>:</w:t>
      </w:r>
      <w:proofErr w:type="gramEnd"/>
    </w:p>
    <w:p w14:paraId="0CCEA285" w14:textId="77777777" w:rsidR="003541F4" w:rsidRPr="003541F4" w:rsidRDefault="00EB37C1" w:rsidP="003541F4">
      <w:pPr>
        <w:spacing w:line="480" w:lineRule="auto"/>
        <w:ind w:left="567" w:hanging="283"/>
        <w:jc w:val="both"/>
        <w:rPr>
          <w:color w:val="222222"/>
          <w:sz w:val="24"/>
          <w:szCs w:val="24"/>
          <w:lang w:val="en-ID" w:eastAsia="id-ID"/>
        </w:rPr>
      </w:pPr>
      <w:r w:rsidRPr="008B76AC">
        <w:rPr>
          <w:sz w:val="24"/>
          <w:szCs w:val="24"/>
        </w:rPr>
        <w:t xml:space="preserve">a) </w:t>
      </w:r>
      <w:r w:rsidR="003541F4" w:rsidRPr="003541F4">
        <w:rPr>
          <w:color w:val="222222"/>
          <w:sz w:val="24"/>
          <w:szCs w:val="24"/>
          <w:lang w:val="en-ID" w:eastAsia="id-ID"/>
        </w:rPr>
        <w:t xml:space="preserve">Nama, </w:t>
      </w:r>
      <w:proofErr w:type="spellStart"/>
      <w:r w:rsidR="003541F4" w:rsidRPr="003541F4">
        <w:rPr>
          <w:color w:val="222222"/>
          <w:sz w:val="24"/>
          <w:szCs w:val="24"/>
          <w:lang w:val="en-ID" w:eastAsia="id-ID"/>
        </w:rPr>
        <w:t>pekerjaan</w:t>
      </w:r>
      <w:proofErr w:type="spellEnd"/>
      <w:r w:rsidR="003541F4" w:rsidRPr="003541F4">
        <w:rPr>
          <w:color w:val="222222"/>
          <w:sz w:val="24"/>
          <w:szCs w:val="24"/>
          <w:lang w:val="en-ID" w:eastAsia="id-ID"/>
        </w:rPr>
        <w:t xml:space="preserve">, agama, dan </w:t>
      </w:r>
      <w:proofErr w:type="spellStart"/>
      <w:r w:rsidR="003541F4" w:rsidRPr="003541F4">
        <w:rPr>
          <w:color w:val="222222"/>
          <w:sz w:val="24"/>
          <w:szCs w:val="24"/>
          <w:lang w:val="en-ID" w:eastAsia="id-ID"/>
        </w:rPr>
        <w:t>tempat</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tinggal</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pemohon</w:t>
      </w:r>
      <w:proofErr w:type="spellEnd"/>
      <w:r w:rsidR="003541F4" w:rsidRPr="003541F4">
        <w:rPr>
          <w:color w:val="222222"/>
          <w:sz w:val="24"/>
          <w:szCs w:val="24"/>
          <w:lang w:val="en-ID" w:eastAsia="id-ID"/>
        </w:rPr>
        <w:t xml:space="preserve"> dan </w:t>
      </w:r>
      <w:proofErr w:type="spellStart"/>
      <w:r w:rsidR="003541F4" w:rsidRPr="003541F4">
        <w:rPr>
          <w:color w:val="222222"/>
          <w:sz w:val="24"/>
          <w:szCs w:val="24"/>
          <w:lang w:val="en-ID" w:eastAsia="id-ID"/>
        </w:rPr>
        <w:t>pemohon</w:t>
      </w:r>
      <w:proofErr w:type="spellEnd"/>
      <w:r w:rsidR="003541F4" w:rsidRPr="003541F4">
        <w:rPr>
          <w:color w:val="222222"/>
          <w:sz w:val="24"/>
          <w:szCs w:val="24"/>
          <w:lang w:val="en-ID" w:eastAsia="id-ID"/>
        </w:rPr>
        <w:t xml:space="preserve"> </w:t>
      </w:r>
      <w:proofErr w:type="spellStart"/>
      <w:r w:rsidR="003541F4" w:rsidRPr="003541F4">
        <w:rPr>
          <w:color w:val="222222"/>
          <w:sz w:val="24"/>
          <w:szCs w:val="24"/>
          <w:lang w:val="en-ID" w:eastAsia="id-ID"/>
        </w:rPr>
        <w:t>lawan</w:t>
      </w:r>
      <w:proofErr w:type="spellEnd"/>
    </w:p>
    <w:p w14:paraId="7FFDE543" w14:textId="77777777" w:rsidR="003541F4" w:rsidRDefault="003541F4" w:rsidP="003541F4">
      <w:pPr>
        <w:spacing w:line="480" w:lineRule="auto"/>
        <w:ind w:left="567" w:hanging="283"/>
        <w:jc w:val="both"/>
        <w:rPr>
          <w:color w:val="222222"/>
          <w:sz w:val="24"/>
          <w:szCs w:val="24"/>
          <w:lang w:val="id-ID" w:eastAsia="id-ID"/>
        </w:rPr>
      </w:pPr>
      <w:proofErr w:type="spellStart"/>
      <w:r w:rsidRPr="003541F4">
        <w:rPr>
          <w:color w:val="222222"/>
          <w:sz w:val="24"/>
          <w:szCs w:val="24"/>
          <w:lang w:val="en-ID" w:eastAsia="id-ID"/>
        </w:rPr>
        <w:t>Posita</w:t>
      </w:r>
      <w:proofErr w:type="spellEnd"/>
      <w:r w:rsidRPr="003541F4">
        <w:rPr>
          <w:color w:val="222222"/>
          <w:sz w:val="24"/>
          <w:szCs w:val="24"/>
          <w:lang w:val="en-ID" w:eastAsia="id-ID"/>
        </w:rPr>
        <w:t>,</w:t>
      </w:r>
    </w:p>
    <w:p w14:paraId="6E3D8B99" w14:textId="4A513938" w:rsidR="003541F4" w:rsidRPr="003541F4" w:rsidRDefault="003541F4" w:rsidP="003541F4">
      <w:pPr>
        <w:spacing w:line="480" w:lineRule="auto"/>
        <w:ind w:left="567" w:hanging="283"/>
        <w:jc w:val="both"/>
        <w:rPr>
          <w:color w:val="222222"/>
          <w:sz w:val="24"/>
          <w:szCs w:val="24"/>
          <w:lang w:val="en-ID" w:eastAsia="id-ID"/>
        </w:rPr>
      </w:pPr>
      <w:r w:rsidRPr="003541F4">
        <w:rPr>
          <w:color w:val="222222"/>
          <w:sz w:val="24"/>
          <w:szCs w:val="24"/>
          <w:lang w:val="en-ID" w:eastAsia="id-ID"/>
        </w:rPr>
        <w:t xml:space="preserve"> b (</w:t>
      </w:r>
      <w:proofErr w:type="spellStart"/>
      <w:r w:rsidRPr="003541F4">
        <w:rPr>
          <w:color w:val="222222"/>
          <w:sz w:val="24"/>
          <w:szCs w:val="24"/>
          <w:lang w:val="en-ID" w:eastAsia="id-ID"/>
        </w:rPr>
        <w:t>fakta</w:t>
      </w:r>
      <w:proofErr w:type="spellEnd"/>
      <w:r w:rsidRPr="003541F4">
        <w:rPr>
          <w:color w:val="222222"/>
          <w:sz w:val="24"/>
          <w:szCs w:val="24"/>
          <w:lang w:val="en-ID" w:eastAsia="id-ID"/>
        </w:rPr>
        <w:t xml:space="preserve"> dan </w:t>
      </w:r>
      <w:proofErr w:type="spellStart"/>
      <w:r w:rsidRPr="003541F4">
        <w:rPr>
          <w:color w:val="222222"/>
          <w:sz w:val="24"/>
          <w:szCs w:val="24"/>
          <w:lang w:val="en-ID" w:eastAsia="id-ID"/>
        </w:rPr>
        <w:t>fakta</w:t>
      </w:r>
      <w:proofErr w:type="spellEnd"/>
      <w:r w:rsidRPr="003541F4">
        <w:rPr>
          <w:color w:val="222222"/>
          <w:sz w:val="24"/>
          <w:szCs w:val="24"/>
          <w:lang w:val="en-ID" w:eastAsia="id-ID"/>
        </w:rPr>
        <w:t xml:space="preserve"> </w:t>
      </w:r>
      <w:proofErr w:type="spellStart"/>
      <w:r w:rsidRPr="003541F4">
        <w:rPr>
          <w:color w:val="222222"/>
          <w:sz w:val="24"/>
          <w:szCs w:val="24"/>
          <w:lang w:val="en-ID" w:eastAsia="id-ID"/>
        </w:rPr>
        <w:t>hukum</w:t>
      </w:r>
      <w:proofErr w:type="spellEnd"/>
      <w:r w:rsidRPr="003541F4">
        <w:rPr>
          <w:color w:val="222222"/>
          <w:sz w:val="24"/>
          <w:szCs w:val="24"/>
          <w:lang w:val="en-ID" w:eastAsia="id-ID"/>
        </w:rPr>
        <w:t>).</w:t>
      </w:r>
    </w:p>
    <w:p w14:paraId="290CF92E" w14:textId="77777777" w:rsidR="003541F4" w:rsidRDefault="003541F4" w:rsidP="003541F4">
      <w:pPr>
        <w:spacing w:line="480" w:lineRule="auto"/>
        <w:ind w:left="567" w:hanging="283"/>
        <w:jc w:val="both"/>
        <w:rPr>
          <w:color w:val="222222"/>
          <w:sz w:val="24"/>
          <w:szCs w:val="24"/>
          <w:lang w:val="id-ID" w:eastAsia="id-ID"/>
        </w:rPr>
      </w:pPr>
      <w:r w:rsidRPr="003541F4">
        <w:rPr>
          <w:color w:val="222222"/>
          <w:sz w:val="24"/>
          <w:szCs w:val="24"/>
          <w:lang w:val="en-ID" w:eastAsia="id-ID"/>
        </w:rPr>
        <w:t xml:space="preserve">c) </w:t>
      </w:r>
      <w:proofErr w:type="spellStart"/>
      <w:r w:rsidRPr="003541F4">
        <w:rPr>
          <w:color w:val="222222"/>
          <w:sz w:val="24"/>
          <w:szCs w:val="24"/>
          <w:lang w:val="en-ID" w:eastAsia="id-ID"/>
        </w:rPr>
        <w:t>Petitum</w:t>
      </w:r>
      <w:proofErr w:type="spellEnd"/>
      <w:r w:rsidRPr="003541F4">
        <w:rPr>
          <w:color w:val="222222"/>
          <w:sz w:val="24"/>
          <w:szCs w:val="24"/>
          <w:lang w:val="en-ID" w:eastAsia="id-ID"/>
        </w:rPr>
        <w:t xml:space="preserve"> (</w:t>
      </w:r>
      <w:proofErr w:type="spellStart"/>
      <w:r w:rsidRPr="003541F4">
        <w:rPr>
          <w:color w:val="222222"/>
          <w:sz w:val="24"/>
          <w:szCs w:val="24"/>
          <w:lang w:val="en-ID" w:eastAsia="id-ID"/>
        </w:rPr>
        <w:t>hal-hal</w:t>
      </w:r>
      <w:proofErr w:type="spellEnd"/>
      <w:r w:rsidRPr="003541F4">
        <w:rPr>
          <w:color w:val="222222"/>
          <w:sz w:val="24"/>
          <w:szCs w:val="24"/>
          <w:lang w:val="en-ID" w:eastAsia="id-ID"/>
        </w:rPr>
        <w:t xml:space="preserve"> yang </w:t>
      </w:r>
      <w:proofErr w:type="spellStart"/>
      <w:r w:rsidRPr="003541F4">
        <w:rPr>
          <w:color w:val="222222"/>
          <w:sz w:val="24"/>
          <w:szCs w:val="24"/>
          <w:lang w:val="en-ID" w:eastAsia="id-ID"/>
        </w:rPr>
        <w:t>diperlukan</w:t>
      </w:r>
      <w:proofErr w:type="spellEnd"/>
      <w:r w:rsidRPr="003541F4">
        <w:rPr>
          <w:color w:val="222222"/>
          <w:sz w:val="24"/>
          <w:szCs w:val="24"/>
          <w:lang w:val="en-ID" w:eastAsia="id-ID"/>
        </w:rPr>
        <w:t xml:space="preserve"> </w:t>
      </w:r>
      <w:proofErr w:type="spellStart"/>
      <w:r w:rsidRPr="003541F4">
        <w:rPr>
          <w:color w:val="222222"/>
          <w:sz w:val="24"/>
          <w:szCs w:val="24"/>
          <w:lang w:val="en-ID" w:eastAsia="id-ID"/>
        </w:rPr>
        <w:t>sebagai</w:t>
      </w:r>
      <w:proofErr w:type="spellEnd"/>
      <w:r w:rsidRPr="003541F4">
        <w:rPr>
          <w:color w:val="222222"/>
          <w:sz w:val="24"/>
          <w:szCs w:val="24"/>
          <w:lang w:val="en-ID" w:eastAsia="id-ID"/>
        </w:rPr>
        <w:t xml:space="preserve"> </w:t>
      </w:r>
      <w:proofErr w:type="spellStart"/>
      <w:r w:rsidRPr="003541F4">
        <w:rPr>
          <w:color w:val="222222"/>
          <w:sz w:val="24"/>
          <w:szCs w:val="24"/>
          <w:lang w:val="en-ID" w:eastAsia="id-ID"/>
        </w:rPr>
        <w:t>akibat</w:t>
      </w:r>
      <w:proofErr w:type="spellEnd"/>
      <w:r w:rsidRPr="003541F4">
        <w:rPr>
          <w:color w:val="222222"/>
          <w:sz w:val="24"/>
          <w:szCs w:val="24"/>
          <w:lang w:val="en-ID" w:eastAsia="id-ID"/>
        </w:rPr>
        <w:t xml:space="preserve"> </w:t>
      </w:r>
      <w:proofErr w:type="spellStart"/>
      <w:r w:rsidRPr="003541F4">
        <w:rPr>
          <w:color w:val="222222"/>
          <w:sz w:val="24"/>
          <w:szCs w:val="24"/>
          <w:lang w:val="en-ID" w:eastAsia="id-ID"/>
        </w:rPr>
        <w:t>dari</w:t>
      </w:r>
      <w:proofErr w:type="spellEnd"/>
      <w:r w:rsidRPr="003541F4">
        <w:rPr>
          <w:color w:val="222222"/>
          <w:sz w:val="24"/>
          <w:szCs w:val="24"/>
          <w:lang w:val="en-ID" w:eastAsia="id-ID"/>
        </w:rPr>
        <w:t xml:space="preserve"> </w:t>
      </w:r>
      <w:proofErr w:type="spellStart"/>
      <w:r w:rsidRPr="003541F4">
        <w:rPr>
          <w:color w:val="222222"/>
          <w:sz w:val="24"/>
          <w:szCs w:val="24"/>
          <w:lang w:val="en-ID" w:eastAsia="id-ID"/>
        </w:rPr>
        <w:t>kepositifan</w:t>
      </w:r>
      <w:proofErr w:type="spellEnd"/>
      <w:r w:rsidRPr="003541F4">
        <w:rPr>
          <w:color w:val="222222"/>
          <w:sz w:val="24"/>
          <w:szCs w:val="24"/>
          <w:lang w:val="en-ID" w:eastAsia="id-ID"/>
        </w:rPr>
        <w:t>).</w:t>
      </w:r>
    </w:p>
    <w:p w14:paraId="7B4B3814" w14:textId="71C01966" w:rsidR="00E4742E" w:rsidRDefault="00E4742E" w:rsidP="006425F5">
      <w:pPr>
        <w:spacing w:line="480" w:lineRule="auto"/>
        <w:ind w:left="284" w:hanging="284"/>
        <w:jc w:val="both"/>
        <w:rPr>
          <w:color w:val="222222"/>
          <w:sz w:val="24"/>
          <w:szCs w:val="24"/>
          <w:lang w:val="id-ID" w:eastAsia="id-ID"/>
        </w:rPr>
      </w:pPr>
      <w:r>
        <w:rPr>
          <w:color w:val="222222"/>
          <w:sz w:val="24"/>
          <w:szCs w:val="24"/>
          <w:lang w:val="id-ID" w:eastAsia="id-ID"/>
        </w:rPr>
        <w:t xml:space="preserve">4. </w:t>
      </w:r>
      <w:proofErr w:type="spellStart"/>
      <w:r w:rsidRPr="00E4742E">
        <w:rPr>
          <w:color w:val="222222"/>
          <w:sz w:val="24"/>
          <w:szCs w:val="24"/>
          <w:lang w:val="en-ID" w:eastAsia="id-ID"/>
        </w:rPr>
        <w:t>Menurut</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Pasal</w:t>
      </w:r>
      <w:proofErr w:type="spellEnd"/>
      <w:r w:rsidRPr="00E4742E">
        <w:rPr>
          <w:color w:val="222222"/>
          <w:sz w:val="24"/>
          <w:szCs w:val="24"/>
          <w:lang w:val="en-ID" w:eastAsia="id-ID"/>
        </w:rPr>
        <w:t xml:space="preserve"> 86 </w:t>
      </w:r>
      <w:proofErr w:type="spellStart"/>
      <w:r w:rsidRPr="00E4742E">
        <w:rPr>
          <w:color w:val="222222"/>
          <w:sz w:val="24"/>
          <w:szCs w:val="24"/>
          <w:lang w:val="en-ID" w:eastAsia="id-ID"/>
        </w:rPr>
        <w:t>ayat</w:t>
      </w:r>
      <w:proofErr w:type="spellEnd"/>
      <w:r w:rsidRPr="00E4742E">
        <w:rPr>
          <w:color w:val="222222"/>
          <w:sz w:val="24"/>
          <w:szCs w:val="24"/>
          <w:lang w:val="en-ID" w:eastAsia="id-ID"/>
        </w:rPr>
        <w:t xml:space="preserve"> (1) UU No. 7 </w:t>
      </w:r>
      <w:proofErr w:type="spellStart"/>
      <w:r w:rsidRPr="00E4742E">
        <w:rPr>
          <w:color w:val="222222"/>
          <w:sz w:val="24"/>
          <w:szCs w:val="24"/>
          <w:lang w:val="en-ID" w:eastAsia="id-ID"/>
        </w:rPr>
        <w:t>Tahun</w:t>
      </w:r>
      <w:proofErr w:type="spellEnd"/>
      <w:r w:rsidRPr="00E4742E">
        <w:rPr>
          <w:color w:val="222222"/>
          <w:sz w:val="24"/>
          <w:szCs w:val="24"/>
          <w:lang w:val="en-ID" w:eastAsia="id-ID"/>
        </w:rPr>
        <w:t xml:space="preserve"> 1989, </w:t>
      </w:r>
      <w:proofErr w:type="spellStart"/>
      <w:r w:rsidRPr="00E4742E">
        <w:rPr>
          <w:color w:val="222222"/>
          <w:sz w:val="24"/>
          <w:szCs w:val="24"/>
          <w:lang w:val="en-ID" w:eastAsia="id-ID"/>
        </w:rPr>
        <w:t>tuntutan</w:t>
      </w:r>
      <w:proofErr w:type="spellEnd"/>
      <w:r w:rsidRPr="00E4742E">
        <w:rPr>
          <w:color w:val="222222"/>
          <w:sz w:val="24"/>
          <w:szCs w:val="24"/>
          <w:lang w:val="en-ID" w:eastAsia="id-ID"/>
        </w:rPr>
        <w:t xml:space="preserve"> yang </w:t>
      </w:r>
      <w:proofErr w:type="spellStart"/>
      <w:r w:rsidRPr="00E4742E">
        <w:rPr>
          <w:color w:val="222222"/>
          <w:sz w:val="24"/>
          <w:szCs w:val="24"/>
          <w:lang w:val="en-ID" w:eastAsia="id-ID"/>
        </w:rPr>
        <w:t>berkaitan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dengan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pengasuhan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anak</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pengasuhan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anak</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kesejahteraan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istri</w:t>
      </w:r>
      <w:proofErr w:type="spellEnd"/>
      <w:r w:rsidRPr="00E4742E">
        <w:rPr>
          <w:color w:val="222222"/>
          <w:sz w:val="24"/>
          <w:szCs w:val="24"/>
          <w:lang w:val="en-ID" w:eastAsia="id-ID"/>
        </w:rPr>
        <w:t xml:space="preserve">, dan </w:t>
      </w:r>
      <w:proofErr w:type="spellStart"/>
      <w:r w:rsidRPr="00E4742E">
        <w:rPr>
          <w:color w:val="222222"/>
          <w:sz w:val="24"/>
          <w:szCs w:val="24"/>
          <w:lang w:val="en-ID" w:eastAsia="id-ID"/>
        </w:rPr>
        <w:t>harta</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bersama</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dapat</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diajukan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bersama-sama</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dengan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permohonan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cerai</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atau</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setelah</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pengadilan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memberikan</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perintah</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cerai</w:t>
      </w:r>
      <w:proofErr w:type="spellEnd"/>
      <w:r w:rsidRPr="00E4742E">
        <w:rPr>
          <w:color w:val="222222"/>
          <w:sz w:val="24"/>
          <w:szCs w:val="24"/>
          <w:lang w:val="en-ID" w:eastAsia="id-ID"/>
        </w:rPr>
        <w:t xml:space="preserve"> </w:t>
      </w:r>
      <w:proofErr w:type="spellStart"/>
      <w:r w:rsidRPr="00E4742E">
        <w:rPr>
          <w:color w:val="222222"/>
          <w:sz w:val="24"/>
          <w:szCs w:val="24"/>
          <w:lang w:val="en-ID" w:eastAsia="id-ID"/>
        </w:rPr>
        <w:t>permanen</w:t>
      </w:r>
      <w:proofErr w:type="spellEnd"/>
      <w:r w:rsidRPr="00E4742E">
        <w:rPr>
          <w:color w:val="222222"/>
          <w:sz w:val="24"/>
          <w:szCs w:val="24"/>
          <w:lang w:val="en-ID" w:eastAsia="id-ID"/>
        </w:rPr>
        <w:t>.</w:t>
      </w:r>
    </w:p>
    <w:p w14:paraId="4D91DCD9" w14:textId="6C9C4B53" w:rsidR="00EB37C1" w:rsidRDefault="00EB37C1" w:rsidP="006425F5">
      <w:pPr>
        <w:tabs>
          <w:tab w:val="left" w:pos="993"/>
          <w:tab w:val="left" w:pos="1276"/>
        </w:tabs>
        <w:spacing w:line="480" w:lineRule="auto"/>
        <w:ind w:left="284" w:hanging="284"/>
        <w:jc w:val="both"/>
        <w:rPr>
          <w:color w:val="222222"/>
          <w:sz w:val="24"/>
          <w:szCs w:val="24"/>
          <w:lang w:val="id-ID" w:eastAsia="id-ID"/>
        </w:rPr>
      </w:pPr>
      <w:r w:rsidRPr="008B76AC">
        <w:rPr>
          <w:sz w:val="24"/>
          <w:szCs w:val="24"/>
        </w:rPr>
        <w:t>5.</w:t>
      </w:r>
      <w:r>
        <w:rPr>
          <w:sz w:val="24"/>
          <w:szCs w:val="24"/>
        </w:rPr>
        <w:t xml:space="preserve"> </w:t>
      </w:r>
      <w:r w:rsidRPr="008B76AC">
        <w:rPr>
          <w:sz w:val="24"/>
          <w:szCs w:val="24"/>
        </w:rPr>
        <w:t xml:space="preserve"> </w:t>
      </w:r>
      <w:proofErr w:type="spellStart"/>
      <w:r w:rsidR="00E4742E" w:rsidRPr="00E4742E">
        <w:rPr>
          <w:color w:val="222222"/>
          <w:sz w:val="24"/>
          <w:szCs w:val="24"/>
          <w:lang w:val="en-ID" w:eastAsia="id-ID"/>
        </w:rPr>
        <w:t>Pembayaran</w:t>
      </w:r>
      <w:proofErr w:type="spellEnd"/>
      <w:r w:rsidR="00E4742E" w:rsidRPr="00E4742E">
        <w:rPr>
          <w:color w:val="222222"/>
          <w:sz w:val="24"/>
          <w:szCs w:val="24"/>
          <w:lang w:val="en-ID" w:eastAsia="id-ID"/>
        </w:rPr>
        <w:t xml:space="preserve"> </w:t>
      </w:r>
      <w:proofErr w:type="spellStart"/>
      <w:r w:rsidR="008F54A7" w:rsidRPr="008F54A7">
        <w:rPr>
          <w:color w:val="222222"/>
          <w:sz w:val="24"/>
          <w:szCs w:val="24"/>
          <w:lang w:val="en-ID" w:eastAsia="id-ID"/>
        </w:rPr>
        <w:t>Biaya</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perkara</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Pasal</w:t>
      </w:r>
      <w:proofErr w:type="spellEnd"/>
      <w:r w:rsidR="008F54A7" w:rsidRPr="008F54A7">
        <w:rPr>
          <w:color w:val="222222"/>
          <w:sz w:val="24"/>
          <w:szCs w:val="24"/>
          <w:lang w:val="en-ID" w:eastAsia="id-ID"/>
        </w:rPr>
        <w:t xml:space="preserve"> 121 Ayat 4 HIR, 145 Ayat 4 </w:t>
      </w:r>
      <w:proofErr w:type="spellStart"/>
      <w:r w:rsidR="008F54A7" w:rsidRPr="008F54A7">
        <w:rPr>
          <w:color w:val="222222"/>
          <w:sz w:val="24"/>
          <w:szCs w:val="24"/>
          <w:lang w:val="en-ID" w:eastAsia="id-ID"/>
        </w:rPr>
        <w:t>R.Bg</w:t>
      </w:r>
      <w:proofErr w:type="spellEnd"/>
      <w:r w:rsidR="008F54A7" w:rsidRPr="008F54A7">
        <w:rPr>
          <w:color w:val="222222"/>
          <w:sz w:val="24"/>
          <w:szCs w:val="24"/>
          <w:lang w:val="en-ID" w:eastAsia="id-ID"/>
        </w:rPr>
        <w:t xml:space="preserve">. Jo, dan </w:t>
      </w:r>
      <w:proofErr w:type="spellStart"/>
      <w:r w:rsidR="008F54A7" w:rsidRPr="008F54A7">
        <w:rPr>
          <w:color w:val="222222"/>
          <w:sz w:val="24"/>
          <w:szCs w:val="24"/>
          <w:lang w:val="en-ID" w:eastAsia="id-ID"/>
        </w:rPr>
        <w:t>Pasal</w:t>
      </w:r>
      <w:proofErr w:type="spellEnd"/>
      <w:r w:rsidR="008F54A7" w:rsidRPr="008F54A7">
        <w:rPr>
          <w:color w:val="222222"/>
          <w:sz w:val="24"/>
          <w:szCs w:val="24"/>
          <w:lang w:val="en-ID" w:eastAsia="id-ID"/>
        </w:rPr>
        <w:t xml:space="preserve"> 89 </w:t>
      </w:r>
      <w:proofErr w:type="spellStart"/>
      <w:r w:rsidR="008F54A7" w:rsidRPr="008F54A7">
        <w:rPr>
          <w:color w:val="222222"/>
          <w:sz w:val="24"/>
          <w:szCs w:val="24"/>
          <w:lang w:val="en-ID" w:eastAsia="id-ID"/>
        </w:rPr>
        <w:t>Undang-Undang</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Nomor</w:t>
      </w:r>
      <w:proofErr w:type="spellEnd"/>
      <w:r w:rsidR="008F54A7" w:rsidRPr="008F54A7">
        <w:rPr>
          <w:color w:val="222222"/>
          <w:sz w:val="24"/>
          <w:szCs w:val="24"/>
          <w:lang w:val="en-ID" w:eastAsia="id-ID"/>
        </w:rPr>
        <w:t xml:space="preserve"> 7 </w:t>
      </w:r>
      <w:proofErr w:type="spellStart"/>
      <w:r w:rsidR="008F54A7" w:rsidRPr="008F54A7">
        <w:rPr>
          <w:color w:val="222222"/>
          <w:sz w:val="24"/>
          <w:szCs w:val="24"/>
          <w:lang w:val="en-ID" w:eastAsia="id-ID"/>
        </w:rPr>
        <w:t>Tahun</w:t>
      </w:r>
      <w:proofErr w:type="spellEnd"/>
      <w:r w:rsidR="008F54A7" w:rsidRPr="008F54A7">
        <w:rPr>
          <w:color w:val="222222"/>
          <w:sz w:val="24"/>
          <w:szCs w:val="24"/>
          <w:lang w:val="en-ID" w:eastAsia="id-ID"/>
        </w:rPr>
        <w:t xml:space="preserve"> 1989) </w:t>
      </w:r>
      <w:proofErr w:type="spellStart"/>
      <w:r w:rsidR="008F54A7" w:rsidRPr="008F54A7">
        <w:rPr>
          <w:color w:val="222222"/>
          <w:sz w:val="24"/>
          <w:szCs w:val="24"/>
          <w:lang w:val="en-ID" w:eastAsia="id-ID"/>
        </w:rPr>
        <w:t>bagi</w:t>
      </w:r>
      <w:proofErr w:type="spellEnd"/>
      <w:r w:rsidR="008F54A7" w:rsidRPr="008F54A7">
        <w:rPr>
          <w:color w:val="222222"/>
          <w:sz w:val="24"/>
          <w:szCs w:val="24"/>
          <w:lang w:val="en-ID" w:eastAsia="id-ID"/>
        </w:rPr>
        <w:t xml:space="preserve"> yang </w:t>
      </w:r>
      <w:proofErr w:type="spellStart"/>
      <w:r w:rsidR="008F54A7" w:rsidRPr="008F54A7">
        <w:rPr>
          <w:color w:val="222222"/>
          <w:sz w:val="24"/>
          <w:szCs w:val="24"/>
          <w:lang w:val="en-ID" w:eastAsia="id-ID"/>
        </w:rPr>
        <w:t>tidak</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mampu</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melakukan</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perbuatan</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hukum</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tanpa</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membayar</w:t>
      </w:r>
      <w:proofErr w:type="spellEnd"/>
      <w:r w:rsidR="008F54A7" w:rsidRPr="008F54A7">
        <w:rPr>
          <w:color w:val="222222"/>
          <w:sz w:val="24"/>
          <w:szCs w:val="24"/>
          <w:lang w:val="en-ID" w:eastAsia="id-ID"/>
        </w:rPr>
        <w:t xml:space="preserve"> (</w:t>
      </w:r>
      <w:proofErr w:type="spellStart"/>
      <w:r w:rsidR="008F54A7" w:rsidRPr="008F54A7">
        <w:rPr>
          <w:color w:val="222222"/>
          <w:sz w:val="24"/>
          <w:szCs w:val="24"/>
          <w:lang w:val="en-ID" w:eastAsia="id-ID"/>
        </w:rPr>
        <w:t>Prod</w:t>
      </w:r>
      <w:r w:rsidR="008F54A7">
        <w:rPr>
          <w:color w:val="222222"/>
          <w:sz w:val="24"/>
          <w:szCs w:val="24"/>
          <w:lang w:val="en-ID" w:eastAsia="id-ID"/>
        </w:rPr>
        <w:t>eo</w:t>
      </w:r>
      <w:proofErr w:type="spellEnd"/>
      <w:r w:rsidR="008F54A7">
        <w:rPr>
          <w:color w:val="222222"/>
          <w:sz w:val="24"/>
          <w:szCs w:val="24"/>
          <w:lang w:val="en-ID" w:eastAsia="id-ID"/>
        </w:rPr>
        <w:t>) (</w:t>
      </w:r>
      <w:proofErr w:type="spellStart"/>
      <w:r w:rsidR="008F54A7">
        <w:rPr>
          <w:color w:val="222222"/>
          <w:sz w:val="24"/>
          <w:szCs w:val="24"/>
          <w:lang w:val="en-ID" w:eastAsia="id-ID"/>
        </w:rPr>
        <w:t>Pasal</w:t>
      </w:r>
      <w:proofErr w:type="spellEnd"/>
      <w:r w:rsidR="008F54A7">
        <w:rPr>
          <w:color w:val="222222"/>
          <w:sz w:val="24"/>
          <w:szCs w:val="24"/>
          <w:lang w:val="en-ID" w:eastAsia="id-ID"/>
        </w:rPr>
        <w:t xml:space="preserve"> 237 HIR, 273 R</w:t>
      </w:r>
      <w:r w:rsidR="00EE46A4">
        <w:rPr>
          <w:color w:val="222222"/>
          <w:sz w:val="24"/>
          <w:szCs w:val="24"/>
          <w:lang w:val="en-ID" w:eastAsia="id-ID"/>
        </w:rPr>
        <w:t>.</w:t>
      </w:r>
      <w:r w:rsidR="008F54A7">
        <w:rPr>
          <w:color w:val="222222"/>
          <w:sz w:val="24"/>
          <w:szCs w:val="24"/>
          <w:lang w:val="en-ID" w:eastAsia="id-ID"/>
        </w:rPr>
        <w:t>bg)</w:t>
      </w:r>
      <w:r w:rsidRPr="005F5A33">
        <w:rPr>
          <w:color w:val="222222"/>
          <w:sz w:val="24"/>
          <w:szCs w:val="24"/>
          <w:lang w:val="en-ID" w:eastAsia="id-ID"/>
        </w:rPr>
        <w:t>.</w:t>
      </w:r>
    </w:p>
    <w:p w14:paraId="0AEB3D74" w14:textId="77777777" w:rsidR="00E4742E" w:rsidRPr="00E4742E" w:rsidRDefault="00E4742E" w:rsidP="00E4742E">
      <w:pPr>
        <w:tabs>
          <w:tab w:val="left" w:pos="993"/>
          <w:tab w:val="left" w:pos="1276"/>
        </w:tabs>
        <w:spacing w:line="480" w:lineRule="auto"/>
        <w:jc w:val="both"/>
        <w:rPr>
          <w:color w:val="222222"/>
          <w:sz w:val="24"/>
          <w:szCs w:val="24"/>
          <w:lang w:val="id-ID" w:eastAsia="id-ID"/>
        </w:rPr>
      </w:pPr>
    </w:p>
    <w:p w14:paraId="68D93FD8" w14:textId="2EA81612" w:rsidR="00E31B5E" w:rsidRPr="00EB37C1" w:rsidRDefault="00EB37C1" w:rsidP="00EB37C1">
      <w:pPr>
        <w:spacing w:after="160" w:line="480" w:lineRule="auto"/>
        <w:ind w:left="284" w:hanging="284"/>
        <w:jc w:val="both"/>
        <w:rPr>
          <w:color w:val="222222"/>
          <w:sz w:val="24"/>
          <w:szCs w:val="24"/>
          <w:lang w:val="en-ID" w:eastAsia="id-ID"/>
        </w:rPr>
      </w:pPr>
      <w:r w:rsidRPr="008B76AC">
        <w:rPr>
          <w:color w:val="222222"/>
          <w:sz w:val="24"/>
          <w:szCs w:val="24"/>
          <w:lang w:eastAsia="id-ID"/>
        </w:rPr>
        <w:t xml:space="preserve">6. </w:t>
      </w:r>
      <w:r w:rsidR="00097088" w:rsidRPr="00097088">
        <w:rPr>
          <w:color w:val="222222"/>
          <w:sz w:val="24"/>
          <w:szCs w:val="24"/>
          <w:lang w:val="en-ID" w:eastAsia="id-ID"/>
        </w:rPr>
        <w:t xml:space="preserve">Karena </w:t>
      </w:r>
      <w:proofErr w:type="spellStart"/>
      <w:r w:rsidR="00097088" w:rsidRPr="00097088">
        <w:rPr>
          <w:color w:val="222222"/>
          <w:sz w:val="24"/>
          <w:szCs w:val="24"/>
          <w:lang w:val="en-ID" w:eastAsia="id-ID"/>
        </w:rPr>
        <w:t>adanya</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putusan</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Pengadilan</w:t>
      </w:r>
      <w:proofErr w:type="spellEnd"/>
      <w:r w:rsidR="00097088" w:rsidRPr="00097088">
        <w:rPr>
          <w:color w:val="222222"/>
          <w:sz w:val="24"/>
          <w:szCs w:val="24"/>
          <w:lang w:val="en-ID" w:eastAsia="id-ID"/>
        </w:rPr>
        <w:t xml:space="preserve"> Agama/</w:t>
      </w:r>
      <w:proofErr w:type="spellStart"/>
      <w:r w:rsidR="00097088" w:rsidRPr="00097088">
        <w:rPr>
          <w:color w:val="222222"/>
          <w:sz w:val="24"/>
          <w:szCs w:val="24"/>
          <w:lang w:val="en-ID" w:eastAsia="id-ID"/>
        </w:rPr>
        <w:t>Pengadilan</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sebelumnya</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maka</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Penggugat</w:t>
      </w:r>
      <w:proofErr w:type="spellEnd"/>
      <w:r w:rsidR="00097088" w:rsidRPr="00097088">
        <w:rPr>
          <w:color w:val="222222"/>
          <w:sz w:val="24"/>
          <w:szCs w:val="24"/>
          <w:lang w:val="en-ID" w:eastAsia="id-ID"/>
        </w:rPr>
        <w:t xml:space="preserve"> dan </w:t>
      </w:r>
      <w:proofErr w:type="spellStart"/>
      <w:r w:rsidR="00097088" w:rsidRPr="00097088">
        <w:rPr>
          <w:color w:val="222222"/>
          <w:sz w:val="24"/>
          <w:szCs w:val="24"/>
          <w:lang w:val="en-ID" w:eastAsia="id-ID"/>
        </w:rPr>
        <w:t>Tergugat</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atau</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wakilnya</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ikut</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serta</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dalam</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persidangan</w:t>
      </w:r>
      <w:proofErr w:type="spellEnd"/>
      <w:r w:rsidR="00097088" w:rsidRPr="00097088">
        <w:rPr>
          <w:color w:val="222222"/>
          <w:sz w:val="24"/>
          <w:szCs w:val="24"/>
          <w:lang w:val="en-ID" w:eastAsia="id-ID"/>
        </w:rPr>
        <w:t xml:space="preserve"> (</w:t>
      </w:r>
      <w:proofErr w:type="spellStart"/>
      <w:r w:rsidR="00097088" w:rsidRPr="00097088">
        <w:rPr>
          <w:color w:val="222222"/>
          <w:sz w:val="24"/>
          <w:szCs w:val="24"/>
          <w:lang w:val="en-ID" w:eastAsia="id-ID"/>
        </w:rPr>
        <w:t>Pasal</w:t>
      </w:r>
      <w:proofErr w:type="spellEnd"/>
      <w:r w:rsidR="00097088" w:rsidRPr="00097088">
        <w:rPr>
          <w:color w:val="222222"/>
          <w:sz w:val="24"/>
          <w:szCs w:val="24"/>
          <w:lang w:val="en-ID" w:eastAsia="id-ID"/>
        </w:rPr>
        <w:t xml:space="preserve"> 121, 124 dan 125 HIR, 145 </w:t>
      </w:r>
      <w:proofErr w:type="spellStart"/>
      <w:proofErr w:type="gramStart"/>
      <w:r w:rsidR="00097088" w:rsidRPr="00097088">
        <w:rPr>
          <w:color w:val="222222"/>
          <w:sz w:val="24"/>
          <w:szCs w:val="24"/>
          <w:lang w:val="en-ID" w:eastAsia="id-ID"/>
        </w:rPr>
        <w:t>R.Bg</w:t>
      </w:r>
      <w:proofErr w:type="spellEnd"/>
      <w:proofErr w:type="gramEnd"/>
      <w:r w:rsidR="00097088" w:rsidRPr="00097088">
        <w:rPr>
          <w:color w:val="222222"/>
          <w:sz w:val="24"/>
          <w:szCs w:val="24"/>
          <w:lang w:val="en-ID" w:eastAsia="id-ID"/>
        </w:rPr>
        <w:t>)</w:t>
      </w:r>
      <w:r w:rsidRPr="005F5A33">
        <w:rPr>
          <w:color w:val="222222"/>
          <w:sz w:val="24"/>
          <w:szCs w:val="24"/>
          <w:lang w:val="en-ID" w:eastAsia="id-ID"/>
        </w:rPr>
        <w:t>.</w:t>
      </w:r>
      <w:r w:rsidR="0083537B">
        <w:rPr>
          <w:rStyle w:val="FootnoteReference"/>
          <w:color w:val="222222"/>
          <w:sz w:val="24"/>
          <w:szCs w:val="24"/>
          <w:lang w:val="en-ID" w:eastAsia="id-ID"/>
        </w:rPr>
        <w:footnoteReference w:id="15"/>
      </w:r>
    </w:p>
    <w:p w14:paraId="39A16CFD" w14:textId="33FC96AF" w:rsidR="001944FB" w:rsidRPr="001944FB" w:rsidRDefault="000C613D" w:rsidP="00A025BC">
      <w:pPr>
        <w:pStyle w:val="ListParagraph"/>
        <w:numPr>
          <w:ilvl w:val="0"/>
          <w:numId w:val="19"/>
        </w:numPr>
        <w:spacing w:before="135" w:after="135" w:line="480" w:lineRule="auto"/>
        <w:ind w:right="165"/>
        <w:outlineLvl w:val="1"/>
        <w:rPr>
          <w:sz w:val="24"/>
          <w:szCs w:val="24"/>
          <w:lang w:val="en-ID" w:eastAsia="en-ID"/>
        </w:rPr>
      </w:pPr>
      <w:bookmarkStart w:id="33" w:name="_Toc111225732"/>
      <w:bookmarkStart w:id="34" w:name="_Hlk106337767"/>
      <w:bookmarkStart w:id="35" w:name="_Toc111234214"/>
      <w:r>
        <w:rPr>
          <w:sz w:val="24"/>
          <w:szCs w:val="24"/>
          <w:lang w:val="id-ID" w:eastAsia="id-ID"/>
        </w:rPr>
        <w:t>Prosedur</w:t>
      </w:r>
      <w:r w:rsidRPr="000C613D">
        <w:rPr>
          <w:color w:val="FFFFFF" w:themeColor="background1"/>
          <w:sz w:val="24"/>
          <w:szCs w:val="24"/>
          <w:lang w:val="id-ID" w:eastAsia="id-ID"/>
        </w:rPr>
        <w:t>P</w:t>
      </w:r>
      <w:r>
        <w:rPr>
          <w:sz w:val="24"/>
          <w:szCs w:val="24"/>
          <w:lang w:val="id-ID" w:eastAsia="id-ID"/>
        </w:rPr>
        <w:t>Pengajuan</w:t>
      </w:r>
      <w:r w:rsidRPr="000C613D">
        <w:rPr>
          <w:color w:val="FFFFFF" w:themeColor="background1"/>
          <w:sz w:val="24"/>
          <w:szCs w:val="24"/>
          <w:lang w:val="id-ID" w:eastAsia="id-ID"/>
        </w:rPr>
        <w:t>C</w:t>
      </w:r>
      <w:r>
        <w:rPr>
          <w:sz w:val="24"/>
          <w:szCs w:val="24"/>
          <w:lang w:val="id-ID" w:eastAsia="id-ID"/>
        </w:rPr>
        <w:t>Cerai</w:t>
      </w:r>
      <w:r w:rsidRPr="000C613D">
        <w:rPr>
          <w:color w:val="FFFFFF" w:themeColor="background1"/>
          <w:sz w:val="24"/>
          <w:szCs w:val="24"/>
          <w:lang w:val="id-ID" w:eastAsia="id-ID"/>
        </w:rPr>
        <w:t>T</w:t>
      </w:r>
      <w:r w:rsidR="00097088">
        <w:rPr>
          <w:sz w:val="24"/>
          <w:szCs w:val="24"/>
          <w:lang w:val="id-ID" w:eastAsia="id-ID"/>
        </w:rPr>
        <w:t>Talak</w:t>
      </w:r>
      <w:bookmarkEnd w:id="33"/>
      <w:bookmarkEnd w:id="35"/>
      <w:r w:rsidR="00097088">
        <w:rPr>
          <w:sz w:val="24"/>
          <w:szCs w:val="24"/>
          <w:lang w:val="id-ID" w:eastAsia="id-ID"/>
        </w:rPr>
        <w:t xml:space="preserve"> </w:t>
      </w:r>
    </w:p>
    <w:p w14:paraId="0A9DA2DF" w14:textId="1746464B" w:rsidR="001944FB" w:rsidRPr="001944FB" w:rsidRDefault="00097088" w:rsidP="001944FB">
      <w:pPr>
        <w:pStyle w:val="ListParagraph"/>
        <w:spacing w:before="135" w:after="135" w:line="480" w:lineRule="auto"/>
        <w:ind w:left="1004" w:right="165" w:firstLine="436"/>
        <w:outlineLvl w:val="1"/>
        <w:rPr>
          <w:sz w:val="24"/>
          <w:szCs w:val="24"/>
          <w:lang w:val="en-ID" w:eastAsia="en-ID"/>
        </w:rPr>
      </w:pPr>
      <w:bookmarkStart w:id="36" w:name="_Toc111225733"/>
      <w:bookmarkStart w:id="37" w:name="_Hlk106337784"/>
      <w:bookmarkStart w:id="38" w:name="_Toc111234215"/>
      <w:bookmarkEnd w:id="34"/>
      <w:r w:rsidRPr="00097088">
        <w:rPr>
          <w:color w:val="000000"/>
          <w:sz w:val="24"/>
          <w:szCs w:val="24"/>
          <w:lang w:val="en-ID" w:eastAsia="id-ID"/>
        </w:rPr>
        <w:t xml:space="preserve">Dari </w:t>
      </w:r>
      <w:proofErr w:type="spellStart"/>
      <w:r w:rsidRPr="00097088">
        <w:rPr>
          <w:color w:val="000000"/>
          <w:sz w:val="24"/>
          <w:szCs w:val="24"/>
          <w:lang w:val="en-ID" w:eastAsia="id-ID"/>
        </w:rPr>
        <w:t>pemohon</w:t>
      </w:r>
      <w:proofErr w:type="spellEnd"/>
      <w:r w:rsidRPr="00097088">
        <w:rPr>
          <w:color w:val="000000"/>
          <w:sz w:val="24"/>
          <w:szCs w:val="24"/>
          <w:lang w:val="en-ID" w:eastAsia="id-ID"/>
        </w:rPr>
        <w:t xml:space="preserve"> (</w:t>
      </w:r>
      <w:proofErr w:type="spellStart"/>
      <w:r w:rsidRPr="00097088">
        <w:rPr>
          <w:color w:val="000000"/>
          <w:sz w:val="24"/>
          <w:szCs w:val="24"/>
          <w:lang w:val="en-ID" w:eastAsia="id-ID"/>
        </w:rPr>
        <w:t>suami</w:t>
      </w:r>
      <w:proofErr w:type="spellEnd"/>
      <w:r w:rsidRPr="00097088">
        <w:rPr>
          <w:color w:val="000000"/>
          <w:sz w:val="24"/>
          <w:szCs w:val="24"/>
          <w:lang w:val="en-ID" w:eastAsia="id-ID"/>
        </w:rPr>
        <w:t xml:space="preserve">) </w:t>
      </w:r>
      <w:proofErr w:type="spellStart"/>
      <w:r w:rsidRPr="00097088">
        <w:rPr>
          <w:color w:val="000000"/>
          <w:sz w:val="24"/>
          <w:szCs w:val="24"/>
          <w:lang w:val="en-ID" w:eastAsia="id-ID"/>
        </w:rPr>
        <w:t>atau</w:t>
      </w:r>
      <w:proofErr w:type="spellEnd"/>
      <w:r w:rsidRPr="00097088">
        <w:rPr>
          <w:color w:val="000000"/>
          <w:sz w:val="24"/>
          <w:szCs w:val="24"/>
          <w:lang w:val="en-ID" w:eastAsia="id-ID"/>
        </w:rPr>
        <w:t xml:space="preserve"> </w:t>
      </w:r>
      <w:proofErr w:type="spellStart"/>
      <w:r w:rsidRPr="00097088">
        <w:rPr>
          <w:color w:val="000000"/>
          <w:sz w:val="24"/>
          <w:szCs w:val="24"/>
          <w:lang w:val="en-ID" w:eastAsia="id-ID"/>
        </w:rPr>
        <w:t>wakilnya</w:t>
      </w:r>
      <w:proofErr w:type="spellEnd"/>
      <w:r w:rsidRPr="00097088">
        <w:rPr>
          <w:color w:val="000000"/>
          <w:sz w:val="24"/>
          <w:szCs w:val="24"/>
          <w:lang w:val="en-ID" w:eastAsia="id-ID"/>
        </w:rPr>
        <w:t xml:space="preserve">, </w:t>
      </w:r>
      <w:proofErr w:type="spellStart"/>
      <w:r w:rsidRPr="00097088">
        <w:rPr>
          <w:color w:val="000000"/>
          <w:sz w:val="24"/>
          <w:szCs w:val="24"/>
          <w:lang w:val="en-ID" w:eastAsia="id-ID"/>
        </w:rPr>
        <w:t>lakukan</w:t>
      </w:r>
      <w:proofErr w:type="spellEnd"/>
      <w:r w:rsidRPr="00097088">
        <w:rPr>
          <w:color w:val="000000"/>
          <w:sz w:val="24"/>
          <w:szCs w:val="24"/>
          <w:lang w:val="en-ID" w:eastAsia="id-ID"/>
        </w:rPr>
        <w:t xml:space="preserve"> </w:t>
      </w:r>
      <w:proofErr w:type="spellStart"/>
      <w:r w:rsidRPr="00097088">
        <w:rPr>
          <w:color w:val="000000"/>
          <w:sz w:val="24"/>
          <w:szCs w:val="24"/>
          <w:lang w:val="en-ID" w:eastAsia="id-ID"/>
        </w:rPr>
        <w:t>tindakan</w:t>
      </w:r>
      <w:proofErr w:type="spellEnd"/>
      <w:r w:rsidRPr="00097088">
        <w:rPr>
          <w:color w:val="000000"/>
          <w:sz w:val="24"/>
          <w:szCs w:val="24"/>
          <w:lang w:val="en-ID" w:eastAsia="id-ID"/>
        </w:rPr>
        <w:t xml:space="preserve"> yang </w:t>
      </w:r>
      <w:proofErr w:type="spellStart"/>
      <w:proofErr w:type="gramStart"/>
      <w:r w:rsidRPr="00097088">
        <w:rPr>
          <w:color w:val="000000"/>
          <w:sz w:val="24"/>
          <w:szCs w:val="24"/>
          <w:lang w:val="en-ID" w:eastAsia="id-ID"/>
        </w:rPr>
        <w:t>tepat</w:t>
      </w:r>
      <w:proofErr w:type="spellEnd"/>
      <w:r>
        <w:rPr>
          <w:color w:val="000000"/>
          <w:sz w:val="24"/>
          <w:szCs w:val="24"/>
          <w:lang w:val="id-ID" w:eastAsia="id-ID"/>
        </w:rPr>
        <w:t xml:space="preserve"> </w:t>
      </w:r>
      <w:r w:rsidR="001944FB" w:rsidRPr="001944FB">
        <w:rPr>
          <w:color w:val="000000"/>
          <w:sz w:val="24"/>
          <w:szCs w:val="24"/>
          <w:lang w:val="en-ID" w:eastAsia="id-ID"/>
        </w:rPr>
        <w:t>:</w:t>
      </w:r>
      <w:bookmarkEnd w:id="36"/>
      <w:bookmarkEnd w:id="38"/>
      <w:proofErr w:type="gramEnd"/>
    </w:p>
    <w:bookmarkEnd w:id="37"/>
    <w:p w14:paraId="4B265015" w14:textId="20DDF61B" w:rsidR="00097088" w:rsidRPr="008F54A7" w:rsidRDefault="008F54A7" w:rsidP="008F54A7">
      <w:pPr>
        <w:pStyle w:val="ListParagraph"/>
        <w:numPr>
          <w:ilvl w:val="0"/>
          <w:numId w:val="39"/>
        </w:numPr>
        <w:spacing w:line="480" w:lineRule="auto"/>
        <w:jc w:val="both"/>
        <w:rPr>
          <w:sz w:val="24"/>
          <w:szCs w:val="24"/>
          <w:lang w:val="id-ID"/>
        </w:rPr>
      </w:pPr>
      <w:r>
        <w:rPr>
          <w:sz w:val="24"/>
          <w:szCs w:val="24"/>
          <w:lang w:val="id-ID"/>
        </w:rPr>
        <w:t xml:space="preserve">a. </w:t>
      </w:r>
      <w:proofErr w:type="spellStart"/>
      <w:r w:rsidR="00097088" w:rsidRPr="008F54A7">
        <w:rPr>
          <w:sz w:val="24"/>
          <w:szCs w:val="24"/>
        </w:rPr>
        <w:t>Mengirimkan</w:t>
      </w:r>
      <w:proofErr w:type="spellEnd"/>
      <w:r w:rsidR="00097088" w:rsidRPr="008F54A7">
        <w:rPr>
          <w:sz w:val="24"/>
          <w:szCs w:val="24"/>
        </w:rPr>
        <w:t xml:space="preserve"> </w:t>
      </w:r>
      <w:proofErr w:type="spellStart"/>
      <w:r w:rsidRPr="008F54A7">
        <w:rPr>
          <w:sz w:val="24"/>
          <w:szCs w:val="24"/>
        </w:rPr>
        <w:t>permohonan</w:t>
      </w:r>
      <w:proofErr w:type="spellEnd"/>
      <w:r w:rsidRPr="008F54A7">
        <w:rPr>
          <w:sz w:val="24"/>
          <w:szCs w:val="24"/>
        </w:rPr>
        <w:t xml:space="preserve"> </w:t>
      </w:r>
      <w:proofErr w:type="spellStart"/>
      <w:r w:rsidRPr="008F54A7">
        <w:rPr>
          <w:sz w:val="24"/>
          <w:szCs w:val="24"/>
        </w:rPr>
        <w:t>tertulis</w:t>
      </w:r>
      <w:proofErr w:type="spellEnd"/>
      <w:r w:rsidRPr="008F54A7">
        <w:rPr>
          <w:sz w:val="24"/>
          <w:szCs w:val="24"/>
        </w:rPr>
        <w:t xml:space="preserve"> </w:t>
      </w:r>
      <w:proofErr w:type="spellStart"/>
      <w:r w:rsidRPr="008F54A7">
        <w:rPr>
          <w:sz w:val="24"/>
          <w:szCs w:val="24"/>
        </w:rPr>
        <w:t>atau</w:t>
      </w:r>
      <w:proofErr w:type="spellEnd"/>
      <w:r w:rsidRPr="008F54A7">
        <w:rPr>
          <w:sz w:val="24"/>
          <w:szCs w:val="24"/>
        </w:rPr>
        <w:t xml:space="preserve"> </w:t>
      </w:r>
      <w:proofErr w:type="spellStart"/>
      <w:r w:rsidRPr="008F54A7">
        <w:rPr>
          <w:sz w:val="24"/>
          <w:szCs w:val="24"/>
        </w:rPr>
        <w:t>lisan</w:t>
      </w:r>
      <w:proofErr w:type="spellEnd"/>
      <w:r w:rsidRPr="008F54A7">
        <w:rPr>
          <w:sz w:val="24"/>
          <w:szCs w:val="24"/>
        </w:rPr>
        <w:t xml:space="preserve"> </w:t>
      </w:r>
      <w:proofErr w:type="spellStart"/>
      <w:r w:rsidRPr="008F54A7">
        <w:rPr>
          <w:sz w:val="24"/>
          <w:szCs w:val="24"/>
        </w:rPr>
        <w:t>ke</w:t>
      </w:r>
      <w:proofErr w:type="spellEnd"/>
      <w:r w:rsidRPr="008F54A7">
        <w:rPr>
          <w:sz w:val="24"/>
          <w:szCs w:val="24"/>
        </w:rPr>
        <w:t xml:space="preserve"> </w:t>
      </w:r>
      <w:proofErr w:type="spellStart"/>
      <w:r w:rsidRPr="008F54A7">
        <w:rPr>
          <w:sz w:val="24"/>
          <w:szCs w:val="24"/>
        </w:rPr>
        <w:t>Pengadilan</w:t>
      </w:r>
      <w:proofErr w:type="spellEnd"/>
      <w:r w:rsidRPr="008F54A7">
        <w:rPr>
          <w:sz w:val="24"/>
          <w:szCs w:val="24"/>
        </w:rPr>
        <w:t xml:space="preserve"> Agama/</w:t>
      </w:r>
      <w:proofErr w:type="spellStart"/>
      <w:r w:rsidRPr="008F54A7">
        <w:rPr>
          <w:sz w:val="24"/>
          <w:szCs w:val="24"/>
        </w:rPr>
        <w:t>Pengadilan</w:t>
      </w:r>
      <w:proofErr w:type="spellEnd"/>
      <w:r w:rsidRPr="008F54A7">
        <w:rPr>
          <w:sz w:val="24"/>
          <w:szCs w:val="24"/>
        </w:rPr>
        <w:t xml:space="preserve"> </w:t>
      </w:r>
      <w:proofErr w:type="spellStart"/>
      <w:r w:rsidRPr="008F54A7">
        <w:rPr>
          <w:sz w:val="24"/>
          <w:szCs w:val="24"/>
        </w:rPr>
        <w:t>Syariyah</w:t>
      </w:r>
      <w:proofErr w:type="spellEnd"/>
      <w:r w:rsidRPr="008F54A7">
        <w:rPr>
          <w:sz w:val="24"/>
          <w:szCs w:val="24"/>
        </w:rPr>
        <w:t xml:space="preserve"> (</w:t>
      </w:r>
      <w:proofErr w:type="spellStart"/>
      <w:r w:rsidRPr="008F54A7">
        <w:rPr>
          <w:sz w:val="24"/>
          <w:szCs w:val="24"/>
        </w:rPr>
        <w:t>lihat</w:t>
      </w:r>
      <w:proofErr w:type="spellEnd"/>
      <w:r w:rsidRPr="008F54A7">
        <w:rPr>
          <w:sz w:val="24"/>
          <w:szCs w:val="24"/>
        </w:rPr>
        <w:t xml:space="preserve"> </w:t>
      </w:r>
      <w:proofErr w:type="spellStart"/>
      <w:r w:rsidRPr="008F54A7">
        <w:rPr>
          <w:sz w:val="24"/>
          <w:szCs w:val="24"/>
        </w:rPr>
        <w:t>Pasal</w:t>
      </w:r>
      <w:proofErr w:type="spellEnd"/>
      <w:r w:rsidRPr="008F54A7">
        <w:rPr>
          <w:sz w:val="24"/>
          <w:szCs w:val="24"/>
        </w:rPr>
        <w:t xml:space="preserve"> 118 HIR dan 142 </w:t>
      </w:r>
      <w:proofErr w:type="spellStart"/>
      <w:proofErr w:type="gramStart"/>
      <w:r w:rsidRPr="008F54A7">
        <w:rPr>
          <w:sz w:val="24"/>
          <w:szCs w:val="24"/>
        </w:rPr>
        <w:t>R.Bg</w:t>
      </w:r>
      <w:proofErr w:type="spellEnd"/>
      <w:proofErr w:type="gramEnd"/>
      <w:r w:rsidRPr="008F54A7">
        <w:rPr>
          <w:sz w:val="24"/>
          <w:szCs w:val="24"/>
        </w:rPr>
        <w:t xml:space="preserve"> jo </w:t>
      </w:r>
      <w:proofErr w:type="spellStart"/>
      <w:r w:rsidRPr="008F54A7">
        <w:rPr>
          <w:sz w:val="24"/>
          <w:szCs w:val="24"/>
        </w:rPr>
        <w:t>Pasal</w:t>
      </w:r>
      <w:proofErr w:type="spellEnd"/>
      <w:r w:rsidRPr="008F54A7">
        <w:rPr>
          <w:sz w:val="24"/>
          <w:szCs w:val="24"/>
        </w:rPr>
        <w:t xml:space="preserve"> 66 UU No. 7 </w:t>
      </w:r>
      <w:proofErr w:type="spellStart"/>
      <w:r w:rsidRPr="008F54A7">
        <w:rPr>
          <w:sz w:val="24"/>
          <w:szCs w:val="24"/>
        </w:rPr>
        <w:t>Tahun</w:t>
      </w:r>
      <w:proofErr w:type="spellEnd"/>
      <w:r w:rsidRPr="008F54A7">
        <w:rPr>
          <w:sz w:val="24"/>
          <w:szCs w:val="24"/>
        </w:rPr>
        <w:t xml:space="preserve"> 1989)</w:t>
      </w:r>
      <w:r w:rsidR="00097088" w:rsidRPr="008F54A7">
        <w:rPr>
          <w:sz w:val="24"/>
          <w:szCs w:val="24"/>
          <w:lang w:val="id-ID"/>
        </w:rPr>
        <w:t>.</w:t>
      </w:r>
    </w:p>
    <w:p w14:paraId="73BDD61D" w14:textId="0DE07508" w:rsidR="00097088" w:rsidRDefault="00097088" w:rsidP="00097088">
      <w:pPr>
        <w:pStyle w:val="ListParagraph"/>
        <w:spacing w:line="480" w:lineRule="auto"/>
        <w:jc w:val="both"/>
        <w:rPr>
          <w:sz w:val="24"/>
          <w:szCs w:val="24"/>
          <w:lang w:val="id-ID"/>
        </w:rPr>
      </w:pPr>
      <w:r>
        <w:rPr>
          <w:sz w:val="24"/>
          <w:szCs w:val="24"/>
          <w:lang w:val="id-ID"/>
        </w:rPr>
        <w:t xml:space="preserve">b. </w:t>
      </w:r>
      <w:r w:rsidRPr="00097088">
        <w:rPr>
          <w:sz w:val="24"/>
          <w:szCs w:val="24"/>
        </w:rPr>
        <w:t xml:space="preserve"> </w:t>
      </w:r>
      <w:proofErr w:type="spellStart"/>
      <w:r w:rsidRPr="00097088">
        <w:rPr>
          <w:sz w:val="24"/>
          <w:szCs w:val="24"/>
        </w:rPr>
        <w:t>Menurut</w:t>
      </w:r>
      <w:proofErr w:type="spellEnd"/>
      <w:r w:rsidRPr="00097088">
        <w:rPr>
          <w:sz w:val="24"/>
          <w:szCs w:val="24"/>
        </w:rPr>
        <w:t xml:space="preserve"> </w:t>
      </w:r>
      <w:proofErr w:type="spellStart"/>
      <w:r w:rsidRPr="00097088">
        <w:rPr>
          <w:sz w:val="24"/>
          <w:szCs w:val="24"/>
        </w:rPr>
        <w:t>Pasal</w:t>
      </w:r>
      <w:proofErr w:type="spellEnd"/>
      <w:r w:rsidRPr="00097088">
        <w:rPr>
          <w:sz w:val="24"/>
          <w:szCs w:val="24"/>
        </w:rPr>
        <w:t xml:space="preserve"> 119 HIR dan 143</w:t>
      </w:r>
      <w:r w:rsidR="008F54A7" w:rsidRPr="008F54A7">
        <w:t xml:space="preserve"> </w:t>
      </w:r>
      <w:proofErr w:type="spellStart"/>
      <w:proofErr w:type="gramStart"/>
      <w:r w:rsidR="008F54A7" w:rsidRPr="008F54A7">
        <w:rPr>
          <w:sz w:val="24"/>
          <w:szCs w:val="24"/>
        </w:rPr>
        <w:t>R.Bg</w:t>
      </w:r>
      <w:proofErr w:type="spellEnd"/>
      <w:proofErr w:type="gramEnd"/>
      <w:r w:rsidR="008F54A7" w:rsidRPr="008F54A7">
        <w:rPr>
          <w:sz w:val="24"/>
          <w:szCs w:val="24"/>
        </w:rPr>
        <w:t xml:space="preserve"> jo </w:t>
      </w:r>
      <w:proofErr w:type="spellStart"/>
      <w:r w:rsidR="008F54A7" w:rsidRPr="008F54A7">
        <w:rPr>
          <w:sz w:val="24"/>
          <w:szCs w:val="24"/>
        </w:rPr>
        <w:t>Pasal</w:t>
      </w:r>
      <w:proofErr w:type="spellEnd"/>
      <w:r w:rsidR="008F54A7" w:rsidRPr="008F54A7">
        <w:rPr>
          <w:sz w:val="24"/>
          <w:szCs w:val="24"/>
        </w:rPr>
        <w:t xml:space="preserve"> 58 UU No. 7 </w:t>
      </w:r>
      <w:proofErr w:type="spellStart"/>
      <w:r w:rsidR="008F54A7" w:rsidRPr="008F54A7">
        <w:rPr>
          <w:sz w:val="24"/>
          <w:szCs w:val="24"/>
        </w:rPr>
        <w:t>Tahun</w:t>
      </w:r>
      <w:proofErr w:type="spellEnd"/>
      <w:r w:rsidR="008F54A7" w:rsidRPr="008F54A7">
        <w:rPr>
          <w:sz w:val="24"/>
          <w:szCs w:val="24"/>
        </w:rPr>
        <w:t xml:space="preserve"> 1989, </w:t>
      </w:r>
      <w:proofErr w:type="spellStart"/>
      <w:r w:rsidR="008F54A7" w:rsidRPr="008F54A7">
        <w:rPr>
          <w:sz w:val="24"/>
          <w:szCs w:val="24"/>
        </w:rPr>
        <w:t>pelamar</w:t>
      </w:r>
      <w:proofErr w:type="spellEnd"/>
      <w:r w:rsidR="008F54A7" w:rsidRPr="008F54A7">
        <w:rPr>
          <w:sz w:val="24"/>
          <w:szCs w:val="24"/>
        </w:rPr>
        <w:t xml:space="preserve"> </w:t>
      </w:r>
      <w:proofErr w:type="spellStart"/>
      <w:r w:rsidR="008F54A7" w:rsidRPr="008F54A7">
        <w:rPr>
          <w:sz w:val="24"/>
          <w:szCs w:val="24"/>
        </w:rPr>
        <w:t>disarankan</w:t>
      </w:r>
      <w:proofErr w:type="spellEnd"/>
      <w:r w:rsidR="008F54A7" w:rsidRPr="008F54A7">
        <w:rPr>
          <w:sz w:val="24"/>
          <w:szCs w:val="24"/>
        </w:rPr>
        <w:t xml:space="preserve"> </w:t>
      </w:r>
      <w:proofErr w:type="spellStart"/>
      <w:r w:rsidR="008F54A7" w:rsidRPr="008F54A7">
        <w:rPr>
          <w:sz w:val="24"/>
          <w:szCs w:val="24"/>
        </w:rPr>
        <w:t>untuk</w:t>
      </w:r>
      <w:proofErr w:type="spellEnd"/>
      <w:r w:rsidR="008F54A7" w:rsidRPr="008F54A7">
        <w:rPr>
          <w:sz w:val="24"/>
          <w:szCs w:val="24"/>
        </w:rPr>
        <w:t xml:space="preserve"> </w:t>
      </w:r>
      <w:proofErr w:type="spellStart"/>
      <w:r w:rsidR="008F54A7" w:rsidRPr="008F54A7">
        <w:rPr>
          <w:sz w:val="24"/>
          <w:szCs w:val="24"/>
        </w:rPr>
        <w:t>berkonsultasi</w:t>
      </w:r>
      <w:proofErr w:type="spellEnd"/>
      <w:r w:rsidR="008F54A7" w:rsidRPr="008F54A7">
        <w:rPr>
          <w:sz w:val="24"/>
          <w:szCs w:val="24"/>
        </w:rPr>
        <w:t xml:space="preserve"> </w:t>
      </w:r>
      <w:proofErr w:type="spellStart"/>
      <w:r w:rsidR="008F54A7" w:rsidRPr="008F54A7">
        <w:rPr>
          <w:sz w:val="24"/>
          <w:szCs w:val="24"/>
        </w:rPr>
        <w:t>dengan</w:t>
      </w:r>
      <w:proofErr w:type="spellEnd"/>
      <w:r w:rsidR="008F54A7" w:rsidRPr="008F54A7">
        <w:rPr>
          <w:sz w:val="24"/>
          <w:szCs w:val="24"/>
        </w:rPr>
        <w:t xml:space="preserve"> </w:t>
      </w:r>
      <w:proofErr w:type="spellStart"/>
      <w:r w:rsidR="008F54A7" w:rsidRPr="008F54A7">
        <w:rPr>
          <w:sz w:val="24"/>
          <w:szCs w:val="24"/>
        </w:rPr>
        <w:t>ahli</w:t>
      </w:r>
      <w:proofErr w:type="spellEnd"/>
      <w:r w:rsidR="008F54A7" w:rsidRPr="008F54A7">
        <w:rPr>
          <w:sz w:val="24"/>
          <w:szCs w:val="24"/>
        </w:rPr>
        <w:t xml:space="preserve"> ag</w:t>
      </w:r>
      <w:r w:rsidR="008F54A7">
        <w:rPr>
          <w:sz w:val="24"/>
          <w:szCs w:val="24"/>
        </w:rPr>
        <w:t xml:space="preserve">ama </w:t>
      </w:r>
      <w:proofErr w:type="spellStart"/>
      <w:r w:rsidR="008F54A7">
        <w:rPr>
          <w:sz w:val="24"/>
          <w:szCs w:val="24"/>
        </w:rPr>
        <w:t>sebelum</w:t>
      </w:r>
      <w:proofErr w:type="spellEnd"/>
      <w:r w:rsidR="008F54A7">
        <w:rPr>
          <w:sz w:val="24"/>
          <w:szCs w:val="24"/>
        </w:rPr>
        <w:t xml:space="preserve"> </w:t>
      </w:r>
      <w:proofErr w:type="spellStart"/>
      <w:r w:rsidR="008F54A7">
        <w:rPr>
          <w:sz w:val="24"/>
          <w:szCs w:val="24"/>
        </w:rPr>
        <w:t>mengajukan</w:t>
      </w:r>
      <w:proofErr w:type="spellEnd"/>
      <w:r w:rsidR="008F54A7">
        <w:rPr>
          <w:sz w:val="24"/>
          <w:szCs w:val="24"/>
        </w:rPr>
        <w:t xml:space="preserve"> </w:t>
      </w:r>
      <w:r w:rsidR="008F54A7">
        <w:rPr>
          <w:sz w:val="24"/>
          <w:szCs w:val="24"/>
          <w:lang w:val="id-ID"/>
        </w:rPr>
        <w:t>permohonan</w:t>
      </w:r>
      <w:r>
        <w:rPr>
          <w:sz w:val="24"/>
          <w:szCs w:val="24"/>
          <w:lang w:val="id-ID"/>
        </w:rPr>
        <w:t>.</w:t>
      </w:r>
    </w:p>
    <w:p w14:paraId="2B8738FE" w14:textId="7CB594B7" w:rsidR="00536F8E" w:rsidRPr="00097088" w:rsidRDefault="00536F8E" w:rsidP="00097088">
      <w:pPr>
        <w:pStyle w:val="ListParagraph"/>
        <w:spacing w:line="480" w:lineRule="auto"/>
        <w:jc w:val="both"/>
        <w:rPr>
          <w:sz w:val="24"/>
          <w:szCs w:val="24"/>
          <w:lang w:val="id-ID"/>
        </w:rPr>
      </w:pPr>
      <w:r w:rsidRPr="00523DB8">
        <w:rPr>
          <w:sz w:val="24"/>
          <w:szCs w:val="24"/>
          <w:lang w:eastAsia="id-ID"/>
        </w:rPr>
        <w:t xml:space="preserve">c. </w:t>
      </w:r>
      <w:proofErr w:type="spellStart"/>
      <w:r w:rsidR="00097088" w:rsidRPr="00097088">
        <w:rPr>
          <w:sz w:val="24"/>
          <w:szCs w:val="24"/>
          <w:lang w:val="en-ID" w:eastAsia="id-ID"/>
        </w:rPr>
        <w:t>Selama</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Posita</w:t>
      </w:r>
      <w:proofErr w:type="spellEnd"/>
      <w:r w:rsidR="00097088" w:rsidRPr="00097088">
        <w:rPr>
          <w:sz w:val="24"/>
          <w:szCs w:val="24"/>
          <w:lang w:val="en-ID" w:eastAsia="id-ID"/>
        </w:rPr>
        <w:t xml:space="preserve"> dan </w:t>
      </w:r>
      <w:proofErr w:type="spellStart"/>
      <w:r w:rsidR="00097088" w:rsidRPr="00097088">
        <w:rPr>
          <w:sz w:val="24"/>
          <w:szCs w:val="24"/>
          <w:lang w:val="en-ID" w:eastAsia="id-ID"/>
        </w:rPr>
        <w:t>Petitum</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tetap</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tidak</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berubah</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esai</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aplikasi</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dapat</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berubah</w:t>
      </w:r>
      <w:proofErr w:type="spellEnd"/>
      <w:r w:rsidR="00097088" w:rsidRPr="00097088">
        <w:rPr>
          <w:sz w:val="24"/>
          <w:szCs w:val="24"/>
          <w:lang w:val="en-ID" w:eastAsia="id-ID"/>
        </w:rPr>
        <w:t xml:space="preserve">. Jika </w:t>
      </w:r>
      <w:proofErr w:type="spellStart"/>
      <w:r w:rsidR="00097088" w:rsidRPr="00097088">
        <w:rPr>
          <w:sz w:val="24"/>
          <w:szCs w:val="24"/>
          <w:lang w:val="en-ID" w:eastAsia="id-ID"/>
        </w:rPr>
        <w:t>pemohon</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mengetahui</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setelah</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menanggapi</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permohonan</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bahwa</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perubahan</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diperlukan</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pemohon</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harus</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menyetujui</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perubahan</w:t>
      </w:r>
      <w:proofErr w:type="spellEnd"/>
      <w:r w:rsidR="00097088" w:rsidRPr="00097088">
        <w:rPr>
          <w:sz w:val="24"/>
          <w:szCs w:val="24"/>
          <w:lang w:val="en-ID" w:eastAsia="id-ID"/>
        </w:rPr>
        <w:t xml:space="preserve"> </w:t>
      </w:r>
      <w:proofErr w:type="spellStart"/>
      <w:r w:rsidR="00097088" w:rsidRPr="00097088">
        <w:rPr>
          <w:sz w:val="24"/>
          <w:szCs w:val="24"/>
          <w:lang w:val="en-ID" w:eastAsia="id-ID"/>
        </w:rPr>
        <w:t>t</w:t>
      </w:r>
      <w:r w:rsidR="00097088">
        <w:rPr>
          <w:sz w:val="24"/>
          <w:szCs w:val="24"/>
          <w:lang w:val="en-ID" w:eastAsia="id-ID"/>
        </w:rPr>
        <w:t>ersebut</w:t>
      </w:r>
      <w:proofErr w:type="spellEnd"/>
      <w:r w:rsidR="00097088">
        <w:rPr>
          <w:sz w:val="24"/>
          <w:szCs w:val="24"/>
          <w:lang w:val="en-ID" w:eastAsia="id-ID"/>
        </w:rPr>
        <w:t xml:space="preserve"> </w:t>
      </w:r>
      <w:proofErr w:type="spellStart"/>
      <w:r w:rsidR="00097088">
        <w:rPr>
          <w:sz w:val="24"/>
          <w:szCs w:val="24"/>
          <w:lang w:val="en-ID" w:eastAsia="id-ID"/>
        </w:rPr>
        <w:t>sebelum</w:t>
      </w:r>
      <w:proofErr w:type="spellEnd"/>
      <w:r w:rsidR="00097088">
        <w:rPr>
          <w:sz w:val="24"/>
          <w:szCs w:val="24"/>
          <w:lang w:val="en-ID" w:eastAsia="id-ID"/>
        </w:rPr>
        <w:t xml:space="preserve"> </w:t>
      </w:r>
      <w:proofErr w:type="spellStart"/>
      <w:r w:rsidR="00097088">
        <w:rPr>
          <w:sz w:val="24"/>
          <w:szCs w:val="24"/>
          <w:lang w:val="en-ID" w:eastAsia="id-ID"/>
        </w:rPr>
        <w:t>dapat</w:t>
      </w:r>
      <w:proofErr w:type="spellEnd"/>
      <w:r w:rsidR="00097088">
        <w:rPr>
          <w:sz w:val="24"/>
          <w:szCs w:val="24"/>
          <w:lang w:val="en-ID" w:eastAsia="id-ID"/>
        </w:rPr>
        <w:t xml:space="preserve"> </w:t>
      </w:r>
      <w:proofErr w:type="spellStart"/>
      <w:r w:rsidR="00097088">
        <w:rPr>
          <w:sz w:val="24"/>
          <w:szCs w:val="24"/>
          <w:lang w:val="en-ID" w:eastAsia="id-ID"/>
        </w:rPr>
        <w:t>dilakukan</w:t>
      </w:r>
      <w:proofErr w:type="spellEnd"/>
      <w:r w:rsidRPr="00523DB8">
        <w:rPr>
          <w:sz w:val="24"/>
          <w:szCs w:val="24"/>
          <w:lang w:val="en-ID" w:eastAsia="id-ID"/>
        </w:rPr>
        <w:t>.</w:t>
      </w:r>
    </w:p>
    <w:p w14:paraId="7DA23DC3" w14:textId="65B4E927" w:rsidR="00536F8E" w:rsidRDefault="00536F8E" w:rsidP="006425F5">
      <w:pPr>
        <w:tabs>
          <w:tab w:val="left" w:pos="426"/>
        </w:tabs>
        <w:spacing w:line="480" w:lineRule="auto"/>
        <w:ind w:left="426" w:hanging="141"/>
        <w:jc w:val="both"/>
        <w:rPr>
          <w:sz w:val="24"/>
          <w:szCs w:val="24"/>
          <w:lang w:val="id-ID" w:eastAsia="id-ID"/>
        </w:rPr>
      </w:pPr>
      <w:r w:rsidRPr="00523DB8">
        <w:rPr>
          <w:sz w:val="24"/>
          <w:szCs w:val="24"/>
        </w:rPr>
        <w:t xml:space="preserve">2. </w:t>
      </w:r>
      <w:proofErr w:type="spellStart"/>
      <w:r w:rsidR="008F54A7">
        <w:rPr>
          <w:sz w:val="24"/>
          <w:szCs w:val="24"/>
          <w:lang w:val="en-ID" w:eastAsia="id-ID"/>
        </w:rPr>
        <w:t>Permohonan</w:t>
      </w:r>
      <w:proofErr w:type="spellEnd"/>
      <w:r w:rsidR="008F54A7" w:rsidRPr="008F54A7">
        <w:rPr>
          <w:color w:val="FFFFFF" w:themeColor="background1"/>
          <w:sz w:val="24"/>
          <w:szCs w:val="24"/>
          <w:lang w:val="id-ID" w:eastAsia="id-ID"/>
        </w:rPr>
        <w:t>a</w:t>
      </w:r>
      <w:proofErr w:type="spellStart"/>
      <w:r w:rsidR="008F54A7">
        <w:rPr>
          <w:sz w:val="24"/>
          <w:szCs w:val="24"/>
          <w:lang w:val="en-ID" w:eastAsia="id-ID"/>
        </w:rPr>
        <w:t>akan</w:t>
      </w:r>
      <w:proofErr w:type="spellEnd"/>
      <w:r w:rsidR="008F54A7" w:rsidRPr="008F54A7">
        <w:rPr>
          <w:color w:val="FFFFFF" w:themeColor="background1"/>
          <w:sz w:val="24"/>
          <w:szCs w:val="24"/>
          <w:lang w:val="id-ID" w:eastAsia="id-ID"/>
        </w:rPr>
        <w:t>d</w:t>
      </w:r>
      <w:proofErr w:type="spellStart"/>
      <w:r w:rsidR="008F54A7">
        <w:rPr>
          <w:sz w:val="24"/>
          <w:szCs w:val="24"/>
          <w:lang w:val="en-ID" w:eastAsia="id-ID"/>
        </w:rPr>
        <w:t>diajukan</w:t>
      </w:r>
      <w:proofErr w:type="spellEnd"/>
      <w:r w:rsidR="008F54A7">
        <w:rPr>
          <w:sz w:val="24"/>
          <w:szCs w:val="24"/>
          <w:lang w:val="en-ID" w:eastAsia="id-ID"/>
        </w:rPr>
        <w:t xml:space="preserve"> </w:t>
      </w:r>
      <w:proofErr w:type="spellStart"/>
      <w:r w:rsidR="008F54A7">
        <w:rPr>
          <w:sz w:val="24"/>
          <w:szCs w:val="24"/>
          <w:lang w:val="en-ID" w:eastAsia="id-ID"/>
        </w:rPr>
        <w:t>ke</w:t>
      </w:r>
      <w:proofErr w:type="spellEnd"/>
      <w:r w:rsidR="008F54A7">
        <w:rPr>
          <w:sz w:val="24"/>
          <w:szCs w:val="24"/>
          <w:lang w:val="en-ID" w:eastAsia="id-ID"/>
        </w:rPr>
        <w:t xml:space="preserve"> </w:t>
      </w:r>
      <w:proofErr w:type="spellStart"/>
      <w:r w:rsidR="008F54A7">
        <w:rPr>
          <w:sz w:val="24"/>
          <w:szCs w:val="24"/>
          <w:lang w:val="en-ID" w:eastAsia="id-ID"/>
        </w:rPr>
        <w:t>Pengadilan</w:t>
      </w:r>
      <w:proofErr w:type="spellEnd"/>
      <w:r w:rsidR="008F54A7" w:rsidRPr="008F54A7">
        <w:rPr>
          <w:color w:val="FFFFFF" w:themeColor="background1"/>
          <w:sz w:val="24"/>
          <w:szCs w:val="24"/>
          <w:lang w:val="id-ID" w:eastAsia="id-ID"/>
        </w:rPr>
        <w:t>a</w:t>
      </w:r>
      <w:r w:rsidR="008F54A7">
        <w:rPr>
          <w:sz w:val="24"/>
          <w:szCs w:val="24"/>
          <w:lang w:val="en-ID" w:eastAsia="id-ID"/>
        </w:rPr>
        <w:t>Agama/</w:t>
      </w:r>
      <w:proofErr w:type="spellStart"/>
      <w:r w:rsidR="008F54A7">
        <w:rPr>
          <w:sz w:val="24"/>
          <w:szCs w:val="24"/>
          <w:lang w:val="en-ID" w:eastAsia="id-ID"/>
        </w:rPr>
        <w:t>Pengadilan</w:t>
      </w:r>
      <w:proofErr w:type="spellEnd"/>
      <w:r w:rsidR="008F54A7" w:rsidRPr="008F54A7">
        <w:rPr>
          <w:color w:val="FFFFFF" w:themeColor="background1"/>
          <w:sz w:val="24"/>
          <w:szCs w:val="24"/>
          <w:lang w:val="id-ID" w:eastAsia="id-ID"/>
        </w:rPr>
        <w:t>s</w:t>
      </w:r>
      <w:r w:rsidR="00097088" w:rsidRPr="00097088">
        <w:rPr>
          <w:sz w:val="24"/>
          <w:szCs w:val="24"/>
          <w:lang w:val="en-ID" w:eastAsia="id-ID"/>
        </w:rPr>
        <w:t>Syariah.</w:t>
      </w:r>
      <w:r w:rsidRPr="00523DB8">
        <w:rPr>
          <w:sz w:val="24"/>
          <w:szCs w:val="24"/>
          <w:lang w:val="en-ID" w:eastAsia="id-ID"/>
        </w:rPr>
        <w:t>:</w:t>
      </w:r>
    </w:p>
    <w:p w14:paraId="73BB7B90" w14:textId="4E90E2F7" w:rsidR="00B247DE" w:rsidRPr="00B247DE" w:rsidRDefault="00B247DE" w:rsidP="006425F5">
      <w:pPr>
        <w:tabs>
          <w:tab w:val="left" w:pos="284"/>
        </w:tabs>
        <w:spacing w:line="480" w:lineRule="auto"/>
        <w:ind w:left="993" w:hanging="284"/>
        <w:jc w:val="both"/>
        <w:rPr>
          <w:sz w:val="24"/>
          <w:szCs w:val="24"/>
          <w:lang w:val="id-ID" w:eastAsia="id-ID"/>
        </w:rPr>
      </w:pPr>
      <w:r>
        <w:rPr>
          <w:sz w:val="24"/>
          <w:szCs w:val="24"/>
          <w:lang w:val="id-ID" w:eastAsia="id-ID"/>
        </w:rPr>
        <w:t xml:space="preserve">a. </w:t>
      </w:r>
      <w:proofErr w:type="spellStart"/>
      <w:r w:rsidRPr="00B247DE">
        <w:rPr>
          <w:sz w:val="24"/>
          <w:szCs w:val="24"/>
          <w:lang w:val="en-ID" w:eastAsia="id-ID"/>
        </w:rPr>
        <w:t>Menurut</w:t>
      </w:r>
      <w:proofErr w:type="spellEnd"/>
      <w:r w:rsidRPr="00B247DE">
        <w:rPr>
          <w:sz w:val="24"/>
          <w:szCs w:val="24"/>
          <w:lang w:val="en-ID" w:eastAsia="id-ID"/>
        </w:rPr>
        <w:t xml:space="preserve"> </w:t>
      </w:r>
      <w:proofErr w:type="spellStart"/>
      <w:r w:rsidRPr="00B247DE">
        <w:rPr>
          <w:sz w:val="24"/>
          <w:szCs w:val="24"/>
          <w:lang w:val="en-ID" w:eastAsia="id-ID"/>
        </w:rPr>
        <w:t>Pasal</w:t>
      </w:r>
      <w:proofErr w:type="spellEnd"/>
      <w:r w:rsidRPr="00B247DE">
        <w:rPr>
          <w:sz w:val="24"/>
          <w:szCs w:val="24"/>
          <w:lang w:val="en-ID" w:eastAsia="id-ID"/>
        </w:rPr>
        <w:t xml:space="preserve"> 2 </w:t>
      </w:r>
      <w:proofErr w:type="spellStart"/>
      <w:r w:rsidRPr="00B247DE">
        <w:rPr>
          <w:sz w:val="24"/>
          <w:szCs w:val="24"/>
          <w:lang w:val="en-ID" w:eastAsia="id-ID"/>
        </w:rPr>
        <w:t>Pasal</w:t>
      </w:r>
      <w:proofErr w:type="spellEnd"/>
      <w:r w:rsidRPr="00B247DE">
        <w:rPr>
          <w:sz w:val="24"/>
          <w:szCs w:val="24"/>
          <w:lang w:val="en-ID" w:eastAsia="id-ID"/>
        </w:rPr>
        <w:t xml:space="preserve"> 66 UU No. 7 </w:t>
      </w:r>
      <w:proofErr w:type="spellStart"/>
      <w:r w:rsidRPr="00B247DE">
        <w:rPr>
          <w:sz w:val="24"/>
          <w:szCs w:val="24"/>
          <w:lang w:val="en-ID" w:eastAsia="id-ID"/>
        </w:rPr>
        <w:t>Tahun</w:t>
      </w:r>
      <w:proofErr w:type="spellEnd"/>
      <w:r w:rsidRPr="00B247DE">
        <w:rPr>
          <w:sz w:val="24"/>
          <w:szCs w:val="24"/>
          <w:lang w:val="en-ID" w:eastAsia="id-ID"/>
        </w:rPr>
        <w:t xml:space="preserve"> 1989, </w:t>
      </w:r>
      <w:proofErr w:type="spellStart"/>
      <w:r w:rsidRPr="00B247DE">
        <w:rPr>
          <w:sz w:val="24"/>
          <w:szCs w:val="24"/>
          <w:lang w:val="en-ID" w:eastAsia="id-ID"/>
        </w:rPr>
        <w:t>tempat</w:t>
      </w:r>
      <w:proofErr w:type="spellEnd"/>
      <w:r w:rsidRPr="00B247DE">
        <w:rPr>
          <w:sz w:val="24"/>
          <w:szCs w:val="24"/>
          <w:lang w:val="en-ID" w:eastAsia="id-ID"/>
        </w:rPr>
        <w:t xml:space="preserve"> </w:t>
      </w:r>
      <w:proofErr w:type="spellStart"/>
      <w:r w:rsidRPr="00B247DE">
        <w:rPr>
          <w:sz w:val="24"/>
          <w:szCs w:val="24"/>
          <w:lang w:val="en-ID" w:eastAsia="id-ID"/>
        </w:rPr>
        <w:t>tinggal</w:t>
      </w:r>
      <w:proofErr w:type="spellEnd"/>
      <w:r w:rsidRPr="00B247DE">
        <w:rPr>
          <w:sz w:val="24"/>
          <w:szCs w:val="24"/>
          <w:lang w:val="en-ID" w:eastAsia="id-ID"/>
        </w:rPr>
        <w:t xml:space="preserve"> </w:t>
      </w:r>
      <w:proofErr w:type="spellStart"/>
      <w:r w:rsidRPr="00B247DE">
        <w:rPr>
          <w:sz w:val="24"/>
          <w:szCs w:val="24"/>
          <w:lang w:val="en-ID" w:eastAsia="id-ID"/>
        </w:rPr>
        <w:t>pemohon</w:t>
      </w:r>
      <w:proofErr w:type="spellEnd"/>
      <w:r w:rsidRPr="00B247DE">
        <w:rPr>
          <w:sz w:val="24"/>
          <w:szCs w:val="24"/>
          <w:lang w:val="en-ID" w:eastAsia="id-ID"/>
        </w:rPr>
        <w:t xml:space="preserve"> </w:t>
      </w:r>
      <w:proofErr w:type="spellStart"/>
      <w:r w:rsidRPr="00B247DE">
        <w:rPr>
          <w:sz w:val="24"/>
          <w:szCs w:val="24"/>
          <w:lang w:val="en-ID" w:eastAsia="id-ID"/>
        </w:rPr>
        <w:t>termasuk</w:t>
      </w:r>
      <w:proofErr w:type="spellEnd"/>
      <w:r w:rsidRPr="00B247DE">
        <w:rPr>
          <w:sz w:val="24"/>
          <w:szCs w:val="24"/>
          <w:lang w:val="en-ID" w:eastAsia="id-ID"/>
        </w:rPr>
        <w:t xml:space="preserve"> </w:t>
      </w:r>
      <w:proofErr w:type="spellStart"/>
      <w:r w:rsidRPr="00B247DE">
        <w:rPr>
          <w:sz w:val="24"/>
          <w:szCs w:val="24"/>
          <w:lang w:val="en-ID" w:eastAsia="id-ID"/>
        </w:rPr>
        <w:t>dalam</w:t>
      </w:r>
      <w:proofErr w:type="spellEnd"/>
      <w:r w:rsidRPr="00B247DE">
        <w:rPr>
          <w:sz w:val="24"/>
          <w:szCs w:val="24"/>
          <w:lang w:val="en-ID" w:eastAsia="id-ID"/>
        </w:rPr>
        <w:t xml:space="preserve"> </w:t>
      </w:r>
      <w:proofErr w:type="spellStart"/>
      <w:r w:rsidRPr="00B247DE">
        <w:rPr>
          <w:sz w:val="24"/>
          <w:szCs w:val="24"/>
          <w:lang w:val="en-ID" w:eastAsia="id-ID"/>
        </w:rPr>
        <w:t>ruang</w:t>
      </w:r>
      <w:proofErr w:type="spellEnd"/>
      <w:r w:rsidRPr="00B247DE">
        <w:rPr>
          <w:sz w:val="24"/>
          <w:szCs w:val="24"/>
          <w:lang w:val="en-ID" w:eastAsia="id-ID"/>
        </w:rPr>
        <w:t xml:space="preserve"> </w:t>
      </w:r>
      <w:proofErr w:type="spellStart"/>
      <w:r w:rsidRPr="00B247DE">
        <w:rPr>
          <w:sz w:val="24"/>
          <w:szCs w:val="24"/>
          <w:lang w:val="en-ID" w:eastAsia="id-ID"/>
        </w:rPr>
        <w:t>lingkup</w:t>
      </w:r>
      <w:proofErr w:type="spellEnd"/>
      <w:r w:rsidRPr="00B247DE">
        <w:rPr>
          <w:sz w:val="24"/>
          <w:szCs w:val="24"/>
          <w:lang w:val="en-ID" w:eastAsia="id-ID"/>
        </w:rPr>
        <w:t xml:space="preserve"> </w:t>
      </w:r>
      <w:proofErr w:type="spellStart"/>
      <w:r w:rsidRPr="00B247DE">
        <w:rPr>
          <w:sz w:val="24"/>
          <w:szCs w:val="24"/>
          <w:lang w:val="en-ID" w:eastAsia="id-ID"/>
        </w:rPr>
        <w:t>undang-undang</w:t>
      </w:r>
      <w:proofErr w:type="spellEnd"/>
      <w:r w:rsidRPr="00B247DE">
        <w:rPr>
          <w:sz w:val="24"/>
          <w:szCs w:val="24"/>
          <w:lang w:val="en-ID" w:eastAsia="id-ID"/>
        </w:rPr>
        <w:t xml:space="preserve">. </w:t>
      </w:r>
    </w:p>
    <w:p w14:paraId="2DB8E0FD" w14:textId="24DA870D" w:rsidR="00536F8E" w:rsidRPr="00B247DE" w:rsidRDefault="00B247DE" w:rsidP="006425F5">
      <w:pPr>
        <w:spacing w:line="480" w:lineRule="auto"/>
        <w:ind w:left="993" w:hanging="284"/>
        <w:jc w:val="both"/>
        <w:rPr>
          <w:sz w:val="24"/>
          <w:szCs w:val="24"/>
          <w:lang w:val="id-ID" w:eastAsia="id-ID"/>
        </w:rPr>
      </w:pPr>
      <w:r>
        <w:rPr>
          <w:sz w:val="24"/>
          <w:szCs w:val="24"/>
          <w:lang w:val="id-ID" w:eastAsia="id-ID"/>
        </w:rPr>
        <w:t xml:space="preserve">b. </w:t>
      </w:r>
      <w:r w:rsidR="008F54A7" w:rsidRPr="008F54A7">
        <w:rPr>
          <w:sz w:val="24"/>
          <w:szCs w:val="24"/>
          <w:lang w:val="en-ID" w:eastAsia="id-ID"/>
        </w:rPr>
        <w:t xml:space="preserve">Jika </w:t>
      </w:r>
      <w:proofErr w:type="spellStart"/>
      <w:r w:rsidR="008F54A7" w:rsidRPr="008F54A7">
        <w:rPr>
          <w:sz w:val="24"/>
          <w:szCs w:val="24"/>
          <w:lang w:val="en-ID" w:eastAsia="id-ID"/>
        </w:rPr>
        <w:t>pemohon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meninggalkan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tempat</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tinggal</w:t>
      </w:r>
      <w:proofErr w:type="spellEnd"/>
      <w:r w:rsidR="008F54A7" w:rsidRPr="008F54A7">
        <w:rPr>
          <w:sz w:val="24"/>
          <w:szCs w:val="24"/>
          <w:lang w:val="en-ID" w:eastAsia="id-ID"/>
        </w:rPr>
        <w:t xml:space="preserve"> yang </w:t>
      </w:r>
      <w:proofErr w:type="spellStart"/>
      <w:r w:rsidR="008F54A7" w:rsidRPr="008F54A7">
        <w:rPr>
          <w:sz w:val="24"/>
          <w:szCs w:val="24"/>
          <w:lang w:val="en-ID" w:eastAsia="id-ID"/>
        </w:rPr>
        <w:t>disepakati</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bersama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tanpa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persetujuan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pemohon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aplikasi</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harus</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diajukan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Peradilan</w:t>
      </w:r>
      <w:proofErr w:type="spellEnd"/>
      <w:r w:rsidR="008F54A7" w:rsidRPr="008F54A7">
        <w:rPr>
          <w:sz w:val="24"/>
          <w:szCs w:val="24"/>
          <w:lang w:val="en-ID" w:eastAsia="id-ID"/>
        </w:rPr>
        <w:t xml:space="preserve"> </w:t>
      </w:r>
      <w:r w:rsidR="008F54A7" w:rsidRPr="008F54A7">
        <w:rPr>
          <w:sz w:val="24"/>
          <w:szCs w:val="24"/>
          <w:lang w:val="en-ID" w:eastAsia="id-ID"/>
        </w:rPr>
        <w:lastRenderedPageBreak/>
        <w:t>Agama/</w:t>
      </w:r>
      <w:proofErr w:type="spellStart"/>
      <w:r w:rsidR="008F54A7" w:rsidRPr="008F54A7">
        <w:rPr>
          <w:sz w:val="24"/>
          <w:szCs w:val="24"/>
          <w:lang w:val="en-ID" w:eastAsia="id-ID"/>
        </w:rPr>
        <w:t>Pengadilan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Syariyah</w:t>
      </w:r>
      <w:proofErr w:type="spellEnd"/>
      <w:r w:rsidR="008F54A7" w:rsidRPr="008F54A7">
        <w:rPr>
          <w:sz w:val="24"/>
          <w:szCs w:val="24"/>
          <w:lang w:val="en-ID" w:eastAsia="id-ID"/>
        </w:rPr>
        <w:t xml:space="preserve"> yang wilayah </w:t>
      </w:r>
      <w:proofErr w:type="spellStart"/>
      <w:r w:rsidR="008F54A7" w:rsidRPr="008F54A7">
        <w:rPr>
          <w:sz w:val="24"/>
          <w:szCs w:val="24"/>
          <w:lang w:val="en-ID" w:eastAsia="id-ID"/>
        </w:rPr>
        <w:t>hukumnya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meliputi</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tempat</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tinggal</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pelapor</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Pasal</w:t>
      </w:r>
      <w:proofErr w:type="spellEnd"/>
      <w:r w:rsidR="008F54A7" w:rsidRPr="008F54A7">
        <w:rPr>
          <w:sz w:val="24"/>
          <w:szCs w:val="24"/>
          <w:lang w:val="en-ID" w:eastAsia="id-ID"/>
        </w:rPr>
        <w:t xml:space="preserve"> 66 </w:t>
      </w:r>
      <w:proofErr w:type="spellStart"/>
      <w:r w:rsidR="008F54A7" w:rsidRPr="008F54A7">
        <w:rPr>
          <w:sz w:val="24"/>
          <w:szCs w:val="24"/>
          <w:lang w:val="en-ID" w:eastAsia="id-ID"/>
        </w:rPr>
        <w:t>ayat</w:t>
      </w:r>
      <w:proofErr w:type="spellEnd"/>
      <w:r w:rsidR="008F54A7" w:rsidRPr="008F54A7">
        <w:rPr>
          <w:sz w:val="24"/>
          <w:szCs w:val="24"/>
          <w:lang w:val="en-ID" w:eastAsia="id-ID"/>
        </w:rPr>
        <w:t xml:space="preserve"> (2) UU No. 7 </w:t>
      </w:r>
      <w:proofErr w:type="spellStart"/>
      <w:r w:rsidR="008F54A7" w:rsidRPr="008F54A7">
        <w:rPr>
          <w:sz w:val="24"/>
          <w:szCs w:val="24"/>
          <w:lang w:val="en-ID" w:eastAsia="id-ID"/>
        </w:rPr>
        <w:t>Tahun</w:t>
      </w:r>
      <w:proofErr w:type="spellEnd"/>
      <w:r w:rsidR="008F54A7" w:rsidRPr="008F54A7">
        <w:rPr>
          <w:sz w:val="24"/>
          <w:szCs w:val="24"/>
          <w:lang w:val="en-ID" w:eastAsia="id-ID"/>
        </w:rPr>
        <w:t xml:space="preserve"> 1989)</w:t>
      </w:r>
      <w:r w:rsidRPr="00B247DE">
        <w:rPr>
          <w:sz w:val="24"/>
          <w:szCs w:val="24"/>
          <w:lang w:val="en-ID" w:eastAsia="id-ID"/>
        </w:rPr>
        <w:t>.</w:t>
      </w:r>
    </w:p>
    <w:p w14:paraId="289C0268" w14:textId="6948F244" w:rsidR="00536F8E" w:rsidRPr="00B247DE" w:rsidRDefault="00536F8E" w:rsidP="002D7A4E">
      <w:pPr>
        <w:spacing w:line="480" w:lineRule="auto"/>
        <w:ind w:left="567" w:hanging="283"/>
        <w:jc w:val="both"/>
        <w:rPr>
          <w:sz w:val="24"/>
          <w:szCs w:val="24"/>
          <w:lang w:val="id-ID" w:eastAsia="id-ID"/>
        </w:rPr>
      </w:pPr>
      <w:r w:rsidRPr="00523DB8">
        <w:rPr>
          <w:sz w:val="24"/>
          <w:szCs w:val="24"/>
          <w:lang w:eastAsia="id-ID"/>
        </w:rPr>
        <w:t xml:space="preserve">c. </w:t>
      </w:r>
      <w:proofErr w:type="spellStart"/>
      <w:r w:rsidR="00B247DE" w:rsidRPr="00B247DE">
        <w:rPr>
          <w:sz w:val="24"/>
          <w:szCs w:val="24"/>
          <w:lang w:val="en-ID" w:eastAsia="id-ID"/>
        </w:rPr>
        <w:t>Permohonan</w:t>
      </w:r>
      <w:proofErr w:type="spellEnd"/>
      <w:r w:rsidR="00B247DE" w:rsidRPr="00B247DE">
        <w:rPr>
          <w:sz w:val="24"/>
          <w:szCs w:val="24"/>
          <w:lang w:val="en-ID" w:eastAsia="id-ID"/>
        </w:rPr>
        <w:t xml:space="preserve"> </w:t>
      </w:r>
      <w:proofErr w:type="spellStart"/>
      <w:r w:rsidR="00B247DE" w:rsidRPr="00B247DE">
        <w:rPr>
          <w:sz w:val="24"/>
          <w:szCs w:val="24"/>
          <w:lang w:val="en-ID" w:eastAsia="id-ID"/>
        </w:rPr>
        <w:t>diajukan</w:t>
      </w:r>
      <w:proofErr w:type="spellEnd"/>
      <w:r w:rsidR="00B247DE" w:rsidRPr="00B247DE">
        <w:rPr>
          <w:sz w:val="24"/>
          <w:szCs w:val="24"/>
          <w:lang w:val="en-ID" w:eastAsia="id-ID"/>
        </w:rPr>
        <w:t xml:space="preserve"> </w:t>
      </w:r>
      <w:proofErr w:type="spellStart"/>
      <w:r w:rsidR="00B247DE" w:rsidRPr="00B247DE">
        <w:rPr>
          <w:sz w:val="24"/>
          <w:szCs w:val="24"/>
          <w:lang w:val="en-ID" w:eastAsia="id-ID"/>
        </w:rPr>
        <w:t>ke</w:t>
      </w:r>
      <w:proofErr w:type="spellEnd"/>
      <w:r w:rsidR="00B247DE" w:rsidRPr="00B247DE">
        <w:rPr>
          <w:sz w:val="24"/>
          <w:szCs w:val="24"/>
          <w:lang w:val="en-ID" w:eastAsia="id-ID"/>
        </w:rPr>
        <w:t xml:space="preserve"> </w:t>
      </w:r>
      <w:proofErr w:type="spellStart"/>
      <w:r w:rsidR="00B247DE" w:rsidRPr="00B247DE">
        <w:rPr>
          <w:sz w:val="24"/>
          <w:szCs w:val="24"/>
          <w:lang w:val="en-ID" w:eastAsia="id-ID"/>
        </w:rPr>
        <w:t>pengadilan</w:t>
      </w:r>
      <w:proofErr w:type="spellEnd"/>
      <w:r w:rsidR="00B247DE" w:rsidRPr="00B247DE">
        <w:rPr>
          <w:sz w:val="24"/>
          <w:szCs w:val="24"/>
          <w:lang w:val="en-ID" w:eastAsia="id-ID"/>
        </w:rPr>
        <w:t xml:space="preserve"> agama </w:t>
      </w:r>
      <w:proofErr w:type="spellStart"/>
      <w:r w:rsidR="00B247DE" w:rsidRPr="00B247DE">
        <w:rPr>
          <w:sz w:val="24"/>
          <w:szCs w:val="24"/>
          <w:lang w:val="en-ID" w:eastAsia="id-ID"/>
        </w:rPr>
        <w:t>atau</w:t>
      </w:r>
      <w:proofErr w:type="spellEnd"/>
      <w:r w:rsidR="00B247DE" w:rsidRPr="00B247DE">
        <w:rPr>
          <w:sz w:val="24"/>
          <w:szCs w:val="24"/>
          <w:lang w:val="en-ID" w:eastAsia="id-ID"/>
        </w:rPr>
        <w:t xml:space="preserve"> </w:t>
      </w:r>
      <w:proofErr w:type="spellStart"/>
      <w:r w:rsidR="00B247DE" w:rsidRPr="00B247DE">
        <w:rPr>
          <w:sz w:val="24"/>
          <w:szCs w:val="24"/>
          <w:lang w:val="en-ID" w:eastAsia="id-ID"/>
        </w:rPr>
        <w:t>pengadilan</w:t>
      </w:r>
      <w:proofErr w:type="spellEnd"/>
      <w:r w:rsidR="00B247DE" w:rsidRPr="00B247DE">
        <w:rPr>
          <w:sz w:val="24"/>
          <w:szCs w:val="24"/>
          <w:lang w:val="en-ID" w:eastAsia="id-ID"/>
        </w:rPr>
        <w:t xml:space="preserve"> </w:t>
      </w:r>
      <w:proofErr w:type="spellStart"/>
      <w:r w:rsidR="008F54A7" w:rsidRPr="008F54A7">
        <w:rPr>
          <w:sz w:val="24"/>
          <w:szCs w:val="24"/>
          <w:lang w:val="en-ID" w:eastAsia="id-ID"/>
        </w:rPr>
        <w:t>Syar'iyah</w:t>
      </w:r>
      <w:proofErr w:type="spellEnd"/>
      <w:r w:rsidR="008F54A7" w:rsidRPr="008F54A7">
        <w:rPr>
          <w:sz w:val="24"/>
          <w:szCs w:val="24"/>
          <w:lang w:val="en-ID" w:eastAsia="id-ID"/>
        </w:rPr>
        <w:t xml:space="preserve"> yang wilayah </w:t>
      </w:r>
      <w:proofErr w:type="spellStart"/>
      <w:r w:rsidR="008F54A7" w:rsidRPr="008F54A7">
        <w:rPr>
          <w:sz w:val="24"/>
          <w:szCs w:val="24"/>
          <w:lang w:val="en-ID" w:eastAsia="id-ID"/>
        </w:rPr>
        <w:t>hukumnya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meliputi</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tempat</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tinggal</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pemohon</w:t>
      </w:r>
      <w:proofErr w:type="spellEnd"/>
      <w:r w:rsidR="008F54A7" w:rsidRPr="008F54A7">
        <w:rPr>
          <w:sz w:val="24"/>
          <w:szCs w:val="24"/>
          <w:lang w:val="en-ID" w:eastAsia="id-ID"/>
        </w:rPr>
        <w:t xml:space="preserve"> pada </w:t>
      </w:r>
      <w:proofErr w:type="spellStart"/>
      <w:r w:rsidR="008F54A7" w:rsidRPr="008F54A7">
        <w:rPr>
          <w:sz w:val="24"/>
          <w:szCs w:val="24"/>
          <w:lang w:val="en-ID" w:eastAsia="id-ID"/>
        </w:rPr>
        <w:t>saat</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pemohon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be</w:t>
      </w:r>
      <w:r w:rsidR="007026FA">
        <w:rPr>
          <w:sz w:val="24"/>
          <w:szCs w:val="24"/>
          <w:lang w:val="en-ID" w:eastAsia="id-ID"/>
        </w:rPr>
        <w:t>rtempat</w:t>
      </w:r>
      <w:proofErr w:type="spellEnd"/>
      <w:r w:rsidR="007026FA">
        <w:rPr>
          <w:sz w:val="24"/>
          <w:szCs w:val="24"/>
          <w:lang w:val="en-ID" w:eastAsia="id-ID"/>
        </w:rPr>
        <w:t xml:space="preserve"> </w:t>
      </w:r>
      <w:proofErr w:type="spellStart"/>
      <w:r w:rsidR="007026FA">
        <w:rPr>
          <w:sz w:val="24"/>
          <w:szCs w:val="24"/>
          <w:lang w:val="en-ID" w:eastAsia="id-ID"/>
        </w:rPr>
        <w:t>tinggal</w:t>
      </w:r>
      <w:proofErr w:type="spellEnd"/>
      <w:r w:rsidR="007026FA">
        <w:rPr>
          <w:sz w:val="24"/>
          <w:szCs w:val="24"/>
          <w:lang w:val="en-ID" w:eastAsia="id-ID"/>
        </w:rPr>
        <w:t xml:space="preserve"> di </w:t>
      </w:r>
      <w:proofErr w:type="spellStart"/>
      <w:r w:rsidR="007026FA">
        <w:rPr>
          <w:sz w:val="24"/>
          <w:szCs w:val="24"/>
          <w:lang w:val="en-ID" w:eastAsia="id-ID"/>
        </w:rPr>
        <w:t>luar</w:t>
      </w:r>
      <w:proofErr w:type="spellEnd"/>
      <w:r w:rsidR="007026FA">
        <w:rPr>
          <w:sz w:val="24"/>
          <w:szCs w:val="24"/>
          <w:lang w:val="en-ID" w:eastAsia="id-ID"/>
        </w:rPr>
        <w:t xml:space="preserve"> negeri </w:t>
      </w:r>
      <w:proofErr w:type="gramStart"/>
      <w:r w:rsidR="007026FA">
        <w:rPr>
          <w:sz w:val="24"/>
          <w:szCs w:val="24"/>
          <w:lang w:val="id-ID" w:eastAsia="id-ID"/>
        </w:rPr>
        <w:t xml:space="preserve">( </w:t>
      </w:r>
      <w:proofErr w:type="spellStart"/>
      <w:r w:rsidR="007026FA" w:rsidRPr="007026FA">
        <w:rPr>
          <w:sz w:val="24"/>
          <w:szCs w:val="24"/>
          <w:lang w:val="en-ID" w:eastAsia="id-ID"/>
        </w:rPr>
        <w:t>Pasal</w:t>
      </w:r>
      <w:proofErr w:type="spellEnd"/>
      <w:proofErr w:type="gramEnd"/>
      <w:r w:rsidR="007026FA" w:rsidRPr="007026FA">
        <w:rPr>
          <w:sz w:val="24"/>
          <w:szCs w:val="24"/>
          <w:lang w:val="en-ID" w:eastAsia="id-ID"/>
        </w:rPr>
        <w:t xml:space="preserve"> 66 Ayat 3 UU No. 7 </w:t>
      </w:r>
      <w:proofErr w:type="spellStart"/>
      <w:r w:rsidR="007026FA" w:rsidRPr="007026FA">
        <w:rPr>
          <w:sz w:val="24"/>
          <w:szCs w:val="24"/>
          <w:lang w:val="en-ID" w:eastAsia="id-ID"/>
        </w:rPr>
        <w:t>tahun</w:t>
      </w:r>
      <w:proofErr w:type="spellEnd"/>
      <w:r w:rsidR="007026FA" w:rsidRPr="007026FA">
        <w:rPr>
          <w:sz w:val="24"/>
          <w:szCs w:val="24"/>
          <w:lang w:val="en-ID" w:eastAsia="id-ID"/>
        </w:rPr>
        <w:t xml:space="preserve"> 1989</w:t>
      </w:r>
      <w:r w:rsidR="007026FA">
        <w:rPr>
          <w:sz w:val="24"/>
          <w:szCs w:val="24"/>
          <w:lang w:val="id-ID" w:eastAsia="id-ID"/>
        </w:rPr>
        <w:t>)</w:t>
      </w:r>
      <w:r w:rsidR="00B247DE">
        <w:rPr>
          <w:sz w:val="24"/>
          <w:szCs w:val="24"/>
          <w:lang w:val="id-ID" w:eastAsia="id-ID"/>
        </w:rPr>
        <w:t xml:space="preserve">. </w:t>
      </w:r>
    </w:p>
    <w:p w14:paraId="041527FA" w14:textId="362F017D" w:rsidR="00536F8E" w:rsidRPr="00B247DE" w:rsidRDefault="00536F8E" w:rsidP="002D7A4E">
      <w:pPr>
        <w:spacing w:line="480" w:lineRule="auto"/>
        <w:ind w:left="567" w:hanging="283"/>
        <w:jc w:val="both"/>
        <w:rPr>
          <w:sz w:val="24"/>
          <w:szCs w:val="24"/>
          <w:lang w:val="id-ID"/>
        </w:rPr>
      </w:pPr>
      <w:r w:rsidRPr="00523DB8">
        <w:rPr>
          <w:sz w:val="24"/>
          <w:szCs w:val="24"/>
          <w:lang w:eastAsia="id-ID"/>
        </w:rPr>
        <w:t xml:space="preserve">d. </w:t>
      </w:r>
      <w:r w:rsidR="008F54A7" w:rsidRPr="008F54A7">
        <w:rPr>
          <w:sz w:val="24"/>
          <w:szCs w:val="24"/>
          <w:lang w:val="en-ID" w:eastAsia="id-ID"/>
        </w:rPr>
        <w:t xml:space="preserve">Jika </w:t>
      </w:r>
      <w:proofErr w:type="spellStart"/>
      <w:r w:rsidR="008F54A7" w:rsidRPr="008F54A7">
        <w:rPr>
          <w:sz w:val="24"/>
          <w:szCs w:val="24"/>
          <w:lang w:val="en-ID" w:eastAsia="id-ID"/>
        </w:rPr>
        <w:t>pemohon</w:t>
      </w:r>
      <w:proofErr w:type="spellEnd"/>
      <w:r w:rsidR="008F54A7" w:rsidRPr="008F54A7">
        <w:rPr>
          <w:sz w:val="24"/>
          <w:szCs w:val="24"/>
          <w:lang w:val="en-ID" w:eastAsia="id-ID"/>
        </w:rPr>
        <w:t xml:space="preserve"> dan </w:t>
      </w:r>
      <w:proofErr w:type="spellStart"/>
      <w:r w:rsidR="008F54A7" w:rsidRPr="008F54A7">
        <w:rPr>
          <w:sz w:val="24"/>
          <w:szCs w:val="24"/>
          <w:lang w:val="en-ID" w:eastAsia="id-ID"/>
        </w:rPr>
        <w:t>lawan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pemohon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sama-sama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bertempat</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tinggal</w:t>
      </w:r>
      <w:proofErr w:type="spellEnd"/>
      <w:r w:rsidR="008F54A7" w:rsidRPr="008F54A7">
        <w:rPr>
          <w:sz w:val="24"/>
          <w:szCs w:val="24"/>
          <w:lang w:val="en-ID" w:eastAsia="id-ID"/>
        </w:rPr>
        <w:t xml:space="preserve"> di </w:t>
      </w:r>
      <w:proofErr w:type="spellStart"/>
      <w:r w:rsidR="008F54A7" w:rsidRPr="008F54A7">
        <w:rPr>
          <w:sz w:val="24"/>
          <w:szCs w:val="24"/>
          <w:lang w:val="en-ID" w:eastAsia="id-ID"/>
        </w:rPr>
        <w:t>luar</w:t>
      </w:r>
      <w:proofErr w:type="spellEnd"/>
      <w:r w:rsidR="008F54A7" w:rsidRPr="008F54A7">
        <w:rPr>
          <w:sz w:val="24"/>
          <w:szCs w:val="24"/>
          <w:lang w:val="en-ID" w:eastAsia="id-ID"/>
        </w:rPr>
        <w:t xml:space="preserve"> negeri, </w:t>
      </w:r>
      <w:proofErr w:type="spellStart"/>
      <w:r w:rsidR="008F54A7" w:rsidRPr="008F54A7">
        <w:rPr>
          <w:sz w:val="24"/>
          <w:szCs w:val="24"/>
          <w:lang w:val="en-ID" w:eastAsia="id-ID"/>
        </w:rPr>
        <w:t>maka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permohonan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harus</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diajukan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ke</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pengadilan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Purwokerto</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atau</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pengadilan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Syar'iyah</w:t>
      </w:r>
      <w:proofErr w:type="spellEnd"/>
      <w:r w:rsidR="008F54A7" w:rsidRPr="008F54A7">
        <w:rPr>
          <w:sz w:val="24"/>
          <w:szCs w:val="24"/>
          <w:lang w:val="en-ID" w:eastAsia="id-ID"/>
        </w:rPr>
        <w:t xml:space="preserve"> yang wilayah </w:t>
      </w:r>
      <w:proofErr w:type="spellStart"/>
      <w:r w:rsidR="008F54A7" w:rsidRPr="008F54A7">
        <w:rPr>
          <w:sz w:val="24"/>
          <w:szCs w:val="24"/>
          <w:lang w:val="en-ID" w:eastAsia="id-ID"/>
        </w:rPr>
        <w:t>hukumnya</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meliputi</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tempat</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perkawinan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akan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dilangsungkan</w:t>
      </w:r>
      <w:proofErr w:type="spellEnd"/>
      <w:r w:rsidR="008F54A7" w:rsidRPr="008F54A7">
        <w:rPr>
          <w:sz w:val="24"/>
          <w:szCs w:val="24"/>
          <w:lang w:val="en-ID" w:eastAsia="id-ID"/>
        </w:rPr>
        <w:t xml:space="preserve"> (</w:t>
      </w:r>
      <w:proofErr w:type="spellStart"/>
      <w:r w:rsidR="008F54A7" w:rsidRPr="008F54A7">
        <w:rPr>
          <w:sz w:val="24"/>
          <w:szCs w:val="24"/>
          <w:lang w:val="en-ID" w:eastAsia="id-ID"/>
        </w:rPr>
        <w:t>Pasal</w:t>
      </w:r>
      <w:proofErr w:type="spellEnd"/>
      <w:r w:rsidR="008F54A7" w:rsidRPr="008F54A7">
        <w:rPr>
          <w:sz w:val="24"/>
          <w:szCs w:val="24"/>
          <w:lang w:val="en-ID" w:eastAsia="id-ID"/>
        </w:rPr>
        <w:t xml:space="preserve"> 66, Ay</w:t>
      </w:r>
      <w:r w:rsidR="008F54A7">
        <w:rPr>
          <w:sz w:val="24"/>
          <w:szCs w:val="24"/>
          <w:lang w:val="en-ID" w:eastAsia="id-ID"/>
        </w:rPr>
        <w:t xml:space="preserve">at 4 </w:t>
      </w:r>
      <w:proofErr w:type="spellStart"/>
      <w:r w:rsidR="008F54A7">
        <w:rPr>
          <w:sz w:val="24"/>
          <w:szCs w:val="24"/>
          <w:lang w:val="en-ID" w:eastAsia="id-ID"/>
        </w:rPr>
        <w:t>Undang-Undang</w:t>
      </w:r>
      <w:proofErr w:type="spellEnd"/>
      <w:r w:rsidR="008F54A7">
        <w:rPr>
          <w:sz w:val="24"/>
          <w:szCs w:val="24"/>
          <w:lang w:val="en-ID" w:eastAsia="id-ID"/>
        </w:rPr>
        <w:t xml:space="preserve">; </w:t>
      </w:r>
      <w:proofErr w:type="spellStart"/>
      <w:r w:rsidR="008F54A7">
        <w:rPr>
          <w:sz w:val="24"/>
          <w:szCs w:val="24"/>
          <w:lang w:val="en-ID" w:eastAsia="id-ID"/>
        </w:rPr>
        <w:t>Nomor</w:t>
      </w:r>
      <w:proofErr w:type="spellEnd"/>
      <w:r w:rsidR="008F54A7">
        <w:rPr>
          <w:sz w:val="24"/>
          <w:szCs w:val="24"/>
          <w:lang w:val="en-ID" w:eastAsia="id-ID"/>
        </w:rPr>
        <w:t xml:space="preserve"> 1989)</w:t>
      </w:r>
      <w:r w:rsidR="00B247DE">
        <w:rPr>
          <w:sz w:val="24"/>
          <w:szCs w:val="24"/>
          <w:lang w:val="id-ID" w:eastAsia="id-ID"/>
        </w:rPr>
        <w:t>.</w:t>
      </w:r>
    </w:p>
    <w:p w14:paraId="3AAB4D48" w14:textId="03666546" w:rsidR="00536F8E" w:rsidRDefault="00536F8E" w:rsidP="009D6B3A">
      <w:pPr>
        <w:spacing w:line="480" w:lineRule="auto"/>
        <w:ind w:left="567" w:hanging="567"/>
        <w:rPr>
          <w:sz w:val="24"/>
          <w:szCs w:val="24"/>
          <w:lang w:val="id-ID" w:eastAsia="id-ID"/>
        </w:rPr>
      </w:pPr>
      <w:r w:rsidRPr="00A45F25">
        <w:rPr>
          <w:sz w:val="24"/>
          <w:szCs w:val="24"/>
        </w:rPr>
        <w:t xml:space="preserve">3. </w:t>
      </w:r>
      <w:proofErr w:type="spellStart"/>
      <w:r w:rsidR="00B247DE" w:rsidRPr="00B247DE">
        <w:rPr>
          <w:sz w:val="24"/>
          <w:szCs w:val="24"/>
          <w:lang w:val="en-ID" w:eastAsia="id-ID"/>
        </w:rPr>
        <w:t>Pe</w:t>
      </w:r>
      <w:r w:rsidR="008F54A7">
        <w:rPr>
          <w:sz w:val="24"/>
          <w:szCs w:val="24"/>
          <w:lang w:val="en-ID" w:eastAsia="id-ID"/>
        </w:rPr>
        <w:t>rmintaan</w:t>
      </w:r>
      <w:proofErr w:type="spellEnd"/>
      <w:r w:rsidR="008F54A7">
        <w:rPr>
          <w:sz w:val="24"/>
          <w:szCs w:val="24"/>
          <w:lang w:val="en-ID" w:eastAsia="id-ID"/>
        </w:rPr>
        <w:t xml:space="preserve"> </w:t>
      </w:r>
      <w:proofErr w:type="spellStart"/>
      <w:proofErr w:type="gramStart"/>
      <w:r w:rsidR="008F54A7">
        <w:rPr>
          <w:sz w:val="24"/>
          <w:szCs w:val="24"/>
          <w:lang w:val="en-ID" w:eastAsia="id-ID"/>
        </w:rPr>
        <w:t>tersebut</w:t>
      </w:r>
      <w:proofErr w:type="spellEnd"/>
      <w:r w:rsidR="008F54A7" w:rsidRPr="008F54A7">
        <w:rPr>
          <w:color w:val="FFFFFF" w:themeColor="background1"/>
          <w:sz w:val="24"/>
          <w:szCs w:val="24"/>
          <w:lang w:val="id-ID" w:eastAsia="id-ID"/>
        </w:rPr>
        <w:t>a</w:t>
      </w:r>
      <w:r w:rsidR="00B247DE">
        <w:rPr>
          <w:sz w:val="24"/>
          <w:szCs w:val="24"/>
          <w:lang w:val="en-ID" w:eastAsia="id-ID"/>
        </w:rPr>
        <w:t>a</w:t>
      </w:r>
      <w:r w:rsidR="00B247DE">
        <w:rPr>
          <w:sz w:val="24"/>
          <w:szCs w:val="24"/>
          <w:lang w:val="id-ID" w:eastAsia="id-ID"/>
        </w:rPr>
        <w:t xml:space="preserve">dalah </w:t>
      </w:r>
      <w:r w:rsidRPr="00A45F25">
        <w:rPr>
          <w:sz w:val="24"/>
          <w:szCs w:val="24"/>
          <w:lang w:val="en-ID" w:eastAsia="id-ID"/>
        </w:rPr>
        <w:t>:</w:t>
      </w:r>
      <w:proofErr w:type="gramEnd"/>
    </w:p>
    <w:p w14:paraId="1D556DCA" w14:textId="4FD924A5" w:rsidR="00B247DE" w:rsidRDefault="00B247DE" w:rsidP="008F54A7">
      <w:pPr>
        <w:pStyle w:val="ListParagraph"/>
        <w:numPr>
          <w:ilvl w:val="0"/>
          <w:numId w:val="34"/>
        </w:numPr>
        <w:spacing w:line="480" w:lineRule="auto"/>
        <w:rPr>
          <w:sz w:val="24"/>
          <w:szCs w:val="24"/>
          <w:lang w:val="id-ID" w:eastAsia="id-ID"/>
        </w:rPr>
      </w:pPr>
      <w:r w:rsidRPr="00B247DE">
        <w:rPr>
          <w:sz w:val="24"/>
          <w:szCs w:val="24"/>
          <w:lang w:val="id-ID"/>
        </w:rPr>
        <w:t xml:space="preserve"> </w:t>
      </w:r>
      <w:r w:rsidR="008F54A7" w:rsidRPr="008F54A7">
        <w:rPr>
          <w:sz w:val="24"/>
          <w:szCs w:val="24"/>
        </w:rPr>
        <w:t xml:space="preserve">Nama, </w:t>
      </w:r>
      <w:proofErr w:type="spellStart"/>
      <w:r w:rsidR="008F54A7" w:rsidRPr="008F54A7">
        <w:rPr>
          <w:sz w:val="24"/>
          <w:szCs w:val="24"/>
        </w:rPr>
        <w:t>Umur</w:t>
      </w:r>
      <w:proofErr w:type="spellEnd"/>
      <w:r w:rsidR="008F54A7" w:rsidRPr="008F54A7">
        <w:rPr>
          <w:sz w:val="24"/>
          <w:szCs w:val="24"/>
        </w:rPr>
        <w:t xml:space="preserve">, </w:t>
      </w:r>
      <w:proofErr w:type="spellStart"/>
      <w:r w:rsidR="008F54A7" w:rsidRPr="008F54A7">
        <w:rPr>
          <w:sz w:val="24"/>
          <w:szCs w:val="24"/>
        </w:rPr>
        <w:t>Pekerjaan</w:t>
      </w:r>
      <w:proofErr w:type="spellEnd"/>
      <w:r w:rsidR="008F54A7" w:rsidRPr="008F54A7">
        <w:rPr>
          <w:sz w:val="24"/>
          <w:szCs w:val="24"/>
        </w:rPr>
        <w:t xml:space="preserve">, Agama, dan </w:t>
      </w:r>
      <w:proofErr w:type="spellStart"/>
      <w:r w:rsidR="008F54A7" w:rsidRPr="008F54A7">
        <w:rPr>
          <w:sz w:val="24"/>
          <w:szCs w:val="24"/>
        </w:rPr>
        <w:t>Tempat</w:t>
      </w:r>
      <w:proofErr w:type="spellEnd"/>
      <w:r w:rsidR="008F54A7" w:rsidRPr="008F54A7">
        <w:rPr>
          <w:sz w:val="24"/>
          <w:szCs w:val="24"/>
        </w:rPr>
        <w:t xml:space="preserve"> </w:t>
      </w:r>
      <w:proofErr w:type="spellStart"/>
      <w:r w:rsidR="008F54A7" w:rsidRPr="008F54A7">
        <w:rPr>
          <w:sz w:val="24"/>
          <w:szCs w:val="24"/>
        </w:rPr>
        <w:t>Tinggal</w:t>
      </w:r>
      <w:proofErr w:type="spellEnd"/>
      <w:r w:rsidR="008F54A7" w:rsidRPr="008F54A7">
        <w:rPr>
          <w:sz w:val="24"/>
          <w:szCs w:val="24"/>
        </w:rPr>
        <w:t xml:space="preserve"> </w:t>
      </w:r>
      <w:proofErr w:type="spellStart"/>
      <w:r w:rsidR="008F54A7" w:rsidRPr="008F54A7">
        <w:rPr>
          <w:sz w:val="24"/>
          <w:szCs w:val="24"/>
        </w:rPr>
        <w:t>Pemohon</w:t>
      </w:r>
      <w:proofErr w:type="spellEnd"/>
      <w:r w:rsidR="008F54A7" w:rsidRPr="008F54A7">
        <w:rPr>
          <w:sz w:val="24"/>
          <w:szCs w:val="24"/>
        </w:rPr>
        <w:t xml:space="preserve"> dan Arbiter </w:t>
      </w:r>
      <w:proofErr w:type="spellStart"/>
      <w:r w:rsidR="008F54A7" w:rsidRPr="008F54A7">
        <w:rPr>
          <w:sz w:val="24"/>
          <w:szCs w:val="24"/>
        </w:rPr>
        <w:t>Pemohon</w:t>
      </w:r>
      <w:proofErr w:type="spellEnd"/>
    </w:p>
    <w:p w14:paraId="2A5CF1BC" w14:textId="517FD864" w:rsidR="00B247DE" w:rsidRDefault="00B247DE" w:rsidP="00B247DE">
      <w:pPr>
        <w:pStyle w:val="ListParagraph"/>
        <w:numPr>
          <w:ilvl w:val="0"/>
          <w:numId w:val="34"/>
        </w:numPr>
        <w:spacing w:line="480" w:lineRule="auto"/>
        <w:rPr>
          <w:sz w:val="24"/>
          <w:szCs w:val="24"/>
          <w:lang w:val="id-ID" w:eastAsia="id-ID"/>
        </w:rPr>
      </w:pPr>
      <w:proofErr w:type="spellStart"/>
      <w:r w:rsidRPr="00B247DE">
        <w:rPr>
          <w:sz w:val="24"/>
          <w:szCs w:val="24"/>
        </w:rPr>
        <w:t>Posita</w:t>
      </w:r>
      <w:proofErr w:type="spellEnd"/>
      <w:r w:rsidRPr="00B247DE">
        <w:rPr>
          <w:sz w:val="24"/>
          <w:szCs w:val="24"/>
        </w:rPr>
        <w:t xml:space="preserve"> (</w:t>
      </w:r>
      <w:proofErr w:type="spellStart"/>
      <w:r w:rsidRPr="00B247DE">
        <w:rPr>
          <w:sz w:val="24"/>
          <w:szCs w:val="24"/>
        </w:rPr>
        <w:t>fakta</w:t>
      </w:r>
      <w:proofErr w:type="spellEnd"/>
      <w:r w:rsidRPr="00B247DE">
        <w:rPr>
          <w:sz w:val="24"/>
          <w:szCs w:val="24"/>
        </w:rPr>
        <w:t xml:space="preserve"> dan </w:t>
      </w:r>
      <w:proofErr w:type="spellStart"/>
      <w:r w:rsidRPr="00B247DE">
        <w:rPr>
          <w:sz w:val="24"/>
          <w:szCs w:val="24"/>
        </w:rPr>
        <w:t>fakta</w:t>
      </w:r>
      <w:proofErr w:type="spellEnd"/>
      <w:r w:rsidRPr="00B247DE">
        <w:rPr>
          <w:sz w:val="24"/>
          <w:szCs w:val="24"/>
        </w:rPr>
        <w:t xml:space="preserve"> </w:t>
      </w:r>
      <w:proofErr w:type="spellStart"/>
      <w:r w:rsidRPr="00B247DE">
        <w:rPr>
          <w:sz w:val="24"/>
          <w:szCs w:val="24"/>
        </w:rPr>
        <w:t>hukum</w:t>
      </w:r>
      <w:proofErr w:type="spellEnd"/>
      <w:r w:rsidRPr="00B247DE">
        <w:rPr>
          <w:sz w:val="24"/>
          <w:szCs w:val="24"/>
        </w:rPr>
        <w:t>)</w:t>
      </w:r>
    </w:p>
    <w:p w14:paraId="3EB06791" w14:textId="309D5762" w:rsidR="00B247DE" w:rsidRPr="00B247DE" w:rsidRDefault="00B247DE" w:rsidP="00B247DE">
      <w:pPr>
        <w:pStyle w:val="ListParagraph"/>
        <w:numPr>
          <w:ilvl w:val="0"/>
          <w:numId w:val="34"/>
        </w:numPr>
        <w:spacing w:line="480" w:lineRule="auto"/>
        <w:rPr>
          <w:sz w:val="24"/>
          <w:szCs w:val="24"/>
          <w:lang w:val="id-ID" w:eastAsia="id-ID"/>
        </w:rPr>
      </w:pPr>
      <w:r w:rsidRPr="00B247DE">
        <w:rPr>
          <w:sz w:val="24"/>
          <w:szCs w:val="24"/>
        </w:rPr>
        <w:t xml:space="preserve">dan </w:t>
      </w:r>
      <w:proofErr w:type="spellStart"/>
      <w:r w:rsidRPr="00B247DE">
        <w:rPr>
          <w:sz w:val="24"/>
          <w:szCs w:val="24"/>
        </w:rPr>
        <w:t>petitum</w:t>
      </w:r>
      <w:proofErr w:type="spellEnd"/>
      <w:r w:rsidRPr="00B247DE">
        <w:rPr>
          <w:sz w:val="24"/>
          <w:szCs w:val="24"/>
        </w:rPr>
        <w:t xml:space="preserve"> (</w:t>
      </w:r>
      <w:proofErr w:type="spellStart"/>
      <w:r w:rsidRPr="00B247DE">
        <w:rPr>
          <w:sz w:val="24"/>
          <w:szCs w:val="24"/>
        </w:rPr>
        <w:t>hal-hal</w:t>
      </w:r>
      <w:proofErr w:type="spellEnd"/>
      <w:r w:rsidRPr="00B247DE">
        <w:rPr>
          <w:sz w:val="24"/>
          <w:szCs w:val="24"/>
        </w:rPr>
        <w:t xml:space="preserve"> yang </w:t>
      </w:r>
      <w:proofErr w:type="spellStart"/>
      <w:r w:rsidRPr="00B247DE">
        <w:rPr>
          <w:sz w:val="24"/>
          <w:szCs w:val="24"/>
        </w:rPr>
        <w:t>diperlukan</w:t>
      </w:r>
      <w:proofErr w:type="spellEnd"/>
      <w:r w:rsidRPr="00B247DE">
        <w:rPr>
          <w:sz w:val="24"/>
          <w:szCs w:val="24"/>
        </w:rPr>
        <w:t xml:space="preserve"> oleh </w:t>
      </w:r>
      <w:proofErr w:type="spellStart"/>
      <w:r w:rsidRPr="00B247DE">
        <w:rPr>
          <w:sz w:val="24"/>
          <w:szCs w:val="24"/>
        </w:rPr>
        <w:t>posita</w:t>
      </w:r>
      <w:proofErr w:type="spellEnd"/>
      <w:r w:rsidRPr="00B247DE">
        <w:rPr>
          <w:sz w:val="24"/>
          <w:szCs w:val="24"/>
        </w:rPr>
        <w:t>)</w:t>
      </w:r>
      <w:r w:rsidR="001730BC">
        <w:rPr>
          <w:sz w:val="24"/>
          <w:szCs w:val="24"/>
          <w:lang w:val="id-ID"/>
        </w:rPr>
        <w:t>.</w:t>
      </w:r>
    </w:p>
    <w:p w14:paraId="51F462AA" w14:textId="51A53FBC" w:rsidR="0025332C" w:rsidRPr="001730BC" w:rsidRDefault="00536F8E" w:rsidP="002D7A4E">
      <w:pPr>
        <w:spacing w:before="100" w:beforeAutospacing="1" w:line="480" w:lineRule="auto"/>
        <w:ind w:left="284" w:hanging="284"/>
        <w:jc w:val="both"/>
        <w:rPr>
          <w:sz w:val="24"/>
          <w:szCs w:val="24"/>
          <w:lang w:val="id-ID" w:eastAsia="id-ID"/>
        </w:rPr>
      </w:pPr>
      <w:r w:rsidRPr="00A45F25">
        <w:rPr>
          <w:sz w:val="24"/>
          <w:szCs w:val="24"/>
          <w:lang w:eastAsia="en-ID"/>
        </w:rPr>
        <w:t xml:space="preserve">4. </w:t>
      </w:r>
      <w:proofErr w:type="spellStart"/>
      <w:r w:rsidR="00B247DE" w:rsidRPr="00B247DE">
        <w:rPr>
          <w:sz w:val="24"/>
          <w:szCs w:val="24"/>
          <w:lang w:val="en-ID" w:eastAsia="id-ID"/>
        </w:rPr>
        <w:t>Menurut</w:t>
      </w:r>
      <w:proofErr w:type="spellEnd"/>
      <w:r w:rsidR="00B247DE" w:rsidRPr="00B247DE">
        <w:rPr>
          <w:sz w:val="24"/>
          <w:szCs w:val="24"/>
          <w:lang w:val="en-ID" w:eastAsia="id-ID"/>
        </w:rPr>
        <w:t xml:space="preserve"> </w:t>
      </w:r>
      <w:proofErr w:type="spellStart"/>
      <w:r w:rsidR="001730BC" w:rsidRPr="001730BC">
        <w:rPr>
          <w:sz w:val="24"/>
          <w:szCs w:val="24"/>
          <w:lang w:val="en-ID" w:eastAsia="id-ID"/>
        </w:rPr>
        <w:t>Pasal</w:t>
      </w:r>
      <w:proofErr w:type="spellEnd"/>
      <w:r w:rsidR="001730BC" w:rsidRPr="001730BC">
        <w:rPr>
          <w:sz w:val="24"/>
          <w:szCs w:val="24"/>
          <w:lang w:val="en-ID" w:eastAsia="id-ID"/>
        </w:rPr>
        <w:t xml:space="preserve"> 66 Ayat 5 UU No. 7 </w:t>
      </w:r>
      <w:proofErr w:type="spellStart"/>
      <w:r w:rsidR="001730BC" w:rsidRPr="001730BC">
        <w:rPr>
          <w:sz w:val="24"/>
          <w:szCs w:val="24"/>
          <w:lang w:val="en-ID" w:eastAsia="id-ID"/>
        </w:rPr>
        <w:t>Tahun</w:t>
      </w:r>
      <w:proofErr w:type="spellEnd"/>
      <w:r w:rsidR="001730BC" w:rsidRPr="001730BC">
        <w:rPr>
          <w:sz w:val="24"/>
          <w:szCs w:val="24"/>
          <w:lang w:val="en-ID" w:eastAsia="id-ID"/>
        </w:rPr>
        <w:t xml:space="preserve"> 1989, </w:t>
      </w:r>
      <w:proofErr w:type="spellStart"/>
      <w:r w:rsidR="001730BC" w:rsidRPr="001730BC">
        <w:rPr>
          <w:sz w:val="24"/>
          <w:szCs w:val="24"/>
          <w:lang w:val="en-ID" w:eastAsia="id-ID"/>
        </w:rPr>
        <w:t>tuntutan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hak</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asuh</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nafkah</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anak</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nafkah</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istri</w:t>
      </w:r>
      <w:proofErr w:type="spellEnd"/>
      <w:r w:rsidR="001730BC" w:rsidRPr="001730BC">
        <w:rPr>
          <w:sz w:val="24"/>
          <w:szCs w:val="24"/>
          <w:lang w:val="en-ID" w:eastAsia="id-ID"/>
        </w:rPr>
        <w:t xml:space="preserve">, dan </w:t>
      </w:r>
      <w:proofErr w:type="spellStart"/>
      <w:r w:rsidR="001730BC" w:rsidRPr="001730BC">
        <w:rPr>
          <w:sz w:val="24"/>
          <w:szCs w:val="24"/>
          <w:lang w:val="en-ID" w:eastAsia="id-ID"/>
        </w:rPr>
        <w:t>harta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kekayaan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masyarakat</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dapat</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diajukan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dengan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permohonan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pesangon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atau</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apabila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janji</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pesangon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telah</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dipenuhi</w:t>
      </w:r>
      <w:proofErr w:type="spellEnd"/>
      <w:r w:rsidR="001730BC" w:rsidRPr="001730BC">
        <w:rPr>
          <w:sz w:val="24"/>
          <w:szCs w:val="24"/>
          <w:lang w:val="en-ID" w:eastAsia="id-ID"/>
        </w:rPr>
        <w:t>.</w:t>
      </w:r>
    </w:p>
    <w:p w14:paraId="076120FB" w14:textId="77777777" w:rsidR="009E2BED" w:rsidRDefault="00536F8E" w:rsidP="007026FA">
      <w:pPr>
        <w:spacing w:before="100" w:beforeAutospacing="1" w:line="480" w:lineRule="auto"/>
        <w:ind w:left="284" w:hanging="284"/>
        <w:jc w:val="both"/>
        <w:rPr>
          <w:sz w:val="24"/>
          <w:szCs w:val="24"/>
          <w:lang w:val="id-ID" w:eastAsia="id-ID"/>
        </w:rPr>
      </w:pPr>
      <w:r w:rsidRPr="00A45F25">
        <w:rPr>
          <w:sz w:val="24"/>
          <w:szCs w:val="24"/>
          <w:lang w:eastAsia="id-ID"/>
        </w:rPr>
        <w:t xml:space="preserve">5. </w:t>
      </w:r>
      <w:proofErr w:type="spellStart"/>
      <w:r w:rsidR="001730BC" w:rsidRPr="001730BC">
        <w:rPr>
          <w:sz w:val="24"/>
          <w:szCs w:val="24"/>
          <w:lang w:val="en-ID" w:eastAsia="id-ID"/>
        </w:rPr>
        <w:t>Pembayaran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biaya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perkara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berdasarkan</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Pasal</w:t>
      </w:r>
      <w:proofErr w:type="spellEnd"/>
      <w:r w:rsidR="001730BC" w:rsidRPr="001730BC">
        <w:rPr>
          <w:sz w:val="24"/>
          <w:szCs w:val="24"/>
          <w:lang w:val="en-ID" w:eastAsia="id-ID"/>
        </w:rPr>
        <w:t xml:space="preserve"> 121 Ayat 4 HIR, 145 Ayat 4 </w:t>
      </w:r>
      <w:proofErr w:type="spellStart"/>
      <w:r w:rsidR="001730BC" w:rsidRPr="001730BC">
        <w:rPr>
          <w:sz w:val="24"/>
          <w:szCs w:val="24"/>
          <w:lang w:val="en-ID" w:eastAsia="id-ID"/>
        </w:rPr>
        <w:t>R.Bg</w:t>
      </w:r>
      <w:proofErr w:type="spellEnd"/>
      <w:r w:rsidR="001730BC" w:rsidRPr="001730BC">
        <w:rPr>
          <w:sz w:val="24"/>
          <w:szCs w:val="24"/>
          <w:lang w:val="en-ID" w:eastAsia="id-ID"/>
        </w:rPr>
        <w:t xml:space="preserve">. Jo, dan </w:t>
      </w:r>
      <w:proofErr w:type="spellStart"/>
      <w:r w:rsidR="001730BC" w:rsidRPr="001730BC">
        <w:rPr>
          <w:sz w:val="24"/>
          <w:szCs w:val="24"/>
          <w:lang w:val="en-ID" w:eastAsia="id-ID"/>
        </w:rPr>
        <w:t>Pasal</w:t>
      </w:r>
      <w:proofErr w:type="spellEnd"/>
      <w:r w:rsidR="001730BC" w:rsidRPr="001730BC">
        <w:rPr>
          <w:sz w:val="24"/>
          <w:szCs w:val="24"/>
          <w:lang w:val="en-ID" w:eastAsia="id-ID"/>
        </w:rPr>
        <w:t xml:space="preserve"> 89 </w:t>
      </w:r>
      <w:proofErr w:type="spellStart"/>
      <w:r w:rsidR="001730BC" w:rsidRPr="001730BC">
        <w:rPr>
          <w:sz w:val="24"/>
          <w:szCs w:val="24"/>
          <w:lang w:val="en-ID" w:eastAsia="id-ID"/>
        </w:rPr>
        <w:t>Undang-Undang</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Nomor</w:t>
      </w:r>
      <w:proofErr w:type="spellEnd"/>
      <w:r w:rsidR="001730BC" w:rsidRPr="001730BC">
        <w:rPr>
          <w:sz w:val="24"/>
          <w:szCs w:val="24"/>
          <w:lang w:val="en-ID" w:eastAsia="id-ID"/>
        </w:rPr>
        <w:t xml:space="preserve"> 7 </w:t>
      </w:r>
      <w:proofErr w:type="spellStart"/>
      <w:r w:rsidR="001730BC" w:rsidRPr="001730BC">
        <w:rPr>
          <w:sz w:val="24"/>
          <w:szCs w:val="24"/>
          <w:lang w:val="en-ID" w:eastAsia="id-ID"/>
        </w:rPr>
        <w:t>Tahun</w:t>
      </w:r>
      <w:proofErr w:type="spellEnd"/>
      <w:r w:rsidR="001730BC" w:rsidRPr="001730BC">
        <w:rPr>
          <w:sz w:val="24"/>
          <w:szCs w:val="24"/>
          <w:lang w:val="en-ID" w:eastAsia="id-ID"/>
        </w:rPr>
        <w:t xml:space="preserve"> 1989) </w:t>
      </w:r>
      <w:proofErr w:type="spellStart"/>
      <w:r w:rsidR="001730BC" w:rsidRPr="001730BC">
        <w:rPr>
          <w:sz w:val="24"/>
          <w:szCs w:val="24"/>
          <w:lang w:val="en-ID" w:eastAsia="id-ID"/>
        </w:rPr>
        <w:t>bagi</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mereka</w:t>
      </w:r>
      <w:proofErr w:type="spellEnd"/>
      <w:r w:rsidR="001730BC" w:rsidRPr="001730BC">
        <w:rPr>
          <w:sz w:val="24"/>
          <w:szCs w:val="24"/>
          <w:lang w:val="en-ID" w:eastAsia="id-ID"/>
        </w:rPr>
        <w:t xml:space="preserve"> yang </w:t>
      </w:r>
      <w:proofErr w:type="spellStart"/>
      <w:r w:rsidR="001730BC" w:rsidRPr="001730BC">
        <w:rPr>
          <w:sz w:val="24"/>
          <w:szCs w:val="24"/>
          <w:lang w:val="en-ID" w:eastAsia="id-ID"/>
        </w:rPr>
        <w:t>tidak</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dapat</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menempuh</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upaya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hukum</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tanpa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membayar</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biaya</w:t>
      </w:r>
      <w:proofErr w:type="spellEnd"/>
      <w:r w:rsidR="001730BC" w:rsidRPr="001730BC">
        <w:rPr>
          <w:sz w:val="24"/>
          <w:szCs w:val="24"/>
          <w:lang w:val="en-ID" w:eastAsia="id-ID"/>
        </w:rPr>
        <w:t xml:space="preserve"> </w:t>
      </w:r>
      <w:proofErr w:type="spellStart"/>
      <w:r w:rsidR="001730BC" w:rsidRPr="001730BC">
        <w:rPr>
          <w:sz w:val="24"/>
          <w:szCs w:val="24"/>
          <w:lang w:val="en-ID" w:eastAsia="id-ID"/>
        </w:rPr>
        <w:t>perkara</w:t>
      </w:r>
      <w:proofErr w:type="spellEnd"/>
      <w:r w:rsidR="001730BC" w:rsidRPr="001730BC">
        <w:rPr>
          <w:sz w:val="24"/>
          <w:szCs w:val="24"/>
          <w:lang w:val="en-ID" w:eastAsia="id-ID"/>
        </w:rPr>
        <w:t xml:space="preserve"> </w:t>
      </w:r>
      <w:r w:rsidR="007026FA">
        <w:rPr>
          <w:sz w:val="24"/>
          <w:szCs w:val="24"/>
          <w:lang w:val="id-ID" w:eastAsia="id-ID"/>
        </w:rPr>
        <w:t>yang diatur dalam Pasal 237 HIR, 237 R.bg.</w:t>
      </w:r>
    </w:p>
    <w:p w14:paraId="4AA5D76F" w14:textId="729CE098" w:rsidR="007026FA" w:rsidRPr="007026FA" w:rsidRDefault="007026FA" w:rsidP="007026FA">
      <w:pPr>
        <w:spacing w:before="100" w:beforeAutospacing="1" w:line="480" w:lineRule="auto"/>
        <w:ind w:left="284" w:hanging="284"/>
        <w:jc w:val="both"/>
        <w:rPr>
          <w:sz w:val="24"/>
          <w:szCs w:val="24"/>
          <w:lang w:val="id-ID" w:eastAsia="id-ID"/>
        </w:rPr>
      </w:pPr>
      <w:r>
        <w:rPr>
          <w:sz w:val="24"/>
          <w:szCs w:val="24"/>
          <w:lang w:val="id-ID" w:eastAsia="id-ID"/>
        </w:rPr>
        <w:t xml:space="preserve"> </w:t>
      </w:r>
    </w:p>
    <w:p w14:paraId="64D68B11" w14:textId="1A16CA5A" w:rsidR="00A22C92" w:rsidRPr="001730BC" w:rsidRDefault="007026FA" w:rsidP="007026FA">
      <w:pPr>
        <w:spacing w:before="100" w:beforeAutospacing="1" w:line="480" w:lineRule="auto"/>
        <w:ind w:left="284"/>
        <w:jc w:val="both"/>
        <w:rPr>
          <w:sz w:val="24"/>
          <w:szCs w:val="24"/>
          <w:lang w:val="en-ID"/>
        </w:rPr>
      </w:pPr>
      <w:r>
        <w:rPr>
          <w:sz w:val="24"/>
          <w:szCs w:val="24"/>
          <w:lang w:val="id-ID" w:eastAsia="id-ID"/>
        </w:rPr>
        <w:lastRenderedPageBreak/>
        <w:t xml:space="preserve">3. </w:t>
      </w:r>
      <w:proofErr w:type="spellStart"/>
      <w:r w:rsidR="00A22C92" w:rsidRPr="001730BC">
        <w:rPr>
          <w:sz w:val="24"/>
          <w:szCs w:val="24"/>
          <w:lang w:val="en-ID"/>
        </w:rPr>
        <w:t>Tahapan</w:t>
      </w:r>
      <w:proofErr w:type="spellEnd"/>
      <w:r w:rsidR="00A22C92" w:rsidRPr="001730BC">
        <w:rPr>
          <w:sz w:val="24"/>
          <w:szCs w:val="24"/>
          <w:lang w:val="en-ID"/>
        </w:rPr>
        <w:t xml:space="preserve"> </w:t>
      </w:r>
      <w:proofErr w:type="spellStart"/>
      <w:r w:rsidR="00A22C92" w:rsidRPr="001730BC">
        <w:rPr>
          <w:sz w:val="24"/>
          <w:szCs w:val="24"/>
          <w:lang w:val="en-ID"/>
        </w:rPr>
        <w:t>Persidangan</w:t>
      </w:r>
      <w:proofErr w:type="spellEnd"/>
      <w:r w:rsidR="00A22C92" w:rsidRPr="001730BC">
        <w:rPr>
          <w:sz w:val="24"/>
          <w:szCs w:val="24"/>
          <w:lang w:val="en-ID"/>
        </w:rPr>
        <w:t xml:space="preserve"> </w:t>
      </w:r>
      <w:proofErr w:type="spellStart"/>
      <w:r w:rsidR="0025332C" w:rsidRPr="001730BC">
        <w:rPr>
          <w:sz w:val="24"/>
          <w:szCs w:val="24"/>
          <w:lang w:val="en-ID"/>
        </w:rPr>
        <w:t>kasus</w:t>
      </w:r>
      <w:proofErr w:type="spellEnd"/>
      <w:r w:rsidR="00A22C92" w:rsidRPr="001730BC">
        <w:rPr>
          <w:sz w:val="24"/>
          <w:szCs w:val="24"/>
          <w:lang w:val="en-ID"/>
        </w:rPr>
        <w:t xml:space="preserve"> </w:t>
      </w:r>
      <w:proofErr w:type="spellStart"/>
      <w:r w:rsidR="00A22C92" w:rsidRPr="001730BC">
        <w:rPr>
          <w:sz w:val="24"/>
          <w:szCs w:val="24"/>
          <w:lang w:val="en-ID"/>
        </w:rPr>
        <w:t>Perdata</w:t>
      </w:r>
      <w:proofErr w:type="spellEnd"/>
    </w:p>
    <w:p w14:paraId="3B0DA1A7" w14:textId="6D82225B" w:rsidR="001730BC" w:rsidRPr="001730BC" w:rsidRDefault="001730BC" w:rsidP="001730BC">
      <w:pPr>
        <w:pStyle w:val="ListParagraph"/>
        <w:numPr>
          <w:ilvl w:val="0"/>
          <w:numId w:val="40"/>
        </w:numPr>
        <w:spacing w:line="480" w:lineRule="auto"/>
        <w:jc w:val="both"/>
        <w:rPr>
          <w:sz w:val="24"/>
          <w:szCs w:val="24"/>
          <w:lang w:val="en-ID"/>
        </w:rPr>
      </w:pPr>
      <w:proofErr w:type="spellStart"/>
      <w:r w:rsidRPr="001730BC">
        <w:rPr>
          <w:sz w:val="24"/>
          <w:szCs w:val="24"/>
          <w:lang w:val="en-ID"/>
        </w:rPr>
        <w:t>Tahap</w:t>
      </w:r>
      <w:proofErr w:type="spellEnd"/>
      <w:r w:rsidRPr="001730BC">
        <w:rPr>
          <w:sz w:val="24"/>
          <w:szCs w:val="24"/>
          <w:lang w:val="en-ID"/>
        </w:rPr>
        <w:t xml:space="preserve"> </w:t>
      </w:r>
      <w:proofErr w:type="spellStart"/>
      <w:r w:rsidRPr="001730BC">
        <w:rPr>
          <w:sz w:val="24"/>
          <w:szCs w:val="24"/>
          <w:lang w:val="en-ID"/>
        </w:rPr>
        <w:t>pertama</w:t>
      </w:r>
      <w:proofErr w:type="spellEnd"/>
      <w:r w:rsidRPr="001730BC">
        <w:rPr>
          <w:sz w:val="24"/>
          <w:szCs w:val="24"/>
          <w:lang w:val="en-ID"/>
        </w:rPr>
        <w:t xml:space="preserve">, </w:t>
      </w:r>
      <w:proofErr w:type="spellStart"/>
      <w:r w:rsidRPr="001730BC">
        <w:rPr>
          <w:sz w:val="24"/>
          <w:szCs w:val="24"/>
          <w:lang w:val="en-ID"/>
        </w:rPr>
        <w:t>perdamaian</w:t>
      </w:r>
      <w:proofErr w:type="spellEnd"/>
    </w:p>
    <w:p w14:paraId="14FF4CBA" w14:textId="77777777" w:rsidR="001730BC" w:rsidRDefault="001730BC" w:rsidP="001730BC">
      <w:pPr>
        <w:spacing w:line="480" w:lineRule="auto"/>
        <w:ind w:left="2160"/>
        <w:jc w:val="both"/>
        <w:rPr>
          <w:sz w:val="24"/>
          <w:szCs w:val="24"/>
          <w:lang w:val="id-ID"/>
        </w:rPr>
      </w:pPr>
      <w:proofErr w:type="spellStart"/>
      <w:r w:rsidRPr="001730BC">
        <w:rPr>
          <w:sz w:val="24"/>
          <w:szCs w:val="24"/>
          <w:lang w:val="en-ID"/>
        </w:rPr>
        <w:t>Juri</w:t>
      </w:r>
      <w:proofErr w:type="spellEnd"/>
      <w:r w:rsidRPr="001730BC">
        <w:rPr>
          <w:sz w:val="24"/>
          <w:szCs w:val="24"/>
          <w:lang w:val="en-ID"/>
        </w:rPr>
        <w:t xml:space="preserve"> </w:t>
      </w:r>
      <w:proofErr w:type="spellStart"/>
      <w:r w:rsidRPr="001730BC">
        <w:rPr>
          <w:sz w:val="24"/>
          <w:szCs w:val="24"/>
          <w:lang w:val="en-ID"/>
        </w:rPr>
        <w:t>akan</w:t>
      </w:r>
      <w:proofErr w:type="spellEnd"/>
      <w:r w:rsidRPr="001730BC">
        <w:rPr>
          <w:sz w:val="24"/>
          <w:szCs w:val="24"/>
          <w:lang w:val="en-ID"/>
        </w:rPr>
        <w:t xml:space="preserve"> </w:t>
      </w:r>
      <w:proofErr w:type="spellStart"/>
      <w:r w:rsidRPr="001730BC">
        <w:rPr>
          <w:sz w:val="24"/>
          <w:szCs w:val="24"/>
          <w:lang w:val="en-ID"/>
        </w:rPr>
        <w:t>berusaha</w:t>
      </w:r>
      <w:proofErr w:type="spellEnd"/>
      <w:r w:rsidRPr="001730BC">
        <w:rPr>
          <w:sz w:val="24"/>
          <w:szCs w:val="24"/>
          <w:lang w:val="en-ID"/>
        </w:rPr>
        <w:t xml:space="preserve"> </w:t>
      </w:r>
      <w:proofErr w:type="spellStart"/>
      <w:r w:rsidRPr="001730BC">
        <w:rPr>
          <w:sz w:val="24"/>
          <w:szCs w:val="24"/>
          <w:lang w:val="en-ID"/>
        </w:rPr>
        <w:t>membujuk</w:t>
      </w:r>
      <w:proofErr w:type="spellEnd"/>
      <w:r w:rsidRPr="001730BC">
        <w:rPr>
          <w:sz w:val="24"/>
          <w:szCs w:val="24"/>
          <w:lang w:val="en-ID"/>
        </w:rPr>
        <w:t xml:space="preserve"> para </w:t>
      </w:r>
      <w:proofErr w:type="spellStart"/>
      <w:r w:rsidRPr="001730BC">
        <w:rPr>
          <w:sz w:val="24"/>
          <w:szCs w:val="24"/>
          <w:lang w:val="en-ID"/>
        </w:rPr>
        <w:t>pihak</w:t>
      </w:r>
      <w:proofErr w:type="spellEnd"/>
      <w:r w:rsidRPr="001730BC">
        <w:rPr>
          <w:sz w:val="24"/>
          <w:szCs w:val="24"/>
          <w:lang w:val="en-ID"/>
        </w:rPr>
        <w:t xml:space="preserve"> </w:t>
      </w:r>
      <w:proofErr w:type="spellStart"/>
      <w:r w:rsidRPr="001730BC">
        <w:rPr>
          <w:sz w:val="24"/>
          <w:szCs w:val="24"/>
          <w:lang w:val="en-ID"/>
        </w:rPr>
        <w:t>untuk</w:t>
      </w:r>
      <w:proofErr w:type="spellEnd"/>
      <w:r w:rsidRPr="001730BC">
        <w:rPr>
          <w:sz w:val="24"/>
          <w:szCs w:val="24"/>
          <w:lang w:val="en-ID"/>
        </w:rPr>
        <w:t xml:space="preserve"> </w:t>
      </w:r>
      <w:proofErr w:type="spellStart"/>
      <w:r w:rsidRPr="001730BC">
        <w:rPr>
          <w:sz w:val="24"/>
          <w:szCs w:val="24"/>
          <w:lang w:val="en-ID"/>
        </w:rPr>
        <w:t>mencapai</w:t>
      </w:r>
      <w:proofErr w:type="spellEnd"/>
      <w:r w:rsidRPr="001730BC">
        <w:rPr>
          <w:sz w:val="24"/>
          <w:szCs w:val="24"/>
          <w:lang w:val="en-ID"/>
        </w:rPr>
        <w:t xml:space="preserve"> </w:t>
      </w:r>
      <w:proofErr w:type="spellStart"/>
      <w:r w:rsidRPr="001730BC">
        <w:rPr>
          <w:sz w:val="24"/>
          <w:szCs w:val="24"/>
          <w:lang w:val="en-ID"/>
        </w:rPr>
        <w:t>kesepakatan</w:t>
      </w:r>
      <w:proofErr w:type="spellEnd"/>
      <w:r w:rsidRPr="001730BC">
        <w:rPr>
          <w:sz w:val="24"/>
          <w:szCs w:val="24"/>
          <w:lang w:val="en-ID"/>
        </w:rPr>
        <w:t>.</w:t>
      </w:r>
    </w:p>
    <w:p w14:paraId="212F32DF" w14:textId="2C65D28A" w:rsidR="001730BC" w:rsidRPr="001730BC" w:rsidRDefault="001730BC" w:rsidP="001730BC">
      <w:pPr>
        <w:pStyle w:val="ListParagraph"/>
        <w:numPr>
          <w:ilvl w:val="0"/>
          <w:numId w:val="40"/>
        </w:numPr>
        <w:spacing w:line="480" w:lineRule="auto"/>
        <w:jc w:val="both"/>
        <w:rPr>
          <w:sz w:val="24"/>
          <w:szCs w:val="24"/>
          <w:lang w:val="id-ID"/>
        </w:rPr>
      </w:pPr>
      <w:r w:rsidRPr="001730BC">
        <w:rPr>
          <w:sz w:val="24"/>
          <w:szCs w:val="24"/>
          <w:lang w:val="en-ID"/>
        </w:rPr>
        <w:t xml:space="preserve"> Langkah </w:t>
      </w:r>
      <w:proofErr w:type="spellStart"/>
      <w:r w:rsidRPr="001730BC">
        <w:rPr>
          <w:sz w:val="24"/>
          <w:szCs w:val="24"/>
          <w:lang w:val="en-ID"/>
        </w:rPr>
        <w:t>kedua</w:t>
      </w:r>
      <w:proofErr w:type="spellEnd"/>
      <w:r w:rsidRPr="001730BC">
        <w:rPr>
          <w:sz w:val="24"/>
          <w:szCs w:val="24"/>
          <w:lang w:val="en-ID"/>
        </w:rPr>
        <w:t xml:space="preserve">, </w:t>
      </w:r>
      <w:proofErr w:type="spellStart"/>
      <w:r w:rsidRPr="001730BC">
        <w:rPr>
          <w:sz w:val="24"/>
          <w:szCs w:val="24"/>
          <w:lang w:val="en-ID"/>
        </w:rPr>
        <w:t>membaca</w:t>
      </w:r>
      <w:proofErr w:type="spellEnd"/>
      <w:r w:rsidRPr="001730BC">
        <w:rPr>
          <w:sz w:val="24"/>
          <w:szCs w:val="24"/>
          <w:lang w:val="en-ID"/>
        </w:rPr>
        <w:t xml:space="preserve"> </w:t>
      </w:r>
      <w:proofErr w:type="spellStart"/>
      <w:r w:rsidRPr="001730BC">
        <w:rPr>
          <w:sz w:val="24"/>
          <w:szCs w:val="24"/>
          <w:lang w:val="en-ID"/>
        </w:rPr>
        <w:t>keluhan</w:t>
      </w:r>
      <w:proofErr w:type="spellEnd"/>
      <w:r w:rsidRPr="001730BC">
        <w:rPr>
          <w:sz w:val="24"/>
          <w:szCs w:val="24"/>
          <w:lang w:val="en-ID"/>
        </w:rPr>
        <w:t xml:space="preserve"> </w:t>
      </w:r>
      <w:proofErr w:type="spellStart"/>
      <w:r w:rsidRPr="001730BC">
        <w:rPr>
          <w:sz w:val="24"/>
          <w:szCs w:val="24"/>
          <w:lang w:val="en-ID"/>
        </w:rPr>
        <w:t>atau</w:t>
      </w:r>
      <w:proofErr w:type="spellEnd"/>
      <w:r w:rsidRPr="001730BC">
        <w:rPr>
          <w:sz w:val="24"/>
          <w:szCs w:val="24"/>
          <w:lang w:val="en-ID"/>
        </w:rPr>
        <w:t xml:space="preserve"> </w:t>
      </w:r>
      <w:proofErr w:type="spellStart"/>
      <w:r w:rsidRPr="001730BC">
        <w:rPr>
          <w:sz w:val="24"/>
          <w:szCs w:val="24"/>
          <w:lang w:val="en-ID"/>
        </w:rPr>
        <w:t>aplikasi</w:t>
      </w:r>
      <w:proofErr w:type="spellEnd"/>
    </w:p>
    <w:p w14:paraId="21D38308" w14:textId="3FB8D808" w:rsidR="00C46F1F" w:rsidRDefault="001730BC" w:rsidP="001730BC">
      <w:pPr>
        <w:pStyle w:val="ListParagraph"/>
        <w:spacing w:line="480" w:lineRule="auto"/>
        <w:ind w:left="2160"/>
        <w:jc w:val="both"/>
        <w:rPr>
          <w:sz w:val="24"/>
          <w:szCs w:val="24"/>
          <w:lang w:val="id-ID"/>
        </w:rPr>
      </w:pPr>
      <w:r w:rsidRPr="001730BC">
        <w:rPr>
          <w:sz w:val="24"/>
          <w:szCs w:val="24"/>
          <w:lang w:val="en-ID"/>
        </w:rPr>
        <w:t xml:space="preserve">Jika </w:t>
      </w:r>
      <w:proofErr w:type="spellStart"/>
      <w:r w:rsidRPr="001730BC">
        <w:rPr>
          <w:sz w:val="24"/>
          <w:szCs w:val="24"/>
          <w:lang w:val="en-ID"/>
        </w:rPr>
        <w:t>upaya</w:t>
      </w:r>
      <w:proofErr w:type="spellEnd"/>
      <w:r w:rsidRPr="001730BC">
        <w:rPr>
          <w:sz w:val="24"/>
          <w:szCs w:val="24"/>
          <w:lang w:val="en-ID"/>
        </w:rPr>
        <w:t xml:space="preserve"> yang </w:t>
      </w:r>
      <w:proofErr w:type="spellStart"/>
      <w:r w:rsidRPr="001730BC">
        <w:rPr>
          <w:sz w:val="24"/>
          <w:szCs w:val="24"/>
          <w:lang w:val="en-ID"/>
        </w:rPr>
        <w:t>wajar</w:t>
      </w:r>
      <w:proofErr w:type="spellEnd"/>
      <w:r w:rsidRPr="001730BC">
        <w:rPr>
          <w:sz w:val="24"/>
          <w:szCs w:val="24"/>
          <w:lang w:val="en-ID"/>
        </w:rPr>
        <w:t xml:space="preserve"> </w:t>
      </w:r>
      <w:proofErr w:type="spellStart"/>
      <w:r w:rsidRPr="001730BC">
        <w:rPr>
          <w:sz w:val="24"/>
          <w:szCs w:val="24"/>
          <w:lang w:val="en-ID"/>
        </w:rPr>
        <w:t>gagal</w:t>
      </w:r>
      <w:proofErr w:type="spellEnd"/>
      <w:r w:rsidRPr="001730BC">
        <w:rPr>
          <w:sz w:val="24"/>
          <w:szCs w:val="24"/>
          <w:lang w:val="en-ID"/>
        </w:rPr>
        <w:t xml:space="preserve">, </w:t>
      </w:r>
      <w:proofErr w:type="spellStart"/>
      <w:r w:rsidRPr="001730BC">
        <w:rPr>
          <w:sz w:val="24"/>
          <w:szCs w:val="24"/>
          <w:lang w:val="en-ID"/>
        </w:rPr>
        <w:t>majelis</w:t>
      </w:r>
      <w:proofErr w:type="spellEnd"/>
      <w:r w:rsidRPr="001730BC">
        <w:rPr>
          <w:sz w:val="24"/>
          <w:szCs w:val="24"/>
          <w:lang w:val="en-ID"/>
        </w:rPr>
        <w:t xml:space="preserve"> hakim </w:t>
      </w:r>
      <w:proofErr w:type="spellStart"/>
      <w:r w:rsidRPr="001730BC">
        <w:rPr>
          <w:sz w:val="24"/>
          <w:szCs w:val="24"/>
          <w:lang w:val="en-ID"/>
        </w:rPr>
        <w:t>akan</w:t>
      </w:r>
      <w:proofErr w:type="spellEnd"/>
      <w:r w:rsidRPr="001730BC">
        <w:rPr>
          <w:sz w:val="24"/>
          <w:szCs w:val="24"/>
          <w:lang w:val="en-ID"/>
        </w:rPr>
        <w:t xml:space="preserve"> </w:t>
      </w:r>
      <w:proofErr w:type="spellStart"/>
      <w:r w:rsidRPr="001730BC">
        <w:rPr>
          <w:sz w:val="24"/>
          <w:szCs w:val="24"/>
          <w:lang w:val="en-ID"/>
        </w:rPr>
        <w:t>mulai</w:t>
      </w:r>
      <w:proofErr w:type="spellEnd"/>
      <w:r w:rsidRPr="001730BC">
        <w:rPr>
          <w:sz w:val="24"/>
          <w:szCs w:val="24"/>
          <w:lang w:val="en-ID"/>
        </w:rPr>
        <w:t xml:space="preserve"> </w:t>
      </w:r>
      <w:proofErr w:type="spellStart"/>
      <w:r w:rsidRPr="001730BC">
        <w:rPr>
          <w:sz w:val="24"/>
          <w:szCs w:val="24"/>
          <w:lang w:val="en-ID"/>
        </w:rPr>
        <w:t>meninjau</w:t>
      </w:r>
      <w:proofErr w:type="spellEnd"/>
      <w:r w:rsidRPr="001730BC">
        <w:rPr>
          <w:sz w:val="24"/>
          <w:szCs w:val="24"/>
          <w:lang w:val="en-ID"/>
        </w:rPr>
        <w:t xml:space="preserve"> </w:t>
      </w:r>
      <w:proofErr w:type="spellStart"/>
      <w:r w:rsidRPr="001730BC">
        <w:rPr>
          <w:sz w:val="24"/>
          <w:szCs w:val="24"/>
          <w:lang w:val="en-ID"/>
        </w:rPr>
        <w:t>kasus</w:t>
      </w:r>
      <w:proofErr w:type="spellEnd"/>
      <w:r w:rsidRPr="001730BC">
        <w:rPr>
          <w:sz w:val="24"/>
          <w:szCs w:val="24"/>
          <w:lang w:val="en-ID"/>
        </w:rPr>
        <w:t xml:space="preserve"> </w:t>
      </w:r>
      <w:proofErr w:type="spellStart"/>
      <w:r w:rsidRPr="001730BC">
        <w:rPr>
          <w:sz w:val="24"/>
          <w:szCs w:val="24"/>
          <w:lang w:val="en-ID"/>
        </w:rPr>
        <w:t>dengan</w:t>
      </w:r>
      <w:proofErr w:type="spellEnd"/>
      <w:r w:rsidRPr="001730BC">
        <w:rPr>
          <w:sz w:val="24"/>
          <w:szCs w:val="24"/>
          <w:lang w:val="en-ID"/>
        </w:rPr>
        <w:t xml:space="preserve"> </w:t>
      </w:r>
      <w:proofErr w:type="spellStart"/>
      <w:r w:rsidRPr="001730BC">
        <w:rPr>
          <w:sz w:val="24"/>
          <w:szCs w:val="24"/>
          <w:lang w:val="en-ID"/>
        </w:rPr>
        <w:t>menolak</w:t>
      </w:r>
      <w:proofErr w:type="spellEnd"/>
      <w:r w:rsidRPr="001730BC">
        <w:rPr>
          <w:sz w:val="24"/>
          <w:szCs w:val="24"/>
          <w:lang w:val="en-ID"/>
        </w:rPr>
        <w:t xml:space="preserve"> </w:t>
      </w:r>
      <w:proofErr w:type="spellStart"/>
      <w:r w:rsidRPr="001730BC">
        <w:rPr>
          <w:sz w:val="24"/>
          <w:szCs w:val="24"/>
          <w:lang w:val="en-ID"/>
        </w:rPr>
        <w:t>keberatan</w:t>
      </w:r>
      <w:proofErr w:type="spellEnd"/>
      <w:r w:rsidRPr="001730BC">
        <w:rPr>
          <w:sz w:val="24"/>
          <w:szCs w:val="24"/>
          <w:lang w:val="en-ID"/>
        </w:rPr>
        <w:t xml:space="preserve"> </w:t>
      </w:r>
      <w:proofErr w:type="spellStart"/>
      <w:r w:rsidRPr="001730BC">
        <w:rPr>
          <w:sz w:val="24"/>
          <w:szCs w:val="24"/>
          <w:lang w:val="en-ID"/>
        </w:rPr>
        <w:t>penggugat</w:t>
      </w:r>
      <w:proofErr w:type="spellEnd"/>
      <w:r w:rsidRPr="001730BC">
        <w:rPr>
          <w:sz w:val="24"/>
          <w:szCs w:val="24"/>
          <w:lang w:val="en-ID"/>
        </w:rPr>
        <w:t xml:space="preserve"> </w:t>
      </w:r>
      <w:proofErr w:type="spellStart"/>
      <w:r w:rsidRPr="001730BC">
        <w:rPr>
          <w:sz w:val="24"/>
          <w:szCs w:val="24"/>
          <w:lang w:val="en-ID"/>
        </w:rPr>
        <w:t>atau</w:t>
      </w:r>
      <w:proofErr w:type="spellEnd"/>
      <w:r w:rsidRPr="001730BC">
        <w:rPr>
          <w:sz w:val="24"/>
          <w:szCs w:val="24"/>
          <w:lang w:val="en-ID"/>
        </w:rPr>
        <w:t xml:space="preserve"> </w:t>
      </w:r>
      <w:proofErr w:type="spellStart"/>
      <w:proofErr w:type="gramStart"/>
      <w:r w:rsidRPr="001730BC">
        <w:rPr>
          <w:sz w:val="24"/>
          <w:szCs w:val="24"/>
          <w:lang w:val="en-ID"/>
        </w:rPr>
        <w:t>pemohon.</w:t>
      </w:r>
      <w:r w:rsidR="00C46F1F" w:rsidRPr="00C46F1F">
        <w:rPr>
          <w:sz w:val="24"/>
          <w:szCs w:val="24"/>
          <w:lang w:val="en-ID"/>
        </w:rPr>
        <w:t>Tahap</w:t>
      </w:r>
      <w:proofErr w:type="spellEnd"/>
      <w:proofErr w:type="gramEnd"/>
      <w:r w:rsidR="00C46F1F" w:rsidRPr="00C46F1F">
        <w:rPr>
          <w:sz w:val="24"/>
          <w:szCs w:val="24"/>
          <w:lang w:val="en-ID"/>
        </w:rPr>
        <w:t xml:space="preserve"> </w:t>
      </w:r>
      <w:proofErr w:type="spellStart"/>
      <w:r w:rsidR="00C46F1F" w:rsidRPr="00C46F1F">
        <w:rPr>
          <w:sz w:val="24"/>
          <w:szCs w:val="24"/>
          <w:lang w:val="en-ID"/>
        </w:rPr>
        <w:t>Ketiga</w:t>
      </w:r>
      <w:proofErr w:type="spellEnd"/>
      <w:r w:rsidR="00C46F1F" w:rsidRPr="00C46F1F">
        <w:rPr>
          <w:sz w:val="24"/>
          <w:szCs w:val="24"/>
          <w:lang w:val="en-ID"/>
        </w:rPr>
        <w:t xml:space="preserve">, </w:t>
      </w:r>
      <w:proofErr w:type="spellStart"/>
      <w:r w:rsidR="00A51FCE" w:rsidRPr="00C46F1F">
        <w:rPr>
          <w:sz w:val="24"/>
          <w:szCs w:val="24"/>
          <w:lang w:val="en-ID"/>
        </w:rPr>
        <w:t>Jawaban</w:t>
      </w:r>
      <w:proofErr w:type="spellEnd"/>
      <w:r w:rsidR="00A51FCE" w:rsidRPr="00C46F1F">
        <w:rPr>
          <w:sz w:val="24"/>
          <w:szCs w:val="24"/>
          <w:lang w:val="en-ID"/>
        </w:rPr>
        <w:t xml:space="preserve"> </w:t>
      </w:r>
      <w:proofErr w:type="spellStart"/>
      <w:r w:rsidR="00A51FCE" w:rsidRPr="00C46F1F">
        <w:rPr>
          <w:sz w:val="24"/>
          <w:szCs w:val="24"/>
          <w:lang w:val="en-ID"/>
        </w:rPr>
        <w:t>Tergugat</w:t>
      </w:r>
      <w:proofErr w:type="spellEnd"/>
      <w:r w:rsidR="00A51FCE" w:rsidRPr="00C46F1F">
        <w:rPr>
          <w:sz w:val="24"/>
          <w:szCs w:val="24"/>
          <w:lang w:val="en-ID"/>
        </w:rPr>
        <w:t>/</w:t>
      </w:r>
      <w:proofErr w:type="spellStart"/>
      <w:r w:rsidR="00A51FCE" w:rsidRPr="00C46F1F">
        <w:rPr>
          <w:sz w:val="24"/>
          <w:szCs w:val="24"/>
          <w:lang w:val="en-ID"/>
        </w:rPr>
        <w:t>Termohon</w:t>
      </w:r>
      <w:proofErr w:type="spellEnd"/>
      <w:r>
        <w:rPr>
          <w:sz w:val="24"/>
          <w:szCs w:val="24"/>
          <w:lang w:val="id-ID"/>
        </w:rPr>
        <w:t>.</w:t>
      </w:r>
    </w:p>
    <w:p w14:paraId="3144923C" w14:textId="4F8C685C" w:rsidR="001730BC" w:rsidRPr="001730BC" w:rsidRDefault="001730BC" w:rsidP="001730BC">
      <w:pPr>
        <w:pStyle w:val="ListParagraph"/>
        <w:numPr>
          <w:ilvl w:val="0"/>
          <w:numId w:val="40"/>
        </w:numPr>
        <w:spacing w:line="480" w:lineRule="auto"/>
        <w:jc w:val="both"/>
        <w:rPr>
          <w:sz w:val="24"/>
          <w:szCs w:val="24"/>
          <w:lang w:val="id-ID"/>
        </w:rPr>
      </w:pPr>
      <w:r>
        <w:rPr>
          <w:sz w:val="24"/>
          <w:szCs w:val="24"/>
          <w:lang w:val="id-ID"/>
        </w:rPr>
        <w:t>Langkah ketiga, jawaban tergugat/termohon</w:t>
      </w:r>
    </w:p>
    <w:p w14:paraId="0507CE40" w14:textId="77777777" w:rsidR="00C46F1F" w:rsidRDefault="00C46F1F" w:rsidP="001730BC">
      <w:pPr>
        <w:pStyle w:val="ListParagraph"/>
        <w:spacing w:line="480" w:lineRule="auto"/>
        <w:ind w:left="2160"/>
        <w:jc w:val="both"/>
        <w:rPr>
          <w:sz w:val="24"/>
          <w:szCs w:val="24"/>
          <w:lang w:val="id-ID"/>
        </w:rPr>
      </w:pPr>
      <w:proofErr w:type="spellStart"/>
      <w:r w:rsidRPr="00C46F1F">
        <w:rPr>
          <w:sz w:val="24"/>
          <w:szCs w:val="24"/>
          <w:lang w:val="en-ID"/>
        </w:rPr>
        <w:t>Kesempatan</w:t>
      </w:r>
      <w:proofErr w:type="spellEnd"/>
      <w:r w:rsidRPr="00C46F1F">
        <w:rPr>
          <w:sz w:val="24"/>
          <w:szCs w:val="24"/>
          <w:lang w:val="en-ID"/>
        </w:rPr>
        <w:t xml:space="preserve"> </w:t>
      </w:r>
      <w:proofErr w:type="spellStart"/>
      <w:r w:rsidRPr="00C46F1F">
        <w:rPr>
          <w:sz w:val="24"/>
          <w:szCs w:val="24"/>
          <w:lang w:val="en-ID"/>
        </w:rPr>
        <w:t>Tergugat</w:t>
      </w:r>
      <w:proofErr w:type="spellEnd"/>
      <w:r w:rsidRPr="00C46F1F">
        <w:rPr>
          <w:sz w:val="24"/>
          <w:szCs w:val="24"/>
          <w:lang w:val="en-ID"/>
        </w:rPr>
        <w:t>/</w:t>
      </w:r>
      <w:proofErr w:type="spellStart"/>
      <w:r w:rsidRPr="00C46F1F">
        <w:rPr>
          <w:sz w:val="24"/>
          <w:szCs w:val="24"/>
          <w:lang w:val="en-ID"/>
        </w:rPr>
        <w:t>Termohon</w:t>
      </w:r>
      <w:proofErr w:type="spellEnd"/>
      <w:r w:rsidRPr="00C46F1F">
        <w:rPr>
          <w:sz w:val="24"/>
          <w:szCs w:val="24"/>
          <w:lang w:val="en-ID"/>
        </w:rPr>
        <w:t xml:space="preserve"> </w:t>
      </w:r>
      <w:proofErr w:type="spellStart"/>
      <w:r w:rsidRPr="00C46F1F">
        <w:rPr>
          <w:sz w:val="24"/>
          <w:szCs w:val="24"/>
          <w:lang w:val="en-ID"/>
        </w:rPr>
        <w:t>untuk</w:t>
      </w:r>
      <w:proofErr w:type="spellEnd"/>
      <w:r w:rsidRPr="00C46F1F">
        <w:rPr>
          <w:sz w:val="24"/>
          <w:szCs w:val="24"/>
          <w:lang w:val="en-ID"/>
        </w:rPr>
        <w:t xml:space="preserve"> </w:t>
      </w:r>
      <w:proofErr w:type="spellStart"/>
      <w:r w:rsidRPr="00C46F1F">
        <w:rPr>
          <w:sz w:val="24"/>
          <w:szCs w:val="24"/>
          <w:lang w:val="en-ID"/>
        </w:rPr>
        <w:t>menjawab</w:t>
      </w:r>
      <w:proofErr w:type="spellEnd"/>
      <w:r w:rsidRPr="00C46F1F">
        <w:rPr>
          <w:sz w:val="24"/>
          <w:szCs w:val="24"/>
          <w:lang w:val="en-ID"/>
        </w:rPr>
        <w:t xml:space="preserve"> </w:t>
      </w:r>
      <w:proofErr w:type="spellStart"/>
      <w:r w:rsidRPr="00C46F1F">
        <w:rPr>
          <w:sz w:val="24"/>
          <w:szCs w:val="24"/>
          <w:lang w:val="en-ID"/>
        </w:rPr>
        <w:t>gugatan</w:t>
      </w:r>
      <w:proofErr w:type="spellEnd"/>
      <w:r w:rsidRPr="00C46F1F">
        <w:rPr>
          <w:sz w:val="24"/>
          <w:szCs w:val="24"/>
          <w:lang w:val="en-ID"/>
        </w:rPr>
        <w:t>/</w:t>
      </w:r>
      <w:proofErr w:type="spellStart"/>
      <w:r w:rsidRPr="00C46F1F">
        <w:rPr>
          <w:sz w:val="24"/>
          <w:szCs w:val="24"/>
          <w:lang w:val="en-ID"/>
        </w:rPr>
        <w:t>permohonan</w:t>
      </w:r>
      <w:proofErr w:type="spellEnd"/>
      <w:r w:rsidRPr="00C46F1F">
        <w:rPr>
          <w:sz w:val="24"/>
          <w:szCs w:val="24"/>
          <w:lang w:val="en-ID"/>
        </w:rPr>
        <w:t xml:space="preserve"> </w:t>
      </w:r>
      <w:proofErr w:type="spellStart"/>
      <w:r w:rsidRPr="00C46F1F">
        <w:rPr>
          <w:sz w:val="24"/>
          <w:szCs w:val="24"/>
          <w:lang w:val="en-ID"/>
        </w:rPr>
        <w:t>Penggugat</w:t>
      </w:r>
      <w:proofErr w:type="spellEnd"/>
      <w:r w:rsidRPr="00C46F1F">
        <w:rPr>
          <w:sz w:val="24"/>
          <w:szCs w:val="24"/>
          <w:lang w:val="en-ID"/>
        </w:rPr>
        <w:t>/</w:t>
      </w:r>
      <w:proofErr w:type="spellStart"/>
      <w:r w:rsidRPr="00C46F1F">
        <w:rPr>
          <w:sz w:val="24"/>
          <w:szCs w:val="24"/>
          <w:lang w:val="en-ID"/>
        </w:rPr>
        <w:t>Pemohon</w:t>
      </w:r>
      <w:proofErr w:type="spellEnd"/>
      <w:r w:rsidRPr="00C46F1F">
        <w:rPr>
          <w:sz w:val="24"/>
          <w:szCs w:val="24"/>
          <w:lang w:val="en-ID"/>
        </w:rPr>
        <w:t xml:space="preserve">, </w:t>
      </w:r>
      <w:proofErr w:type="spellStart"/>
      <w:r w:rsidRPr="00C46F1F">
        <w:rPr>
          <w:sz w:val="24"/>
          <w:szCs w:val="24"/>
          <w:lang w:val="en-ID"/>
        </w:rPr>
        <w:t>baik</w:t>
      </w:r>
      <w:proofErr w:type="spellEnd"/>
      <w:r w:rsidRPr="00C46F1F">
        <w:rPr>
          <w:sz w:val="24"/>
          <w:szCs w:val="24"/>
          <w:lang w:val="en-ID"/>
        </w:rPr>
        <w:t xml:space="preserve"> </w:t>
      </w:r>
      <w:proofErr w:type="spellStart"/>
      <w:r w:rsidRPr="00C46F1F">
        <w:rPr>
          <w:sz w:val="24"/>
          <w:szCs w:val="24"/>
          <w:lang w:val="en-ID"/>
        </w:rPr>
        <w:t>secara</w:t>
      </w:r>
      <w:proofErr w:type="spellEnd"/>
      <w:r w:rsidRPr="00C46F1F">
        <w:rPr>
          <w:sz w:val="24"/>
          <w:szCs w:val="24"/>
          <w:lang w:val="en-ID"/>
        </w:rPr>
        <w:t xml:space="preserve"> </w:t>
      </w:r>
      <w:proofErr w:type="spellStart"/>
      <w:r w:rsidRPr="00C46F1F">
        <w:rPr>
          <w:sz w:val="24"/>
          <w:szCs w:val="24"/>
          <w:lang w:val="en-ID"/>
        </w:rPr>
        <w:t>lisan</w:t>
      </w:r>
      <w:proofErr w:type="spellEnd"/>
      <w:r w:rsidRPr="00C46F1F">
        <w:rPr>
          <w:sz w:val="24"/>
          <w:szCs w:val="24"/>
          <w:lang w:val="en-ID"/>
        </w:rPr>
        <w:t xml:space="preserve"> </w:t>
      </w:r>
      <w:proofErr w:type="spellStart"/>
      <w:r w:rsidRPr="00C46F1F">
        <w:rPr>
          <w:sz w:val="24"/>
          <w:szCs w:val="24"/>
          <w:lang w:val="en-ID"/>
        </w:rPr>
        <w:t>maupun</w:t>
      </w:r>
      <w:proofErr w:type="spellEnd"/>
      <w:r w:rsidRPr="00C46F1F">
        <w:rPr>
          <w:sz w:val="24"/>
          <w:szCs w:val="24"/>
          <w:lang w:val="en-ID"/>
        </w:rPr>
        <w:t xml:space="preserve"> </w:t>
      </w:r>
      <w:proofErr w:type="spellStart"/>
      <w:r w:rsidRPr="00C46F1F">
        <w:rPr>
          <w:sz w:val="24"/>
          <w:szCs w:val="24"/>
          <w:lang w:val="en-ID"/>
        </w:rPr>
        <w:t>tertulis</w:t>
      </w:r>
      <w:proofErr w:type="spellEnd"/>
      <w:r w:rsidRPr="00C46F1F">
        <w:rPr>
          <w:sz w:val="24"/>
          <w:szCs w:val="24"/>
          <w:lang w:val="en-ID"/>
        </w:rPr>
        <w:t>.</w:t>
      </w:r>
    </w:p>
    <w:p w14:paraId="2AF62A2E" w14:textId="422D2FE9" w:rsidR="00C46F1F" w:rsidRPr="001730BC" w:rsidRDefault="001730BC" w:rsidP="001730BC">
      <w:pPr>
        <w:pStyle w:val="ListParagraph"/>
        <w:numPr>
          <w:ilvl w:val="0"/>
          <w:numId w:val="40"/>
        </w:numPr>
        <w:spacing w:line="480" w:lineRule="auto"/>
        <w:jc w:val="both"/>
        <w:rPr>
          <w:sz w:val="24"/>
          <w:szCs w:val="24"/>
          <w:lang w:val="id-ID"/>
        </w:rPr>
      </w:pPr>
      <w:r>
        <w:rPr>
          <w:sz w:val="24"/>
          <w:szCs w:val="24"/>
          <w:lang w:val="id-ID"/>
        </w:rPr>
        <w:t xml:space="preserve">Tahap keempat, Replik </w:t>
      </w:r>
    </w:p>
    <w:p w14:paraId="78795796" w14:textId="4F454693" w:rsidR="00C46F1F" w:rsidRDefault="001730BC" w:rsidP="001730BC">
      <w:pPr>
        <w:pStyle w:val="ListParagraph"/>
        <w:spacing w:line="480" w:lineRule="auto"/>
        <w:ind w:left="2084" w:firstLine="76"/>
        <w:jc w:val="both"/>
        <w:rPr>
          <w:sz w:val="24"/>
          <w:szCs w:val="24"/>
          <w:lang w:val="id-ID"/>
        </w:rPr>
      </w:pPr>
      <w:r>
        <w:rPr>
          <w:sz w:val="24"/>
          <w:szCs w:val="24"/>
          <w:lang w:val="id-ID"/>
        </w:rPr>
        <w:t>Ke</w:t>
      </w:r>
      <w:proofErr w:type="spellStart"/>
      <w:r w:rsidRPr="001730BC">
        <w:rPr>
          <w:sz w:val="24"/>
          <w:szCs w:val="24"/>
          <w:lang w:val="en-ID"/>
        </w:rPr>
        <w:t>sempatan</w:t>
      </w:r>
      <w:proofErr w:type="spellEnd"/>
      <w:r w:rsidRPr="001730BC">
        <w:rPr>
          <w:sz w:val="24"/>
          <w:szCs w:val="24"/>
          <w:lang w:val="en-ID"/>
        </w:rPr>
        <w:t xml:space="preserve"> </w:t>
      </w:r>
      <w:proofErr w:type="spellStart"/>
      <w:r w:rsidRPr="001730BC">
        <w:rPr>
          <w:sz w:val="24"/>
          <w:szCs w:val="24"/>
          <w:lang w:val="en-ID"/>
        </w:rPr>
        <w:t>bagi</w:t>
      </w:r>
      <w:proofErr w:type="spellEnd"/>
      <w:r w:rsidRPr="001730BC">
        <w:rPr>
          <w:sz w:val="24"/>
          <w:szCs w:val="24"/>
          <w:lang w:val="en-ID"/>
        </w:rPr>
        <w:t xml:space="preserve"> </w:t>
      </w:r>
      <w:proofErr w:type="spellStart"/>
      <w:r w:rsidRPr="001730BC">
        <w:rPr>
          <w:sz w:val="24"/>
          <w:szCs w:val="24"/>
          <w:lang w:val="en-ID"/>
        </w:rPr>
        <w:t>pemohon</w:t>
      </w:r>
      <w:proofErr w:type="spellEnd"/>
      <w:r w:rsidRPr="001730BC">
        <w:rPr>
          <w:sz w:val="24"/>
          <w:szCs w:val="24"/>
          <w:lang w:val="en-ID"/>
        </w:rPr>
        <w:t xml:space="preserve"> </w:t>
      </w:r>
      <w:proofErr w:type="spellStart"/>
      <w:r w:rsidRPr="001730BC">
        <w:rPr>
          <w:sz w:val="24"/>
          <w:szCs w:val="24"/>
          <w:lang w:val="en-ID"/>
        </w:rPr>
        <w:t>untuk</w:t>
      </w:r>
      <w:proofErr w:type="spellEnd"/>
      <w:r w:rsidRPr="001730BC">
        <w:rPr>
          <w:sz w:val="24"/>
          <w:szCs w:val="24"/>
          <w:lang w:val="en-ID"/>
        </w:rPr>
        <w:t xml:space="preserve"> </w:t>
      </w:r>
      <w:proofErr w:type="spellStart"/>
      <w:r w:rsidRPr="001730BC">
        <w:rPr>
          <w:sz w:val="24"/>
          <w:szCs w:val="24"/>
          <w:lang w:val="en-ID"/>
        </w:rPr>
        <w:t>memberikan</w:t>
      </w:r>
      <w:proofErr w:type="spellEnd"/>
      <w:r w:rsidRPr="001730BC">
        <w:rPr>
          <w:sz w:val="24"/>
          <w:szCs w:val="24"/>
          <w:lang w:val="en-ID"/>
        </w:rPr>
        <w:t xml:space="preserve"> </w:t>
      </w:r>
      <w:proofErr w:type="spellStart"/>
      <w:r w:rsidRPr="001730BC">
        <w:rPr>
          <w:sz w:val="24"/>
          <w:szCs w:val="24"/>
          <w:lang w:val="en-ID"/>
        </w:rPr>
        <w:t>tanggapan</w:t>
      </w:r>
      <w:proofErr w:type="spellEnd"/>
      <w:r w:rsidRPr="001730BC">
        <w:rPr>
          <w:sz w:val="24"/>
          <w:szCs w:val="24"/>
          <w:lang w:val="en-ID"/>
        </w:rPr>
        <w:t xml:space="preserve">, </w:t>
      </w:r>
      <w:proofErr w:type="spellStart"/>
      <w:r w:rsidRPr="001730BC">
        <w:rPr>
          <w:sz w:val="24"/>
          <w:szCs w:val="24"/>
          <w:lang w:val="en-ID"/>
        </w:rPr>
        <w:t>baik</w:t>
      </w:r>
      <w:proofErr w:type="spellEnd"/>
      <w:r w:rsidRPr="001730BC">
        <w:rPr>
          <w:sz w:val="24"/>
          <w:szCs w:val="24"/>
          <w:lang w:val="en-ID"/>
        </w:rPr>
        <w:t xml:space="preserve"> </w:t>
      </w:r>
      <w:proofErr w:type="spellStart"/>
      <w:r w:rsidRPr="001730BC">
        <w:rPr>
          <w:sz w:val="24"/>
          <w:szCs w:val="24"/>
          <w:lang w:val="en-ID"/>
        </w:rPr>
        <w:t>secara</w:t>
      </w:r>
      <w:proofErr w:type="spellEnd"/>
      <w:r w:rsidRPr="001730BC">
        <w:rPr>
          <w:sz w:val="24"/>
          <w:szCs w:val="24"/>
          <w:lang w:val="en-ID"/>
        </w:rPr>
        <w:t xml:space="preserve"> </w:t>
      </w:r>
      <w:proofErr w:type="spellStart"/>
      <w:r w:rsidRPr="001730BC">
        <w:rPr>
          <w:sz w:val="24"/>
          <w:szCs w:val="24"/>
          <w:lang w:val="en-ID"/>
        </w:rPr>
        <w:t>lisan</w:t>
      </w:r>
      <w:proofErr w:type="spellEnd"/>
      <w:r w:rsidRPr="001730BC">
        <w:rPr>
          <w:sz w:val="24"/>
          <w:szCs w:val="24"/>
          <w:lang w:val="en-ID"/>
        </w:rPr>
        <w:t xml:space="preserve"> </w:t>
      </w:r>
      <w:proofErr w:type="spellStart"/>
      <w:r w:rsidRPr="001730BC">
        <w:rPr>
          <w:sz w:val="24"/>
          <w:szCs w:val="24"/>
          <w:lang w:val="en-ID"/>
        </w:rPr>
        <w:t>maupun</w:t>
      </w:r>
      <w:proofErr w:type="spellEnd"/>
      <w:r w:rsidRPr="001730BC">
        <w:rPr>
          <w:sz w:val="24"/>
          <w:szCs w:val="24"/>
          <w:lang w:val="en-ID"/>
        </w:rPr>
        <w:t xml:space="preserve"> </w:t>
      </w:r>
      <w:proofErr w:type="spellStart"/>
      <w:r w:rsidRPr="001730BC">
        <w:rPr>
          <w:sz w:val="24"/>
          <w:szCs w:val="24"/>
          <w:lang w:val="en-ID"/>
        </w:rPr>
        <w:t>tertulis</w:t>
      </w:r>
      <w:proofErr w:type="spellEnd"/>
      <w:r w:rsidRPr="001730BC">
        <w:rPr>
          <w:sz w:val="24"/>
          <w:szCs w:val="24"/>
          <w:lang w:val="en-ID"/>
        </w:rPr>
        <w:t xml:space="preserve">, </w:t>
      </w:r>
      <w:proofErr w:type="spellStart"/>
      <w:r w:rsidRPr="001730BC">
        <w:rPr>
          <w:sz w:val="24"/>
          <w:szCs w:val="24"/>
          <w:lang w:val="en-ID"/>
        </w:rPr>
        <w:t>atas</w:t>
      </w:r>
      <w:proofErr w:type="spellEnd"/>
      <w:r w:rsidRPr="001730BC">
        <w:rPr>
          <w:sz w:val="24"/>
          <w:szCs w:val="24"/>
          <w:lang w:val="en-ID"/>
        </w:rPr>
        <w:t xml:space="preserve"> </w:t>
      </w:r>
      <w:proofErr w:type="spellStart"/>
      <w:r w:rsidRPr="001730BC">
        <w:rPr>
          <w:sz w:val="24"/>
          <w:szCs w:val="24"/>
          <w:lang w:val="en-ID"/>
        </w:rPr>
        <w:t>jawaban</w:t>
      </w:r>
      <w:proofErr w:type="spellEnd"/>
      <w:r w:rsidRPr="001730BC">
        <w:rPr>
          <w:sz w:val="24"/>
          <w:szCs w:val="24"/>
          <w:lang w:val="en-ID"/>
        </w:rPr>
        <w:t>/</w:t>
      </w:r>
      <w:proofErr w:type="spellStart"/>
      <w:r w:rsidRPr="001730BC">
        <w:rPr>
          <w:sz w:val="24"/>
          <w:szCs w:val="24"/>
          <w:lang w:val="en-ID"/>
        </w:rPr>
        <w:t>jawaban</w:t>
      </w:r>
      <w:proofErr w:type="spellEnd"/>
      <w:r w:rsidRPr="001730BC">
        <w:rPr>
          <w:sz w:val="24"/>
          <w:szCs w:val="24"/>
          <w:lang w:val="en-ID"/>
        </w:rPr>
        <w:t xml:space="preserve"> </w:t>
      </w:r>
      <w:proofErr w:type="spellStart"/>
      <w:r w:rsidRPr="001730BC">
        <w:rPr>
          <w:sz w:val="24"/>
          <w:szCs w:val="24"/>
          <w:lang w:val="en-ID"/>
        </w:rPr>
        <w:t>tergugat</w:t>
      </w:r>
      <w:proofErr w:type="spellEnd"/>
      <w:r w:rsidRPr="001730BC">
        <w:rPr>
          <w:sz w:val="24"/>
          <w:szCs w:val="24"/>
          <w:lang w:val="en-ID"/>
        </w:rPr>
        <w:t xml:space="preserve">. </w:t>
      </w:r>
      <w:proofErr w:type="spellStart"/>
      <w:r w:rsidRPr="001730BC">
        <w:rPr>
          <w:sz w:val="24"/>
          <w:szCs w:val="24"/>
          <w:lang w:val="en-ID"/>
        </w:rPr>
        <w:t>pelapor</w:t>
      </w:r>
      <w:proofErr w:type="spellEnd"/>
      <w:r w:rsidR="00C46F1F" w:rsidRPr="00C46F1F">
        <w:rPr>
          <w:sz w:val="24"/>
          <w:szCs w:val="24"/>
          <w:lang w:val="en-ID"/>
        </w:rPr>
        <w:t>.</w:t>
      </w:r>
    </w:p>
    <w:p w14:paraId="2FB16379" w14:textId="58FF13C4" w:rsidR="001730BC" w:rsidRPr="001730BC" w:rsidRDefault="001730BC" w:rsidP="001730BC">
      <w:pPr>
        <w:pStyle w:val="ListParagraph"/>
        <w:numPr>
          <w:ilvl w:val="0"/>
          <w:numId w:val="40"/>
        </w:numPr>
        <w:spacing w:line="480" w:lineRule="auto"/>
        <w:jc w:val="both"/>
        <w:rPr>
          <w:sz w:val="24"/>
          <w:szCs w:val="24"/>
          <w:lang w:val="id-ID"/>
        </w:rPr>
      </w:pPr>
      <w:r>
        <w:rPr>
          <w:sz w:val="24"/>
          <w:szCs w:val="24"/>
          <w:lang w:val="id-ID"/>
        </w:rPr>
        <w:t xml:space="preserve">Tahap Kelima, Duplik </w:t>
      </w:r>
    </w:p>
    <w:p w14:paraId="3B43DD32" w14:textId="36B43240" w:rsidR="00C46F1F" w:rsidRDefault="000A3950" w:rsidP="000A3950">
      <w:pPr>
        <w:pStyle w:val="ListParagraph"/>
        <w:spacing w:line="480" w:lineRule="auto"/>
        <w:ind w:left="2160"/>
        <w:jc w:val="both"/>
        <w:rPr>
          <w:sz w:val="24"/>
          <w:szCs w:val="24"/>
          <w:lang w:val="id-ID"/>
        </w:rPr>
      </w:pPr>
      <w:proofErr w:type="spellStart"/>
      <w:r w:rsidRPr="000A3950">
        <w:rPr>
          <w:sz w:val="24"/>
          <w:szCs w:val="24"/>
          <w:lang w:val="en-ID"/>
        </w:rPr>
        <w:t>Kemungkinan</w:t>
      </w:r>
      <w:proofErr w:type="spellEnd"/>
      <w:r w:rsidRPr="000A3950">
        <w:rPr>
          <w:sz w:val="24"/>
          <w:szCs w:val="24"/>
          <w:lang w:val="en-ID"/>
        </w:rPr>
        <w:t xml:space="preserve"> </w:t>
      </w:r>
      <w:proofErr w:type="spellStart"/>
      <w:r w:rsidRPr="000A3950">
        <w:rPr>
          <w:sz w:val="24"/>
          <w:szCs w:val="24"/>
          <w:lang w:val="en-ID"/>
        </w:rPr>
        <w:t>Tergugat</w:t>
      </w:r>
      <w:proofErr w:type="spellEnd"/>
      <w:r w:rsidRPr="000A3950">
        <w:rPr>
          <w:sz w:val="24"/>
          <w:szCs w:val="24"/>
          <w:lang w:val="en-ID"/>
        </w:rPr>
        <w:t>/</w:t>
      </w:r>
      <w:proofErr w:type="spellStart"/>
      <w:r w:rsidRPr="000A3950">
        <w:rPr>
          <w:sz w:val="24"/>
          <w:szCs w:val="24"/>
          <w:lang w:val="en-ID"/>
        </w:rPr>
        <w:t>Penggugat</w:t>
      </w:r>
      <w:proofErr w:type="spellEnd"/>
      <w:r w:rsidRPr="000A3950">
        <w:rPr>
          <w:sz w:val="24"/>
          <w:szCs w:val="24"/>
          <w:lang w:val="en-ID"/>
        </w:rPr>
        <w:t xml:space="preserve"> </w:t>
      </w:r>
      <w:proofErr w:type="spellStart"/>
      <w:r w:rsidRPr="000A3950">
        <w:rPr>
          <w:sz w:val="24"/>
          <w:szCs w:val="24"/>
          <w:lang w:val="en-ID"/>
        </w:rPr>
        <w:t>menanggapi</w:t>
      </w:r>
      <w:proofErr w:type="spellEnd"/>
      <w:r w:rsidRPr="000A3950">
        <w:rPr>
          <w:sz w:val="24"/>
          <w:szCs w:val="24"/>
          <w:lang w:val="en-ID"/>
        </w:rPr>
        <w:t xml:space="preserve"> (</w:t>
      </w:r>
      <w:proofErr w:type="spellStart"/>
      <w:r w:rsidRPr="000A3950">
        <w:rPr>
          <w:sz w:val="24"/>
          <w:szCs w:val="24"/>
          <w:lang w:val="en-ID"/>
        </w:rPr>
        <w:t>replika</w:t>
      </w:r>
      <w:proofErr w:type="spellEnd"/>
      <w:r w:rsidRPr="000A3950">
        <w:rPr>
          <w:sz w:val="24"/>
          <w:szCs w:val="24"/>
          <w:lang w:val="en-ID"/>
        </w:rPr>
        <w:t xml:space="preserve">) </w:t>
      </w:r>
      <w:proofErr w:type="spellStart"/>
      <w:r w:rsidRPr="000A3950">
        <w:rPr>
          <w:sz w:val="24"/>
          <w:szCs w:val="24"/>
          <w:lang w:val="en-ID"/>
        </w:rPr>
        <w:t>Penggugat</w:t>
      </w:r>
      <w:proofErr w:type="spellEnd"/>
      <w:r w:rsidRPr="000A3950">
        <w:rPr>
          <w:sz w:val="24"/>
          <w:szCs w:val="24"/>
          <w:lang w:val="en-ID"/>
        </w:rPr>
        <w:t>/</w:t>
      </w:r>
      <w:proofErr w:type="spellStart"/>
      <w:r w:rsidRPr="000A3950">
        <w:rPr>
          <w:sz w:val="24"/>
          <w:szCs w:val="24"/>
          <w:lang w:val="en-ID"/>
        </w:rPr>
        <w:t>Tanggapan</w:t>
      </w:r>
      <w:proofErr w:type="spellEnd"/>
      <w:r w:rsidRPr="000A3950">
        <w:rPr>
          <w:sz w:val="24"/>
          <w:szCs w:val="24"/>
          <w:lang w:val="en-ID"/>
        </w:rPr>
        <w:t xml:space="preserve"> </w:t>
      </w:r>
      <w:proofErr w:type="spellStart"/>
      <w:r w:rsidRPr="000A3950">
        <w:rPr>
          <w:sz w:val="24"/>
          <w:szCs w:val="24"/>
          <w:lang w:val="en-ID"/>
        </w:rPr>
        <w:t>Penggugat</w:t>
      </w:r>
      <w:proofErr w:type="spellEnd"/>
      <w:r w:rsidRPr="000A3950">
        <w:rPr>
          <w:sz w:val="24"/>
          <w:szCs w:val="24"/>
          <w:lang w:val="en-ID"/>
        </w:rPr>
        <w:t xml:space="preserve"> </w:t>
      </w:r>
      <w:proofErr w:type="spellStart"/>
      <w:r w:rsidRPr="000A3950">
        <w:rPr>
          <w:sz w:val="24"/>
          <w:szCs w:val="24"/>
          <w:lang w:val="en-ID"/>
        </w:rPr>
        <w:t>baik</w:t>
      </w:r>
      <w:proofErr w:type="spellEnd"/>
      <w:r w:rsidRPr="000A3950">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lisan</w:t>
      </w:r>
      <w:proofErr w:type="spellEnd"/>
      <w:r>
        <w:rPr>
          <w:sz w:val="24"/>
          <w:szCs w:val="24"/>
          <w:lang w:val="en-ID"/>
        </w:rPr>
        <w:t xml:space="preserve"> </w:t>
      </w:r>
      <w:proofErr w:type="spellStart"/>
      <w:r>
        <w:rPr>
          <w:sz w:val="24"/>
          <w:szCs w:val="24"/>
          <w:lang w:val="en-ID"/>
        </w:rPr>
        <w:t>maupun</w:t>
      </w:r>
      <w:proofErr w:type="spellEnd"/>
      <w:r>
        <w:rPr>
          <w:sz w:val="24"/>
          <w:szCs w:val="24"/>
          <w:lang w:val="en-ID"/>
        </w:rPr>
        <w:t xml:space="preserve"> </w:t>
      </w:r>
      <w:proofErr w:type="spellStart"/>
      <w:r>
        <w:rPr>
          <w:sz w:val="24"/>
          <w:szCs w:val="24"/>
          <w:lang w:val="en-ID"/>
        </w:rPr>
        <w:t>tertulis</w:t>
      </w:r>
      <w:proofErr w:type="spellEnd"/>
      <w:r w:rsidR="00C46F1F" w:rsidRPr="00C46F1F">
        <w:rPr>
          <w:sz w:val="24"/>
          <w:szCs w:val="24"/>
          <w:lang w:val="en-ID"/>
        </w:rPr>
        <w:t>.</w:t>
      </w:r>
    </w:p>
    <w:p w14:paraId="653531B8" w14:textId="699FBF25" w:rsidR="00C46F1F" w:rsidRPr="000A3950" w:rsidRDefault="00C46F1F" w:rsidP="000A3950">
      <w:pPr>
        <w:pStyle w:val="ListParagraph"/>
        <w:numPr>
          <w:ilvl w:val="0"/>
          <w:numId w:val="40"/>
        </w:numPr>
        <w:spacing w:line="480" w:lineRule="auto"/>
        <w:jc w:val="both"/>
        <w:rPr>
          <w:sz w:val="24"/>
          <w:szCs w:val="24"/>
          <w:lang w:val="id-ID"/>
        </w:rPr>
      </w:pPr>
      <w:proofErr w:type="spellStart"/>
      <w:r w:rsidRPr="000A3950">
        <w:rPr>
          <w:sz w:val="24"/>
          <w:szCs w:val="24"/>
          <w:lang w:val="en-ID"/>
        </w:rPr>
        <w:t>Tahap</w:t>
      </w:r>
      <w:proofErr w:type="spellEnd"/>
      <w:r w:rsidRPr="000A3950">
        <w:rPr>
          <w:sz w:val="24"/>
          <w:szCs w:val="24"/>
          <w:lang w:val="en-ID"/>
        </w:rPr>
        <w:t xml:space="preserve"> </w:t>
      </w:r>
      <w:proofErr w:type="spellStart"/>
      <w:r w:rsidRPr="000A3950">
        <w:rPr>
          <w:sz w:val="24"/>
          <w:szCs w:val="24"/>
          <w:lang w:val="en-ID"/>
        </w:rPr>
        <w:t>Keenam</w:t>
      </w:r>
      <w:proofErr w:type="spellEnd"/>
      <w:r w:rsidRPr="000A3950">
        <w:rPr>
          <w:sz w:val="24"/>
          <w:szCs w:val="24"/>
          <w:lang w:val="en-ID"/>
        </w:rPr>
        <w:t xml:space="preserve">, </w:t>
      </w:r>
      <w:proofErr w:type="spellStart"/>
      <w:r w:rsidR="00A51FCE" w:rsidRPr="000A3950">
        <w:rPr>
          <w:sz w:val="24"/>
          <w:szCs w:val="24"/>
          <w:lang w:val="en-ID"/>
        </w:rPr>
        <w:t>Pembuktian</w:t>
      </w:r>
      <w:proofErr w:type="spellEnd"/>
    </w:p>
    <w:p w14:paraId="1C857595" w14:textId="026B37A7" w:rsidR="00C46F1F" w:rsidRDefault="000A3950" w:rsidP="000A3950">
      <w:pPr>
        <w:pStyle w:val="ListParagraph"/>
        <w:spacing w:line="480" w:lineRule="auto"/>
        <w:ind w:left="2084"/>
        <w:jc w:val="both"/>
        <w:rPr>
          <w:sz w:val="24"/>
          <w:szCs w:val="24"/>
          <w:lang w:val="id-ID"/>
        </w:rPr>
      </w:pPr>
      <w:proofErr w:type="spellStart"/>
      <w:r w:rsidRPr="000A3950">
        <w:rPr>
          <w:sz w:val="24"/>
          <w:szCs w:val="24"/>
          <w:lang w:val="en-ID"/>
        </w:rPr>
        <w:t>Dalam</w:t>
      </w:r>
      <w:proofErr w:type="spellEnd"/>
      <w:r w:rsidRPr="000A3950">
        <w:rPr>
          <w:sz w:val="24"/>
          <w:szCs w:val="24"/>
          <w:lang w:val="en-ID"/>
        </w:rPr>
        <w:t xml:space="preserve"> arena </w:t>
      </w:r>
      <w:proofErr w:type="spellStart"/>
      <w:r w:rsidRPr="000A3950">
        <w:rPr>
          <w:sz w:val="24"/>
          <w:szCs w:val="24"/>
          <w:lang w:val="en-ID"/>
        </w:rPr>
        <w:t>ini</w:t>
      </w:r>
      <w:proofErr w:type="spellEnd"/>
      <w:r w:rsidRPr="000A3950">
        <w:rPr>
          <w:sz w:val="24"/>
          <w:szCs w:val="24"/>
          <w:lang w:val="en-ID"/>
        </w:rPr>
        <w:t xml:space="preserve">, </w:t>
      </w:r>
      <w:proofErr w:type="spellStart"/>
      <w:r w:rsidRPr="000A3950">
        <w:rPr>
          <w:sz w:val="24"/>
          <w:szCs w:val="24"/>
          <w:lang w:val="en-ID"/>
        </w:rPr>
        <w:t>baik</w:t>
      </w:r>
      <w:proofErr w:type="spellEnd"/>
      <w:r w:rsidRPr="000A3950">
        <w:rPr>
          <w:sz w:val="24"/>
          <w:szCs w:val="24"/>
          <w:lang w:val="en-ID"/>
        </w:rPr>
        <w:t xml:space="preserve"> </w:t>
      </w:r>
      <w:proofErr w:type="spellStart"/>
      <w:r w:rsidRPr="000A3950">
        <w:rPr>
          <w:sz w:val="24"/>
          <w:szCs w:val="24"/>
          <w:lang w:val="en-ID"/>
        </w:rPr>
        <w:t>penggugat</w:t>
      </w:r>
      <w:proofErr w:type="spellEnd"/>
      <w:r w:rsidRPr="000A3950">
        <w:rPr>
          <w:sz w:val="24"/>
          <w:szCs w:val="24"/>
          <w:lang w:val="en-ID"/>
        </w:rPr>
        <w:t>/</w:t>
      </w:r>
      <w:proofErr w:type="spellStart"/>
      <w:r w:rsidRPr="000A3950">
        <w:rPr>
          <w:sz w:val="24"/>
          <w:szCs w:val="24"/>
          <w:lang w:val="en-ID"/>
        </w:rPr>
        <w:t>pemohon</w:t>
      </w:r>
      <w:proofErr w:type="spellEnd"/>
      <w:r w:rsidRPr="000A3950">
        <w:rPr>
          <w:sz w:val="24"/>
          <w:szCs w:val="24"/>
          <w:lang w:val="en-ID"/>
        </w:rPr>
        <w:t xml:space="preserve"> </w:t>
      </w:r>
      <w:proofErr w:type="spellStart"/>
      <w:r w:rsidRPr="000A3950">
        <w:rPr>
          <w:sz w:val="24"/>
          <w:szCs w:val="24"/>
          <w:lang w:val="en-ID"/>
        </w:rPr>
        <w:t>maupun</w:t>
      </w:r>
      <w:proofErr w:type="spellEnd"/>
      <w:r w:rsidRPr="000A3950">
        <w:rPr>
          <w:sz w:val="24"/>
          <w:szCs w:val="24"/>
          <w:lang w:val="en-ID"/>
        </w:rPr>
        <w:t xml:space="preserve"> </w:t>
      </w:r>
      <w:proofErr w:type="spellStart"/>
      <w:r w:rsidRPr="000A3950">
        <w:rPr>
          <w:sz w:val="24"/>
          <w:szCs w:val="24"/>
          <w:lang w:val="en-ID"/>
        </w:rPr>
        <w:t>pelapor</w:t>
      </w:r>
      <w:proofErr w:type="spellEnd"/>
      <w:r w:rsidRPr="000A3950">
        <w:rPr>
          <w:sz w:val="24"/>
          <w:szCs w:val="24"/>
          <w:lang w:val="en-ID"/>
        </w:rPr>
        <w:t>/</w:t>
      </w:r>
      <w:proofErr w:type="spellStart"/>
      <w:r w:rsidRPr="000A3950">
        <w:rPr>
          <w:sz w:val="24"/>
          <w:szCs w:val="24"/>
          <w:lang w:val="en-ID"/>
        </w:rPr>
        <w:t>pengadu</w:t>
      </w:r>
      <w:proofErr w:type="spellEnd"/>
      <w:r w:rsidRPr="000A3950">
        <w:rPr>
          <w:sz w:val="24"/>
          <w:szCs w:val="24"/>
          <w:lang w:val="en-ID"/>
        </w:rPr>
        <w:t xml:space="preserve"> </w:t>
      </w:r>
      <w:proofErr w:type="spellStart"/>
      <w:r w:rsidRPr="000A3950">
        <w:rPr>
          <w:sz w:val="24"/>
          <w:szCs w:val="24"/>
          <w:lang w:val="en-ID"/>
        </w:rPr>
        <w:t>akan</w:t>
      </w:r>
      <w:proofErr w:type="spellEnd"/>
      <w:r w:rsidRPr="000A3950">
        <w:rPr>
          <w:sz w:val="24"/>
          <w:szCs w:val="24"/>
          <w:lang w:val="en-ID"/>
        </w:rPr>
        <w:t xml:space="preserve"> </w:t>
      </w:r>
      <w:proofErr w:type="spellStart"/>
      <w:r w:rsidRPr="000A3950">
        <w:rPr>
          <w:sz w:val="24"/>
          <w:szCs w:val="24"/>
          <w:lang w:val="en-ID"/>
        </w:rPr>
        <w:t>dimintai</w:t>
      </w:r>
      <w:proofErr w:type="spellEnd"/>
      <w:r w:rsidRPr="000A3950">
        <w:rPr>
          <w:sz w:val="24"/>
          <w:szCs w:val="24"/>
          <w:lang w:val="en-ID"/>
        </w:rPr>
        <w:t xml:space="preserve"> </w:t>
      </w:r>
      <w:proofErr w:type="spellStart"/>
      <w:r w:rsidRPr="000A3950">
        <w:rPr>
          <w:sz w:val="24"/>
          <w:szCs w:val="24"/>
          <w:lang w:val="en-ID"/>
        </w:rPr>
        <w:t>bukti-bukti</w:t>
      </w:r>
      <w:proofErr w:type="spellEnd"/>
      <w:r w:rsidRPr="000A3950">
        <w:rPr>
          <w:sz w:val="24"/>
          <w:szCs w:val="24"/>
          <w:lang w:val="en-ID"/>
        </w:rPr>
        <w:t xml:space="preserve"> </w:t>
      </w:r>
      <w:proofErr w:type="spellStart"/>
      <w:r w:rsidRPr="000A3950">
        <w:rPr>
          <w:sz w:val="24"/>
          <w:szCs w:val="24"/>
          <w:lang w:val="en-ID"/>
        </w:rPr>
        <w:t>untuk</w:t>
      </w:r>
      <w:proofErr w:type="spellEnd"/>
      <w:r w:rsidRPr="000A3950">
        <w:rPr>
          <w:sz w:val="24"/>
          <w:szCs w:val="24"/>
          <w:lang w:val="en-ID"/>
        </w:rPr>
        <w:t xml:space="preserve"> </w:t>
      </w:r>
      <w:proofErr w:type="spellStart"/>
      <w:r w:rsidRPr="000A3950">
        <w:rPr>
          <w:sz w:val="24"/>
          <w:szCs w:val="24"/>
          <w:lang w:val="en-ID"/>
        </w:rPr>
        <w:lastRenderedPageBreak/>
        <w:t>memperkuat</w:t>
      </w:r>
      <w:proofErr w:type="spellEnd"/>
      <w:r w:rsidRPr="000A3950">
        <w:rPr>
          <w:sz w:val="24"/>
          <w:szCs w:val="24"/>
          <w:lang w:val="en-ID"/>
        </w:rPr>
        <w:t xml:space="preserve"> </w:t>
      </w:r>
      <w:proofErr w:type="spellStart"/>
      <w:r w:rsidRPr="000A3950">
        <w:rPr>
          <w:sz w:val="24"/>
          <w:szCs w:val="24"/>
          <w:lang w:val="en-ID"/>
        </w:rPr>
        <w:t>argumentasi</w:t>
      </w:r>
      <w:proofErr w:type="spellEnd"/>
      <w:r w:rsidRPr="000A3950">
        <w:rPr>
          <w:sz w:val="24"/>
          <w:szCs w:val="24"/>
          <w:lang w:val="en-ID"/>
        </w:rPr>
        <w:t xml:space="preserve"> masing-masing </w:t>
      </w:r>
      <w:proofErr w:type="spellStart"/>
      <w:r w:rsidRPr="000A3950">
        <w:rPr>
          <w:sz w:val="24"/>
          <w:szCs w:val="24"/>
          <w:lang w:val="en-ID"/>
        </w:rPr>
        <w:t>atas</w:t>
      </w:r>
      <w:proofErr w:type="spellEnd"/>
      <w:r w:rsidRPr="000A3950">
        <w:rPr>
          <w:sz w:val="24"/>
          <w:szCs w:val="24"/>
          <w:lang w:val="en-ID"/>
        </w:rPr>
        <w:t xml:space="preserve"> </w:t>
      </w:r>
      <w:proofErr w:type="spellStart"/>
      <w:r w:rsidRPr="000A3950">
        <w:rPr>
          <w:sz w:val="24"/>
          <w:szCs w:val="24"/>
          <w:lang w:val="en-ID"/>
        </w:rPr>
        <w:t>g</w:t>
      </w:r>
      <w:r>
        <w:rPr>
          <w:sz w:val="24"/>
          <w:szCs w:val="24"/>
          <w:lang w:val="en-ID"/>
        </w:rPr>
        <w:t>ugatan</w:t>
      </w:r>
      <w:proofErr w:type="spellEnd"/>
      <w:r>
        <w:rPr>
          <w:sz w:val="24"/>
          <w:szCs w:val="24"/>
          <w:lang w:val="en-ID"/>
        </w:rPr>
        <w:t xml:space="preserve"> </w:t>
      </w:r>
      <w:proofErr w:type="spellStart"/>
      <w:r>
        <w:rPr>
          <w:sz w:val="24"/>
          <w:szCs w:val="24"/>
          <w:lang w:val="en-ID"/>
        </w:rPr>
        <w:t>atau</w:t>
      </w:r>
      <w:proofErr w:type="spellEnd"/>
      <w:r>
        <w:rPr>
          <w:sz w:val="24"/>
          <w:szCs w:val="24"/>
          <w:lang w:val="en-ID"/>
        </w:rPr>
        <w:t xml:space="preserve"> </w:t>
      </w:r>
      <w:proofErr w:type="spellStart"/>
      <w:r>
        <w:rPr>
          <w:sz w:val="24"/>
          <w:szCs w:val="24"/>
          <w:lang w:val="en-ID"/>
        </w:rPr>
        <w:t>permohonan</w:t>
      </w:r>
      <w:proofErr w:type="spellEnd"/>
      <w:r>
        <w:rPr>
          <w:sz w:val="24"/>
          <w:szCs w:val="24"/>
          <w:lang w:val="en-ID"/>
        </w:rPr>
        <w:t xml:space="preserve"> </w:t>
      </w:r>
      <w:proofErr w:type="spellStart"/>
      <w:r>
        <w:rPr>
          <w:sz w:val="24"/>
          <w:szCs w:val="24"/>
          <w:lang w:val="en-ID"/>
        </w:rPr>
        <w:t>tersebut</w:t>
      </w:r>
      <w:proofErr w:type="spellEnd"/>
      <w:r w:rsidR="00C46F1F" w:rsidRPr="00C46F1F">
        <w:rPr>
          <w:sz w:val="24"/>
          <w:szCs w:val="24"/>
          <w:lang w:val="en-ID"/>
        </w:rPr>
        <w:t>.</w:t>
      </w:r>
    </w:p>
    <w:p w14:paraId="53879929" w14:textId="0A0365D7" w:rsidR="00C46F1F" w:rsidRPr="000A3950" w:rsidRDefault="00C46F1F" w:rsidP="000A3950">
      <w:pPr>
        <w:pStyle w:val="ListParagraph"/>
        <w:numPr>
          <w:ilvl w:val="0"/>
          <w:numId w:val="40"/>
        </w:numPr>
        <w:spacing w:line="480" w:lineRule="auto"/>
        <w:jc w:val="both"/>
        <w:rPr>
          <w:sz w:val="24"/>
          <w:szCs w:val="24"/>
          <w:lang w:val="id-ID"/>
        </w:rPr>
      </w:pPr>
      <w:proofErr w:type="spellStart"/>
      <w:r w:rsidRPr="000A3950">
        <w:rPr>
          <w:sz w:val="24"/>
          <w:szCs w:val="24"/>
          <w:lang w:val="en-ID"/>
        </w:rPr>
        <w:t>Tahap</w:t>
      </w:r>
      <w:proofErr w:type="spellEnd"/>
      <w:r w:rsidRPr="000A3950">
        <w:rPr>
          <w:sz w:val="24"/>
          <w:szCs w:val="24"/>
          <w:lang w:val="en-ID"/>
        </w:rPr>
        <w:t xml:space="preserve"> </w:t>
      </w:r>
      <w:proofErr w:type="spellStart"/>
      <w:r w:rsidRPr="000A3950">
        <w:rPr>
          <w:sz w:val="24"/>
          <w:szCs w:val="24"/>
          <w:lang w:val="en-ID"/>
        </w:rPr>
        <w:t>Ketujuh</w:t>
      </w:r>
      <w:proofErr w:type="spellEnd"/>
      <w:r w:rsidRPr="000A3950">
        <w:rPr>
          <w:sz w:val="24"/>
          <w:szCs w:val="24"/>
          <w:lang w:val="en-ID"/>
        </w:rPr>
        <w:t>,</w:t>
      </w:r>
      <w:r w:rsidR="00A51FCE" w:rsidRPr="000A3950">
        <w:rPr>
          <w:sz w:val="24"/>
          <w:szCs w:val="24"/>
          <w:lang w:val="en-ID"/>
        </w:rPr>
        <w:t xml:space="preserve"> Kesimpulan</w:t>
      </w:r>
    </w:p>
    <w:p w14:paraId="52A4F25A" w14:textId="7747AE4E" w:rsidR="00A51FCE" w:rsidRDefault="000A3950" w:rsidP="000A3950">
      <w:pPr>
        <w:pStyle w:val="ListParagraph"/>
        <w:spacing w:line="480" w:lineRule="auto"/>
        <w:ind w:left="2084" w:firstLine="76"/>
        <w:jc w:val="both"/>
        <w:rPr>
          <w:sz w:val="24"/>
          <w:szCs w:val="24"/>
          <w:lang w:val="id-ID"/>
        </w:rPr>
      </w:pPr>
      <w:proofErr w:type="spellStart"/>
      <w:r w:rsidRPr="000A3950">
        <w:rPr>
          <w:sz w:val="24"/>
          <w:szCs w:val="24"/>
          <w:lang w:val="en-ID"/>
        </w:rPr>
        <w:t>Penggugat</w:t>
      </w:r>
      <w:proofErr w:type="spellEnd"/>
      <w:r w:rsidRPr="000A3950">
        <w:rPr>
          <w:sz w:val="24"/>
          <w:szCs w:val="24"/>
          <w:lang w:val="en-ID"/>
        </w:rPr>
        <w:t>/</w:t>
      </w:r>
      <w:proofErr w:type="spellStart"/>
      <w:r w:rsidRPr="000A3950">
        <w:rPr>
          <w:sz w:val="24"/>
          <w:szCs w:val="24"/>
          <w:lang w:val="en-ID"/>
        </w:rPr>
        <w:t>Kläger</w:t>
      </w:r>
      <w:proofErr w:type="spellEnd"/>
      <w:r w:rsidRPr="000A3950">
        <w:rPr>
          <w:sz w:val="24"/>
          <w:szCs w:val="24"/>
          <w:lang w:val="en-ID"/>
        </w:rPr>
        <w:t xml:space="preserve"> dan </w:t>
      </w:r>
      <w:proofErr w:type="spellStart"/>
      <w:r w:rsidRPr="000A3950">
        <w:rPr>
          <w:sz w:val="24"/>
          <w:szCs w:val="24"/>
          <w:lang w:val="en-ID"/>
        </w:rPr>
        <w:t>Tergugat</w:t>
      </w:r>
      <w:proofErr w:type="spellEnd"/>
      <w:r w:rsidRPr="000A3950">
        <w:rPr>
          <w:sz w:val="24"/>
          <w:szCs w:val="24"/>
          <w:lang w:val="en-ID"/>
        </w:rPr>
        <w:t>/</w:t>
      </w:r>
      <w:proofErr w:type="spellStart"/>
      <w:r w:rsidRPr="000A3950">
        <w:rPr>
          <w:sz w:val="24"/>
          <w:szCs w:val="24"/>
          <w:lang w:val="en-ID"/>
        </w:rPr>
        <w:t>Penentang</w:t>
      </w:r>
      <w:proofErr w:type="spellEnd"/>
      <w:r w:rsidRPr="000A3950">
        <w:rPr>
          <w:sz w:val="24"/>
          <w:szCs w:val="24"/>
          <w:lang w:val="en-ID"/>
        </w:rPr>
        <w:t xml:space="preserve"> </w:t>
      </w:r>
      <w:proofErr w:type="spellStart"/>
      <w:r w:rsidRPr="000A3950">
        <w:rPr>
          <w:sz w:val="24"/>
          <w:szCs w:val="24"/>
          <w:lang w:val="en-ID"/>
        </w:rPr>
        <w:t>Pengadu</w:t>
      </w:r>
      <w:proofErr w:type="spellEnd"/>
      <w:r w:rsidRPr="000A3950">
        <w:rPr>
          <w:sz w:val="24"/>
          <w:szCs w:val="24"/>
          <w:lang w:val="en-ID"/>
        </w:rPr>
        <w:t xml:space="preserve"> </w:t>
      </w:r>
      <w:proofErr w:type="spellStart"/>
      <w:r w:rsidRPr="000A3950">
        <w:rPr>
          <w:sz w:val="24"/>
          <w:szCs w:val="24"/>
          <w:lang w:val="en-ID"/>
        </w:rPr>
        <w:t>menyampaikan</w:t>
      </w:r>
      <w:proofErr w:type="spellEnd"/>
      <w:r w:rsidRPr="000A3950">
        <w:rPr>
          <w:sz w:val="24"/>
          <w:szCs w:val="24"/>
          <w:lang w:val="en-ID"/>
        </w:rPr>
        <w:t xml:space="preserve"> </w:t>
      </w:r>
      <w:proofErr w:type="spellStart"/>
      <w:r w:rsidRPr="000A3950">
        <w:rPr>
          <w:sz w:val="24"/>
          <w:szCs w:val="24"/>
          <w:lang w:val="en-ID"/>
        </w:rPr>
        <w:t>kesimpulan</w:t>
      </w:r>
      <w:proofErr w:type="spellEnd"/>
      <w:r w:rsidRPr="000A3950">
        <w:rPr>
          <w:sz w:val="24"/>
          <w:szCs w:val="24"/>
          <w:lang w:val="en-ID"/>
        </w:rPr>
        <w:t xml:space="preserve"> </w:t>
      </w:r>
      <w:proofErr w:type="spellStart"/>
      <w:r w:rsidRPr="000A3950">
        <w:rPr>
          <w:sz w:val="24"/>
          <w:szCs w:val="24"/>
          <w:lang w:val="en-ID"/>
        </w:rPr>
        <w:t>kesimpulan</w:t>
      </w:r>
      <w:proofErr w:type="spellEnd"/>
      <w:r w:rsidRPr="000A3950">
        <w:rPr>
          <w:sz w:val="24"/>
          <w:szCs w:val="24"/>
          <w:lang w:val="en-ID"/>
        </w:rPr>
        <w:t xml:space="preserve"> </w:t>
      </w:r>
      <w:proofErr w:type="spellStart"/>
      <w:r w:rsidRPr="000A3950">
        <w:rPr>
          <w:sz w:val="24"/>
          <w:szCs w:val="24"/>
          <w:lang w:val="en-ID"/>
        </w:rPr>
        <w:t>mengen</w:t>
      </w:r>
      <w:r>
        <w:rPr>
          <w:sz w:val="24"/>
          <w:szCs w:val="24"/>
          <w:lang w:val="en-ID"/>
        </w:rPr>
        <w:t>ai</w:t>
      </w:r>
      <w:proofErr w:type="spellEnd"/>
      <w:r>
        <w:rPr>
          <w:sz w:val="24"/>
          <w:szCs w:val="24"/>
          <w:lang w:val="en-ID"/>
        </w:rPr>
        <w:t xml:space="preserve"> </w:t>
      </w:r>
      <w:proofErr w:type="spellStart"/>
      <w:r>
        <w:rPr>
          <w:sz w:val="24"/>
          <w:szCs w:val="24"/>
          <w:lang w:val="en-ID"/>
        </w:rPr>
        <w:t>kasus</w:t>
      </w:r>
      <w:proofErr w:type="spellEnd"/>
      <w:r>
        <w:rPr>
          <w:sz w:val="24"/>
          <w:szCs w:val="24"/>
          <w:lang w:val="en-ID"/>
        </w:rPr>
        <w:t xml:space="preserve"> yang </w:t>
      </w:r>
      <w:proofErr w:type="spellStart"/>
      <w:r>
        <w:rPr>
          <w:sz w:val="24"/>
          <w:szCs w:val="24"/>
          <w:lang w:val="en-ID"/>
        </w:rPr>
        <w:t>sedang</w:t>
      </w:r>
      <w:proofErr w:type="spellEnd"/>
      <w:r>
        <w:rPr>
          <w:sz w:val="24"/>
          <w:szCs w:val="24"/>
          <w:lang w:val="en-ID"/>
        </w:rPr>
        <w:t xml:space="preserve"> </w:t>
      </w:r>
      <w:proofErr w:type="spellStart"/>
      <w:r>
        <w:rPr>
          <w:sz w:val="24"/>
          <w:szCs w:val="24"/>
          <w:lang w:val="en-ID"/>
        </w:rPr>
        <w:t>diselidiki</w:t>
      </w:r>
      <w:proofErr w:type="spellEnd"/>
      <w:r w:rsidR="00C46F1F" w:rsidRPr="00C46F1F">
        <w:rPr>
          <w:sz w:val="24"/>
          <w:szCs w:val="24"/>
          <w:lang w:val="en-ID"/>
        </w:rPr>
        <w:t>.</w:t>
      </w:r>
    </w:p>
    <w:p w14:paraId="6C9ABB16" w14:textId="58A70AB3" w:rsidR="00A51FCE" w:rsidRPr="000A3950" w:rsidRDefault="00C46F1F" w:rsidP="000A3950">
      <w:pPr>
        <w:pStyle w:val="ListParagraph"/>
        <w:numPr>
          <w:ilvl w:val="0"/>
          <w:numId w:val="40"/>
        </w:numPr>
        <w:spacing w:line="480" w:lineRule="auto"/>
        <w:jc w:val="both"/>
        <w:rPr>
          <w:sz w:val="24"/>
          <w:szCs w:val="24"/>
          <w:lang w:val="id-ID"/>
        </w:rPr>
      </w:pPr>
      <w:proofErr w:type="spellStart"/>
      <w:r w:rsidRPr="000A3950">
        <w:rPr>
          <w:sz w:val="24"/>
          <w:szCs w:val="24"/>
          <w:lang w:val="en-ID"/>
        </w:rPr>
        <w:t>Tahap</w:t>
      </w:r>
      <w:proofErr w:type="spellEnd"/>
      <w:r w:rsidRPr="000A3950">
        <w:rPr>
          <w:sz w:val="24"/>
          <w:szCs w:val="24"/>
          <w:lang w:val="en-ID"/>
        </w:rPr>
        <w:t xml:space="preserve"> </w:t>
      </w:r>
      <w:proofErr w:type="spellStart"/>
      <w:r w:rsidRPr="000A3950">
        <w:rPr>
          <w:sz w:val="24"/>
          <w:szCs w:val="24"/>
          <w:lang w:val="en-ID"/>
        </w:rPr>
        <w:t>Kedelapan</w:t>
      </w:r>
      <w:proofErr w:type="spellEnd"/>
      <w:r w:rsidRPr="000A3950">
        <w:rPr>
          <w:sz w:val="24"/>
          <w:szCs w:val="24"/>
          <w:lang w:val="en-ID"/>
        </w:rPr>
        <w:t xml:space="preserve">, </w:t>
      </w:r>
      <w:proofErr w:type="spellStart"/>
      <w:r w:rsidR="00A51FCE" w:rsidRPr="000A3950">
        <w:rPr>
          <w:sz w:val="24"/>
          <w:szCs w:val="24"/>
          <w:lang w:val="en-ID"/>
        </w:rPr>
        <w:t>Musyawarah</w:t>
      </w:r>
      <w:proofErr w:type="spellEnd"/>
      <w:r w:rsidR="00A51FCE" w:rsidRPr="000A3950">
        <w:rPr>
          <w:sz w:val="24"/>
          <w:szCs w:val="24"/>
          <w:lang w:val="en-ID"/>
        </w:rPr>
        <w:t xml:space="preserve"> </w:t>
      </w:r>
      <w:proofErr w:type="spellStart"/>
      <w:r w:rsidR="00A51FCE" w:rsidRPr="000A3950">
        <w:rPr>
          <w:sz w:val="24"/>
          <w:szCs w:val="24"/>
          <w:lang w:val="en-ID"/>
        </w:rPr>
        <w:t>Majelis</w:t>
      </w:r>
      <w:proofErr w:type="spellEnd"/>
    </w:p>
    <w:p w14:paraId="64CB1382" w14:textId="3403661F" w:rsidR="004D6FC2" w:rsidRDefault="000A3950" w:rsidP="000A3950">
      <w:pPr>
        <w:pStyle w:val="ListParagraph"/>
        <w:spacing w:line="480" w:lineRule="auto"/>
        <w:ind w:left="1724" w:firstLine="360"/>
        <w:jc w:val="both"/>
        <w:rPr>
          <w:sz w:val="24"/>
          <w:szCs w:val="24"/>
          <w:lang w:val="id-ID"/>
        </w:rPr>
      </w:pPr>
      <w:proofErr w:type="spellStart"/>
      <w:r w:rsidRPr="000A3950">
        <w:rPr>
          <w:sz w:val="24"/>
          <w:szCs w:val="24"/>
          <w:lang w:val="en-ID"/>
        </w:rPr>
        <w:t>Juri</w:t>
      </w:r>
      <w:proofErr w:type="spellEnd"/>
      <w:r w:rsidRPr="000A3950">
        <w:rPr>
          <w:sz w:val="24"/>
          <w:szCs w:val="24"/>
          <w:lang w:val="en-ID"/>
        </w:rPr>
        <w:t xml:space="preserve"> </w:t>
      </w:r>
      <w:proofErr w:type="spellStart"/>
      <w:r w:rsidRPr="000A3950">
        <w:rPr>
          <w:sz w:val="24"/>
          <w:szCs w:val="24"/>
          <w:lang w:val="en-ID"/>
        </w:rPr>
        <w:t>memutu</w:t>
      </w:r>
      <w:r>
        <w:rPr>
          <w:sz w:val="24"/>
          <w:szCs w:val="24"/>
          <w:lang w:val="en-ID"/>
        </w:rPr>
        <w:t>skan</w:t>
      </w:r>
      <w:proofErr w:type="spellEnd"/>
      <w:r>
        <w:rPr>
          <w:sz w:val="24"/>
          <w:szCs w:val="24"/>
          <w:lang w:val="en-ID"/>
        </w:rPr>
        <w:t xml:space="preserve"> </w:t>
      </w:r>
      <w:proofErr w:type="spellStart"/>
      <w:r>
        <w:rPr>
          <w:sz w:val="24"/>
          <w:szCs w:val="24"/>
          <w:lang w:val="en-ID"/>
        </w:rPr>
        <w:t>kasus</w:t>
      </w:r>
      <w:proofErr w:type="spellEnd"/>
      <w:r>
        <w:rPr>
          <w:sz w:val="24"/>
          <w:szCs w:val="24"/>
          <w:lang w:val="en-ID"/>
        </w:rPr>
        <w:t xml:space="preserve"> yang </w:t>
      </w:r>
      <w:proofErr w:type="spellStart"/>
      <w:r>
        <w:rPr>
          <w:sz w:val="24"/>
          <w:szCs w:val="24"/>
          <w:lang w:val="en-ID"/>
        </w:rPr>
        <w:t>akan</w:t>
      </w:r>
      <w:proofErr w:type="spellEnd"/>
      <w:r>
        <w:rPr>
          <w:sz w:val="24"/>
          <w:szCs w:val="24"/>
          <w:lang w:val="en-ID"/>
        </w:rPr>
        <w:t xml:space="preserve"> </w:t>
      </w:r>
      <w:proofErr w:type="spellStart"/>
      <w:r>
        <w:rPr>
          <w:sz w:val="24"/>
          <w:szCs w:val="24"/>
          <w:lang w:val="en-ID"/>
        </w:rPr>
        <w:t>diselidiki</w:t>
      </w:r>
      <w:proofErr w:type="spellEnd"/>
      <w:r w:rsidR="00C46F1F" w:rsidRPr="00A51FCE">
        <w:rPr>
          <w:sz w:val="24"/>
          <w:szCs w:val="24"/>
          <w:lang w:val="en-ID"/>
        </w:rPr>
        <w:t>.</w:t>
      </w:r>
    </w:p>
    <w:p w14:paraId="54E8395F" w14:textId="41EFF211" w:rsidR="004D6FC2" w:rsidRPr="000A3950" w:rsidRDefault="00C46F1F" w:rsidP="000A3950">
      <w:pPr>
        <w:pStyle w:val="ListParagraph"/>
        <w:numPr>
          <w:ilvl w:val="0"/>
          <w:numId w:val="40"/>
        </w:numPr>
        <w:spacing w:line="480" w:lineRule="auto"/>
        <w:jc w:val="both"/>
        <w:rPr>
          <w:sz w:val="24"/>
          <w:szCs w:val="24"/>
          <w:lang w:val="id-ID"/>
        </w:rPr>
      </w:pPr>
      <w:proofErr w:type="spellStart"/>
      <w:r w:rsidRPr="000A3950">
        <w:rPr>
          <w:sz w:val="24"/>
          <w:szCs w:val="24"/>
          <w:lang w:val="en-ID"/>
        </w:rPr>
        <w:t>Tahap</w:t>
      </w:r>
      <w:proofErr w:type="spellEnd"/>
      <w:r w:rsidRPr="000A3950">
        <w:rPr>
          <w:sz w:val="24"/>
          <w:szCs w:val="24"/>
          <w:lang w:val="en-ID"/>
        </w:rPr>
        <w:t xml:space="preserve"> </w:t>
      </w:r>
      <w:proofErr w:type="spellStart"/>
      <w:r w:rsidRPr="000A3950">
        <w:rPr>
          <w:sz w:val="24"/>
          <w:szCs w:val="24"/>
          <w:lang w:val="en-ID"/>
        </w:rPr>
        <w:t>Kesembilan</w:t>
      </w:r>
      <w:proofErr w:type="spellEnd"/>
      <w:r w:rsidRPr="000A3950">
        <w:rPr>
          <w:sz w:val="24"/>
          <w:szCs w:val="24"/>
          <w:lang w:val="en-ID"/>
        </w:rPr>
        <w:t xml:space="preserve">, </w:t>
      </w:r>
      <w:proofErr w:type="spellStart"/>
      <w:r w:rsidR="00A51FCE" w:rsidRPr="000A3950">
        <w:rPr>
          <w:sz w:val="24"/>
          <w:szCs w:val="24"/>
          <w:lang w:val="en-ID"/>
        </w:rPr>
        <w:t>Pembacaan</w:t>
      </w:r>
      <w:proofErr w:type="spellEnd"/>
      <w:r w:rsidR="00A51FCE" w:rsidRPr="000A3950">
        <w:rPr>
          <w:sz w:val="24"/>
          <w:szCs w:val="24"/>
          <w:lang w:val="en-ID"/>
        </w:rPr>
        <w:t xml:space="preserve"> </w:t>
      </w:r>
      <w:proofErr w:type="spellStart"/>
      <w:r w:rsidR="00A51FCE" w:rsidRPr="000A3950">
        <w:rPr>
          <w:sz w:val="24"/>
          <w:szCs w:val="24"/>
          <w:lang w:val="en-ID"/>
        </w:rPr>
        <w:t>Putusan</w:t>
      </w:r>
      <w:proofErr w:type="spellEnd"/>
    </w:p>
    <w:p w14:paraId="088E0B75" w14:textId="7C9BE394" w:rsidR="00C7117F" w:rsidRPr="002D7A4E" w:rsidRDefault="000A3950" w:rsidP="000A3950">
      <w:pPr>
        <w:pStyle w:val="ListParagraph"/>
        <w:spacing w:line="480" w:lineRule="auto"/>
        <w:ind w:left="2084"/>
        <w:jc w:val="both"/>
        <w:rPr>
          <w:sz w:val="24"/>
          <w:szCs w:val="24"/>
          <w:lang w:val="en-ID"/>
        </w:rPr>
      </w:pPr>
      <w:r>
        <w:rPr>
          <w:sz w:val="24"/>
          <w:szCs w:val="24"/>
          <w:lang w:val="id-ID"/>
        </w:rPr>
        <w:t xml:space="preserve">Hakim </w:t>
      </w:r>
      <w:proofErr w:type="spellStart"/>
      <w:r w:rsidRPr="000A3950">
        <w:rPr>
          <w:sz w:val="24"/>
          <w:szCs w:val="24"/>
          <w:lang w:val="en-ID"/>
        </w:rPr>
        <w:t>m</w:t>
      </w:r>
      <w:r>
        <w:rPr>
          <w:sz w:val="24"/>
          <w:szCs w:val="24"/>
          <w:lang w:val="en-ID"/>
        </w:rPr>
        <w:t>enjunjung</w:t>
      </w:r>
      <w:proofErr w:type="spellEnd"/>
      <w:r>
        <w:rPr>
          <w:sz w:val="24"/>
          <w:szCs w:val="24"/>
          <w:lang w:val="en-ID"/>
        </w:rPr>
        <w:t xml:space="preserve"> </w:t>
      </w:r>
      <w:proofErr w:type="spellStart"/>
      <w:r>
        <w:rPr>
          <w:sz w:val="24"/>
          <w:szCs w:val="24"/>
          <w:lang w:val="en-ID"/>
        </w:rPr>
        <w:t>tinggi</w:t>
      </w:r>
      <w:proofErr w:type="spellEnd"/>
      <w:r>
        <w:rPr>
          <w:sz w:val="24"/>
          <w:szCs w:val="24"/>
          <w:lang w:val="en-ID"/>
        </w:rPr>
        <w:t xml:space="preserve"> </w:t>
      </w:r>
      <w:proofErr w:type="spellStart"/>
      <w:r>
        <w:rPr>
          <w:sz w:val="24"/>
          <w:szCs w:val="24"/>
          <w:lang w:val="en-ID"/>
        </w:rPr>
        <w:t>keputusan</w:t>
      </w:r>
      <w:proofErr w:type="spellEnd"/>
      <w:r>
        <w:rPr>
          <w:sz w:val="24"/>
          <w:szCs w:val="24"/>
          <w:lang w:val="en-ID"/>
        </w:rPr>
        <w:t xml:space="preserve"> </w:t>
      </w:r>
      <w:r>
        <w:rPr>
          <w:sz w:val="24"/>
          <w:szCs w:val="24"/>
          <w:lang w:val="id-ID"/>
        </w:rPr>
        <w:t>Hakim dengan musyawarah</w:t>
      </w:r>
      <w:r w:rsidR="00C46F1F" w:rsidRPr="004D6FC2">
        <w:rPr>
          <w:sz w:val="24"/>
          <w:szCs w:val="24"/>
          <w:lang w:val="en-ID"/>
        </w:rPr>
        <w:t>.</w:t>
      </w:r>
    </w:p>
    <w:p w14:paraId="4B08B6F7" w14:textId="3E6D39D3" w:rsidR="0080090B" w:rsidRDefault="00545CC9" w:rsidP="00545CC9">
      <w:pPr>
        <w:pStyle w:val="Heading2"/>
        <w:numPr>
          <w:ilvl w:val="0"/>
          <w:numId w:val="0"/>
        </w:numPr>
        <w:ind w:firstLine="426"/>
        <w:rPr>
          <w:rFonts w:ascii="Times New Roman" w:hAnsi="Times New Roman" w:cs="Times New Roman"/>
          <w:i w:val="0"/>
          <w:iCs w:val="0"/>
          <w:sz w:val="24"/>
          <w:szCs w:val="24"/>
        </w:rPr>
      </w:pPr>
      <w:bookmarkStart w:id="39" w:name="_Toc111234216"/>
      <w:r>
        <w:rPr>
          <w:rFonts w:ascii="Times New Roman" w:hAnsi="Times New Roman" w:cs="Times New Roman"/>
          <w:i w:val="0"/>
          <w:iCs w:val="0"/>
          <w:sz w:val="24"/>
          <w:szCs w:val="24"/>
        </w:rPr>
        <w:t xml:space="preserve">C. </w:t>
      </w:r>
      <w:proofErr w:type="spellStart"/>
      <w:r w:rsidR="0080090B" w:rsidRPr="00545CC9">
        <w:rPr>
          <w:rFonts w:ascii="Times New Roman" w:hAnsi="Times New Roman" w:cs="Times New Roman"/>
          <w:i w:val="0"/>
          <w:iCs w:val="0"/>
          <w:sz w:val="24"/>
          <w:szCs w:val="24"/>
        </w:rPr>
        <w:t>Tinjauan</w:t>
      </w:r>
      <w:proofErr w:type="spellEnd"/>
      <w:r w:rsidR="0080090B" w:rsidRPr="00545CC9">
        <w:rPr>
          <w:rFonts w:ascii="Times New Roman" w:hAnsi="Times New Roman" w:cs="Times New Roman"/>
          <w:i w:val="0"/>
          <w:iCs w:val="0"/>
          <w:sz w:val="24"/>
          <w:szCs w:val="24"/>
        </w:rPr>
        <w:t xml:space="preserve"> </w:t>
      </w:r>
      <w:proofErr w:type="spellStart"/>
      <w:r w:rsidR="0080090B" w:rsidRPr="00545CC9">
        <w:rPr>
          <w:rFonts w:ascii="Times New Roman" w:hAnsi="Times New Roman" w:cs="Times New Roman"/>
          <w:i w:val="0"/>
          <w:iCs w:val="0"/>
          <w:sz w:val="24"/>
          <w:szCs w:val="24"/>
        </w:rPr>
        <w:t>Tentang</w:t>
      </w:r>
      <w:proofErr w:type="spellEnd"/>
      <w:r w:rsidR="0080090B" w:rsidRPr="00545CC9">
        <w:rPr>
          <w:rFonts w:ascii="Times New Roman" w:hAnsi="Times New Roman" w:cs="Times New Roman"/>
          <w:i w:val="0"/>
          <w:iCs w:val="0"/>
          <w:sz w:val="24"/>
          <w:szCs w:val="24"/>
        </w:rPr>
        <w:t xml:space="preserve"> </w:t>
      </w:r>
      <w:proofErr w:type="spellStart"/>
      <w:r w:rsidR="0080090B" w:rsidRPr="00545CC9">
        <w:rPr>
          <w:rFonts w:ascii="Times New Roman" w:hAnsi="Times New Roman" w:cs="Times New Roman"/>
          <w:i w:val="0"/>
          <w:iCs w:val="0"/>
          <w:sz w:val="24"/>
          <w:szCs w:val="24"/>
        </w:rPr>
        <w:t>Sidang</w:t>
      </w:r>
      <w:proofErr w:type="spellEnd"/>
      <w:r w:rsidR="0080090B" w:rsidRPr="00545CC9">
        <w:rPr>
          <w:rFonts w:ascii="Times New Roman" w:hAnsi="Times New Roman" w:cs="Times New Roman"/>
          <w:i w:val="0"/>
          <w:iCs w:val="0"/>
          <w:sz w:val="24"/>
          <w:szCs w:val="24"/>
        </w:rPr>
        <w:t xml:space="preserve"> </w:t>
      </w:r>
      <w:proofErr w:type="spellStart"/>
      <w:r w:rsidR="0080090B" w:rsidRPr="00545CC9">
        <w:rPr>
          <w:rFonts w:ascii="Times New Roman" w:hAnsi="Times New Roman" w:cs="Times New Roman"/>
          <w:i w:val="0"/>
          <w:iCs w:val="0"/>
          <w:sz w:val="24"/>
          <w:szCs w:val="24"/>
        </w:rPr>
        <w:t>Keliling</w:t>
      </w:r>
      <w:bookmarkEnd w:id="39"/>
      <w:proofErr w:type="spellEnd"/>
    </w:p>
    <w:p w14:paraId="7F502638" w14:textId="77777777" w:rsidR="00545CC9" w:rsidRPr="00545CC9" w:rsidRDefault="00545CC9" w:rsidP="00545CC9"/>
    <w:p w14:paraId="286002EB" w14:textId="30EA2313" w:rsidR="0080090B" w:rsidRPr="00545CC9" w:rsidRDefault="00545CC9" w:rsidP="00545CC9">
      <w:pPr>
        <w:pStyle w:val="Heading3"/>
        <w:numPr>
          <w:ilvl w:val="0"/>
          <w:numId w:val="0"/>
        </w:numPr>
        <w:spacing w:line="480" w:lineRule="auto"/>
        <w:ind w:firstLine="720"/>
        <w:rPr>
          <w:rFonts w:ascii="Times New Roman" w:hAnsi="Times New Roman" w:cs="Times New Roman"/>
          <w:sz w:val="24"/>
          <w:szCs w:val="24"/>
        </w:rPr>
      </w:pPr>
      <w:bookmarkStart w:id="40" w:name="_Toc111234217"/>
      <w:r>
        <w:rPr>
          <w:rFonts w:ascii="Times New Roman" w:hAnsi="Times New Roman" w:cs="Times New Roman"/>
          <w:sz w:val="24"/>
          <w:szCs w:val="24"/>
        </w:rPr>
        <w:t xml:space="preserve">1. </w:t>
      </w:r>
      <w:proofErr w:type="spellStart"/>
      <w:r w:rsidR="0025332C" w:rsidRPr="00545CC9">
        <w:rPr>
          <w:rFonts w:ascii="Times New Roman" w:hAnsi="Times New Roman" w:cs="Times New Roman"/>
          <w:sz w:val="24"/>
          <w:szCs w:val="24"/>
        </w:rPr>
        <w:t>Pengertian</w:t>
      </w:r>
      <w:proofErr w:type="spellEnd"/>
      <w:r w:rsidR="0025332C" w:rsidRPr="00545CC9">
        <w:rPr>
          <w:rFonts w:ascii="Times New Roman" w:hAnsi="Times New Roman" w:cs="Times New Roman"/>
          <w:sz w:val="24"/>
          <w:szCs w:val="24"/>
        </w:rPr>
        <w:t xml:space="preserve"> </w:t>
      </w:r>
      <w:r w:rsidR="0025332C" w:rsidRPr="00545CC9">
        <w:rPr>
          <w:rFonts w:ascii="Times New Roman" w:hAnsi="Times New Roman" w:cs="Times New Roman"/>
          <w:sz w:val="24"/>
          <w:szCs w:val="24"/>
          <w:lang w:val="id-ID"/>
        </w:rPr>
        <w:t>Sidang Keliling</w:t>
      </w:r>
      <w:bookmarkEnd w:id="40"/>
    </w:p>
    <w:p w14:paraId="162C1CC5" w14:textId="573230E8" w:rsidR="004F68D7" w:rsidRPr="0025332C" w:rsidRDefault="0025332C" w:rsidP="00545CC9">
      <w:pPr>
        <w:spacing w:after="160" w:line="480" w:lineRule="auto"/>
        <w:ind w:left="426" w:firstLine="720"/>
        <w:jc w:val="both"/>
        <w:rPr>
          <w:sz w:val="24"/>
          <w:szCs w:val="24"/>
          <w:lang w:val="id-ID"/>
        </w:rPr>
      </w:pPr>
      <w:r w:rsidRPr="0025332C">
        <w:rPr>
          <w:sz w:val="24"/>
          <w:szCs w:val="24"/>
        </w:rPr>
        <w:t xml:space="preserve">Ada </w:t>
      </w:r>
      <w:proofErr w:type="spellStart"/>
      <w:r w:rsidRPr="0025332C">
        <w:rPr>
          <w:sz w:val="24"/>
          <w:szCs w:val="24"/>
        </w:rPr>
        <w:t>berbagai</w:t>
      </w:r>
      <w:proofErr w:type="spellEnd"/>
      <w:r w:rsidRPr="0025332C">
        <w:rPr>
          <w:sz w:val="24"/>
          <w:szCs w:val="24"/>
        </w:rPr>
        <w:t xml:space="preserve"> </w:t>
      </w:r>
      <w:proofErr w:type="spellStart"/>
      <w:r w:rsidRPr="0025332C">
        <w:rPr>
          <w:sz w:val="24"/>
          <w:szCs w:val="24"/>
        </w:rPr>
        <w:t>jenis</w:t>
      </w:r>
      <w:proofErr w:type="spellEnd"/>
      <w:r w:rsidRPr="0025332C">
        <w:rPr>
          <w:sz w:val="24"/>
          <w:szCs w:val="24"/>
        </w:rPr>
        <w:t xml:space="preserve"> </w:t>
      </w:r>
      <w:proofErr w:type="spellStart"/>
      <w:r w:rsidRPr="0025332C">
        <w:rPr>
          <w:sz w:val="24"/>
          <w:szCs w:val="24"/>
        </w:rPr>
        <w:t>prosedur</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w:t>
      </w:r>
      <w:proofErr w:type="spellStart"/>
      <w:r w:rsidRPr="0025332C">
        <w:rPr>
          <w:sz w:val="24"/>
          <w:szCs w:val="24"/>
        </w:rPr>
        <w:t>dalam</w:t>
      </w:r>
      <w:proofErr w:type="spellEnd"/>
      <w:r w:rsidRPr="0025332C">
        <w:rPr>
          <w:sz w:val="24"/>
          <w:szCs w:val="24"/>
        </w:rPr>
        <w:t xml:space="preserve"> </w:t>
      </w:r>
      <w:proofErr w:type="spellStart"/>
      <w:r w:rsidRPr="0025332C">
        <w:rPr>
          <w:sz w:val="24"/>
          <w:szCs w:val="24"/>
        </w:rPr>
        <w:t>sistem</w:t>
      </w:r>
      <w:proofErr w:type="spellEnd"/>
      <w:r w:rsidRPr="0025332C">
        <w:rPr>
          <w:sz w:val="24"/>
          <w:szCs w:val="24"/>
        </w:rPr>
        <w:t xml:space="preserve"> </w:t>
      </w:r>
      <w:proofErr w:type="spellStart"/>
      <w:r w:rsidRPr="0025332C">
        <w:rPr>
          <w:sz w:val="24"/>
          <w:szCs w:val="24"/>
        </w:rPr>
        <w:t>peradilan</w:t>
      </w:r>
      <w:proofErr w:type="spellEnd"/>
      <w:r w:rsidRPr="0025332C">
        <w:rPr>
          <w:sz w:val="24"/>
          <w:szCs w:val="24"/>
        </w:rPr>
        <w:t xml:space="preserve">, </w:t>
      </w:r>
      <w:proofErr w:type="spellStart"/>
      <w:r w:rsidRPr="0025332C">
        <w:rPr>
          <w:sz w:val="24"/>
          <w:szCs w:val="24"/>
        </w:rPr>
        <w:t>termasuk</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w:t>
      </w:r>
      <w:proofErr w:type="spellStart"/>
      <w:r w:rsidRPr="0025332C">
        <w:rPr>
          <w:sz w:val="24"/>
          <w:szCs w:val="24"/>
        </w:rPr>
        <w:t>distrik</w:t>
      </w:r>
      <w:proofErr w:type="spellEnd"/>
      <w:r w:rsidRPr="0025332C">
        <w:rPr>
          <w:sz w:val="24"/>
          <w:szCs w:val="24"/>
        </w:rPr>
        <w:t xml:space="preserve"> dan </w:t>
      </w:r>
      <w:proofErr w:type="spellStart"/>
      <w:r w:rsidRPr="0025332C">
        <w:rPr>
          <w:sz w:val="24"/>
          <w:szCs w:val="24"/>
        </w:rPr>
        <w:t>pengadilan</w:t>
      </w:r>
      <w:proofErr w:type="spellEnd"/>
      <w:r w:rsidRPr="0025332C">
        <w:rPr>
          <w:sz w:val="24"/>
          <w:szCs w:val="24"/>
        </w:rPr>
        <w:t xml:space="preserve"> </w:t>
      </w:r>
      <w:proofErr w:type="spellStart"/>
      <w:r w:rsidRPr="0025332C">
        <w:rPr>
          <w:sz w:val="24"/>
          <w:szCs w:val="24"/>
        </w:rPr>
        <w:t>kamar</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w:t>
      </w:r>
      <w:proofErr w:type="spellStart"/>
      <w:r w:rsidRPr="0025332C">
        <w:rPr>
          <w:sz w:val="24"/>
          <w:szCs w:val="24"/>
        </w:rPr>
        <w:t>Sirkuit</w:t>
      </w:r>
      <w:proofErr w:type="spellEnd"/>
      <w:r w:rsidRPr="0025332C">
        <w:rPr>
          <w:sz w:val="24"/>
          <w:szCs w:val="24"/>
        </w:rPr>
        <w:t xml:space="preserve"> </w:t>
      </w:r>
      <w:proofErr w:type="spellStart"/>
      <w:r w:rsidRPr="0025332C">
        <w:rPr>
          <w:sz w:val="24"/>
          <w:szCs w:val="24"/>
        </w:rPr>
        <w:t>adalah</w:t>
      </w:r>
      <w:proofErr w:type="spellEnd"/>
      <w:r w:rsidRPr="0025332C">
        <w:rPr>
          <w:sz w:val="24"/>
          <w:szCs w:val="24"/>
        </w:rPr>
        <w:t xml:space="preserve"> proses </w:t>
      </w:r>
      <w:proofErr w:type="spellStart"/>
      <w:r w:rsidRPr="0025332C">
        <w:rPr>
          <w:sz w:val="24"/>
          <w:szCs w:val="24"/>
        </w:rPr>
        <w:t>pengadilan</w:t>
      </w:r>
      <w:proofErr w:type="spellEnd"/>
      <w:r w:rsidRPr="0025332C">
        <w:rPr>
          <w:sz w:val="24"/>
          <w:szCs w:val="24"/>
        </w:rPr>
        <w:t xml:space="preserve"> yang </w:t>
      </w:r>
      <w:proofErr w:type="spellStart"/>
      <w:r w:rsidRPr="0025332C">
        <w:rPr>
          <w:sz w:val="24"/>
          <w:szCs w:val="24"/>
        </w:rPr>
        <w:t>berlangsung</w:t>
      </w:r>
      <w:proofErr w:type="spellEnd"/>
      <w:r w:rsidRPr="0025332C">
        <w:rPr>
          <w:sz w:val="24"/>
          <w:szCs w:val="24"/>
        </w:rPr>
        <w:t xml:space="preserve"> di </w:t>
      </w:r>
      <w:proofErr w:type="spellStart"/>
      <w:r w:rsidRPr="0025332C">
        <w:rPr>
          <w:sz w:val="24"/>
          <w:szCs w:val="24"/>
        </w:rPr>
        <w:t>luar</w:t>
      </w:r>
      <w:proofErr w:type="spellEnd"/>
      <w:r w:rsidRPr="0025332C">
        <w:rPr>
          <w:sz w:val="24"/>
          <w:szCs w:val="24"/>
        </w:rPr>
        <w:t xml:space="preserve"> </w:t>
      </w:r>
      <w:proofErr w:type="spellStart"/>
      <w:r w:rsidRPr="0025332C">
        <w:rPr>
          <w:sz w:val="24"/>
          <w:szCs w:val="24"/>
        </w:rPr>
        <w:t>lokasi</w:t>
      </w:r>
      <w:proofErr w:type="spellEnd"/>
      <w:r w:rsidRPr="0025332C">
        <w:rPr>
          <w:sz w:val="24"/>
          <w:szCs w:val="24"/>
        </w:rPr>
        <w:t xml:space="preserve"> </w:t>
      </w:r>
      <w:proofErr w:type="spellStart"/>
      <w:r w:rsidRPr="0025332C">
        <w:rPr>
          <w:sz w:val="24"/>
          <w:szCs w:val="24"/>
        </w:rPr>
        <w:t>fisik</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w:t>
      </w:r>
      <w:proofErr w:type="spellStart"/>
      <w:r w:rsidRPr="0025332C">
        <w:rPr>
          <w:sz w:val="24"/>
          <w:szCs w:val="24"/>
        </w:rPr>
        <w:t>seperti</w:t>
      </w:r>
      <w:proofErr w:type="spellEnd"/>
      <w:r w:rsidRPr="0025332C">
        <w:rPr>
          <w:sz w:val="24"/>
          <w:szCs w:val="24"/>
        </w:rPr>
        <w:t xml:space="preserve"> </w:t>
      </w:r>
      <w:proofErr w:type="spellStart"/>
      <w:r w:rsidRPr="0025332C">
        <w:rPr>
          <w:sz w:val="24"/>
          <w:szCs w:val="24"/>
        </w:rPr>
        <w:t>sesi</w:t>
      </w:r>
      <w:proofErr w:type="spellEnd"/>
      <w:r w:rsidRPr="0025332C">
        <w:rPr>
          <w:sz w:val="24"/>
          <w:szCs w:val="24"/>
        </w:rPr>
        <w:t xml:space="preserve"> yang </w:t>
      </w:r>
      <w:proofErr w:type="spellStart"/>
      <w:r w:rsidRPr="0025332C">
        <w:rPr>
          <w:sz w:val="24"/>
          <w:szCs w:val="24"/>
        </w:rPr>
        <w:t>diadakan</w:t>
      </w:r>
      <w:proofErr w:type="spellEnd"/>
      <w:r w:rsidRPr="0025332C">
        <w:rPr>
          <w:sz w:val="24"/>
          <w:szCs w:val="24"/>
        </w:rPr>
        <w:t xml:space="preserve"> di </w:t>
      </w:r>
      <w:proofErr w:type="spellStart"/>
      <w:r w:rsidRPr="0025332C">
        <w:rPr>
          <w:sz w:val="24"/>
          <w:szCs w:val="24"/>
        </w:rPr>
        <w:t>daerah</w:t>
      </w:r>
      <w:proofErr w:type="spellEnd"/>
      <w:r w:rsidRPr="0025332C">
        <w:rPr>
          <w:sz w:val="24"/>
          <w:szCs w:val="24"/>
        </w:rPr>
        <w:t xml:space="preserve"> </w:t>
      </w:r>
      <w:proofErr w:type="spellStart"/>
      <w:r w:rsidRPr="0025332C">
        <w:rPr>
          <w:sz w:val="24"/>
          <w:szCs w:val="24"/>
        </w:rPr>
        <w:t>terpencil</w:t>
      </w:r>
      <w:proofErr w:type="spellEnd"/>
      <w:r w:rsidRPr="0025332C">
        <w:rPr>
          <w:sz w:val="24"/>
          <w:szCs w:val="24"/>
        </w:rPr>
        <w:t xml:space="preserve"> </w:t>
      </w:r>
      <w:proofErr w:type="spellStart"/>
      <w:r w:rsidRPr="0025332C">
        <w:rPr>
          <w:sz w:val="24"/>
          <w:szCs w:val="24"/>
        </w:rPr>
        <w:t>atau</w:t>
      </w:r>
      <w:proofErr w:type="spellEnd"/>
      <w:r w:rsidRPr="0025332C">
        <w:rPr>
          <w:sz w:val="24"/>
          <w:szCs w:val="24"/>
        </w:rPr>
        <w:t xml:space="preserve"> </w:t>
      </w:r>
      <w:proofErr w:type="spellStart"/>
      <w:r w:rsidRPr="0025332C">
        <w:rPr>
          <w:sz w:val="24"/>
          <w:szCs w:val="24"/>
        </w:rPr>
        <w:t>pusat</w:t>
      </w:r>
      <w:proofErr w:type="spellEnd"/>
      <w:r w:rsidRPr="0025332C">
        <w:rPr>
          <w:sz w:val="24"/>
          <w:szCs w:val="24"/>
        </w:rPr>
        <w:t xml:space="preserve"> </w:t>
      </w:r>
      <w:proofErr w:type="spellStart"/>
      <w:r w:rsidRPr="0025332C">
        <w:rPr>
          <w:sz w:val="24"/>
          <w:szCs w:val="24"/>
        </w:rPr>
        <w:t>komunitas</w:t>
      </w:r>
      <w:proofErr w:type="spellEnd"/>
      <w:r w:rsidRPr="0025332C">
        <w:rPr>
          <w:sz w:val="24"/>
          <w:szCs w:val="24"/>
        </w:rPr>
        <w:t xml:space="preserve">. Karena </w:t>
      </w:r>
      <w:proofErr w:type="spellStart"/>
      <w:r w:rsidRPr="0025332C">
        <w:rPr>
          <w:sz w:val="24"/>
          <w:szCs w:val="24"/>
        </w:rPr>
        <w:t>terlalu</w:t>
      </w:r>
      <w:proofErr w:type="spellEnd"/>
      <w:r w:rsidRPr="0025332C">
        <w:rPr>
          <w:sz w:val="24"/>
          <w:szCs w:val="24"/>
        </w:rPr>
        <w:t xml:space="preserve"> </w:t>
      </w:r>
      <w:proofErr w:type="spellStart"/>
      <w:r w:rsidRPr="0025332C">
        <w:rPr>
          <w:sz w:val="24"/>
          <w:szCs w:val="24"/>
        </w:rPr>
        <w:t>banyak</w:t>
      </w:r>
      <w:proofErr w:type="spellEnd"/>
      <w:r w:rsidRPr="0025332C">
        <w:rPr>
          <w:sz w:val="24"/>
          <w:szCs w:val="24"/>
        </w:rPr>
        <w:t xml:space="preserve"> </w:t>
      </w:r>
      <w:proofErr w:type="spellStart"/>
      <w:r w:rsidRPr="0025332C">
        <w:rPr>
          <w:sz w:val="24"/>
          <w:szCs w:val="24"/>
        </w:rPr>
        <w:t>kasus</w:t>
      </w:r>
      <w:proofErr w:type="spellEnd"/>
      <w:r w:rsidRPr="0025332C">
        <w:rPr>
          <w:sz w:val="24"/>
          <w:szCs w:val="24"/>
        </w:rPr>
        <w:t xml:space="preserve"> dan </w:t>
      </w:r>
      <w:proofErr w:type="spellStart"/>
      <w:r w:rsidRPr="0025332C">
        <w:rPr>
          <w:sz w:val="24"/>
          <w:szCs w:val="24"/>
        </w:rPr>
        <w:t>jumlah</w:t>
      </w:r>
      <w:proofErr w:type="spellEnd"/>
      <w:r w:rsidRPr="0025332C">
        <w:rPr>
          <w:sz w:val="24"/>
          <w:szCs w:val="24"/>
        </w:rPr>
        <w:t xml:space="preserve"> hakim </w:t>
      </w:r>
      <w:proofErr w:type="spellStart"/>
      <w:r w:rsidRPr="0025332C">
        <w:rPr>
          <w:sz w:val="24"/>
          <w:szCs w:val="24"/>
        </w:rPr>
        <w:t>memungkinkan</w:t>
      </w:r>
      <w:proofErr w:type="spellEnd"/>
      <w:r w:rsidRPr="0025332C">
        <w:rPr>
          <w:sz w:val="24"/>
          <w:szCs w:val="24"/>
        </w:rPr>
        <w:t xml:space="preserve">, </w:t>
      </w:r>
      <w:proofErr w:type="spellStart"/>
      <w:r w:rsidRPr="0025332C">
        <w:rPr>
          <w:sz w:val="24"/>
          <w:szCs w:val="24"/>
        </w:rPr>
        <w:t>banyak</w:t>
      </w:r>
      <w:proofErr w:type="spellEnd"/>
      <w:r w:rsidRPr="0025332C">
        <w:rPr>
          <w:sz w:val="24"/>
          <w:szCs w:val="24"/>
        </w:rPr>
        <w:t xml:space="preserve"> </w:t>
      </w:r>
      <w:proofErr w:type="spellStart"/>
      <w:r w:rsidRPr="0025332C">
        <w:rPr>
          <w:sz w:val="24"/>
          <w:szCs w:val="24"/>
        </w:rPr>
        <w:t>kamar</w:t>
      </w:r>
      <w:proofErr w:type="spellEnd"/>
      <w:r w:rsidRPr="0025332C">
        <w:rPr>
          <w:sz w:val="24"/>
          <w:szCs w:val="24"/>
        </w:rPr>
        <w:t xml:space="preserve"> hakim </w:t>
      </w:r>
      <w:proofErr w:type="spellStart"/>
      <w:r w:rsidRPr="0025332C">
        <w:rPr>
          <w:sz w:val="24"/>
          <w:szCs w:val="24"/>
        </w:rPr>
        <w:t>biasanya</w:t>
      </w:r>
      <w:proofErr w:type="spellEnd"/>
      <w:r w:rsidRPr="0025332C">
        <w:rPr>
          <w:sz w:val="24"/>
          <w:szCs w:val="24"/>
        </w:rPr>
        <w:t xml:space="preserve"> </w:t>
      </w:r>
      <w:proofErr w:type="spellStart"/>
      <w:r w:rsidRPr="0025332C">
        <w:rPr>
          <w:sz w:val="24"/>
          <w:szCs w:val="24"/>
        </w:rPr>
        <w:t>berlangsung</w:t>
      </w:r>
      <w:proofErr w:type="spellEnd"/>
      <w:r w:rsidRPr="0025332C">
        <w:rPr>
          <w:sz w:val="24"/>
          <w:szCs w:val="24"/>
        </w:rPr>
        <w:t xml:space="preserve"> </w:t>
      </w:r>
      <w:proofErr w:type="spellStart"/>
      <w:r w:rsidRPr="0025332C">
        <w:rPr>
          <w:sz w:val="24"/>
          <w:szCs w:val="24"/>
        </w:rPr>
        <w:t>sementara</w:t>
      </w:r>
      <w:proofErr w:type="spellEnd"/>
      <w:r w:rsidRPr="0025332C">
        <w:rPr>
          <w:sz w:val="24"/>
          <w:szCs w:val="24"/>
        </w:rPr>
        <w:t xml:space="preserve"> proses </w:t>
      </w:r>
      <w:proofErr w:type="spellStart"/>
      <w:r w:rsidRPr="0025332C">
        <w:rPr>
          <w:sz w:val="24"/>
          <w:szCs w:val="24"/>
        </w:rPr>
        <w:t>kamar</w:t>
      </w:r>
      <w:proofErr w:type="spellEnd"/>
      <w:r w:rsidRPr="0025332C">
        <w:rPr>
          <w:sz w:val="24"/>
          <w:szCs w:val="24"/>
        </w:rPr>
        <w:t xml:space="preserve"> </w:t>
      </w:r>
      <w:proofErr w:type="spellStart"/>
      <w:r w:rsidRPr="0025332C">
        <w:rPr>
          <w:sz w:val="24"/>
          <w:szCs w:val="24"/>
        </w:rPr>
        <w:t>berlangsung</w:t>
      </w:r>
      <w:proofErr w:type="spellEnd"/>
      <w:r w:rsidRPr="0025332C">
        <w:rPr>
          <w:sz w:val="24"/>
          <w:szCs w:val="24"/>
        </w:rPr>
        <w:t xml:space="preserve"> </w:t>
      </w:r>
      <w:proofErr w:type="spellStart"/>
      <w:r w:rsidRPr="0025332C">
        <w:rPr>
          <w:sz w:val="24"/>
          <w:szCs w:val="24"/>
        </w:rPr>
        <w:t>secara</w:t>
      </w:r>
      <w:proofErr w:type="spellEnd"/>
      <w:r w:rsidRPr="0025332C">
        <w:rPr>
          <w:sz w:val="24"/>
          <w:szCs w:val="24"/>
        </w:rPr>
        <w:t xml:space="preserve"> </w:t>
      </w:r>
      <w:proofErr w:type="spellStart"/>
      <w:r w:rsidRPr="0025332C">
        <w:rPr>
          <w:sz w:val="24"/>
          <w:szCs w:val="24"/>
        </w:rPr>
        <w:t>bersamaan</w:t>
      </w:r>
      <w:proofErr w:type="spellEnd"/>
      <w:r w:rsidRPr="0025332C">
        <w:rPr>
          <w:sz w:val="24"/>
          <w:szCs w:val="24"/>
        </w:rPr>
        <w:t xml:space="preserve"> di </w:t>
      </w:r>
      <w:proofErr w:type="spellStart"/>
      <w:r w:rsidRPr="0025332C">
        <w:rPr>
          <w:sz w:val="24"/>
          <w:szCs w:val="24"/>
        </w:rPr>
        <w:t>depan</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w:t>
      </w:r>
    </w:p>
    <w:p w14:paraId="08E4D779" w14:textId="0F06B89A" w:rsidR="004F68D7" w:rsidRDefault="0025332C" w:rsidP="00C15AB3">
      <w:pPr>
        <w:spacing w:after="160" w:line="480" w:lineRule="auto"/>
        <w:ind w:left="426" w:firstLine="720"/>
        <w:jc w:val="both"/>
        <w:rPr>
          <w:sz w:val="24"/>
          <w:szCs w:val="24"/>
        </w:rPr>
      </w:pPr>
      <w:r w:rsidRPr="0025332C">
        <w:rPr>
          <w:sz w:val="24"/>
          <w:szCs w:val="24"/>
        </w:rPr>
        <w:t>Dasar-</w:t>
      </w:r>
      <w:proofErr w:type="spellStart"/>
      <w:r w:rsidRPr="0025332C">
        <w:rPr>
          <w:sz w:val="24"/>
          <w:szCs w:val="24"/>
        </w:rPr>
        <w:t>dasarnya</w:t>
      </w:r>
      <w:proofErr w:type="spellEnd"/>
      <w:r w:rsidRPr="0025332C">
        <w:rPr>
          <w:sz w:val="24"/>
          <w:szCs w:val="24"/>
        </w:rPr>
        <w:t xml:space="preserve"> </w:t>
      </w:r>
      <w:proofErr w:type="spellStart"/>
      <w:r w:rsidRPr="0025332C">
        <w:rPr>
          <w:sz w:val="24"/>
          <w:szCs w:val="24"/>
        </w:rPr>
        <w:t>mudah</w:t>
      </w:r>
      <w:proofErr w:type="spellEnd"/>
      <w:r w:rsidRPr="0025332C">
        <w:rPr>
          <w:sz w:val="24"/>
          <w:szCs w:val="24"/>
        </w:rPr>
        <w:t xml:space="preserve">, </w:t>
      </w:r>
      <w:proofErr w:type="spellStart"/>
      <w:r w:rsidRPr="0025332C">
        <w:rPr>
          <w:sz w:val="24"/>
          <w:szCs w:val="24"/>
        </w:rPr>
        <w:t>cepat</w:t>
      </w:r>
      <w:proofErr w:type="spellEnd"/>
      <w:r w:rsidRPr="0025332C">
        <w:rPr>
          <w:sz w:val="24"/>
          <w:szCs w:val="24"/>
        </w:rPr>
        <w:t xml:space="preserve">, dan </w:t>
      </w:r>
      <w:proofErr w:type="spellStart"/>
      <w:r w:rsidRPr="0025332C">
        <w:rPr>
          <w:sz w:val="24"/>
          <w:szCs w:val="24"/>
        </w:rPr>
        <w:t>terjangkau</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w:t>
      </w:r>
      <w:proofErr w:type="spellStart"/>
      <w:r w:rsidRPr="0025332C">
        <w:rPr>
          <w:sz w:val="24"/>
          <w:szCs w:val="24"/>
        </w:rPr>
        <w:t>distrik</w:t>
      </w:r>
      <w:proofErr w:type="spellEnd"/>
      <w:r w:rsidRPr="0025332C">
        <w:rPr>
          <w:sz w:val="24"/>
          <w:szCs w:val="24"/>
        </w:rPr>
        <w:t xml:space="preserve"> </w:t>
      </w:r>
      <w:proofErr w:type="spellStart"/>
      <w:r w:rsidRPr="0025332C">
        <w:rPr>
          <w:sz w:val="24"/>
          <w:szCs w:val="24"/>
        </w:rPr>
        <w:t>atau</w:t>
      </w:r>
      <w:proofErr w:type="spellEnd"/>
      <w:r w:rsidRPr="0025332C">
        <w:rPr>
          <w:sz w:val="24"/>
          <w:szCs w:val="24"/>
        </w:rPr>
        <w:t xml:space="preserve"> </w:t>
      </w:r>
      <w:proofErr w:type="spellStart"/>
      <w:r w:rsidRPr="0025332C">
        <w:rPr>
          <w:sz w:val="24"/>
          <w:szCs w:val="24"/>
        </w:rPr>
        <w:t>pemerintah</w:t>
      </w:r>
      <w:proofErr w:type="spellEnd"/>
      <w:r w:rsidRPr="0025332C">
        <w:rPr>
          <w:sz w:val="24"/>
          <w:szCs w:val="24"/>
        </w:rPr>
        <w:t xml:space="preserve"> </w:t>
      </w:r>
      <w:proofErr w:type="spellStart"/>
      <w:r w:rsidRPr="0025332C">
        <w:rPr>
          <w:sz w:val="24"/>
          <w:szCs w:val="24"/>
        </w:rPr>
        <w:t>daerah</w:t>
      </w:r>
      <w:proofErr w:type="spellEnd"/>
      <w:r w:rsidRPr="0025332C">
        <w:rPr>
          <w:sz w:val="24"/>
          <w:szCs w:val="24"/>
        </w:rPr>
        <w:t xml:space="preserve"> </w:t>
      </w:r>
      <w:proofErr w:type="spellStart"/>
      <w:r w:rsidRPr="0025332C">
        <w:rPr>
          <w:sz w:val="24"/>
          <w:szCs w:val="24"/>
        </w:rPr>
        <w:t>serta</w:t>
      </w:r>
      <w:proofErr w:type="spellEnd"/>
      <w:r w:rsidRPr="0025332C">
        <w:rPr>
          <w:sz w:val="24"/>
          <w:szCs w:val="24"/>
        </w:rPr>
        <w:t xml:space="preserve"> </w:t>
      </w:r>
      <w:proofErr w:type="spellStart"/>
      <w:r w:rsidRPr="0025332C">
        <w:rPr>
          <w:sz w:val="24"/>
          <w:szCs w:val="24"/>
        </w:rPr>
        <w:t>pertemuan</w:t>
      </w:r>
      <w:proofErr w:type="spellEnd"/>
      <w:r w:rsidRPr="0025332C">
        <w:rPr>
          <w:sz w:val="24"/>
          <w:szCs w:val="24"/>
        </w:rPr>
        <w:t xml:space="preserve"> </w:t>
      </w:r>
      <w:proofErr w:type="spellStart"/>
      <w:r w:rsidRPr="0025332C">
        <w:rPr>
          <w:sz w:val="24"/>
          <w:szCs w:val="24"/>
        </w:rPr>
        <w:t>kamar</w:t>
      </w:r>
      <w:proofErr w:type="spellEnd"/>
      <w:r w:rsidRPr="0025332C">
        <w:rPr>
          <w:sz w:val="24"/>
          <w:szCs w:val="24"/>
        </w:rPr>
        <w:t xml:space="preserve"> </w:t>
      </w:r>
      <w:proofErr w:type="spellStart"/>
      <w:r w:rsidRPr="0025332C">
        <w:rPr>
          <w:sz w:val="24"/>
          <w:szCs w:val="24"/>
        </w:rPr>
        <w:t>dipersilakan</w:t>
      </w:r>
      <w:proofErr w:type="spellEnd"/>
      <w:r w:rsidRPr="0025332C">
        <w:rPr>
          <w:sz w:val="24"/>
          <w:szCs w:val="24"/>
        </w:rPr>
        <w:t xml:space="preserve">. </w:t>
      </w:r>
      <w:proofErr w:type="spellStart"/>
      <w:r w:rsidRPr="0025332C">
        <w:rPr>
          <w:sz w:val="24"/>
          <w:szCs w:val="24"/>
        </w:rPr>
        <w:t>Manfaat</w:t>
      </w:r>
      <w:proofErr w:type="spellEnd"/>
      <w:r w:rsidRPr="0025332C">
        <w:rPr>
          <w:sz w:val="24"/>
          <w:szCs w:val="24"/>
        </w:rPr>
        <w:t xml:space="preserve"> </w:t>
      </w:r>
      <w:proofErr w:type="spellStart"/>
      <w:r w:rsidRPr="0025332C">
        <w:rPr>
          <w:sz w:val="24"/>
          <w:szCs w:val="24"/>
        </w:rPr>
        <w:t>dari</w:t>
      </w:r>
      <w:proofErr w:type="spellEnd"/>
      <w:r w:rsidRPr="0025332C">
        <w:rPr>
          <w:sz w:val="24"/>
          <w:szCs w:val="24"/>
        </w:rPr>
        <w:t xml:space="preserve"> </w:t>
      </w:r>
      <w:proofErr w:type="spellStart"/>
      <w:r w:rsidRPr="0025332C">
        <w:rPr>
          <w:sz w:val="24"/>
          <w:szCs w:val="24"/>
        </w:rPr>
        <w:t>sistem</w:t>
      </w:r>
      <w:proofErr w:type="spellEnd"/>
      <w:r w:rsidRPr="0025332C">
        <w:rPr>
          <w:sz w:val="24"/>
          <w:szCs w:val="24"/>
        </w:rPr>
        <w:t xml:space="preserve"> </w:t>
      </w:r>
      <w:proofErr w:type="spellStart"/>
      <w:r w:rsidRPr="0025332C">
        <w:rPr>
          <w:sz w:val="24"/>
          <w:szCs w:val="24"/>
        </w:rPr>
        <w:lastRenderedPageBreak/>
        <w:t>pengadilan</w:t>
      </w:r>
      <w:proofErr w:type="spellEnd"/>
      <w:r w:rsidRPr="0025332C">
        <w:rPr>
          <w:sz w:val="24"/>
          <w:szCs w:val="24"/>
        </w:rPr>
        <w:t xml:space="preserve"> </w:t>
      </w:r>
      <w:proofErr w:type="spellStart"/>
      <w:r w:rsidRPr="0025332C">
        <w:rPr>
          <w:sz w:val="24"/>
          <w:szCs w:val="24"/>
        </w:rPr>
        <w:t>keliling</w:t>
      </w:r>
      <w:proofErr w:type="spellEnd"/>
      <w:r w:rsidRPr="0025332C">
        <w:rPr>
          <w:sz w:val="24"/>
          <w:szCs w:val="24"/>
        </w:rPr>
        <w:t xml:space="preserve"> </w:t>
      </w:r>
      <w:proofErr w:type="spellStart"/>
      <w:r w:rsidRPr="0025332C">
        <w:rPr>
          <w:sz w:val="24"/>
          <w:szCs w:val="24"/>
        </w:rPr>
        <w:t>ini</w:t>
      </w:r>
      <w:proofErr w:type="spellEnd"/>
      <w:r w:rsidRPr="0025332C">
        <w:rPr>
          <w:sz w:val="24"/>
          <w:szCs w:val="24"/>
        </w:rPr>
        <w:t xml:space="preserve"> </w:t>
      </w:r>
      <w:proofErr w:type="spellStart"/>
      <w:r w:rsidRPr="0025332C">
        <w:rPr>
          <w:sz w:val="24"/>
          <w:szCs w:val="24"/>
        </w:rPr>
        <w:t>antara</w:t>
      </w:r>
      <w:proofErr w:type="spellEnd"/>
      <w:r w:rsidRPr="0025332C">
        <w:rPr>
          <w:sz w:val="24"/>
          <w:szCs w:val="24"/>
        </w:rPr>
        <w:t xml:space="preserve"> lain </w:t>
      </w:r>
      <w:proofErr w:type="spellStart"/>
      <w:r w:rsidRPr="0025332C">
        <w:rPr>
          <w:sz w:val="24"/>
          <w:szCs w:val="24"/>
        </w:rPr>
        <w:t>biaya</w:t>
      </w:r>
      <w:proofErr w:type="spellEnd"/>
      <w:r w:rsidRPr="0025332C">
        <w:rPr>
          <w:sz w:val="24"/>
          <w:szCs w:val="24"/>
        </w:rPr>
        <w:t xml:space="preserve"> </w:t>
      </w:r>
      <w:proofErr w:type="spellStart"/>
      <w:r w:rsidRPr="0025332C">
        <w:rPr>
          <w:sz w:val="24"/>
          <w:szCs w:val="24"/>
        </w:rPr>
        <w:t>transportasi</w:t>
      </w:r>
      <w:proofErr w:type="spellEnd"/>
      <w:r w:rsidRPr="0025332C">
        <w:rPr>
          <w:sz w:val="24"/>
          <w:szCs w:val="24"/>
        </w:rPr>
        <w:t xml:space="preserve"> yang </w:t>
      </w:r>
      <w:proofErr w:type="spellStart"/>
      <w:r w:rsidRPr="0025332C">
        <w:rPr>
          <w:sz w:val="24"/>
          <w:szCs w:val="24"/>
        </w:rPr>
        <w:t>lebih</w:t>
      </w:r>
      <w:proofErr w:type="spellEnd"/>
      <w:r w:rsidRPr="0025332C">
        <w:rPr>
          <w:sz w:val="24"/>
          <w:szCs w:val="24"/>
        </w:rPr>
        <w:t xml:space="preserve"> </w:t>
      </w:r>
      <w:proofErr w:type="spellStart"/>
      <w:r w:rsidRPr="0025332C">
        <w:rPr>
          <w:sz w:val="24"/>
          <w:szCs w:val="24"/>
        </w:rPr>
        <w:t>rendah</w:t>
      </w:r>
      <w:proofErr w:type="spellEnd"/>
      <w:r w:rsidRPr="0025332C">
        <w:rPr>
          <w:sz w:val="24"/>
          <w:szCs w:val="24"/>
        </w:rPr>
        <w:t xml:space="preserve">, </w:t>
      </w:r>
      <w:proofErr w:type="spellStart"/>
      <w:r w:rsidRPr="0025332C">
        <w:rPr>
          <w:sz w:val="24"/>
          <w:szCs w:val="24"/>
        </w:rPr>
        <w:t>penghematan</w:t>
      </w:r>
      <w:proofErr w:type="spellEnd"/>
      <w:r w:rsidRPr="0025332C">
        <w:rPr>
          <w:sz w:val="24"/>
          <w:szCs w:val="24"/>
        </w:rPr>
        <w:t xml:space="preserve"> </w:t>
      </w:r>
      <w:proofErr w:type="spellStart"/>
      <w:r w:rsidRPr="0025332C">
        <w:rPr>
          <w:sz w:val="24"/>
          <w:szCs w:val="24"/>
        </w:rPr>
        <w:t>waktu</w:t>
      </w:r>
      <w:proofErr w:type="spellEnd"/>
      <w:r w:rsidRPr="0025332C">
        <w:rPr>
          <w:sz w:val="24"/>
          <w:szCs w:val="24"/>
        </w:rPr>
        <w:t xml:space="preserve">, dan </w:t>
      </w:r>
      <w:proofErr w:type="spellStart"/>
      <w:r w:rsidRPr="0025332C">
        <w:rPr>
          <w:sz w:val="24"/>
          <w:szCs w:val="24"/>
        </w:rPr>
        <w:t>kedekatan</w:t>
      </w:r>
      <w:proofErr w:type="spellEnd"/>
      <w:r w:rsidRPr="0025332C">
        <w:rPr>
          <w:sz w:val="24"/>
          <w:szCs w:val="24"/>
        </w:rPr>
        <w:t xml:space="preserve"> </w:t>
      </w:r>
      <w:proofErr w:type="spellStart"/>
      <w:r w:rsidRPr="0025332C">
        <w:rPr>
          <w:sz w:val="24"/>
          <w:szCs w:val="24"/>
        </w:rPr>
        <w:t>lokasi</w:t>
      </w:r>
      <w:proofErr w:type="spellEnd"/>
      <w:r w:rsidRPr="0025332C">
        <w:rPr>
          <w:sz w:val="24"/>
          <w:szCs w:val="24"/>
        </w:rPr>
        <w:t xml:space="preserve"> </w:t>
      </w:r>
      <w:proofErr w:type="spellStart"/>
      <w:r w:rsidRPr="0025332C">
        <w:rPr>
          <w:sz w:val="24"/>
          <w:szCs w:val="24"/>
        </w:rPr>
        <w:t>penyelesaian</w:t>
      </w:r>
      <w:proofErr w:type="spellEnd"/>
      <w:r w:rsidRPr="0025332C">
        <w:rPr>
          <w:sz w:val="24"/>
          <w:szCs w:val="24"/>
        </w:rPr>
        <w:t xml:space="preserve"> </w:t>
      </w:r>
      <w:proofErr w:type="spellStart"/>
      <w:r w:rsidRPr="0025332C">
        <w:rPr>
          <w:sz w:val="24"/>
          <w:szCs w:val="24"/>
        </w:rPr>
        <w:t>sengketa</w:t>
      </w:r>
      <w:proofErr w:type="spellEnd"/>
      <w:r w:rsidRPr="0025332C">
        <w:rPr>
          <w:sz w:val="24"/>
          <w:szCs w:val="24"/>
        </w:rPr>
        <w:t xml:space="preserve"> </w:t>
      </w:r>
      <w:proofErr w:type="spellStart"/>
      <w:r w:rsidRPr="0025332C">
        <w:rPr>
          <w:sz w:val="24"/>
          <w:szCs w:val="24"/>
        </w:rPr>
        <w:t>dengan</w:t>
      </w:r>
      <w:proofErr w:type="spellEnd"/>
      <w:r w:rsidRPr="0025332C">
        <w:rPr>
          <w:sz w:val="24"/>
          <w:szCs w:val="24"/>
        </w:rPr>
        <w:t xml:space="preserve"> </w:t>
      </w:r>
      <w:proofErr w:type="spellStart"/>
      <w:r w:rsidRPr="0025332C">
        <w:rPr>
          <w:sz w:val="24"/>
          <w:szCs w:val="24"/>
        </w:rPr>
        <w:t>temp</w:t>
      </w:r>
      <w:r>
        <w:rPr>
          <w:sz w:val="24"/>
          <w:szCs w:val="24"/>
        </w:rPr>
        <w:t>at</w:t>
      </w:r>
      <w:proofErr w:type="spellEnd"/>
      <w:r>
        <w:rPr>
          <w:sz w:val="24"/>
          <w:szCs w:val="24"/>
        </w:rPr>
        <w:t xml:space="preserve"> </w:t>
      </w:r>
      <w:proofErr w:type="spellStart"/>
      <w:r>
        <w:rPr>
          <w:sz w:val="24"/>
          <w:szCs w:val="24"/>
        </w:rPr>
        <w:t>tinggal</w:t>
      </w:r>
      <w:proofErr w:type="spellEnd"/>
      <w:r>
        <w:rPr>
          <w:sz w:val="24"/>
          <w:szCs w:val="24"/>
        </w:rPr>
        <w:t xml:space="preserve"> </w:t>
      </w:r>
      <w:proofErr w:type="spellStart"/>
      <w:r>
        <w:rPr>
          <w:sz w:val="24"/>
          <w:szCs w:val="24"/>
        </w:rPr>
        <w:t>pelapor</w:t>
      </w:r>
      <w:proofErr w:type="spellEnd"/>
      <w:r w:rsidR="0080090B" w:rsidRPr="004F68D7">
        <w:rPr>
          <w:sz w:val="24"/>
          <w:szCs w:val="24"/>
        </w:rPr>
        <w:t>.</w:t>
      </w:r>
    </w:p>
    <w:p w14:paraId="0AC81450" w14:textId="69EFFBDE" w:rsidR="004F68D7" w:rsidRDefault="000A3950" w:rsidP="00C15AB3">
      <w:pPr>
        <w:spacing w:after="160" w:line="480" w:lineRule="auto"/>
        <w:ind w:left="426" w:firstLine="720"/>
        <w:jc w:val="both"/>
        <w:rPr>
          <w:sz w:val="24"/>
          <w:szCs w:val="24"/>
        </w:rPr>
      </w:pPr>
      <w:proofErr w:type="spellStart"/>
      <w:r w:rsidRPr="000A3950">
        <w:rPr>
          <w:sz w:val="24"/>
          <w:szCs w:val="24"/>
        </w:rPr>
        <w:t>Menurut</w:t>
      </w:r>
      <w:proofErr w:type="spellEnd"/>
      <w:r w:rsidRPr="000A3950">
        <w:rPr>
          <w:sz w:val="24"/>
          <w:szCs w:val="24"/>
        </w:rPr>
        <w:t xml:space="preserve"> </w:t>
      </w:r>
      <w:proofErr w:type="spellStart"/>
      <w:r w:rsidRPr="000A3950">
        <w:rPr>
          <w:sz w:val="24"/>
          <w:szCs w:val="24"/>
        </w:rPr>
        <w:t>Pasal</w:t>
      </w:r>
      <w:proofErr w:type="spellEnd"/>
      <w:r w:rsidRPr="000A3950">
        <w:rPr>
          <w:sz w:val="24"/>
          <w:szCs w:val="24"/>
        </w:rPr>
        <w:t xml:space="preserve"> 1 Tata </w:t>
      </w:r>
      <w:proofErr w:type="spellStart"/>
      <w:r w:rsidRPr="000A3950">
        <w:rPr>
          <w:sz w:val="24"/>
          <w:szCs w:val="24"/>
        </w:rPr>
        <w:t>Tertib</w:t>
      </w:r>
      <w:proofErr w:type="spellEnd"/>
      <w:r w:rsidRPr="000A3950">
        <w:rPr>
          <w:sz w:val="24"/>
          <w:szCs w:val="24"/>
        </w:rPr>
        <w:t xml:space="preserve"> </w:t>
      </w:r>
      <w:proofErr w:type="spellStart"/>
      <w:r w:rsidRPr="000A3950">
        <w:rPr>
          <w:sz w:val="24"/>
          <w:szCs w:val="24"/>
        </w:rPr>
        <w:t>Mahkamah</w:t>
      </w:r>
      <w:proofErr w:type="spellEnd"/>
      <w:r w:rsidRPr="000A3950">
        <w:rPr>
          <w:sz w:val="24"/>
          <w:szCs w:val="24"/>
        </w:rPr>
        <w:t xml:space="preserve"> Agung, Ayat 8, </w:t>
      </w:r>
      <w:proofErr w:type="spellStart"/>
      <w:r w:rsidRPr="000A3950">
        <w:rPr>
          <w:sz w:val="24"/>
          <w:szCs w:val="24"/>
        </w:rPr>
        <w:t>Pengadilan</w:t>
      </w:r>
      <w:proofErr w:type="spellEnd"/>
      <w:r w:rsidRPr="000A3950">
        <w:rPr>
          <w:sz w:val="24"/>
          <w:szCs w:val="24"/>
        </w:rPr>
        <w:t xml:space="preserve"> Negeri </w:t>
      </w:r>
      <w:proofErr w:type="spellStart"/>
      <w:r w:rsidRPr="000A3950">
        <w:rPr>
          <w:sz w:val="24"/>
          <w:szCs w:val="24"/>
        </w:rPr>
        <w:t>adalah</w:t>
      </w:r>
      <w:proofErr w:type="spellEnd"/>
      <w:r w:rsidRPr="000A3950">
        <w:rPr>
          <w:sz w:val="24"/>
          <w:szCs w:val="24"/>
        </w:rPr>
        <w:t xml:space="preserve"> </w:t>
      </w:r>
      <w:proofErr w:type="spellStart"/>
      <w:r w:rsidRPr="000A3950">
        <w:rPr>
          <w:sz w:val="24"/>
          <w:szCs w:val="24"/>
        </w:rPr>
        <w:t>sidang</w:t>
      </w:r>
      <w:proofErr w:type="spellEnd"/>
      <w:r w:rsidRPr="000A3950">
        <w:rPr>
          <w:sz w:val="24"/>
          <w:szCs w:val="24"/>
        </w:rPr>
        <w:t xml:space="preserve"> yang </w:t>
      </w:r>
      <w:proofErr w:type="spellStart"/>
      <w:r w:rsidRPr="000A3950">
        <w:rPr>
          <w:sz w:val="24"/>
          <w:szCs w:val="24"/>
        </w:rPr>
        <w:t>secara</w:t>
      </w:r>
      <w:proofErr w:type="spellEnd"/>
      <w:r w:rsidRPr="000A3950">
        <w:rPr>
          <w:sz w:val="24"/>
          <w:szCs w:val="24"/>
        </w:rPr>
        <w:t xml:space="preserve"> </w:t>
      </w:r>
      <w:proofErr w:type="spellStart"/>
      <w:r w:rsidRPr="000A3950">
        <w:rPr>
          <w:sz w:val="24"/>
          <w:szCs w:val="24"/>
        </w:rPr>
        <w:t>teratur</w:t>
      </w:r>
      <w:proofErr w:type="spellEnd"/>
      <w:r w:rsidRPr="000A3950">
        <w:rPr>
          <w:sz w:val="24"/>
          <w:szCs w:val="24"/>
        </w:rPr>
        <w:t xml:space="preserve"> (</w:t>
      </w:r>
      <w:proofErr w:type="spellStart"/>
      <w:r w:rsidRPr="000A3950">
        <w:rPr>
          <w:sz w:val="24"/>
          <w:szCs w:val="24"/>
        </w:rPr>
        <w:t>teratur</w:t>
      </w:r>
      <w:proofErr w:type="spellEnd"/>
      <w:r w:rsidRPr="000A3950">
        <w:rPr>
          <w:sz w:val="24"/>
          <w:szCs w:val="24"/>
        </w:rPr>
        <w:t xml:space="preserve">) </w:t>
      </w:r>
      <w:proofErr w:type="spellStart"/>
      <w:r w:rsidRPr="000A3950">
        <w:rPr>
          <w:sz w:val="24"/>
          <w:szCs w:val="24"/>
        </w:rPr>
        <w:t>atau</w:t>
      </w:r>
      <w:proofErr w:type="spellEnd"/>
      <w:r w:rsidRPr="000A3950">
        <w:rPr>
          <w:sz w:val="24"/>
          <w:szCs w:val="24"/>
        </w:rPr>
        <w:t xml:space="preserve"> </w:t>
      </w:r>
      <w:proofErr w:type="spellStart"/>
      <w:r w:rsidRPr="000A3950">
        <w:rPr>
          <w:sz w:val="24"/>
          <w:szCs w:val="24"/>
        </w:rPr>
        <w:t>sewaktu-waktu</w:t>
      </w:r>
      <w:proofErr w:type="spellEnd"/>
      <w:r w:rsidRPr="000A3950">
        <w:rPr>
          <w:sz w:val="24"/>
          <w:szCs w:val="24"/>
        </w:rPr>
        <w:t xml:space="preserve"> </w:t>
      </w:r>
      <w:proofErr w:type="spellStart"/>
      <w:r w:rsidRPr="000A3950">
        <w:rPr>
          <w:sz w:val="24"/>
          <w:szCs w:val="24"/>
        </w:rPr>
        <w:t>dilakukan</w:t>
      </w:r>
      <w:proofErr w:type="spellEnd"/>
      <w:r w:rsidRPr="000A3950">
        <w:rPr>
          <w:sz w:val="24"/>
          <w:szCs w:val="24"/>
        </w:rPr>
        <w:t xml:space="preserve"> oleh </w:t>
      </w:r>
      <w:proofErr w:type="spellStart"/>
      <w:r w:rsidRPr="000A3950">
        <w:rPr>
          <w:sz w:val="24"/>
          <w:szCs w:val="24"/>
        </w:rPr>
        <w:t>pengadilan</w:t>
      </w:r>
      <w:proofErr w:type="spellEnd"/>
      <w:r w:rsidRPr="000A3950">
        <w:rPr>
          <w:sz w:val="24"/>
          <w:szCs w:val="24"/>
        </w:rPr>
        <w:t xml:space="preserve"> di </w:t>
      </w:r>
      <w:proofErr w:type="spellStart"/>
      <w:r w:rsidRPr="000A3950">
        <w:rPr>
          <w:sz w:val="24"/>
          <w:szCs w:val="24"/>
        </w:rPr>
        <w:t>suatu</w:t>
      </w:r>
      <w:proofErr w:type="spellEnd"/>
      <w:r w:rsidRPr="000A3950">
        <w:rPr>
          <w:sz w:val="24"/>
          <w:szCs w:val="24"/>
        </w:rPr>
        <w:t xml:space="preserve"> </w:t>
      </w:r>
      <w:proofErr w:type="spellStart"/>
      <w:r w:rsidRPr="000A3950">
        <w:rPr>
          <w:sz w:val="24"/>
          <w:szCs w:val="24"/>
        </w:rPr>
        <w:t>tempat</w:t>
      </w:r>
      <w:proofErr w:type="spellEnd"/>
      <w:r w:rsidRPr="000A3950">
        <w:rPr>
          <w:sz w:val="24"/>
          <w:szCs w:val="24"/>
        </w:rPr>
        <w:t xml:space="preserve"> yang </w:t>
      </w:r>
      <w:proofErr w:type="spellStart"/>
      <w:r w:rsidRPr="000A3950">
        <w:rPr>
          <w:sz w:val="24"/>
          <w:szCs w:val="24"/>
        </w:rPr>
        <w:t>berada</w:t>
      </w:r>
      <w:proofErr w:type="spellEnd"/>
      <w:r w:rsidRPr="000A3950">
        <w:rPr>
          <w:sz w:val="24"/>
          <w:szCs w:val="24"/>
        </w:rPr>
        <w:t xml:space="preserve"> di </w:t>
      </w:r>
      <w:proofErr w:type="spellStart"/>
      <w:r w:rsidRPr="000A3950">
        <w:rPr>
          <w:sz w:val="24"/>
          <w:szCs w:val="24"/>
        </w:rPr>
        <w:t>dalam</w:t>
      </w:r>
      <w:proofErr w:type="spellEnd"/>
      <w:r w:rsidRPr="000A3950">
        <w:rPr>
          <w:sz w:val="24"/>
          <w:szCs w:val="24"/>
        </w:rPr>
        <w:t xml:space="preserve"> wilayah </w:t>
      </w:r>
      <w:proofErr w:type="spellStart"/>
      <w:r w:rsidRPr="000A3950">
        <w:rPr>
          <w:sz w:val="24"/>
          <w:szCs w:val="24"/>
        </w:rPr>
        <w:t>hukum</w:t>
      </w:r>
      <w:proofErr w:type="spellEnd"/>
      <w:r w:rsidRPr="000A3950">
        <w:rPr>
          <w:sz w:val="24"/>
          <w:szCs w:val="24"/>
        </w:rPr>
        <w:t xml:space="preserve"> </w:t>
      </w:r>
      <w:proofErr w:type="spellStart"/>
      <w:r w:rsidRPr="000A3950">
        <w:rPr>
          <w:sz w:val="24"/>
          <w:szCs w:val="24"/>
        </w:rPr>
        <w:t>pengadilan</w:t>
      </w:r>
      <w:proofErr w:type="spellEnd"/>
      <w:r w:rsidRPr="000A3950">
        <w:rPr>
          <w:sz w:val="24"/>
          <w:szCs w:val="24"/>
        </w:rPr>
        <w:t xml:space="preserve"> </w:t>
      </w:r>
      <w:proofErr w:type="spellStart"/>
      <w:r>
        <w:rPr>
          <w:sz w:val="24"/>
          <w:szCs w:val="24"/>
        </w:rPr>
        <w:t>tetapi</w:t>
      </w:r>
      <w:proofErr w:type="spellEnd"/>
      <w:r>
        <w:rPr>
          <w:sz w:val="24"/>
          <w:szCs w:val="24"/>
        </w:rPr>
        <w:t xml:space="preserve"> di </w:t>
      </w:r>
      <w:proofErr w:type="spellStart"/>
      <w:r>
        <w:rPr>
          <w:sz w:val="24"/>
          <w:szCs w:val="24"/>
        </w:rPr>
        <w:t>luar</w:t>
      </w:r>
      <w:proofErr w:type="spellEnd"/>
      <w:r>
        <w:rPr>
          <w:sz w:val="24"/>
          <w:szCs w:val="24"/>
        </w:rPr>
        <w:t xml:space="preserve"> wilayah </w:t>
      </w:r>
      <w:proofErr w:type="spellStart"/>
      <w:r>
        <w:rPr>
          <w:sz w:val="24"/>
          <w:szCs w:val="24"/>
        </w:rPr>
        <w:t>hukumnya</w:t>
      </w:r>
      <w:proofErr w:type="spellEnd"/>
      <w:r w:rsidR="0080090B" w:rsidRPr="004F68D7">
        <w:rPr>
          <w:sz w:val="24"/>
          <w:szCs w:val="24"/>
        </w:rPr>
        <w:t>.</w:t>
      </w:r>
    </w:p>
    <w:p w14:paraId="225EF418" w14:textId="6DCD8A35" w:rsidR="004F68D7" w:rsidRDefault="0025332C" w:rsidP="00C15AB3">
      <w:pPr>
        <w:spacing w:after="160" w:line="480" w:lineRule="auto"/>
        <w:ind w:left="426" w:firstLine="720"/>
        <w:jc w:val="both"/>
        <w:rPr>
          <w:sz w:val="24"/>
          <w:szCs w:val="24"/>
        </w:rPr>
      </w:pPr>
      <w:r w:rsidRPr="0025332C">
        <w:rPr>
          <w:sz w:val="24"/>
          <w:szCs w:val="24"/>
        </w:rPr>
        <w:t xml:space="preserve">Dasar </w:t>
      </w:r>
      <w:proofErr w:type="spellStart"/>
      <w:r w:rsidRPr="0025332C">
        <w:rPr>
          <w:sz w:val="24"/>
          <w:szCs w:val="24"/>
        </w:rPr>
        <w:t>penyelenggaraan</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negeri </w:t>
      </w:r>
      <w:proofErr w:type="spellStart"/>
      <w:r w:rsidRPr="0025332C">
        <w:rPr>
          <w:sz w:val="24"/>
          <w:szCs w:val="24"/>
        </w:rPr>
        <w:t>adalah</w:t>
      </w:r>
      <w:proofErr w:type="spellEnd"/>
      <w:r w:rsidRPr="0025332C">
        <w:rPr>
          <w:sz w:val="24"/>
          <w:szCs w:val="24"/>
        </w:rPr>
        <w:t xml:space="preserve"> </w:t>
      </w:r>
      <w:proofErr w:type="spellStart"/>
      <w:r w:rsidRPr="0025332C">
        <w:rPr>
          <w:sz w:val="24"/>
          <w:szCs w:val="24"/>
        </w:rPr>
        <w:t>bagian</w:t>
      </w:r>
      <w:proofErr w:type="spellEnd"/>
      <w:r w:rsidRPr="0025332C">
        <w:rPr>
          <w:sz w:val="24"/>
          <w:szCs w:val="24"/>
        </w:rPr>
        <w:t xml:space="preserve"> </w:t>
      </w:r>
      <w:proofErr w:type="spellStart"/>
      <w:r w:rsidRPr="0025332C">
        <w:rPr>
          <w:sz w:val="24"/>
          <w:szCs w:val="24"/>
        </w:rPr>
        <w:t>kedua</w:t>
      </w:r>
      <w:proofErr w:type="spellEnd"/>
      <w:r w:rsidRPr="0025332C">
        <w:rPr>
          <w:sz w:val="24"/>
          <w:szCs w:val="24"/>
        </w:rPr>
        <w:t xml:space="preserve"> </w:t>
      </w:r>
      <w:proofErr w:type="spellStart"/>
      <w:r w:rsidRPr="0025332C">
        <w:rPr>
          <w:sz w:val="24"/>
          <w:szCs w:val="24"/>
        </w:rPr>
        <w:t>dari</w:t>
      </w:r>
      <w:proofErr w:type="spellEnd"/>
      <w:r w:rsidRPr="0025332C">
        <w:rPr>
          <w:sz w:val="24"/>
          <w:szCs w:val="24"/>
        </w:rPr>
        <w:t xml:space="preserve"> </w:t>
      </w:r>
      <w:proofErr w:type="spellStart"/>
      <w:r w:rsidRPr="0025332C">
        <w:rPr>
          <w:sz w:val="24"/>
          <w:szCs w:val="24"/>
        </w:rPr>
        <w:t>peraturan</w:t>
      </w:r>
      <w:proofErr w:type="spellEnd"/>
      <w:r w:rsidRPr="0025332C">
        <w:rPr>
          <w:sz w:val="24"/>
          <w:szCs w:val="24"/>
        </w:rPr>
        <w:t xml:space="preserve"> </w:t>
      </w:r>
      <w:proofErr w:type="spellStart"/>
      <w:r w:rsidRPr="0025332C">
        <w:rPr>
          <w:sz w:val="24"/>
          <w:szCs w:val="24"/>
        </w:rPr>
        <w:t>Mahkamah</w:t>
      </w:r>
      <w:proofErr w:type="spellEnd"/>
      <w:r w:rsidRPr="0025332C">
        <w:rPr>
          <w:sz w:val="24"/>
          <w:szCs w:val="24"/>
        </w:rPr>
        <w:t xml:space="preserve"> Agung, yang </w:t>
      </w:r>
      <w:proofErr w:type="spellStart"/>
      <w:r w:rsidRPr="0025332C">
        <w:rPr>
          <w:sz w:val="24"/>
          <w:szCs w:val="24"/>
        </w:rPr>
        <w:t>terdiri</w:t>
      </w:r>
      <w:proofErr w:type="spellEnd"/>
      <w:r w:rsidRPr="0025332C">
        <w:rPr>
          <w:sz w:val="24"/>
          <w:szCs w:val="24"/>
        </w:rPr>
        <w:t xml:space="preserve"> </w:t>
      </w:r>
      <w:proofErr w:type="spellStart"/>
      <w:r w:rsidRPr="0025332C">
        <w:rPr>
          <w:sz w:val="24"/>
          <w:szCs w:val="24"/>
        </w:rPr>
        <w:t>dari</w:t>
      </w:r>
      <w:proofErr w:type="spellEnd"/>
      <w:r w:rsidRPr="0025332C">
        <w:rPr>
          <w:sz w:val="24"/>
          <w:szCs w:val="24"/>
        </w:rPr>
        <w:t xml:space="preserve"> lima </w:t>
      </w:r>
      <w:proofErr w:type="spellStart"/>
      <w:r w:rsidRPr="0025332C">
        <w:rPr>
          <w:sz w:val="24"/>
          <w:szCs w:val="24"/>
        </w:rPr>
        <w:t>pasal</w:t>
      </w:r>
      <w:proofErr w:type="spellEnd"/>
      <w:r w:rsidRPr="0025332C">
        <w:rPr>
          <w:sz w:val="24"/>
          <w:szCs w:val="24"/>
        </w:rPr>
        <w:t xml:space="preserve"> yang </w:t>
      </w:r>
      <w:proofErr w:type="spellStart"/>
      <w:r w:rsidRPr="0025332C">
        <w:rPr>
          <w:sz w:val="24"/>
          <w:szCs w:val="24"/>
        </w:rPr>
        <w:t>meliputi</w:t>
      </w:r>
      <w:proofErr w:type="spellEnd"/>
      <w:r w:rsidRPr="0025332C">
        <w:rPr>
          <w:sz w:val="24"/>
          <w:szCs w:val="24"/>
        </w:rPr>
        <w:t xml:space="preserve"> </w:t>
      </w:r>
      <w:proofErr w:type="spellStart"/>
      <w:r w:rsidRPr="0025332C">
        <w:rPr>
          <w:sz w:val="24"/>
          <w:szCs w:val="24"/>
        </w:rPr>
        <w:t>operasi</w:t>
      </w:r>
      <w:proofErr w:type="spellEnd"/>
      <w:r w:rsidRPr="0025332C">
        <w:rPr>
          <w:sz w:val="24"/>
          <w:szCs w:val="24"/>
        </w:rPr>
        <w:t xml:space="preserve"> </w:t>
      </w:r>
      <w:proofErr w:type="spellStart"/>
      <w:r w:rsidRPr="0025332C">
        <w:rPr>
          <w:sz w:val="24"/>
          <w:szCs w:val="24"/>
        </w:rPr>
        <w:t>pengadilan</w:t>
      </w:r>
      <w:proofErr w:type="spellEnd"/>
      <w:r w:rsidRPr="0025332C">
        <w:rPr>
          <w:sz w:val="24"/>
          <w:szCs w:val="24"/>
        </w:rPr>
        <w:t xml:space="preserve"> negeri, </w:t>
      </w:r>
      <w:proofErr w:type="spellStart"/>
      <w:r w:rsidRPr="0025332C">
        <w:rPr>
          <w:sz w:val="24"/>
          <w:szCs w:val="24"/>
        </w:rPr>
        <w:t>lokasinya</w:t>
      </w:r>
      <w:proofErr w:type="spellEnd"/>
      <w:r w:rsidRPr="0025332C">
        <w:rPr>
          <w:sz w:val="24"/>
          <w:szCs w:val="24"/>
        </w:rPr>
        <w:t xml:space="preserve">, </w:t>
      </w:r>
      <w:proofErr w:type="spellStart"/>
      <w:r w:rsidRPr="0025332C">
        <w:rPr>
          <w:sz w:val="24"/>
          <w:szCs w:val="24"/>
        </w:rPr>
        <w:t>pejabat</w:t>
      </w:r>
      <w:proofErr w:type="spellEnd"/>
      <w:r w:rsidRPr="0025332C">
        <w:rPr>
          <w:sz w:val="24"/>
          <w:szCs w:val="24"/>
        </w:rPr>
        <w:t xml:space="preserve"> yang </w:t>
      </w:r>
      <w:proofErr w:type="spellStart"/>
      <w:r w:rsidRPr="0025332C">
        <w:rPr>
          <w:sz w:val="24"/>
          <w:szCs w:val="24"/>
        </w:rPr>
        <w:t>ditunjuk</w:t>
      </w:r>
      <w:proofErr w:type="spellEnd"/>
      <w:r w:rsidRPr="0025332C">
        <w:rPr>
          <w:sz w:val="24"/>
          <w:szCs w:val="24"/>
        </w:rPr>
        <w:t xml:space="preserve">, </w:t>
      </w:r>
      <w:proofErr w:type="spellStart"/>
      <w:r w:rsidRPr="0025332C">
        <w:rPr>
          <w:sz w:val="24"/>
          <w:szCs w:val="24"/>
        </w:rPr>
        <w:t>biaya</w:t>
      </w:r>
      <w:proofErr w:type="spellEnd"/>
      <w:r w:rsidRPr="0025332C">
        <w:rPr>
          <w:sz w:val="24"/>
          <w:szCs w:val="24"/>
        </w:rPr>
        <w:t xml:space="preserve"> </w:t>
      </w:r>
      <w:proofErr w:type="spellStart"/>
      <w:r w:rsidRPr="0025332C">
        <w:rPr>
          <w:sz w:val="24"/>
          <w:szCs w:val="24"/>
        </w:rPr>
        <w:t>organisasi</w:t>
      </w:r>
      <w:proofErr w:type="spellEnd"/>
      <w:r w:rsidRPr="0025332C">
        <w:rPr>
          <w:sz w:val="24"/>
          <w:szCs w:val="24"/>
        </w:rPr>
        <w:t xml:space="preserve">, </w:t>
      </w:r>
      <w:proofErr w:type="spellStart"/>
      <w:r w:rsidRPr="0025332C">
        <w:rPr>
          <w:sz w:val="24"/>
          <w:szCs w:val="24"/>
        </w:rPr>
        <w:t>mekanisme</w:t>
      </w:r>
      <w:proofErr w:type="spellEnd"/>
      <w:r w:rsidRPr="0025332C">
        <w:rPr>
          <w:sz w:val="24"/>
          <w:szCs w:val="24"/>
        </w:rPr>
        <w:t xml:space="preserve"> </w:t>
      </w:r>
      <w:proofErr w:type="spellStart"/>
      <w:r w:rsidRPr="0025332C">
        <w:rPr>
          <w:sz w:val="24"/>
          <w:szCs w:val="24"/>
        </w:rPr>
        <w:t>pengawasan</w:t>
      </w:r>
      <w:proofErr w:type="spellEnd"/>
      <w:r w:rsidRPr="0025332C">
        <w:rPr>
          <w:sz w:val="24"/>
          <w:szCs w:val="24"/>
        </w:rPr>
        <w:t xml:space="preserve"> dan </w:t>
      </w:r>
      <w:proofErr w:type="spellStart"/>
      <w:r w:rsidRPr="0025332C">
        <w:rPr>
          <w:sz w:val="24"/>
          <w:szCs w:val="24"/>
        </w:rPr>
        <w:t>pel</w:t>
      </w:r>
      <w:r>
        <w:rPr>
          <w:sz w:val="24"/>
          <w:szCs w:val="24"/>
        </w:rPr>
        <w:t>aporan</w:t>
      </w:r>
      <w:proofErr w:type="spellEnd"/>
      <w:proofErr w:type="gramStart"/>
      <w:r>
        <w:rPr>
          <w:sz w:val="24"/>
          <w:szCs w:val="24"/>
        </w:rPr>
        <w:t>. ,</w:t>
      </w:r>
      <w:proofErr w:type="gramEnd"/>
      <w:r>
        <w:rPr>
          <w:sz w:val="24"/>
          <w:szCs w:val="24"/>
        </w:rPr>
        <w:t xml:space="preserve"> dan </w:t>
      </w:r>
      <w:proofErr w:type="spellStart"/>
      <w:r>
        <w:rPr>
          <w:sz w:val="24"/>
          <w:szCs w:val="24"/>
        </w:rPr>
        <w:t>ketentuan</w:t>
      </w:r>
      <w:proofErr w:type="spellEnd"/>
      <w:r>
        <w:rPr>
          <w:sz w:val="24"/>
          <w:szCs w:val="24"/>
        </w:rPr>
        <w:t xml:space="preserve"> </w:t>
      </w:r>
      <w:proofErr w:type="spellStart"/>
      <w:r>
        <w:rPr>
          <w:sz w:val="24"/>
          <w:szCs w:val="24"/>
        </w:rPr>
        <w:t>lainnya</w:t>
      </w:r>
      <w:proofErr w:type="spellEnd"/>
      <w:r w:rsidR="0080090B" w:rsidRPr="004F68D7">
        <w:rPr>
          <w:sz w:val="24"/>
          <w:szCs w:val="24"/>
        </w:rPr>
        <w:t>.</w:t>
      </w:r>
    </w:p>
    <w:p w14:paraId="58701F2B" w14:textId="421F18D3" w:rsidR="004F68D7" w:rsidRDefault="000A3950" w:rsidP="00C15AB3">
      <w:pPr>
        <w:spacing w:after="160" w:line="480" w:lineRule="auto"/>
        <w:ind w:left="426" w:firstLine="720"/>
        <w:jc w:val="both"/>
        <w:rPr>
          <w:sz w:val="24"/>
          <w:szCs w:val="24"/>
        </w:rPr>
      </w:pPr>
      <w:proofErr w:type="spellStart"/>
      <w:r>
        <w:rPr>
          <w:sz w:val="24"/>
          <w:szCs w:val="24"/>
        </w:rPr>
        <w:t>Menurut</w:t>
      </w:r>
      <w:proofErr w:type="spellEnd"/>
      <w:r w:rsidRPr="000A3950">
        <w:rPr>
          <w:color w:val="FFFFFF" w:themeColor="background1"/>
          <w:sz w:val="24"/>
          <w:szCs w:val="24"/>
          <w:lang w:val="id-ID"/>
        </w:rPr>
        <w:t>p</w:t>
      </w:r>
      <w:r w:rsidR="0025332C" w:rsidRPr="0025332C">
        <w:rPr>
          <w:sz w:val="24"/>
          <w:szCs w:val="24"/>
        </w:rPr>
        <w:t xml:space="preserve">PERMA </w:t>
      </w:r>
      <w:proofErr w:type="spellStart"/>
      <w:r w:rsidR="0025332C" w:rsidRPr="0025332C">
        <w:rPr>
          <w:sz w:val="24"/>
          <w:szCs w:val="24"/>
        </w:rPr>
        <w:t>Nomor</w:t>
      </w:r>
      <w:proofErr w:type="spellEnd"/>
      <w:r w:rsidR="0025332C" w:rsidRPr="0025332C">
        <w:rPr>
          <w:sz w:val="24"/>
          <w:szCs w:val="24"/>
        </w:rPr>
        <w:t xml:space="preserve"> 1 </w:t>
      </w:r>
      <w:proofErr w:type="spellStart"/>
      <w:r w:rsidR="0025332C" w:rsidRPr="0025332C">
        <w:rPr>
          <w:sz w:val="24"/>
          <w:szCs w:val="24"/>
        </w:rPr>
        <w:t>Tahun</w:t>
      </w:r>
      <w:proofErr w:type="spellEnd"/>
      <w:r w:rsidR="0025332C" w:rsidRPr="0025332C">
        <w:rPr>
          <w:sz w:val="24"/>
          <w:szCs w:val="24"/>
        </w:rPr>
        <w:t xml:space="preserve"> 2014, </w:t>
      </w:r>
      <w:proofErr w:type="spellStart"/>
      <w:r w:rsidR="0025332C" w:rsidRPr="0025332C">
        <w:rPr>
          <w:sz w:val="24"/>
          <w:szCs w:val="24"/>
        </w:rPr>
        <w:t>sidang</w:t>
      </w:r>
      <w:proofErr w:type="spellEnd"/>
      <w:r w:rsidR="0025332C" w:rsidRPr="0025332C">
        <w:rPr>
          <w:sz w:val="24"/>
          <w:szCs w:val="24"/>
        </w:rPr>
        <w:t xml:space="preserve"> </w:t>
      </w:r>
      <w:proofErr w:type="spellStart"/>
      <w:r w:rsidR="0025332C" w:rsidRPr="0025332C">
        <w:rPr>
          <w:sz w:val="24"/>
          <w:szCs w:val="24"/>
        </w:rPr>
        <w:t>keliling</w:t>
      </w:r>
      <w:proofErr w:type="spellEnd"/>
      <w:r w:rsidR="0025332C" w:rsidRPr="0025332C">
        <w:rPr>
          <w:sz w:val="24"/>
          <w:szCs w:val="24"/>
        </w:rPr>
        <w:t xml:space="preserve"> </w:t>
      </w:r>
      <w:proofErr w:type="spellStart"/>
      <w:r w:rsidR="0025332C" w:rsidRPr="0025332C">
        <w:rPr>
          <w:sz w:val="24"/>
          <w:szCs w:val="24"/>
        </w:rPr>
        <w:t>sa</w:t>
      </w:r>
      <w:r>
        <w:rPr>
          <w:sz w:val="24"/>
          <w:szCs w:val="24"/>
        </w:rPr>
        <w:t>at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diartikan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sidang</w:t>
      </w:r>
      <w:proofErr w:type="spellEnd"/>
      <w:r w:rsidRPr="000A3950">
        <w:rPr>
          <w:color w:val="FFFFFF" w:themeColor="background1"/>
          <w:sz w:val="24"/>
          <w:szCs w:val="24"/>
          <w:lang w:val="id-ID"/>
        </w:rPr>
        <w:t>d</w:t>
      </w:r>
      <w:r>
        <w:rPr>
          <w:sz w:val="24"/>
          <w:szCs w:val="24"/>
        </w:rPr>
        <w:t>di</w:t>
      </w:r>
      <w:r w:rsidRPr="000A3950">
        <w:rPr>
          <w:color w:val="FFFFFF" w:themeColor="background1"/>
          <w:sz w:val="24"/>
          <w:szCs w:val="24"/>
          <w:lang w:val="id-ID"/>
        </w:rPr>
        <w:t>l</w:t>
      </w:r>
      <w:proofErr w:type="spellStart"/>
      <w:r>
        <w:rPr>
          <w:sz w:val="24"/>
          <w:szCs w:val="24"/>
        </w:rPr>
        <w:t>luar</w:t>
      </w:r>
      <w:proofErr w:type="spellEnd"/>
      <w:r w:rsidRPr="000A3950">
        <w:rPr>
          <w:color w:val="FFFFFF" w:themeColor="background1"/>
          <w:sz w:val="24"/>
          <w:szCs w:val="24"/>
          <w:lang w:val="id-ID"/>
        </w:rPr>
        <w:t>g</w:t>
      </w:r>
      <w:proofErr w:type="spellStart"/>
      <w:r>
        <w:rPr>
          <w:sz w:val="24"/>
          <w:szCs w:val="24"/>
        </w:rPr>
        <w:t>gedung</w:t>
      </w:r>
      <w:proofErr w:type="spellEnd"/>
      <w:r w:rsidRPr="000A3950">
        <w:rPr>
          <w:color w:val="FFFFFF" w:themeColor="background1"/>
          <w:sz w:val="24"/>
          <w:szCs w:val="24"/>
          <w:lang w:val="id-ID"/>
        </w:rPr>
        <w:t>p</w:t>
      </w:r>
      <w:proofErr w:type="spellStart"/>
      <w:r>
        <w:rPr>
          <w:sz w:val="24"/>
          <w:szCs w:val="24"/>
        </w:rPr>
        <w:t>pengadilan</w:t>
      </w:r>
      <w:proofErr w:type="spellEnd"/>
      <w:r w:rsidRPr="000A3950">
        <w:rPr>
          <w:color w:val="FFFFFF" w:themeColor="background1"/>
          <w:sz w:val="24"/>
          <w:szCs w:val="24"/>
          <w:lang w:val="id-ID"/>
        </w:rPr>
        <w:t>y</w:t>
      </w:r>
      <w:r w:rsidR="0025332C" w:rsidRPr="0025332C">
        <w:rPr>
          <w:sz w:val="24"/>
          <w:szCs w:val="24"/>
        </w:rPr>
        <w:t xml:space="preserve">yang </w:t>
      </w:r>
      <w:proofErr w:type="spellStart"/>
      <w:r w:rsidR="0025332C" w:rsidRPr="0025332C">
        <w:rPr>
          <w:sz w:val="24"/>
          <w:szCs w:val="24"/>
        </w:rPr>
        <w:t>dilakukan</w:t>
      </w:r>
      <w:proofErr w:type="spellEnd"/>
      <w:r w:rsidR="0025332C" w:rsidRPr="0025332C">
        <w:rPr>
          <w:sz w:val="24"/>
          <w:szCs w:val="24"/>
        </w:rPr>
        <w:t xml:space="preserve"> </w:t>
      </w:r>
      <w:proofErr w:type="spellStart"/>
      <w:r w:rsidR="0025332C" w:rsidRPr="0025332C">
        <w:rPr>
          <w:sz w:val="24"/>
          <w:szCs w:val="24"/>
        </w:rPr>
        <w:t>dalam</w:t>
      </w:r>
      <w:proofErr w:type="spellEnd"/>
      <w:r w:rsidR="0025332C" w:rsidRPr="0025332C">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diskusi</w:t>
      </w:r>
      <w:proofErr w:type="spellEnd"/>
      <w:r>
        <w:rPr>
          <w:sz w:val="24"/>
          <w:szCs w:val="24"/>
        </w:rPr>
        <w:t xml:space="preserve"> </w:t>
      </w:r>
      <w:proofErr w:type="spellStart"/>
      <w:r>
        <w:rPr>
          <w:sz w:val="24"/>
          <w:szCs w:val="24"/>
        </w:rPr>
        <w:t>meja</w:t>
      </w:r>
      <w:proofErr w:type="spellEnd"/>
      <w:r>
        <w:rPr>
          <w:sz w:val="24"/>
          <w:szCs w:val="24"/>
        </w:rPr>
        <w:t xml:space="preserve"> </w:t>
      </w:r>
      <w:proofErr w:type="spellStart"/>
      <w:r>
        <w:rPr>
          <w:sz w:val="24"/>
          <w:szCs w:val="24"/>
        </w:rPr>
        <w:t>bundar</w:t>
      </w:r>
      <w:proofErr w:type="spellEnd"/>
      <w:r>
        <w:rPr>
          <w:sz w:val="24"/>
          <w:szCs w:val="24"/>
        </w:rPr>
        <w:t xml:space="preserve"> </w:t>
      </w:r>
      <w:proofErr w:type="spellStart"/>
      <w:r>
        <w:rPr>
          <w:sz w:val="24"/>
          <w:szCs w:val="24"/>
        </w:rPr>
        <w:t>atau</w:t>
      </w:r>
      <w:proofErr w:type="spellEnd"/>
      <w:r w:rsidRPr="000A3950">
        <w:rPr>
          <w:color w:val="FFFFFF" w:themeColor="background1"/>
          <w:sz w:val="24"/>
          <w:szCs w:val="24"/>
          <w:lang w:val="id-ID"/>
        </w:rPr>
        <w:t>s</w:t>
      </w:r>
      <w:proofErr w:type="spellStart"/>
      <w:r>
        <w:rPr>
          <w:sz w:val="24"/>
          <w:szCs w:val="24"/>
        </w:rPr>
        <w:t>sidang</w:t>
      </w:r>
      <w:proofErr w:type="spellEnd"/>
      <w:r w:rsidRPr="000A3950">
        <w:rPr>
          <w:color w:val="FFFFFF" w:themeColor="background1"/>
          <w:sz w:val="24"/>
          <w:szCs w:val="24"/>
          <w:lang w:val="id-ID"/>
        </w:rPr>
        <w:t>d</w:t>
      </w:r>
      <w:r>
        <w:rPr>
          <w:sz w:val="24"/>
          <w:szCs w:val="24"/>
        </w:rPr>
        <w:t>di</w:t>
      </w:r>
      <w:r w:rsidRPr="000A3950">
        <w:rPr>
          <w:color w:val="FFFFFF" w:themeColor="background1"/>
          <w:sz w:val="24"/>
          <w:szCs w:val="24"/>
          <w:lang w:val="id-ID"/>
        </w:rPr>
        <w:t>t</w:t>
      </w:r>
      <w:proofErr w:type="spellStart"/>
      <w:r>
        <w:rPr>
          <w:sz w:val="24"/>
          <w:szCs w:val="24"/>
        </w:rPr>
        <w:t>tempat</w:t>
      </w:r>
      <w:proofErr w:type="spellEnd"/>
      <w:r w:rsidRPr="000A3950">
        <w:rPr>
          <w:color w:val="FFFFFF" w:themeColor="background1"/>
          <w:sz w:val="24"/>
          <w:szCs w:val="24"/>
          <w:lang w:val="id-ID"/>
        </w:rPr>
        <w:t>s</w:t>
      </w:r>
      <w:proofErr w:type="spellStart"/>
      <w:r w:rsidR="0025332C" w:rsidRPr="0025332C">
        <w:rPr>
          <w:sz w:val="24"/>
          <w:szCs w:val="24"/>
        </w:rPr>
        <w:t>sidang</w:t>
      </w:r>
      <w:proofErr w:type="spellEnd"/>
      <w:r w:rsidR="0025332C" w:rsidRPr="0025332C">
        <w:rPr>
          <w:sz w:val="24"/>
          <w:szCs w:val="24"/>
        </w:rPr>
        <w:t xml:space="preserve"> </w:t>
      </w:r>
      <w:proofErr w:type="spellStart"/>
      <w:r w:rsidR="0025332C" w:rsidRPr="0025332C">
        <w:rPr>
          <w:sz w:val="24"/>
          <w:szCs w:val="24"/>
        </w:rPr>
        <w:t>tetap</w:t>
      </w:r>
      <w:proofErr w:type="spellEnd"/>
      <w:r w:rsidR="0025332C" w:rsidRPr="0025332C">
        <w:rPr>
          <w:sz w:val="24"/>
          <w:szCs w:val="24"/>
        </w:rPr>
        <w:t xml:space="preserve"> </w:t>
      </w:r>
      <w:proofErr w:type="spellStart"/>
      <w:r w:rsidR="0025332C" w:rsidRPr="0025332C">
        <w:rPr>
          <w:sz w:val="24"/>
          <w:szCs w:val="24"/>
        </w:rPr>
        <w:t>seca</w:t>
      </w:r>
      <w:r>
        <w:rPr>
          <w:sz w:val="24"/>
          <w:szCs w:val="24"/>
        </w:rPr>
        <w:t>ra</w:t>
      </w:r>
      <w:proofErr w:type="spellEnd"/>
      <w:r>
        <w:rPr>
          <w:sz w:val="24"/>
          <w:szCs w:val="24"/>
        </w:rPr>
        <w:t xml:space="preserve"> </w:t>
      </w:r>
      <w:proofErr w:type="spellStart"/>
      <w:r>
        <w:rPr>
          <w:sz w:val="24"/>
          <w:szCs w:val="24"/>
        </w:rPr>
        <w:t>teratur</w:t>
      </w:r>
      <w:proofErr w:type="spellEnd"/>
      <w:r>
        <w:rPr>
          <w:sz w:val="24"/>
          <w:szCs w:val="24"/>
        </w:rPr>
        <w:t xml:space="preserve">, </w:t>
      </w:r>
      <w:proofErr w:type="spellStart"/>
      <w:r>
        <w:rPr>
          <w:sz w:val="24"/>
          <w:szCs w:val="24"/>
        </w:rPr>
        <w:t>sewaktu-waktu</w:t>
      </w:r>
      <w:proofErr w:type="spellEnd"/>
      <w:r>
        <w:rPr>
          <w:sz w:val="24"/>
          <w:szCs w:val="24"/>
        </w:rPr>
        <w:t xml:space="preserve">, </w:t>
      </w:r>
      <w:proofErr w:type="spellStart"/>
      <w:r>
        <w:rPr>
          <w:sz w:val="24"/>
          <w:szCs w:val="24"/>
        </w:rPr>
        <w:t>atau</w:t>
      </w:r>
      <w:proofErr w:type="spellEnd"/>
      <w:r w:rsidRPr="000A3950">
        <w:rPr>
          <w:color w:val="FFFFFF" w:themeColor="background1"/>
          <w:sz w:val="24"/>
          <w:szCs w:val="24"/>
          <w:lang w:val="id-ID"/>
        </w:rPr>
        <w:t>s</w:t>
      </w:r>
      <w:proofErr w:type="spellStart"/>
      <w:r w:rsidR="0025332C" w:rsidRPr="0025332C">
        <w:rPr>
          <w:sz w:val="24"/>
          <w:szCs w:val="24"/>
        </w:rPr>
        <w:t>sewaktu-</w:t>
      </w:r>
      <w:r>
        <w:rPr>
          <w:sz w:val="24"/>
          <w:szCs w:val="24"/>
        </w:rPr>
        <w:t>waktu</w:t>
      </w:r>
      <w:proofErr w:type="spellEnd"/>
      <w:r>
        <w:rPr>
          <w:sz w:val="24"/>
          <w:szCs w:val="24"/>
        </w:rPr>
        <w:t xml:space="preserve"> oleh</w:t>
      </w:r>
      <w:r w:rsidRPr="000A3950">
        <w:rPr>
          <w:color w:val="FFFFFF" w:themeColor="background1"/>
          <w:sz w:val="24"/>
          <w:szCs w:val="24"/>
          <w:lang w:val="id-ID"/>
        </w:rPr>
        <w:t>p</w:t>
      </w:r>
      <w:proofErr w:type="spellStart"/>
      <w:r>
        <w:rPr>
          <w:sz w:val="24"/>
          <w:szCs w:val="24"/>
        </w:rPr>
        <w:t>pengadilan</w:t>
      </w:r>
      <w:proofErr w:type="spellEnd"/>
      <w:r w:rsidRPr="000A3950">
        <w:rPr>
          <w:color w:val="FFFFFF" w:themeColor="background1"/>
          <w:sz w:val="24"/>
          <w:szCs w:val="24"/>
          <w:lang w:val="id-ID"/>
        </w:rPr>
        <w:t>d</w:t>
      </w:r>
      <w:r>
        <w:rPr>
          <w:sz w:val="24"/>
          <w:szCs w:val="24"/>
        </w:rPr>
        <w:t>di</w:t>
      </w:r>
      <w:r w:rsidRPr="000A3950">
        <w:rPr>
          <w:color w:val="FFFFFF" w:themeColor="background1"/>
          <w:sz w:val="24"/>
          <w:szCs w:val="24"/>
          <w:lang w:val="id-ID"/>
        </w:rPr>
        <w:t>s</w:t>
      </w:r>
      <w:proofErr w:type="spellStart"/>
      <w:r w:rsidR="0025332C" w:rsidRPr="0025332C">
        <w:rPr>
          <w:sz w:val="24"/>
          <w:szCs w:val="24"/>
        </w:rPr>
        <w:t>s</w:t>
      </w:r>
      <w:r>
        <w:rPr>
          <w:sz w:val="24"/>
          <w:szCs w:val="24"/>
        </w:rPr>
        <w:t>uatu</w:t>
      </w:r>
      <w:proofErr w:type="spellEnd"/>
      <w:r w:rsidRPr="000A3950">
        <w:rPr>
          <w:color w:val="FFFFFF" w:themeColor="background1"/>
          <w:sz w:val="24"/>
          <w:szCs w:val="24"/>
          <w:lang w:val="id-ID"/>
        </w:rPr>
        <w:t>t</w:t>
      </w:r>
      <w:proofErr w:type="spellStart"/>
      <w:r>
        <w:rPr>
          <w:sz w:val="24"/>
          <w:szCs w:val="24"/>
        </w:rPr>
        <w:t>tempat</w:t>
      </w:r>
      <w:proofErr w:type="spellEnd"/>
      <w:r w:rsidRPr="000A3950">
        <w:rPr>
          <w:color w:val="FFFFFF" w:themeColor="background1"/>
          <w:sz w:val="24"/>
          <w:szCs w:val="24"/>
          <w:lang w:val="id-ID"/>
        </w:rPr>
        <w:t>d</w:t>
      </w:r>
      <w:proofErr w:type="spellStart"/>
      <w:r w:rsidR="0025332C">
        <w:rPr>
          <w:sz w:val="24"/>
          <w:szCs w:val="24"/>
        </w:rPr>
        <w:t>dalam</w:t>
      </w:r>
      <w:proofErr w:type="spellEnd"/>
      <w:r w:rsidR="0025332C">
        <w:rPr>
          <w:sz w:val="24"/>
          <w:szCs w:val="24"/>
        </w:rPr>
        <w:t xml:space="preserve"> </w:t>
      </w:r>
      <w:proofErr w:type="spellStart"/>
      <w:r w:rsidR="0025332C">
        <w:rPr>
          <w:sz w:val="24"/>
          <w:szCs w:val="24"/>
        </w:rPr>
        <w:t>yurisdiksinya</w:t>
      </w:r>
      <w:proofErr w:type="spellEnd"/>
      <w:r w:rsidR="0080090B" w:rsidRPr="004F68D7">
        <w:rPr>
          <w:sz w:val="24"/>
          <w:szCs w:val="24"/>
        </w:rPr>
        <w:t>.</w:t>
      </w:r>
      <w:r w:rsidR="005A18FD">
        <w:rPr>
          <w:rStyle w:val="FootnoteReference"/>
          <w:sz w:val="24"/>
          <w:szCs w:val="24"/>
        </w:rPr>
        <w:footnoteReference w:id="16"/>
      </w:r>
      <w:r w:rsidR="005A18FD" w:rsidRPr="004F68D7">
        <w:rPr>
          <w:sz w:val="24"/>
          <w:szCs w:val="24"/>
        </w:rPr>
        <w:t xml:space="preserve"> </w:t>
      </w:r>
      <w:proofErr w:type="spellStart"/>
      <w:r w:rsidR="00B86268" w:rsidRPr="00B86268">
        <w:rPr>
          <w:sz w:val="24"/>
          <w:szCs w:val="24"/>
        </w:rPr>
        <w:t>Sebagai</w:t>
      </w:r>
      <w:proofErr w:type="spellEnd"/>
      <w:r w:rsidR="00B86268" w:rsidRPr="00B86268">
        <w:rPr>
          <w:sz w:val="24"/>
          <w:szCs w:val="24"/>
        </w:rPr>
        <w:t xml:space="preserve"> </w:t>
      </w:r>
      <w:proofErr w:type="spellStart"/>
      <w:r w:rsidR="00B86268" w:rsidRPr="00B86268">
        <w:rPr>
          <w:sz w:val="24"/>
          <w:szCs w:val="24"/>
        </w:rPr>
        <w:t>bagian</w:t>
      </w:r>
      <w:proofErr w:type="spellEnd"/>
      <w:r w:rsidR="00B86268" w:rsidRPr="00B86268">
        <w:rPr>
          <w:sz w:val="24"/>
          <w:szCs w:val="24"/>
        </w:rPr>
        <w:t xml:space="preserve"> </w:t>
      </w:r>
      <w:proofErr w:type="spellStart"/>
      <w:r w:rsidR="00B86268" w:rsidRPr="00B86268">
        <w:rPr>
          <w:sz w:val="24"/>
          <w:szCs w:val="24"/>
        </w:rPr>
        <w:t>dari</w:t>
      </w:r>
      <w:proofErr w:type="spellEnd"/>
      <w:r w:rsidR="00B86268" w:rsidRPr="00B86268">
        <w:rPr>
          <w:sz w:val="24"/>
          <w:szCs w:val="24"/>
        </w:rPr>
        <w:t xml:space="preserve"> </w:t>
      </w:r>
      <w:proofErr w:type="spellStart"/>
      <w:r w:rsidR="00B86268" w:rsidRPr="00B86268">
        <w:rPr>
          <w:sz w:val="24"/>
          <w:szCs w:val="24"/>
        </w:rPr>
        <w:t>upaya</w:t>
      </w:r>
      <w:proofErr w:type="spellEnd"/>
      <w:r w:rsidR="00B86268" w:rsidRPr="00B86268">
        <w:rPr>
          <w:sz w:val="24"/>
          <w:szCs w:val="24"/>
        </w:rPr>
        <w:t xml:space="preserve"> </w:t>
      </w:r>
      <w:proofErr w:type="spellStart"/>
      <w:r w:rsidR="00B86268" w:rsidRPr="00B86268">
        <w:rPr>
          <w:sz w:val="24"/>
          <w:szCs w:val="24"/>
        </w:rPr>
        <w:t>pengadilan</w:t>
      </w:r>
      <w:proofErr w:type="spellEnd"/>
      <w:r w:rsidR="00B86268" w:rsidRPr="00B86268">
        <w:rPr>
          <w:sz w:val="24"/>
          <w:szCs w:val="24"/>
        </w:rPr>
        <w:t xml:space="preserve"> </w:t>
      </w:r>
      <w:proofErr w:type="spellStart"/>
      <w:r w:rsidR="00B86268" w:rsidRPr="00B86268">
        <w:rPr>
          <w:sz w:val="24"/>
          <w:szCs w:val="24"/>
        </w:rPr>
        <w:t>untuk</w:t>
      </w:r>
      <w:proofErr w:type="spellEnd"/>
      <w:r w:rsidR="00B86268" w:rsidRPr="00B86268">
        <w:rPr>
          <w:sz w:val="24"/>
          <w:szCs w:val="24"/>
        </w:rPr>
        <w:t xml:space="preserve"> </w:t>
      </w:r>
      <w:proofErr w:type="spellStart"/>
      <w:r w:rsidR="00B86268" w:rsidRPr="00B86268">
        <w:rPr>
          <w:sz w:val="24"/>
          <w:szCs w:val="24"/>
        </w:rPr>
        <w:t>memberikan</w:t>
      </w:r>
      <w:proofErr w:type="spellEnd"/>
      <w:r w:rsidR="00B86268" w:rsidRPr="00B86268">
        <w:rPr>
          <w:sz w:val="24"/>
          <w:szCs w:val="24"/>
        </w:rPr>
        <w:t xml:space="preserve"> </w:t>
      </w:r>
      <w:proofErr w:type="spellStart"/>
      <w:r w:rsidR="00B86268" w:rsidRPr="00B86268">
        <w:rPr>
          <w:sz w:val="24"/>
          <w:szCs w:val="24"/>
        </w:rPr>
        <w:t>bantuan</w:t>
      </w:r>
      <w:proofErr w:type="spellEnd"/>
      <w:r w:rsidR="00B86268" w:rsidRPr="00B86268">
        <w:rPr>
          <w:sz w:val="24"/>
          <w:szCs w:val="24"/>
        </w:rPr>
        <w:t xml:space="preserve"> </w:t>
      </w:r>
      <w:proofErr w:type="spellStart"/>
      <w:r w:rsidR="00B86268" w:rsidRPr="00B86268">
        <w:rPr>
          <w:sz w:val="24"/>
          <w:szCs w:val="24"/>
        </w:rPr>
        <w:t>hukum</w:t>
      </w:r>
      <w:proofErr w:type="spellEnd"/>
      <w:r w:rsidR="00B86268" w:rsidRPr="00B86268">
        <w:rPr>
          <w:sz w:val="24"/>
          <w:szCs w:val="24"/>
        </w:rPr>
        <w:t xml:space="preserve">, </w:t>
      </w:r>
      <w:proofErr w:type="spellStart"/>
      <w:r w:rsidR="00B86268" w:rsidRPr="00B86268">
        <w:rPr>
          <w:sz w:val="24"/>
          <w:szCs w:val="24"/>
        </w:rPr>
        <w:t>pengadilan</w:t>
      </w:r>
      <w:proofErr w:type="spellEnd"/>
      <w:r w:rsidR="00B86268" w:rsidRPr="00B86268">
        <w:rPr>
          <w:sz w:val="24"/>
          <w:szCs w:val="24"/>
        </w:rPr>
        <w:t xml:space="preserve"> negeri </w:t>
      </w:r>
      <w:proofErr w:type="spellStart"/>
      <w:r w:rsidR="00B86268" w:rsidRPr="00B86268">
        <w:rPr>
          <w:sz w:val="24"/>
          <w:szCs w:val="24"/>
        </w:rPr>
        <w:t>melakukan</w:t>
      </w:r>
      <w:proofErr w:type="spellEnd"/>
      <w:r w:rsidR="00B86268" w:rsidRPr="00B86268">
        <w:rPr>
          <w:sz w:val="24"/>
          <w:szCs w:val="24"/>
        </w:rPr>
        <w:t xml:space="preserve"> </w:t>
      </w:r>
      <w:proofErr w:type="spellStart"/>
      <w:r w:rsidR="00B86268" w:rsidRPr="00B86268">
        <w:rPr>
          <w:sz w:val="24"/>
          <w:szCs w:val="24"/>
        </w:rPr>
        <w:t>sidang</w:t>
      </w:r>
      <w:proofErr w:type="spellEnd"/>
      <w:r w:rsidR="00B86268" w:rsidRPr="00B86268">
        <w:rPr>
          <w:sz w:val="24"/>
          <w:szCs w:val="24"/>
        </w:rPr>
        <w:t xml:space="preserve"> di </w:t>
      </w:r>
      <w:proofErr w:type="spellStart"/>
      <w:r w:rsidR="00B86268" w:rsidRPr="00B86268">
        <w:rPr>
          <w:sz w:val="24"/>
          <w:szCs w:val="24"/>
        </w:rPr>
        <w:t>luar</w:t>
      </w:r>
      <w:proofErr w:type="spellEnd"/>
      <w:r w:rsidR="00B86268" w:rsidRPr="00B86268">
        <w:rPr>
          <w:sz w:val="24"/>
          <w:szCs w:val="24"/>
        </w:rPr>
        <w:t xml:space="preserve"> </w:t>
      </w:r>
      <w:proofErr w:type="spellStart"/>
      <w:r w:rsidR="00B86268" w:rsidRPr="00B86268">
        <w:rPr>
          <w:sz w:val="24"/>
          <w:szCs w:val="24"/>
        </w:rPr>
        <w:t>gedung</w:t>
      </w:r>
      <w:proofErr w:type="spellEnd"/>
      <w:r w:rsidR="00B86268" w:rsidRPr="00B86268">
        <w:rPr>
          <w:sz w:val="24"/>
          <w:szCs w:val="24"/>
        </w:rPr>
        <w:t xml:space="preserve"> </w:t>
      </w:r>
      <w:proofErr w:type="spellStart"/>
      <w:r w:rsidR="00B86268" w:rsidRPr="00B86268">
        <w:rPr>
          <w:sz w:val="24"/>
          <w:szCs w:val="24"/>
        </w:rPr>
        <w:t>pengadilan</w:t>
      </w:r>
      <w:proofErr w:type="spellEnd"/>
      <w:r w:rsidR="00B86268" w:rsidRPr="00B86268">
        <w:rPr>
          <w:sz w:val="24"/>
          <w:szCs w:val="24"/>
        </w:rPr>
        <w:t xml:space="preserve">, yang </w:t>
      </w:r>
      <w:proofErr w:type="spellStart"/>
      <w:r w:rsidR="00B86268" w:rsidRPr="00B86268">
        <w:rPr>
          <w:sz w:val="24"/>
          <w:szCs w:val="24"/>
        </w:rPr>
        <w:t>merupakan</w:t>
      </w:r>
      <w:proofErr w:type="spellEnd"/>
      <w:r w:rsidR="00B86268" w:rsidRPr="00B86268">
        <w:rPr>
          <w:sz w:val="24"/>
          <w:szCs w:val="24"/>
        </w:rPr>
        <w:t xml:space="preserve"> </w:t>
      </w:r>
      <w:proofErr w:type="spellStart"/>
      <w:r w:rsidR="00B86268" w:rsidRPr="00B86268">
        <w:rPr>
          <w:sz w:val="24"/>
          <w:szCs w:val="24"/>
        </w:rPr>
        <w:t>lokasi</w:t>
      </w:r>
      <w:proofErr w:type="spellEnd"/>
      <w:r w:rsidR="00B86268" w:rsidRPr="00B86268">
        <w:rPr>
          <w:sz w:val="24"/>
          <w:szCs w:val="24"/>
        </w:rPr>
        <w:t xml:space="preserve"> yang </w:t>
      </w:r>
      <w:proofErr w:type="spellStart"/>
      <w:r w:rsidR="00B86268" w:rsidRPr="00B86268">
        <w:rPr>
          <w:sz w:val="24"/>
          <w:szCs w:val="24"/>
        </w:rPr>
        <w:t>jelas</w:t>
      </w:r>
      <w:proofErr w:type="spellEnd"/>
      <w:r w:rsidR="00B86268" w:rsidRPr="00B86268">
        <w:rPr>
          <w:sz w:val="24"/>
          <w:szCs w:val="24"/>
        </w:rPr>
        <w:t xml:space="preserve"> </w:t>
      </w:r>
      <w:proofErr w:type="spellStart"/>
      <w:r w:rsidR="00B86268" w:rsidRPr="00B86268">
        <w:rPr>
          <w:sz w:val="24"/>
          <w:szCs w:val="24"/>
        </w:rPr>
        <w:t>jauh</w:t>
      </w:r>
      <w:proofErr w:type="spellEnd"/>
      <w:r w:rsidR="00B86268" w:rsidRPr="00B86268">
        <w:rPr>
          <w:sz w:val="24"/>
          <w:szCs w:val="24"/>
        </w:rPr>
        <w:t xml:space="preserve"> </w:t>
      </w:r>
      <w:proofErr w:type="spellStart"/>
      <w:r w:rsidR="00B86268" w:rsidRPr="00B86268">
        <w:rPr>
          <w:sz w:val="24"/>
          <w:szCs w:val="24"/>
        </w:rPr>
        <w:t>dari</w:t>
      </w:r>
      <w:proofErr w:type="spellEnd"/>
      <w:r w:rsidR="00B86268" w:rsidRPr="00B86268">
        <w:rPr>
          <w:sz w:val="24"/>
          <w:szCs w:val="24"/>
        </w:rPr>
        <w:t xml:space="preserve"> </w:t>
      </w:r>
      <w:proofErr w:type="spellStart"/>
      <w:r w:rsidR="00B86268" w:rsidRPr="00B86268">
        <w:rPr>
          <w:sz w:val="24"/>
          <w:szCs w:val="24"/>
        </w:rPr>
        <w:t>pengadila</w:t>
      </w:r>
      <w:r w:rsidR="00B86268">
        <w:rPr>
          <w:sz w:val="24"/>
          <w:szCs w:val="24"/>
        </w:rPr>
        <w:t>n</w:t>
      </w:r>
      <w:proofErr w:type="spellEnd"/>
      <w:r w:rsidR="00B86268">
        <w:rPr>
          <w:sz w:val="24"/>
          <w:szCs w:val="24"/>
        </w:rPr>
        <w:t xml:space="preserve"> dan </w:t>
      </w:r>
      <w:proofErr w:type="spellStart"/>
      <w:r w:rsidR="00B86268">
        <w:rPr>
          <w:sz w:val="24"/>
          <w:szCs w:val="24"/>
        </w:rPr>
        <w:t>mudah</w:t>
      </w:r>
      <w:proofErr w:type="spellEnd"/>
      <w:r w:rsidR="00B86268">
        <w:rPr>
          <w:sz w:val="24"/>
          <w:szCs w:val="24"/>
        </w:rPr>
        <w:t xml:space="preserve"> </w:t>
      </w:r>
      <w:proofErr w:type="spellStart"/>
      <w:r w:rsidR="00B86268">
        <w:rPr>
          <w:sz w:val="24"/>
          <w:szCs w:val="24"/>
        </w:rPr>
        <w:t>diakses</w:t>
      </w:r>
      <w:proofErr w:type="spellEnd"/>
      <w:r w:rsidR="00B86268">
        <w:rPr>
          <w:sz w:val="24"/>
          <w:szCs w:val="24"/>
        </w:rPr>
        <w:t xml:space="preserve"> oleh </w:t>
      </w:r>
      <w:proofErr w:type="spellStart"/>
      <w:r w:rsidR="00B86268">
        <w:rPr>
          <w:sz w:val="24"/>
          <w:szCs w:val="24"/>
        </w:rPr>
        <w:t>publik</w:t>
      </w:r>
      <w:proofErr w:type="spellEnd"/>
      <w:r w:rsidR="0080090B" w:rsidRPr="004F68D7">
        <w:rPr>
          <w:sz w:val="24"/>
          <w:szCs w:val="24"/>
        </w:rPr>
        <w:t>.</w:t>
      </w:r>
    </w:p>
    <w:p w14:paraId="495302F1" w14:textId="04BE0232" w:rsidR="00B77006" w:rsidRPr="004F68D7" w:rsidRDefault="0080090B" w:rsidP="00C15AB3">
      <w:pPr>
        <w:spacing w:after="160" w:line="480" w:lineRule="auto"/>
        <w:ind w:left="426" w:firstLine="720"/>
        <w:jc w:val="both"/>
        <w:rPr>
          <w:sz w:val="24"/>
          <w:szCs w:val="24"/>
        </w:rPr>
      </w:pPr>
      <w:proofErr w:type="spellStart"/>
      <w:r w:rsidRPr="004F68D7">
        <w:rPr>
          <w:sz w:val="24"/>
          <w:szCs w:val="24"/>
        </w:rPr>
        <w:lastRenderedPageBreak/>
        <w:t>Sidang</w:t>
      </w:r>
      <w:proofErr w:type="spellEnd"/>
      <w:r w:rsidRPr="004F68D7">
        <w:rPr>
          <w:sz w:val="24"/>
          <w:szCs w:val="24"/>
        </w:rPr>
        <w:t xml:space="preserve"> </w:t>
      </w:r>
      <w:r w:rsidR="00B86268">
        <w:rPr>
          <w:sz w:val="24"/>
          <w:szCs w:val="24"/>
        </w:rPr>
        <w:t>Per</w:t>
      </w:r>
      <w:r w:rsidR="00B86268">
        <w:rPr>
          <w:sz w:val="24"/>
          <w:szCs w:val="24"/>
          <w:lang w:val="id-ID"/>
        </w:rPr>
        <w:t>jalanan</w:t>
      </w:r>
      <w:r w:rsidR="000A3950">
        <w:rPr>
          <w:sz w:val="24"/>
          <w:szCs w:val="24"/>
        </w:rPr>
        <w:t xml:space="preserve"> </w:t>
      </w:r>
      <w:proofErr w:type="spellStart"/>
      <w:r w:rsidR="000A3950">
        <w:rPr>
          <w:sz w:val="24"/>
          <w:szCs w:val="24"/>
        </w:rPr>
        <w:t>atau</w:t>
      </w:r>
      <w:proofErr w:type="spellEnd"/>
      <w:r w:rsidR="000A3950">
        <w:rPr>
          <w:sz w:val="24"/>
          <w:szCs w:val="24"/>
        </w:rPr>
        <w:t xml:space="preserve"> </w:t>
      </w:r>
      <w:proofErr w:type="spellStart"/>
      <w:r w:rsidR="000A3950">
        <w:rPr>
          <w:sz w:val="24"/>
          <w:szCs w:val="24"/>
        </w:rPr>
        <w:t>sidang</w:t>
      </w:r>
      <w:proofErr w:type="spellEnd"/>
      <w:r w:rsidR="000A3950" w:rsidRPr="000A3950">
        <w:rPr>
          <w:color w:val="FFFFFF" w:themeColor="background1"/>
          <w:sz w:val="24"/>
          <w:szCs w:val="24"/>
          <w:lang w:val="id-ID"/>
        </w:rPr>
        <w:t>d</w:t>
      </w:r>
      <w:r w:rsidR="000A3950">
        <w:rPr>
          <w:sz w:val="24"/>
          <w:szCs w:val="24"/>
        </w:rPr>
        <w:t>di</w:t>
      </w:r>
      <w:r w:rsidR="000A3950" w:rsidRPr="000A3950">
        <w:rPr>
          <w:color w:val="FFFFFF" w:themeColor="background1"/>
          <w:sz w:val="24"/>
          <w:szCs w:val="24"/>
          <w:lang w:val="id-ID"/>
        </w:rPr>
        <w:t>l</w:t>
      </w:r>
      <w:proofErr w:type="spellStart"/>
      <w:r w:rsidR="000A3950">
        <w:rPr>
          <w:sz w:val="24"/>
          <w:szCs w:val="24"/>
        </w:rPr>
        <w:t>luar</w:t>
      </w:r>
      <w:proofErr w:type="spellEnd"/>
      <w:r w:rsidR="000A3950" w:rsidRPr="000A3950">
        <w:rPr>
          <w:color w:val="FFFFFF" w:themeColor="background1"/>
          <w:sz w:val="24"/>
          <w:szCs w:val="24"/>
          <w:lang w:val="id-ID"/>
        </w:rPr>
        <w:t>g</w:t>
      </w:r>
      <w:proofErr w:type="spellStart"/>
      <w:r w:rsidR="000A3950">
        <w:rPr>
          <w:sz w:val="24"/>
          <w:szCs w:val="24"/>
        </w:rPr>
        <w:t>gedung</w:t>
      </w:r>
      <w:proofErr w:type="spellEnd"/>
      <w:r w:rsidR="000A3950">
        <w:rPr>
          <w:sz w:val="24"/>
          <w:szCs w:val="24"/>
        </w:rPr>
        <w:t xml:space="preserve"> </w:t>
      </w:r>
      <w:proofErr w:type="spellStart"/>
      <w:r w:rsidR="000A3950">
        <w:rPr>
          <w:sz w:val="24"/>
          <w:szCs w:val="24"/>
        </w:rPr>
        <w:t>pengadilan</w:t>
      </w:r>
      <w:proofErr w:type="spellEnd"/>
      <w:r w:rsidR="000A3950" w:rsidRPr="000A3950">
        <w:rPr>
          <w:color w:val="FFFFFF" w:themeColor="background1"/>
          <w:sz w:val="24"/>
          <w:szCs w:val="24"/>
          <w:lang w:val="id-ID"/>
        </w:rPr>
        <w:t>a</w:t>
      </w:r>
      <w:proofErr w:type="spellStart"/>
      <w:r w:rsidR="00B86268" w:rsidRPr="00B86268">
        <w:rPr>
          <w:sz w:val="24"/>
          <w:szCs w:val="24"/>
        </w:rPr>
        <w:t>adalah</w:t>
      </w:r>
      <w:proofErr w:type="spellEnd"/>
      <w:r w:rsidR="00B86268" w:rsidRPr="00B86268">
        <w:rPr>
          <w:sz w:val="24"/>
          <w:szCs w:val="24"/>
        </w:rPr>
        <w:t xml:space="preserve"> </w:t>
      </w:r>
      <w:proofErr w:type="spellStart"/>
      <w:r w:rsidR="00B86268" w:rsidRPr="00B86268">
        <w:rPr>
          <w:sz w:val="24"/>
          <w:szCs w:val="24"/>
        </w:rPr>
        <w:t>dua</w:t>
      </w:r>
      <w:proofErr w:type="spellEnd"/>
      <w:r w:rsidR="00B86268" w:rsidRPr="00B86268">
        <w:rPr>
          <w:sz w:val="24"/>
          <w:szCs w:val="24"/>
        </w:rPr>
        <w:t xml:space="preserve"> </w:t>
      </w:r>
      <w:proofErr w:type="spellStart"/>
      <w:r w:rsidR="00B86268" w:rsidRPr="00B86268">
        <w:rPr>
          <w:sz w:val="24"/>
          <w:szCs w:val="24"/>
        </w:rPr>
        <w:t>contoh</w:t>
      </w:r>
      <w:proofErr w:type="spellEnd"/>
      <w:r w:rsidR="00B86268" w:rsidRPr="00B86268">
        <w:rPr>
          <w:sz w:val="24"/>
          <w:szCs w:val="24"/>
        </w:rPr>
        <w:t xml:space="preserve"> </w:t>
      </w:r>
      <w:proofErr w:type="spellStart"/>
      <w:r w:rsidR="00B86268" w:rsidRPr="00B86268">
        <w:rPr>
          <w:sz w:val="24"/>
          <w:szCs w:val="24"/>
        </w:rPr>
        <w:t>cara</w:t>
      </w:r>
      <w:proofErr w:type="spellEnd"/>
      <w:r w:rsidR="00B86268" w:rsidRPr="00B86268">
        <w:rPr>
          <w:sz w:val="24"/>
          <w:szCs w:val="24"/>
        </w:rPr>
        <w:t xml:space="preserve"> </w:t>
      </w:r>
      <w:proofErr w:type="spellStart"/>
      <w:r w:rsidR="00B86268" w:rsidRPr="00B86268">
        <w:rPr>
          <w:sz w:val="24"/>
          <w:szCs w:val="24"/>
        </w:rPr>
        <w:t>untuk</w:t>
      </w:r>
      <w:proofErr w:type="spellEnd"/>
      <w:r w:rsidR="00B86268" w:rsidRPr="00B86268">
        <w:rPr>
          <w:sz w:val="24"/>
          <w:szCs w:val="24"/>
        </w:rPr>
        <w:t xml:space="preserve"> </w:t>
      </w:r>
      <w:proofErr w:type="spellStart"/>
      <w:r w:rsidR="00B86268" w:rsidRPr="00B86268">
        <w:rPr>
          <w:sz w:val="24"/>
          <w:szCs w:val="24"/>
        </w:rPr>
        <w:t>mendapatkan</w:t>
      </w:r>
      <w:proofErr w:type="spellEnd"/>
      <w:r w:rsidR="00B86268" w:rsidRPr="00B86268">
        <w:rPr>
          <w:sz w:val="24"/>
          <w:szCs w:val="24"/>
        </w:rPr>
        <w:t xml:space="preserve"> </w:t>
      </w:r>
      <w:proofErr w:type="spellStart"/>
      <w:r w:rsidR="00B86268" w:rsidRPr="00B86268">
        <w:rPr>
          <w:sz w:val="24"/>
          <w:szCs w:val="24"/>
        </w:rPr>
        <w:t>keadilan</w:t>
      </w:r>
      <w:proofErr w:type="spellEnd"/>
      <w:r w:rsidR="00B86268" w:rsidRPr="00B86268">
        <w:rPr>
          <w:sz w:val="24"/>
          <w:szCs w:val="24"/>
        </w:rPr>
        <w:t xml:space="preserve"> yang </w:t>
      </w:r>
      <w:proofErr w:type="spellStart"/>
      <w:r w:rsidR="00B86268" w:rsidRPr="00B86268">
        <w:rPr>
          <w:sz w:val="24"/>
          <w:szCs w:val="24"/>
        </w:rPr>
        <w:t>telah</w:t>
      </w:r>
      <w:proofErr w:type="spellEnd"/>
      <w:r w:rsidR="00B86268" w:rsidRPr="00B86268">
        <w:rPr>
          <w:sz w:val="24"/>
          <w:szCs w:val="24"/>
        </w:rPr>
        <w:t xml:space="preserve"> </w:t>
      </w:r>
      <w:proofErr w:type="spellStart"/>
      <w:r w:rsidR="00B86268" w:rsidRPr="00B86268">
        <w:rPr>
          <w:sz w:val="24"/>
          <w:szCs w:val="24"/>
        </w:rPr>
        <w:t>berkembang</w:t>
      </w:r>
      <w:proofErr w:type="spellEnd"/>
      <w:r w:rsidR="00B86268" w:rsidRPr="00B86268">
        <w:rPr>
          <w:sz w:val="24"/>
          <w:szCs w:val="24"/>
        </w:rPr>
        <w:t xml:space="preserve"> di </w:t>
      </w:r>
      <w:proofErr w:type="spellStart"/>
      <w:r w:rsidR="00B86268" w:rsidRPr="00B86268">
        <w:rPr>
          <w:sz w:val="24"/>
          <w:szCs w:val="24"/>
        </w:rPr>
        <w:t>banyak</w:t>
      </w:r>
      <w:proofErr w:type="spellEnd"/>
      <w:r w:rsidR="00B86268" w:rsidRPr="00B86268">
        <w:rPr>
          <w:sz w:val="24"/>
          <w:szCs w:val="24"/>
        </w:rPr>
        <w:t xml:space="preserve"> negara </w:t>
      </w:r>
      <w:proofErr w:type="spellStart"/>
      <w:r w:rsidR="00B86268" w:rsidRPr="00B86268">
        <w:rPr>
          <w:sz w:val="24"/>
          <w:szCs w:val="24"/>
        </w:rPr>
        <w:t>men</w:t>
      </w:r>
      <w:r w:rsidR="00B86268">
        <w:rPr>
          <w:sz w:val="24"/>
          <w:szCs w:val="24"/>
        </w:rPr>
        <w:t>jadi</w:t>
      </w:r>
      <w:proofErr w:type="spellEnd"/>
      <w:r w:rsidR="00B86268">
        <w:rPr>
          <w:sz w:val="24"/>
          <w:szCs w:val="24"/>
        </w:rPr>
        <w:t xml:space="preserve"> </w:t>
      </w:r>
      <w:proofErr w:type="spellStart"/>
      <w:r w:rsidR="00B86268">
        <w:rPr>
          <w:sz w:val="24"/>
          <w:szCs w:val="24"/>
        </w:rPr>
        <w:t>kewajiban</w:t>
      </w:r>
      <w:proofErr w:type="spellEnd"/>
      <w:r w:rsidR="00B86268">
        <w:rPr>
          <w:sz w:val="24"/>
          <w:szCs w:val="24"/>
        </w:rPr>
        <w:t xml:space="preserve"> </w:t>
      </w:r>
      <w:proofErr w:type="spellStart"/>
      <w:r w:rsidR="00B86268">
        <w:rPr>
          <w:sz w:val="24"/>
          <w:szCs w:val="24"/>
        </w:rPr>
        <w:t>masyarakat</w:t>
      </w:r>
      <w:proofErr w:type="spellEnd"/>
      <w:r w:rsidR="00B86268">
        <w:rPr>
          <w:sz w:val="24"/>
          <w:szCs w:val="24"/>
        </w:rPr>
        <w:t xml:space="preserve"> </w:t>
      </w:r>
      <w:proofErr w:type="spellStart"/>
      <w:r w:rsidR="00B86268">
        <w:rPr>
          <w:sz w:val="24"/>
          <w:szCs w:val="24"/>
        </w:rPr>
        <w:t>hukum</w:t>
      </w:r>
      <w:proofErr w:type="spellEnd"/>
      <w:r w:rsidRPr="004F68D7">
        <w:rPr>
          <w:sz w:val="24"/>
          <w:szCs w:val="24"/>
        </w:rPr>
        <w:t xml:space="preserve">. </w:t>
      </w:r>
      <w:proofErr w:type="spellStart"/>
      <w:r w:rsidR="003C36B1">
        <w:rPr>
          <w:iCs/>
          <w:sz w:val="24"/>
          <w:szCs w:val="24"/>
        </w:rPr>
        <w:t>Kemampuan</w:t>
      </w:r>
      <w:proofErr w:type="spellEnd"/>
      <w:r w:rsidR="003C36B1">
        <w:rPr>
          <w:iCs/>
          <w:sz w:val="24"/>
          <w:szCs w:val="24"/>
        </w:rPr>
        <w:t xml:space="preserve"> </w:t>
      </w:r>
      <w:proofErr w:type="spellStart"/>
      <w:r w:rsidR="003C36B1">
        <w:rPr>
          <w:iCs/>
          <w:sz w:val="24"/>
          <w:szCs w:val="24"/>
        </w:rPr>
        <w:t>atau</w:t>
      </w:r>
      <w:proofErr w:type="spellEnd"/>
      <w:r w:rsidR="003C36B1">
        <w:rPr>
          <w:iCs/>
          <w:sz w:val="24"/>
          <w:szCs w:val="24"/>
        </w:rPr>
        <w:t xml:space="preserve"> </w:t>
      </w:r>
      <w:proofErr w:type="spellStart"/>
      <w:r w:rsidR="003C36B1">
        <w:rPr>
          <w:iCs/>
          <w:sz w:val="24"/>
          <w:szCs w:val="24"/>
        </w:rPr>
        <w:t>hak</w:t>
      </w:r>
      <w:proofErr w:type="spellEnd"/>
      <w:r w:rsidR="003C36B1" w:rsidRPr="003C36B1">
        <w:rPr>
          <w:iCs/>
          <w:color w:val="FFFFFF" w:themeColor="background1"/>
          <w:sz w:val="24"/>
          <w:szCs w:val="24"/>
          <w:lang w:val="id-ID"/>
        </w:rPr>
        <w:t>s</w:t>
      </w:r>
      <w:proofErr w:type="spellStart"/>
      <w:r w:rsidR="003C36B1">
        <w:rPr>
          <w:iCs/>
          <w:sz w:val="24"/>
          <w:szCs w:val="24"/>
        </w:rPr>
        <w:t>setiap</w:t>
      </w:r>
      <w:proofErr w:type="spellEnd"/>
      <w:r w:rsidR="003C36B1">
        <w:rPr>
          <w:iCs/>
          <w:sz w:val="24"/>
          <w:szCs w:val="24"/>
        </w:rPr>
        <w:t xml:space="preserve"> </w:t>
      </w:r>
      <w:proofErr w:type="spellStart"/>
      <w:r w:rsidR="003C36B1">
        <w:rPr>
          <w:iCs/>
          <w:sz w:val="24"/>
          <w:szCs w:val="24"/>
        </w:rPr>
        <w:t>warga</w:t>
      </w:r>
      <w:proofErr w:type="spellEnd"/>
      <w:r w:rsidR="003C36B1" w:rsidRPr="003C36B1">
        <w:rPr>
          <w:iCs/>
          <w:color w:val="FFFFFF" w:themeColor="background1"/>
          <w:sz w:val="24"/>
          <w:szCs w:val="24"/>
          <w:lang w:val="id-ID"/>
        </w:rPr>
        <w:t>n</w:t>
      </w:r>
      <w:r w:rsidR="003C36B1">
        <w:rPr>
          <w:iCs/>
          <w:sz w:val="24"/>
          <w:szCs w:val="24"/>
        </w:rPr>
        <w:t>negara</w:t>
      </w:r>
      <w:r w:rsidR="003C36B1" w:rsidRPr="003C36B1">
        <w:rPr>
          <w:iCs/>
          <w:color w:val="FFFFFF" w:themeColor="background1"/>
          <w:sz w:val="24"/>
          <w:szCs w:val="24"/>
          <w:lang w:val="id-ID"/>
        </w:rPr>
        <w:t>u</w:t>
      </w:r>
      <w:proofErr w:type="spellStart"/>
      <w:r w:rsidR="003C36B1">
        <w:rPr>
          <w:iCs/>
          <w:sz w:val="24"/>
          <w:szCs w:val="24"/>
        </w:rPr>
        <w:t>untuk</w:t>
      </w:r>
      <w:proofErr w:type="spellEnd"/>
      <w:r w:rsidR="003C36B1" w:rsidRPr="003C36B1">
        <w:rPr>
          <w:iCs/>
          <w:color w:val="FFFFFF" w:themeColor="background1"/>
          <w:sz w:val="24"/>
          <w:szCs w:val="24"/>
          <w:lang w:val="id-ID"/>
        </w:rPr>
        <w:t>m</w:t>
      </w:r>
      <w:proofErr w:type="spellStart"/>
      <w:r w:rsidR="00B86268" w:rsidRPr="00B86268">
        <w:rPr>
          <w:iCs/>
          <w:sz w:val="24"/>
          <w:szCs w:val="24"/>
        </w:rPr>
        <w:t>memperole</w:t>
      </w:r>
      <w:r w:rsidR="003C36B1">
        <w:rPr>
          <w:iCs/>
          <w:sz w:val="24"/>
          <w:szCs w:val="24"/>
        </w:rPr>
        <w:t>h</w:t>
      </w:r>
      <w:proofErr w:type="spellEnd"/>
      <w:r w:rsidR="003C36B1" w:rsidRPr="003C36B1">
        <w:rPr>
          <w:iCs/>
          <w:color w:val="FFFFFF" w:themeColor="background1"/>
          <w:sz w:val="24"/>
          <w:szCs w:val="24"/>
          <w:lang w:val="id-ID"/>
        </w:rPr>
        <w:t>k</w:t>
      </w:r>
      <w:proofErr w:type="spellStart"/>
      <w:r w:rsidR="003C36B1">
        <w:rPr>
          <w:iCs/>
          <w:sz w:val="24"/>
          <w:szCs w:val="24"/>
        </w:rPr>
        <w:t>keadilan</w:t>
      </w:r>
      <w:proofErr w:type="spellEnd"/>
      <w:r w:rsidR="003C36B1" w:rsidRPr="003C36B1">
        <w:rPr>
          <w:iCs/>
          <w:color w:val="FFFFFF" w:themeColor="background1"/>
          <w:sz w:val="24"/>
          <w:szCs w:val="24"/>
          <w:lang w:val="id-ID"/>
        </w:rPr>
        <w:t>m</w:t>
      </w:r>
      <w:proofErr w:type="spellStart"/>
      <w:r w:rsidR="003C36B1">
        <w:rPr>
          <w:iCs/>
          <w:sz w:val="24"/>
          <w:szCs w:val="24"/>
        </w:rPr>
        <w:t>melalui</w:t>
      </w:r>
      <w:proofErr w:type="spellEnd"/>
      <w:r w:rsidR="003C36B1">
        <w:rPr>
          <w:iCs/>
          <w:sz w:val="24"/>
          <w:szCs w:val="24"/>
          <w:lang w:val="id-ID"/>
        </w:rPr>
        <w:t xml:space="preserve"> </w:t>
      </w:r>
      <w:proofErr w:type="spellStart"/>
      <w:r w:rsidR="00B86268" w:rsidRPr="00B86268">
        <w:rPr>
          <w:iCs/>
          <w:sz w:val="24"/>
          <w:szCs w:val="24"/>
        </w:rPr>
        <w:t>supremasi</w:t>
      </w:r>
      <w:proofErr w:type="spellEnd"/>
      <w:r w:rsidR="00B86268" w:rsidRPr="00B86268">
        <w:rPr>
          <w:iCs/>
          <w:sz w:val="24"/>
          <w:szCs w:val="24"/>
        </w:rPr>
        <w:t xml:space="preserve"> </w:t>
      </w:r>
      <w:proofErr w:type="spellStart"/>
      <w:r w:rsidR="00B86268" w:rsidRPr="00B86268">
        <w:rPr>
          <w:iCs/>
          <w:sz w:val="24"/>
          <w:szCs w:val="24"/>
        </w:rPr>
        <w:t>hukum</w:t>
      </w:r>
      <w:proofErr w:type="spellEnd"/>
      <w:r w:rsidR="00B86268" w:rsidRPr="00B86268">
        <w:rPr>
          <w:iCs/>
          <w:sz w:val="24"/>
          <w:szCs w:val="24"/>
        </w:rPr>
        <w:t xml:space="preserve">, </w:t>
      </w:r>
      <w:proofErr w:type="spellStart"/>
      <w:r w:rsidR="00B86268" w:rsidRPr="00B86268">
        <w:rPr>
          <w:iCs/>
          <w:sz w:val="24"/>
          <w:szCs w:val="24"/>
        </w:rPr>
        <w:t>tanpa</w:t>
      </w:r>
      <w:proofErr w:type="spellEnd"/>
      <w:r w:rsidR="00B86268" w:rsidRPr="00B86268">
        <w:rPr>
          <w:iCs/>
          <w:sz w:val="24"/>
          <w:szCs w:val="24"/>
        </w:rPr>
        <w:t xml:space="preserve"> </w:t>
      </w:r>
      <w:proofErr w:type="spellStart"/>
      <w:r w:rsidR="00B86268" w:rsidRPr="00B86268">
        <w:rPr>
          <w:iCs/>
          <w:sz w:val="24"/>
          <w:szCs w:val="24"/>
        </w:rPr>
        <w:t>memandang</w:t>
      </w:r>
      <w:proofErr w:type="spellEnd"/>
      <w:r w:rsidR="00B86268" w:rsidRPr="00B86268">
        <w:rPr>
          <w:iCs/>
          <w:sz w:val="24"/>
          <w:szCs w:val="24"/>
        </w:rPr>
        <w:t xml:space="preserve"> </w:t>
      </w:r>
      <w:proofErr w:type="spellStart"/>
      <w:r w:rsidR="00B86268" w:rsidRPr="00B86268">
        <w:rPr>
          <w:iCs/>
          <w:sz w:val="24"/>
          <w:szCs w:val="24"/>
        </w:rPr>
        <w:t>ras</w:t>
      </w:r>
      <w:proofErr w:type="spellEnd"/>
      <w:r w:rsidR="00B86268" w:rsidRPr="00B86268">
        <w:rPr>
          <w:iCs/>
          <w:sz w:val="24"/>
          <w:szCs w:val="24"/>
        </w:rPr>
        <w:t xml:space="preserve">, agama, </w:t>
      </w:r>
      <w:proofErr w:type="spellStart"/>
      <w:r w:rsidR="00B86268" w:rsidRPr="00B86268">
        <w:rPr>
          <w:iCs/>
          <w:sz w:val="24"/>
          <w:szCs w:val="24"/>
        </w:rPr>
        <w:t>pantangan</w:t>
      </w:r>
      <w:proofErr w:type="spellEnd"/>
      <w:r w:rsidR="00B86268" w:rsidRPr="00B86268">
        <w:rPr>
          <w:iCs/>
          <w:sz w:val="24"/>
          <w:szCs w:val="24"/>
        </w:rPr>
        <w:t xml:space="preserve">, </w:t>
      </w:r>
      <w:proofErr w:type="spellStart"/>
      <w:r w:rsidR="00B86268" w:rsidRPr="00B86268">
        <w:rPr>
          <w:iCs/>
          <w:sz w:val="24"/>
          <w:szCs w:val="24"/>
        </w:rPr>
        <w:t>pendidikan</w:t>
      </w:r>
      <w:proofErr w:type="spellEnd"/>
      <w:r w:rsidR="00B86268" w:rsidRPr="00B86268">
        <w:rPr>
          <w:iCs/>
          <w:sz w:val="24"/>
          <w:szCs w:val="24"/>
        </w:rPr>
        <w:t xml:space="preserve">, </w:t>
      </w:r>
      <w:proofErr w:type="spellStart"/>
      <w:r w:rsidR="00B86268" w:rsidRPr="00B86268">
        <w:rPr>
          <w:iCs/>
          <w:sz w:val="24"/>
          <w:szCs w:val="24"/>
        </w:rPr>
        <w:t>atau</w:t>
      </w:r>
      <w:proofErr w:type="spellEnd"/>
      <w:r w:rsidR="00B86268" w:rsidRPr="00B86268">
        <w:rPr>
          <w:iCs/>
          <w:sz w:val="24"/>
          <w:szCs w:val="24"/>
        </w:rPr>
        <w:t xml:space="preserve"> </w:t>
      </w:r>
      <w:proofErr w:type="spellStart"/>
      <w:r w:rsidR="00B86268" w:rsidRPr="00B86268">
        <w:rPr>
          <w:iCs/>
          <w:sz w:val="24"/>
          <w:szCs w:val="24"/>
        </w:rPr>
        <w:t>tempat</w:t>
      </w:r>
      <w:proofErr w:type="spellEnd"/>
      <w:r w:rsidR="00B86268" w:rsidRPr="00B86268">
        <w:rPr>
          <w:iCs/>
          <w:sz w:val="24"/>
          <w:szCs w:val="24"/>
        </w:rPr>
        <w:t xml:space="preserve"> </w:t>
      </w:r>
      <w:proofErr w:type="spellStart"/>
      <w:r w:rsidR="00B86268" w:rsidRPr="00B86268">
        <w:rPr>
          <w:iCs/>
          <w:sz w:val="24"/>
          <w:szCs w:val="24"/>
        </w:rPr>
        <w:t>lahir</w:t>
      </w:r>
      <w:proofErr w:type="spellEnd"/>
      <w:r w:rsidR="00B86268" w:rsidRPr="00B86268">
        <w:rPr>
          <w:iCs/>
          <w:sz w:val="24"/>
          <w:szCs w:val="24"/>
        </w:rPr>
        <w:t xml:space="preserve">, </w:t>
      </w:r>
      <w:proofErr w:type="spellStart"/>
      <w:r w:rsidR="00B86268" w:rsidRPr="00B86268">
        <w:rPr>
          <w:iCs/>
          <w:sz w:val="24"/>
          <w:szCs w:val="24"/>
        </w:rPr>
        <w:t>dapat</w:t>
      </w:r>
      <w:proofErr w:type="spellEnd"/>
      <w:r w:rsidR="00B86268" w:rsidRPr="00B86268">
        <w:rPr>
          <w:iCs/>
          <w:sz w:val="24"/>
          <w:szCs w:val="24"/>
        </w:rPr>
        <w:t xml:space="preserve"> </w:t>
      </w:r>
      <w:proofErr w:type="spellStart"/>
      <w:r w:rsidR="00B86268" w:rsidRPr="00B86268">
        <w:rPr>
          <w:iCs/>
          <w:sz w:val="24"/>
          <w:szCs w:val="24"/>
        </w:rPr>
        <w:t>dipahami</w:t>
      </w:r>
      <w:proofErr w:type="spellEnd"/>
      <w:r w:rsidR="00B86268" w:rsidRPr="00B86268">
        <w:rPr>
          <w:iCs/>
          <w:sz w:val="24"/>
          <w:szCs w:val="24"/>
        </w:rPr>
        <w:t xml:space="preserve"> </w:t>
      </w:r>
      <w:proofErr w:type="spellStart"/>
      <w:r w:rsidR="00B86268" w:rsidRPr="00B86268">
        <w:rPr>
          <w:iCs/>
          <w:sz w:val="24"/>
          <w:szCs w:val="24"/>
        </w:rPr>
        <w:t>sebagai</w:t>
      </w:r>
      <w:proofErr w:type="spellEnd"/>
      <w:r w:rsidR="00B86268" w:rsidRPr="00B86268">
        <w:rPr>
          <w:iCs/>
          <w:sz w:val="24"/>
          <w:szCs w:val="24"/>
        </w:rPr>
        <w:t xml:space="preserve"> </w:t>
      </w:r>
      <w:proofErr w:type="spellStart"/>
      <w:r w:rsidR="00B86268" w:rsidRPr="00B86268">
        <w:rPr>
          <w:iCs/>
          <w:sz w:val="24"/>
          <w:szCs w:val="24"/>
        </w:rPr>
        <w:t>akses</w:t>
      </w:r>
      <w:proofErr w:type="spellEnd"/>
      <w:r w:rsidR="00B86268" w:rsidRPr="00B86268">
        <w:rPr>
          <w:iCs/>
          <w:sz w:val="24"/>
          <w:szCs w:val="24"/>
        </w:rPr>
        <w:t xml:space="preserve"> </w:t>
      </w:r>
      <w:proofErr w:type="spellStart"/>
      <w:r w:rsidR="00B86268" w:rsidRPr="00B86268">
        <w:rPr>
          <w:iCs/>
          <w:sz w:val="24"/>
          <w:szCs w:val="24"/>
        </w:rPr>
        <w:t>terhadap</w:t>
      </w:r>
      <w:proofErr w:type="spellEnd"/>
      <w:r w:rsidR="00B86268" w:rsidRPr="00B86268">
        <w:rPr>
          <w:iCs/>
          <w:sz w:val="24"/>
          <w:szCs w:val="24"/>
        </w:rPr>
        <w:t xml:space="preserve"> </w:t>
      </w:r>
      <w:proofErr w:type="spellStart"/>
      <w:r w:rsidR="00B86268" w:rsidRPr="00B86268">
        <w:rPr>
          <w:iCs/>
          <w:sz w:val="24"/>
          <w:szCs w:val="24"/>
        </w:rPr>
        <w:t>keadilan</w:t>
      </w:r>
      <w:proofErr w:type="spellEnd"/>
      <w:r w:rsidRPr="00B86268">
        <w:rPr>
          <w:sz w:val="24"/>
          <w:szCs w:val="24"/>
        </w:rPr>
        <w:t>.</w:t>
      </w:r>
      <w:r w:rsidRPr="004F68D7">
        <w:rPr>
          <w:sz w:val="24"/>
          <w:szCs w:val="24"/>
        </w:rPr>
        <w:t xml:space="preserve"> </w:t>
      </w:r>
      <w:proofErr w:type="spellStart"/>
      <w:r w:rsidR="00B86268" w:rsidRPr="00B86268">
        <w:rPr>
          <w:sz w:val="24"/>
          <w:szCs w:val="24"/>
        </w:rPr>
        <w:t>Setiap</w:t>
      </w:r>
      <w:proofErr w:type="spellEnd"/>
      <w:r w:rsidR="00B86268" w:rsidRPr="00B86268">
        <w:rPr>
          <w:sz w:val="24"/>
          <w:szCs w:val="24"/>
        </w:rPr>
        <w:t xml:space="preserve"> orang </w:t>
      </w:r>
      <w:proofErr w:type="spellStart"/>
      <w:r w:rsidR="00B86268" w:rsidRPr="00B86268">
        <w:rPr>
          <w:sz w:val="24"/>
          <w:szCs w:val="24"/>
        </w:rPr>
        <w:t>berhak</w:t>
      </w:r>
      <w:proofErr w:type="spellEnd"/>
      <w:r w:rsidR="00B86268" w:rsidRPr="00B86268">
        <w:rPr>
          <w:sz w:val="24"/>
          <w:szCs w:val="24"/>
        </w:rPr>
        <w:t xml:space="preserve"> </w:t>
      </w:r>
      <w:proofErr w:type="spellStart"/>
      <w:r w:rsidR="00B86268" w:rsidRPr="00B86268">
        <w:rPr>
          <w:sz w:val="24"/>
          <w:szCs w:val="24"/>
        </w:rPr>
        <w:t>untuk</w:t>
      </w:r>
      <w:proofErr w:type="spellEnd"/>
      <w:r w:rsidR="00B86268" w:rsidRPr="00B86268">
        <w:rPr>
          <w:sz w:val="24"/>
          <w:szCs w:val="24"/>
        </w:rPr>
        <w:t xml:space="preserve"> </w:t>
      </w:r>
      <w:proofErr w:type="spellStart"/>
      <w:r w:rsidR="00B86268" w:rsidRPr="00B86268">
        <w:rPr>
          <w:sz w:val="24"/>
          <w:szCs w:val="24"/>
        </w:rPr>
        <w:t>mencari</w:t>
      </w:r>
      <w:proofErr w:type="spellEnd"/>
      <w:r w:rsidR="00B86268" w:rsidRPr="00B86268">
        <w:rPr>
          <w:sz w:val="24"/>
          <w:szCs w:val="24"/>
        </w:rPr>
        <w:t xml:space="preserve"> </w:t>
      </w:r>
      <w:proofErr w:type="spellStart"/>
      <w:r w:rsidR="00B86268" w:rsidRPr="00B86268">
        <w:rPr>
          <w:sz w:val="24"/>
          <w:szCs w:val="24"/>
        </w:rPr>
        <w:t>keadilan</w:t>
      </w:r>
      <w:proofErr w:type="spellEnd"/>
      <w:r w:rsidR="00B86268" w:rsidRPr="00B86268">
        <w:rPr>
          <w:sz w:val="24"/>
          <w:szCs w:val="24"/>
        </w:rPr>
        <w:t xml:space="preserve"> </w:t>
      </w:r>
      <w:proofErr w:type="spellStart"/>
      <w:r w:rsidR="00B86268" w:rsidRPr="00B86268">
        <w:rPr>
          <w:sz w:val="24"/>
          <w:szCs w:val="24"/>
        </w:rPr>
        <w:t>melalui</w:t>
      </w:r>
      <w:proofErr w:type="spellEnd"/>
      <w:r w:rsidR="00B86268" w:rsidRPr="00B86268">
        <w:rPr>
          <w:sz w:val="24"/>
          <w:szCs w:val="24"/>
        </w:rPr>
        <w:t xml:space="preserve"> </w:t>
      </w:r>
      <w:proofErr w:type="spellStart"/>
      <w:r w:rsidR="00B86268" w:rsidRPr="00B86268">
        <w:rPr>
          <w:sz w:val="24"/>
          <w:szCs w:val="24"/>
        </w:rPr>
        <w:t>sistem</w:t>
      </w:r>
      <w:proofErr w:type="spellEnd"/>
      <w:r w:rsidR="00B86268" w:rsidRPr="00B86268">
        <w:rPr>
          <w:sz w:val="24"/>
          <w:szCs w:val="24"/>
        </w:rPr>
        <w:t xml:space="preserve"> </w:t>
      </w:r>
      <w:proofErr w:type="spellStart"/>
      <w:r w:rsidR="00B86268" w:rsidRPr="00B86268">
        <w:rPr>
          <w:sz w:val="24"/>
          <w:szCs w:val="24"/>
        </w:rPr>
        <w:t>hukum</w:t>
      </w:r>
      <w:proofErr w:type="spellEnd"/>
      <w:r w:rsidR="00B86268" w:rsidRPr="00B86268">
        <w:rPr>
          <w:sz w:val="24"/>
          <w:szCs w:val="24"/>
        </w:rPr>
        <w:t xml:space="preserve"> </w:t>
      </w:r>
      <w:r w:rsidR="000C613D">
        <w:rPr>
          <w:sz w:val="24"/>
          <w:szCs w:val="24"/>
        </w:rPr>
        <w:t>yang</w:t>
      </w:r>
      <w:r w:rsidR="000C613D" w:rsidRPr="000C613D">
        <w:rPr>
          <w:color w:val="FFFFFF" w:themeColor="background1"/>
          <w:sz w:val="24"/>
          <w:szCs w:val="24"/>
          <w:lang w:val="id-ID"/>
        </w:rPr>
        <w:t>m</w:t>
      </w:r>
      <w:proofErr w:type="spellStart"/>
      <w:r w:rsidR="000C613D">
        <w:rPr>
          <w:sz w:val="24"/>
          <w:szCs w:val="24"/>
        </w:rPr>
        <w:t>merupakan</w:t>
      </w:r>
      <w:proofErr w:type="spellEnd"/>
      <w:r w:rsidR="000C613D" w:rsidRPr="000C613D">
        <w:rPr>
          <w:color w:val="FFFFFF" w:themeColor="background1"/>
          <w:sz w:val="24"/>
          <w:szCs w:val="24"/>
          <w:lang w:val="id-ID"/>
        </w:rPr>
        <w:t>h</w:t>
      </w:r>
      <w:proofErr w:type="spellStart"/>
      <w:r w:rsidR="000C613D">
        <w:rPr>
          <w:sz w:val="24"/>
          <w:szCs w:val="24"/>
        </w:rPr>
        <w:t>hak</w:t>
      </w:r>
      <w:proofErr w:type="spellEnd"/>
      <w:r w:rsidR="000C613D" w:rsidRPr="000C613D">
        <w:rPr>
          <w:color w:val="FFFFFF" w:themeColor="background1"/>
          <w:sz w:val="24"/>
          <w:szCs w:val="24"/>
          <w:lang w:val="id-ID"/>
        </w:rPr>
        <w:t>a</w:t>
      </w:r>
      <w:proofErr w:type="spellStart"/>
      <w:r w:rsidR="000C613D">
        <w:rPr>
          <w:sz w:val="24"/>
          <w:szCs w:val="24"/>
        </w:rPr>
        <w:t>asasi</w:t>
      </w:r>
      <w:proofErr w:type="spellEnd"/>
      <w:r w:rsidR="000C613D" w:rsidRPr="000C613D">
        <w:rPr>
          <w:color w:val="FFFFFF" w:themeColor="background1"/>
          <w:sz w:val="24"/>
          <w:szCs w:val="24"/>
          <w:lang w:val="id-ID"/>
        </w:rPr>
        <w:t>m</w:t>
      </w:r>
      <w:proofErr w:type="spellStart"/>
      <w:r w:rsidR="00B86268" w:rsidRPr="00B86268">
        <w:rPr>
          <w:sz w:val="24"/>
          <w:szCs w:val="24"/>
        </w:rPr>
        <w:t>m</w:t>
      </w:r>
      <w:r w:rsidR="00B86268">
        <w:rPr>
          <w:sz w:val="24"/>
          <w:szCs w:val="24"/>
        </w:rPr>
        <w:t>anusia</w:t>
      </w:r>
      <w:proofErr w:type="spellEnd"/>
      <w:r w:rsidRPr="004F68D7">
        <w:rPr>
          <w:sz w:val="24"/>
          <w:szCs w:val="24"/>
        </w:rPr>
        <w:t xml:space="preserve">. </w:t>
      </w:r>
      <w:r w:rsidR="005A18FD">
        <w:rPr>
          <w:rStyle w:val="FootnoteReference"/>
          <w:sz w:val="24"/>
          <w:szCs w:val="24"/>
        </w:rPr>
        <w:footnoteReference w:id="17"/>
      </w:r>
      <w:r w:rsidRPr="004F68D7">
        <w:rPr>
          <w:sz w:val="24"/>
          <w:szCs w:val="24"/>
        </w:rPr>
        <w:t xml:space="preserve"> </w:t>
      </w:r>
      <w:proofErr w:type="spellStart"/>
      <w:r w:rsidR="000C613D">
        <w:rPr>
          <w:sz w:val="24"/>
          <w:szCs w:val="24"/>
        </w:rPr>
        <w:t>Pengadilan</w:t>
      </w:r>
      <w:proofErr w:type="spellEnd"/>
      <w:r w:rsidR="000C613D">
        <w:rPr>
          <w:sz w:val="24"/>
          <w:szCs w:val="24"/>
        </w:rPr>
        <w:t xml:space="preserve"> </w:t>
      </w:r>
      <w:proofErr w:type="spellStart"/>
      <w:r w:rsidR="000C613D">
        <w:rPr>
          <w:sz w:val="24"/>
          <w:szCs w:val="24"/>
        </w:rPr>
        <w:t>negeri</w:t>
      </w:r>
      <w:r w:rsidR="00B86268" w:rsidRPr="00B86268">
        <w:rPr>
          <w:sz w:val="24"/>
          <w:szCs w:val="24"/>
        </w:rPr>
        <w:t>ini</w:t>
      </w:r>
      <w:proofErr w:type="spellEnd"/>
      <w:r w:rsidR="00B86268" w:rsidRPr="00B86268">
        <w:rPr>
          <w:sz w:val="24"/>
          <w:szCs w:val="24"/>
        </w:rPr>
        <w:t xml:space="preserve"> </w:t>
      </w:r>
      <w:proofErr w:type="spellStart"/>
      <w:r w:rsidR="00B86268" w:rsidRPr="00B86268">
        <w:rPr>
          <w:sz w:val="24"/>
          <w:szCs w:val="24"/>
        </w:rPr>
        <w:t>merupakan</w:t>
      </w:r>
      <w:proofErr w:type="spellEnd"/>
      <w:r w:rsidR="00B86268" w:rsidRPr="00B86268">
        <w:rPr>
          <w:sz w:val="24"/>
          <w:szCs w:val="24"/>
        </w:rPr>
        <w:t xml:space="preserve"> </w:t>
      </w:r>
      <w:proofErr w:type="spellStart"/>
      <w:r w:rsidR="00B86268" w:rsidRPr="00B86268">
        <w:rPr>
          <w:sz w:val="24"/>
          <w:szCs w:val="24"/>
        </w:rPr>
        <w:t>langkah</w:t>
      </w:r>
      <w:proofErr w:type="spellEnd"/>
      <w:r w:rsidR="00B86268" w:rsidRPr="00B86268">
        <w:rPr>
          <w:sz w:val="24"/>
          <w:szCs w:val="24"/>
        </w:rPr>
        <w:t xml:space="preserve"> </w:t>
      </w:r>
      <w:proofErr w:type="spellStart"/>
      <w:r w:rsidR="00B86268" w:rsidRPr="00B86268">
        <w:rPr>
          <w:sz w:val="24"/>
          <w:szCs w:val="24"/>
        </w:rPr>
        <w:t>untuk</w:t>
      </w:r>
      <w:proofErr w:type="spellEnd"/>
      <w:r w:rsidR="00B86268" w:rsidRPr="00B86268">
        <w:rPr>
          <w:sz w:val="24"/>
          <w:szCs w:val="24"/>
        </w:rPr>
        <w:t xml:space="preserve"> </w:t>
      </w:r>
      <w:proofErr w:type="spellStart"/>
      <w:r w:rsidR="00B86268" w:rsidRPr="00B86268">
        <w:rPr>
          <w:sz w:val="24"/>
          <w:szCs w:val="24"/>
        </w:rPr>
        <w:t>mendekatkan</w:t>
      </w:r>
      <w:proofErr w:type="spellEnd"/>
      <w:r w:rsidR="00B86268" w:rsidRPr="00B86268">
        <w:rPr>
          <w:sz w:val="24"/>
          <w:szCs w:val="24"/>
        </w:rPr>
        <w:t xml:space="preserve"> “</w:t>
      </w:r>
      <w:proofErr w:type="spellStart"/>
      <w:r w:rsidR="00B86268" w:rsidRPr="00B86268">
        <w:rPr>
          <w:sz w:val="24"/>
          <w:szCs w:val="24"/>
        </w:rPr>
        <w:t>pelayanan</w:t>
      </w:r>
      <w:proofErr w:type="spellEnd"/>
      <w:r w:rsidR="00B86268" w:rsidRPr="00B86268">
        <w:rPr>
          <w:sz w:val="24"/>
          <w:szCs w:val="24"/>
        </w:rPr>
        <w:t xml:space="preserve"> </w:t>
      </w:r>
      <w:proofErr w:type="spellStart"/>
      <w:r w:rsidR="00B86268" w:rsidRPr="00B86268">
        <w:rPr>
          <w:sz w:val="24"/>
          <w:szCs w:val="24"/>
        </w:rPr>
        <w:t>hukum</w:t>
      </w:r>
      <w:proofErr w:type="spellEnd"/>
      <w:r w:rsidR="00B86268" w:rsidRPr="00B86268">
        <w:rPr>
          <w:sz w:val="24"/>
          <w:szCs w:val="24"/>
        </w:rPr>
        <w:t xml:space="preserve"> </w:t>
      </w:r>
      <w:r w:rsidR="00B86268">
        <w:rPr>
          <w:sz w:val="24"/>
          <w:szCs w:val="24"/>
        </w:rPr>
        <w:t xml:space="preserve">dan </w:t>
      </w:r>
      <w:proofErr w:type="spellStart"/>
      <w:r w:rsidR="00B86268">
        <w:rPr>
          <w:sz w:val="24"/>
          <w:szCs w:val="24"/>
        </w:rPr>
        <w:t>keadilan</w:t>
      </w:r>
      <w:proofErr w:type="spellEnd"/>
      <w:r w:rsidR="00B86268">
        <w:rPr>
          <w:sz w:val="24"/>
          <w:szCs w:val="24"/>
        </w:rPr>
        <w:t xml:space="preserve">” </w:t>
      </w:r>
      <w:proofErr w:type="spellStart"/>
      <w:r w:rsidR="00B86268">
        <w:rPr>
          <w:sz w:val="24"/>
          <w:szCs w:val="24"/>
        </w:rPr>
        <w:t>kepada</w:t>
      </w:r>
      <w:proofErr w:type="spellEnd"/>
      <w:r w:rsidR="00B86268">
        <w:rPr>
          <w:sz w:val="24"/>
          <w:szCs w:val="24"/>
        </w:rPr>
        <w:t xml:space="preserve"> </w:t>
      </w:r>
      <w:proofErr w:type="spellStart"/>
      <w:r w:rsidR="00B86268">
        <w:rPr>
          <w:sz w:val="24"/>
          <w:szCs w:val="24"/>
        </w:rPr>
        <w:t>masyarakat</w:t>
      </w:r>
      <w:proofErr w:type="spellEnd"/>
      <w:r w:rsidRPr="004F68D7">
        <w:rPr>
          <w:sz w:val="24"/>
          <w:szCs w:val="24"/>
        </w:rPr>
        <w:t xml:space="preserve">. </w:t>
      </w:r>
      <w:proofErr w:type="spellStart"/>
      <w:r w:rsidR="00B86268" w:rsidRPr="00B86268">
        <w:rPr>
          <w:sz w:val="24"/>
          <w:szCs w:val="24"/>
        </w:rPr>
        <w:t>Untuk</w:t>
      </w:r>
      <w:proofErr w:type="spellEnd"/>
      <w:r w:rsidR="00B86268" w:rsidRPr="00B86268">
        <w:rPr>
          <w:sz w:val="24"/>
          <w:szCs w:val="24"/>
        </w:rPr>
        <w:t xml:space="preserve"> </w:t>
      </w:r>
      <w:proofErr w:type="spellStart"/>
      <w:r w:rsidR="00B86268" w:rsidRPr="00B86268">
        <w:rPr>
          <w:sz w:val="24"/>
          <w:szCs w:val="24"/>
        </w:rPr>
        <w:t>mewujudkan</w:t>
      </w:r>
      <w:proofErr w:type="spellEnd"/>
      <w:r w:rsidR="00B86268" w:rsidRPr="00B86268">
        <w:rPr>
          <w:sz w:val="24"/>
          <w:szCs w:val="24"/>
        </w:rPr>
        <w:t xml:space="preserve"> </w:t>
      </w:r>
      <w:proofErr w:type="spellStart"/>
      <w:r w:rsidR="00B86268" w:rsidRPr="00B86268">
        <w:rPr>
          <w:sz w:val="24"/>
          <w:szCs w:val="24"/>
        </w:rPr>
        <w:t>keadila</w:t>
      </w:r>
      <w:r w:rsidR="00B86268">
        <w:rPr>
          <w:sz w:val="24"/>
          <w:szCs w:val="24"/>
        </w:rPr>
        <w:t>n</w:t>
      </w:r>
      <w:proofErr w:type="spellEnd"/>
      <w:r w:rsidR="00B86268">
        <w:rPr>
          <w:sz w:val="24"/>
          <w:szCs w:val="24"/>
        </w:rPr>
        <w:t xml:space="preserve"> </w:t>
      </w:r>
      <w:proofErr w:type="spellStart"/>
      <w:r w:rsidR="00B86268">
        <w:rPr>
          <w:sz w:val="24"/>
          <w:szCs w:val="24"/>
        </w:rPr>
        <w:t>bagi</w:t>
      </w:r>
      <w:proofErr w:type="spellEnd"/>
      <w:r w:rsidR="00B86268">
        <w:rPr>
          <w:sz w:val="24"/>
          <w:szCs w:val="24"/>
        </w:rPr>
        <w:t xml:space="preserve"> </w:t>
      </w:r>
      <w:proofErr w:type="spellStart"/>
      <w:r w:rsidR="00B86268">
        <w:rPr>
          <w:sz w:val="24"/>
          <w:szCs w:val="24"/>
        </w:rPr>
        <w:t>semua</w:t>
      </w:r>
      <w:proofErr w:type="spellEnd"/>
      <w:r w:rsidR="00B86268">
        <w:rPr>
          <w:sz w:val="24"/>
          <w:szCs w:val="24"/>
        </w:rPr>
        <w:t xml:space="preserve">, </w:t>
      </w:r>
      <w:proofErr w:type="spellStart"/>
      <w:r w:rsidR="00B86268">
        <w:rPr>
          <w:sz w:val="24"/>
          <w:szCs w:val="24"/>
        </w:rPr>
        <w:t>Pengadilan</w:t>
      </w:r>
      <w:proofErr w:type="spellEnd"/>
      <w:r w:rsidR="00B86268">
        <w:rPr>
          <w:sz w:val="24"/>
          <w:szCs w:val="24"/>
        </w:rPr>
        <w:t xml:space="preserve"> S</w:t>
      </w:r>
      <w:r w:rsidR="00B86268">
        <w:rPr>
          <w:sz w:val="24"/>
          <w:szCs w:val="24"/>
          <w:lang w:val="id-ID"/>
        </w:rPr>
        <w:t>idang keliling</w:t>
      </w:r>
      <w:r w:rsidR="00B86268" w:rsidRPr="00B86268">
        <w:rPr>
          <w:sz w:val="24"/>
          <w:szCs w:val="24"/>
        </w:rPr>
        <w:t xml:space="preserve"> </w:t>
      </w:r>
      <w:proofErr w:type="spellStart"/>
      <w:r w:rsidR="00B86268" w:rsidRPr="00B86268">
        <w:rPr>
          <w:sz w:val="24"/>
          <w:szCs w:val="24"/>
        </w:rPr>
        <w:t>harus</w:t>
      </w:r>
      <w:proofErr w:type="spellEnd"/>
      <w:r w:rsidR="00B86268" w:rsidRPr="00B86268">
        <w:rPr>
          <w:sz w:val="24"/>
          <w:szCs w:val="24"/>
        </w:rPr>
        <w:t xml:space="preserve"> </w:t>
      </w:r>
      <w:proofErr w:type="spellStart"/>
      <w:r w:rsidR="00B86268" w:rsidRPr="00B86268">
        <w:rPr>
          <w:sz w:val="24"/>
          <w:szCs w:val="24"/>
        </w:rPr>
        <w:t>menjadi</w:t>
      </w:r>
      <w:proofErr w:type="spellEnd"/>
      <w:r w:rsidR="00B86268" w:rsidRPr="00B86268">
        <w:rPr>
          <w:sz w:val="24"/>
          <w:szCs w:val="24"/>
        </w:rPr>
        <w:t xml:space="preserve"> </w:t>
      </w:r>
      <w:proofErr w:type="spellStart"/>
      <w:r w:rsidR="00B86268" w:rsidRPr="00B86268">
        <w:rPr>
          <w:sz w:val="24"/>
          <w:szCs w:val="24"/>
        </w:rPr>
        <w:t>fokus</w:t>
      </w:r>
      <w:proofErr w:type="spellEnd"/>
      <w:r w:rsidR="00B86268" w:rsidRPr="00B86268">
        <w:rPr>
          <w:sz w:val="24"/>
          <w:szCs w:val="24"/>
        </w:rPr>
        <w:t xml:space="preserve"> </w:t>
      </w:r>
      <w:proofErr w:type="spellStart"/>
      <w:r w:rsidR="00B86268" w:rsidRPr="00B86268">
        <w:rPr>
          <w:sz w:val="24"/>
          <w:szCs w:val="24"/>
        </w:rPr>
        <w:t>perhatian</w:t>
      </w:r>
      <w:proofErr w:type="spellEnd"/>
      <w:r w:rsidR="00B86268" w:rsidRPr="00B86268">
        <w:rPr>
          <w:sz w:val="24"/>
          <w:szCs w:val="24"/>
        </w:rPr>
        <w:t xml:space="preserve"> </w:t>
      </w:r>
      <w:proofErr w:type="spellStart"/>
      <w:r w:rsidR="00B86268" w:rsidRPr="00B86268">
        <w:rPr>
          <w:sz w:val="24"/>
          <w:szCs w:val="24"/>
        </w:rPr>
        <w:t>semua</w:t>
      </w:r>
      <w:proofErr w:type="spellEnd"/>
      <w:r w:rsidR="00B86268" w:rsidRPr="00B86268">
        <w:rPr>
          <w:sz w:val="24"/>
          <w:szCs w:val="24"/>
        </w:rPr>
        <w:t xml:space="preserve"> </w:t>
      </w:r>
      <w:proofErr w:type="spellStart"/>
      <w:r w:rsidR="00B86268" w:rsidRPr="00B86268">
        <w:rPr>
          <w:sz w:val="24"/>
          <w:szCs w:val="24"/>
        </w:rPr>
        <w:t>pihak</w:t>
      </w:r>
      <w:proofErr w:type="spellEnd"/>
      <w:r w:rsidR="00B86268" w:rsidRPr="00B86268">
        <w:rPr>
          <w:sz w:val="24"/>
          <w:szCs w:val="24"/>
        </w:rPr>
        <w:t xml:space="preserve"> </w:t>
      </w:r>
      <w:proofErr w:type="spellStart"/>
      <w:r w:rsidR="00B86268" w:rsidRPr="00B86268">
        <w:rPr>
          <w:sz w:val="24"/>
          <w:szCs w:val="24"/>
        </w:rPr>
        <w:t>sebagai</w:t>
      </w:r>
      <w:proofErr w:type="spellEnd"/>
      <w:r w:rsidR="00B86268" w:rsidRPr="00B86268">
        <w:rPr>
          <w:sz w:val="24"/>
          <w:szCs w:val="24"/>
        </w:rPr>
        <w:t xml:space="preserve"> program </w:t>
      </w:r>
      <w:proofErr w:type="spellStart"/>
      <w:r w:rsidR="00B86268" w:rsidRPr="00B86268">
        <w:rPr>
          <w:sz w:val="24"/>
          <w:szCs w:val="24"/>
        </w:rPr>
        <w:t>pengembangan</w:t>
      </w:r>
      <w:proofErr w:type="spellEnd"/>
      <w:r w:rsidR="00B86268" w:rsidRPr="00B86268">
        <w:rPr>
          <w:sz w:val="24"/>
          <w:szCs w:val="24"/>
        </w:rPr>
        <w:t xml:space="preserve"> </w:t>
      </w:r>
      <w:proofErr w:type="spellStart"/>
      <w:r w:rsidR="00B86268" w:rsidRPr="00B86268">
        <w:rPr>
          <w:sz w:val="24"/>
          <w:szCs w:val="24"/>
        </w:rPr>
        <w:t>dari</w:t>
      </w:r>
      <w:proofErr w:type="spellEnd"/>
      <w:r w:rsidR="00B86268" w:rsidRPr="00B86268">
        <w:rPr>
          <w:sz w:val="24"/>
          <w:szCs w:val="24"/>
        </w:rPr>
        <w:t xml:space="preserve"> </w:t>
      </w:r>
      <w:proofErr w:type="spellStart"/>
      <w:r w:rsidR="00B86268" w:rsidRPr="00B86268">
        <w:rPr>
          <w:sz w:val="24"/>
          <w:szCs w:val="24"/>
        </w:rPr>
        <w:t>prinsip</w:t>
      </w:r>
      <w:proofErr w:type="spellEnd"/>
      <w:r w:rsidR="00B86268" w:rsidRPr="00B86268">
        <w:rPr>
          <w:sz w:val="24"/>
          <w:szCs w:val="24"/>
        </w:rPr>
        <w:t xml:space="preserve"> </w:t>
      </w:r>
      <w:proofErr w:type="spellStart"/>
      <w:r w:rsidR="00B86268" w:rsidRPr="00B86268">
        <w:rPr>
          <w:sz w:val="24"/>
          <w:szCs w:val="24"/>
        </w:rPr>
        <w:t>akses</w:t>
      </w:r>
      <w:proofErr w:type="spellEnd"/>
      <w:r w:rsidR="00B86268" w:rsidRPr="00B86268">
        <w:rPr>
          <w:sz w:val="24"/>
          <w:szCs w:val="24"/>
        </w:rPr>
        <w:t xml:space="preserve"> </w:t>
      </w:r>
      <w:proofErr w:type="spellStart"/>
      <w:r w:rsidR="00B86268" w:rsidRPr="00B86268">
        <w:rPr>
          <w:sz w:val="24"/>
          <w:szCs w:val="24"/>
        </w:rPr>
        <w:t>terh</w:t>
      </w:r>
      <w:r w:rsidR="00B86268">
        <w:rPr>
          <w:sz w:val="24"/>
          <w:szCs w:val="24"/>
        </w:rPr>
        <w:t>adap</w:t>
      </w:r>
      <w:proofErr w:type="spellEnd"/>
      <w:r w:rsidR="00B86268">
        <w:rPr>
          <w:sz w:val="24"/>
          <w:szCs w:val="24"/>
        </w:rPr>
        <w:t xml:space="preserve"> </w:t>
      </w:r>
      <w:proofErr w:type="spellStart"/>
      <w:r w:rsidR="00B86268">
        <w:rPr>
          <w:sz w:val="24"/>
          <w:szCs w:val="24"/>
        </w:rPr>
        <w:t>keadilan</w:t>
      </w:r>
      <w:proofErr w:type="spellEnd"/>
      <w:r w:rsidR="00B86268">
        <w:rPr>
          <w:sz w:val="24"/>
          <w:szCs w:val="24"/>
        </w:rPr>
        <w:t xml:space="preserve"> (Justice for all)</w:t>
      </w:r>
      <w:r w:rsidRPr="004F68D7">
        <w:rPr>
          <w:sz w:val="24"/>
          <w:szCs w:val="24"/>
        </w:rPr>
        <w:t>.</w:t>
      </w:r>
    </w:p>
    <w:p w14:paraId="4BD4E7E1" w14:textId="5DD54005" w:rsidR="004F68D7" w:rsidRPr="00545CC9" w:rsidRDefault="00545CC9" w:rsidP="00545CC9">
      <w:pPr>
        <w:pStyle w:val="Heading3"/>
        <w:numPr>
          <w:ilvl w:val="0"/>
          <w:numId w:val="0"/>
        </w:numPr>
        <w:spacing w:line="480" w:lineRule="auto"/>
        <w:ind w:firstLine="426"/>
        <w:rPr>
          <w:rFonts w:ascii="Times New Roman" w:hAnsi="Times New Roman" w:cs="Times New Roman"/>
          <w:sz w:val="24"/>
          <w:szCs w:val="24"/>
        </w:rPr>
      </w:pPr>
      <w:bookmarkStart w:id="41" w:name="_Toc111234218"/>
      <w:r>
        <w:rPr>
          <w:rFonts w:ascii="Times New Roman" w:hAnsi="Times New Roman" w:cs="Times New Roman"/>
          <w:sz w:val="24"/>
          <w:szCs w:val="24"/>
          <w:lang w:val="en-ID"/>
        </w:rPr>
        <w:t xml:space="preserve">2. </w:t>
      </w:r>
      <w:r w:rsidR="00B86268" w:rsidRPr="00545CC9">
        <w:rPr>
          <w:rFonts w:ascii="Times New Roman" w:hAnsi="Times New Roman" w:cs="Times New Roman"/>
          <w:sz w:val="24"/>
          <w:szCs w:val="24"/>
          <w:lang w:val="id-ID"/>
        </w:rPr>
        <w:t>Dasar Hukum Sidang Keliling</w:t>
      </w:r>
      <w:bookmarkEnd w:id="41"/>
      <w:r w:rsidR="00B86268" w:rsidRPr="00545CC9">
        <w:rPr>
          <w:rFonts w:ascii="Times New Roman" w:hAnsi="Times New Roman" w:cs="Times New Roman"/>
          <w:sz w:val="24"/>
          <w:szCs w:val="24"/>
          <w:lang w:val="id-ID"/>
        </w:rPr>
        <w:t xml:space="preserve"> </w:t>
      </w:r>
    </w:p>
    <w:p w14:paraId="192104C5" w14:textId="32AF8B8D" w:rsidR="004F68D7" w:rsidRDefault="00A57BE5" w:rsidP="00545CC9">
      <w:pPr>
        <w:spacing w:after="160" w:line="480" w:lineRule="auto"/>
        <w:ind w:left="426" w:firstLine="720"/>
        <w:jc w:val="both"/>
        <w:rPr>
          <w:b/>
          <w:bCs/>
          <w:sz w:val="24"/>
          <w:szCs w:val="24"/>
        </w:rPr>
      </w:pPr>
      <w:proofErr w:type="spellStart"/>
      <w:r w:rsidRPr="00A57BE5">
        <w:rPr>
          <w:sz w:val="24"/>
          <w:szCs w:val="24"/>
        </w:rPr>
        <w:t>Pedoman</w:t>
      </w:r>
      <w:proofErr w:type="spellEnd"/>
      <w:r w:rsidRPr="00A57BE5">
        <w:rPr>
          <w:sz w:val="24"/>
          <w:szCs w:val="24"/>
        </w:rPr>
        <w:t xml:space="preserve"> </w:t>
      </w:r>
      <w:proofErr w:type="spellStart"/>
      <w:r w:rsidRPr="00A57BE5">
        <w:rPr>
          <w:sz w:val="24"/>
          <w:szCs w:val="24"/>
        </w:rPr>
        <w:t>Pemberian</w:t>
      </w:r>
      <w:proofErr w:type="spellEnd"/>
      <w:r w:rsidRPr="00A57BE5">
        <w:rPr>
          <w:sz w:val="24"/>
          <w:szCs w:val="24"/>
        </w:rPr>
        <w:t xml:space="preserve"> </w:t>
      </w:r>
      <w:proofErr w:type="spellStart"/>
      <w:r w:rsidRPr="00A57BE5">
        <w:rPr>
          <w:sz w:val="24"/>
          <w:szCs w:val="24"/>
        </w:rPr>
        <w:t>Bantuan</w:t>
      </w:r>
      <w:proofErr w:type="spellEnd"/>
      <w:r w:rsidRPr="00A57BE5">
        <w:rPr>
          <w:sz w:val="24"/>
          <w:szCs w:val="24"/>
        </w:rPr>
        <w:t xml:space="preserve"> </w:t>
      </w:r>
      <w:proofErr w:type="spellStart"/>
      <w:r w:rsidRPr="00A57BE5">
        <w:rPr>
          <w:sz w:val="24"/>
          <w:szCs w:val="24"/>
        </w:rPr>
        <w:t>Biaya</w:t>
      </w:r>
      <w:proofErr w:type="spellEnd"/>
      <w:r w:rsidRPr="00A57BE5">
        <w:rPr>
          <w:sz w:val="24"/>
          <w:szCs w:val="24"/>
        </w:rPr>
        <w:t xml:space="preserve"> Proses </w:t>
      </w:r>
      <w:proofErr w:type="spellStart"/>
      <w:r w:rsidRPr="00A57BE5">
        <w:rPr>
          <w:sz w:val="24"/>
          <w:szCs w:val="24"/>
        </w:rPr>
        <w:t>diterbitkan</w:t>
      </w:r>
      <w:proofErr w:type="spellEnd"/>
      <w:r w:rsidRPr="00A57BE5">
        <w:rPr>
          <w:sz w:val="24"/>
          <w:szCs w:val="24"/>
        </w:rPr>
        <w:t xml:space="preserve"> </w:t>
      </w:r>
      <w:proofErr w:type="spellStart"/>
      <w:r w:rsidRPr="00A57BE5">
        <w:rPr>
          <w:sz w:val="24"/>
          <w:szCs w:val="24"/>
        </w:rPr>
        <w:t>dalam</w:t>
      </w:r>
      <w:proofErr w:type="spellEnd"/>
      <w:r w:rsidRPr="00A57BE5">
        <w:rPr>
          <w:sz w:val="24"/>
          <w:szCs w:val="24"/>
        </w:rPr>
        <w:t xml:space="preserve"> </w:t>
      </w:r>
      <w:proofErr w:type="spellStart"/>
      <w:r w:rsidRPr="00A57BE5">
        <w:rPr>
          <w:sz w:val="24"/>
          <w:szCs w:val="24"/>
        </w:rPr>
        <w:t>Roundwriting</w:t>
      </w:r>
      <w:proofErr w:type="spellEnd"/>
      <w:r w:rsidRPr="00A57BE5">
        <w:rPr>
          <w:sz w:val="24"/>
          <w:szCs w:val="24"/>
        </w:rPr>
        <w:t xml:space="preserve"> </w:t>
      </w:r>
      <w:r w:rsidR="004B12BF">
        <w:rPr>
          <w:sz w:val="24"/>
          <w:szCs w:val="24"/>
          <w:lang w:val="id-ID"/>
        </w:rPr>
        <w:t>nomor</w:t>
      </w:r>
      <w:r w:rsidR="004B12BF">
        <w:rPr>
          <w:sz w:val="24"/>
          <w:szCs w:val="24"/>
        </w:rPr>
        <w:t xml:space="preserve"> 10 </w:t>
      </w:r>
      <w:proofErr w:type="spellStart"/>
      <w:r w:rsidR="004B12BF">
        <w:rPr>
          <w:sz w:val="24"/>
          <w:szCs w:val="24"/>
        </w:rPr>
        <w:t>Tahun</w:t>
      </w:r>
      <w:proofErr w:type="spellEnd"/>
      <w:r w:rsidR="004B12BF">
        <w:rPr>
          <w:sz w:val="24"/>
          <w:szCs w:val="24"/>
        </w:rPr>
        <w:t xml:space="preserve"> 2010 oleh </w:t>
      </w:r>
      <w:r w:rsidR="004B12BF">
        <w:rPr>
          <w:sz w:val="24"/>
          <w:szCs w:val="24"/>
          <w:lang w:val="id-ID"/>
        </w:rPr>
        <w:t>MA</w:t>
      </w:r>
      <w:r w:rsidR="004B12BF" w:rsidRPr="004B12BF">
        <w:rPr>
          <w:sz w:val="24"/>
          <w:szCs w:val="24"/>
        </w:rPr>
        <w:t xml:space="preserve"> Negeri </w:t>
      </w:r>
      <w:proofErr w:type="spellStart"/>
      <w:r w:rsidR="004B12BF" w:rsidRPr="004B12BF">
        <w:rPr>
          <w:sz w:val="24"/>
          <w:szCs w:val="24"/>
        </w:rPr>
        <w:t>Republik</w:t>
      </w:r>
      <w:proofErr w:type="spellEnd"/>
      <w:r w:rsidR="004B12BF" w:rsidRPr="004B12BF">
        <w:rPr>
          <w:sz w:val="24"/>
          <w:szCs w:val="24"/>
        </w:rPr>
        <w:t xml:space="preserve"> Indonesia</w:t>
      </w:r>
      <w:r w:rsidR="005A18FD" w:rsidRPr="004F68D7">
        <w:rPr>
          <w:sz w:val="24"/>
          <w:szCs w:val="24"/>
        </w:rPr>
        <w:t xml:space="preserve">. </w:t>
      </w:r>
      <w:proofErr w:type="spellStart"/>
      <w:r w:rsidR="003C36B1" w:rsidRPr="003C36B1">
        <w:rPr>
          <w:sz w:val="24"/>
          <w:szCs w:val="24"/>
        </w:rPr>
        <w:t>Pedoman</w:t>
      </w:r>
      <w:proofErr w:type="spellEnd"/>
      <w:r w:rsidR="003C36B1" w:rsidRPr="003C36B1">
        <w:rPr>
          <w:sz w:val="24"/>
          <w:szCs w:val="24"/>
        </w:rPr>
        <w:t xml:space="preserve"> </w:t>
      </w:r>
      <w:proofErr w:type="spellStart"/>
      <w:r w:rsidR="003C36B1" w:rsidRPr="003C36B1">
        <w:rPr>
          <w:sz w:val="24"/>
          <w:szCs w:val="24"/>
        </w:rPr>
        <w:t>untuk</w:t>
      </w:r>
      <w:proofErr w:type="spellEnd"/>
      <w:r w:rsidR="003C36B1" w:rsidRPr="003C36B1">
        <w:rPr>
          <w:sz w:val="24"/>
          <w:szCs w:val="24"/>
        </w:rPr>
        <w:t xml:space="preserve"> </w:t>
      </w:r>
      <w:proofErr w:type="spellStart"/>
      <w:r w:rsidR="003C36B1" w:rsidRPr="003C36B1">
        <w:rPr>
          <w:sz w:val="24"/>
          <w:szCs w:val="24"/>
        </w:rPr>
        <w:t>membantu</w:t>
      </w:r>
      <w:proofErr w:type="spellEnd"/>
      <w:r w:rsidR="003C36B1" w:rsidRPr="003C36B1">
        <w:rPr>
          <w:sz w:val="24"/>
          <w:szCs w:val="24"/>
        </w:rPr>
        <w:t xml:space="preserve"> proses </w:t>
      </w:r>
      <w:proofErr w:type="spellStart"/>
      <w:r w:rsidR="003C36B1" w:rsidRPr="003C36B1">
        <w:rPr>
          <w:sz w:val="24"/>
          <w:szCs w:val="24"/>
        </w:rPr>
        <w:t>pungutan</w:t>
      </w:r>
      <w:proofErr w:type="spellEnd"/>
      <w:r w:rsidR="003C36B1" w:rsidRPr="003C36B1">
        <w:rPr>
          <w:sz w:val="24"/>
          <w:szCs w:val="24"/>
        </w:rPr>
        <w:t xml:space="preserve"> di </w:t>
      </w:r>
      <w:proofErr w:type="spellStart"/>
      <w:r w:rsidR="003C36B1" w:rsidRPr="003C36B1">
        <w:rPr>
          <w:sz w:val="24"/>
          <w:szCs w:val="24"/>
        </w:rPr>
        <w:t>pengadilan</w:t>
      </w:r>
      <w:proofErr w:type="spellEnd"/>
      <w:r w:rsidR="003C36B1" w:rsidRPr="003C36B1">
        <w:rPr>
          <w:sz w:val="24"/>
          <w:szCs w:val="24"/>
        </w:rPr>
        <w:t xml:space="preserve"> agama </w:t>
      </w:r>
      <w:proofErr w:type="spellStart"/>
      <w:r w:rsidR="003C36B1" w:rsidRPr="003C36B1">
        <w:rPr>
          <w:sz w:val="24"/>
          <w:szCs w:val="24"/>
        </w:rPr>
        <w:t>tercantum</w:t>
      </w:r>
      <w:proofErr w:type="spellEnd"/>
      <w:r w:rsidR="003C36B1" w:rsidRPr="003C36B1">
        <w:rPr>
          <w:sz w:val="24"/>
          <w:szCs w:val="24"/>
        </w:rPr>
        <w:t xml:space="preserve"> </w:t>
      </w:r>
      <w:proofErr w:type="spellStart"/>
      <w:r w:rsidR="003C36B1" w:rsidRPr="003C36B1">
        <w:rPr>
          <w:sz w:val="24"/>
          <w:szCs w:val="24"/>
        </w:rPr>
        <w:t>dalam</w:t>
      </w:r>
      <w:proofErr w:type="spellEnd"/>
      <w:r w:rsidR="003C36B1" w:rsidRPr="003C36B1">
        <w:rPr>
          <w:sz w:val="24"/>
          <w:szCs w:val="24"/>
        </w:rPr>
        <w:t xml:space="preserve"> </w:t>
      </w:r>
      <w:proofErr w:type="spellStart"/>
      <w:r w:rsidR="003C36B1" w:rsidRPr="003C36B1">
        <w:rPr>
          <w:sz w:val="24"/>
          <w:szCs w:val="24"/>
        </w:rPr>
        <w:t>Buku</w:t>
      </w:r>
      <w:proofErr w:type="spellEnd"/>
      <w:r w:rsidR="003C36B1" w:rsidRPr="003C36B1">
        <w:rPr>
          <w:sz w:val="24"/>
          <w:szCs w:val="24"/>
        </w:rPr>
        <w:t xml:space="preserve"> </w:t>
      </w:r>
      <w:proofErr w:type="spellStart"/>
      <w:r w:rsidR="003C36B1" w:rsidRPr="003C36B1">
        <w:rPr>
          <w:sz w:val="24"/>
          <w:szCs w:val="24"/>
        </w:rPr>
        <w:t>Bundar</w:t>
      </w:r>
      <w:proofErr w:type="spellEnd"/>
      <w:r w:rsidR="003C36B1" w:rsidRPr="003C36B1">
        <w:rPr>
          <w:sz w:val="24"/>
          <w:szCs w:val="24"/>
        </w:rPr>
        <w:t xml:space="preserve"> </w:t>
      </w:r>
      <w:proofErr w:type="spellStart"/>
      <w:r w:rsidR="003C36B1" w:rsidRPr="003C36B1">
        <w:rPr>
          <w:sz w:val="24"/>
          <w:szCs w:val="24"/>
        </w:rPr>
        <w:t>Mahkamah</w:t>
      </w:r>
      <w:proofErr w:type="spellEnd"/>
      <w:r w:rsidR="003C36B1" w:rsidRPr="003C36B1">
        <w:rPr>
          <w:sz w:val="24"/>
          <w:szCs w:val="24"/>
        </w:rPr>
        <w:t xml:space="preserve"> Agung (SEMA), </w:t>
      </w:r>
      <w:proofErr w:type="spellStart"/>
      <w:r w:rsidR="003C36B1" w:rsidRPr="003C36B1">
        <w:rPr>
          <w:sz w:val="24"/>
          <w:szCs w:val="24"/>
        </w:rPr>
        <w:t>khususnya</w:t>
      </w:r>
      <w:proofErr w:type="spellEnd"/>
      <w:r w:rsidR="003C36B1" w:rsidRPr="003C36B1">
        <w:rPr>
          <w:sz w:val="24"/>
          <w:szCs w:val="24"/>
        </w:rPr>
        <w:t xml:space="preserve"> </w:t>
      </w:r>
      <w:proofErr w:type="spellStart"/>
      <w:r w:rsidR="003C36B1" w:rsidRPr="003C36B1">
        <w:rPr>
          <w:sz w:val="24"/>
          <w:szCs w:val="24"/>
        </w:rPr>
        <w:t>dalam</w:t>
      </w:r>
      <w:proofErr w:type="spellEnd"/>
      <w:r w:rsidR="003C36B1" w:rsidRPr="003C36B1">
        <w:rPr>
          <w:sz w:val="24"/>
          <w:szCs w:val="24"/>
        </w:rPr>
        <w:t xml:space="preserve"> Lampiran B </w:t>
      </w:r>
      <w:r w:rsidR="003C36B1">
        <w:rPr>
          <w:sz w:val="24"/>
          <w:szCs w:val="24"/>
        </w:rPr>
        <w:t xml:space="preserve">yang </w:t>
      </w:r>
      <w:proofErr w:type="spellStart"/>
      <w:r w:rsidR="003C36B1">
        <w:rPr>
          <w:sz w:val="24"/>
          <w:szCs w:val="24"/>
        </w:rPr>
        <w:t>terbagi</w:t>
      </w:r>
      <w:proofErr w:type="spellEnd"/>
      <w:r w:rsidR="003C36B1">
        <w:rPr>
          <w:sz w:val="24"/>
          <w:szCs w:val="24"/>
        </w:rPr>
        <w:t xml:space="preserve"> </w:t>
      </w:r>
      <w:proofErr w:type="spellStart"/>
      <w:r w:rsidR="003C36B1">
        <w:rPr>
          <w:sz w:val="24"/>
          <w:szCs w:val="24"/>
        </w:rPr>
        <w:t>menjadi</w:t>
      </w:r>
      <w:proofErr w:type="spellEnd"/>
      <w:r w:rsidR="003C36B1">
        <w:rPr>
          <w:sz w:val="24"/>
          <w:szCs w:val="24"/>
        </w:rPr>
        <w:t xml:space="preserve"> </w:t>
      </w:r>
      <w:proofErr w:type="spellStart"/>
      <w:r w:rsidR="003C36B1">
        <w:rPr>
          <w:sz w:val="24"/>
          <w:szCs w:val="24"/>
        </w:rPr>
        <w:t>dua</w:t>
      </w:r>
      <w:proofErr w:type="spellEnd"/>
      <w:r w:rsidR="003C36B1">
        <w:rPr>
          <w:sz w:val="24"/>
          <w:szCs w:val="24"/>
        </w:rPr>
        <w:t xml:space="preserve"> </w:t>
      </w:r>
      <w:proofErr w:type="spellStart"/>
      <w:r w:rsidR="003C36B1">
        <w:rPr>
          <w:sz w:val="24"/>
          <w:szCs w:val="24"/>
        </w:rPr>
        <w:t>bagian</w:t>
      </w:r>
      <w:proofErr w:type="spellEnd"/>
      <w:r w:rsidRPr="00A57BE5">
        <w:rPr>
          <w:sz w:val="24"/>
          <w:szCs w:val="24"/>
        </w:rPr>
        <w:t xml:space="preserve">. Bagian </w:t>
      </w:r>
      <w:proofErr w:type="spellStart"/>
      <w:r w:rsidRPr="00A57BE5">
        <w:rPr>
          <w:sz w:val="24"/>
          <w:szCs w:val="24"/>
        </w:rPr>
        <w:t>pertama</w:t>
      </w:r>
      <w:proofErr w:type="spellEnd"/>
      <w:r w:rsidRPr="00A57BE5">
        <w:rPr>
          <w:sz w:val="24"/>
          <w:szCs w:val="24"/>
        </w:rPr>
        <w:t xml:space="preserve"> </w:t>
      </w:r>
      <w:proofErr w:type="spellStart"/>
      <w:r w:rsidRPr="00A57BE5">
        <w:rPr>
          <w:sz w:val="24"/>
          <w:szCs w:val="24"/>
        </w:rPr>
        <w:t>adalah</w:t>
      </w:r>
      <w:proofErr w:type="spellEnd"/>
      <w:r w:rsidRPr="00A57BE5">
        <w:rPr>
          <w:sz w:val="24"/>
          <w:szCs w:val="24"/>
        </w:rPr>
        <w:t xml:space="preserve"> </w:t>
      </w:r>
      <w:proofErr w:type="spellStart"/>
      <w:r w:rsidRPr="00A57BE5">
        <w:rPr>
          <w:sz w:val="24"/>
          <w:szCs w:val="24"/>
        </w:rPr>
        <w:t>tentang</w:t>
      </w:r>
      <w:proofErr w:type="spellEnd"/>
      <w:r w:rsidRPr="00A57BE5">
        <w:rPr>
          <w:sz w:val="24"/>
          <w:szCs w:val="24"/>
        </w:rPr>
        <w:t xml:space="preserve"> </w:t>
      </w:r>
      <w:proofErr w:type="spellStart"/>
      <w:r w:rsidRPr="00A57BE5">
        <w:rPr>
          <w:sz w:val="24"/>
          <w:szCs w:val="24"/>
        </w:rPr>
        <w:t>Prodeo</w:t>
      </w:r>
      <w:proofErr w:type="spellEnd"/>
      <w:r w:rsidRPr="00A57BE5">
        <w:rPr>
          <w:sz w:val="24"/>
          <w:szCs w:val="24"/>
        </w:rPr>
        <w:t xml:space="preserve"> Case Services, dan </w:t>
      </w:r>
      <w:proofErr w:type="spellStart"/>
      <w:r w:rsidRPr="00A57BE5">
        <w:rPr>
          <w:sz w:val="24"/>
          <w:szCs w:val="24"/>
        </w:rPr>
        <w:t>bagian</w:t>
      </w:r>
      <w:proofErr w:type="spellEnd"/>
      <w:r w:rsidRPr="00A57BE5">
        <w:rPr>
          <w:sz w:val="24"/>
          <w:szCs w:val="24"/>
        </w:rPr>
        <w:t xml:space="preserve"> </w:t>
      </w:r>
      <w:proofErr w:type="spellStart"/>
      <w:r w:rsidRPr="00A57BE5">
        <w:rPr>
          <w:sz w:val="24"/>
          <w:szCs w:val="24"/>
        </w:rPr>
        <w:t>kedua</w:t>
      </w:r>
      <w:proofErr w:type="spellEnd"/>
      <w:r w:rsidRPr="00A57BE5">
        <w:rPr>
          <w:sz w:val="24"/>
          <w:szCs w:val="24"/>
        </w:rPr>
        <w:t xml:space="preserve"> </w:t>
      </w:r>
      <w:proofErr w:type="spellStart"/>
      <w:r w:rsidRPr="00A57BE5">
        <w:rPr>
          <w:sz w:val="24"/>
          <w:szCs w:val="24"/>
        </w:rPr>
        <w:t>membahas</w:t>
      </w:r>
      <w:proofErr w:type="spellEnd"/>
      <w:r w:rsidRPr="00A57BE5">
        <w:rPr>
          <w:sz w:val="24"/>
          <w:szCs w:val="24"/>
        </w:rPr>
        <w:t xml:space="preserve"> </w:t>
      </w:r>
      <w:proofErr w:type="spellStart"/>
      <w:r w:rsidRPr="00A57BE5">
        <w:rPr>
          <w:sz w:val="24"/>
          <w:szCs w:val="24"/>
        </w:rPr>
        <w:t>pen</w:t>
      </w:r>
      <w:r>
        <w:rPr>
          <w:sz w:val="24"/>
          <w:szCs w:val="24"/>
        </w:rPr>
        <w:t>goperasian</w:t>
      </w:r>
      <w:proofErr w:type="spellEnd"/>
      <w:r>
        <w:rPr>
          <w:sz w:val="24"/>
          <w:szCs w:val="24"/>
        </w:rPr>
        <w:t xml:space="preserve"> </w:t>
      </w:r>
      <w:proofErr w:type="spellStart"/>
      <w:r>
        <w:rPr>
          <w:sz w:val="24"/>
          <w:szCs w:val="24"/>
        </w:rPr>
        <w:t>pengadilan</w:t>
      </w:r>
      <w:proofErr w:type="spellEnd"/>
      <w:r>
        <w:rPr>
          <w:sz w:val="24"/>
          <w:szCs w:val="24"/>
        </w:rPr>
        <w:t xml:space="preserve"> </w:t>
      </w:r>
      <w:proofErr w:type="spellStart"/>
      <w:r>
        <w:rPr>
          <w:sz w:val="24"/>
          <w:szCs w:val="24"/>
        </w:rPr>
        <w:t>lingkaran</w:t>
      </w:r>
      <w:proofErr w:type="spellEnd"/>
      <w:r w:rsidR="005A18FD" w:rsidRPr="004F68D7">
        <w:rPr>
          <w:sz w:val="24"/>
          <w:szCs w:val="24"/>
        </w:rPr>
        <w:t xml:space="preserve">. </w:t>
      </w:r>
      <w:r w:rsidR="003C36B1">
        <w:rPr>
          <w:sz w:val="24"/>
          <w:szCs w:val="24"/>
        </w:rPr>
        <w:t xml:space="preserve">SEMA </w:t>
      </w:r>
      <w:proofErr w:type="spellStart"/>
      <w:r w:rsidR="003C36B1">
        <w:rPr>
          <w:sz w:val="24"/>
          <w:szCs w:val="24"/>
        </w:rPr>
        <w:t>ini</w:t>
      </w:r>
      <w:proofErr w:type="spellEnd"/>
      <w:r w:rsidR="003C36B1">
        <w:rPr>
          <w:sz w:val="24"/>
          <w:szCs w:val="24"/>
        </w:rPr>
        <w:t xml:space="preserve"> </w:t>
      </w:r>
      <w:proofErr w:type="spellStart"/>
      <w:r w:rsidR="003C36B1">
        <w:rPr>
          <w:sz w:val="24"/>
          <w:szCs w:val="24"/>
        </w:rPr>
        <w:t>mengacu</w:t>
      </w:r>
      <w:proofErr w:type="spellEnd"/>
      <w:r w:rsidR="003C36B1">
        <w:rPr>
          <w:sz w:val="24"/>
          <w:szCs w:val="24"/>
        </w:rPr>
        <w:t xml:space="preserve"> pada </w:t>
      </w:r>
      <w:proofErr w:type="spellStart"/>
      <w:r w:rsidR="003C36B1">
        <w:rPr>
          <w:sz w:val="24"/>
          <w:szCs w:val="24"/>
        </w:rPr>
        <w:t>Pasal</w:t>
      </w:r>
      <w:proofErr w:type="spellEnd"/>
      <w:r w:rsidR="003C36B1" w:rsidRPr="003C36B1">
        <w:rPr>
          <w:color w:val="FFFFFF" w:themeColor="background1"/>
          <w:sz w:val="24"/>
          <w:szCs w:val="24"/>
          <w:lang w:val="id-ID"/>
        </w:rPr>
        <w:t>5</w:t>
      </w:r>
      <w:r w:rsidR="003C36B1">
        <w:rPr>
          <w:sz w:val="24"/>
          <w:szCs w:val="24"/>
        </w:rPr>
        <w:t>56 dan</w:t>
      </w:r>
      <w:r w:rsidR="003C36B1" w:rsidRPr="003C36B1">
        <w:rPr>
          <w:color w:val="FFFFFF" w:themeColor="background1"/>
          <w:sz w:val="24"/>
          <w:szCs w:val="24"/>
          <w:lang w:val="id-ID"/>
        </w:rPr>
        <w:t>5</w:t>
      </w:r>
      <w:r w:rsidRPr="00A57BE5">
        <w:rPr>
          <w:sz w:val="24"/>
          <w:szCs w:val="24"/>
        </w:rPr>
        <w:t xml:space="preserve">57 </w:t>
      </w:r>
      <w:r w:rsidR="003C36B1">
        <w:rPr>
          <w:sz w:val="24"/>
          <w:szCs w:val="24"/>
        </w:rPr>
        <w:t>UU RI No.</w:t>
      </w:r>
      <w:r w:rsidR="003C36B1" w:rsidRPr="003C36B1">
        <w:rPr>
          <w:color w:val="FFFFFF" w:themeColor="background1"/>
          <w:sz w:val="24"/>
          <w:szCs w:val="24"/>
          <w:lang w:val="id-ID"/>
        </w:rPr>
        <w:t>4</w:t>
      </w:r>
      <w:r w:rsidR="003C36B1">
        <w:rPr>
          <w:sz w:val="24"/>
          <w:szCs w:val="24"/>
        </w:rPr>
        <w:t xml:space="preserve">48 </w:t>
      </w:r>
      <w:proofErr w:type="spellStart"/>
      <w:r w:rsidR="003C36B1">
        <w:rPr>
          <w:sz w:val="24"/>
          <w:szCs w:val="24"/>
        </w:rPr>
        <w:t>dari</w:t>
      </w:r>
      <w:proofErr w:type="spellEnd"/>
      <w:r w:rsidR="003C36B1" w:rsidRPr="003C36B1">
        <w:rPr>
          <w:color w:val="FFFFFF" w:themeColor="background1"/>
          <w:sz w:val="24"/>
          <w:szCs w:val="24"/>
          <w:lang w:val="id-ID"/>
        </w:rPr>
        <w:t>2</w:t>
      </w:r>
      <w:r w:rsidRPr="00A57BE5">
        <w:rPr>
          <w:sz w:val="24"/>
          <w:szCs w:val="24"/>
        </w:rPr>
        <w:t xml:space="preserve">2009, yang </w:t>
      </w:r>
      <w:proofErr w:type="spellStart"/>
      <w:r w:rsidRPr="00A57BE5">
        <w:rPr>
          <w:sz w:val="24"/>
          <w:szCs w:val="24"/>
        </w:rPr>
        <w:t>membaha</w:t>
      </w:r>
      <w:r>
        <w:rPr>
          <w:sz w:val="24"/>
          <w:szCs w:val="24"/>
        </w:rPr>
        <w:t>s</w:t>
      </w:r>
      <w:proofErr w:type="spellEnd"/>
      <w:r>
        <w:rPr>
          <w:sz w:val="24"/>
          <w:szCs w:val="24"/>
        </w:rPr>
        <w:t xml:space="preserve"> </w:t>
      </w:r>
      <w:r w:rsidR="003C36B1">
        <w:rPr>
          <w:sz w:val="24"/>
          <w:szCs w:val="24"/>
          <w:lang w:val="id-ID"/>
        </w:rPr>
        <w:t>Kekuasaan</w:t>
      </w:r>
      <w:r w:rsidR="003C36B1" w:rsidRPr="003C36B1">
        <w:rPr>
          <w:color w:val="FFFFFF" w:themeColor="background1"/>
          <w:sz w:val="24"/>
          <w:szCs w:val="24"/>
          <w:lang w:val="id-ID"/>
        </w:rPr>
        <w:t>k</w:t>
      </w:r>
      <w:r>
        <w:rPr>
          <w:sz w:val="24"/>
          <w:szCs w:val="24"/>
          <w:lang w:val="id-ID"/>
        </w:rPr>
        <w:t>Kehakiman</w:t>
      </w:r>
      <w:r>
        <w:rPr>
          <w:sz w:val="24"/>
          <w:szCs w:val="24"/>
        </w:rPr>
        <w:t xml:space="preserve">, </w:t>
      </w:r>
      <w:proofErr w:type="spellStart"/>
      <w:r w:rsidR="003C36B1">
        <w:rPr>
          <w:sz w:val="24"/>
          <w:szCs w:val="24"/>
        </w:rPr>
        <w:t>Pasal</w:t>
      </w:r>
      <w:proofErr w:type="spellEnd"/>
      <w:r w:rsidR="003C36B1" w:rsidRPr="003C36B1">
        <w:rPr>
          <w:color w:val="FFFFFF" w:themeColor="background1"/>
          <w:sz w:val="24"/>
          <w:szCs w:val="24"/>
          <w:lang w:val="id-ID"/>
        </w:rPr>
        <w:t>6</w:t>
      </w:r>
      <w:r w:rsidR="003C36B1">
        <w:rPr>
          <w:sz w:val="24"/>
          <w:szCs w:val="24"/>
        </w:rPr>
        <w:t>68 B</w:t>
      </w:r>
      <w:r w:rsidR="003C36B1" w:rsidRPr="003C36B1">
        <w:rPr>
          <w:color w:val="FFFFFF" w:themeColor="background1"/>
          <w:sz w:val="24"/>
          <w:szCs w:val="24"/>
          <w:lang w:val="id-ID"/>
        </w:rPr>
        <w:t>d</w:t>
      </w:r>
      <w:r w:rsidR="003C36B1">
        <w:rPr>
          <w:sz w:val="24"/>
          <w:szCs w:val="24"/>
        </w:rPr>
        <w:t>dan</w:t>
      </w:r>
      <w:r w:rsidR="003C36B1" w:rsidRPr="003C36B1">
        <w:rPr>
          <w:color w:val="FFFFFF" w:themeColor="background1"/>
          <w:sz w:val="24"/>
          <w:szCs w:val="24"/>
          <w:lang w:val="id-ID"/>
        </w:rPr>
        <w:t>6</w:t>
      </w:r>
      <w:r w:rsidR="003C36B1">
        <w:rPr>
          <w:sz w:val="24"/>
          <w:szCs w:val="24"/>
        </w:rPr>
        <w:t>69</w:t>
      </w:r>
      <w:r w:rsidR="003C36B1" w:rsidRPr="003C36B1">
        <w:rPr>
          <w:color w:val="FFFFFF" w:themeColor="background1"/>
          <w:sz w:val="24"/>
          <w:szCs w:val="24"/>
          <w:lang w:val="id-ID"/>
        </w:rPr>
        <w:t>c</w:t>
      </w:r>
      <w:r w:rsidR="003C36B1">
        <w:rPr>
          <w:sz w:val="24"/>
          <w:szCs w:val="24"/>
        </w:rPr>
        <w:t xml:space="preserve">C </w:t>
      </w:r>
      <w:proofErr w:type="spellStart"/>
      <w:r w:rsidR="003C36B1">
        <w:rPr>
          <w:sz w:val="24"/>
          <w:szCs w:val="24"/>
        </w:rPr>
        <w:t>Perubahan</w:t>
      </w:r>
      <w:proofErr w:type="spellEnd"/>
      <w:r w:rsidR="003C36B1">
        <w:rPr>
          <w:sz w:val="24"/>
          <w:szCs w:val="24"/>
        </w:rPr>
        <w:t xml:space="preserve"> </w:t>
      </w:r>
      <w:proofErr w:type="spellStart"/>
      <w:r w:rsidR="003C36B1">
        <w:rPr>
          <w:sz w:val="24"/>
          <w:szCs w:val="24"/>
        </w:rPr>
        <w:t>Kedua</w:t>
      </w:r>
      <w:proofErr w:type="spellEnd"/>
      <w:r w:rsidR="003C36B1">
        <w:rPr>
          <w:sz w:val="24"/>
          <w:szCs w:val="24"/>
        </w:rPr>
        <w:t xml:space="preserve"> U</w:t>
      </w:r>
      <w:r w:rsidR="003C36B1">
        <w:rPr>
          <w:sz w:val="24"/>
          <w:szCs w:val="24"/>
          <w:lang w:val="id-ID"/>
        </w:rPr>
        <w:t>U</w:t>
      </w:r>
      <w:r w:rsidRPr="00A57BE5">
        <w:rPr>
          <w:sz w:val="24"/>
          <w:szCs w:val="24"/>
        </w:rPr>
        <w:t xml:space="preserve"> </w:t>
      </w:r>
      <w:proofErr w:type="spellStart"/>
      <w:r w:rsidRPr="00A57BE5">
        <w:rPr>
          <w:sz w:val="24"/>
          <w:szCs w:val="24"/>
        </w:rPr>
        <w:t>Republik</w:t>
      </w:r>
      <w:proofErr w:type="spellEnd"/>
      <w:r w:rsidRPr="00A57BE5">
        <w:rPr>
          <w:sz w:val="24"/>
          <w:szCs w:val="24"/>
        </w:rPr>
        <w:t xml:space="preserve"> Indonesia No. 2 </w:t>
      </w:r>
      <w:proofErr w:type="spellStart"/>
      <w:r w:rsidRPr="00A57BE5">
        <w:rPr>
          <w:sz w:val="24"/>
          <w:szCs w:val="24"/>
        </w:rPr>
        <w:t>Tahun</w:t>
      </w:r>
      <w:proofErr w:type="spellEnd"/>
      <w:r w:rsidRPr="00A57BE5">
        <w:rPr>
          <w:sz w:val="24"/>
          <w:szCs w:val="24"/>
        </w:rPr>
        <w:t xml:space="preserve"> 1986 </w:t>
      </w:r>
      <w:proofErr w:type="spellStart"/>
      <w:r w:rsidRPr="00A57BE5">
        <w:rPr>
          <w:sz w:val="24"/>
          <w:szCs w:val="24"/>
        </w:rPr>
        <w:t>diatur</w:t>
      </w:r>
      <w:proofErr w:type="spellEnd"/>
      <w:r w:rsidRPr="00A57BE5">
        <w:rPr>
          <w:sz w:val="24"/>
          <w:szCs w:val="24"/>
        </w:rPr>
        <w:t xml:space="preserve"> oleh UU </w:t>
      </w:r>
      <w:r w:rsidRPr="00A57BE5">
        <w:rPr>
          <w:sz w:val="24"/>
          <w:szCs w:val="24"/>
        </w:rPr>
        <w:lastRenderedPageBreak/>
        <w:t xml:space="preserve">RI No. 49 </w:t>
      </w:r>
      <w:proofErr w:type="spellStart"/>
      <w:r w:rsidRPr="00A57BE5">
        <w:rPr>
          <w:sz w:val="24"/>
          <w:szCs w:val="24"/>
        </w:rPr>
        <w:t>dari</w:t>
      </w:r>
      <w:proofErr w:type="spellEnd"/>
      <w:r w:rsidRPr="00A57BE5">
        <w:rPr>
          <w:sz w:val="24"/>
          <w:szCs w:val="24"/>
        </w:rPr>
        <w:t xml:space="preserve"> 2009</w:t>
      </w:r>
      <w:r w:rsidR="005A18FD" w:rsidRPr="004F68D7">
        <w:rPr>
          <w:sz w:val="24"/>
          <w:szCs w:val="24"/>
        </w:rPr>
        <w:t xml:space="preserve">, </w:t>
      </w:r>
      <w:r w:rsidRPr="00A57BE5">
        <w:rPr>
          <w:sz w:val="24"/>
          <w:szCs w:val="24"/>
        </w:rPr>
        <w:t>UU</w:t>
      </w:r>
      <w:r w:rsidR="003C36B1" w:rsidRPr="003C36B1">
        <w:t xml:space="preserve"> </w:t>
      </w:r>
      <w:proofErr w:type="spellStart"/>
      <w:r w:rsidR="003C36B1" w:rsidRPr="003C36B1">
        <w:rPr>
          <w:sz w:val="24"/>
          <w:szCs w:val="24"/>
        </w:rPr>
        <w:t>nomor</w:t>
      </w:r>
      <w:proofErr w:type="spellEnd"/>
      <w:r w:rsidR="003C36B1" w:rsidRPr="003C36B1">
        <w:rPr>
          <w:sz w:val="24"/>
          <w:szCs w:val="24"/>
        </w:rPr>
        <w:t xml:space="preserve"> RI 50 </w:t>
      </w:r>
      <w:proofErr w:type="spellStart"/>
      <w:r w:rsidR="003C36B1" w:rsidRPr="003C36B1">
        <w:rPr>
          <w:sz w:val="24"/>
          <w:szCs w:val="24"/>
        </w:rPr>
        <w:t>tahun</w:t>
      </w:r>
      <w:proofErr w:type="spellEnd"/>
      <w:r w:rsidR="003C36B1" w:rsidRPr="003C36B1">
        <w:rPr>
          <w:sz w:val="24"/>
          <w:szCs w:val="24"/>
        </w:rPr>
        <w:t xml:space="preserve"> 2009 </w:t>
      </w:r>
      <w:proofErr w:type="spellStart"/>
      <w:r w:rsidR="003C36B1" w:rsidRPr="003C36B1">
        <w:rPr>
          <w:sz w:val="24"/>
          <w:szCs w:val="24"/>
        </w:rPr>
        <w:t>tentang</w:t>
      </w:r>
      <w:proofErr w:type="spellEnd"/>
      <w:r w:rsidR="003C36B1" w:rsidRPr="003C36B1">
        <w:rPr>
          <w:sz w:val="24"/>
          <w:szCs w:val="24"/>
        </w:rPr>
        <w:t xml:space="preserve"> </w:t>
      </w:r>
      <w:proofErr w:type="spellStart"/>
      <w:r w:rsidR="003C36B1" w:rsidRPr="003C36B1">
        <w:rPr>
          <w:sz w:val="24"/>
          <w:szCs w:val="24"/>
        </w:rPr>
        <w:t>perubahan</w:t>
      </w:r>
      <w:proofErr w:type="spellEnd"/>
      <w:r w:rsidR="003C36B1" w:rsidRPr="003C36B1">
        <w:rPr>
          <w:sz w:val="24"/>
          <w:szCs w:val="24"/>
        </w:rPr>
        <w:t xml:space="preserve"> </w:t>
      </w:r>
      <w:proofErr w:type="spellStart"/>
      <w:r w:rsidR="003C36B1" w:rsidRPr="003C36B1">
        <w:rPr>
          <w:sz w:val="24"/>
          <w:szCs w:val="24"/>
        </w:rPr>
        <w:t>kedua</w:t>
      </w:r>
      <w:proofErr w:type="spellEnd"/>
      <w:r w:rsidR="003C36B1" w:rsidRPr="003C36B1">
        <w:rPr>
          <w:sz w:val="24"/>
          <w:szCs w:val="24"/>
        </w:rPr>
        <w:t xml:space="preserve"> </w:t>
      </w:r>
      <w:proofErr w:type="spellStart"/>
      <w:r w:rsidR="003C36B1" w:rsidRPr="003C36B1">
        <w:rPr>
          <w:sz w:val="24"/>
          <w:szCs w:val="24"/>
        </w:rPr>
        <w:t>atas</w:t>
      </w:r>
      <w:proofErr w:type="spellEnd"/>
      <w:r w:rsidR="003C36B1" w:rsidRPr="003C36B1">
        <w:rPr>
          <w:sz w:val="24"/>
          <w:szCs w:val="24"/>
        </w:rPr>
        <w:t xml:space="preserve"> UU RI No. 5 </w:t>
      </w:r>
      <w:proofErr w:type="spellStart"/>
      <w:r w:rsidR="003C36B1" w:rsidRPr="003C36B1">
        <w:rPr>
          <w:sz w:val="24"/>
          <w:szCs w:val="24"/>
        </w:rPr>
        <w:t>tahun</w:t>
      </w:r>
      <w:proofErr w:type="spellEnd"/>
      <w:r w:rsidR="003C36B1" w:rsidRPr="003C36B1">
        <w:rPr>
          <w:sz w:val="24"/>
          <w:szCs w:val="24"/>
        </w:rPr>
        <w:t xml:space="preserve"> 1986 </w:t>
      </w:r>
      <w:proofErr w:type="spellStart"/>
      <w:r w:rsidR="003C36B1" w:rsidRPr="003C36B1">
        <w:rPr>
          <w:sz w:val="24"/>
          <w:szCs w:val="24"/>
        </w:rPr>
        <w:t>tentang</w:t>
      </w:r>
      <w:proofErr w:type="spellEnd"/>
      <w:r w:rsidR="003C36B1" w:rsidRPr="003C36B1">
        <w:rPr>
          <w:sz w:val="24"/>
          <w:szCs w:val="24"/>
        </w:rPr>
        <w:t xml:space="preserve"> </w:t>
      </w:r>
      <w:proofErr w:type="spellStart"/>
      <w:r w:rsidR="003C36B1" w:rsidRPr="003C36B1">
        <w:rPr>
          <w:sz w:val="24"/>
          <w:szCs w:val="24"/>
        </w:rPr>
        <w:t>Landesverwaltungsgerichtshof</w:t>
      </w:r>
      <w:proofErr w:type="spellEnd"/>
      <w:r w:rsidR="003C36B1" w:rsidRPr="003C36B1">
        <w:rPr>
          <w:sz w:val="24"/>
          <w:szCs w:val="24"/>
        </w:rPr>
        <w:t xml:space="preserve"> </w:t>
      </w:r>
      <w:proofErr w:type="spellStart"/>
      <w:r w:rsidR="003C36B1" w:rsidRPr="003C36B1">
        <w:rPr>
          <w:sz w:val="24"/>
          <w:szCs w:val="24"/>
        </w:rPr>
        <w:t>Pasal</w:t>
      </w:r>
      <w:proofErr w:type="spellEnd"/>
      <w:r w:rsidR="003C36B1" w:rsidRPr="003C36B1">
        <w:rPr>
          <w:sz w:val="24"/>
          <w:szCs w:val="24"/>
        </w:rPr>
        <w:t xml:space="preserve"> 144 C dan 144 D yang </w:t>
      </w:r>
      <w:proofErr w:type="spellStart"/>
      <w:r w:rsidR="003C36B1" w:rsidRPr="003C36B1">
        <w:rPr>
          <w:sz w:val="24"/>
          <w:szCs w:val="24"/>
        </w:rPr>
        <w:t>mengatur</w:t>
      </w:r>
      <w:proofErr w:type="spellEnd"/>
      <w:r w:rsidR="003C36B1" w:rsidRPr="003C36B1">
        <w:rPr>
          <w:sz w:val="24"/>
          <w:szCs w:val="24"/>
        </w:rPr>
        <w:t xml:space="preserve"> </w:t>
      </w:r>
      <w:proofErr w:type="spellStart"/>
      <w:r w:rsidR="003C36B1" w:rsidRPr="003C36B1">
        <w:rPr>
          <w:sz w:val="24"/>
          <w:szCs w:val="24"/>
        </w:rPr>
        <w:t>tentang</w:t>
      </w:r>
      <w:proofErr w:type="spellEnd"/>
      <w:r w:rsidR="003C36B1" w:rsidRPr="003C36B1">
        <w:rPr>
          <w:sz w:val="24"/>
          <w:szCs w:val="24"/>
        </w:rPr>
        <w:t xml:space="preserve"> </w:t>
      </w:r>
      <w:proofErr w:type="spellStart"/>
      <w:r w:rsidR="003C36B1" w:rsidRPr="003C36B1">
        <w:rPr>
          <w:sz w:val="24"/>
          <w:szCs w:val="24"/>
        </w:rPr>
        <w:t>hak</w:t>
      </w:r>
      <w:proofErr w:type="spellEnd"/>
      <w:r w:rsidR="003C36B1" w:rsidRPr="003C36B1">
        <w:rPr>
          <w:sz w:val="24"/>
          <w:szCs w:val="24"/>
        </w:rPr>
        <w:t xml:space="preserve">, dan UU RI No. 51 </w:t>
      </w:r>
      <w:proofErr w:type="spellStart"/>
      <w:r w:rsidR="003C36B1" w:rsidRPr="003C36B1">
        <w:rPr>
          <w:sz w:val="24"/>
          <w:szCs w:val="24"/>
        </w:rPr>
        <w:t>tahun</w:t>
      </w:r>
      <w:proofErr w:type="spellEnd"/>
      <w:r w:rsidR="003C36B1" w:rsidRPr="003C36B1">
        <w:rPr>
          <w:sz w:val="24"/>
          <w:szCs w:val="24"/>
        </w:rPr>
        <w:t xml:space="preserve"> 2009 </w:t>
      </w:r>
      <w:proofErr w:type="spellStart"/>
      <w:r w:rsidR="003C36B1" w:rsidRPr="003C36B1">
        <w:rPr>
          <w:sz w:val="24"/>
          <w:szCs w:val="24"/>
        </w:rPr>
        <w:t>tentang</w:t>
      </w:r>
      <w:proofErr w:type="spellEnd"/>
      <w:r w:rsidR="003C36B1" w:rsidRPr="003C36B1">
        <w:rPr>
          <w:sz w:val="24"/>
          <w:szCs w:val="24"/>
        </w:rPr>
        <w:t xml:space="preserve"> </w:t>
      </w:r>
      <w:proofErr w:type="spellStart"/>
      <w:r w:rsidR="003C36B1" w:rsidRPr="003C36B1">
        <w:rPr>
          <w:sz w:val="24"/>
          <w:szCs w:val="24"/>
        </w:rPr>
        <w:t>perubahan</w:t>
      </w:r>
      <w:proofErr w:type="spellEnd"/>
      <w:r w:rsidR="003C36B1" w:rsidRPr="003C36B1">
        <w:rPr>
          <w:sz w:val="24"/>
          <w:szCs w:val="24"/>
        </w:rPr>
        <w:t xml:space="preserve"> </w:t>
      </w:r>
      <w:proofErr w:type="spellStart"/>
      <w:r w:rsidR="003C36B1" w:rsidRPr="003C36B1">
        <w:rPr>
          <w:sz w:val="24"/>
          <w:szCs w:val="24"/>
        </w:rPr>
        <w:t>kedua</w:t>
      </w:r>
      <w:proofErr w:type="spellEnd"/>
      <w:r w:rsidR="003C36B1" w:rsidRPr="003C36B1">
        <w:rPr>
          <w:sz w:val="24"/>
          <w:szCs w:val="24"/>
        </w:rPr>
        <w:t xml:space="preserve"> </w:t>
      </w:r>
      <w:proofErr w:type="spellStart"/>
      <w:r w:rsidR="003C36B1" w:rsidRPr="003C36B1">
        <w:rPr>
          <w:sz w:val="24"/>
          <w:szCs w:val="24"/>
        </w:rPr>
        <w:t>atas</w:t>
      </w:r>
      <w:proofErr w:type="spellEnd"/>
      <w:r w:rsidR="003C36B1" w:rsidRPr="003C36B1">
        <w:rPr>
          <w:sz w:val="24"/>
          <w:szCs w:val="24"/>
        </w:rPr>
        <w:t xml:space="preserve"> UU RI No. 7 </w:t>
      </w:r>
      <w:proofErr w:type="spellStart"/>
      <w:r w:rsidR="003C36B1" w:rsidRPr="003C36B1">
        <w:rPr>
          <w:sz w:val="24"/>
          <w:szCs w:val="24"/>
        </w:rPr>
        <w:t>tahu</w:t>
      </w:r>
      <w:r w:rsidR="003C36B1">
        <w:rPr>
          <w:sz w:val="24"/>
          <w:szCs w:val="24"/>
        </w:rPr>
        <w:t>n</w:t>
      </w:r>
      <w:proofErr w:type="spellEnd"/>
      <w:r w:rsidR="003C36B1">
        <w:rPr>
          <w:sz w:val="24"/>
          <w:szCs w:val="24"/>
        </w:rPr>
        <w:t xml:space="preserve"> 1989 </w:t>
      </w:r>
      <w:proofErr w:type="spellStart"/>
      <w:r w:rsidR="003C36B1">
        <w:rPr>
          <w:sz w:val="24"/>
          <w:szCs w:val="24"/>
        </w:rPr>
        <w:t>tentang</w:t>
      </w:r>
      <w:proofErr w:type="spellEnd"/>
      <w:r w:rsidR="003C36B1">
        <w:rPr>
          <w:sz w:val="24"/>
          <w:szCs w:val="24"/>
        </w:rPr>
        <w:t xml:space="preserve"> </w:t>
      </w:r>
      <w:proofErr w:type="spellStart"/>
      <w:r w:rsidR="003C36B1">
        <w:rPr>
          <w:sz w:val="24"/>
          <w:szCs w:val="24"/>
        </w:rPr>
        <w:t>pengadilan</w:t>
      </w:r>
      <w:proofErr w:type="spellEnd"/>
      <w:r w:rsidR="003C36B1">
        <w:rPr>
          <w:sz w:val="24"/>
          <w:szCs w:val="24"/>
        </w:rPr>
        <w:t xml:space="preserve"> agama</w:t>
      </w:r>
      <w:r w:rsidRPr="00A57BE5">
        <w:rPr>
          <w:sz w:val="24"/>
          <w:szCs w:val="24"/>
        </w:rPr>
        <w:t xml:space="preserve"> </w:t>
      </w:r>
      <w:proofErr w:type="spellStart"/>
      <w:r w:rsidRPr="00A57BE5">
        <w:rPr>
          <w:sz w:val="24"/>
          <w:szCs w:val="24"/>
        </w:rPr>
        <w:t>semua</w:t>
      </w:r>
      <w:proofErr w:type="spellEnd"/>
      <w:r w:rsidRPr="00A57BE5">
        <w:rPr>
          <w:sz w:val="24"/>
          <w:szCs w:val="24"/>
        </w:rPr>
        <w:t xml:space="preserve"> </w:t>
      </w:r>
      <w:proofErr w:type="spellStart"/>
      <w:r w:rsidRPr="00A57BE5">
        <w:rPr>
          <w:sz w:val="24"/>
          <w:szCs w:val="24"/>
        </w:rPr>
        <w:t>peserta</w:t>
      </w:r>
      <w:proofErr w:type="spellEnd"/>
      <w:r w:rsidRPr="00A57BE5">
        <w:rPr>
          <w:sz w:val="24"/>
          <w:szCs w:val="24"/>
        </w:rPr>
        <w:t xml:space="preserve"> </w:t>
      </w:r>
      <w:proofErr w:type="spellStart"/>
      <w:r w:rsidRPr="00A57BE5">
        <w:rPr>
          <w:sz w:val="24"/>
          <w:szCs w:val="24"/>
        </w:rPr>
        <w:t>persidangan</w:t>
      </w:r>
      <w:proofErr w:type="spellEnd"/>
      <w:r w:rsidRPr="00A57BE5">
        <w:rPr>
          <w:sz w:val="24"/>
          <w:szCs w:val="24"/>
        </w:rPr>
        <w:t xml:space="preserve"> </w:t>
      </w:r>
      <w:proofErr w:type="spellStart"/>
      <w:r w:rsidRPr="00A57BE5">
        <w:rPr>
          <w:sz w:val="24"/>
          <w:szCs w:val="24"/>
        </w:rPr>
        <w:t>untuk</w:t>
      </w:r>
      <w:proofErr w:type="spellEnd"/>
      <w:r w:rsidRPr="00A57BE5">
        <w:rPr>
          <w:sz w:val="24"/>
          <w:szCs w:val="24"/>
        </w:rPr>
        <w:t xml:space="preserve"> </w:t>
      </w:r>
      <w:proofErr w:type="spellStart"/>
      <w:r w:rsidRPr="00A57BE5">
        <w:rPr>
          <w:sz w:val="24"/>
          <w:szCs w:val="24"/>
        </w:rPr>
        <w:t>mencari</w:t>
      </w:r>
      <w:proofErr w:type="spellEnd"/>
      <w:r w:rsidRPr="00A57BE5">
        <w:rPr>
          <w:sz w:val="24"/>
          <w:szCs w:val="24"/>
        </w:rPr>
        <w:t xml:space="preserve"> </w:t>
      </w:r>
      <w:proofErr w:type="spellStart"/>
      <w:r w:rsidRPr="00A57BE5">
        <w:rPr>
          <w:sz w:val="24"/>
          <w:szCs w:val="24"/>
        </w:rPr>
        <w:t>penasihat</w:t>
      </w:r>
      <w:proofErr w:type="spellEnd"/>
      <w:r w:rsidRPr="00A57BE5">
        <w:rPr>
          <w:sz w:val="24"/>
          <w:szCs w:val="24"/>
        </w:rPr>
        <w:t xml:space="preserve"> </w:t>
      </w:r>
      <w:proofErr w:type="spellStart"/>
      <w:r w:rsidRPr="00A57BE5">
        <w:rPr>
          <w:sz w:val="24"/>
          <w:szCs w:val="24"/>
        </w:rPr>
        <w:t>hukum</w:t>
      </w:r>
      <w:proofErr w:type="spellEnd"/>
      <w:r w:rsidRPr="00A57BE5">
        <w:rPr>
          <w:sz w:val="24"/>
          <w:szCs w:val="24"/>
        </w:rPr>
        <w:t xml:space="preserve">, negara </w:t>
      </w:r>
      <w:proofErr w:type="spellStart"/>
      <w:r w:rsidRPr="00A57BE5">
        <w:rPr>
          <w:sz w:val="24"/>
          <w:szCs w:val="24"/>
        </w:rPr>
        <w:t>menanggung</w:t>
      </w:r>
      <w:proofErr w:type="spellEnd"/>
      <w:r w:rsidRPr="00A57BE5">
        <w:rPr>
          <w:sz w:val="24"/>
          <w:szCs w:val="24"/>
        </w:rPr>
        <w:t xml:space="preserve"> </w:t>
      </w:r>
      <w:proofErr w:type="spellStart"/>
      <w:r w:rsidRPr="00A57BE5">
        <w:rPr>
          <w:sz w:val="24"/>
          <w:szCs w:val="24"/>
        </w:rPr>
        <w:t>biaya</w:t>
      </w:r>
      <w:proofErr w:type="spellEnd"/>
      <w:r w:rsidRPr="00A57BE5">
        <w:rPr>
          <w:sz w:val="24"/>
          <w:szCs w:val="24"/>
        </w:rPr>
        <w:t xml:space="preserve"> </w:t>
      </w:r>
      <w:proofErr w:type="spellStart"/>
      <w:r w:rsidRPr="00A57BE5">
        <w:rPr>
          <w:sz w:val="24"/>
          <w:szCs w:val="24"/>
        </w:rPr>
        <w:t>hukum</w:t>
      </w:r>
      <w:proofErr w:type="spellEnd"/>
      <w:r w:rsidRPr="00A57BE5">
        <w:rPr>
          <w:sz w:val="24"/>
          <w:szCs w:val="24"/>
        </w:rPr>
        <w:t xml:space="preserve"> proses </w:t>
      </w:r>
      <w:proofErr w:type="spellStart"/>
      <w:r w:rsidRPr="00A57BE5">
        <w:rPr>
          <w:sz w:val="24"/>
          <w:szCs w:val="24"/>
        </w:rPr>
        <w:t>bagi</w:t>
      </w:r>
      <w:proofErr w:type="spellEnd"/>
      <w:r w:rsidRPr="00A57BE5">
        <w:rPr>
          <w:sz w:val="24"/>
          <w:szCs w:val="24"/>
        </w:rPr>
        <w:t xml:space="preserve"> </w:t>
      </w:r>
      <w:proofErr w:type="spellStart"/>
      <w:r w:rsidRPr="00A57BE5">
        <w:rPr>
          <w:sz w:val="24"/>
          <w:szCs w:val="24"/>
        </w:rPr>
        <w:t>mereka</w:t>
      </w:r>
      <w:proofErr w:type="spellEnd"/>
      <w:r w:rsidRPr="00A57BE5">
        <w:rPr>
          <w:sz w:val="24"/>
          <w:szCs w:val="24"/>
        </w:rPr>
        <w:t xml:space="preserve"> yang </w:t>
      </w:r>
      <w:proofErr w:type="spellStart"/>
      <w:r w:rsidRPr="00A57BE5">
        <w:rPr>
          <w:sz w:val="24"/>
          <w:szCs w:val="24"/>
        </w:rPr>
        <w:t>mencari</w:t>
      </w:r>
      <w:proofErr w:type="spellEnd"/>
      <w:r w:rsidRPr="00A57BE5">
        <w:rPr>
          <w:sz w:val="24"/>
          <w:szCs w:val="24"/>
        </w:rPr>
        <w:t xml:space="preserve"> </w:t>
      </w:r>
      <w:proofErr w:type="spellStart"/>
      <w:r w:rsidRPr="00A57BE5">
        <w:rPr>
          <w:sz w:val="24"/>
          <w:szCs w:val="24"/>
        </w:rPr>
        <w:t>penasihat</w:t>
      </w:r>
      <w:proofErr w:type="spellEnd"/>
      <w:r w:rsidRPr="00A57BE5">
        <w:rPr>
          <w:sz w:val="24"/>
          <w:szCs w:val="24"/>
        </w:rPr>
        <w:t xml:space="preserve"> </w:t>
      </w:r>
      <w:proofErr w:type="spellStart"/>
      <w:r w:rsidRPr="00A57BE5">
        <w:rPr>
          <w:sz w:val="24"/>
          <w:szCs w:val="24"/>
        </w:rPr>
        <w:t>hukum</w:t>
      </w:r>
      <w:proofErr w:type="spellEnd"/>
      <w:r w:rsidRPr="00A57BE5">
        <w:rPr>
          <w:sz w:val="24"/>
          <w:szCs w:val="24"/>
        </w:rPr>
        <w:t xml:space="preserve"> yang </w:t>
      </w:r>
      <w:proofErr w:type="spellStart"/>
      <w:r w:rsidRPr="00A57BE5">
        <w:rPr>
          <w:sz w:val="24"/>
          <w:szCs w:val="24"/>
        </w:rPr>
        <w:t>tidak</w:t>
      </w:r>
      <w:proofErr w:type="spellEnd"/>
      <w:r w:rsidRPr="00A57BE5">
        <w:rPr>
          <w:sz w:val="24"/>
          <w:szCs w:val="24"/>
        </w:rPr>
        <w:t xml:space="preserve"> </w:t>
      </w:r>
      <w:proofErr w:type="spellStart"/>
      <w:r w:rsidRPr="00A57BE5">
        <w:rPr>
          <w:sz w:val="24"/>
          <w:szCs w:val="24"/>
        </w:rPr>
        <w:t>mampu</w:t>
      </w:r>
      <w:proofErr w:type="spellEnd"/>
      <w:r w:rsidRPr="00A57BE5">
        <w:rPr>
          <w:sz w:val="24"/>
          <w:szCs w:val="24"/>
        </w:rPr>
        <w:t xml:space="preserve">, dan </w:t>
      </w:r>
      <w:proofErr w:type="spellStart"/>
      <w:r w:rsidRPr="00A57BE5">
        <w:rPr>
          <w:sz w:val="24"/>
          <w:szCs w:val="24"/>
        </w:rPr>
        <w:t>pendirian</w:t>
      </w:r>
      <w:proofErr w:type="spellEnd"/>
      <w:r w:rsidRPr="00A57BE5">
        <w:rPr>
          <w:sz w:val="24"/>
          <w:szCs w:val="24"/>
        </w:rPr>
        <w:t xml:space="preserve"> </w:t>
      </w:r>
      <w:proofErr w:type="spellStart"/>
      <w:r w:rsidRPr="00A57BE5">
        <w:rPr>
          <w:sz w:val="24"/>
          <w:szCs w:val="24"/>
        </w:rPr>
        <w:t>kantor</w:t>
      </w:r>
      <w:proofErr w:type="spellEnd"/>
      <w:r w:rsidRPr="00A57BE5">
        <w:rPr>
          <w:sz w:val="24"/>
          <w:szCs w:val="24"/>
        </w:rPr>
        <w:t xml:space="preserve"> </w:t>
      </w:r>
      <w:proofErr w:type="spellStart"/>
      <w:r w:rsidR="003C36B1" w:rsidRPr="003C36B1">
        <w:rPr>
          <w:sz w:val="24"/>
          <w:szCs w:val="24"/>
        </w:rPr>
        <w:t>Bantuan</w:t>
      </w:r>
      <w:proofErr w:type="spellEnd"/>
      <w:r w:rsidR="003C36B1" w:rsidRPr="003C36B1">
        <w:rPr>
          <w:sz w:val="24"/>
          <w:szCs w:val="24"/>
        </w:rPr>
        <w:t xml:space="preserve"> </w:t>
      </w:r>
      <w:proofErr w:type="spellStart"/>
      <w:r w:rsidR="003C36B1" w:rsidRPr="003C36B1">
        <w:rPr>
          <w:sz w:val="24"/>
          <w:szCs w:val="24"/>
        </w:rPr>
        <w:t>hukum</w:t>
      </w:r>
      <w:proofErr w:type="spellEnd"/>
      <w:r w:rsidR="003C36B1" w:rsidRPr="003C36B1">
        <w:rPr>
          <w:sz w:val="24"/>
          <w:szCs w:val="24"/>
        </w:rPr>
        <w:t xml:space="preserve"> </w:t>
      </w:r>
      <w:proofErr w:type="spellStart"/>
      <w:r w:rsidR="003C36B1" w:rsidRPr="003C36B1">
        <w:rPr>
          <w:sz w:val="24"/>
          <w:szCs w:val="24"/>
        </w:rPr>
        <w:t>tersedia</w:t>
      </w:r>
      <w:proofErr w:type="spellEnd"/>
      <w:r w:rsidR="003C36B1" w:rsidRPr="003C36B1">
        <w:rPr>
          <w:sz w:val="24"/>
          <w:szCs w:val="24"/>
        </w:rPr>
        <w:t xml:space="preserve"> </w:t>
      </w:r>
      <w:proofErr w:type="spellStart"/>
      <w:r w:rsidR="003C36B1" w:rsidRPr="003C36B1">
        <w:rPr>
          <w:sz w:val="24"/>
          <w:szCs w:val="24"/>
        </w:rPr>
        <w:t>bagi</w:t>
      </w:r>
      <w:proofErr w:type="spellEnd"/>
      <w:r w:rsidR="003C36B1" w:rsidRPr="003C36B1">
        <w:rPr>
          <w:sz w:val="24"/>
          <w:szCs w:val="24"/>
        </w:rPr>
        <w:t xml:space="preserve"> </w:t>
      </w:r>
      <w:proofErr w:type="spellStart"/>
      <w:r w:rsidR="003C36B1" w:rsidRPr="003C36B1">
        <w:rPr>
          <w:sz w:val="24"/>
          <w:szCs w:val="24"/>
        </w:rPr>
        <w:t>mereka</w:t>
      </w:r>
      <w:proofErr w:type="spellEnd"/>
      <w:r w:rsidR="003C36B1" w:rsidRPr="003C36B1">
        <w:rPr>
          <w:sz w:val="24"/>
          <w:szCs w:val="24"/>
        </w:rPr>
        <w:t xml:space="preserve"> yang </w:t>
      </w:r>
      <w:proofErr w:type="spellStart"/>
      <w:r w:rsidR="003C36B1" w:rsidRPr="003C36B1">
        <w:rPr>
          <w:sz w:val="24"/>
          <w:szCs w:val="24"/>
        </w:rPr>
        <w:t>mencari</w:t>
      </w:r>
      <w:proofErr w:type="spellEnd"/>
      <w:r w:rsidR="003C36B1" w:rsidRPr="003C36B1">
        <w:rPr>
          <w:sz w:val="24"/>
          <w:szCs w:val="24"/>
        </w:rPr>
        <w:t xml:space="preserve"> </w:t>
      </w:r>
      <w:proofErr w:type="spellStart"/>
      <w:r w:rsidR="003C36B1" w:rsidRPr="003C36B1">
        <w:rPr>
          <w:sz w:val="24"/>
          <w:szCs w:val="24"/>
        </w:rPr>
        <w:t>penasihat</w:t>
      </w:r>
      <w:proofErr w:type="spellEnd"/>
      <w:r w:rsidR="003C36B1" w:rsidRPr="003C36B1">
        <w:rPr>
          <w:sz w:val="24"/>
          <w:szCs w:val="24"/>
        </w:rPr>
        <w:t xml:space="preserve"> </w:t>
      </w:r>
      <w:proofErr w:type="spellStart"/>
      <w:r w:rsidR="003C36B1" w:rsidRPr="003C36B1">
        <w:rPr>
          <w:sz w:val="24"/>
          <w:szCs w:val="24"/>
        </w:rPr>
        <w:t>hukum</w:t>
      </w:r>
      <w:proofErr w:type="spellEnd"/>
      <w:r w:rsidR="003C36B1" w:rsidRPr="003C36B1">
        <w:rPr>
          <w:sz w:val="24"/>
          <w:szCs w:val="24"/>
        </w:rPr>
        <w:t xml:space="preserve"> yang </w:t>
      </w:r>
      <w:proofErr w:type="spellStart"/>
      <w:r w:rsidR="003C36B1" w:rsidRPr="003C36B1">
        <w:rPr>
          <w:sz w:val="24"/>
          <w:szCs w:val="24"/>
        </w:rPr>
        <w:t>tidak</w:t>
      </w:r>
      <w:proofErr w:type="spellEnd"/>
      <w:r w:rsidR="003C36B1" w:rsidRPr="003C36B1">
        <w:rPr>
          <w:sz w:val="24"/>
          <w:szCs w:val="24"/>
        </w:rPr>
        <w:t xml:space="preserve"> </w:t>
      </w:r>
      <w:proofErr w:type="spellStart"/>
      <w:r w:rsidR="003C36B1" w:rsidRPr="003C36B1">
        <w:rPr>
          <w:sz w:val="24"/>
          <w:szCs w:val="24"/>
        </w:rPr>
        <w:t>mampu</w:t>
      </w:r>
      <w:proofErr w:type="spellEnd"/>
      <w:r w:rsidR="003C36B1" w:rsidRPr="003C36B1">
        <w:rPr>
          <w:sz w:val="24"/>
          <w:szCs w:val="24"/>
        </w:rPr>
        <w:t xml:space="preserve"> </w:t>
      </w:r>
      <w:proofErr w:type="spellStart"/>
      <w:r w:rsidR="003C36B1" w:rsidRPr="003C36B1">
        <w:rPr>
          <w:sz w:val="24"/>
          <w:szCs w:val="24"/>
        </w:rPr>
        <w:t>membayar</w:t>
      </w:r>
      <w:proofErr w:type="spellEnd"/>
      <w:r w:rsidR="003C36B1" w:rsidRPr="003C36B1">
        <w:rPr>
          <w:sz w:val="24"/>
          <w:szCs w:val="24"/>
        </w:rPr>
        <w:t xml:space="preserve"> di </w:t>
      </w:r>
      <w:proofErr w:type="spellStart"/>
      <w:r w:rsidR="003C36B1" w:rsidRPr="003C36B1">
        <w:rPr>
          <w:sz w:val="24"/>
          <w:szCs w:val="24"/>
        </w:rPr>
        <w:t>setiap</w:t>
      </w:r>
      <w:proofErr w:type="spellEnd"/>
      <w:r w:rsidR="003C36B1" w:rsidRPr="003C36B1">
        <w:rPr>
          <w:sz w:val="24"/>
          <w:szCs w:val="24"/>
        </w:rPr>
        <w:t xml:space="preserve"> </w:t>
      </w:r>
      <w:proofErr w:type="spellStart"/>
      <w:r w:rsidR="003C36B1" w:rsidRPr="003C36B1">
        <w:rPr>
          <w:sz w:val="24"/>
          <w:szCs w:val="24"/>
        </w:rPr>
        <w:t>pengadilan</w:t>
      </w:r>
      <w:proofErr w:type="spellEnd"/>
      <w:r w:rsidR="003C36B1" w:rsidRPr="003C36B1">
        <w:rPr>
          <w:sz w:val="24"/>
          <w:szCs w:val="24"/>
        </w:rPr>
        <w:t xml:space="preserve"> negeri, </w:t>
      </w:r>
      <w:proofErr w:type="spellStart"/>
      <w:r w:rsidR="003C36B1" w:rsidRPr="003C36B1">
        <w:rPr>
          <w:sz w:val="24"/>
          <w:szCs w:val="24"/>
        </w:rPr>
        <w:t>pengadilan</w:t>
      </w:r>
      <w:proofErr w:type="spellEnd"/>
      <w:r w:rsidR="003C36B1" w:rsidRPr="003C36B1">
        <w:rPr>
          <w:sz w:val="24"/>
          <w:szCs w:val="24"/>
        </w:rPr>
        <w:t xml:space="preserve"> agama, d</w:t>
      </w:r>
      <w:r w:rsidR="003C36B1">
        <w:rPr>
          <w:sz w:val="24"/>
          <w:szCs w:val="24"/>
        </w:rPr>
        <w:t xml:space="preserve">an </w:t>
      </w:r>
      <w:proofErr w:type="spellStart"/>
      <w:r w:rsidR="003C36B1">
        <w:rPr>
          <w:sz w:val="24"/>
          <w:szCs w:val="24"/>
        </w:rPr>
        <w:t>pengadilan</w:t>
      </w:r>
      <w:proofErr w:type="spellEnd"/>
      <w:r w:rsidR="003C36B1">
        <w:rPr>
          <w:sz w:val="24"/>
          <w:szCs w:val="24"/>
        </w:rPr>
        <w:t xml:space="preserve"> tata </w:t>
      </w:r>
      <w:proofErr w:type="spellStart"/>
      <w:r w:rsidR="003C36B1">
        <w:rPr>
          <w:sz w:val="24"/>
          <w:szCs w:val="24"/>
        </w:rPr>
        <w:t>usaha</w:t>
      </w:r>
      <w:proofErr w:type="spellEnd"/>
      <w:r w:rsidR="003C36B1">
        <w:rPr>
          <w:sz w:val="24"/>
          <w:szCs w:val="24"/>
        </w:rPr>
        <w:t xml:space="preserve"> negara</w:t>
      </w:r>
      <w:r w:rsidR="005A18FD" w:rsidRPr="004F68D7">
        <w:rPr>
          <w:sz w:val="24"/>
          <w:szCs w:val="24"/>
        </w:rPr>
        <w:t>.</w:t>
      </w:r>
      <w:r w:rsidR="00597138">
        <w:rPr>
          <w:rStyle w:val="FootnoteReference"/>
          <w:sz w:val="24"/>
          <w:szCs w:val="24"/>
        </w:rPr>
        <w:footnoteReference w:id="18"/>
      </w:r>
    </w:p>
    <w:p w14:paraId="3E4004C4" w14:textId="3F72BCC2" w:rsidR="004F68D7" w:rsidRDefault="00CC1BAD" w:rsidP="00C15AB3">
      <w:pPr>
        <w:spacing w:after="160" w:line="480" w:lineRule="auto"/>
        <w:ind w:left="426" w:firstLine="720"/>
        <w:jc w:val="both"/>
        <w:rPr>
          <w:b/>
          <w:bCs/>
          <w:sz w:val="24"/>
          <w:szCs w:val="24"/>
        </w:rPr>
      </w:pPr>
      <w:proofErr w:type="spellStart"/>
      <w:r w:rsidRPr="00CC1BAD">
        <w:rPr>
          <w:sz w:val="24"/>
          <w:szCs w:val="24"/>
        </w:rPr>
        <w:t>Sekretaris</w:t>
      </w:r>
      <w:proofErr w:type="spellEnd"/>
      <w:r w:rsidRPr="00CC1BAD">
        <w:rPr>
          <w:sz w:val="24"/>
          <w:szCs w:val="24"/>
        </w:rPr>
        <w:t xml:space="preserve"> </w:t>
      </w:r>
      <w:proofErr w:type="spellStart"/>
      <w:r w:rsidRPr="00CC1BAD">
        <w:rPr>
          <w:sz w:val="24"/>
          <w:szCs w:val="24"/>
        </w:rPr>
        <w:t>Mahkamah</w:t>
      </w:r>
      <w:proofErr w:type="spellEnd"/>
      <w:r w:rsidRPr="00CC1BAD">
        <w:rPr>
          <w:sz w:val="24"/>
          <w:szCs w:val="24"/>
        </w:rPr>
        <w:t xml:space="preserve"> Agung </w:t>
      </w:r>
      <w:proofErr w:type="spellStart"/>
      <w:r w:rsidRPr="00CC1BAD">
        <w:rPr>
          <w:sz w:val="24"/>
          <w:szCs w:val="24"/>
        </w:rPr>
        <w:t>Republik</w:t>
      </w:r>
      <w:proofErr w:type="spellEnd"/>
      <w:r w:rsidRPr="00CC1BAD">
        <w:rPr>
          <w:sz w:val="24"/>
          <w:szCs w:val="24"/>
        </w:rPr>
        <w:t xml:space="preserve"> Indonesia dan </w:t>
      </w:r>
      <w:proofErr w:type="spellStart"/>
      <w:r w:rsidRPr="00CC1BAD">
        <w:rPr>
          <w:sz w:val="24"/>
          <w:szCs w:val="24"/>
        </w:rPr>
        <w:t>Ketua</w:t>
      </w:r>
      <w:proofErr w:type="spellEnd"/>
      <w:r w:rsidRPr="00CC1BAD">
        <w:rPr>
          <w:sz w:val="24"/>
          <w:szCs w:val="24"/>
        </w:rPr>
        <w:t xml:space="preserve"> MA </w:t>
      </w:r>
      <w:proofErr w:type="spellStart"/>
      <w:r w:rsidRPr="00CC1BAD">
        <w:rPr>
          <w:sz w:val="24"/>
          <w:szCs w:val="24"/>
        </w:rPr>
        <w:t>Bidang</w:t>
      </w:r>
      <w:proofErr w:type="spellEnd"/>
      <w:r w:rsidRPr="00CC1BAD">
        <w:rPr>
          <w:sz w:val="24"/>
          <w:szCs w:val="24"/>
        </w:rPr>
        <w:t xml:space="preserve"> </w:t>
      </w:r>
      <w:proofErr w:type="spellStart"/>
      <w:r w:rsidRPr="00CC1BAD">
        <w:rPr>
          <w:sz w:val="24"/>
          <w:szCs w:val="24"/>
        </w:rPr>
        <w:t>Lingkungan</w:t>
      </w:r>
      <w:proofErr w:type="spellEnd"/>
      <w:r w:rsidRPr="00CC1BAD">
        <w:rPr>
          <w:sz w:val="24"/>
          <w:szCs w:val="24"/>
        </w:rPr>
        <w:t xml:space="preserve"> </w:t>
      </w:r>
      <w:proofErr w:type="spellStart"/>
      <w:r w:rsidRPr="00CC1BAD">
        <w:rPr>
          <w:sz w:val="24"/>
          <w:szCs w:val="24"/>
        </w:rPr>
        <w:t>Peradilan</w:t>
      </w:r>
      <w:proofErr w:type="spellEnd"/>
      <w:r w:rsidRPr="00CC1BAD">
        <w:rPr>
          <w:sz w:val="24"/>
          <w:szCs w:val="24"/>
        </w:rPr>
        <w:t xml:space="preserve"> Agama </w:t>
      </w:r>
      <w:proofErr w:type="spellStart"/>
      <w:r w:rsidRPr="00CC1BAD">
        <w:rPr>
          <w:sz w:val="24"/>
          <w:szCs w:val="24"/>
        </w:rPr>
        <w:t>sama-sama</w:t>
      </w:r>
      <w:proofErr w:type="spellEnd"/>
      <w:r w:rsidRPr="00CC1BAD">
        <w:rPr>
          <w:sz w:val="24"/>
          <w:szCs w:val="24"/>
        </w:rPr>
        <w:t xml:space="preserve"> </w:t>
      </w:r>
      <w:proofErr w:type="spellStart"/>
      <w:r w:rsidRPr="00CC1BAD">
        <w:rPr>
          <w:sz w:val="24"/>
          <w:szCs w:val="24"/>
        </w:rPr>
        <w:t>mengeluarkan</w:t>
      </w:r>
      <w:proofErr w:type="spellEnd"/>
      <w:r w:rsidRPr="00CC1BAD">
        <w:rPr>
          <w:sz w:val="24"/>
          <w:szCs w:val="24"/>
        </w:rPr>
        <w:t xml:space="preserve"> </w:t>
      </w:r>
      <w:proofErr w:type="spellStart"/>
      <w:r w:rsidRPr="00CC1BAD">
        <w:rPr>
          <w:sz w:val="24"/>
          <w:szCs w:val="24"/>
        </w:rPr>
        <w:t>deklarasi</w:t>
      </w:r>
      <w:proofErr w:type="spellEnd"/>
      <w:r w:rsidRPr="00CC1BAD">
        <w:rPr>
          <w:sz w:val="24"/>
          <w:szCs w:val="24"/>
        </w:rPr>
        <w:t xml:space="preserve"> </w:t>
      </w:r>
      <w:proofErr w:type="spellStart"/>
      <w:r w:rsidRPr="00CC1BAD">
        <w:rPr>
          <w:sz w:val="24"/>
          <w:szCs w:val="24"/>
        </w:rPr>
        <w:t>sesuai</w:t>
      </w:r>
      <w:proofErr w:type="spellEnd"/>
      <w:r w:rsidRPr="00CC1BAD">
        <w:rPr>
          <w:sz w:val="24"/>
          <w:szCs w:val="24"/>
        </w:rPr>
        <w:t xml:space="preserve"> </w:t>
      </w:r>
      <w:proofErr w:type="spellStart"/>
      <w:r w:rsidRPr="00CC1BAD">
        <w:rPr>
          <w:sz w:val="24"/>
          <w:szCs w:val="24"/>
        </w:rPr>
        <w:t>dengan</w:t>
      </w:r>
      <w:proofErr w:type="spellEnd"/>
      <w:r w:rsidRPr="00CC1BAD">
        <w:rPr>
          <w:sz w:val="24"/>
          <w:szCs w:val="24"/>
        </w:rPr>
        <w:t xml:space="preserve"> </w:t>
      </w:r>
      <w:proofErr w:type="spellStart"/>
      <w:r w:rsidRPr="00CC1BAD">
        <w:rPr>
          <w:sz w:val="24"/>
          <w:szCs w:val="24"/>
        </w:rPr>
        <w:t>Pedoman</w:t>
      </w:r>
      <w:proofErr w:type="spellEnd"/>
      <w:r w:rsidRPr="00CC1BAD">
        <w:rPr>
          <w:sz w:val="24"/>
          <w:szCs w:val="24"/>
        </w:rPr>
        <w:t xml:space="preserve"> </w:t>
      </w:r>
      <w:proofErr w:type="spellStart"/>
      <w:r w:rsidR="003C36B1" w:rsidRPr="003C36B1">
        <w:rPr>
          <w:sz w:val="24"/>
          <w:szCs w:val="24"/>
        </w:rPr>
        <w:t>Pelaksanaan</w:t>
      </w:r>
      <w:proofErr w:type="spellEnd"/>
      <w:r w:rsidR="003C36B1" w:rsidRPr="003C36B1">
        <w:rPr>
          <w:sz w:val="24"/>
          <w:szCs w:val="24"/>
        </w:rPr>
        <w:t xml:space="preserve"> SEMA no. 10 </w:t>
      </w:r>
      <w:proofErr w:type="spellStart"/>
      <w:r w:rsidR="003C36B1" w:rsidRPr="003C36B1">
        <w:rPr>
          <w:sz w:val="24"/>
          <w:szCs w:val="24"/>
        </w:rPr>
        <w:t>Tahun</w:t>
      </w:r>
      <w:proofErr w:type="spellEnd"/>
      <w:r w:rsidR="003C36B1" w:rsidRPr="003C36B1">
        <w:rPr>
          <w:sz w:val="24"/>
          <w:szCs w:val="24"/>
        </w:rPr>
        <w:t xml:space="preserve"> 2010 </w:t>
      </w:r>
      <w:proofErr w:type="spellStart"/>
      <w:r w:rsidR="003C36B1" w:rsidRPr="003C36B1">
        <w:rPr>
          <w:sz w:val="24"/>
          <w:szCs w:val="24"/>
        </w:rPr>
        <w:t>ditunju</w:t>
      </w:r>
      <w:r w:rsidR="003C36B1">
        <w:rPr>
          <w:sz w:val="24"/>
          <w:szCs w:val="24"/>
        </w:rPr>
        <w:t>kkan</w:t>
      </w:r>
      <w:proofErr w:type="spellEnd"/>
      <w:r w:rsidR="003C36B1">
        <w:rPr>
          <w:sz w:val="24"/>
          <w:szCs w:val="24"/>
        </w:rPr>
        <w:t xml:space="preserve"> </w:t>
      </w:r>
      <w:proofErr w:type="spellStart"/>
      <w:r w:rsidR="003C36B1">
        <w:rPr>
          <w:sz w:val="24"/>
          <w:szCs w:val="24"/>
        </w:rPr>
        <w:t>dengan</w:t>
      </w:r>
      <w:proofErr w:type="spellEnd"/>
      <w:r w:rsidR="003C36B1">
        <w:rPr>
          <w:sz w:val="24"/>
          <w:szCs w:val="24"/>
        </w:rPr>
        <w:t xml:space="preserve"> </w:t>
      </w:r>
      <w:proofErr w:type="spellStart"/>
      <w:r w:rsidR="003C36B1">
        <w:rPr>
          <w:sz w:val="24"/>
          <w:szCs w:val="24"/>
        </w:rPr>
        <w:t>amanat</w:t>
      </w:r>
      <w:proofErr w:type="spellEnd"/>
      <w:r w:rsidR="003C36B1">
        <w:rPr>
          <w:sz w:val="24"/>
          <w:szCs w:val="24"/>
        </w:rPr>
        <w:t xml:space="preserve"> </w:t>
      </w:r>
      <w:proofErr w:type="spellStart"/>
      <w:r w:rsidR="003C36B1">
        <w:rPr>
          <w:sz w:val="24"/>
          <w:szCs w:val="24"/>
        </w:rPr>
        <w:t>dengan</w:t>
      </w:r>
      <w:proofErr w:type="spellEnd"/>
      <w:r w:rsidR="003C36B1">
        <w:rPr>
          <w:sz w:val="24"/>
          <w:szCs w:val="24"/>
        </w:rPr>
        <w:t xml:space="preserve"> </w:t>
      </w:r>
      <w:proofErr w:type="spellStart"/>
      <w:r w:rsidR="003C36B1">
        <w:rPr>
          <w:sz w:val="24"/>
          <w:szCs w:val="24"/>
        </w:rPr>
        <w:t>nomor</w:t>
      </w:r>
      <w:proofErr w:type="spellEnd"/>
      <w:r w:rsidR="003C36B1">
        <w:rPr>
          <w:sz w:val="24"/>
          <w:szCs w:val="24"/>
          <w:lang w:val="id-ID"/>
        </w:rPr>
        <w:t xml:space="preserve"> </w:t>
      </w:r>
      <w:r w:rsidR="003C36B1" w:rsidRPr="003C36B1">
        <w:rPr>
          <w:sz w:val="24"/>
          <w:szCs w:val="24"/>
        </w:rPr>
        <w:t xml:space="preserve">04/TUADA-AG/II/2011 dan 020/SEK/SK/H2011, yang </w:t>
      </w:r>
      <w:proofErr w:type="spellStart"/>
      <w:r w:rsidR="003C36B1" w:rsidRPr="003C36B1">
        <w:rPr>
          <w:sz w:val="24"/>
          <w:szCs w:val="24"/>
        </w:rPr>
        <w:t>mengatur</w:t>
      </w:r>
      <w:proofErr w:type="spellEnd"/>
      <w:r w:rsidR="003C36B1" w:rsidRPr="003C36B1">
        <w:rPr>
          <w:sz w:val="24"/>
          <w:szCs w:val="24"/>
        </w:rPr>
        <w:t xml:space="preserve"> </w:t>
      </w:r>
      <w:proofErr w:type="spellStart"/>
      <w:r w:rsidR="003C36B1" w:rsidRPr="003C36B1">
        <w:rPr>
          <w:sz w:val="24"/>
          <w:szCs w:val="24"/>
        </w:rPr>
        <w:t>tentang</w:t>
      </w:r>
      <w:proofErr w:type="spellEnd"/>
      <w:r w:rsidR="003C36B1" w:rsidRPr="003C36B1">
        <w:rPr>
          <w:sz w:val="24"/>
          <w:szCs w:val="24"/>
        </w:rPr>
        <w:t xml:space="preserve"> </w:t>
      </w:r>
      <w:proofErr w:type="spellStart"/>
      <w:r w:rsidR="003C36B1" w:rsidRPr="003C36B1">
        <w:rPr>
          <w:sz w:val="24"/>
          <w:szCs w:val="24"/>
        </w:rPr>
        <w:t>pembentukan</w:t>
      </w:r>
      <w:proofErr w:type="spellEnd"/>
      <w:r w:rsidR="003C36B1" w:rsidRPr="003C36B1">
        <w:rPr>
          <w:sz w:val="24"/>
          <w:szCs w:val="24"/>
        </w:rPr>
        <w:t xml:space="preserve"> </w:t>
      </w:r>
      <w:proofErr w:type="spellStart"/>
      <w:r w:rsidR="003C36B1">
        <w:rPr>
          <w:sz w:val="24"/>
          <w:szCs w:val="24"/>
        </w:rPr>
        <w:t>pengadilan</w:t>
      </w:r>
      <w:proofErr w:type="spellEnd"/>
      <w:r w:rsidR="003C36B1">
        <w:rPr>
          <w:sz w:val="24"/>
          <w:szCs w:val="24"/>
        </w:rPr>
        <w:t xml:space="preserve"> negeri </w:t>
      </w:r>
      <w:proofErr w:type="spellStart"/>
      <w:r w:rsidR="003C36B1">
        <w:rPr>
          <w:sz w:val="24"/>
          <w:szCs w:val="24"/>
        </w:rPr>
        <w:t>dalam</w:t>
      </w:r>
      <w:proofErr w:type="spellEnd"/>
      <w:r w:rsidR="003C36B1">
        <w:rPr>
          <w:sz w:val="24"/>
          <w:szCs w:val="24"/>
        </w:rPr>
        <w:t xml:space="preserve"> BAB III</w:t>
      </w:r>
      <w:r>
        <w:rPr>
          <w:sz w:val="24"/>
          <w:szCs w:val="24"/>
        </w:rPr>
        <w:t>.</w:t>
      </w:r>
      <w:r>
        <w:rPr>
          <w:sz w:val="24"/>
          <w:szCs w:val="24"/>
          <w:lang w:val="id-ID"/>
        </w:rPr>
        <w:t xml:space="preserve"> </w:t>
      </w:r>
      <w:proofErr w:type="spellStart"/>
      <w:r w:rsidR="003C36B1" w:rsidRPr="003C36B1">
        <w:rPr>
          <w:sz w:val="24"/>
          <w:szCs w:val="24"/>
        </w:rPr>
        <w:t>Selanjutnya</w:t>
      </w:r>
      <w:proofErr w:type="spellEnd"/>
      <w:r w:rsidR="003C36B1" w:rsidRPr="003C36B1">
        <w:rPr>
          <w:sz w:val="24"/>
          <w:szCs w:val="24"/>
        </w:rPr>
        <w:t xml:space="preserve"> </w:t>
      </w:r>
      <w:proofErr w:type="spellStart"/>
      <w:r w:rsidR="003C36B1" w:rsidRPr="003C36B1">
        <w:rPr>
          <w:sz w:val="24"/>
          <w:szCs w:val="24"/>
        </w:rPr>
        <w:t>Ketua</w:t>
      </w:r>
      <w:proofErr w:type="spellEnd"/>
      <w:r w:rsidR="003C36B1" w:rsidRPr="003C36B1">
        <w:rPr>
          <w:sz w:val="24"/>
          <w:szCs w:val="24"/>
        </w:rPr>
        <w:t xml:space="preserve"> Muda </w:t>
      </w:r>
      <w:proofErr w:type="spellStart"/>
      <w:r w:rsidR="003C36B1" w:rsidRPr="003C36B1">
        <w:rPr>
          <w:sz w:val="24"/>
          <w:szCs w:val="24"/>
        </w:rPr>
        <w:t>Lingkungan</w:t>
      </w:r>
      <w:proofErr w:type="spellEnd"/>
      <w:r w:rsidR="003C36B1" w:rsidRPr="003C36B1">
        <w:rPr>
          <w:sz w:val="24"/>
          <w:szCs w:val="24"/>
        </w:rPr>
        <w:t xml:space="preserve"> </w:t>
      </w:r>
      <w:proofErr w:type="spellStart"/>
      <w:r w:rsidR="003C36B1" w:rsidRPr="003C36B1">
        <w:rPr>
          <w:sz w:val="24"/>
          <w:szCs w:val="24"/>
        </w:rPr>
        <w:t>Peradilan</w:t>
      </w:r>
      <w:proofErr w:type="spellEnd"/>
      <w:r w:rsidR="003C36B1" w:rsidRPr="003C36B1">
        <w:rPr>
          <w:sz w:val="24"/>
          <w:szCs w:val="24"/>
        </w:rPr>
        <w:t xml:space="preserve"> Agama </w:t>
      </w:r>
      <w:proofErr w:type="spellStart"/>
      <w:r w:rsidR="003C36B1" w:rsidRPr="003C36B1">
        <w:rPr>
          <w:sz w:val="24"/>
          <w:szCs w:val="24"/>
        </w:rPr>
        <w:t>telah</w:t>
      </w:r>
      <w:proofErr w:type="spellEnd"/>
      <w:r w:rsidR="003C36B1" w:rsidRPr="003C36B1">
        <w:rPr>
          <w:sz w:val="24"/>
          <w:szCs w:val="24"/>
        </w:rPr>
        <w:t xml:space="preserve"> </w:t>
      </w:r>
      <w:proofErr w:type="spellStart"/>
      <w:r w:rsidR="003C36B1" w:rsidRPr="003C36B1">
        <w:rPr>
          <w:sz w:val="24"/>
          <w:szCs w:val="24"/>
        </w:rPr>
        <w:t>menerbitkan</w:t>
      </w:r>
      <w:proofErr w:type="spellEnd"/>
      <w:r w:rsidR="003C36B1" w:rsidRPr="003C36B1">
        <w:rPr>
          <w:sz w:val="24"/>
          <w:szCs w:val="24"/>
        </w:rPr>
        <w:t xml:space="preserve"> </w:t>
      </w:r>
      <w:proofErr w:type="spellStart"/>
      <w:r w:rsidR="003C36B1" w:rsidRPr="003C36B1">
        <w:rPr>
          <w:sz w:val="24"/>
          <w:szCs w:val="24"/>
        </w:rPr>
        <w:t>Pedoman</w:t>
      </w:r>
      <w:proofErr w:type="spellEnd"/>
      <w:r w:rsidR="003C36B1" w:rsidRPr="003C36B1">
        <w:rPr>
          <w:sz w:val="24"/>
          <w:szCs w:val="24"/>
        </w:rPr>
        <w:t xml:space="preserve"> </w:t>
      </w:r>
      <w:proofErr w:type="spellStart"/>
      <w:r w:rsidR="003C36B1" w:rsidRPr="003C36B1">
        <w:rPr>
          <w:sz w:val="24"/>
          <w:szCs w:val="24"/>
        </w:rPr>
        <w:t>Persidangan</w:t>
      </w:r>
      <w:proofErr w:type="spellEnd"/>
      <w:r w:rsidR="003C36B1" w:rsidRPr="003C36B1">
        <w:rPr>
          <w:sz w:val="24"/>
          <w:szCs w:val="24"/>
        </w:rPr>
        <w:t xml:space="preserve"> </w:t>
      </w:r>
      <w:proofErr w:type="spellStart"/>
      <w:r w:rsidR="003C36B1" w:rsidRPr="003C36B1">
        <w:rPr>
          <w:sz w:val="24"/>
          <w:szCs w:val="24"/>
        </w:rPr>
        <w:t>keliling</w:t>
      </w:r>
      <w:proofErr w:type="spellEnd"/>
      <w:r w:rsidR="003C36B1" w:rsidRPr="003C36B1">
        <w:rPr>
          <w:sz w:val="24"/>
          <w:szCs w:val="24"/>
        </w:rPr>
        <w:t xml:space="preserve"> di </w:t>
      </w:r>
      <w:proofErr w:type="spellStart"/>
      <w:r w:rsidR="003C36B1" w:rsidRPr="003C36B1">
        <w:rPr>
          <w:sz w:val="24"/>
          <w:szCs w:val="24"/>
        </w:rPr>
        <w:t>Peradilan</w:t>
      </w:r>
      <w:proofErr w:type="spellEnd"/>
      <w:r w:rsidR="003C36B1" w:rsidRPr="003C36B1">
        <w:rPr>
          <w:sz w:val="24"/>
          <w:szCs w:val="24"/>
        </w:rPr>
        <w:t xml:space="preserve"> Agama </w:t>
      </w:r>
      <w:proofErr w:type="spellStart"/>
      <w:r w:rsidR="003C36B1" w:rsidRPr="003C36B1">
        <w:rPr>
          <w:sz w:val="24"/>
          <w:szCs w:val="24"/>
        </w:rPr>
        <w:t>Nomor</w:t>
      </w:r>
      <w:proofErr w:type="spellEnd"/>
      <w:r w:rsidR="003C36B1" w:rsidRPr="003C36B1">
        <w:rPr>
          <w:sz w:val="24"/>
          <w:szCs w:val="24"/>
        </w:rPr>
        <w:t xml:space="preserve"> 01/SK/TUADA-AG/I/2013 </w:t>
      </w:r>
      <w:proofErr w:type="spellStart"/>
      <w:r w:rsidR="003C36B1" w:rsidRPr="003C36B1">
        <w:rPr>
          <w:sz w:val="24"/>
          <w:szCs w:val="24"/>
        </w:rPr>
        <w:t>Tahun</w:t>
      </w:r>
      <w:proofErr w:type="spellEnd"/>
      <w:r w:rsidR="003C36B1" w:rsidRPr="003C36B1">
        <w:rPr>
          <w:sz w:val="24"/>
          <w:szCs w:val="24"/>
        </w:rPr>
        <w:t xml:space="preserve"> 2013, yang </w:t>
      </w:r>
      <w:proofErr w:type="spellStart"/>
      <w:r w:rsidR="003C36B1" w:rsidRPr="003C36B1">
        <w:rPr>
          <w:sz w:val="24"/>
          <w:szCs w:val="24"/>
        </w:rPr>
        <w:t>mengatur</w:t>
      </w:r>
      <w:proofErr w:type="spellEnd"/>
      <w:r w:rsidR="003C36B1" w:rsidRPr="003C36B1">
        <w:rPr>
          <w:sz w:val="24"/>
          <w:szCs w:val="24"/>
        </w:rPr>
        <w:t xml:space="preserve"> </w:t>
      </w:r>
      <w:proofErr w:type="spellStart"/>
      <w:r w:rsidR="003C36B1" w:rsidRPr="003C36B1">
        <w:rPr>
          <w:sz w:val="24"/>
          <w:szCs w:val="24"/>
        </w:rPr>
        <w:t>secara</w:t>
      </w:r>
      <w:proofErr w:type="spellEnd"/>
      <w:r w:rsidR="003C36B1" w:rsidRPr="003C36B1">
        <w:rPr>
          <w:sz w:val="24"/>
          <w:szCs w:val="24"/>
        </w:rPr>
        <w:t xml:space="preserve"> </w:t>
      </w:r>
      <w:proofErr w:type="spellStart"/>
      <w:r w:rsidR="003C36B1" w:rsidRPr="003C36B1">
        <w:rPr>
          <w:sz w:val="24"/>
          <w:szCs w:val="24"/>
        </w:rPr>
        <w:t>penuh</w:t>
      </w:r>
      <w:proofErr w:type="spellEnd"/>
      <w:r w:rsidR="003C36B1" w:rsidRPr="003C36B1">
        <w:rPr>
          <w:sz w:val="24"/>
          <w:szCs w:val="24"/>
        </w:rPr>
        <w:t xml:space="preserve"> </w:t>
      </w:r>
      <w:proofErr w:type="spellStart"/>
      <w:r w:rsidR="003C36B1" w:rsidRPr="003C36B1">
        <w:rPr>
          <w:sz w:val="24"/>
          <w:szCs w:val="24"/>
        </w:rPr>
        <w:t>penyelenggara</w:t>
      </w:r>
      <w:proofErr w:type="spellEnd"/>
      <w:r w:rsidR="003C36B1" w:rsidRPr="003C36B1">
        <w:rPr>
          <w:sz w:val="24"/>
          <w:szCs w:val="24"/>
        </w:rPr>
        <w:t xml:space="preserve"> </w:t>
      </w:r>
      <w:proofErr w:type="spellStart"/>
      <w:r w:rsidR="003C36B1" w:rsidRPr="003C36B1">
        <w:rPr>
          <w:sz w:val="24"/>
          <w:szCs w:val="24"/>
        </w:rPr>
        <w:t>sidang</w:t>
      </w:r>
      <w:proofErr w:type="spellEnd"/>
      <w:r w:rsidR="003C36B1" w:rsidRPr="003C36B1">
        <w:rPr>
          <w:sz w:val="24"/>
          <w:szCs w:val="24"/>
        </w:rPr>
        <w:t xml:space="preserve"> </w:t>
      </w:r>
      <w:proofErr w:type="spellStart"/>
      <w:r w:rsidR="003C36B1" w:rsidRPr="003C36B1">
        <w:rPr>
          <w:sz w:val="24"/>
          <w:szCs w:val="24"/>
        </w:rPr>
        <w:t>keliling</w:t>
      </w:r>
      <w:proofErr w:type="spellEnd"/>
      <w:r w:rsidR="003C36B1" w:rsidRPr="003C36B1">
        <w:rPr>
          <w:sz w:val="24"/>
          <w:szCs w:val="24"/>
        </w:rPr>
        <w:t xml:space="preserve"> </w:t>
      </w:r>
      <w:proofErr w:type="spellStart"/>
      <w:r w:rsidR="003C36B1" w:rsidRPr="003C36B1">
        <w:rPr>
          <w:sz w:val="24"/>
          <w:szCs w:val="24"/>
        </w:rPr>
        <w:t>dengan</w:t>
      </w:r>
      <w:proofErr w:type="spellEnd"/>
      <w:r w:rsidR="003C36B1" w:rsidRPr="003C36B1">
        <w:rPr>
          <w:sz w:val="24"/>
          <w:szCs w:val="24"/>
        </w:rPr>
        <w:t xml:space="preserve"> </w:t>
      </w:r>
      <w:proofErr w:type="spellStart"/>
      <w:r w:rsidR="003C36B1" w:rsidRPr="003C36B1">
        <w:rPr>
          <w:sz w:val="24"/>
          <w:szCs w:val="24"/>
        </w:rPr>
        <w:t>memperhatikan</w:t>
      </w:r>
      <w:proofErr w:type="spellEnd"/>
      <w:r w:rsidR="003C36B1" w:rsidRPr="003C36B1">
        <w:rPr>
          <w:sz w:val="24"/>
          <w:szCs w:val="24"/>
        </w:rPr>
        <w:t xml:space="preserve"> </w:t>
      </w:r>
      <w:proofErr w:type="spellStart"/>
      <w:r w:rsidR="003C36B1" w:rsidRPr="003C36B1">
        <w:rPr>
          <w:sz w:val="24"/>
          <w:szCs w:val="24"/>
        </w:rPr>
        <w:t>pengertiannya</w:t>
      </w:r>
      <w:proofErr w:type="spellEnd"/>
      <w:r w:rsidR="003C36B1" w:rsidRPr="003C36B1">
        <w:rPr>
          <w:sz w:val="24"/>
          <w:szCs w:val="24"/>
        </w:rPr>
        <w:t xml:space="preserve">, </w:t>
      </w:r>
      <w:proofErr w:type="spellStart"/>
      <w:r w:rsidR="003C36B1" w:rsidRPr="003C36B1">
        <w:rPr>
          <w:sz w:val="24"/>
          <w:szCs w:val="24"/>
        </w:rPr>
        <w:t>persiapan</w:t>
      </w:r>
      <w:proofErr w:type="spellEnd"/>
      <w:r w:rsidR="003C36B1" w:rsidRPr="003C36B1">
        <w:rPr>
          <w:sz w:val="24"/>
          <w:szCs w:val="24"/>
        </w:rPr>
        <w:t xml:space="preserve">, </w:t>
      </w:r>
      <w:proofErr w:type="spellStart"/>
      <w:r w:rsidR="003C36B1" w:rsidRPr="003C36B1">
        <w:rPr>
          <w:sz w:val="24"/>
          <w:szCs w:val="24"/>
        </w:rPr>
        <w:t>pelaksanaan</w:t>
      </w:r>
      <w:proofErr w:type="spellEnd"/>
      <w:r w:rsidR="003C36B1" w:rsidRPr="003C36B1">
        <w:rPr>
          <w:sz w:val="24"/>
          <w:szCs w:val="24"/>
        </w:rPr>
        <w:t xml:space="preserve">, </w:t>
      </w:r>
      <w:proofErr w:type="spellStart"/>
      <w:r w:rsidR="003C36B1" w:rsidRPr="003C36B1">
        <w:rPr>
          <w:sz w:val="24"/>
          <w:szCs w:val="24"/>
        </w:rPr>
        <w:t>biaya</w:t>
      </w:r>
      <w:proofErr w:type="spellEnd"/>
      <w:r w:rsidR="003C36B1">
        <w:rPr>
          <w:sz w:val="24"/>
          <w:szCs w:val="24"/>
        </w:rPr>
        <w:t xml:space="preserve">, </w:t>
      </w:r>
      <w:proofErr w:type="spellStart"/>
      <w:r w:rsidR="003C36B1">
        <w:rPr>
          <w:sz w:val="24"/>
          <w:szCs w:val="24"/>
        </w:rPr>
        <w:t>koordinasi</w:t>
      </w:r>
      <w:proofErr w:type="spellEnd"/>
      <w:r w:rsidR="003C36B1">
        <w:rPr>
          <w:sz w:val="24"/>
          <w:szCs w:val="24"/>
        </w:rPr>
        <w:t xml:space="preserve">, dan </w:t>
      </w:r>
      <w:proofErr w:type="spellStart"/>
      <w:r w:rsidR="003C36B1">
        <w:rPr>
          <w:sz w:val="24"/>
          <w:szCs w:val="24"/>
        </w:rPr>
        <w:t>pemberitahuan</w:t>
      </w:r>
      <w:proofErr w:type="spellEnd"/>
      <w:r w:rsidR="005A18FD" w:rsidRPr="004F68D7">
        <w:rPr>
          <w:sz w:val="24"/>
          <w:szCs w:val="24"/>
        </w:rPr>
        <w:t xml:space="preserve">. </w:t>
      </w:r>
    </w:p>
    <w:p w14:paraId="45F9A313" w14:textId="5BDCDE5C" w:rsidR="004F68D7" w:rsidRDefault="00DF1330" w:rsidP="00C15AB3">
      <w:pPr>
        <w:spacing w:after="160" w:line="480" w:lineRule="auto"/>
        <w:ind w:left="426" w:firstLine="720"/>
        <w:jc w:val="both"/>
        <w:rPr>
          <w:b/>
          <w:bCs/>
          <w:sz w:val="24"/>
          <w:szCs w:val="24"/>
        </w:rPr>
      </w:pPr>
      <w:proofErr w:type="spellStart"/>
      <w:r w:rsidRPr="00DF1330">
        <w:rPr>
          <w:sz w:val="24"/>
          <w:szCs w:val="24"/>
        </w:rPr>
        <w:lastRenderedPageBreak/>
        <w:t>Mahkamah</w:t>
      </w:r>
      <w:proofErr w:type="spellEnd"/>
      <w:r w:rsidRPr="00DF1330">
        <w:rPr>
          <w:sz w:val="24"/>
          <w:szCs w:val="24"/>
        </w:rPr>
        <w:t xml:space="preserve"> Agung </w:t>
      </w:r>
      <w:proofErr w:type="spellStart"/>
      <w:r w:rsidRPr="00DF1330">
        <w:rPr>
          <w:sz w:val="24"/>
          <w:szCs w:val="24"/>
        </w:rPr>
        <w:t>Republik</w:t>
      </w:r>
      <w:proofErr w:type="spellEnd"/>
      <w:r w:rsidRPr="00DF1330">
        <w:rPr>
          <w:sz w:val="24"/>
          <w:szCs w:val="24"/>
        </w:rPr>
        <w:t xml:space="preserve"> Indonesia </w:t>
      </w:r>
      <w:proofErr w:type="spellStart"/>
      <w:r w:rsidRPr="00DF1330">
        <w:rPr>
          <w:sz w:val="24"/>
          <w:szCs w:val="24"/>
        </w:rPr>
        <w:t>menyetujui</w:t>
      </w:r>
      <w:proofErr w:type="spellEnd"/>
      <w:r w:rsidRPr="00DF1330">
        <w:rPr>
          <w:sz w:val="24"/>
          <w:szCs w:val="24"/>
        </w:rPr>
        <w:t xml:space="preserve"> </w:t>
      </w:r>
      <w:proofErr w:type="spellStart"/>
      <w:r w:rsidRPr="00DF1330">
        <w:rPr>
          <w:sz w:val="24"/>
          <w:szCs w:val="24"/>
        </w:rPr>
        <w:t>Perintah</w:t>
      </w:r>
      <w:proofErr w:type="spellEnd"/>
      <w:r w:rsidRPr="00DF1330">
        <w:rPr>
          <w:sz w:val="24"/>
          <w:szCs w:val="24"/>
        </w:rPr>
        <w:t xml:space="preserve"> </w:t>
      </w:r>
      <w:proofErr w:type="spellStart"/>
      <w:r w:rsidRPr="00DF1330">
        <w:rPr>
          <w:sz w:val="24"/>
          <w:szCs w:val="24"/>
        </w:rPr>
        <w:t>Mahkamah</w:t>
      </w:r>
      <w:proofErr w:type="spellEnd"/>
      <w:r w:rsidRPr="00DF1330">
        <w:rPr>
          <w:sz w:val="24"/>
          <w:szCs w:val="24"/>
        </w:rPr>
        <w:t xml:space="preserve"> Agung (PERMA) </w:t>
      </w:r>
      <w:proofErr w:type="spellStart"/>
      <w:r w:rsidRPr="00DF1330">
        <w:rPr>
          <w:sz w:val="24"/>
          <w:szCs w:val="24"/>
        </w:rPr>
        <w:t>Republik</w:t>
      </w:r>
      <w:proofErr w:type="spellEnd"/>
      <w:r w:rsidRPr="00DF1330">
        <w:rPr>
          <w:sz w:val="24"/>
          <w:szCs w:val="24"/>
        </w:rPr>
        <w:t xml:space="preserve"> Indonesia </w:t>
      </w:r>
      <w:proofErr w:type="spellStart"/>
      <w:r w:rsidRPr="00DF1330">
        <w:rPr>
          <w:sz w:val="24"/>
          <w:szCs w:val="24"/>
        </w:rPr>
        <w:t>Nomor</w:t>
      </w:r>
      <w:proofErr w:type="spellEnd"/>
      <w:r w:rsidRPr="00DF1330">
        <w:rPr>
          <w:sz w:val="24"/>
          <w:szCs w:val="24"/>
        </w:rPr>
        <w:t xml:space="preserve"> 1 </w:t>
      </w:r>
      <w:proofErr w:type="spellStart"/>
      <w:r w:rsidRPr="00DF1330">
        <w:rPr>
          <w:sz w:val="24"/>
          <w:szCs w:val="24"/>
        </w:rPr>
        <w:t>Tahun</w:t>
      </w:r>
      <w:proofErr w:type="spellEnd"/>
      <w:r w:rsidRPr="00DF1330">
        <w:rPr>
          <w:sz w:val="24"/>
          <w:szCs w:val="24"/>
        </w:rPr>
        <w:t xml:space="preserve"> 2014 </w:t>
      </w:r>
      <w:proofErr w:type="spellStart"/>
      <w:r w:rsidRPr="00DF1330">
        <w:rPr>
          <w:sz w:val="24"/>
          <w:szCs w:val="24"/>
        </w:rPr>
        <w:t>tentang</w:t>
      </w:r>
      <w:proofErr w:type="spellEnd"/>
      <w:r w:rsidRPr="00DF1330">
        <w:rPr>
          <w:sz w:val="24"/>
          <w:szCs w:val="24"/>
        </w:rPr>
        <w:t xml:space="preserve"> </w:t>
      </w:r>
      <w:proofErr w:type="spellStart"/>
      <w:r w:rsidRPr="00DF1330">
        <w:rPr>
          <w:sz w:val="24"/>
          <w:szCs w:val="24"/>
        </w:rPr>
        <w:t>Standar</w:t>
      </w:r>
      <w:proofErr w:type="spellEnd"/>
      <w:r w:rsidRPr="00DF1330">
        <w:rPr>
          <w:sz w:val="24"/>
          <w:szCs w:val="24"/>
        </w:rPr>
        <w:t xml:space="preserve"> </w:t>
      </w:r>
      <w:proofErr w:type="spellStart"/>
      <w:r w:rsidRPr="00DF1330">
        <w:rPr>
          <w:sz w:val="24"/>
          <w:szCs w:val="24"/>
        </w:rPr>
        <w:t>Pemberian</w:t>
      </w:r>
      <w:proofErr w:type="spellEnd"/>
      <w:r w:rsidRPr="00DF1330">
        <w:rPr>
          <w:sz w:val="24"/>
          <w:szCs w:val="24"/>
        </w:rPr>
        <w:t xml:space="preserve"> </w:t>
      </w:r>
      <w:proofErr w:type="spellStart"/>
      <w:r w:rsidRPr="00DF1330">
        <w:rPr>
          <w:sz w:val="24"/>
          <w:szCs w:val="24"/>
        </w:rPr>
        <w:t>Pelayanan</w:t>
      </w:r>
      <w:proofErr w:type="spellEnd"/>
      <w:r w:rsidRPr="00DF1330">
        <w:rPr>
          <w:sz w:val="24"/>
          <w:szCs w:val="24"/>
        </w:rPr>
        <w:t xml:space="preserve"> Hu</w:t>
      </w:r>
      <w:r>
        <w:rPr>
          <w:sz w:val="24"/>
          <w:szCs w:val="24"/>
        </w:rPr>
        <w:t xml:space="preserve">kum </w:t>
      </w:r>
      <w:proofErr w:type="spellStart"/>
      <w:r>
        <w:rPr>
          <w:sz w:val="24"/>
          <w:szCs w:val="24"/>
        </w:rPr>
        <w:t>Bagi</w:t>
      </w:r>
      <w:proofErr w:type="spellEnd"/>
      <w:r>
        <w:rPr>
          <w:sz w:val="24"/>
          <w:szCs w:val="24"/>
        </w:rPr>
        <w:t xml:space="preserve"> </w:t>
      </w:r>
      <w:proofErr w:type="spellStart"/>
      <w:r>
        <w:rPr>
          <w:sz w:val="24"/>
          <w:szCs w:val="24"/>
        </w:rPr>
        <w:t>Tergugat</w:t>
      </w:r>
      <w:proofErr w:type="spellEnd"/>
      <w:r>
        <w:rPr>
          <w:sz w:val="24"/>
          <w:szCs w:val="24"/>
        </w:rPr>
        <w:t xml:space="preserve"> di </w:t>
      </w:r>
      <w:proofErr w:type="spellStart"/>
      <w:r>
        <w:rPr>
          <w:sz w:val="24"/>
          <w:szCs w:val="24"/>
        </w:rPr>
        <w:t>Pengadilan</w:t>
      </w:r>
      <w:proofErr w:type="spellEnd"/>
      <w:r w:rsidR="003C36B1">
        <w:rPr>
          <w:sz w:val="24"/>
          <w:szCs w:val="24"/>
        </w:rPr>
        <w:t xml:space="preserve">. </w:t>
      </w:r>
      <w:proofErr w:type="spellStart"/>
      <w:r w:rsidR="003C36B1">
        <w:rPr>
          <w:sz w:val="24"/>
          <w:szCs w:val="24"/>
        </w:rPr>
        <w:t>Peraturan</w:t>
      </w:r>
      <w:proofErr w:type="spellEnd"/>
      <w:r w:rsidR="003C36B1" w:rsidRPr="003C36B1">
        <w:rPr>
          <w:color w:val="FFFFFF" w:themeColor="background1"/>
          <w:sz w:val="24"/>
          <w:szCs w:val="24"/>
          <w:lang w:val="id-ID"/>
        </w:rPr>
        <w:t>M</w:t>
      </w:r>
      <w:proofErr w:type="spellStart"/>
      <w:r w:rsidR="003C36B1">
        <w:rPr>
          <w:sz w:val="24"/>
          <w:szCs w:val="24"/>
        </w:rPr>
        <w:t>Mahkamah</w:t>
      </w:r>
      <w:proofErr w:type="spellEnd"/>
      <w:r w:rsidR="003C36B1" w:rsidRPr="00DF1330">
        <w:rPr>
          <w:color w:val="FFFFFF" w:themeColor="background1"/>
          <w:sz w:val="24"/>
          <w:szCs w:val="24"/>
          <w:lang w:val="id-ID"/>
        </w:rPr>
        <w:t>A</w:t>
      </w:r>
      <w:r w:rsidR="00CC1BAD" w:rsidRPr="00CC1BAD">
        <w:rPr>
          <w:sz w:val="24"/>
          <w:szCs w:val="24"/>
        </w:rPr>
        <w:t xml:space="preserve">Agung </w:t>
      </w:r>
      <w:proofErr w:type="spellStart"/>
      <w:r w:rsidR="00CC1BAD" w:rsidRPr="00CC1BAD">
        <w:rPr>
          <w:sz w:val="24"/>
          <w:szCs w:val="24"/>
        </w:rPr>
        <w:t>ini</w:t>
      </w:r>
      <w:proofErr w:type="spellEnd"/>
      <w:r w:rsidR="00CC1BAD" w:rsidRPr="00CC1BAD">
        <w:rPr>
          <w:sz w:val="24"/>
          <w:szCs w:val="24"/>
        </w:rPr>
        <w:t xml:space="preserve"> (PERMA) </w:t>
      </w:r>
      <w:proofErr w:type="spellStart"/>
      <w:r w:rsidR="00CC1BAD" w:rsidRPr="00CC1BAD">
        <w:rPr>
          <w:sz w:val="24"/>
          <w:szCs w:val="24"/>
        </w:rPr>
        <w:t>menyentuh</w:t>
      </w:r>
      <w:proofErr w:type="spellEnd"/>
      <w:r w:rsidR="00CC1BAD" w:rsidRPr="00CC1BAD">
        <w:rPr>
          <w:sz w:val="24"/>
          <w:szCs w:val="24"/>
        </w:rPr>
        <w:t xml:space="preserve"> </w:t>
      </w:r>
      <w:proofErr w:type="spellStart"/>
      <w:r w:rsidR="00CC1BAD" w:rsidRPr="00CC1BAD">
        <w:rPr>
          <w:sz w:val="24"/>
          <w:szCs w:val="24"/>
        </w:rPr>
        <w:t>Pengadil</w:t>
      </w:r>
      <w:r w:rsidR="00CC1BAD">
        <w:rPr>
          <w:sz w:val="24"/>
          <w:szCs w:val="24"/>
        </w:rPr>
        <w:t>an</w:t>
      </w:r>
      <w:proofErr w:type="spellEnd"/>
      <w:r w:rsidR="00CC1BAD">
        <w:rPr>
          <w:sz w:val="24"/>
          <w:szCs w:val="24"/>
        </w:rPr>
        <w:t xml:space="preserve"> </w:t>
      </w:r>
      <w:proofErr w:type="spellStart"/>
      <w:r w:rsidR="00CC1BAD">
        <w:rPr>
          <w:sz w:val="24"/>
          <w:szCs w:val="24"/>
        </w:rPr>
        <w:t>Sirkuit</w:t>
      </w:r>
      <w:proofErr w:type="spellEnd"/>
      <w:r w:rsidR="00CC1BAD">
        <w:rPr>
          <w:sz w:val="24"/>
          <w:szCs w:val="24"/>
        </w:rPr>
        <w:t xml:space="preserve"> </w:t>
      </w:r>
      <w:proofErr w:type="spellStart"/>
      <w:r w:rsidR="00CC1BAD">
        <w:rPr>
          <w:sz w:val="24"/>
          <w:szCs w:val="24"/>
        </w:rPr>
        <w:t>dalam</w:t>
      </w:r>
      <w:proofErr w:type="spellEnd"/>
      <w:r w:rsidR="00CC1BAD">
        <w:rPr>
          <w:sz w:val="24"/>
          <w:szCs w:val="24"/>
        </w:rPr>
        <w:t xml:space="preserve"> </w:t>
      </w:r>
      <w:proofErr w:type="spellStart"/>
      <w:r w:rsidR="00CC1BAD">
        <w:rPr>
          <w:sz w:val="24"/>
          <w:szCs w:val="24"/>
        </w:rPr>
        <w:t>beberapa</w:t>
      </w:r>
      <w:proofErr w:type="spellEnd"/>
      <w:r w:rsidR="00CC1BAD">
        <w:rPr>
          <w:sz w:val="24"/>
          <w:szCs w:val="24"/>
        </w:rPr>
        <w:t xml:space="preserve"> </w:t>
      </w:r>
      <w:proofErr w:type="spellStart"/>
      <w:r w:rsidR="00CC1BAD">
        <w:rPr>
          <w:sz w:val="24"/>
          <w:szCs w:val="24"/>
        </w:rPr>
        <w:t>kasus</w:t>
      </w:r>
      <w:proofErr w:type="spellEnd"/>
      <w:r w:rsidR="005A18FD" w:rsidRPr="004F68D7">
        <w:rPr>
          <w:sz w:val="24"/>
          <w:szCs w:val="24"/>
        </w:rPr>
        <w:t xml:space="preserve">. </w:t>
      </w:r>
      <w:proofErr w:type="spellStart"/>
      <w:r w:rsidR="00CC1BAD" w:rsidRPr="00CC1BAD">
        <w:rPr>
          <w:sz w:val="24"/>
          <w:szCs w:val="24"/>
        </w:rPr>
        <w:t>Menurut</w:t>
      </w:r>
      <w:proofErr w:type="spellEnd"/>
      <w:r w:rsidR="00CC1BAD" w:rsidRPr="00CC1BAD">
        <w:rPr>
          <w:sz w:val="24"/>
          <w:szCs w:val="24"/>
        </w:rPr>
        <w:t xml:space="preserve"> </w:t>
      </w:r>
      <w:proofErr w:type="spellStart"/>
      <w:r w:rsidR="00CC1BAD" w:rsidRPr="00CC1BAD">
        <w:rPr>
          <w:sz w:val="24"/>
          <w:szCs w:val="24"/>
        </w:rPr>
        <w:t>Pasal</w:t>
      </w:r>
      <w:proofErr w:type="spellEnd"/>
      <w:r w:rsidR="00CC1BAD" w:rsidRPr="00CC1BAD">
        <w:rPr>
          <w:sz w:val="24"/>
          <w:szCs w:val="24"/>
        </w:rPr>
        <w:t xml:space="preserve"> 14, “</w:t>
      </w:r>
      <w:proofErr w:type="spellStart"/>
      <w:r w:rsidR="00CC1BAD" w:rsidRPr="00CC1BAD">
        <w:rPr>
          <w:sz w:val="24"/>
          <w:szCs w:val="24"/>
        </w:rPr>
        <w:t>Pengadilan</w:t>
      </w:r>
      <w:proofErr w:type="spellEnd"/>
      <w:r w:rsidR="00CC1BAD" w:rsidRPr="00CC1BAD">
        <w:rPr>
          <w:sz w:val="24"/>
          <w:szCs w:val="24"/>
        </w:rPr>
        <w:t xml:space="preserve"> </w:t>
      </w:r>
      <w:proofErr w:type="spellStart"/>
      <w:r w:rsidR="00CC1BAD" w:rsidRPr="00CC1BAD">
        <w:rPr>
          <w:sz w:val="24"/>
          <w:szCs w:val="24"/>
        </w:rPr>
        <w:t>dapat</w:t>
      </w:r>
      <w:proofErr w:type="spellEnd"/>
      <w:r w:rsidR="00CC1BAD" w:rsidRPr="00CC1BAD">
        <w:rPr>
          <w:sz w:val="24"/>
          <w:szCs w:val="24"/>
        </w:rPr>
        <w:t xml:space="preserve"> </w:t>
      </w:r>
      <w:proofErr w:type="spellStart"/>
      <w:r w:rsidR="00CC1BAD" w:rsidRPr="00CC1BAD">
        <w:rPr>
          <w:sz w:val="24"/>
          <w:szCs w:val="24"/>
        </w:rPr>
        <w:t>melakukan</w:t>
      </w:r>
      <w:proofErr w:type="spellEnd"/>
      <w:r w:rsidR="00CC1BAD" w:rsidRPr="00CC1BAD">
        <w:rPr>
          <w:sz w:val="24"/>
          <w:szCs w:val="24"/>
        </w:rPr>
        <w:t xml:space="preserve"> </w:t>
      </w:r>
      <w:proofErr w:type="spellStart"/>
      <w:r w:rsidR="00CC1BAD" w:rsidRPr="00CC1BAD">
        <w:rPr>
          <w:sz w:val="24"/>
          <w:szCs w:val="24"/>
        </w:rPr>
        <w:t>usahanya</w:t>
      </w:r>
      <w:proofErr w:type="spellEnd"/>
      <w:r w:rsidR="00CC1BAD" w:rsidRPr="00CC1BAD">
        <w:rPr>
          <w:sz w:val="24"/>
          <w:szCs w:val="24"/>
        </w:rPr>
        <w:t xml:space="preserve"> di </w:t>
      </w:r>
      <w:proofErr w:type="spellStart"/>
      <w:r w:rsidR="00CC1BAD" w:rsidRPr="00CC1BAD">
        <w:rPr>
          <w:sz w:val="24"/>
          <w:szCs w:val="24"/>
        </w:rPr>
        <w:t>luar</w:t>
      </w:r>
      <w:proofErr w:type="spellEnd"/>
      <w:r w:rsidR="00CC1BAD" w:rsidRPr="00CC1BAD">
        <w:rPr>
          <w:sz w:val="24"/>
          <w:szCs w:val="24"/>
        </w:rPr>
        <w:t xml:space="preserve"> </w:t>
      </w:r>
      <w:proofErr w:type="spellStart"/>
      <w:r w:rsidR="00CC1BAD" w:rsidRPr="00CC1BAD">
        <w:rPr>
          <w:sz w:val="24"/>
          <w:szCs w:val="24"/>
        </w:rPr>
        <w:t>gedung</w:t>
      </w:r>
      <w:proofErr w:type="spellEnd"/>
      <w:r w:rsidR="00CC1BAD" w:rsidRPr="00CC1BAD">
        <w:rPr>
          <w:sz w:val="24"/>
          <w:szCs w:val="24"/>
        </w:rPr>
        <w:t xml:space="preserve"> </w:t>
      </w:r>
      <w:proofErr w:type="spellStart"/>
      <w:r w:rsidR="00CC1BAD" w:rsidRPr="00CC1BAD">
        <w:rPr>
          <w:sz w:val="24"/>
          <w:szCs w:val="24"/>
        </w:rPr>
        <w:t>pengadilan</w:t>
      </w:r>
      <w:proofErr w:type="spellEnd"/>
      <w:r w:rsidR="00CC1BAD" w:rsidRPr="00CC1BAD">
        <w:rPr>
          <w:sz w:val="24"/>
          <w:szCs w:val="24"/>
        </w:rPr>
        <w:t xml:space="preserve"> </w:t>
      </w:r>
      <w:proofErr w:type="spellStart"/>
      <w:r w:rsidR="00CC1BAD" w:rsidRPr="00CC1BAD">
        <w:rPr>
          <w:sz w:val="24"/>
          <w:szCs w:val="24"/>
        </w:rPr>
        <w:t>untuk</w:t>
      </w:r>
      <w:proofErr w:type="spellEnd"/>
      <w:r w:rsidR="00CC1BAD" w:rsidRPr="00CC1BAD">
        <w:rPr>
          <w:sz w:val="24"/>
          <w:szCs w:val="24"/>
        </w:rPr>
        <w:t xml:space="preserve"> </w:t>
      </w:r>
      <w:proofErr w:type="spellStart"/>
      <w:r w:rsidR="00CC1BAD" w:rsidRPr="00CC1BAD">
        <w:rPr>
          <w:sz w:val="24"/>
          <w:szCs w:val="24"/>
        </w:rPr>
        <w:t>memfasilitasi</w:t>
      </w:r>
      <w:proofErr w:type="spellEnd"/>
      <w:r w:rsidR="00CC1BAD" w:rsidRPr="00CC1BAD">
        <w:rPr>
          <w:sz w:val="24"/>
          <w:szCs w:val="24"/>
        </w:rPr>
        <w:t xml:space="preserve"> </w:t>
      </w:r>
      <w:proofErr w:type="spellStart"/>
      <w:r w:rsidR="00CC1BAD" w:rsidRPr="00CC1BAD">
        <w:rPr>
          <w:sz w:val="24"/>
          <w:szCs w:val="24"/>
        </w:rPr>
        <w:t>akses</w:t>
      </w:r>
      <w:proofErr w:type="spellEnd"/>
      <w:r w:rsidR="00CC1BAD" w:rsidRPr="00CC1BAD">
        <w:rPr>
          <w:sz w:val="24"/>
          <w:szCs w:val="24"/>
        </w:rPr>
        <w:t xml:space="preserve"> </w:t>
      </w:r>
      <w:proofErr w:type="spellStart"/>
      <w:r w:rsidR="00CC1BAD" w:rsidRPr="00CC1BAD">
        <w:rPr>
          <w:sz w:val="24"/>
          <w:szCs w:val="24"/>
        </w:rPr>
        <w:t>keadilan</w:t>
      </w:r>
      <w:proofErr w:type="spellEnd"/>
      <w:r w:rsidR="00CC1BAD" w:rsidRPr="00CC1BAD">
        <w:rPr>
          <w:sz w:val="24"/>
          <w:szCs w:val="24"/>
        </w:rPr>
        <w:t xml:space="preserve"> </w:t>
      </w:r>
      <w:proofErr w:type="spellStart"/>
      <w:r w:rsidR="00CC1BAD" w:rsidRPr="00CC1BAD">
        <w:rPr>
          <w:sz w:val="24"/>
          <w:szCs w:val="24"/>
        </w:rPr>
        <w:t>bagi</w:t>
      </w:r>
      <w:proofErr w:type="spellEnd"/>
      <w:r w:rsidR="00CC1BAD" w:rsidRPr="00CC1BAD">
        <w:rPr>
          <w:sz w:val="24"/>
          <w:szCs w:val="24"/>
        </w:rPr>
        <w:t xml:space="preserve"> </w:t>
      </w:r>
      <w:proofErr w:type="spellStart"/>
      <w:r w:rsidR="00CC1BAD" w:rsidRPr="00CC1BAD">
        <w:rPr>
          <w:sz w:val="24"/>
          <w:szCs w:val="24"/>
        </w:rPr>
        <w:t>setiap</w:t>
      </w:r>
      <w:proofErr w:type="spellEnd"/>
      <w:r w:rsidR="00CC1BAD" w:rsidRPr="00CC1BAD">
        <w:rPr>
          <w:sz w:val="24"/>
          <w:szCs w:val="24"/>
        </w:rPr>
        <w:t xml:space="preserve"> </w:t>
      </w:r>
      <w:proofErr w:type="spellStart"/>
      <w:r w:rsidR="00CC1BAD" w:rsidRPr="00CC1BAD">
        <w:rPr>
          <w:sz w:val="24"/>
          <w:szCs w:val="24"/>
        </w:rPr>
        <w:t>warga</w:t>
      </w:r>
      <w:proofErr w:type="spellEnd"/>
      <w:r w:rsidR="00CC1BAD" w:rsidRPr="00CC1BAD">
        <w:rPr>
          <w:sz w:val="24"/>
          <w:szCs w:val="24"/>
        </w:rPr>
        <w:t xml:space="preserve"> negara yang </w:t>
      </w:r>
      <w:proofErr w:type="spellStart"/>
      <w:r w:rsidR="00CC1BAD" w:rsidRPr="00CC1BAD">
        <w:rPr>
          <w:sz w:val="24"/>
          <w:szCs w:val="24"/>
        </w:rPr>
        <w:t>merasa</w:t>
      </w:r>
      <w:proofErr w:type="spellEnd"/>
      <w:r w:rsidR="00CC1BAD" w:rsidRPr="00CC1BAD">
        <w:rPr>
          <w:sz w:val="24"/>
          <w:szCs w:val="24"/>
        </w:rPr>
        <w:t xml:space="preserve"> </w:t>
      </w:r>
      <w:proofErr w:type="spellStart"/>
      <w:r w:rsidR="00CC1BAD" w:rsidRPr="00CC1BAD">
        <w:rPr>
          <w:sz w:val="24"/>
          <w:szCs w:val="24"/>
        </w:rPr>
        <w:t>sulit</w:t>
      </w:r>
      <w:proofErr w:type="spellEnd"/>
      <w:r w:rsidR="00CC1BAD" w:rsidRPr="00CC1BAD">
        <w:rPr>
          <w:sz w:val="24"/>
          <w:szCs w:val="24"/>
        </w:rPr>
        <w:t xml:space="preserve"> </w:t>
      </w:r>
      <w:proofErr w:type="spellStart"/>
      <w:r w:rsidR="00CC1BAD" w:rsidRPr="00CC1BAD">
        <w:rPr>
          <w:sz w:val="24"/>
          <w:szCs w:val="24"/>
        </w:rPr>
        <w:t>atau</w:t>
      </w:r>
      <w:proofErr w:type="spellEnd"/>
      <w:r w:rsidR="00CC1BAD" w:rsidRPr="00CC1BAD">
        <w:rPr>
          <w:sz w:val="24"/>
          <w:szCs w:val="24"/>
        </w:rPr>
        <w:t xml:space="preserve"> </w:t>
      </w:r>
      <w:proofErr w:type="spellStart"/>
      <w:r w:rsidR="00CC1BAD" w:rsidRPr="00CC1BAD">
        <w:rPr>
          <w:sz w:val="24"/>
          <w:szCs w:val="24"/>
        </w:rPr>
        <w:t>tidak</w:t>
      </w:r>
      <w:proofErr w:type="spellEnd"/>
      <w:r w:rsidR="00CC1BAD" w:rsidRPr="00CC1BAD">
        <w:rPr>
          <w:sz w:val="24"/>
          <w:szCs w:val="24"/>
        </w:rPr>
        <w:t xml:space="preserve"> </w:t>
      </w:r>
      <w:proofErr w:type="spellStart"/>
      <w:r w:rsidR="00CC1BAD" w:rsidRPr="00CC1BAD">
        <w:rPr>
          <w:sz w:val="24"/>
          <w:szCs w:val="24"/>
        </w:rPr>
        <w:t>mungkin</w:t>
      </w:r>
      <w:proofErr w:type="spellEnd"/>
      <w:r w:rsidR="00CC1BAD" w:rsidRPr="00CC1BAD">
        <w:rPr>
          <w:sz w:val="24"/>
          <w:szCs w:val="24"/>
        </w:rPr>
        <w:t xml:space="preserve"> </w:t>
      </w:r>
      <w:proofErr w:type="spellStart"/>
      <w:r w:rsidR="00CC1BAD" w:rsidRPr="00CC1BAD">
        <w:rPr>
          <w:sz w:val="24"/>
          <w:szCs w:val="24"/>
        </w:rPr>
        <w:t>untuk</w:t>
      </w:r>
      <w:proofErr w:type="spellEnd"/>
      <w:r w:rsidR="00CC1BAD" w:rsidRPr="00CC1BAD">
        <w:rPr>
          <w:sz w:val="24"/>
          <w:szCs w:val="24"/>
        </w:rPr>
        <w:t xml:space="preserve"> </w:t>
      </w:r>
      <w:proofErr w:type="spellStart"/>
      <w:r w:rsidR="00CC1BAD" w:rsidRPr="00CC1BAD">
        <w:rPr>
          <w:sz w:val="24"/>
          <w:szCs w:val="24"/>
        </w:rPr>
        <w:t>pergi</w:t>
      </w:r>
      <w:proofErr w:type="spellEnd"/>
      <w:r w:rsidR="00CC1BAD" w:rsidRPr="00CC1BAD">
        <w:rPr>
          <w:sz w:val="24"/>
          <w:szCs w:val="24"/>
        </w:rPr>
        <w:t xml:space="preserve"> </w:t>
      </w:r>
      <w:proofErr w:type="spellStart"/>
      <w:r w:rsidR="00CC1BAD" w:rsidRPr="00CC1BAD">
        <w:rPr>
          <w:sz w:val="24"/>
          <w:szCs w:val="24"/>
        </w:rPr>
        <w:t>ke</w:t>
      </w:r>
      <w:proofErr w:type="spellEnd"/>
      <w:r w:rsidR="00CC1BAD" w:rsidRPr="00CC1BAD">
        <w:rPr>
          <w:sz w:val="24"/>
          <w:szCs w:val="24"/>
        </w:rPr>
        <w:t xml:space="preserve"> </w:t>
      </w:r>
      <w:proofErr w:type="spellStart"/>
      <w:r w:rsidR="00CC1BAD" w:rsidRPr="00CC1BAD">
        <w:rPr>
          <w:sz w:val="24"/>
          <w:szCs w:val="24"/>
        </w:rPr>
        <w:t>lokasi</w:t>
      </w:r>
      <w:proofErr w:type="spellEnd"/>
      <w:r w:rsidR="00CC1BAD" w:rsidRPr="00CC1BAD">
        <w:rPr>
          <w:sz w:val="24"/>
          <w:szCs w:val="24"/>
        </w:rPr>
        <w:t xml:space="preserve"> </w:t>
      </w:r>
      <w:proofErr w:type="spellStart"/>
      <w:r w:rsidR="00CC1BAD" w:rsidRPr="00CC1BAD">
        <w:rPr>
          <w:sz w:val="24"/>
          <w:szCs w:val="24"/>
        </w:rPr>
        <w:t>gedung</w:t>
      </w:r>
      <w:proofErr w:type="spellEnd"/>
      <w:r w:rsidR="00CC1BAD" w:rsidRPr="00CC1BAD">
        <w:rPr>
          <w:sz w:val="24"/>
          <w:szCs w:val="24"/>
        </w:rPr>
        <w:t xml:space="preserve"> </w:t>
      </w:r>
      <w:proofErr w:type="spellStart"/>
      <w:r w:rsidR="00CC1BAD" w:rsidRPr="00CC1BAD">
        <w:rPr>
          <w:sz w:val="24"/>
          <w:szCs w:val="24"/>
        </w:rPr>
        <w:t>pengadilan</w:t>
      </w:r>
      <w:proofErr w:type="spellEnd"/>
      <w:r w:rsidR="00CC1BAD" w:rsidRPr="00CC1BAD">
        <w:rPr>
          <w:sz w:val="24"/>
          <w:szCs w:val="24"/>
        </w:rPr>
        <w:t xml:space="preserve"> </w:t>
      </w:r>
      <w:proofErr w:type="spellStart"/>
      <w:r w:rsidR="00CC1BAD" w:rsidRPr="00CC1BAD">
        <w:rPr>
          <w:sz w:val="24"/>
          <w:szCs w:val="24"/>
        </w:rPr>
        <w:t>karena</w:t>
      </w:r>
      <w:proofErr w:type="spellEnd"/>
      <w:r w:rsidR="00CC1BAD" w:rsidRPr="00CC1BAD">
        <w:rPr>
          <w:sz w:val="24"/>
          <w:szCs w:val="24"/>
        </w:rPr>
        <w:t xml:space="preserve"> </w:t>
      </w:r>
      <w:proofErr w:type="spellStart"/>
      <w:r w:rsidR="00CC1BAD" w:rsidRPr="00CC1BAD">
        <w:rPr>
          <w:sz w:val="24"/>
          <w:szCs w:val="24"/>
        </w:rPr>
        <w:t>kendala</w:t>
      </w:r>
      <w:proofErr w:type="spellEnd"/>
      <w:r w:rsidR="00CC1BAD" w:rsidRPr="00CC1BAD">
        <w:rPr>
          <w:sz w:val="24"/>
          <w:szCs w:val="24"/>
        </w:rPr>
        <w:t xml:space="preserve"> </w:t>
      </w:r>
      <w:proofErr w:type="spellStart"/>
      <w:r w:rsidR="00CC1BAD" w:rsidRPr="00CC1BAD">
        <w:rPr>
          <w:sz w:val="24"/>
          <w:szCs w:val="24"/>
        </w:rPr>
        <w:t>keuangan</w:t>
      </w:r>
      <w:proofErr w:type="spellEnd"/>
      <w:r w:rsidR="00CC1BAD" w:rsidRPr="00CC1BAD">
        <w:rPr>
          <w:sz w:val="24"/>
          <w:szCs w:val="24"/>
        </w:rPr>
        <w:t xml:space="preserve">, </w:t>
      </w:r>
      <w:proofErr w:type="spellStart"/>
      <w:r w:rsidR="00CC1BAD" w:rsidRPr="00CC1BAD">
        <w:rPr>
          <w:sz w:val="24"/>
          <w:szCs w:val="24"/>
        </w:rPr>
        <w:t>hambatan</w:t>
      </w:r>
      <w:proofErr w:type="spellEnd"/>
      <w:r w:rsidR="00CC1BAD" w:rsidRPr="00CC1BAD">
        <w:rPr>
          <w:sz w:val="24"/>
          <w:szCs w:val="24"/>
        </w:rPr>
        <w:t xml:space="preserve"> </w:t>
      </w:r>
      <w:proofErr w:type="spellStart"/>
      <w:r w:rsidR="00CC1BAD" w:rsidRPr="00CC1BAD">
        <w:rPr>
          <w:sz w:val="24"/>
          <w:szCs w:val="24"/>
        </w:rPr>
        <w:t>f</w:t>
      </w:r>
      <w:r w:rsidR="00CC1BAD">
        <w:rPr>
          <w:sz w:val="24"/>
          <w:szCs w:val="24"/>
        </w:rPr>
        <w:t>isik</w:t>
      </w:r>
      <w:proofErr w:type="spellEnd"/>
      <w:r w:rsidR="00CC1BAD">
        <w:rPr>
          <w:sz w:val="24"/>
          <w:szCs w:val="24"/>
        </w:rPr>
        <w:t xml:space="preserve">, </w:t>
      </w:r>
      <w:proofErr w:type="spellStart"/>
      <w:r w:rsidR="00CC1BAD">
        <w:rPr>
          <w:sz w:val="24"/>
          <w:szCs w:val="24"/>
        </w:rPr>
        <w:t>atau</w:t>
      </w:r>
      <w:proofErr w:type="spellEnd"/>
      <w:r w:rsidR="00CC1BAD">
        <w:rPr>
          <w:sz w:val="24"/>
          <w:szCs w:val="24"/>
        </w:rPr>
        <w:t xml:space="preserve"> </w:t>
      </w:r>
      <w:proofErr w:type="spellStart"/>
      <w:r w:rsidR="00CC1BAD">
        <w:rPr>
          <w:sz w:val="24"/>
          <w:szCs w:val="24"/>
        </w:rPr>
        <w:t>geografis</w:t>
      </w:r>
      <w:proofErr w:type="spellEnd"/>
      <w:r w:rsidR="00CC1BAD">
        <w:rPr>
          <w:sz w:val="24"/>
          <w:szCs w:val="24"/>
        </w:rPr>
        <w:t xml:space="preserve">. </w:t>
      </w:r>
      <w:proofErr w:type="spellStart"/>
      <w:r w:rsidR="00CC1BAD">
        <w:rPr>
          <w:sz w:val="24"/>
          <w:szCs w:val="24"/>
        </w:rPr>
        <w:t>rintangan</w:t>
      </w:r>
      <w:proofErr w:type="spellEnd"/>
      <w:r w:rsidR="00CC1BAD" w:rsidRPr="00CC1BAD">
        <w:rPr>
          <w:sz w:val="24"/>
          <w:szCs w:val="24"/>
        </w:rPr>
        <w:t>"</w:t>
      </w:r>
      <w:r w:rsidR="005A18FD" w:rsidRPr="004F68D7">
        <w:rPr>
          <w:sz w:val="24"/>
          <w:szCs w:val="24"/>
        </w:rPr>
        <w:t>.</w:t>
      </w:r>
      <w:r w:rsidR="009D31A6">
        <w:rPr>
          <w:rStyle w:val="FootnoteReference"/>
          <w:sz w:val="24"/>
          <w:szCs w:val="24"/>
        </w:rPr>
        <w:footnoteReference w:id="19"/>
      </w:r>
    </w:p>
    <w:p w14:paraId="5F4672F4" w14:textId="11277604" w:rsidR="005D7ED3" w:rsidRPr="009F7D22" w:rsidRDefault="00CC1BAD" w:rsidP="009F7D22">
      <w:pPr>
        <w:spacing w:after="160" w:line="480" w:lineRule="auto"/>
        <w:ind w:left="426" w:firstLine="720"/>
        <w:jc w:val="both"/>
        <w:rPr>
          <w:b/>
          <w:bCs/>
          <w:sz w:val="24"/>
          <w:szCs w:val="24"/>
        </w:rPr>
      </w:pPr>
      <w:proofErr w:type="spellStart"/>
      <w:r w:rsidRPr="00CC1BAD">
        <w:rPr>
          <w:sz w:val="24"/>
          <w:szCs w:val="24"/>
        </w:rPr>
        <w:t>Adanya</w:t>
      </w:r>
      <w:proofErr w:type="spellEnd"/>
      <w:r w:rsidRPr="00CC1BAD">
        <w:rPr>
          <w:sz w:val="24"/>
          <w:szCs w:val="24"/>
        </w:rPr>
        <w:t xml:space="preserve"> </w:t>
      </w:r>
      <w:proofErr w:type="spellStart"/>
      <w:r w:rsidRPr="00CC1BAD">
        <w:rPr>
          <w:sz w:val="24"/>
          <w:szCs w:val="24"/>
        </w:rPr>
        <w:t>Bantuan</w:t>
      </w:r>
      <w:proofErr w:type="spellEnd"/>
      <w:r w:rsidRPr="00CC1BAD">
        <w:rPr>
          <w:sz w:val="24"/>
          <w:szCs w:val="24"/>
        </w:rPr>
        <w:t xml:space="preserve"> </w:t>
      </w:r>
      <w:proofErr w:type="spellStart"/>
      <w:r w:rsidRPr="00CC1BAD">
        <w:rPr>
          <w:sz w:val="24"/>
          <w:szCs w:val="24"/>
        </w:rPr>
        <w:t>Biaya</w:t>
      </w:r>
      <w:proofErr w:type="spellEnd"/>
      <w:r w:rsidRPr="00CC1BAD">
        <w:rPr>
          <w:sz w:val="24"/>
          <w:szCs w:val="24"/>
        </w:rPr>
        <w:t xml:space="preserve"> Proses </w:t>
      </w:r>
      <w:proofErr w:type="spellStart"/>
      <w:r w:rsidRPr="00CC1BAD">
        <w:rPr>
          <w:sz w:val="24"/>
          <w:szCs w:val="24"/>
        </w:rPr>
        <w:t>berdasarkan</w:t>
      </w:r>
      <w:proofErr w:type="spellEnd"/>
      <w:r w:rsidRPr="00CC1BAD">
        <w:rPr>
          <w:sz w:val="24"/>
          <w:szCs w:val="24"/>
        </w:rPr>
        <w:t xml:space="preserve"> PERMA </w:t>
      </w:r>
      <w:proofErr w:type="spellStart"/>
      <w:r w:rsidRPr="00CC1BAD">
        <w:rPr>
          <w:sz w:val="24"/>
          <w:szCs w:val="24"/>
        </w:rPr>
        <w:t>ini</w:t>
      </w:r>
      <w:proofErr w:type="spellEnd"/>
      <w:r w:rsidRPr="00CC1BAD">
        <w:rPr>
          <w:sz w:val="24"/>
          <w:szCs w:val="24"/>
        </w:rPr>
        <w:t xml:space="preserve"> </w:t>
      </w:r>
      <w:proofErr w:type="spellStart"/>
      <w:r w:rsidRPr="00CC1BAD">
        <w:rPr>
          <w:sz w:val="24"/>
          <w:szCs w:val="24"/>
        </w:rPr>
        <w:t>memudahkan</w:t>
      </w:r>
      <w:proofErr w:type="spellEnd"/>
      <w:r w:rsidRPr="00CC1BAD">
        <w:rPr>
          <w:sz w:val="24"/>
          <w:szCs w:val="24"/>
        </w:rPr>
        <w:t xml:space="preserve"> </w:t>
      </w:r>
      <w:proofErr w:type="spellStart"/>
      <w:r w:rsidRPr="00CC1BAD">
        <w:rPr>
          <w:sz w:val="24"/>
          <w:szCs w:val="24"/>
        </w:rPr>
        <w:t>bagi</w:t>
      </w:r>
      <w:proofErr w:type="spellEnd"/>
      <w:r w:rsidRPr="00CC1BAD">
        <w:rPr>
          <w:sz w:val="24"/>
          <w:szCs w:val="24"/>
        </w:rPr>
        <w:t xml:space="preserve"> yang </w:t>
      </w:r>
      <w:proofErr w:type="spellStart"/>
      <w:r w:rsidRPr="00CC1BAD">
        <w:rPr>
          <w:sz w:val="24"/>
          <w:szCs w:val="24"/>
        </w:rPr>
        <w:t>ingin</w:t>
      </w:r>
      <w:proofErr w:type="spellEnd"/>
      <w:r w:rsidRPr="00CC1BAD">
        <w:rPr>
          <w:sz w:val="24"/>
          <w:szCs w:val="24"/>
        </w:rPr>
        <w:t xml:space="preserve"> </w:t>
      </w:r>
      <w:proofErr w:type="spellStart"/>
      <w:r w:rsidRPr="00CC1BAD">
        <w:rPr>
          <w:sz w:val="24"/>
          <w:szCs w:val="24"/>
        </w:rPr>
        <w:t>mengajukan</w:t>
      </w:r>
      <w:proofErr w:type="spellEnd"/>
      <w:r w:rsidRPr="00CC1BAD">
        <w:rPr>
          <w:sz w:val="24"/>
          <w:szCs w:val="24"/>
        </w:rPr>
        <w:t xml:space="preserve"> </w:t>
      </w:r>
      <w:proofErr w:type="spellStart"/>
      <w:r w:rsidRPr="00CC1BAD">
        <w:rPr>
          <w:sz w:val="24"/>
          <w:szCs w:val="24"/>
        </w:rPr>
        <w:t>pengaduan</w:t>
      </w:r>
      <w:proofErr w:type="spellEnd"/>
      <w:r w:rsidRPr="00CC1BAD">
        <w:rPr>
          <w:sz w:val="24"/>
          <w:szCs w:val="24"/>
        </w:rPr>
        <w:t xml:space="preserve"> </w:t>
      </w:r>
      <w:proofErr w:type="spellStart"/>
      <w:r w:rsidRPr="00CC1BAD">
        <w:rPr>
          <w:sz w:val="24"/>
          <w:szCs w:val="24"/>
        </w:rPr>
        <w:t>gugatan</w:t>
      </w:r>
      <w:proofErr w:type="spellEnd"/>
      <w:r w:rsidRPr="00CC1BAD">
        <w:rPr>
          <w:sz w:val="24"/>
          <w:szCs w:val="24"/>
        </w:rPr>
        <w:t xml:space="preserve">. Masyarakat </w:t>
      </w:r>
      <w:proofErr w:type="spellStart"/>
      <w:r w:rsidRPr="00CC1BAD">
        <w:rPr>
          <w:sz w:val="24"/>
          <w:szCs w:val="24"/>
        </w:rPr>
        <w:t>memiliki</w:t>
      </w:r>
      <w:proofErr w:type="spellEnd"/>
      <w:r w:rsidRPr="00CC1BAD">
        <w:rPr>
          <w:sz w:val="24"/>
          <w:szCs w:val="24"/>
        </w:rPr>
        <w:t xml:space="preserve"> </w:t>
      </w:r>
      <w:proofErr w:type="spellStart"/>
      <w:r w:rsidRPr="00CC1BAD">
        <w:rPr>
          <w:sz w:val="24"/>
          <w:szCs w:val="24"/>
        </w:rPr>
        <w:t>akses</w:t>
      </w:r>
      <w:proofErr w:type="spellEnd"/>
      <w:r w:rsidRPr="00CC1BAD">
        <w:rPr>
          <w:sz w:val="24"/>
          <w:szCs w:val="24"/>
        </w:rPr>
        <w:t xml:space="preserve"> yang </w:t>
      </w:r>
      <w:proofErr w:type="spellStart"/>
      <w:r w:rsidRPr="00CC1BAD">
        <w:rPr>
          <w:sz w:val="24"/>
          <w:szCs w:val="24"/>
        </w:rPr>
        <w:t>seluas-luasnya</w:t>
      </w:r>
      <w:proofErr w:type="spellEnd"/>
      <w:r w:rsidRPr="00CC1BAD">
        <w:rPr>
          <w:sz w:val="24"/>
          <w:szCs w:val="24"/>
        </w:rPr>
        <w:t xml:space="preserve"> </w:t>
      </w:r>
      <w:proofErr w:type="spellStart"/>
      <w:r w:rsidRPr="00CC1BAD">
        <w:rPr>
          <w:sz w:val="24"/>
          <w:szCs w:val="24"/>
        </w:rPr>
        <w:t>terhadap</w:t>
      </w:r>
      <w:proofErr w:type="spellEnd"/>
      <w:r w:rsidRPr="00CC1BAD">
        <w:rPr>
          <w:sz w:val="24"/>
          <w:szCs w:val="24"/>
        </w:rPr>
        <w:t xml:space="preserve"> </w:t>
      </w:r>
      <w:proofErr w:type="spellStart"/>
      <w:r w:rsidRPr="00CC1BAD">
        <w:rPr>
          <w:sz w:val="24"/>
          <w:szCs w:val="24"/>
        </w:rPr>
        <w:t>Mahkamah</w:t>
      </w:r>
      <w:proofErr w:type="spellEnd"/>
      <w:r w:rsidRPr="00CC1BAD">
        <w:rPr>
          <w:sz w:val="24"/>
          <w:szCs w:val="24"/>
        </w:rPr>
        <w:t xml:space="preserve"> Agung </w:t>
      </w:r>
      <w:proofErr w:type="spellStart"/>
      <w:r w:rsidRPr="00CC1BAD">
        <w:rPr>
          <w:sz w:val="24"/>
          <w:szCs w:val="24"/>
        </w:rPr>
        <w:t>Republik</w:t>
      </w:r>
      <w:proofErr w:type="spellEnd"/>
      <w:r w:rsidRPr="00CC1BAD">
        <w:rPr>
          <w:sz w:val="24"/>
          <w:szCs w:val="24"/>
        </w:rPr>
        <w:t xml:space="preserve"> Indonesia dan </w:t>
      </w:r>
      <w:proofErr w:type="spellStart"/>
      <w:r w:rsidRPr="00CC1BAD">
        <w:rPr>
          <w:sz w:val="24"/>
          <w:szCs w:val="24"/>
        </w:rPr>
        <w:t>pengadi</w:t>
      </w:r>
      <w:r>
        <w:rPr>
          <w:sz w:val="24"/>
          <w:szCs w:val="24"/>
        </w:rPr>
        <w:t>lan-pengadilan</w:t>
      </w:r>
      <w:proofErr w:type="spellEnd"/>
      <w:r>
        <w:rPr>
          <w:sz w:val="24"/>
          <w:szCs w:val="24"/>
        </w:rPr>
        <w:t xml:space="preserve"> yang </w:t>
      </w:r>
      <w:proofErr w:type="spellStart"/>
      <w:r>
        <w:rPr>
          <w:sz w:val="24"/>
          <w:szCs w:val="24"/>
        </w:rPr>
        <w:t>dipimpinnya</w:t>
      </w:r>
      <w:proofErr w:type="spellEnd"/>
      <w:r>
        <w:rPr>
          <w:sz w:val="24"/>
          <w:szCs w:val="24"/>
          <w:lang w:val="id-ID"/>
        </w:rPr>
        <w:t>,</w:t>
      </w:r>
      <w:r w:rsidRPr="00CC1BAD">
        <w:t xml:space="preserve"> </w:t>
      </w:r>
      <w:proofErr w:type="spellStart"/>
      <w:r w:rsidRPr="00CC1BAD">
        <w:rPr>
          <w:sz w:val="24"/>
          <w:szCs w:val="24"/>
        </w:rPr>
        <w:t>termasuk</w:t>
      </w:r>
      <w:proofErr w:type="spellEnd"/>
      <w:r w:rsidRPr="00CC1BAD">
        <w:rPr>
          <w:sz w:val="24"/>
          <w:szCs w:val="24"/>
        </w:rPr>
        <w:t xml:space="preserve"> </w:t>
      </w:r>
      <w:proofErr w:type="spellStart"/>
      <w:r w:rsidRPr="00CC1BAD">
        <w:rPr>
          <w:sz w:val="24"/>
          <w:szCs w:val="24"/>
        </w:rPr>
        <w:t>akses</w:t>
      </w:r>
      <w:proofErr w:type="spellEnd"/>
      <w:r w:rsidRPr="00CC1BAD">
        <w:rPr>
          <w:sz w:val="24"/>
          <w:szCs w:val="24"/>
        </w:rPr>
        <w:t xml:space="preserve"> Angkatan </w:t>
      </w:r>
      <w:proofErr w:type="spellStart"/>
      <w:r w:rsidRPr="00CC1BAD">
        <w:rPr>
          <w:sz w:val="24"/>
          <w:szCs w:val="24"/>
        </w:rPr>
        <w:t>Darat</w:t>
      </w:r>
      <w:proofErr w:type="spellEnd"/>
      <w:r w:rsidRPr="00CC1BAD">
        <w:rPr>
          <w:sz w:val="24"/>
          <w:szCs w:val="24"/>
        </w:rPr>
        <w:t xml:space="preserve"> </w:t>
      </w:r>
      <w:proofErr w:type="spellStart"/>
      <w:r w:rsidRPr="00CC1BAD">
        <w:rPr>
          <w:sz w:val="24"/>
          <w:szCs w:val="24"/>
        </w:rPr>
        <w:t>terhadap</w:t>
      </w:r>
      <w:proofErr w:type="spellEnd"/>
      <w:r w:rsidRPr="00CC1BAD">
        <w:rPr>
          <w:sz w:val="24"/>
          <w:szCs w:val="24"/>
        </w:rPr>
        <w:t xml:space="preserve"> </w:t>
      </w:r>
      <w:proofErr w:type="spellStart"/>
      <w:r w:rsidRPr="00CC1BAD">
        <w:rPr>
          <w:sz w:val="24"/>
          <w:szCs w:val="24"/>
        </w:rPr>
        <w:t>keadilan</w:t>
      </w:r>
      <w:proofErr w:type="spellEnd"/>
      <w:r w:rsidRPr="00CC1BAD">
        <w:rPr>
          <w:sz w:val="24"/>
          <w:szCs w:val="24"/>
        </w:rPr>
        <w:t xml:space="preserve">. </w:t>
      </w:r>
      <w:proofErr w:type="spellStart"/>
      <w:r w:rsidR="00DF1330" w:rsidRPr="00DF1330">
        <w:rPr>
          <w:sz w:val="24"/>
          <w:szCs w:val="24"/>
        </w:rPr>
        <w:t>Menurut</w:t>
      </w:r>
      <w:proofErr w:type="spellEnd"/>
      <w:r w:rsidR="00DF1330" w:rsidRPr="00DF1330">
        <w:rPr>
          <w:sz w:val="24"/>
          <w:szCs w:val="24"/>
        </w:rPr>
        <w:t xml:space="preserve"> </w:t>
      </w:r>
      <w:proofErr w:type="spellStart"/>
      <w:r w:rsidR="00DF1330" w:rsidRPr="00DF1330">
        <w:rPr>
          <w:sz w:val="24"/>
          <w:szCs w:val="24"/>
        </w:rPr>
        <w:t>Pasal</w:t>
      </w:r>
      <w:proofErr w:type="spellEnd"/>
      <w:r w:rsidR="00DF1330" w:rsidRPr="00DF1330">
        <w:rPr>
          <w:sz w:val="24"/>
          <w:szCs w:val="24"/>
        </w:rPr>
        <w:t xml:space="preserve"> 28D Ayat 1 </w:t>
      </w:r>
      <w:proofErr w:type="spellStart"/>
      <w:r w:rsidR="00DF1330" w:rsidRPr="00DF1330">
        <w:rPr>
          <w:sz w:val="24"/>
          <w:szCs w:val="24"/>
        </w:rPr>
        <w:t>Undang-Undang</w:t>
      </w:r>
      <w:proofErr w:type="spellEnd"/>
      <w:r w:rsidR="00DF1330" w:rsidRPr="00DF1330">
        <w:rPr>
          <w:sz w:val="24"/>
          <w:szCs w:val="24"/>
        </w:rPr>
        <w:t xml:space="preserve"> Dasar Negara </w:t>
      </w:r>
      <w:proofErr w:type="spellStart"/>
      <w:r w:rsidR="00DF1330" w:rsidRPr="00DF1330">
        <w:rPr>
          <w:sz w:val="24"/>
          <w:szCs w:val="24"/>
        </w:rPr>
        <w:t>Republik</w:t>
      </w:r>
      <w:proofErr w:type="spellEnd"/>
      <w:r w:rsidR="00DF1330" w:rsidRPr="00DF1330">
        <w:rPr>
          <w:sz w:val="24"/>
          <w:szCs w:val="24"/>
        </w:rPr>
        <w:t xml:space="preserve"> Indonesia </w:t>
      </w:r>
      <w:proofErr w:type="spellStart"/>
      <w:r w:rsidR="00DF1330" w:rsidRPr="00DF1330">
        <w:rPr>
          <w:sz w:val="24"/>
          <w:szCs w:val="24"/>
        </w:rPr>
        <w:t>Tahun</w:t>
      </w:r>
      <w:proofErr w:type="spellEnd"/>
      <w:r w:rsidR="00DF1330" w:rsidRPr="00DF1330">
        <w:rPr>
          <w:sz w:val="24"/>
          <w:szCs w:val="24"/>
        </w:rPr>
        <w:t xml:space="preserve"> 1945, </w:t>
      </w:r>
      <w:proofErr w:type="spellStart"/>
      <w:r w:rsidR="00DF1330" w:rsidRPr="00DF1330">
        <w:rPr>
          <w:sz w:val="24"/>
          <w:szCs w:val="24"/>
        </w:rPr>
        <w:t>setiap</w:t>
      </w:r>
      <w:proofErr w:type="spellEnd"/>
      <w:r w:rsidR="00DF1330" w:rsidRPr="00DF1330">
        <w:rPr>
          <w:sz w:val="24"/>
          <w:szCs w:val="24"/>
        </w:rPr>
        <w:t xml:space="preserve"> orang </w:t>
      </w:r>
      <w:proofErr w:type="spellStart"/>
      <w:r w:rsidR="00DF1330" w:rsidRPr="00DF1330">
        <w:rPr>
          <w:sz w:val="24"/>
          <w:szCs w:val="24"/>
        </w:rPr>
        <w:t>berhak</w:t>
      </w:r>
      <w:proofErr w:type="spellEnd"/>
      <w:r w:rsidR="00DF1330" w:rsidRPr="00DF1330">
        <w:rPr>
          <w:sz w:val="24"/>
          <w:szCs w:val="24"/>
        </w:rPr>
        <w:t xml:space="preserve"> </w:t>
      </w:r>
      <w:proofErr w:type="spellStart"/>
      <w:r w:rsidR="00DF1330" w:rsidRPr="00DF1330">
        <w:rPr>
          <w:sz w:val="24"/>
          <w:szCs w:val="24"/>
        </w:rPr>
        <w:t>atas</w:t>
      </w:r>
      <w:proofErr w:type="spellEnd"/>
      <w:r w:rsidR="00DF1330" w:rsidRPr="00DF1330">
        <w:rPr>
          <w:sz w:val="24"/>
          <w:szCs w:val="24"/>
        </w:rPr>
        <w:t xml:space="preserve"> </w:t>
      </w:r>
      <w:proofErr w:type="spellStart"/>
      <w:r w:rsidR="00DF1330" w:rsidRPr="00DF1330">
        <w:rPr>
          <w:sz w:val="24"/>
          <w:szCs w:val="24"/>
        </w:rPr>
        <w:t>pengakuan</w:t>
      </w:r>
      <w:proofErr w:type="spellEnd"/>
      <w:r w:rsidR="00DF1330" w:rsidRPr="00DF1330">
        <w:rPr>
          <w:sz w:val="24"/>
          <w:szCs w:val="24"/>
        </w:rPr>
        <w:t xml:space="preserve">, </w:t>
      </w:r>
      <w:proofErr w:type="spellStart"/>
      <w:r w:rsidR="00DF1330" w:rsidRPr="00DF1330">
        <w:rPr>
          <w:sz w:val="24"/>
          <w:szCs w:val="24"/>
        </w:rPr>
        <w:t>jaminan</w:t>
      </w:r>
      <w:proofErr w:type="spellEnd"/>
      <w:r w:rsidR="00DF1330" w:rsidRPr="00DF1330">
        <w:rPr>
          <w:sz w:val="24"/>
          <w:szCs w:val="24"/>
        </w:rPr>
        <w:t xml:space="preserve">, </w:t>
      </w:r>
      <w:proofErr w:type="spellStart"/>
      <w:r w:rsidR="00DF1330" w:rsidRPr="00DF1330">
        <w:rPr>
          <w:sz w:val="24"/>
          <w:szCs w:val="24"/>
        </w:rPr>
        <w:t>perlindungan</w:t>
      </w:r>
      <w:proofErr w:type="spellEnd"/>
      <w:r w:rsidR="00DF1330" w:rsidRPr="00DF1330">
        <w:rPr>
          <w:sz w:val="24"/>
          <w:szCs w:val="24"/>
        </w:rPr>
        <w:t xml:space="preserve">, dan </w:t>
      </w:r>
      <w:proofErr w:type="spellStart"/>
      <w:r w:rsidR="00DF1330" w:rsidRPr="00DF1330">
        <w:rPr>
          <w:sz w:val="24"/>
          <w:szCs w:val="24"/>
        </w:rPr>
        <w:t>persamaan</w:t>
      </w:r>
      <w:proofErr w:type="spellEnd"/>
      <w:r w:rsidR="00DF1330" w:rsidRPr="00DF1330">
        <w:rPr>
          <w:sz w:val="24"/>
          <w:szCs w:val="24"/>
        </w:rPr>
        <w:t xml:space="preserve"> di </w:t>
      </w:r>
      <w:proofErr w:type="spellStart"/>
      <w:r w:rsidR="00DF1330" w:rsidRPr="00DF1330">
        <w:rPr>
          <w:sz w:val="24"/>
          <w:szCs w:val="24"/>
        </w:rPr>
        <w:t>depan</w:t>
      </w:r>
      <w:proofErr w:type="spellEnd"/>
      <w:r w:rsidR="00DF1330" w:rsidRPr="00DF1330">
        <w:rPr>
          <w:sz w:val="24"/>
          <w:szCs w:val="24"/>
        </w:rPr>
        <w:t xml:space="preserve"> </w:t>
      </w:r>
      <w:proofErr w:type="spellStart"/>
      <w:r w:rsidR="00DF1330" w:rsidRPr="00DF1330">
        <w:rPr>
          <w:sz w:val="24"/>
          <w:szCs w:val="24"/>
        </w:rPr>
        <w:t>hukum</w:t>
      </w:r>
      <w:proofErr w:type="spellEnd"/>
      <w:r w:rsidR="00DF1330" w:rsidRPr="00DF1330">
        <w:rPr>
          <w:sz w:val="24"/>
          <w:szCs w:val="24"/>
        </w:rPr>
        <w:t xml:space="preserve"> </w:t>
      </w:r>
      <w:proofErr w:type="spellStart"/>
      <w:r w:rsidR="00DF1330" w:rsidRPr="00DF1330">
        <w:rPr>
          <w:sz w:val="24"/>
          <w:szCs w:val="24"/>
        </w:rPr>
        <w:t>untuk</w:t>
      </w:r>
      <w:proofErr w:type="spellEnd"/>
      <w:r w:rsidR="00DF1330" w:rsidRPr="00DF1330">
        <w:rPr>
          <w:sz w:val="24"/>
          <w:szCs w:val="24"/>
        </w:rPr>
        <w:t xml:space="preserve"> </w:t>
      </w:r>
      <w:proofErr w:type="spellStart"/>
      <w:r w:rsidR="00DF1330" w:rsidRPr="00DF1330">
        <w:rPr>
          <w:sz w:val="24"/>
          <w:szCs w:val="24"/>
        </w:rPr>
        <w:t>memberikan</w:t>
      </w:r>
      <w:proofErr w:type="spellEnd"/>
      <w:r w:rsidR="00DF1330" w:rsidRPr="00DF1330">
        <w:rPr>
          <w:sz w:val="24"/>
          <w:szCs w:val="24"/>
        </w:rPr>
        <w:t xml:space="preserve"> </w:t>
      </w:r>
      <w:proofErr w:type="spellStart"/>
      <w:r w:rsidR="00DF1330" w:rsidRPr="00DF1330">
        <w:rPr>
          <w:sz w:val="24"/>
          <w:szCs w:val="24"/>
        </w:rPr>
        <w:t>akses</w:t>
      </w:r>
      <w:proofErr w:type="spellEnd"/>
      <w:r w:rsidR="00DF1330" w:rsidRPr="00DF1330">
        <w:rPr>
          <w:sz w:val="24"/>
          <w:szCs w:val="24"/>
        </w:rPr>
        <w:t xml:space="preserve"> yang </w:t>
      </w:r>
      <w:proofErr w:type="spellStart"/>
      <w:r w:rsidR="00DF1330" w:rsidRPr="00DF1330">
        <w:rPr>
          <w:sz w:val="24"/>
          <w:szCs w:val="24"/>
        </w:rPr>
        <w:t>seluas-luas</w:t>
      </w:r>
      <w:r w:rsidR="00DF1330">
        <w:rPr>
          <w:sz w:val="24"/>
          <w:szCs w:val="24"/>
        </w:rPr>
        <w:t>nya</w:t>
      </w:r>
      <w:proofErr w:type="spellEnd"/>
      <w:r w:rsidR="00DF1330">
        <w:rPr>
          <w:sz w:val="24"/>
          <w:szCs w:val="24"/>
        </w:rPr>
        <w:t xml:space="preserve"> </w:t>
      </w:r>
      <w:proofErr w:type="spellStart"/>
      <w:r w:rsidR="00DF1330">
        <w:rPr>
          <w:sz w:val="24"/>
          <w:szCs w:val="24"/>
        </w:rPr>
        <w:t>terhadap</w:t>
      </w:r>
      <w:proofErr w:type="spellEnd"/>
      <w:r w:rsidR="00DF1330">
        <w:rPr>
          <w:sz w:val="24"/>
          <w:szCs w:val="24"/>
        </w:rPr>
        <w:t xml:space="preserve"> </w:t>
      </w:r>
      <w:proofErr w:type="spellStart"/>
      <w:r w:rsidR="00DF1330">
        <w:rPr>
          <w:sz w:val="24"/>
          <w:szCs w:val="24"/>
        </w:rPr>
        <w:t>semua</w:t>
      </w:r>
      <w:proofErr w:type="spellEnd"/>
      <w:r w:rsidR="00DF1330">
        <w:rPr>
          <w:sz w:val="24"/>
          <w:szCs w:val="24"/>
        </w:rPr>
        <w:t xml:space="preserve"> </w:t>
      </w:r>
      <w:proofErr w:type="spellStart"/>
      <w:r w:rsidR="00DF1330">
        <w:rPr>
          <w:sz w:val="24"/>
          <w:szCs w:val="24"/>
        </w:rPr>
        <w:t>hak</w:t>
      </w:r>
      <w:proofErr w:type="spellEnd"/>
      <w:r w:rsidR="00DF1330">
        <w:rPr>
          <w:sz w:val="24"/>
          <w:szCs w:val="24"/>
        </w:rPr>
        <w:t xml:space="preserve"> </w:t>
      </w:r>
      <w:proofErr w:type="spellStart"/>
      <w:r w:rsidR="00DF1330">
        <w:rPr>
          <w:sz w:val="24"/>
          <w:szCs w:val="24"/>
        </w:rPr>
        <w:t>istimewa</w:t>
      </w:r>
      <w:proofErr w:type="spellEnd"/>
      <w:r w:rsidR="005A18FD" w:rsidRPr="004F68D7">
        <w:rPr>
          <w:sz w:val="24"/>
          <w:szCs w:val="24"/>
        </w:rPr>
        <w:t>.</w:t>
      </w:r>
    </w:p>
    <w:p w14:paraId="1B59B329" w14:textId="44880C3C" w:rsidR="00595704" w:rsidRPr="00742117" w:rsidRDefault="00742117" w:rsidP="00742117">
      <w:pPr>
        <w:pStyle w:val="Heading3"/>
        <w:numPr>
          <w:ilvl w:val="0"/>
          <w:numId w:val="0"/>
        </w:numPr>
        <w:spacing w:line="480" w:lineRule="auto"/>
        <w:ind w:firstLine="426"/>
        <w:rPr>
          <w:rFonts w:ascii="Times New Roman" w:hAnsi="Times New Roman" w:cs="Times New Roman"/>
          <w:sz w:val="24"/>
          <w:szCs w:val="24"/>
        </w:rPr>
      </w:pPr>
      <w:bookmarkStart w:id="42" w:name="_Toc111234219"/>
      <w:r>
        <w:rPr>
          <w:rFonts w:ascii="Times New Roman" w:hAnsi="Times New Roman" w:cs="Times New Roman"/>
          <w:sz w:val="24"/>
          <w:szCs w:val="24"/>
          <w:lang w:val="en-ID"/>
        </w:rPr>
        <w:t xml:space="preserve">3. </w:t>
      </w:r>
      <w:r w:rsidR="00987E6A" w:rsidRPr="00742117">
        <w:rPr>
          <w:rFonts w:ascii="Times New Roman" w:hAnsi="Times New Roman" w:cs="Times New Roman"/>
          <w:sz w:val="24"/>
          <w:szCs w:val="24"/>
          <w:lang w:val="id-ID"/>
        </w:rPr>
        <w:t>Tujuan Sidang Keliling</w:t>
      </w:r>
      <w:bookmarkEnd w:id="42"/>
    </w:p>
    <w:p w14:paraId="3E2BEFF5" w14:textId="1FF8D916" w:rsidR="00595704" w:rsidRDefault="00987E6A" w:rsidP="00742117">
      <w:pPr>
        <w:spacing w:after="160" w:line="480" w:lineRule="auto"/>
        <w:ind w:left="426" w:firstLine="720"/>
        <w:jc w:val="both"/>
        <w:rPr>
          <w:b/>
          <w:bCs/>
          <w:sz w:val="32"/>
          <w:szCs w:val="32"/>
        </w:rPr>
      </w:pPr>
      <w:r w:rsidRPr="00987E6A">
        <w:rPr>
          <w:sz w:val="24"/>
          <w:szCs w:val="24"/>
        </w:rPr>
        <w:t xml:space="preserve">Banyak </w:t>
      </w:r>
      <w:proofErr w:type="spellStart"/>
      <w:r w:rsidRPr="00987E6A">
        <w:rPr>
          <w:sz w:val="24"/>
          <w:szCs w:val="24"/>
        </w:rPr>
        <w:t>pedoman</w:t>
      </w:r>
      <w:proofErr w:type="spellEnd"/>
      <w:r w:rsidRPr="00987E6A">
        <w:rPr>
          <w:sz w:val="24"/>
          <w:szCs w:val="24"/>
        </w:rPr>
        <w:t xml:space="preserve"> </w:t>
      </w:r>
      <w:proofErr w:type="spellStart"/>
      <w:r w:rsidRPr="00987E6A">
        <w:rPr>
          <w:sz w:val="24"/>
          <w:szCs w:val="24"/>
        </w:rPr>
        <w:t>mengenai</w:t>
      </w:r>
      <w:proofErr w:type="spellEnd"/>
      <w:r w:rsidRPr="00987E6A">
        <w:rPr>
          <w:sz w:val="24"/>
          <w:szCs w:val="24"/>
        </w:rPr>
        <w:t xml:space="preserve"> </w:t>
      </w:r>
      <w:proofErr w:type="spellStart"/>
      <w:r w:rsidRPr="00987E6A">
        <w:rPr>
          <w:sz w:val="24"/>
          <w:szCs w:val="24"/>
        </w:rPr>
        <w:t>pemberian</w:t>
      </w:r>
      <w:proofErr w:type="spellEnd"/>
      <w:r w:rsidRPr="00987E6A">
        <w:rPr>
          <w:sz w:val="24"/>
          <w:szCs w:val="24"/>
        </w:rPr>
        <w:t xml:space="preserve"> </w:t>
      </w:r>
      <w:proofErr w:type="spellStart"/>
      <w:r w:rsidRPr="00987E6A">
        <w:rPr>
          <w:sz w:val="24"/>
          <w:szCs w:val="24"/>
        </w:rPr>
        <w:t>bantuan</w:t>
      </w:r>
      <w:proofErr w:type="spellEnd"/>
      <w:r w:rsidRPr="00987E6A">
        <w:rPr>
          <w:sz w:val="24"/>
          <w:szCs w:val="24"/>
        </w:rPr>
        <w:t xml:space="preserve"> </w:t>
      </w:r>
      <w:proofErr w:type="spellStart"/>
      <w:r w:rsidRPr="00987E6A">
        <w:rPr>
          <w:sz w:val="24"/>
          <w:szCs w:val="24"/>
        </w:rPr>
        <w:t>biaya</w:t>
      </w:r>
      <w:proofErr w:type="spellEnd"/>
      <w:r w:rsidRPr="00987E6A">
        <w:rPr>
          <w:sz w:val="24"/>
          <w:szCs w:val="24"/>
        </w:rPr>
        <w:t xml:space="preserve"> proses </w:t>
      </w:r>
      <w:proofErr w:type="spellStart"/>
      <w:r w:rsidRPr="00987E6A">
        <w:rPr>
          <w:sz w:val="24"/>
          <w:szCs w:val="24"/>
        </w:rPr>
        <w:t>telah</w:t>
      </w:r>
      <w:proofErr w:type="spellEnd"/>
      <w:r w:rsidRPr="00987E6A">
        <w:rPr>
          <w:sz w:val="24"/>
          <w:szCs w:val="24"/>
        </w:rPr>
        <w:t xml:space="preserve"> </w:t>
      </w:r>
      <w:proofErr w:type="spellStart"/>
      <w:r w:rsidRPr="00987E6A">
        <w:rPr>
          <w:sz w:val="24"/>
          <w:szCs w:val="24"/>
        </w:rPr>
        <w:t>dikeluarkan</w:t>
      </w:r>
      <w:proofErr w:type="spellEnd"/>
      <w:r w:rsidRPr="00987E6A">
        <w:rPr>
          <w:sz w:val="24"/>
          <w:szCs w:val="24"/>
        </w:rPr>
        <w:t xml:space="preserve"> oleh </w:t>
      </w:r>
      <w:proofErr w:type="spellStart"/>
      <w:r w:rsidRPr="00987E6A">
        <w:rPr>
          <w:sz w:val="24"/>
          <w:szCs w:val="24"/>
        </w:rPr>
        <w:t>Mahkamah</w:t>
      </w:r>
      <w:proofErr w:type="spellEnd"/>
      <w:r w:rsidRPr="00987E6A">
        <w:rPr>
          <w:sz w:val="24"/>
          <w:szCs w:val="24"/>
        </w:rPr>
        <w:t xml:space="preserve"> Agung </w:t>
      </w:r>
      <w:proofErr w:type="spellStart"/>
      <w:r w:rsidRPr="00987E6A">
        <w:rPr>
          <w:sz w:val="24"/>
          <w:szCs w:val="24"/>
        </w:rPr>
        <w:t>Republik</w:t>
      </w:r>
      <w:proofErr w:type="spellEnd"/>
      <w:r w:rsidRPr="00987E6A">
        <w:rPr>
          <w:sz w:val="24"/>
          <w:szCs w:val="24"/>
        </w:rPr>
        <w:t xml:space="preserve"> Indonesia,</w:t>
      </w:r>
      <w:r>
        <w:rPr>
          <w:sz w:val="24"/>
          <w:szCs w:val="24"/>
        </w:rPr>
        <w:t xml:space="preserve"> di </w:t>
      </w:r>
      <w:proofErr w:type="spellStart"/>
      <w:r>
        <w:rPr>
          <w:sz w:val="24"/>
          <w:szCs w:val="24"/>
        </w:rPr>
        <w:t>antaranya</w:t>
      </w:r>
      <w:proofErr w:type="spellEnd"/>
      <w:r>
        <w:rPr>
          <w:sz w:val="24"/>
          <w:szCs w:val="24"/>
        </w:rPr>
        <w:t xml:space="preserve"> </w:t>
      </w:r>
      <w:proofErr w:type="spellStart"/>
      <w:r>
        <w:rPr>
          <w:sz w:val="24"/>
          <w:szCs w:val="24"/>
        </w:rPr>
        <w:t>pengadilan</w:t>
      </w:r>
      <w:proofErr w:type="spellEnd"/>
      <w:r>
        <w:rPr>
          <w:sz w:val="24"/>
          <w:szCs w:val="24"/>
        </w:rPr>
        <w:t xml:space="preserve"> negeri</w:t>
      </w:r>
      <w:r w:rsidR="009D31A6" w:rsidRPr="00595704">
        <w:rPr>
          <w:sz w:val="24"/>
          <w:szCs w:val="24"/>
        </w:rPr>
        <w:t xml:space="preserve">. </w:t>
      </w:r>
      <w:proofErr w:type="spellStart"/>
      <w:r w:rsidRPr="00987E6A">
        <w:rPr>
          <w:sz w:val="24"/>
          <w:szCs w:val="24"/>
        </w:rPr>
        <w:t>Berdasarkan</w:t>
      </w:r>
      <w:proofErr w:type="spellEnd"/>
      <w:r w:rsidRPr="00987E6A">
        <w:rPr>
          <w:sz w:val="24"/>
          <w:szCs w:val="24"/>
        </w:rPr>
        <w:t xml:space="preserve"> </w:t>
      </w:r>
      <w:proofErr w:type="spellStart"/>
      <w:r w:rsidRPr="00987E6A">
        <w:rPr>
          <w:sz w:val="24"/>
          <w:szCs w:val="24"/>
        </w:rPr>
        <w:t>studi</w:t>
      </w:r>
      <w:proofErr w:type="spellEnd"/>
      <w:r w:rsidRPr="00987E6A">
        <w:rPr>
          <w:sz w:val="24"/>
          <w:szCs w:val="24"/>
        </w:rPr>
        <w:t xml:space="preserve"> </w:t>
      </w:r>
      <w:proofErr w:type="spellStart"/>
      <w:r w:rsidRPr="00987E6A">
        <w:rPr>
          <w:sz w:val="24"/>
          <w:szCs w:val="24"/>
        </w:rPr>
        <w:t>tahun</w:t>
      </w:r>
      <w:proofErr w:type="spellEnd"/>
      <w:r w:rsidRPr="00987E6A">
        <w:rPr>
          <w:sz w:val="24"/>
          <w:szCs w:val="24"/>
        </w:rPr>
        <w:t xml:space="preserve"> 2007 yang pada </w:t>
      </w:r>
      <w:proofErr w:type="spellStart"/>
      <w:r w:rsidRPr="00987E6A">
        <w:rPr>
          <w:sz w:val="24"/>
          <w:szCs w:val="24"/>
        </w:rPr>
        <w:t>dasarnya</w:t>
      </w:r>
      <w:proofErr w:type="spellEnd"/>
      <w:r w:rsidRPr="00987E6A">
        <w:rPr>
          <w:sz w:val="24"/>
          <w:szCs w:val="24"/>
        </w:rPr>
        <w:t xml:space="preserve"> </w:t>
      </w:r>
      <w:proofErr w:type="spellStart"/>
      <w:r w:rsidRPr="00987E6A">
        <w:rPr>
          <w:sz w:val="24"/>
          <w:szCs w:val="24"/>
        </w:rPr>
        <w:lastRenderedPageBreak/>
        <w:t>menyatakan</w:t>
      </w:r>
      <w:proofErr w:type="spellEnd"/>
      <w:r w:rsidRPr="00987E6A">
        <w:rPr>
          <w:sz w:val="24"/>
          <w:szCs w:val="24"/>
        </w:rPr>
        <w:t xml:space="preserve"> </w:t>
      </w:r>
      <w:proofErr w:type="spellStart"/>
      <w:r w:rsidRPr="00987E6A">
        <w:rPr>
          <w:sz w:val="24"/>
          <w:szCs w:val="24"/>
        </w:rPr>
        <w:t>bahwa</w:t>
      </w:r>
      <w:proofErr w:type="spellEnd"/>
      <w:r w:rsidRPr="00987E6A">
        <w:rPr>
          <w:sz w:val="24"/>
          <w:szCs w:val="24"/>
        </w:rPr>
        <w:t xml:space="preserve"> Angkatan </w:t>
      </w:r>
      <w:proofErr w:type="spellStart"/>
      <w:r w:rsidRPr="00987E6A">
        <w:rPr>
          <w:sz w:val="24"/>
          <w:szCs w:val="24"/>
        </w:rPr>
        <w:t>Darat</w:t>
      </w:r>
      <w:proofErr w:type="spellEnd"/>
      <w:r w:rsidRPr="00987E6A">
        <w:rPr>
          <w:sz w:val="24"/>
          <w:szCs w:val="24"/>
        </w:rPr>
        <w:t xml:space="preserve"> </w:t>
      </w:r>
      <w:proofErr w:type="spellStart"/>
      <w:r w:rsidRPr="00987E6A">
        <w:rPr>
          <w:sz w:val="24"/>
          <w:szCs w:val="24"/>
        </w:rPr>
        <w:t>menghadapi</w:t>
      </w:r>
      <w:proofErr w:type="spellEnd"/>
      <w:r w:rsidRPr="00987E6A">
        <w:rPr>
          <w:sz w:val="24"/>
          <w:szCs w:val="24"/>
        </w:rPr>
        <w:t xml:space="preserve"> </w:t>
      </w:r>
      <w:proofErr w:type="spellStart"/>
      <w:r w:rsidRPr="00987E6A">
        <w:rPr>
          <w:sz w:val="24"/>
          <w:szCs w:val="24"/>
        </w:rPr>
        <w:t>hambatan</w:t>
      </w:r>
      <w:proofErr w:type="spellEnd"/>
      <w:r w:rsidRPr="00987E6A">
        <w:rPr>
          <w:sz w:val="24"/>
          <w:szCs w:val="24"/>
        </w:rPr>
        <w:t xml:space="preserve"> yang </w:t>
      </w:r>
      <w:proofErr w:type="spellStart"/>
      <w:r w:rsidRPr="00987E6A">
        <w:rPr>
          <w:sz w:val="24"/>
          <w:szCs w:val="24"/>
        </w:rPr>
        <w:t>signifikan</w:t>
      </w:r>
      <w:proofErr w:type="spellEnd"/>
      <w:r w:rsidRPr="00987E6A">
        <w:rPr>
          <w:sz w:val="24"/>
          <w:szCs w:val="24"/>
        </w:rPr>
        <w:t xml:space="preserve">, </w:t>
      </w:r>
      <w:proofErr w:type="spellStart"/>
      <w:r w:rsidRPr="00987E6A">
        <w:rPr>
          <w:sz w:val="24"/>
          <w:szCs w:val="24"/>
        </w:rPr>
        <w:t>termasuk</w:t>
      </w:r>
      <w:proofErr w:type="spellEnd"/>
      <w:r w:rsidRPr="00987E6A">
        <w:rPr>
          <w:sz w:val="24"/>
          <w:szCs w:val="24"/>
        </w:rPr>
        <w:t xml:space="preserve"> </w:t>
      </w:r>
      <w:proofErr w:type="spellStart"/>
      <w:r w:rsidRPr="00987E6A">
        <w:rPr>
          <w:sz w:val="24"/>
          <w:szCs w:val="24"/>
        </w:rPr>
        <w:t>biaya</w:t>
      </w:r>
      <w:proofErr w:type="spellEnd"/>
      <w:r w:rsidRPr="00987E6A">
        <w:rPr>
          <w:sz w:val="24"/>
          <w:szCs w:val="24"/>
        </w:rPr>
        <w:t xml:space="preserve"> </w:t>
      </w:r>
      <w:proofErr w:type="spellStart"/>
      <w:r w:rsidRPr="00987E6A">
        <w:rPr>
          <w:sz w:val="24"/>
          <w:szCs w:val="24"/>
        </w:rPr>
        <w:t>pengadilan</w:t>
      </w:r>
      <w:proofErr w:type="spellEnd"/>
      <w:r w:rsidRPr="00987E6A">
        <w:rPr>
          <w:sz w:val="24"/>
          <w:szCs w:val="24"/>
        </w:rPr>
        <w:t xml:space="preserve"> dan </w:t>
      </w:r>
      <w:proofErr w:type="spellStart"/>
      <w:r w:rsidRPr="00987E6A">
        <w:rPr>
          <w:sz w:val="24"/>
          <w:szCs w:val="24"/>
        </w:rPr>
        <w:t>biaya</w:t>
      </w:r>
      <w:proofErr w:type="spellEnd"/>
      <w:r w:rsidRPr="00987E6A">
        <w:rPr>
          <w:sz w:val="24"/>
          <w:szCs w:val="24"/>
        </w:rPr>
        <w:t xml:space="preserve"> </w:t>
      </w:r>
      <w:proofErr w:type="spellStart"/>
      <w:r w:rsidRPr="00987E6A">
        <w:rPr>
          <w:sz w:val="24"/>
          <w:szCs w:val="24"/>
        </w:rPr>
        <w:t>perjalanan</w:t>
      </w:r>
      <w:proofErr w:type="spellEnd"/>
      <w:r w:rsidRPr="00987E6A">
        <w:rPr>
          <w:sz w:val="24"/>
          <w:szCs w:val="24"/>
        </w:rPr>
        <w:t xml:space="preserve">, </w:t>
      </w:r>
      <w:proofErr w:type="spellStart"/>
      <w:r w:rsidRPr="00987E6A">
        <w:rPr>
          <w:sz w:val="24"/>
          <w:szCs w:val="24"/>
        </w:rPr>
        <w:t>dalam</w:t>
      </w:r>
      <w:proofErr w:type="spellEnd"/>
      <w:r w:rsidRPr="00987E6A">
        <w:rPr>
          <w:sz w:val="24"/>
          <w:szCs w:val="24"/>
        </w:rPr>
        <w:t xml:space="preserve"> </w:t>
      </w:r>
      <w:proofErr w:type="spellStart"/>
      <w:r w:rsidRPr="00987E6A">
        <w:rPr>
          <w:sz w:val="24"/>
          <w:szCs w:val="24"/>
        </w:rPr>
        <w:t>upaya</w:t>
      </w:r>
      <w:proofErr w:type="spellEnd"/>
      <w:r w:rsidRPr="00987E6A">
        <w:rPr>
          <w:sz w:val="24"/>
          <w:szCs w:val="24"/>
        </w:rPr>
        <w:t xml:space="preserve"> </w:t>
      </w:r>
      <w:proofErr w:type="spellStart"/>
      <w:r w:rsidRPr="00987E6A">
        <w:rPr>
          <w:sz w:val="24"/>
          <w:szCs w:val="24"/>
        </w:rPr>
        <w:t>mereka</w:t>
      </w:r>
      <w:proofErr w:type="spellEnd"/>
      <w:r w:rsidRPr="00987E6A">
        <w:rPr>
          <w:sz w:val="24"/>
          <w:szCs w:val="24"/>
        </w:rPr>
        <w:t xml:space="preserve"> </w:t>
      </w:r>
      <w:proofErr w:type="spellStart"/>
      <w:r w:rsidRPr="00987E6A">
        <w:rPr>
          <w:sz w:val="24"/>
          <w:szCs w:val="24"/>
        </w:rPr>
        <w:t>untuk</w:t>
      </w:r>
      <w:proofErr w:type="spellEnd"/>
      <w:r w:rsidRPr="00987E6A">
        <w:rPr>
          <w:sz w:val="24"/>
          <w:szCs w:val="24"/>
        </w:rPr>
        <w:t xml:space="preserve"> </w:t>
      </w:r>
      <w:proofErr w:type="spellStart"/>
      <w:r w:rsidRPr="00987E6A">
        <w:rPr>
          <w:sz w:val="24"/>
          <w:szCs w:val="24"/>
        </w:rPr>
        <w:t>mengakses</w:t>
      </w:r>
      <w:proofErr w:type="spellEnd"/>
      <w:r w:rsidRPr="00987E6A">
        <w:rPr>
          <w:sz w:val="24"/>
          <w:szCs w:val="24"/>
        </w:rPr>
        <w:t xml:space="preserve"> </w:t>
      </w:r>
      <w:proofErr w:type="spellStart"/>
      <w:r w:rsidRPr="00987E6A">
        <w:rPr>
          <w:sz w:val="24"/>
          <w:szCs w:val="24"/>
        </w:rPr>
        <w:t>pengadila</w:t>
      </w:r>
      <w:r>
        <w:rPr>
          <w:sz w:val="24"/>
          <w:szCs w:val="24"/>
        </w:rPr>
        <w:t>n</w:t>
      </w:r>
      <w:proofErr w:type="spellEnd"/>
      <w:r>
        <w:rPr>
          <w:sz w:val="24"/>
          <w:szCs w:val="24"/>
        </w:rPr>
        <w:t xml:space="preserve"> agama </w:t>
      </w:r>
      <w:proofErr w:type="spellStart"/>
      <w:r>
        <w:rPr>
          <w:sz w:val="24"/>
          <w:szCs w:val="24"/>
        </w:rPr>
        <w:t>karena</w:t>
      </w:r>
      <w:proofErr w:type="spellEnd"/>
      <w:r>
        <w:rPr>
          <w:sz w:val="24"/>
          <w:szCs w:val="24"/>
        </w:rPr>
        <w:t xml:space="preserve"> </w:t>
      </w:r>
      <w:proofErr w:type="spellStart"/>
      <w:r>
        <w:rPr>
          <w:sz w:val="24"/>
          <w:szCs w:val="24"/>
        </w:rPr>
        <w:t>masalah</w:t>
      </w:r>
      <w:proofErr w:type="spellEnd"/>
      <w:r>
        <w:rPr>
          <w:sz w:val="24"/>
          <w:szCs w:val="24"/>
        </w:rPr>
        <w:t xml:space="preserve"> </w:t>
      </w:r>
      <w:r>
        <w:rPr>
          <w:sz w:val="24"/>
          <w:szCs w:val="24"/>
          <w:lang w:val="id-ID"/>
        </w:rPr>
        <w:t>ekonomi</w:t>
      </w:r>
      <w:r w:rsidR="009D31A6" w:rsidRPr="00595704">
        <w:rPr>
          <w:sz w:val="24"/>
          <w:szCs w:val="24"/>
        </w:rPr>
        <w:t>.</w:t>
      </w:r>
      <w:r w:rsidR="009D31A6">
        <w:rPr>
          <w:rStyle w:val="FootnoteReference"/>
          <w:sz w:val="24"/>
          <w:szCs w:val="24"/>
        </w:rPr>
        <w:footnoteReference w:id="20"/>
      </w:r>
      <w:r w:rsidR="009D31A6" w:rsidRPr="00595704">
        <w:rPr>
          <w:sz w:val="24"/>
          <w:szCs w:val="24"/>
        </w:rPr>
        <w:t xml:space="preserve"> </w:t>
      </w:r>
      <w:proofErr w:type="spellStart"/>
      <w:r w:rsidRPr="00987E6A">
        <w:rPr>
          <w:sz w:val="24"/>
          <w:szCs w:val="24"/>
        </w:rPr>
        <w:t>Jelas</w:t>
      </w:r>
      <w:proofErr w:type="spellEnd"/>
      <w:r w:rsidRPr="00987E6A">
        <w:rPr>
          <w:sz w:val="24"/>
          <w:szCs w:val="24"/>
        </w:rPr>
        <w:t xml:space="preserve"> </w:t>
      </w:r>
      <w:proofErr w:type="spellStart"/>
      <w:r w:rsidRPr="00987E6A">
        <w:rPr>
          <w:sz w:val="24"/>
          <w:szCs w:val="24"/>
        </w:rPr>
        <w:t>bahwa</w:t>
      </w:r>
      <w:proofErr w:type="spellEnd"/>
      <w:r w:rsidRPr="00987E6A">
        <w:rPr>
          <w:sz w:val="24"/>
          <w:szCs w:val="24"/>
        </w:rPr>
        <w:t xml:space="preserve"> </w:t>
      </w:r>
      <w:proofErr w:type="spellStart"/>
      <w:r w:rsidRPr="00987E6A">
        <w:rPr>
          <w:sz w:val="24"/>
          <w:szCs w:val="24"/>
        </w:rPr>
        <w:t>Mahkamah</w:t>
      </w:r>
      <w:proofErr w:type="spellEnd"/>
      <w:r w:rsidRPr="00987E6A">
        <w:rPr>
          <w:sz w:val="24"/>
          <w:szCs w:val="24"/>
        </w:rPr>
        <w:t xml:space="preserve"> Agung </w:t>
      </w:r>
      <w:proofErr w:type="spellStart"/>
      <w:r w:rsidRPr="00987E6A">
        <w:rPr>
          <w:sz w:val="24"/>
          <w:szCs w:val="24"/>
        </w:rPr>
        <w:t>menerbitkan</w:t>
      </w:r>
      <w:proofErr w:type="spellEnd"/>
      <w:r w:rsidRPr="00987E6A">
        <w:rPr>
          <w:sz w:val="24"/>
          <w:szCs w:val="24"/>
        </w:rPr>
        <w:t xml:space="preserve"> Surat </w:t>
      </w:r>
      <w:proofErr w:type="spellStart"/>
      <w:r w:rsidRPr="00987E6A">
        <w:rPr>
          <w:sz w:val="24"/>
          <w:szCs w:val="24"/>
        </w:rPr>
        <w:t>Edaran</w:t>
      </w:r>
      <w:proofErr w:type="spellEnd"/>
      <w:r w:rsidRPr="00987E6A">
        <w:rPr>
          <w:sz w:val="24"/>
          <w:szCs w:val="24"/>
        </w:rPr>
        <w:t xml:space="preserve"> No. 10 </w:t>
      </w:r>
      <w:proofErr w:type="spellStart"/>
      <w:r w:rsidRPr="00987E6A">
        <w:rPr>
          <w:sz w:val="24"/>
          <w:szCs w:val="24"/>
        </w:rPr>
        <w:t>Tahun</w:t>
      </w:r>
      <w:proofErr w:type="spellEnd"/>
      <w:r w:rsidRPr="00987E6A">
        <w:rPr>
          <w:sz w:val="24"/>
          <w:szCs w:val="24"/>
        </w:rPr>
        <w:t xml:space="preserve"> 2010 </w:t>
      </w:r>
      <w:proofErr w:type="spellStart"/>
      <w:r w:rsidRPr="00987E6A">
        <w:rPr>
          <w:sz w:val="24"/>
          <w:szCs w:val="24"/>
        </w:rPr>
        <w:t>tentang</w:t>
      </w:r>
      <w:proofErr w:type="spellEnd"/>
      <w:r w:rsidRPr="00987E6A">
        <w:rPr>
          <w:sz w:val="24"/>
          <w:szCs w:val="24"/>
        </w:rPr>
        <w:t xml:space="preserve"> </w:t>
      </w:r>
      <w:proofErr w:type="spellStart"/>
      <w:r w:rsidRPr="00987E6A">
        <w:rPr>
          <w:sz w:val="24"/>
          <w:szCs w:val="24"/>
        </w:rPr>
        <w:t>Pedoman</w:t>
      </w:r>
      <w:proofErr w:type="spellEnd"/>
      <w:r w:rsidRPr="00987E6A">
        <w:rPr>
          <w:sz w:val="24"/>
          <w:szCs w:val="24"/>
        </w:rPr>
        <w:t xml:space="preserve"> </w:t>
      </w:r>
      <w:proofErr w:type="spellStart"/>
      <w:r w:rsidRPr="00987E6A">
        <w:rPr>
          <w:sz w:val="24"/>
          <w:szCs w:val="24"/>
        </w:rPr>
        <w:t>Pemberian</w:t>
      </w:r>
      <w:proofErr w:type="spellEnd"/>
      <w:r w:rsidRPr="00987E6A">
        <w:rPr>
          <w:sz w:val="24"/>
          <w:szCs w:val="24"/>
        </w:rPr>
        <w:t xml:space="preserve"> </w:t>
      </w:r>
      <w:proofErr w:type="spellStart"/>
      <w:r w:rsidRPr="00987E6A">
        <w:rPr>
          <w:sz w:val="24"/>
          <w:szCs w:val="24"/>
        </w:rPr>
        <w:t>Bantuan</w:t>
      </w:r>
      <w:proofErr w:type="spellEnd"/>
      <w:r w:rsidRPr="00987E6A">
        <w:rPr>
          <w:sz w:val="24"/>
          <w:szCs w:val="24"/>
        </w:rPr>
        <w:t xml:space="preserve"> </w:t>
      </w:r>
      <w:proofErr w:type="spellStart"/>
      <w:r w:rsidRPr="00987E6A">
        <w:rPr>
          <w:sz w:val="24"/>
          <w:szCs w:val="24"/>
        </w:rPr>
        <w:t>Biaya</w:t>
      </w:r>
      <w:proofErr w:type="spellEnd"/>
      <w:r w:rsidRPr="00987E6A">
        <w:rPr>
          <w:sz w:val="24"/>
          <w:szCs w:val="24"/>
        </w:rPr>
        <w:t xml:space="preserve"> Proses </w:t>
      </w:r>
      <w:proofErr w:type="spellStart"/>
      <w:r w:rsidRPr="00987E6A">
        <w:rPr>
          <w:sz w:val="24"/>
          <w:szCs w:val="24"/>
        </w:rPr>
        <w:t>dengan</w:t>
      </w:r>
      <w:proofErr w:type="spellEnd"/>
      <w:r w:rsidRPr="00987E6A">
        <w:rPr>
          <w:sz w:val="24"/>
          <w:szCs w:val="24"/>
        </w:rPr>
        <w:t xml:space="preserve"> </w:t>
      </w:r>
      <w:proofErr w:type="spellStart"/>
      <w:r w:rsidRPr="00987E6A">
        <w:rPr>
          <w:sz w:val="24"/>
          <w:szCs w:val="24"/>
        </w:rPr>
        <w:t>maksud</w:t>
      </w:r>
      <w:proofErr w:type="spellEnd"/>
      <w:r w:rsidRPr="00987E6A">
        <w:rPr>
          <w:sz w:val="24"/>
          <w:szCs w:val="24"/>
        </w:rPr>
        <w:t xml:space="preserve"> </w:t>
      </w:r>
      <w:proofErr w:type="spellStart"/>
      <w:r w:rsidRPr="00987E6A">
        <w:rPr>
          <w:sz w:val="24"/>
          <w:szCs w:val="24"/>
        </w:rPr>
        <w:t>untuk</w:t>
      </w:r>
      <w:proofErr w:type="spellEnd"/>
      <w:r w:rsidRPr="00987E6A">
        <w:rPr>
          <w:sz w:val="24"/>
          <w:szCs w:val="24"/>
        </w:rPr>
        <w:t xml:space="preserve"> </w:t>
      </w:r>
      <w:proofErr w:type="spellStart"/>
      <w:r w:rsidRPr="00987E6A">
        <w:rPr>
          <w:sz w:val="24"/>
          <w:szCs w:val="24"/>
        </w:rPr>
        <w:t>memberikan</w:t>
      </w:r>
      <w:proofErr w:type="spellEnd"/>
      <w:r w:rsidRPr="00987E6A">
        <w:rPr>
          <w:sz w:val="24"/>
          <w:szCs w:val="24"/>
        </w:rPr>
        <w:t xml:space="preserve"> rasa </w:t>
      </w:r>
      <w:proofErr w:type="spellStart"/>
      <w:r w:rsidRPr="00987E6A">
        <w:rPr>
          <w:sz w:val="24"/>
          <w:szCs w:val="24"/>
        </w:rPr>
        <w:t>hormat</w:t>
      </w:r>
      <w:proofErr w:type="spellEnd"/>
      <w:r w:rsidRPr="00987E6A">
        <w:rPr>
          <w:sz w:val="24"/>
          <w:szCs w:val="24"/>
        </w:rPr>
        <w:t xml:space="preserve"> </w:t>
      </w:r>
      <w:proofErr w:type="spellStart"/>
      <w:r w:rsidRPr="00987E6A">
        <w:rPr>
          <w:sz w:val="24"/>
          <w:szCs w:val="24"/>
        </w:rPr>
        <w:t>kepada</w:t>
      </w:r>
      <w:proofErr w:type="spellEnd"/>
      <w:r w:rsidRPr="00987E6A">
        <w:rPr>
          <w:sz w:val="24"/>
          <w:szCs w:val="24"/>
        </w:rPr>
        <w:t xml:space="preserve"> </w:t>
      </w:r>
      <w:proofErr w:type="spellStart"/>
      <w:r w:rsidRPr="00987E6A">
        <w:rPr>
          <w:sz w:val="24"/>
          <w:szCs w:val="24"/>
        </w:rPr>
        <w:t>individu</w:t>
      </w:r>
      <w:proofErr w:type="spellEnd"/>
      <w:r w:rsidRPr="00987E6A">
        <w:rPr>
          <w:sz w:val="24"/>
          <w:szCs w:val="24"/>
        </w:rPr>
        <w:t xml:space="preserve"> yang </w:t>
      </w:r>
      <w:proofErr w:type="spellStart"/>
      <w:r w:rsidRPr="00987E6A">
        <w:rPr>
          <w:sz w:val="24"/>
          <w:szCs w:val="24"/>
        </w:rPr>
        <w:t>kurang</w:t>
      </w:r>
      <w:proofErr w:type="spellEnd"/>
      <w:r w:rsidRPr="00987E6A">
        <w:rPr>
          <w:sz w:val="24"/>
          <w:szCs w:val="24"/>
        </w:rPr>
        <w:t xml:space="preserve"> </w:t>
      </w:r>
      <w:proofErr w:type="spellStart"/>
      <w:r w:rsidRPr="00987E6A">
        <w:rPr>
          <w:sz w:val="24"/>
          <w:szCs w:val="24"/>
        </w:rPr>
        <w:t>mampu</w:t>
      </w:r>
      <w:proofErr w:type="spellEnd"/>
      <w:r w:rsidRPr="00987E6A">
        <w:rPr>
          <w:sz w:val="24"/>
          <w:szCs w:val="24"/>
        </w:rPr>
        <w:t xml:space="preserve"> yang </w:t>
      </w:r>
      <w:proofErr w:type="spellStart"/>
      <w:r w:rsidRPr="00987E6A">
        <w:rPr>
          <w:sz w:val="24"/>
          <w:szCs w:val="24"/>
        </w:rPr>
        <w:t>mencari</w:t>
      </w:r>
      <w:proofErr w:type="spellEnd"/>
      <w:r w:rsidRPr="00987E6A">
        <w:rPr>
          <w:sz w:val="24"/>
          <w:szCs w:val="24"/>
        </w:rPr>
        <w:t xml:space="preserve"> </w:t>
      </w:r>
      <w:proofErr w:type="spellStart"/>
      <w:r w:rsidRPr="00987E6A">
        <w:rPr>
          <w:sz w:val="24"/>
          <w:szCs w:val="24"/>
        </w:rPr>
        <w:t>keadilan</w:t>
      </w:r>
      <w:proofErr w:type="spellEnd"/>
      <w:r w:rsidRPr="00987E6A">
        <w:rPr>
          <w:sz w:val="24"/>
          <w:szCs w:val="24"/>
        </w:rPr>
        <w:t xml:space="preserve"> (Justice the Poor) dan </w:t>
      </w:r>
      <w:proofErr w:type="spellStart"/>
      <w:r w:rsidRPr="00987E6A">
        <w:rPr>
          <w:sz w:val="24"/>
          <w:szCs w:val="24"/>
        </w:rPr>
        <w:t>mewujudkan</w:t>
      </w:r>
      <w:proofErr w:type="spellEnd"/>
      <w:r w:rsidRPr="00987E6A">
        <w:rPr>
          <w:sz w:val="24"/>
          <w:szCs w:val="24"/>
        </w:rPr>
        <w:t xml:space="preserve"> </w:t>
      </w:r>
      <w:proofErr w:type="spellStart"/>
      <w:r w:rsidRPr="00987E6A">
        <w:rPr>
          <w:sz w:val="24"/>
          <w:szCs w:val="24"/>
        </w:rPr>
        <w:t>kesetaraan</w:t>
      </w:r>
      <w:proofErr w:type="spellEnd"/>
      <w:r w:rsidRPr="00987E6A">
        <w:rPr>
          <w:sz w:val="24"/>
          <w:szCs w:val="24"/>
        </w:rPr>
        <w:t xml:space="preserve"> </w:t>
      </w:r>
      <w:proofErr w:type="spellStart"/>
      <w:r w:rsidRPr="00987E6A">
        <w:rPr>
          <w:sz w:val="24"/>
          <w:szCs w:val="24"/>
        </w:rPr>
        <w:t>dalam</w:t>
      </w:r>
      <w:proofErr w:type="spellEnd"/>
      <w:r w:rsidRPr="00987E6A">
        <w:rPr>
          <w:sz w:val="24"/>
          <w:szCs w:val="24"/>
        </w:rPr>
        <w:t xml:space="preserve"> </w:t>
      </w:r>
      <w:proofErr w:type="spellStart"/>
      <w:r w:rsidRPr="00987E6A">
        <w:rPr>
          <w:sz w:val="24"/>
          <w:szCs w:val="24"/>
        </w:rPr>
        <w:t>sistem</w:t>
      </w:r>
      <w:proofErr w:type="spellEnd"/>
      <w:r w:rsidRPr="00987E6A">
        <w:rPr>
          <w:sz w:val="24"/>
          <w:szCs w:val="24"/>
        </w:rPr>
        <w:t xml:space="preserve"> </w:t>
      </w:r>
      <w:proofErr w:type="spellStart"/>
      <w:r w:rsidRPr="00987E6A">
        <w:rPr>
          <w:sz w:val="24"/>
          <w:szCs w:val="24"/>
        </w:rPr>
        <w:t>huk</w:t>
      </w:r>
      <w:r>
        <w:rPr>
          <w:sz w:val="24"/>
          <w:szCs w:val="24"/>
        </w:rPr>
        <w:t>um</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semua</w:t>
      </w:r>
      <w:proofErr w:type="spellEnd"/>
      <w:r>
        <w:rPr>
          <w:sz w:val="24"/>
          <w:szCs w:val="24"/>
        </w:rPr>
        <w:t>. orang Indonesia</w:t>
      </w:r>
      <w:r w:rsidR="009D31A6" w:rsidRPr="00595704">
        <w:rPr>
          <w:sz w:val="24"/>
          <w:szCs w:val="24"/>
        </w:rPr>
        <w:t xml:space="preserve">. </w:t>
      </w:r>
    </w:p>
    <w:p w14:paraId="4C34C96A" w14:textId="661FBF93" w:rsidR="002D2334" w:rsidRDefault="00987E6A" w:rsidP="002D2334">
      <w:pPr>
        <w:spacing w:after="160" w:line="480" w:lineRule="auto"/>
        <w:ind w:left="426" w:firstLine="720"/>
        <w:jc w:val="both"/>
        <w:rPr>
          <w:sz w:val="24"/>
          <w:szCs w:val="24"/>
          <w:lang w:val="id-ID"/>
        </w:rPr>
      </w:pPr>
      <w:proofErr w:type="spellStart"/>
      <w:r>
        <w:rPr>
          <w:sz w:val="24"/>
          <w:szCs w:val="24"/>
        </w:rPr>
        <w:t>Sidang</w:t>
      </w:r>
      <w:proofErr w:type="spellEnd"/>
      <w:r>
        <w:rPr>
          <w:sz w:val="24"/>
          <w:szCs w:val="24"/>
        </w:rPr>
        <w:t xml:space="preserve"> </w:t>
      </w:r>
      <w:r>
        <w:rPr>
          <w:sz w:val="24"/>
          <w:szCs w:val="24"/>
          <w:lang w:val="id-ID"/>
        </w:rPr>
        <w:t xml:space="preserve">Keliling </w:t>
      </w:r>
      <w:proofErr w:type="spellStart"/>
      <w:r w:rsidRPr="00987E6A">
        <w:rPr>
          <w:sz w:val="24"/>
          <w:szCs w:val="24"/>
        </w:rPr>
        <w:t>menitikberatkan</w:t>
      </w:r>
      <w:proofErr w:type="spellEnd"/>
      <w:r w:rsidRPr="00987E6A">
        <w:rPr>
          <w:sz w:val="24"/>
          <w:szCs w:val="24"/>
        </w:rPr>
        <w:t xml:space="preserve"> pada Surat Keputusan </w:t>
      </w:r>
      <w:proofErr w:type="spellStart"/>
      <w:r w:rsidRPr="00987E6A">
        <w:rPr>
          <w:sz w:val="24"/>
          <w:szCs w:val="24"/>
        </w:rPr>
        <w:t>Ketua</w:t>
      </w:r>
      <w:proofErr w:type="spellEnd"/>
      <w:r w:rsidRPr="00987E6A">
        <w:rPr>
          <w:sz w:val="24"/>
          <w:szCs w:val="24"/>
        </w:rPr>
        <w:t xml:space="preserve"> </w:t>
      </w:r>
      <w:proofErr w:type="spellStart"/>
      <w:r w:rsidR="004B12BF" w:rsidRPr="004B12BF">
        <w:rPr>
          <w:sz w:val="24"/>
          <w:szCs w:val="24"/>
        </w:rPr>
        <w:t>Mahkamah</w:t>
      </w:r>
      <w:proofErr w:type="spellEnd"/>
      <w:r w:rsidR="004B12BF" w:rsidRPr="004B12BF">
        <w:rPr>
          <w:sz w:val="24"/>
          <w:szCs w:val="24"/>
        </w:rPr>
        <w:t xml:space="preserve"> Agung Indonesia no. 1/SK/TUADA-AG/I/2013</w:t>
      </w:r>
      <w:r w:rsidR="004B12BF">
        <w:rPr>
          <w:sz w:val="24"/>
          <w:szCs w:val="24"/>
          <w:lang w:val="id-ID"/>
        </w:rPr>
        <w:t xml:space="preserve"> </w:t>
      </w:r>
      <w:r w:rsidRPr="00987E6A">
        <w:rPr>
          <w:sz w:val="24"/>
          <w:szCs w:val="24"/>
        </w:rPr>
        <w:t xml:space="preserve">yang </w:t>
      </w:r>
      <w:proofErr w:type="spellStart"/>
      <w:r w:rsidRPr="00987E6A">
        <w:rPr>
          <w:sz w:val="24"/>
          <w:szCs w:val="24"/>
        </w:rPr>
        <w:t>akan</w:t>
      </w:r>
      <w:proofErr w:type="spellEnd"/>
      <w:r w:rsidRPr="00987E6A">
        <w:rPr>
          <w:sz w:val="24"/>
          <w:szCs w:val="24"/>
        </w:rPr>
        <w:t xml:space="preserve"> </w:t>
      </w:r>
      <w:proofErr w:type="spellStart"/>
      <w:proofErr w:type="gramStart"/>
      <w:r w:rsidRPr="00987E6A">
        <w:rPr>
          <w:sz w:val="24"/>
          <w:szCs w:val="24"/>
        </w:rPr>
        <w:t>diberhenti</w:t>
      </w:r>
      <w:r w:rsidR="004B12BF">
        <w:rPr>
          <w:sz w:val="24"/>
          <w:szCs w:val="24"/>
        </w:rPr>
        <w:t>kan</w:t>
      </w:r>
      <w:proofErr w:type="spellEnd"/>
      <w:r w:rsidR="004B12BF">
        <w:rPr>
          <w:sz w:val="24"/>
          <w:szCs w:val="24"/>
        </w:rPr>
        <w:t>,</w:t>
      </w:r>
      <w:r w:rsidR="004B12BF" w:rsidRPr="004B12BF">
        <w:rPr>
          <w:color w:val="FFFFFF" w:themeColor="background1"/>
          <w:sz w:val="24"/>
          <w:szCs w:val="24"/>
          <w:lang w:val="id-ID"/>
        </w:rPr>
        <w:t>t</w:t>
      </w:r>
      <w:proofErr w:type="spellStart"/>
      <w:r w:rsidRPr="00987E6A">
        <w:rPr>
          <w:sz w:val="24"/>
          <w:szCs w:val="24"/>
        </w:rPr>
        <w:t>tentang</w:t>
      </w:r>
      <w:proofErr w:type="spellEnd"/>
      <w:proofErr w:type="gramEnd"/>
      <w:r w:rsidRPr="00987E6A">
        <w:rPr>
          <w:sz w:val="24"/>
          <w:szCs w:val="24"/>
        </w:rPr>
        <w:t xml:space="preserve"> Tata </w:t>
      </w:r>
      <w:proofErr w:type="spellStart"/>
      <w:r w:rsidRPr="00987E6A">
        <w:rPr>
          <w:sz w:val="24"/>
          <w:szCs w:val="24"/>
        </w:rPr>
        <w:t>Tertib</w:t>
      </w:r>
      <w:proofErr w:type="spellEnd"/>
      <w:r w:rsidRPr="00987E6A">
        <w:rPr>
          <w:sz w:val="24"/>
          <w:szCs w:val="24"/>
        </w:rPr>
        <w:t xml:space="preserve"> </w:t>
      </w:r>
      <w:proofErr w:type="spellStart"/>
      <w:r w:rsidRPr="00987E6A">
        <w:rPr>
          <w:sz w:val="24"/>
          <w:szCs w:val="24"/>
        </w:rPr>
        <w:t>Pengadilan</w:t>
      </w:r>
      <w:proofErr w:type="spellEnd"/>
      <w:r w:rsidRPr="00987E6A">
        <w:rPr>
          <w:sz w:val="24"/>
          <w:szCs w:val="24"/>
        </w:rPr>
        <w:t xml:space="preserve"> Negeri di </w:t>
      </w:r>
      <w:proofErr w:type="spellStart"/>
      <w:r w:rsidRPr="00987E6A">
        <w:rPr>
          <w:sz w:val="24"/>
          <w:szCs w:val="24"/>
        </w:rPr>
        <w:t>Lingkungan</w:t>
      </w:r>
      <w:proofErr w:type="spellEnd"/>
      <w:r w:rsidRPr="00987E6A">
        <w:rPr>
          <w:sz w:val="24"/>
          <w:szCs w:val="24"/>
        </w:rPr>
        <w:t xml:space="preserve"> </w:t>
      </w:r>
      <w:proofErr w:type="spellStart"/>
      <w:r w:rsidRPr="00987E6A">
        <w:rPr>
          <w:sz w:val="24"/>
          <w:szCs w:val="24"/>
        </w:rPr>
        <w:t>Peradilan</w:t>
      </w:r>
      <w:proofErr w:type="spellEnd"/>
      <w:r w:rsidRPr="00987E6A">
        <w:rPr>
          <w:sz w:val="24"/>
          <w:szCs w:val="24"/>
        </w:rPr>
        <w:t xml:space="preserve"> Agama.</w:t>
      </w:r>
      <w:r w:rsidR="009D31A6" w:rsidRPr="00595704">
        <w:rPr>
          <w:sz w:val="24"/>
          <w:szCs w:val="24"/>
        </w:rPr>
        <w:t>:</w:t>
      </w:r>
    </w:p>
    <w:p w14:paraId="62A38B8A" w14:textId="40755C99" w:rsidR="002D2334" w:rsidRDefault="002D2334" w:rsidP="002D2334">
      <w:pPr>
        <w:pStyle w:val="ListParagraph"/>
        <w:numPr>
          <w:ilvl w:val="0"/>
          <w:numId w:val="35"/>
        </w:numPr>
        <w:spacing w:after="160" w:line="480" w:lineRule="auto"/>
        <w:jc w:val="both"/>
        <w:rPr>
          <w:sz w:val="24"/>
          <w:szCs w:val="24"/>
          <w:lang w:val="id-ID"/>
        </w:rPr>
      </w:pPr>
      <w:proofErr w:type="spellStart"/>
      <w:r w:rsidRPr="002D2334">
        <w:rPr>
          <w:sz w:val="24"/>
          <w:szCs w:val="24"/>
        </w:rPr>
        <w:t>Penyediaan</w:t>
      </w:r>
      <w:proofErr w:type="spellEnd"/>
      <w:r w:rsidRPr="002D2334">
        <w:rPr>
          <w:sz w:val="24"/>
          <w:szCs w:val="24"/>
        </w:rPr>
        <w:t xml:space="preserve"> </w:t>
      </w:r>
      <w:proofErr w:type="spellStart"/>
      <w:r w:rsidRPr="002D2334">
        <w:rPr>
          <w:sz w:val="24"/>
          <w:szCs w:val="24"/>
        </w:rPr>
        <w:t>pelayanan</w:t>
      </w:r>
      <w:proofErr w:type="spellEnd"/>
      <w:r w:rsidRPr="002D2334">
        <w:rPr>
          <w:sz w:val="24"/>
          <w:szCs w:val="24"/>
        </w:rPr>
        <w:t xml:space="preserve"> yang </w:t>
      </w:r>
      <w:proofErr w:type="spellStart"/>
      <w:r w:rsidRPr="002D2334">
        <w:rPr>
          <w:sz w:val="24"/>
          <w:szCs w:val="24"/>
        </w:rPr>
        <w:t>lugas</w:t>
      </w:r>
      <w:proofErr w:type="spellEnd"/>
      <w:r w:rsidRPr="002D2334">
        <w:rPr>
          <w:sz w:val="24"/>
          <w:szCs w:val="24"/>
        </w:rPr>
        <w:t xml:space="preserve"> </w:t>
      </w:r>
      <w:proofErr w:type="spellStart"/>
      <w:r w:rsidRPr="002D2334">
        <w:rPr>
          <w:sz w:val="24"/>
          <w:szCs w:val="24"/>
        </w:rPr>
        <w:t>bagi</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w:t>
      </w:r>
      <w:proofErr w:type="spellStart"/>
      <w:r w:rsidRPr="002D2334">
        <w:rPr>
          <w:sz w:val="24"/>
          <w:szCs w:val="24"/>
        </w:rPr>
        <w:t>pencari</w:t>
      </w:r>
      <w:proofErr w:type="spellEnd"/>
      <w:r w:rsidRPr="002D2334">
        <w:rPr>
          <w:sz w:val="24"/>
          <w:szCs w:val="24"/>
        </w:rPr>
        <w:t xml:space="preserve"> </w:t>
      </w:r>
      <w:proofErr w:type="spellStart"/>
      <w:r w:rsidRPr="002D2334">
        <w:rPr>
          <w:sz w:val="24"/>
          <w:szCs w:val="24"/>
        </w:rPr>
        <w:t>keadilan</w:t>
      </w:r>
      <w:proofErr w:type="spellEnd"/>
      <w:r w:rsidRPr="002D2334">
        <w:rPr>
          <w:sz w:val="24"/>
          <w:szCs w:val="24"/>
        </w:rPr>
        <w:t xml:space="preserve"> </w:t>
      </w:r>
      <w:proofErr w:type="spellStart"/>
      <w:r w:rsidRPr="002D2334">
        <w:rPr>
          <w:sz w:val="24"/>
          <w:szCs w:val="24"/>
        </w:rPr>
        <w:t>untuk</w:t>
      </w:r>
      <w:proofErr w:type="spellEnd"/>
      <w:r w:rsidRPr="002D2334">
        <w:rPr>
          <w:sz w:val="24"/>
          <w:szCs w:val="24"/>
        </w:rPr>
        <w:t xml:space="preserve"> </w:t>
      </w:r>
      <w:proofErr w:type="spellStart"/>
      <w:r w:rsidRPr="002D2334">
        <w:rPr>
          <w:sz w:val="24"/>
          <w:szCs w:val="24"/>
        </w:rPr>
        <w:t>mendapatkan</w:t>
      </w:r>
      <w:proofErr w:type="spellEnd"/>
      <w:r w:rsidRPr="002D2334">
        <w:rPr>
          <w:sz w:val="24"/>
          <w:szCs w:val="24"/>
        </w:rPr>
        <w:t xml:space="preserve"> </w:t>
      </w:r>
      <w:proofErr w:type="spellStart"/>
      <w:r w:rsidRPr="002D2334">
        <w:rPr>
          <w:sz w:val="24"/>
          <w:szCs w:val="24"/>
        </w:rPr>
        <w:t>hak</w:t>
      </w:r>
      <w:proofErr w:type="spellEnd"/>
      <w:r w:rsidRPr="002D2334">
        <w:rPr>
          <w:sz w:val="24"/>
          <w:szCs w:val="24"/>
        </w:rPr>
        <w:t xml:space="preserve"> dan </w:t>
      </w:r>
      <w:proofErr w:type="spellStart"/>
      <w:r w:rsidRPr="002D2334">
        <w:rPr>
          <w:sz w:val="24"/>
          <w:szCs w:val="24"/>
        </w:rPr>
        <w:t>pelayanan</w:t>
      </w:r>
      <w:proofErr w:type="spellEnd"/>
      <w:r w:rsidRPr="002D2334">
        <w:rPr>
          <w:sz w:val="24"/>
          <w:szCs w:val="24"/>
        </w:rPr>
        <w:t xml:space="preserve"> </w:t>
      </w:r>
      <w:proofErr w:type="spellStart"/>
      <w:r w:rsidRPr="002D2334">
        <w:rPr>
          <w:sz w:val="24"/>
          <w:szCs w:val="24"/>
        </w:rPr>
        <w:t>hukum</w:t>
      </w:r>
      <w:proofErr w:type="spellEnd"/>
      <w:r w:rsidRPr="002D2334">
        <w:rPr>
          <w:sz w:val="24"/>
          <w:szCs w:val="24"/>
        </w:rPr>
        <w:t xml:space="preserve"> (justice for all and justice for the </w:t>
      </w:r>
      <w:proofErr w:type="spellStart"/>
      <w:r w:rsidRPr="002D2334">
        <w:rPr>
          <w:sz w:val="24"/>
          <w:szCs w:val="24"/>
        </w:rPr>
        <w:t>tertindas</w:t>
      </w:r>
      <w:proofErr w:type="spellEnd"/>
      <w:r w:rsidRPr="002D2334">
        <w:rPr>
          <w:sz w:val="24"/>
          <w:szCs w:val="24"/>
        </w:rPr>
        <w:t>).</w:t>
      </w:r>
    </w:p>
    <w:p w14:paraId="372D2B8A" w14:textId="2B6B049D" w:rsidR="002D2334" w:rsidRDefault="002D2334" w:rsidP="002D2334">
      <w:pPr>
        <w:pStyle w:val="ListParagraph"/>
        <w:numPr>
          <w:ilvl w:val="0"/>
          <w:numId w:val="35"/>
        </w:numPr>
        <w:spacing w:after="160" w:line="480" w:lineRule="auto"/>
        <w:jc w:val="both"/>
        <w:rPr>
          <w:sz w:val="24"/>
          <w:szCs w:val="24"/>
          <w:lang w:val="id-ID"/>
        </w:rPr>
      </w:pPr>
      <w:proofErr w:type="spellStart"/>
      <w:r w:rsidRPr="002D2334">
        <w:rPr>
          <w:sz w:val="24"/>
          <w:szCs w:val="24"/>
        </w:rPr>
        <w:t>Pelaksanaan</w:t>
      </w:r>
      <w:proofErr w:type="spellEnd"/>
      <w:r w:rsidRPr="002D2334">
        <w:rPr>
          <w:sz w:val="24"/>
          <w:szCs w:val="24"/>
        </w:rPr>
        <w:t xml:space="preserve"> proses </w:t>
      </w:r>
      <w:proofErr w:type="spellStart"/>
      <w:r w:rsidRPr="002D2334">
        <w:rPr>
          <w:sz w:val="24"/>
          <w:szCs w:val="24"/>
        </w:rPr>
        <w:t>hukum</w:t>
      </w:r>
      <w:proofErr w:type="spellEnd"/>
      <w:r w:rsidRPr="002D2334">
        <w:rPr>
          <w:sz w:val="24"/>
          <w:szCs w:val="24"/>
        </w:rPr>
        <w:t xml:space="preserve"> yang </w:t>
      </w:r>
      <w:proofErr w:type="spellStart"/>
      <w:r w:rsidRPr="002D2334">
        <w:rPr>
          <w:sz w:val="24"/>
          <w:szCs w:val="24"/>
        </w:rPr>
        <w:t>sederhana</w:t>
      </w:r>
      <w:proofErr w:type="spellEnd"/>
      <w:r w:rsidRPr="002D2334">
        <w:rPr>
          <w:sz w:val="24"/>
          <w:szCs w:val="24"/>
        </w:rPr>
        <w:t xml:space="preserve">, </w:t>
      </w:r>
      <w:proofErr w:type="spellStart"/>
      <w:r w:rsidRPr="002D2334">
        <w:rPr>
          <w:sz w:val="24"/>
          <w:szCs w:val="24"/>
        </w:rPr>
        <w:t>cepat</w:t>
      </w:r>
      <w:proofErr w:type="spellEnd"/>
      <w:r w:rsidRPr="002D2334">
        <w:rPr>
          <w:sz w:val="24"/>
          <w:szCs w:val="24"/>
        </w:rPr>
        <w:t xml:space="preserve">, dan </w:t>
      </w:r>
      <w:proofErr w:type="spellStart"/>
      <w:r w:rsidRPr="002D2334">
        <w:rPr>
          <w:sz w:val="24"/>
          <w:szCs w:val="24"/>
        </w:rPr>
        <w:t>terjangkau</w:t>
      </w:r>
      <w:proofErr w:type="spellEnd"/>
      <w:r w:rsidRPr="002D2334">
        <w:rPr>
          <w:sz w:val="24"/>
          <w:szCs w:val="24"/>
        </w:rPr>
        <w:t>.</w:t>
      </w:r>
    </w:p>
    <w:p w14:paraId="1BF23FE9" w14:textId="421BCB46" w:rsidR="002D2334" w:rsidRPr="006425F5" w:rsidRDefault="002D2334" w:rsidP="006425F5">
      <w:pPr>
        <w:pStyle w:val="ListParagraph"/>
        <w:numPr>
          <w:ilvl w:val="0"/>
          <w:numId w:val="35"/>
        </w:numPr>
        <w:spacing w:after="160" w:line="480" w:lineRule="auto"/>
        <w:jc w:val="both"/>
        <w:rPr>
          <w:sz w:val="24"/>
          <w:szCs w:val="24"/>
          <w:lang w:val="id-ID"/>
        </w:rPr>
      </w:pPr>
      <w:proofErr w:type="spellStart"/>
      <w:r w:rsidRPr="002D2334">
        <w:rPr>
          <w:sz w:val="24"/>
          <w:szCs w:val="24"/>
        </w:rPr>
        <w:t>Meningkatkan</w:t>
      </w:r>
      <w:proofErr w:type="spellEnd"/>
      <w:r w:rsidRPr="002D2334">
        <w:rPr>
          <w:sz w:val="24"/>
          <w:szCs w:val="24"/>
        </w:rPr>
        <w:t xml:space="preserve"> </w:t>
      </w:r>
      <w:proofErr w:type="spellStart"/>
      <w:r w:rsidRPr="002D2334">
        <w:rPr>
          <w:sz w:val="24"/>
          <w:szCs w:val="24"/>
        </w:rPr>
        <w:t>kesadaran</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w:t>
      </w:r>
      <w:proofErr w:type="spellStart"/>
      <w:r w:rsidRPr="002D2334">
        <w:rPr>
          <w:sz w:val="24"/>
          <w:szCs w:val="24"/>
        </w:rPr>
        <w:t>terhadap</w:t>
      </w:r>
      <w:proofErr w:type="spellEnd"/>
      <w:r w:rsidRPr="002D2334">
        <w:rPr>
          <w:sz w:val="24"/>
          <w:szCs w:val="24"/>
        </w:rPr>
        <w:t xml:space="preserve"> </w:t>
      </w:r>
      <w:proofErr w:type="spellStart"/>
      <w:r w:rsidRPr="002D2334">
        <w:rPr>
          <w:sz w:val="24"/>
          <w:szCs w:val="24"/>
        </w:rPr>
        <w:t>Syariat</w:t>
      </w:r>
      <w:proofErr w:type="spellEnd"/>
      <w:r w:rsidRPr="002D2334">
        <w:rPr>
          <w:sz w:val="24"/>
          <w:szCs w:val="24"/>
        </w:rPr>
        <w:t xml:space="preserve"> Islam yang </w:t>
      </w:r>
      <w:proofErr w:type="spellStart"/>
      <w:r w:rsidRPr="002D2334">
        <w:rPr>
          <w:sz w:val="24"/>
          <w:szCs w:val="24"/>
        </w:rPr>
        <w:t>penegakannya</w:t>
      </w:r>
      <w:proofErr w:type="spellEnd"/>
      <w:r w:rsidRPr="002D2334">
        <w:rPr>
          <w:sz w:val="24"/>
          <w:szCs w:val="24"/>
        </w:rPr>
        <w:t xml:space="preserve"> </w:t>
      </w:r>
      <w:proofErr w:type="spellStart"/>
      <w:r w:rsidRPr="002D2334">
        <w:rPr>
          <w:sz w:val="24"/>
          <w:szCs w:val="24"/>
        </w:rPr>
        <w:t>menjadi</w:t>
      </w:r>
      <w:proofErr w:type="spellEnd"/>
      <w:r w:rsidRPr="002D2334">
        <w:rPr>
          <w:sz w:val="24"/>
          <w:szCs w:val="24"/>
        </w:rPr>
        <w:t xml:space="preserve"> </w:t>
      </w:r>
      <w:proofErr w:type="spellStart"/>
      <w:r w:rsidRPr="002D2334">
        <w:rPr>
          <w:sz w:val="24"/>
          <w:szCs w:val="24"/>
        </w:rPr>
        <w:t>tanggung</w:t>
      </w:r>
      <w:proofErr w:type="spellEnd"/>
      <w:r w:rsidRPr="002D2334">
        <w:rPr>
          <w:sz w:val="24"/>
          <w:szCs w:val="24"/>
        </w:rPr>
        <w:t xml:space="preserve"> </w:t>
      </w:r>
      <w:proofErr w:type="spellStart"/>
      <w:r w:rsidRPr="002D2334">
        <w:rPr>
          <w:sz w:val="24"/>
          <w:szCs w:val="24"/>
        </w:rPr>
        <w:t>jawab</w:t>
      </w:r>
      <w:proofErr w:type="spellEnd"/>
      <w:r w:rsidRPr="002D2334">
        <w:rPr>
          <w:sz w:val="24"/>
          <w:szCs w:val="24"/>
        </w:rPr>
        <w:t xml:space="preserve">, </w:t>
      </w:r>
      <w:proofErr w:type="spellStart"/>
      <w:r w:rsidRPr="002D2334">
        <w:rPr>
          <w:sz w:val="24"/>
          <w:szCs w:val="24"/>
        </w:rPr>
        <w:t>fungsi</w:t>
      </w:r>
      <w:proofErr w:type="spellEnd"/>
      <w:r w:rsidRPr="002D2334">
        <w:rPr>
          <w:sz w:val="24"/>
          <w:szCs w:val="24"/>
        </w:rPr>
        <w:t xml:space="preserve">, dan </w:t>
      </w:r>
      <w:proofErr w:type="spellStart"/>
      <w:r w:rsidRPr="002D2334">
        <w:rPr>
          <w:sz w:val="24"/>
          <w:szCs w:val="24"/>
        </w:rPr>
        <w:t>wewenang</w:t>
      </w:r>
      <w:proofErr w:type="spellEnd"/>
      <w:r w:rsidRPr="002D2334">
        <w:rPr>
          <w:sz w:val="24"/>
          <w:szCs w:val="24"/>
        </w:rPr>
        <w:t xml:space="preserve"> </w:t>
      </w:r>
      <w:proofErr w:type="spellStart"/>
      <w:r w:rsidRPr="002D2334">
        <w:rPr>
          <w:sz w:val="24"/>
          <w:szCs w:val="24"/>
        </w:rPr>
        <w:t>pengadilan</w:t>
      </w:r>
      <w:proofErr w:type="spellEnd"/>
    </w:p>
    <w:p w14:paraId="0F5A0B7E" w14:textId="1BDF5C81" w:rsidR="000C60A8" w:rsidRPr="00B119EC" w:rsidRDefault="00B119EC" w:rsidP="00B119EC">
      <w:pPr>
        <w:pStyle w:val="Heading3"/>
        <w:numPr>
          <w:ilvl w:val="0"/>
          <w:numId w:val="0"/>
        </w:numPr>
        <w:spacing w:line="480" w:lineRule="auto"/>
        <w:ind w:firstLine="360"/>
        <w:rPr>
          <w:rFonts w:ascii="Times New Roman" w:hAnsi="Times New Roman" w:cs="Times New Roman"/>
          <w:sz w:val="24"/>
          <w:szCs w:val="24"/>
        </w:rPr>
      </w:pPr>
      <w:bookmarkStart w:id="43" w:name="_Toc111234220"/>
      <w:r>
        <w:rPr>
          <w:rFonts w:ascii="Times New Roman" w:hAnsi="Times New Roman" w:cs="Times New Roman"/>
          <w:sz w:val="24"/>
          <w:szCs w:val="24"/>
        </w:rPr>
        <w:t xml:space="preserve">4. </w:t>
      </w:r>
      <w:proofErr w:type="spellStart"/>
      <w:r w:rsidR="000C60A8" w:rsidRPr="00B119EC">
        <w:rPr>
          <w:rFonts w:ascii="Times New Roman" w:hAnsi="Times New Roman" w:cs="Times New Roman"/>
          <w:sz w:val="24"/>
          <w:szCs w:val="24"/>
        </w:rPr>
        <w:t>Hambatan</w:t>
      </w:r>
      <w:proofErr w:type="spellEnd"/>
      <w:r w:rsidR="000C60A8" w:rsidRPr="00B119EC">
        <w:rPr>
          <w:rFonts w:ascii="Times New Roman" w:hAnsi="Times New Roman" w:cs="Times New Roman"/>
          <w:sz w:val="24"/>
          <w:szCs w:val="24"/>
        </w:rPr>
        <w:t xml:space="preserve"> </w:t>
      </w:r>
      <w:proofErr w:type="spellStart"/>
      <w:r w:rsidR="000C60A8" w:rsidRPr="00B119EC">
        <w:rPr>
          <w:rFonts w:ascii="Times New Roman" w:hAnsi="Times New Roman" w:cs="Times New Roman"/>
          <w:sz w:val="24"/>
          <w:szCs w:val="24"/>
        </w:rPr>
        <w:t>Sidang</w:t>
      </w:r>
      <w:proofErr w:type="spellEnd"/>
      <w:r w:rsidR="000C60A8" w:rsidRPr="00B119EC">
        <w:rPr>
          <w:rFonts w:ascii="Times New Roman" w:hAnsi="Times New Roman" w:cs="Times New Roman"/>
          <w:sz w:val="24"/>
          <w:szCs w:val="24"/>
        </w:rPr>
        <w:t xml:space="preserve"> </w:t>
      </w:r>
      <w:proofErr w:type="spellStart"/>
      <w:r w:rsidR="000C60A8" w:rsidRPr="00B119EC">
        <w:rPr>
          <w:rFonts w:ascii="Times New Roman" w:hAnsi="Times New Roman" w:cs="Times New Roman"/>
          <w:sz w:val="24"/>
          <w:szCs w:val="24"/>
        </w:rPr>
        <w:t>Keliling</w:t>
      </w:r>
      <w:bookmarkEnd w:id="43"/>
      <w:proofErr w:type="spellEnd"/>
      <w:r w:rsidR="000C60A8" w:rsidRPr="00B119EC">
        <w:rPr>
          <w:rFonts w:ascii="Times New Roman" w:hAnsi="Times New Roman" w:cs="Times New Roman"/>
          <w:sz w:val="24"/>
          <w:szCs w:val="24"/>
        </w:rPr>
        <w:t xml:space="preserve"> </w:t>
      </w:r>
    </w:p>
    <w:p w14:paraId="1C0F9435" w14:textId="790E80C1" w:rsidR="000C60A8" w:rsidRDefault="002D2334" w:rsidP="00B119EC">
      <w:pPr>
        <w:pStyle w:val="ListParagraph"/>
        <w:spacing w:after="160" w:line="480" w:lineRule="auto"/>
        <w:ind w:left="426" w:firstLine="294"/>
        <w:jc w:val="both"/>
        <w:rPr>
          <w:sz w:val="24"/>
          <w:szCs w:val="24"/>
        </w:rPr>
      </w:pPr>
      <w:proofErr w:type="spellStart"/>
      <w:r w:rsidRPr="002D2334">
        <w:rPr>
          <w:sz w:val="24"/>
          <w:szCs w:val="24"/>
        </w:rPr>
        <w:t>Upaya</w:t>
      </w:r>
      <w:proofErr w:type="spellEnd"/>
      <w:r w:rsidRPr="002D2334">
        <w:rPr>
          <w:sz w:val="24"/>
          <w:szCs w:val="24"/>
        </w:rPr>
        <w:t xml:space="preserve"> </w:t>
      </w:r>
      <w:proofErr w:type="spellStart"/>
      <w:r w:rsidRPr="002D2334">
        <w:rPr>
          <w:sz w:val="24"/>
          <w:szCs w:val="24"/>
        </w:rPr>
        <w:t>pemerintah</w:t>
      </w:r>
      <w:proofErr w:type="spellEnd"/>
      <w:r w:rsidRPr="002D2334">
        <w:rPr>
          <w:sz w:val="24"/>
          <w:szCs w:val="24"/>
        </w:rPr>
        <w:t xml:space="preserve"> </w:t>
      </w:r>
      <w:proofErr w:type="spellStart"/>
      <w:r w:rsidRPr="002D2334">
        <w:rPr>
          <w:sz w:val="24"/>
          <w:szCs w:val="24"/>
        </w:rPr>
        <w:t>untuk</w:t>
      </w:r>
      <w:proofErr w:type="spellEnd"/>
      <w:r w:rsidRPr="002D2334">
        <w:rPr>
          <w:sz w:val="24"/>
          <w:szCs w:val="24"/>
        </w:rPr>
        <w:t xml:space="preserve"> </w:t>
      </w:r>
      <w:proofErr w:type="spellStart"/>
      <w:r w:rsidRPr="002D2334">
        <w:rPr>
          <w:sz w:val="24"/>
          <w:szCs w:val="24"/>
        </w:rPr>
        <w:t>mengurangi</w:t>
      </w:r>
      <w:proofErr w:type="spellEnd"/>
      <w:r w:rsidRPr="002D2334">
        <w:rPr>
          <w:sz w:val="24"/>
          <w:szCs w:val="24"/>
        </w:rPr>
        <w:t xml:space="preserve"> </w:t>
      </w:r>
      <w:proofErr w:type="spellStart"/>
      <w:r w:rsidRPr="002D2334">
        <w:rPr>
          <w:sz w:val="24"/>
          <w:szCs w:val="24"/>
        </w:rPr>
        <w:t>beban</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w:t>
      </w:r>
      <w:proofErr w:type="spellStart"/>
      <w:r w:rsidRPr="002D2334">
        <w:rPr>
          <w:sz w:val="24"/>
          <w:szCs w:val="24"/>
        </w:rPr>
        <w:t>dari</w:t>
      </w:r>
      <w:proofErr w:type="spellEnd"/>
      <w:r w:rsidRPr="002D2334">
        <w:rPr>
          <w:sz w:val="24"/>
          <w:szCs w:val="24"/>
        </w:rPr>
        <w:t xml:space="preserve"> </w:t>
      </w:r>
      <w:proofErr w:type="spellStart"/>
      <w:r w:rsidRPr="002D2334">
        <w:rPr>
          <w:sz w:val="24"/>
          <w:szCs w:val="24"/>
        </w:rPr>
        <w:t>akses</w:t>
      </w:r>
      <w:proofErr w:type="spellEnd"/>
      <w:r w:rsidRPr="002D2334">
        <w:rPr>
          <w:sz w:val="24"/>
          <w:szCs w:val="24"/>
        </w:rPr>
        <w:t xml:space="preserve"> </w:t>
      </w:r>
      <w:proofErr w:type="spellStart"/>
      <w:r w:rsidRPr="002D2334">
        <w:rPr>
          <w:sz w:val="24"/>
          <w:szCs w:val="24"/>
        </w:rPr>
        <w:t>ke</w:t>
      </w:r>
      <w:proofErr w:type="spellEnd"/>
      <w:r w:rsidRPr="002D2334">
        <w:rPr>
          <w:sz w:val="24"/>
          <w:szCs w:val="24"/>
        </w:rPr>
        <w:t xml:space="preserve"> </w:t>
      </w:r>
      <w:proofErr w:type="spellStart"/>
      <w:r w:rsidRPr="002D2334">
        <w:rPr>
          <w:sz w:val="24"/>
          <w:szCs w:val="24"/>
        </w:rPr>
        <w:t>pengadilan</w:t>
      </w:r>
      <w:proofErr w:type="spellEnd"/>
      <w:r w:rsidRPr="002D2334">
        <w:rPr>
          <w:sz w:val="24"/>
          <w:szCs w:val="24"/>
        </w:rPr>
        <w:t xml:space="preserve"> agama yang </w:t>
      </w:r>
      <w:proofErr w:type="spellStart"/>
      <w:r w:rsidRPr="002D2334">
        <w:rPr>
          <w:sz w:val="24"/>
          <w:szCs w:val="24"/>
        </w:rPr>
        <w:t>memiliki</w:t>
      </w:r>
      <w:proofErr w:type="spellEnd"/>
      <w:r w:rsidRPr="002D2334">
        <w:rPr>
          <w:sz w:val="24"/>
          <w:szCs w:val="24"/>
        </w:rPr>
        <w:t xml:space="preserve"> wilayah </w:t>
      </w:r>
      <w:proofErr w:type="spellStart"/>
      <w:r w:rsidRPr="002D2334">
        <w:rPr>
          <w:sz w:val="24"/>
          <w:szCs w:val="24"/>
        </w:rPr>
        <w:t>hukum</w:t>
      </w:r>
      <w:proofErr w:type="spellEnd"/>
      <w:r w:rsidRPr="002D2334">
        <w:rPr>
          <w:sz w:val="24"/>
          <w:szCs w:val="24"/>
        </w:rPr>
        <w:t xml:space="preserve"> yang </w:t>
      </w:r>
      <w:proofErr w:type="spellStart"/>
      <w:r w:rsidRPr="002D2334">
        <w:rPr>
          <w:sz w:val="24"/>
          <w:szCs w:val="24"/>
        </w:rPr>
        <w:t>luas</w:t>
      </w:r>
      <w:proofErr w:type="spellEnd"/>
      <w:r w:rsidRPr="002D2334">
        <w:rPr>
          <w:sz w:val="24"/>
          <w:szCs w:val="24"/>
        </w:rPr>
        <w:t xml:space="preserve"> dan </w:t>
      </w:r>
      <w:proofErr w:type="spellStart"/>
      <w:r w:rsidRPr="002D2334">
        <w:rPr>
          <w:sz w:val="24"/>
          <w:szCs w:val="24"/>
        </w:rPr>
        <w:t>sulit</w:t>
      </w:r>
      <w:proofErr w:type="spellEnd"/>
      <w:r w:rsidRPr="002D2334">
        <w:rPr>
          <w:sz w:val="24"/>
          <w:szCs w:val="24"/>
        </w:rPr>
        <w:t xml:space="preserve"> </w:t>
      </w:r>
      <w:proofErr w:type="spellStart"/>
      <w:r w:rsidRPr="002D2334">
        <w:rPr>
          <w:sz w:val="24"/>
          <w:szCs w:val="24"/>
        </w:rPr>
        <w:t>diakses</w:t>
      </w:r>
      <w:proofErr w:type="spellEnd"/>
      <w:r w:rsidRPr="002D2334">
        <w:rPr>
          <w:sz w:val="24"/>
          <w:szCs w:val="24"/>
        </w:rPr>
        <w:t xml:space="preserve"> </w:t>
      </w:r>
      <w:proofErr w:type="spellStart"/>
      <w:r w:rsidRPr="002D2334">
        <w:rPr>
          <w:sz w:val="24"/>
          <w:szCs w:val="24"/>
        </w:rPr>
        <w:lastRenderedPageBreak/>
        <w:t>serta</w:t>
      </w:r>
      <w:proofErr w:type="spellEnd"/>
      <w:r w:rsidRPr="002D2334">
        <w:rPr>
          <w:sz w:val="24"/>
          <w:szCs w:val="24"/>
        </w:rPr>
        <w:t xml:space="preserve"> </w:t>
      </w:r>
      <w:proofErr w:type="spellStart"/>
      <w:r w:rsidRPr="002D2334">
        <w:rPr>
          <w:sz w:val="24"/>
          <w:szCs w:val="24"/>
        </w:rPr>
        <w:t>biaya</w:t>
      </w:r>
      <w:proofErr w:type="spellEnd"/>
      <w:r w:rsidRPr="002D2334">
        <w:rPr>
          <w:sz w:val="24"/>
          <w:szCs w:val="24"/>
        </w:rPr>
        <w:t xml:space="preserve"> yang mahal </w:t>
      </w:r>
      <w:proofErr w:type="spellStart"/>
      <w:r w:rsidRPr="002D2334">
        <w:rPr>
          <w:sz w:val="24"/>
          <w:szCs w:val="24"/>
        </w:rPr>
        <w:t>antara</w:t>
      </w:r>
      <w:proofErr w:type="spellEnd"/>
      <w:r w:rsidRPr="002D2334">
        <w:rPr>
          <w:sz w:val="24"/>
          <w:szCs w:val="24"/>
        </w:rPr>
        <w:t xml:space="preserve"> lain </w:t>
      </w:r>
      <w:proofErr w:type="spellStart"/>
      <w:r w:rsidRPr="002D2334">
        <w:rPr>
          <w:sz w:val="24"/>
          <w:szCs w:val="24"/>
        </w:rPr>
        <w:t>menyediakan</w:t>
      </w:r>
      <w:proofErr w:type="spellEnd"/>
      <w:r w:rsidRPr="002D2334">
        <w:rPr>
          <w:sz w:val="24"/>
          <w:szCs w:val="24"/>
        </w:rPr>
        <w:t xml:space="preserve"> </w:t>
      </w:r>
      <w:proofErr w:type="spellStart"/>
      <w:r w:rsidRPr="002D2334">
        <w:rPr>
          <w:sz w:val="24"/>
          <w:szCs w:val="24"/>
        </w:rPr>
        <w:t>bantuan</w:t>
      </w:r>
      <w:proofErr w:type="spellEnd"/>
      <w:r w:rsidRPr="002D2334">
        <w:rPr>
          <w:sz w:val="24"/>
          <w:szCs w:val="24"/>
        </w:rPr>
        <w:t xml:space="preserve"> </w:t>
      </w:r>
      <w:proofErr w:type="spellStart"/>
      <w:r w:rsidRPr="002D2334">
        <w:rPr>
          <w:sz w:val="24"/>
          <w:szCs w:val="24"/>
        </w:rPr>
        <w:t>hukum</w:t>
      </w:r>
      <w:proofErr w:type="spellEnd"/>
      <w:r w:rsidRPr="002D2334">
        <w:rPr>
          <w:sz w:val="24"/>
          <w:szCs w:val="24"/>
        </w:rPr>
        <w:t xml:space="preserve"> yang salah </w:t>
      </w:r>
      <w:proofErr w:type="spellStart"/>
      <w:r w:rsidRPr="002D2334">
        <w:rPr>
          <w:sz w:val="24"/>
          <w:szCs w:val="24"/>
        </w:rPr>
        <w:t>satunya</w:t>
      </w:r>
      <w:proofErr w:type="spellEnd"/>
      <w:r w:rsidRPr="002D2334">
        <w:rPr>
          <w:sz w:val="24"/>
          <w:szCs w:val="24"/>
        </w:rPr>
        <w:t xml:space="preserve"> </w:t>
      </w:r>
      <w:proofErr w:type="spellStart"/>
      <w:r w:rsidRPr="002D2334">
        <w:rPr>
          <w:sz w:val="24"/>
          <w:szCs w:val="24"/>
        </w:rPr>
        <w:t>berupa</w:t>
      </w:r>
      <w:proofErr w:type="spellEnd"/>
      <w:r w:rsidRPr="002D2334">
        <w:rPr>
          <w:sz w:val="24"/>
          <w:szCs w:val="24"/>
        </w:rPr>
        <w:t xml:space="preserve"> </w:t>
      </w:r>
      <w:proofErr w:type="spellStart"/>
      <w:r w:rsidRPr="002D2334">
        <w:rPr>
          <w:sz w:val="24"/>
          <w:szCs w:val="24"/>
        </w:rPr>
        <w:t>peny</w:t>
      </w:r>
      <w:r>
        <w:rPr>
          <w:sz w:val="24"/>
          <w:szCs w:val="24"/>
        </w:rPr>
        <w:t>elenggaraan</w:t>
      </w:r>
      <w:proofErr w:type="spellEnd"/>
      <w:r>
        <w:rPr>
          <w:sz w:val="24"/>
          <w:szCs w:val="24"/>
        </w:rPr>
        <w:t xml:space="preserve"> </w:t>
      </w:r>
      <w:proofErr w:type="spellStart"/>
      <w:r>
        <w:rPr>
          <w:sz w:val="24"/>
          <w:szCs w:val="24"/>
        </w:rPr>
        <w:t>pengadilan</w:t>
      </w:r>
      <w:proofErr w:type="spellEnd"/>
      <w:r>
        <w:rPr>
          <w:sz w:val="24"/>
          <w:szCs w:val="24"/>
        </w:rPr>
        <w:t xml:space="preserve"> negeri</w:t>
      </w:r>
      <w:r w:rsidR="000C60A8" w:rsidRPr="000C60A8">
        <w:rPr>
          <w:sz w:val="24"/>
          <w:szCs w:val="24"/>
        </w:rPr>
        <w:t xml:space="preserve">. </w:t>
      </w:r>
      <w:proofErr w:type="spellStart"/>
      <w:r w:rsidRPr="002D2334">
        <w:rPr>
          <w:sz w:val="24"/>
          <w:szCs w:val="24"/>
        </w:rPr>
        <w:t>Isu-isu</w:t>
      </w:r>
      <w:proofErr w:type="spellEnd"/>
      <w:r w:rsidRPr="002D2334">
        <w:rPr>
          <w:sz w:val="24"/>
          <w:szCs w:val="24"/>
        </w:rPr>
        <w:t xml:space="preserve"> yang </w:t>
      </w:r>
      <w:proofErr w:type="spellStart"/>
      <w:r w:rsidRPr="002D2334">
        <w:rPr>
          <w:sz w:val="24"/>
          <w:szCs w:val="24"/>
        </w:rPr>
        <w:t>muncul</w:t>
      </w:r>
      <w:proofErr w:type="spellEnd"/>
      <w:r w:rsidRPr="002D2334">
        <w:rPr>
          <w:sz w:val="24"/>
          <w:szCs w:val="24"/>
        </w:rPr>
        <w:t xml:space="preserve"> </w:t>
      </w:r>
      <w:proofErr w:type="spellStart"/>
      <w:r w:rsidRPr="002D2334">
        <w:rPr>
          <w:sz w:val="24"/>
          <w:szCs w:val="24"/>
        </w:rPr>
        <w:t>kemudian</w:t>
      </w:r>
      <w:proofErr w:type="spellEnd"/>
      <w:r w:rsidRPr="002D2334">
        <w:rPr>
          <w:sz w:val="24"/>
          <w:szCs w:val="24"/>
        </w:rPr>
        <w:t xml:space="preserve"> </w:t>
      </w:r>
      <w:proofErr w:type="spellStart"/>
      <w:r w:rsidRPr="002D2334">
        <w:rPr>
          <w:sz w:val="24"/>
          <w:szCs w:val="24"/>
        </w:rPr>
        <w:t>ada</w:t>
      </w:r>
      <w:proofErr w:type="spellEnd"/>
      <w:r w:rsidRPr="002D2334">
        <w:rPr>
          <w:sz w:val="24"/>
          <w:szCs w:val="24"/>
        </w:rPr>
        <w:t xml:space="preserve"> di Lampiran B SEMA No. 10 </w:t>
      </w:r>
      <w:proofErr w:type="spellStart"/>
      <w:r w:rsidRPr="002D2334">
        <w:rPr>
          <w:sz w:val="24"/>
          <w:szCs w:val="24"/>
        </w:rPr>
        <w:t>Tahun</w:t>
      </w:r>
      <w:proofErr w:type="spellEnd"/>
      <w:r w:rsidRPr="002D2334">
        <w:rPr>
          <w:sz w:val="24"/>
          <w:szCs w:val="24"/>
        </w:rPr>
        <w:t xml:space="preserve"> 2010 </w:t>
      </w:r>
      <w:proofErr w:type="spellStart"/>
      <w:r w:rsidRPr="002D2334">
        <w:rPr>
          <w:sz w:val="24"/>
          <w:szCs w:val="24"/>
        </w:rPr>
        <w:t>tentang</w:t>
      </w:r>
      <w:proofErr w:type="spellEnd"/>
      <w:r w:rsidRPr="002D2334">
        <w:rPr>
          <w:sz w:val="24"/>
          <w:szCs w:val="24"/>
        </w:rPr>
        <w:t xml:space="preserve"> </w:t>
      </w:r>
      <w:proofErr w:type="spellStart"/>
      <w:r w:rsidRPr="002D2334">
        <w:rPr>
          <w:sz w:val="24"/>
          <w:szCs w:val="24"/>
        </w:rPr>
        <w:t>Pedoman</w:t>
      </w:r>
      <w:proofErr w:type="spellEnd"/>
      <w:r w:rsidRPr="002D2334">
        <w:rPr>
          <w:sz w:val="24"/>
          <w:szCs w:val="24"/>
        </w:rPr>
        <w:t xml:space="preserve"> </w:t>
      </w:r>
      <w:proofErr w:type="spellStart"/>
      <w:r w:rsidRPr="002D2334">
        <w:rPr>
          <w:sz w:val="24"/>
          <w:szCs w:val="24"/>
        </w:rPr>
        <w:t>Pemberian</w:t>
      </w:r>
      <w:proofErr w:type="spellEnd"/>
      <w:r w:rsidRPr="002D2334">
        <w:rPr>
          <w:sz w:val="24"/>
          <w:szCs w:val="24"/>
        </w:rPr>
        <w:t xml:space="preserve"> </w:t>
      </w:r>
      <w:proofErr w:type="spellStart"/>
      <w:r w:rsidRPr="002D2334">
        <w:rPr>
          <w:sz w:val="24"/>
          <w:szCs w:val="24"/>
        </w:rPr>
        <w:t>Bantuan</w:t>
      </w:r>
      <w:proofErr w:type="spellEnd"/>
      <w:r w:rsidRPr="002D2334">
        <w:rPr>
          <w:sz w:val="24"/>
          <w:szCs w:val="24"/>
        </w:rPr>
        <w:t xml:space="preserve"> </w:t>
      </w:r>
      <w:proofErr w:type="spellStart"/>
      <w:r w:rsidRPr="002D2334">
        <w:rPr>
          <w:sz w:val="24"/>
          <w:szCs w:val="24"/>
        </w:rPr>
        <w:t>Biaya</w:t>
      </w:r>
      <w:proofErr w:type="spellEnd"/>
      <w:r w:rsidRPr="002D2334">
        <w:rPr>
          <w:sz w:val="24"/>
          <w:szCs w:val="24"/>
        </w:rPr>
        <w:t xml:space="preserve"> Proses </w:t>
      </w:r>
      <w:proofErr w:type="spellStart"/>
      <w:r w:rsidRPr="002D2334">
        <w:rPr>
          <w:sz w:val="24"/>
          <w:szCs w:val="24"/>
        </w:rPr>
        <w:t>Peradilan</w:t>
      </w:r>
      <w:proofErr w:type="spellEnd"/>
      <w:r w:rsidRPr="002D2334">
        <w:rPr>
          <w:sz w:val="24"/>
          <w:szCs w:val="24"/>
        </w:rPr>
        <w:t xml:space="preserve"> Agama yang </w:t>
      </w:r>
      <w:proofErr w:type="spellStart"/>
      <w:r w:rsidRPr="002D2334">
        <w:rPr>
          <w:sz w:val="24"/>
          <w:szCs w:val="24"/>
        </w:rPr>
        <w:t>Mengatur</w:t>
      </w:r>
      <w:proofErr w:type="spellEnd"/>
      <w:r w:rsidRPr="002D2334">
        <w:rPr>
          <w:sz w:val="24"/>
          <w:szCs w:val="24"/>
        </w:rPr>
        <w:t xml:space="preserve"> </w:t>
      </w:r>
      <w:proofErr w:type="spellStart"/>
      <w:r w:rsidRPr="002D2334">
        <w:rPr>
          <w:sz w:val="24"/>
          <w:szCs w:val="24"/>
        </w:rPr>
        <w:t>Penyelenggaraan</w:t>
      </w:r>
      <w:proofErr w:type="spellEnd"/>
      <w:r w:rsidRPr="002D2334">
        <w:rPr>
          <w:sz w:val="24"/>
          <w:szCs w:val="24"/>
        </w:rPr>
        <w:t xml:space="preserve"> </w:t>
      </w:r>
      <w:proofErr w:type="spellStart"/>
      <w:r w:rsidRPr="002D2334">
        <w:rPr>
          <w:sz w:val="24"/>
          <w:szCs w:val="24"/>
        </w:rPr>
        <w:t>Peradilan</w:t>
      </w:r>
      <w:proofErr w:type="spellEnd"/>
      <w:r w:rsidRPr="002D2334">
        <w:rPr>
          <w:sz w:val="24"/>
          <w:szCs w:val="24"/>
        </w:rPr>
        <w:t xml:space="preserve"> Negeri; </w:t>
      </w:r>
      <w:proofErr w:type="spellStart"/>
      <w:r w:rsidRPr="002D2334">
        <w:rPr>
          <w:sz w:val="24"/>
          <w:szCs w:val="24"/>
        </w:rPr>
        <w:t>itu</w:t>
      </w:r>
      <w:proofErr w:type="spellEnd"/>
      <w:r w:rsidRPr="002D2334">
        <w:rPr>
          <w:sz w:val="24"/>
          <w:szCs w:val="24"/>
        </w:rPr>
        <w:t xml:space="preserve"> </w:t>
      </w:r>
      <w:proofErr w:type="spellStart"/>
      <w:r w:rsidRPr="002D2334">
        <w:rPr>
          <w:sz w:val="24"/>
          <w:szCs w:val="24"/>
        </w:rPr>
        <w:t>tidak</w:t>
      </w:r>
      <w:proofErr w:type="spellEnd"/>
      <w:r w:rsidRPr="002D2334">
        <w:rPr>
          <w:sz w:val="24"/>
          <w:szCs w:val="24"/>
        </w:rPr>
        <w:t xml:space="preserve"> </w:t>
      </w:r>
      <w:proofErr w:type="spellStart"/>
      <w:r w:rsidRPr="002D2334">
        <w:rPr>
          <w:sz w:val="24"/>
          <w:szCs w:val="24"/>
        </w:rPr>
        <w:t>Mengatur</w:t>
      </w:r>
      <w:proofErr w:type="spellEnd"/>
      <w:r w:rsidRPr="002D2334">
        <w:rPr>
          <w:sz w:val="24"/>
          <w:szCs w:val="24"/>
        </w:rPr>
        <w:t xml:space="preserve"> Hukum Acara, yang </w:t>
      </w:r>
      <w:proofErr w:type="spellStart"/>
      <w:r w:rsidRPr="002D2334">
        <w:rPr>
          <w:sz w:val="24"/>
          <w:szCs w:val="24"/>
        </w:rPr>
        <w:t>Mengatur</w:t>
      </w:r>
      <w:proofErr w:type="spellEnd"/>
      <w:r w:rsidRPr="002D2334">
        <w:rPr>
          <w:sz w:val="24"/>
          <w:szCs w:val="24"/>
        </w:rPr>
        <w:t xml:space="preserve"> </w:t>
      </w:r>
      <w:proofErr w:type="spellStart"/>
      <w:r w:rsidRPr="002D2334">
        <w:rPr>
          <w:sz w:val="24"/>
          <w:szCs w:val="24"/>
        </w:rPr>
        <w:t>Pe</w:t>
      </w:r>
      <w:r>
        <w:rPr>
          <w:sz w:val="24"/>
          <w:szCs w:val="24"/>
        </w:rPr>
        <w:t>nyelenggaraan</w:t>
      </w:r>
      <w:proofErr w:type="spellEnd"/>
      <w:r>
        <w:rPr>
          <w:sz w:val="24"/>
          <w:szCs w:val="24"/>
        </w:rPr>
        <w:t xml:space="preserve"> </w:t>
      </w:r>
      <w:proofErr w:type="spellStart"/>
      <w:r>
        <w:rPr>
          <w:sz w:val="24"/>
          <w:szCs w:val="24"/>
        </w:rPr>
        <w:t>Pengadilan</w:t>
      </w:r>
      <w:proofErr w:type="spellEnd"/>
      <w:r>
        <w:rPr>
          <w:sz w:val="24"/>
          <w:szCs w:val="24"/>
        </w:rPr>
        <w:t xml:space="preserve"> Negeri</w:t>
      </w:r>
      <w:r w:rsidR="000C60A8" w:rsidRPr="000C60A8">
        <w:rPr>
          <w:sz w:val="24"/>
          <w:szCs w:val="24"/>
        </w:rPr>
        <w:t>.</w:t>
      </w:r>
      <w:r w:rsidR="00725C81">
        <w:rPr>
          <w:rStyle w:val="FootnoteReference"/>
          <w:sz w:val="24"/>
          <w:szCs w:val="24"/>
        </w:rPr>
        <w:footnoteReference w:id="21"/>
      </w:r>
    </w:p>
    <w:p w14:paraId="78FCA530" w14:textId="3765B28F" w:rsidR="000C60A8" w:rsidRDefault="002D2334" w:rsidP="00C15AB3">
      <w:pPr>
        <w:pStyle w:val="ListParagraph"/>
        <w:spacing w:after="160" w:line="480" w:lineRule="auto"/>
        <w:ind w:left="426" w:firstLine="294"/>
        <w:jc w:val="both"/>
        <w:rPr>
          <w:sz w:val="24"/>
          <w:szCs w:val="24"/>
        </w:rPr>
      </w:pPr>
      <w:proofErr w:type="spellStart"/>
      <w:r w:rsidRPr="002D2334">
        <w:rPr>
          <w:sz w:val="24"/>
          <w:szCs w:val="24"/>
        </w:rPr>
        <w:t>Dalam</w:t>
      </w:r>
      <w:proofErr w:type="spellEnd"/>
      <w:r w:rsidRPr="002D2334">
        <w:rPr>
          <w:sz w:val="24"/>
          <w:szCs w:val="24"/>
        </w:rPr>
        <w:t xml:space="preserve"> </w:t>
      </w:r>
      <w:proofErr w:type="spellStart"/>
      <w:r w:rsidRPr="002D2334">
        <w:rPr>
          <w:sz w:val="24"/>
          <w:szCs w:val="24"/>
        </w:rPr>
        <w:t>upaya</w:t>
      </w:r>
      <w:proofErr w:type="spellEnd"/>
      <w:r w:rsidRPr="002D2334">
        <w:rPr>
          <w:sz w:val="24"/>
          <w:szCs w:val="24"/>
        </w:rPr>
        <w:t xml:space="preserve"> </w:t>
      </w:r>
      <w:proofErr w:type="spellStart"/>
      <w:r w:rsidRPr="002D2334">
        <w:rPr>
          <w:sz w:val="24"/>
          <w:szCs w:val="24"/>
        </w:rPr>
        <w:t>memberikan</w:t>
      </w:r>
      <w:proofErr w:type="spellEnd"/>
      <w:r w:rsidRPr="002D2334">
        <w:rPr>
          <w:sz w:val="24"/>
          <w:szCs w:val="24"/>
        </w:rPr>
        <w:t xml:space="preserve"> </w:t>
      </w:r>
      <w:proofErr w:type="spellStart"/>
      <w:r w:rsidRPr="002D2334">
        <w:rPr>
          <w:sz w:val="24"/>
          <w:szCs w:val="24"/>
        </w:rPr>
        <w:t>pelayanan</w:t>
      </w:r>
      <w:proofErr w:type="spellEnd"/>
      <w:r w:rsidRPr="002D2334">
        <w:rPr>
          <w:sz w:val="24"/>
          <w:szCs w:val="24"/>
        </w:rPr>
        <w:t xml:space="preserve"> </w:t>
      </w:r>
      <w:proofErr w:type="spellStart"/>
      <w:r w:rsidRPr="002D2334">
        <w:rPr>
          <w:sz w:val="24"/>
          <w:szCs w:val="24"/>
        </w:rPr>
        <w:t>hukum</w:t>
      </w:r>
      <w:proofErr w:type="spellEnd"/>
      <w:r w:rsidRPr="002D2334">
        <w:rPr>
          <w:sz w:val="24"/>
          <w:szCs w:val="24"/>
        </w:rPr>
        <w:t xml:space="preserve"> </w:t>
      </w:r>
      <w:proofErr w:type="spellStart"/>
      <w:r w:rsidRPr="002D2334">
        <w:rPr>
          <w:sz w:val="24"/>
          <w:szCs w:val="24"/>
        </w:rPr>
        <w:t>kepada</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w:t>
      </w:r>
      <w:proofErr w:type="spellStart"/>
      <w:r w:rsidRPr="002D2334">
        <w:rPr>
          <w:sz w:val="24"/>
          <w:szCs w:val="24"/>
        </w:rPr>
        <w:t>khususnya</w:t>
      </w:r>
      <w:proofErr w:type="spellEnd"/>
      <w:r w:rsidRPr="002D2334">
        <w:rPr>
          <w:sz w:val="24"/>
          <w:szCs w:val="24"/>
        </w:rPr>
        <w:t xml:space="preserve"> di </w:t>
      </w:r>
      <w:proofErr w:type="spellStart"/>
      <w:r w:rsidRPr="002D2334">
        <w:rPr>
          <w:sz w:val="24"/>
          <w:szCs w:val="24"/>
        </w:rPr>
        <w:t>daerah</w:t>
      </w:r>
      <w:proofErr w:type="spellEnd"/>
      <w:r w:rsidRPr="002D2334">
        <w:rPr>
          <w:sz w:val="24"/>
          <w:szCs w:val="24"/>
        </w:rPr>
        <w:t xml:space="preserve"> yang </w:t>
      </w:r>
      <w:proofErr w:type="spellStart"/>
      <w:r w:rsidRPr="002D2334">
        <w:rPr>
          <w:sz w:val="24"/>
          <w:szCs w:val="24"/>
        </w:rPr>
        <w:t>jauh</w:t>
      </w:r>
      <w:proofErr w:type="spellEnd"/>
      <w:r w:rsidRPr="002D2334">
        <w:rPr>
          <w:sz w:val="24"/>
          <w:szCs w:val="24"/>
        </w:rPr>
        <w:t xml:space="preserve"> </w:t>
      </w:r>
      <w:proofErr w:type="spellStart"/>
      <w:r w:rsidRPr="002D2334">
        <w:rPr>
          <w:sz w:val="24"/>
          <w:szCs w:val="24"/>
        </w:rPr>
        <w:t>dari</w:t>
      </w:r>
      <w:proofErr w:type="spellEnd"/>
      <w:r w:rsidRPr="002D2334">
        <w:rPr>
          <w:sz w:val="24"/>
          <w:szCs w:val="24"/>
        </w:rPr>
        <w:t xml:space="preserve"> </w:t>
      </w:r>
      <w:proofErr w:type="spellStart"/>
      <w:r w:rsidRPr="002D2334">
        <w:rPr>
          <w:sz w:val="24"/>
          <w:szCs w:val="24"/>
        </w:rPr>
        <w:t>lingkungan</w:t>
      </w:r>
      <w:proofErr w:type="spellEnd"/>
      <w:r w:rsidRPr="002D2334">
        <w:rPr>
          <w:sz w:val="24"/>
          <w:szCs w:val="24"/>
        </w:rPr>
        <w:t xml:space="preserve"> </w:t>
      </w:r>
      <w:proofErr w:type="spellStart"/>
      <w:r w:rsidRPr="002D2334">
        <w:rPr>
          <w:sz w:val="24"/>
          <w:szCs w:val="24"/>
        </w:rPr>
        <w:t>peradilan</w:t>
      </w:r>
      <w:proofErr w:type="spellEnd"/>
      <w:r w:rsidRPr="002D2334">
        <w:rPr>
          <w:sz w:val="24"/>
          <w:szCs w:val="24"/>
        </w:rPr>
        <w:t xml:space="preserve"> agama, </w:t>
      </w:r>
      <w:proofErr w:type="spellStart"/>
      <w:r w:rsidRPr="002D2334">
        <w:rPr>
          <w:sz w:val="24"/>
          <w:szCs w:val="24"/>
        </w:rPr>
        <w:t>hal</w:t>
      </w:r>
      <w:proofErr w:type="spellEnd"/>
      <w:r w:rsidRPr="002D2334">
        <w:rPr>
          <w:sz w:val="24"/>
          <w:szCs w:val="24"/>
        </w:rPr>
        <w:t xml:space="preserve"> </w:t>
      </w:r>
      <w:proofErr w:type="spellStart"/>
      <w:r w:rsidRPr="002D2334">
        <w:rPr>
          <w:sz w:val="24"/>
          <w:szCs w:val="24"/>
        </w:rPr>
        <w:t>tersebut</w:t>
      </w:r>
      <w:proofErr w:type="spellEnd"/>
      <w:r w:rsidRPr="002D2334">
        <w:rPr>
          <w:sz w:val="24"/>
          <w:szCs w:val="24"/>
        </w:rPr>
        <w:t xml:space="preserve"> </w:t>
      </w:r>
      <w:proofErr w:type="spellStart"/>
      <w:r w:rsidRPr="002D2334">
        <w:rPr>
          <w:sz w:val="24"/>
          <w:szCs w:val="24"/>
        </w:rPr>
        <w:t>diprioritaskan</w:t>
      </w:r>
      <w:proofErr w:type="spellEnd"/>
      <w:r w:rsidRPr="002D2334">
        <w:rPr>
          <w:sz w:val="24"/>
          <w:szCs w:val="24"/>
        </w:rPr>
        <w:t xml:space="preserve"> oleh </w:t>
      </w:r>
      <w:proofErr w:type="spellStart"/>
      <w:r w:rsidRPr="002D2334">
        <w:rPr>
          <w:sz w:val="24"/>
          <w:szCs w:val="24"/>
        </w:rPr>
        <w:t>Pengadilan</w:t>
      </w:r>
      <w:proofErr w:type="spellEnd"/>
      <w:r w:rsidRPr="002D2334">
        <w:rPr>
          <w:sz w:val="24"/>
          <w:szCs w:val="24"/>
        </w:rPr>
        <w:t xml:space="preserve"> Negeri. </w:t>
      </w:r>
      <w:proofErr w:type="spellStart"/>
      <w:r w:rsidRPr="002D2334">
        <w:rPr>
          <w:sz w:val="24"/>
          <w:szCs w:val="24"/>
        </w:rPr>
        <w:t>Kebijakan</w:t>
      </w:r>
      <w:proofErr w:type="spellEnd"/>
      <w:r w:rsidRPr="002D2334">
        <w:rPr>
          <w:sz w:val="24"/>
          <w:szCs w:val="24"/>
        </w:rPr>
        <w:t xml:space="preserve"> </w:t>
      </w:r>
      <w:proofErr w:type="spellStart"/>
      <w:r w:rsidRPr="002D2334">
        <w:rPr>
          <w:sz w:val="24"/>
          <w:szCs w:val="24"/>
        </w:rPr>
        <w:t>Mahkamah</w:t>
      </w:r>
      <w:proofErr w:type="spellEnd"/>
      <w:r w:rsidRPr="002D2334">
        <w:rPr>
          <w:sz w:val="24"/>
          <w:szCs w:val="24"/>
        </w:rPr>
        <w:t xml:space="preserve"> Agung </w:t>
      </w:r>
      <w:proofErr w:type="spellStart"/>
      <w:r w:rsidRPr="002D2334">
        <w:rPr>
          <w:sz w:val="24"/>
          <w:szCs w:val="24"/>
        </w:rPr>
        <w:t>adalah</w:t>
      </w:r>
      <w:proofErr w:type="spellEnd"/>
      <w:r w:rsidRPr="002D2334">
        <w:rPr>
          <w:sz w:val="24"/>
          <w:szCs w:val="24"/>
        </w:rPr>
        <w:t xml:space="preserve"> </w:t>
      </w:r>
      <w:proofErr w:type="spellStart"/>
      <w:r w:rsidRPr="002D2334">
        <w:rPr>
          <w:sz w:val="24"/>
          <w:szCs w:val="24"/>
        </w:rPr>
        <w:t>membuat</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yang </w:t>
      </w:r>
      <w:proofErr w:type="spellStart"/>
      <w:r w:rsidRPr="002D2334">
        <w:rPr>
          <w:sz w:val="24"/>
          <w:szCs w:val="24"/>
        </w:rPr>
        <w:t>kurang</w:t>
      </w:r>
      <w:proofErr w:type="spellEnd"/>
      <w:r w:rsidRPr="002D2334">
        <w:rPr>
          <w:sz w:val="24"/>
          <w:szCs w:val="24"/>
        </w:rPr>
        <w:t xml:space="preserve"> </w:t>
      </w:r>
      <w:proofErr w:type="spellStart"/>
      <w:r w:rsidRPr="002D2334">
        <w:rPr>
          <w:sz w:val="24"/>
          <w:szCs w:val="24"/>
        </w:rPr>
        <w:t>mampu</w:t>
      </w:r>
      <w:proofErr w:type="spellEnd"/>
      <w:r w:rsidRPr="002D2334">
        <w:rPr>
          <w:sz w:val="24"/>
          <w:szCs w:val="24"/>
        </w:rPr>
        <w:t xml:space="preserve"> </w:t>
      </w:r>
      <w:proofErr w:type="spellStart"/>
      <w:r w:rsidRPr="002D2334">
        <w:rPr>
          <w:sz w:val="24"/>
          <w:szCs w:val="24"/>
        </w:rPr>
        <w:t>memenuhi</w:t>
      </w:r>
      <w:proofErr w:type="spellEnd"/>
      <w:r w:rsidRPr="002D2334">
        <w:rPr>
          <w:sz w:val="24"/>
          <w:szCs w:val="24"/>
        </w:rPr>
        <w:t xml:space="preserve"> </w:t>
      </w:r>
      <w:proofErr w:type="spellStart"/>
      <w:r w:rsidRPr="002D2334">
        <w:rPr>
          <w:sz w:val="24"/>
          <w:szCs w:val="24"/>
        </w:rPr>
        <w:t>syarat</w:t>
      </w:r>
      <w:proofErr w:type="spellEnd"/>
      <w:r w:rsidRPr="002D2334">
        <w:rPr>
          <w:sz w:val="24"/>
          <w:szCs w:val="24"/>
        </w:rPr>
        <w:t xml:space="preserve"> </w:t>
      </w:r>
      <w:proofErr w:type="spellStart"/>
      <w:r w:rsidRPr="002D2334">
        <w:rPr>
          <w:sz w:val="24"/>
          <w:szCs w:val="24"/>
        </w:rPr>
        <w:t>untuk</w:t>
      </w:r>
      <w:proofErr w:type="spellEnd"/>
      <w:r w:rsidRPr="002D2334">
        <w:rPr>
          <w:sz w:val="24"/>
          <w:szCs w:val="24"/>
        </w:rPr>
        <w:t xml:space="preserve"> </w:t>
      </w:r>
      <w:proofErr w:type="spellStart"/>
      <w:r w:rsidRPr="002D2334">
        <w:rPr>
          <w:sz w:val="24"/>
          <w:szCs w:val="24"/>
        </w:rPr>
        <w:t>mendapatkan</w:t>
      </w:r>
      <w:proofErr w:type="spellEnd"/>
      <w:r w:rsidRPr="002D2334">
        <w:rPr>
          <w:sz w:val="24"/>
          <w:szCs w:val="24"/>
        </w:rPr>
        <w:t xml:space="preserve"> </w:t>
      </w:r>
      <w:proofErr w:type="spellStart"/>
      <w:r w:rsidRPr="002D2334">
        <w:rPr>
          <w:sz w:val="24"/>
          <w:szCs w:val="24"/>
        </w:rPr>
        <w:t>perwakilan</w:t>
      </w:r>
      <w:proofErr w:type="spellEnd"/>
      <w:r w:rsidRPr="002D2334">
        <w:rPr>
          <w:sz w:val="24"/>
          <w:szCs w:val="24"/>
        </w:rPr>
        <w:t xml:space="preserve"> </w:t>
      </w:r>
      <w:proofErr w:type="spellStart"/>
      <w:r w:rsidRPr="002D2334">
        <w:rPr>
          <w:sz w:val="24"/>
          <w:szCs w:val="24"/>
        </w:rPr>
        <w:t>hukum</w:t>
      </w:r>
      <w:proofErr w:type="spellEnd"/>
      <w:r w:rsidRPr="002D2334">
        <w:rPr>
          <w:sz w:val="24"/>
          <w:szCs w:val="24"/>
        </w:rPr>
        <w:t xml:space="preserve"> </w:t>
      </w:r>
      <w:proofErr w:type="spellStart"/>
      <w:r w:rsidRPr="002D2334">
        <w:rPr>
          <w:sz w:val="24"/>
          <w:szCs w:val="24"/>
        </w:rPr>
        <w:t>berdasarkan</w:t>
      </w:r>
      <w:proofErr w:type="spellEnd"/>
      <w:r w:rsidRPr="002D2334">
        <w:rPr>
          <w:sz w:val="24"/>
          <w:szCs w:val="24"/>
        </w:rPr>
        <w:t xml:space="preserve"> </w:t>
      </w:r>
      <w:proofErr w:type="spellStart"/>
      <w:r w:rsidRPr="002D2334">
        <w:rPr>
          <w:sz w:val="24"/>
          <w:szCs w:val="24"/>
        </w:rPr>
        <w:t>Peraturan</w:t>
      </w:r>
      <w:proofErr w:type="spellEnd"/>
      <w:r w:rsidRPr="002D2334">
        <w:rPr>
          <w:sz w:val="24"/>
          <w:szCs w:val="24"/>
        </w:rPr>
        <w:t xml:space="preserve"> No. 1 </w:t>
      </w:r>
      <w:proofErr w:type="spellStart"/>
      <w:r w:rsidRPr="002D2334">
        <w:rPr>
          <w:sz w:val="24"/>
          <w:szCs w:val="24"/>
        </w:rPr>
        <w:t>Mahkamah</w:t>
      </w:r>
      <w:proofErr w:type="spellEnd"/>
      <w:r w:rsidRPr="002D2334">
        <w:rPr>
          <w:sz w:val="24"/>
          <w:szCs w:val="24"/>
        </w:rPr>
        <w:t xml:space="preserve"> Agung </w:t>
      </w:r>
      <w:proofErr w:type="spellStart"/>
      <w:r w:rsidRPr="002D2334">
        <w:rPr>
          <w:sz w:val="24"/>
          <w:szCs w:val="24"/>
        </w:rPr>
        <w:t>Tahun</w:t>
      </w:r>
      <w:proofErr w:type="spellEnd"/>
      <w:r w:rsidRPr="002D2334">
        <w:rPr>
          <w:sz w:val="24"/>
          <w:szCs w:val="24"/>
        </w:rPr>
        <w:t xml:space="preserve"> 2014 </w:t>
      </w:r>
      <w:proofErr w:type="spellStart"/>
      <w:r w:rsidRPr="002D2334">
        <w:rPr>
          <w:sz w:val="24"/>
          <w:szCs w:val="24"/>
        </w:rPr>
        <w:t>tentang</w:t>
      </w:r>
      <w:proofErr w:type="spellEnd"/>
      <w:r w:rsidRPr="002D2334">
        <w:rPr>
          <w:sz w:val="24"/>
          <w:szCs w:val="24"/>
        </w:rPr>
        <w:t xml:space="preserve"> </w:t>
      </w:r>
      <w:proofErr w:type="spellStart"/>
      <w:r w:rsidRPr="002D2334">
        <w:rPr>
          <w:sz w:val="24"/>
          <w:szCs w:val="24"/>
        </w:rPr>
        <w:t>Pe</w:t>
      </w:r>
      <w:r>
        <w:rPr>
          <w:sz w:val="24"/>
          <w:szCs w:val="24"/>
        </w:rPr>
        <w:t>doman</w:t>
      </w:r>
      <w:proofErr w:type="spellEnd"/>
      <w:r>
        <w:rPr>
          <w:sz w:val="24"/>
          <w:szCs w:val="24"/>
        </w:rPr>
        <w:t xml:space="preserve"> </w:t>
      </w:r>
      <w:proofErr w:type="spellStart"/>
      <w:r>
        <w:rPr>
          <w:sz w:val="24"/>
          <w:szCs w:val="24"/>
        </w:rPr>
        <w:t>Pemberian</w:t>
      </w:r>
      <w:proofErr w:type="spellEnd"/>
      <w:r>
        <w:rPr>
          <w:sz w:val="24"/>
          <w:szCs w:val="24"/>
        </w:rPr>
        <w:t xml:space="preserve"> </w:t>
      </w:r>
      <w:proofErr w:type="spellStart"/>
      <w:r>
        <w:rPr>
          <w:sz w:val="24"/>
          <w:szCs w:val="24"/>
        </w:rPr>
        <w:t>Pelayanan</w:t>
      </w:r>
      <w:proofErr w:type="spellEnd"/>
      <w:r>
        <w:rPr>
          <w:sz w:val="24"/>
          <w:szCs w:val="24"/>
        </w:rPr>
        <w:t xml:space="preserve"> Hukum</w:t>
      </w:r>
      <w:r w:rsidR="000C60A8">
        <w:rPr>
          <w:sz w:val="24"/>
          <w:szCs w:val="24"/>
        </w:rPr>
        <w:t>.</w:t>
      </w:r>
    </w:p>
    <w:p w14:paraId="2C1FBF57" w14:textId="10740158" w:rsidR="000C60A8" w:rsidRPr="00725C81" w:rsidRDefault="002D2334" w:rsidP="00C15AB3">
      <w:pPr>
        <w:pStyle w:val="ListParagraph"/>
        <w:spacing w:after="160" w:line="480" w:lineRule="auto"/>
        <w:ind w:left="426" w:firstLine="294"/>
        <w:jc w:val="both"/>
        <w:rPr>
          <w:sz w:val="24"/>
          <w:szCs w:val="24"/>
        </w:rPr>
      </w:pPr>
      <w:r w:rsidRPr="002D2334">
        <w:rPr>
          <w:sz w:val="24"/>
          <w:szCs w:val="24"/>
        </w:rPr>
        <w:t xml:space="preserve">Atas </w:t>
      </w:r>
      <w:proofErr w:type="spellStart"/>
      <w:r w:rsidRPr="002D2334">
        <w:rPr>
          <w:sz w:val="24"/>
          <w:szCs w:val="24"/>
        </w:rPr>
        <w:t>dasar</w:t>
      </w:r>
      <w:proofErr w:type="spellEnd"/>
      <w:r w:rsidRPr="002D2334">
        <w:rPr>
          <w:sz w:val="24"/>
          <w:szCs w:val="24"/>
        </w:rPr>
        <w:t xml:space="preserve"> </w:t>
      </w:r>
      <w:proofErr w:type="spellStart"/>
      <w:r w:rsidRPr="002D2334">
        <w:rPr>
          <w:sz w:val="24"/>
          <w:szCs w:val="24"/>
        </w:rPr>
        <w:t>pemeriksaan</w:t>
      </w:r>
      <w:proofErr w:type="spellEnd"/>
      <w:r w:rsidRPr="002D2334">
        <w:rPr>
          <w:sz w:val="24"/>
          <w:szCs w:val="24"/>
        </w:rPr>
        <w:t xml:space="preserve"> </w:t>
      </w:r>
      <w:proofErr w:type="spellStart"/>
      <w:r w:rsidRPr="002D2334">
        <w:rPr>
          <w:sz w:val="24"/>
          <w:szCs w:val="24"/>
        </w:rPr>
        <w:t>kasus</w:t>
      </w:r>
      <w:proofErr w:type="spellEnd"/>
      <w:r w:rsidRPr="002D2334">
        <w:rPr>
          <w:sz w:val="24"/>
          <w:szCs w:val="24"/>
        </w:rPr>
        <w:t xml:space="preserve"> yang </w:t>
      </w:r>
      <w:proofErr w:type="spellStart"/>
      <w:r w:rsidRPr="002D2334">
        <w:rPr>
          <w:sz w:val="24"/>
          <w:szCs w:val="24"/>
        </w:rPr>
        <w:t>cepat</w:t>
      </w:r>
      <w:proofErr w:type="spellEnd"/>
      <w:r w:rsidRPr="002D2334">
        <w:rPr>
          <w:sz w:val="24"/>
          <w:szCs w:val="24"/>
        </w:rPr>
        <w:t xml:space="preserve">, </w:t>
      </w:r>
      <w:proofErr w:type="spellStart"/>
      <w:r w:rsidRPr="002D2334">
        <w:rPr>
          <w:sz w:val="24"/>
          <w:szCs w:val="24"/>
        </w:rPr>
        <w:t>mudah</w:t>
      </w:r>
      <w:proofErr w:type="spellEnd"/>
      <w:r w:rsidRPr="002D2334">
        <w:rPr>
          <w:sz w:val="24"/>
          <w:szCs w:val="24"/>
        </w:rPr>
        <w:t xml:space="preserve">, dan </w:t>
      </w:r>
      <w:proofErr w:type="spellStart"/>
      <w:r w:rsidRPr="002D2334">
        <w:rPr>
          <w:sz w:val="24"/>
          <w:szCs w:val="24"/>
        </w:rPr>
        <w:t>terjangkau</w:t>
      </w:r>
      <w:proofErr w:type="spellEnd"/>
      <w:r w:rsidRPr="002D2334">
        <w:rPr>
          <w:sz w:val="24"/>
          <w:szCs w:val="24"/>
        </w:rPr>
        <w:t xml:space="preserve">, proses </w:t>
      </w:r>
      <w:proofErr w:type="spellStart"/>
      <w:r w:rsidRPr="002D2334">
        <w:rPr>
          <w:sz w:val="24"/>
          <w:szCs w:val="24"/>
        </w:rPr>
        <w:t>penyele</w:t>
      </w:r>
      <w:r>
        <w:rPr>
          <w:sz w:val="24"/>
          <w:szCs w:val="24"/>
        </w:rPr>
        <w:t>saian</w:t>
      </w:r>
      <w:proofErr w:type="spellEnd"/>
      <w:r>
        <w:rPr>
          <w:sz w:val="24"/>
          <w:szCs w:val="24"/>
        </w:rPr>
        <w:t xml:space="preserve"> </w:t>
      </w:r>
      <w:proofErr w:type="spellStart"/>
      <w:r>
        <w:rPr>
          <w:sz w:val="24"/>
          <w:szCs w:val="24"/>
        </w:rPr>
        <w:t>sengketa</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didasarkan</w:t>
      </w:r>
      <w:proofErr w:type="spellEnd"/>
      <w:r>
        <w:rPr>
          <w:sz w:val="24"/>
          <w:szCs w:val="24"/>
          <w:lang w:val="id-ID"/>
        </w:rPr>
        <w:t>,</w:t>
      </w:r>
      <w:r w:rsidRPr="002D2334">
        <w:rPr>
          <w:sz w:val="24"/>
          <w:szCs w:val="24"/>
        </w:rPr>
        <w:t xml:space="preserve"> </w:t>
      </w:r>
      <w:proofErr w:type="spellStart"/>
      <w:r w:rsidRPr="002D2334">
        <w:rPr>
          <w:sz w:val="24"/>
          <w:szCs w:val="24"/>
        </w:rPr>
        <w:t>Meningkatkan</w:t>
      </w:r>
      <w:proofErr w:type="spellEnd"/>
      <w:r w:rsidRPr="002D2334">
        <w:rPr>
          <w:sz w:val="24"/>
          <w:szCs w:val="24"/>
        </w:rPr>
        <w:t xml:space="preserve"> </w:t>
      </w:r>
      <w:proofErr w:type="spellStart"/>
      <w:r w:rsidRPr="002D2334">
        <w:rPr>
          <w:sz w:val="24"/>
          <w:szCs w:val="24"/>
        </w:rPr>
        <w:t>akses</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w:t>
      </w:r>
      <w:proofErr w:type="spellStart"/>
      <w:r w:rsidRPr="002D2334">
        <w:rPr>
          <w:sz w:val="24"/>
          <w:szCs w:val="24"/>
        </w:rPr>
        <w:t>terhadap</w:t>
      </w:r>
      <w:proofErr w:type="spellEnd"/>
      <w:r w:rsidRPr="002D2334">
        <w:rPr>
          <w:sz w:val="24"/>
          <w:szCs w:val="24"/>
        </w:rPr>
        <w:t xml:space="preserve"> </w:t>
      </w:r>
      <w:proofErr w:type="spellStart"/>
      <w:r w:rsidRPr="002D2334">
        <w:rPr>
          <w:sz w:val="24"/>
          <w:szCs w:val="24"/>
        </w:rPr>
        <w:t>keadilan</w:t>
      </w:r>
      <w:proofErr w:type="spellEnd"/>
      <w:r w:rsidRPr="002D2334">
        <w:rPr>
          <w:sz w:val="24"/>
          <w:szCs w:val="24"/>
        </w:rPr>
        <w:t xml:space="preserve"> </w:t>
      </w:r>
      <w:proofErr w:type="spellStart"/>
      <w:r w:rsidRPr="002D2334">
        <w:rPr>
          <w:sz w:val="24"/>
          <w:szCs w:val="24"/>
        </w:rPr>
        <w:t>bagi</w:t>
      </w:r>
      <w:proofErr w:type="spellEnd"/>
      <w:r w:rsidRPr="002D2334">
        <w:rPr>
          <w:sz w:val="24"/>
          <w:szCs w:val="24"/>
        </w:rPr>
        <w:t xml:space="preserve"> </w:t>
      </w:r>
      <w:proofErr w:type="spellStart"/>
      <w:r w:rsidRPr="002D2334">
        <w:rPr>
          <w:sz w:val="24"/>
          <w:szCs w:val="24"/>
        </w:rPr>
        <w:t>pencari</w:t>
      </w:r>
      <w:proofErr w:type="spellEnd"/>
      <w:r w:rsidRPr="002D2334">
        <w:rPr>
          <w:sz w:val="24"/>
          <w:szCs w:val="24"/>
        </w:rPr>
        <w:t xml:space="preserve"> </w:t>
      </w:r>
      <w:proofErr w:type="spellStart"/>
      <w:r w:rsidRPr="002D2334">
        <w:rPr>
          <w:sz w:val="24"/>
          <w:szCs w:val="24"/>
        </w:rPr>
        <w:t>keadilan</w:t>
      </w:r>
      <w:proofErr w:type="spellEnd"/>
      <w:r w:rsidR="000C60A8" w:rsidRPr="00725C81">
        <w:rPr>
          <w:sz w:val="24"/>
          <w:szCs w:val="24"/>
        </w:rPr>
        <w:t xml:space="preserve">, </w:t>
      </w:r>
      <w:proofErr w:type="spellStart"/>
      <w:r w:rsidRPr="002D2334">
        <w:rPr>
          <w:sz w:val="24"/>
          <w:szCs w:val="24"/>
        </w:rPr>
        <w:t>Peradilan</w:t>
      </w:r>
      <w:proofErr w:type="spellEnd"/>
      <w:r w:rsidRPr="002D2334">
        <w:rPr>
          <w:sz w:val="24"/>
          <w:szCs w:val="24"/>
        </w:rPr>
        <w:t xml:space="preserve"> Agama </w:t>
      </w:r>
      <w:proofErr w:type="spellStart"/>
      <w:r w:rsidRPr="002D2334">
        <w:rPr>
          <w:sz w:val="24"/>
          <w:szCs w:val="24"/>
        </w:rPr>
        <w:t>mengoperasikan</w:t>
      </w:r>
      <w:proofErr w:type="spellEnd"/>
      <w:r w:rsidRPr="002D2334">
        <w:rPr>
          <w:sz w:val="24"/>
          <w:szCs w:val="24"/>
        </w:rPr>
        <w:t xml:space="preserve"> </w:t>
      </w:r>
      <w:proofErr w:type="spellStart"/>
      <w:r w:rsidRPr="002D2334">
        <w:rPr>
          <w:sz w:val="24"/>
          <w:szCs w:val="24"/>
        </w:rPr>
        <w:t>Peradilan</w:t>
      </w:r>
      <w:proofErr w:type="spellEnd"/>
      <w:r w:rsidRPr="002D2334">
        <w:rPr>
          <w:sz w:val="24"/>
          <w:szCs w:val="24"/>
        </w:rPr>
        <w:t xml:space="preserve"> </w:t>
      </w:r>
      <w:proofErr w:type="spellStart"/>
      <w:r w:rsidRPr="002D2334">
        <w:rPr>
          <w:sz w:val="24"/>
          <w:szCs w:val="24"/>
        </w:rPr>
        <w:t>Lingkar</w:t>
      </w:r>
      <w:proofErr w:type="spellEnd"/>
      <w:r w:rsidRPr="002D2334">
        <w:rPr>
          <w:sz w:val="24"/>
          <w:szCs w:val="24"/>
        </w:rPr>
        <w:t xml:space="preserve"> </w:t>
      </w:r>
      <w:proofErr w:type="spellStart"/>
      <w:r w:rsidRPr="002D2334">
        <w:rPr>
          <w:sz w:val="24"/>
          <w:szCs w:val="24"/>
        </w:rPr>
        <w:t>sebagai</w:t>
      </w:r>
      <w:proofErr w:type="spellEnd"/>
      <w:r w:rsidRPr="002D2334">
        <w:rPr>
          <w:sz w:val="24"/>
          <w:szCs w:val="24"/>
        </w:rPr>
        <w:t xml:space="preserve"> </w:t>
      </w:r>
      <w:proofErr w:type="spellStart"/>
      <w:r w:rsidRPr="002D2334">
        <w:rPr>
          <w:sz w:val="24"/>
          <w:szCs w:val="24"/>
        </w:rPr>
        <w:t>bentuk</w:t>
      </w:r>
      <w:proofErr w:type="spellEnd"/>
      <w:r w:rsidRPr="002D2334">
        <w:rPr>
          <w:sz w:val="24"/>
          <w:szCs w:val="24"/>
        </w:rPr>
        <w:t xml:space="preserve"> </w:t>
      </w:r>
      <w:proofErr w:type="spellStart"/>
      <w:r w:rsidRPr="002D2334">
        <w:rPr>
          <w:sz w:val="24"/>
          <w:szCs w:val="24"/>
        </w:rPr>
        <w:t>pelayanan</w:t>
      </w:r>
      <w:proofErr w:type="spellEnd"/>
      <w:r w:rsidRPr="002D2334">
        <w:rPr>
          <w:sz w:val="24"/>
          <w:szCs w:val="24"/>
        </w:rPr>
        <w:t xml:space="preserve"> </w:t>
      </w:r>
      <w:proofErr w:type="spellStart"/>
      <w:r w:rsidRPr="002D2334">
        <w:rPr>
          <w:sz w:val="24"/>
          <w:szCs w:val="24"/>
        </w:rPr>
        <w:t>bagi</w:t>
      </w:r>
      <w:proofErr w:type="spellEnd"/>
      <w:r w:rsidRPr="002D2334">
        <w:rPr>
          <w:sz w:val="24"/>
          <w:szCs w:val="24"/>
        </w:rPr>
        <w:t xml:space="preserve"> </w:t>
      </w:r>
      <w:proofErr w:type="spellStart"/>
      <w:r w:rsidRPr="002D2334">
        <w:rPr>
          <w:sz w:val="24"/>
          <w:szCs w:val="24"/>
        </w:rPr>
        <w:t>mereka</w:t>
      </w:r>
      <w:proofErr w:type="spellEnd"/>
      <w:r w:rsidRPr="002D2334">
        <w:rPr>
          <w:sz w:val="24"/>
          <w:szCs w:val="24"/>
        </w:rPr>
        <w:t xml:space="preserve"> yang </w:t>
      </w:r>
      <w:proofErr w:type="spellStart"/>
      <w:r w:rsidRPr="002D2334">
        <w:rPr>
          <w:sz w:val="24"/>
          <w:szCs w:val="24"/>
        </w:rPr>
        <w:t>mencari</w:t>
      </w:r>
      <w:proofErr w:type="spellEnd"/>
      <w:r w:rsidRPr="002D2334">
        <w:rPr>
          <w:sz w:val="24"/>
          <w:szCs w:val="24"/>
        </w:rPr>
        <w:t xml:space="preserve"> </w:t>
      </w:r>
      <w:proofErr w:type="spellStart"/>
      <w:r w:rsidRPr="002D2334">
        <w:rPr>
          <w:sz w:val="24"/>
          <w:szCs w:val="24"/>
        </w:rPr>
        <w:t>keadilan</w:t>
      </w:r>
      <w:proofErr w:type="spellEnd"/>
      <w:r w:rsidRPr="002D2334">
        <w:rPr>
          <w:sz w:val="24"/>
          <w:szCs w:val="24"/>
        </w:rPr>
        <w:t xml:space="preserve"> </w:t>
      </w:r>
      <w:proofErr w:type="spellStart"/>
      <w:r w:rsidRPr="002D2334">
        <w:rPr>
          <w:sz w:val="24"/>
          <w:szCs w:val="24"/>
        </w:rPr>
        <w:t>sebagai</w:t>
      </w:r>
      <w:proofErr w:type="spellEnd"/>
      <w:r w:rsidRPr="002D2334">
        <w:rPr>
          <w:sz w:val="24"/>
          <w:szCs w:val="24"/>
        </w:rPr>
        <w:t xml:space="preserve"> salah </w:t>
      </w:r>
      <w:proofErr w:type="spellStart"/>
      <w:r w:rsidRPr="002D2334">
        <w:rPr>
          <w:sz w:val="24"/>
          <w:szCs w:val="24"/>
        </w:rPr>
        <w:t>satu</w:t>
      </w:r>
      <w:proofErr w:type="spellEnd"/>
      <w:r w:rsidRPr="002D2334">
        <w:rPr>
          <w:sz w:val="24"/>
          <w:szCs w:val="24"/>
        </w:rPr>
        <w:t xml:space="preserve"> </w:t>
      </w:r>
      <w:proofErr w:type="spellStart"/>
      <w:r w:rsidRPr="002D2334">
        <w:rPr>
          <w:sz w:val="24"/>
          <w:szCs w:val="24"/>
        </w:rPr>
        <w:t>ekspresi</w:t>
      </w:r>
      <w:proofErr w:type="spellEnd"/>
      <w:r w:rsidRPr="002D2334">
        <w:rPr>
          <w:sz w:val="24"/>
          <w:szCs w:val="24"/>
        </w:rPr>
        <w:t xml:space="preserve"> </w:t>
      </w:r>
      <w:proofErr w:type="spellStart"/>
      <w:r w:rsidRPr="002D2334">
        <w:rPr>
          <w:sz w:val="24"/>
          <w:szCs w:val="24"/>
        </w:rPr>
        <w:t>penuh</w:t>
      </w:r>
      <w:proofErr w:type="spellEnd"/>
      <w:r w:rsidRPr="002D2334">
        <w:rPr>
          <w:sz w:val="24"/>
          <w:szCs w:val="24"/>
        </w:rPr>
        <w:t xml:space="preserve"> </w:t>
      </w:r>
      <w:proofErr w:type="spellStart"/>
      <w:r w:rsidRPr="002D2334">
        <w:rPr>
          <w:sz w:val="24"/>
          <w:szCs w:val="24"/>
        </w:rPr>
        <w:t>dari</w:t>
      </w:r>
      <w:proofErr w:type="spellEnd"/>
      <w:r w:rsidRPr="002D2334">
        <w:rPr>
          <w:sz w:val="24"/>
          <w:szCs w:val="24"/>
        </w:rPr>
        <w:t xml:space="preserve"> </w:t>
      </w:r>
      <w:proofErr w:type="spellStart"/>
      <w:r w:rsidRPr="002D2334">
        <w:rPr>
          <w:sz w:val="24"/>
          <w:szCs w:val="24"/>
        </w:rPr>
        <w:t>kek</w:t>
      </w:r>
      <w:r>
        <w:rPr>
          <w:sz w:val="24"/>
          <w:szCs w:val="24"/>
        </w:rPr>
        <w:t>uasaan</w:t>
      </w:r>
      <w:proofErr w:type="spellEnd"/>
      <w:r>
        <w:rPr>
          <w:sz w:val="24"/>
          <w:szCs w:val="24"/>
        </w:rPr>
        <w:t xml:space="preserve"> yang </w:t>
      </w:r>
      <w:proofErr w:type="spellStart"/>
      <w:r>
        <w:rPr>
          <w:sz w:val="24"/>
          <w:szCs w:val="24"/>
        </w:rPr>
        <w:t>menindas</w:t>
      </w:r>
      <w:proofErr w:type="spellEnd"/>
      <w:r w:rsidR="000C60A8" w:rsidRPr="00725C81">
        <w:rPr>
          <w:sz w:val="24"/>
          <w:szCs w:val="24"/>
        </w:rPr>
        <w:t xml:space="preserve">. </w:t>
      </w:r>
      <w:proofErr w:type="spellStart"/>
      <w:r w:rsidRPr="002D2334">
        <w:rPr>
          <w:sz w:val="24"/>
          <w:szCs w:val="24"/>
        </w:rPr>
        <w:t>berdasarkan</w:t>
      </w:r>
      <w:proofErr w:type="spellEnd"/>
      <w:r w:rsidRPr="002D2334">
        <w:rPr>
          <w:sz w:val="24"/>
          <w:szCs w:val="24"/>
        </w:rPr>
        <w:t xml:space="preserve"> </w:t>
      </w:r>
      <w:proofErr w:type="spellStart"/>
      <w:r w:rsidRPr="002D2334">
        <w:rPr>
          <w:sz w:val="24"/>
          <w:szCs w:val="24"/>
        </w:rPr>
        <w:t>pengamatan</w:t>
      </w:r>
      <w:proofErr w:type="spellEnd"/>
      <w:r w:rsidRPr="002D2334">
        <w:rPr>
          <w:sz w:val="24"/>
          <w:szCs w:val="24"/>
        </w:rPr>
        <w:t xml:space="preserve"> yang </w:t>
      </w:r>
      <w:proofErr w:type="spellStart"/>
      <w:r w:rsidRPr="002D2334">
        <w:rPr>
          <w:sz w:val="24"/>
          <w:szCs w:val="24"/>
        </w:rPr>
        <w:t>dilakukan</w:t>
      </w:r>
      <w:proofErr w:type="spellEnd"/>
      <w:r w:rsidRPr="002D2334">
        <w:rPr>
          <w:sz w:val="24"/>
          <w:szCs w:val="24"/>
        </w:rPr>
        <w:t xml:space="preserve"> </w:t>
      </w:r>
      <w:proofErr w:type="spellStart"/>
      <w:r w:rsidRPr="002D2334">
        <w:rPr>
          <w:sz w:val="24"/>
          <w:szCs w:val="24"/>
        </w:rPr>
        <w:t>selama</w:t>
      </w:r>
      <w:proofErr w:type="spellEnd"/>
      <w:r w:rsidRPr="002D2334">
        <w:rPr>
          <w:sz w:val="24"/>
          <w:szCs w:val="24"/>
        </w:rPr>
        <w:t xml:space="preserve"> </w:t>
      </w:r>
      <w:proofErr w:type="spellStart"/>
      <w:r w:rsidRPr="002D2334">
        <w:rPr>
          <w:sz w:val="24"/>
          <w:szCs w:val="24"/>
        </w:rPr>
        <w:t>pelaksanaan</w:t>
      </w:r>
      <w:proofErr w:type="spellEnd"/>
      <w:r w:rsidRPr="002D2334">
        <w:rPr>
          <w:sz w:val="24"/>
          <w:szCs w:val="24"/>
        </w:rPr>
        <w:t xml:space="preserve"> </w:t>
      </w:r>
      <w:proofErr w:type="spellStart"/>
      <w:r w:rsidRPr="002D2334">
        <w:rPr>
          <w:sz w:val="24"/>
          <w:szCs w:val="24"/>
        </w:rPr>
        <w:t>putusan</w:t>
      </w:r>
      <w:proofErr w:type="spellEnd"/>
      <w:r w:rsidRPr="002D2334">
        <w:rPr>
          <w:sz w:val="24"/>
          <w:szCs w:val="24"/>
        </w:rPr>
        <w:t xml:space="preserve"> </w:t>
      </w:r>
      <w:proofErr w:type="spellStart"/>
      <w:r w:rsidRPr="002D2334">
        <w:rPr>
          <w:sz w:val="24"/>
          <w:szCs w:val="24"/>
        </w:rPr>
        <w:t>pengadilan</w:t>
      </w:r>
      <w:proofErr w:type="spellEnd"/>
      <w:r w:rsidRPr="002D2334">
        <w:rPr>
          <w:sz w:val="24"/>
          <w:szCs w:val="24"/>
        </w:rPr>
        <w:t xml:space="preserve"> negeri di </w:t>
      </w:r>
      <w:proofErr w:type="spellStart"/>
      <w:r w:rsidRPr="002D2334">
        <w:rPr>
          <w:sz w:val="24"/>
          <w:szCs w:val="24"/>
        </w:rPr>
        <w:t>lingkungan</w:t>
      </w:r>
      <w:proofErr w:type="spellEnd"/>
      <w:r w:rsidRPr="002D2334">
        <w:rPr>
          <w:sz w:val="24"/>
          <w:szCs w:val="24"/>
        </w:rPr>
        <w:t xml:space="preserve"> </w:t>
      </w:r>
      <w:proofErr w:type="spellStart"/>
      <w:r w:rsidRPr="002D2334">
        <w:rPr>
          <w:sz w:val="24"/>
          <w:szCs w:val="24"/>
        </w:rPr>
        <w:t>pengadilan</w:t>
      </w:r>
      <w:proofErr w:type="spellEnd"/>
      <w:r w:rsidRPr="002D2334">
        <w:rPr>
          <w:sz w:val="24"/>
          <w:szCs w:val="24"/>
        </w:rPr>
        <w:t xml:space="preserve"> agama</w:t>
      </w:r>
      <w:r w:rsidR="000C60A8" w:rsidRPr="00725C81">
        <w:rPr>
          <w:sz w:val="24"/>
          <w:szCs w:val="24"/>
        </w:rPr>
        <w:t>.</w:t>
      </w:r>
      <w:r w:rsidR="00725C81" w:rsidRPr="00725C81">
        <w:rPr>
          <w:sz w:val="24"/>
          <w:szCs w:val="24"/>
        </w:rPr>
        <w:t xml:space="preserve"> </w:t>
      </w:r>
      <w:proofErr w:type="spellStart"/>
      <w:r w:rsidRPr="002D2334">
        <w:rPr>
          <w:sz w:val="24"/>
          <w:szCs w:val="24"/>
        </w:rPr>
        <w:t>Selain</w:t>
      </w:r>
      <w:proofErr w:type="spellEnd"/>
      <w:r w:rsidRPr="002D2334">
        <w:rPr>
          <w:sz w:val="24"/>
          <w:szCs w:val="24"/>
        </w:rPr>
        <w:t xml:space="preserve"> </w:t>
      </w:r>
      <w:proofErr w:type="spellStart"/>
      <w:r w:rsidRPr="002D2334">
        <w:rPr>
          <w:sz w:val="24"/>
          <w:szCs w:val="24"/>
        </w:rPr>
        <w:t>itu</w:t>
      </w:r>
      <w:proofErr w:type="spellEnd"/>
      <w:r w:rsidRPr="002D2334">
        <w:rPr>
          <w:sz w:val="24"/>
          <w:szCs w:val="24"/>
        </w:rPr>
        <w:t xml:space="preserve">, </w:t>
      </w:r>
      <w:proofErr w:type="spellStart"/>
      <w:r w:rsidRPr="002D2334">
        <w:rPr>
          <w:sz w:val="24"/>
          <w:szCs w:val="24"/>
        </w:rPr>
        <w:t>ditemukan</w:t>
      </w:r>
      <w:proofErr w:type="spellEnd"/>
      <w:r w:rsidRPr="002D2334">
        <w:rPr>
          <w:sz w:val="24"/>
          <w:szCs w:val="24"/>
        </w:rPr>
        <w:t xml:space="preserve"> </w:t>
      </w:r>
      <w:proofErr w:type="spellStart"/>
      <w:r w:rsidRPr="002D2334">
        <w:rPr>
          <w:sz w:val="24"/>
          <w:szCs w:val="24"/>
        </w:rPr>
        <w:t>bahwa</w:t>
      </w:r>
      <w:proofErr w:type="spellEnd"/>
      <w:r w:rsidRPr="002D2334">
        <w:rPr>
          <w:sz w:val="24"/>
          <w:szCs w:val="24"/>
        </w:rPr>
        <w:t xml:space="preserve"> </w:t>
      </w:r>
      <w:proofErr w:type="spellStart"/>
      <w:r w:rsidRPr="002D2334">
        <w:rPr>
          <w:sz w:val="24"/>
          <w:szCs w:val="24"/>
        </w:rPr>
        <w:t>pengadilan</w:t>
      </w:r>
      <w:proofErr w:type="spellEnd"/>
      <w:r w:rsidRPr="002D2334">
        <w:rPr>
          <w:sz w:val="24"/>
          <w:szCs w:val="24"/>
        </w:rPr>
        <w:t xml:space="preserve"> </w:t>
      </w:r>
      <w:proofErr w:type="spellStart"/>
      <w:r w:rsidRPr="002D2334">
        <w:rPr>
          <w:sz w:val="24"/>
          <w:szCs w:val="24"/>
        </w:rPr>
        <w:t>dapat</w:t>
      </w:r>
      <w:proofErr w:type="spellEnd"/>
      <w:r w:rsidRPr="002D2334">
        <w:rPr>
          <w:sz w:val="24"/>
          <w:szCs w:val="24"/>
        </w:rPr>
        <w:t xml:space="preserve"> </w:t>
      </w:r>
      <w:proofErr w:type="spellStart"/>
      <w:r w:rsidRPr="002D2334">
        <w:rPr>
          <w:sz w:val="24"/>
          <w:szCs w:val="24"/>
        </w:rPr>
        <w:t>menjamin</w:t>
      </w:r>
      <w:proofErr w:type="spellEnd"/>
      <w:r w:rsidRPr="002D2334">
        <w:rPr>
          <w:sz w:val="24"/>
          <w:szCs w:val="24"/>
        </w:rPr>
        <w:t xml:space="preserve"> </w:t>
      </w:r>
      <w:proofErr w:type="spellStart"/>
      <w:r w:rsidRPr="002D2334">
        <w:rPr>
          <w:sz w:val="24"/>
          <w:szCs w:val="24"/>
        </w:rPr>
        <w:t>akses</w:t>
      </w:r>
      <w:proofErr w:type="spellEnd"/>
      <w:r w:rsidRPr="002D2334">
        <w:rPr>
          <w:sz w:val="24"/>
          <w:szCs w:val="24"/>
        </w:rPr>
        <w:t xml:space="preserve"> </w:t>
      </w:r>
      <w:proofErr w:type="spellStart"/>
      <w:r w:rsidRPr="002D2334">
        <w:rPr>
          <w:sz w:val="24"/>
          <w:szCs w:val="24"/>
        </w:rPr>
        <w:t>keadilan</w:t>
      </w:r>
      <w:proofErr w:type="spellEnd"/>
      <w:r w:rsidRPr="002D2334">
        <w:rPr>
          <w:sz w:val="24"/>
          <w:szCs w:val="24"/>
        </w:rPr>
        <w:t xml:space="preserve"> </w:t>
      </w:r>
      <w:proofErr w:type="spellStart"/>
      <w:r w:rsidRPr="002D2334">
        <w:rPr>
          <w:sz w:val="24"/>
          <w:szCs w:val="24"/>
        </w:rPr>
        <w:t>bagi</w:t>
      </w:r>
      <w:proofErr w:type="spellEnd"/>
      <w:r w:rsidRPr="002D2334">
        <w:rPr>
          <w:sz w:val="24"/>
          <w:szCs w:val="24"/>
        </w:rPr>
        <w:t xml:space="preserve"> </w:t>
      </w:r>
      <w:proofErr w:type="spellStart"/>
      <w:r w:rsidRPr="002D2334">
        <w:rPr>
          <w:sz w:val="24"/>
          <w:szCs w:val="24"/>
        </w:rPr>
        <w:t>masyarakat</w:t>
      </w:r>
      <w:proofErr w:type="spellEnd"/>
      <w:r w:rsidRPr="002D2334">
        <w:rPr>
          <w:sz w:val="24"/>
          <w:szCs w:val="24"/>
        </w:rPr>
        <w:t xml:space="preserve"> </w:t>
      </w:r>
      <w:proofErr w:type="spellStart"/>
      <w:r w:rsidRPr="002D2334">
        <w:rPr>
          <w:sz w:val="24"/>
          <w:szCs w:val="24"/>
        </w:rPr>
        <w:t>terpencil</w:t>
      </w:r>
      <w:proofErr w:type="spellEnd"/>
      <w:r w:rsidRPr="002D2334">
        <w:rPr>
          <w:sz w:val="24"/>
          <w:szCs w:val="24"/>
        </w:rPr>
        <w:t xml:space="preserve"> </w:t>
      </w:r>
      <w:proofErr w:type="spellStart"/>
      <w:r w:rsidRPr="002D2334">
        <w:rPr>
          <w:sz w:val="24"/>
          <w:szCs w:val="24"/>
        </w:rPr>
        <w:t>ketika</w:t>
      </w:r>
      <w:proofErr w:type="spellEnd"/>
      <w:r w:rsidRPr="002D2334">
        <w:rPr>
          <w:sz w:val="24"/>
          <w:szCs w:val="24"/>
        </w:rPr>
        <w:t xml:space="preserve"> </w:t>
      </w:r>
      <w:proofErr w:type="spellStart"/>
      <w:r w:rsidRPr="002D2334">
        <w:rPr>
          <w:sz w:val="24"/>
          <w:szCs w:val="24"/>
        </w:rPr>
        <w:t>mereka</w:t>
      </w:r>
      <w:proofErr w:type="spellEnd"/>
      <w:r w:rsidRPr="002D2334">
        <w:rPr>
          <w:sz w:val="24"/>
          <w:szCs w:val="24"/>
        </w:rPr>
        <w:t xml:space="preserve"> </w:t>
      </w:r>
      <w:proofErr w:type="spellStart"/>
      <w:r w:rsidRPr="002D2334">
        <w:rPr>
          <w:sz w:val="24"/>
          <w:szCs w:val="24"/>
        </w:rPr>
        <w:t>menghadapi</w:t>
      </w:r>
      <w:proofErr w:type="spellEnd"/>
      <w:r w:rsidRPr="002D2334">
        <w:rPr>
          <w:sz w:val="24"/>
          <w:szCs w:val="24"/>
        </w:rPr>
        <w:t xml:space="preserve"> </w:t>
      </w:r>
      <w:proofErr w:type="spellStart"/>
      <w:r w:rsidRPr="002D2334">
        <w:rPr>
          <w:sz w:val="24"/>
          <w:szCs w:val="24"/>
        </w:rPr>
        <w:t>kesulitan</w:t>
      </w:r>
      <w:proofErr w:type="spellEnd"/>
      <w:r w:rsidRPr="002D2334">
        <w:rPr>
          <w:sz w:val="24"/>
          <w:szCs w:val="24"/>
        </w:rPr>
        <w:t xml:space="preserve"> </w:t>
      </w:r>
      <w:proofErr w:type="spellStart"/>
      <w:r w:rsidRPr="002D2334">
        <w:rPr>
          <w:sz w:val="24"/>
          <w:szCs w:val="24"/>
        </w:rPr>
        <w:t>perjalanan</w:t>
      </w:r>
      <w:proofErr w:type="spellEnd"/>
      <w:r w:rsidRPr="002D2334">
        <w:rPr>
          <w:sz w:val="24"/>
          <w:szCs w:val="24"/>
        </w:rPr>
        <w:t xml:space="preserve"> </w:t>
      </w:r>
      <w:proofErr w:type="spellStart"/>
      <w:r w:rsidRPr="002D2334">
        <w:rPr>
          <w:sz w:val="24"/>
          <w:szCs w:val="24"/>
        </w:rPr>
        <w:t>ke</w:t>
      </w:r>
      <w:proofErr w:type="spellEnd"/>
      <w:r w:rsidRPr="002D2334">
        <w:rPr>
          <w:sz w:val="24"/>
          <w:szCs w:val="24"/>
        </w:rPr>
        <w:t xml:space="preserve"> </w:t>
      </w:r>
      <w:proofErr w:type="spellStart"/>
      <w:r w:rsidRPr="002D2334">
        <w:rPr>
          <w:sz w:val="24"/>
          <w:szCs w:val="24"/>
        </w:rPr>
        <w:t>gedung</w:t>
      </w:r>
      <w:proofErr w:type="spellEnd"/>
      <w:r w:rsidRPr="002D2334">
        <w:rPr>
          <w:sz w:val="24"/>
          <w:szCs w:val="24"/>
        </w:rPr>
        <w:t xml:space="preserve"> </w:t>
      </w:r>
      <w:proofErr w:type="spellStart"/>
      <w:r w:rsidRPr="002D2334">
        <w:rPr>
          <w:sz w:val="24"/>
          <w:szCs w:val="24"/>
        </w:rPr>
        <w:t>pengadilan</w:t>
      </w:r>
      <w:proofErr w:type="spellEnd"/>
      <w:r w:rsidRPr="002D2334">
        <w:rPr>
          <w:sz w:val="24"/>
          <w:szCs w:val="24"/>
        </w:rPr>
        <w:t xml:space="preserve"> </w:t>
      </w:r>
      <w:proofErr w:type="spellStart"/>
      <w:r w:rsidRPr="002D2334">
        <w:rPr>
          <w:sz w:val="24"/>
          <w:szCs w:val="24"/>
        </w:rPr>
        <w:t>karena</w:t>
      </w:r>
      <w:proofErr w:type="spellEnd"/>
      <w:r w:rsidRPr="002D2334">
        <w:rPr>
          <w:sz w:val="24"/>
          <w:szCs w:val="24"/>
        </w:rPr>
        <w:t xml:space="preserve"> </w:t>
      </w:r>
      <w:proofErr w:type="spellStart"/>
      <w:r w:rsidRPr="002D2334">
        <w:rPr>
          <w:sz w:val="24"/>
          <w:szCs w:val="24"/>
        </w:rPr>
        <w:t>jarak</w:t>
      </w:r>
      <w:proofErr w:type="spellEnd"/>
      <w:r w:rsidRPr="002D2334">
        <w:rPr>
          <w:sz w:val="24"/>
          <w:szCs w:val="24"/>
        </w:rPr>
        <w:t xml:space="preserve">, </w:t>
      </w:r>
      <w:proofErr w:type="spellStart"/>
      <w:r w:rsidRPr="002D2334">
        <w:rPr>
          <w:sz w:val="24"/>
          <w:szCs w:val="24"/>
        </w:rPr>
        <w:t>transportasi</w:t>
      </w:r>
      <w:proofErr w:type="spellEnd"/>
      <w:r w:rsidRPr="002D2334">
        <w:rPr>
          <w:sz w:val="24"/>
          <w:szCs w:val="24"/>
        </w:rPr>
        <w:t xml:space="preserve">, dan </w:t>
      </w:r>
      <w:proofErr w:type="spellStart"/>
      <w:r w:rsidRPr="002D2334">
        <w:rPr>
          <w:sz w:val="24"/>
          <w:szCs w:val="24"/>
        </w:rPr>
        <w:t>biaya</w:t>
      </w:r>
      <w:proofErr w:type="spellEnd"/>
      <w:r w:rsidRPr="002D2334">
        <w:rPr>
          <w:sz w:val="24"/>
          <w:szCs w:val="24"/>
        </w:rPr>
        <w:t xml:space="preserve">. Hal </w:t>
      </w:r>
      <w:proofErr w:type="spellStart"/>
      <w:r w:rsidRPr="002D2334">
        <w:rPr>
          <w:sz w:val="24"/>
          <w:szCs w:val="24"/>
        </w:rPr>
        <w:t>ini</w:t>
      </w:r>
      <w:proofErr w:type="spellEnd"/>
      <w:r w:rsidRPr="002D2334">
        <w:rPr>
          <w:sz w:val="24"/>
          <w:szCs w:val="24"/>
        </w:rPr>
        <w:t xml:space="preserve"> </w:t>
      </w:r>
      <w:proofErr w:type="spellStart"/>
      <w:r w:rsidRPr="002D2334">
        <w:rPr>
          <w:sz w:val="24"/>
          <w:szCs w:val="24"/>
        </w:rPr>
        <w:t>dicapai</w:t>
      </w:r>
      <w:proofErr w:type="spellEnd"/>
      <w:r w:rsidRPr="002D2334">
        <w:rPr>
          <w:sz w:val="24"/>
          <w:szCs w:val="24"/>
        </w:rPr>
        <w:t xml:space="preserve"> </w:t>
      </w:r>
      <w:proofErr w:type="spellStart"/>
      <w:r w:rsidRPr="002D2334">
        <w:rPr>
          <w:sz w:val="24"/>
          <w:szCs w:val="24"/>
        </w:rPr>
        <w:t>dengan</w:t>
      </w:r>
      <w:proofErr w:type="spellEnd"/>
      <w:r w:rsidRPr="002D2334">
        <w:rPr>
          <w:sz w:val="24"/>
          <w:szCs w:val="24"/>
        </w:rPr>
        <w:t xml:space="preserve"> </w:t>
      </w:r>
      <w:proofErr w:type="spellStart"/>
      <w:r w:rsidRPr="002D2334">
        <w:rPr>
          <w:sz w:val="24"/>
          <w:szCs w:val="24"/>
        </w:rPr>
        <w:t>pemeriksaan</w:t>
      </w:r>
      <w:proofErr w:type="spellEnd"/>
      <w:r w:rsidRPr="002D2334">
        <w:rPr>
          <w:sz w:val="24"/>
          <w:szCs w:val="24"/>
        </w:rPr>
        <w:t xml:space="preserve"> </w:t>
      </w:r>
      <w:proofErr w:type="spellStart"/>
      <w:r w:rsidRPr="002D2334">
        <w:rPr>
          <w:sz w:val="24"/>
          <w:szCs w:val="24"/>
        </w:rPr>
        <w:t>jatuh</w:t>
      </w:r>
      <w:proofErr w:type="spellEnd"/>
      <w:r w:rsidRPr="002D2334">
        <w:rPr>
          <w:sz w:val="24"/>
          <w:szCs w:val="24"/>
        </w:rPr>
        <w:t xml:space="preserve"> di </w:t>
      </w:r>
      <w:proofErr w:type="spellStart"/>
      <w:r w:rsidRPr="002D2334">
        <w:rPr>
          <w:sz w:val="24"/>
          <w:szCs w:val="24"/>
        </w:rPr>
        <w:lastRenderedPageBreak/>
        <w:t>tempat</w:t>
      </w:r>
      <w:proofErr w:type="spellEnd"/>
      <w:r w:rsidRPr="002D2334">
        <w:rPr>
          <w:sz w:val="24"/>
          <w:szCs w:val="24"/>
        </w:rPr>
        <w:t xml:space="preserve"> yang </w:t>
      </w:r>
      <w:proofErr w:type="spellStart"/>
      <w:r w:rsidRPr="002D2334">
        <w:rPr>
          <w:sz w:val="24"/>
          <w:szCs w:val="24"/>
        </w:rPr>
        <w:t>relatif</w:t>
      </w:r>
      <w:proofErr w:type="spellEnd"/>
      <w:r w:rsidRPr="002D2334">
        <w:rPr>
          <w:sz w:val="24"/>
          <w:szCs w:val="24"/>
        </w:rPr>
        <w:t xml:space="preserve"> </w:t>
      </w:r>
      <w:proofErr w:type="spellStart"/>
      <w:r w:rsidRPr="002D2334">
        <w:rPr>
          <w:sz w:val="24"/>
          <w:szCs w:val="24"/>
        </w:rPr>
        <w:t>cepat</w:t>
      </w:r>
      <w:proofErr w:type="spellEnd"/>
      <w:r w:rsidRPr="002D2334">
        <w:rPr>
          <w:sz w:val="24"/>
          <w:szCs w:val="24"/>
        </w:rPr>
        <w:t xml:space="preserve"> (</w:t>
      </w:r>
      <w:proofErr w:type="spellStart"/>
      <w:r w:rsidRPr="002D2334">
        <w:rPr>
          <w:sz w:val="24"/>
          <w:szCs w:val="24"/>
        </w:rPr>
        <w:t>tidak</w:t>
      </w:r>
      <w:proofErr w:type="spellEnd"/>
      <w:r w:rsidRPr="002D2334">
        <w:rPr>
          <w:sz w:val="24"/>
          <w:szCs w:val="24"/>
        </w:rPr>
        <w:t xml:space="preserve"> </w:t>
      </w:r>
      <w:proofErr w:type="spellStart"/>
      <w:r w:rsidRPr="002D2334">
        <w:rPr>
          <w:sz w:val="24"/>
          <w:szCs w:val="24"/>
        </w:rPr>
        <w:t>lebih</w:t>
      </w:r>
      <w:proofErr w:type="spellEnd"/>
      <w:r w:rsidRPr="002D2334">
        <w:rPr>
          <w:sz w:val="24"/>
          <w:szCs w:val="24"/>
        </w:rPr>
        <w:t xml:space="preserve"> </w:t>
      </w:r>
      <w:proofErr w:type="spellStart"/>
      <w:r w:rsidRPr="002D2334">
        <w:rPr>
          <w:sz w:val="24"/>
          <w:szCs w:val="24"/>
        </w:rPr>
        <w:t>dari</w:t>
      </w:r>
      <w:proofErr w:type="spellEnd"/>
      <w:r w:rsidRPr="002D2334">
        <w:rPr>
          <w:sz w:val="24"/>
          <w:szCs w:val="24"/>
        </w:rPr>
        <w:t xml:space="preserve"> </w:t>
      </w:r>
      <w:proofErr w:type="spellStart"/>
      <w:r w:rsidRPr="002D2334">
        <w:rPr>
          <w:sz w:val="24"/>
          <w:szCs w:val="24"/>
        </w:rPr>
        <w:t>empat</w:t>
      </w:r>
      <w:proofErr w:type="spellEnd"/>
      <w:r w:rsidRPr="002D2334">
        <w:rPr>
          <w:sz w:val="24"/>
          <w:szCs w:val="24"/>
        </w:rPr>
        <w:t xml:space="preserve"> </w:t>
      </w:r>
      <w:proofErr w:type="spellStart"/>
      <w:r w:rsidRPr="002D2334">
        <w:rPr>
          <w:sz w:val="24"/>
          <w:szCs w:val="24"/>
        </w:rPr>
        <w:t>percobaan</w:t>
      </w:r>
      <w:proofErr w:type="spellEnd"/>
      <w:r w:rsidRPr="002D2334">
        <w:rPr>
          <w:sz w:val="24"/>
          <w:szCs w:val="24"/>
        </w:rPr>
        <w:t xml:space="preserve">), </w:t>
      </w:r>
      <w:proofErr w:type="spellStart"/>
      <w:r w:rsidRPr="002D2334">
        <w:rPr>
          <w:sz w:val="24"/>
          <w:szCs w:val="24"/>
        </w:rPr>
        <w:t>serta</w:t>
      </w:r>
      <w:proofErr w:type="spellEnd"/>
      <w:r w:rsidRPr="002D2334">
        <w:rPr>
          <w:sz w:val="24"/>
          <w:szCs w:val="24"/>
        </w:rPr>
        <w:t xml:space="preserve"> </w:t>
      </w:r>
      <w:proofErr w:type="spellStart"/>
      <w:r w:rsidRPr="002D2334">
        <w:rPr>
          <w:sz w:val="24"/>
          <w:szCs w:val="24"/>
        </w:rPr>
        <w:t>sistem</w:t>
      </w:r>
      <w:proofErr w:type="spellEnd"/>
      <w:r w:rsidRPr="002D2334">
        <w:rPr>
          <w:sz w:val="24"/>
          <w:szCs w:val="24"/>
        </w:rPr>
        <w:t xml:space="preserve"> </w:t>
      </w:r>
      <w:proofErr w:type="spellStart"/>
      <w:r w:rsidRPr="002D2334">
        <w:rPr>
          <w:sz w:val="24"/>
          <w:szCs w:val="24"/>
        </w:rPr>
        <w:t>untuk</w:t>
      </w:r>
      <w:proofErr w:type="spellEnd"/>
      <w:r w:rsidRPr="002D2334">
        <w:rPr>
          <w:sz w:val="24"/>
          <w:szCs w:val="24"/>
        </w:rPr>
        <w:t xml:space="preserve"> </w:t>
      </w:r>
      <w:proofErr w:type="spellStart"/>
      <w:r w:rsidRPr="002D2334">
        <w:rPr>
          <w:sz w:val="24"/>
          <w:szCs w:val="24"/>
        </w:rPr>
        <w:t>memantau</w:t>
      </w:r>
      <w:proofErr w:type="spellEnd"/>
      <w:r w:rsidRPr="002D2334">
        <w:rPr>
          <w:sz w:val="24"/>
          <w:szCs w:val="24"/>
        </w:rPr>
        <w:t xml:space="preserve"> </w:t>
      </w:r>
      <w:proofErr w:type="spellStart"/>
      <w:r w:rsidRPr="002D2334">
        <w:rPr>
          <w:sz w:val="24"/>
          <w:szCs w:val="24"/>
        </w:rPr>
        <w:t>berbagai</w:t>
      </w:r>
      <w:proofErr w:type="spellEnd"/>
      <w:r w:rsidRPr="002D2334">
        <w:rPr>
          <w:sz w:val="24"/>
          <w:szCs w:val="24"/>
        </w:rPr>
        <w:t xml:space="preserve"> </w:t>
      </w:r>
      <w:proofErr w:type="spellStart"/>
      <w:r w:rsidRPr="002D2334">
        <w:rPr>
          <w:sz w:val="24"/>
          <w:szCs w:val="24"/>
        </w:rPr>
        <w:t>komponen</w:t>
      </w:r>
      <w:proofErr w:type="spellEnd"/>
      <w:r w:rsidRPr="002D2334">
        <w:rPr>
          <w:sz w:val="24"/>
          <w:szCs w:val="24"/>
        </w:rPr>
        <w:t xml:space="preserve"> </w:t>
      </w:r>
      <w:proofErr w:type="spellStart"/>
      <w:r w:rsidRPr="002D2334">
        <w:rPr>
          <w:sz w:val="24"/>
          <w:szCs w:val="24"/>
        </w:rPr>
        <w:t>secara</w:t>
      </w:r>
      <w:proofErr w:type="spellEnd"/>
      <w:r w:rsidRPr="002D2334">
        <w:rPr>
          <w:sz w:val="24"/>
          <w:szCs w:val="24"/>
        </w:rPr>
        <w:t xml:space="preserve"> </w:t>
      </w:r>
      <w:proofErr w:type="spellStart"/>
      <w:r w:rsidRPr="002D2334">
        <w:rPr>
          <w:sz w:val="24"/>
          <w:szCs w:val="24"/>
        </w:rPr>
        <w:t>efektif</w:t>
      </w:r>
      <w:proofErr w:type="spellEnd"/>
      <w:r w:rsidRPr="002D2334">
        <w:rPr>
          <w:sz w:val="24"/>
          <w:szCs w:val="24"/>
        </w:rPr>
        <w:t xml:space="preserve"> </w:t>
      </w:r>
      <w:proofErr w:type="spellStart"/>
      <w:r w:rsidRPr="002D2334">
        <w:rPr>
          <w:sz w:val="24"/>
          <w:szCs w:val="24"/>
        </w:rPr>
        <w:t>untuk</w:t>
      </w:r>
      <w:proofErr w:type="spellEnd"/>
      <w:r w:rsidRPr="002D2334">
        <w:rPr>
          <w:sz w:val="24"/>
          <w:szCs w:val="24"/>
        </w:rPr>
        <w:t xml:space="preserve"> </w:t>
      </w:r>
      <w:proofErr w:type="spellStart"/>
      <w:r w:rsidRPr="002D2334">
        <w:rPr>
          <w:sz w:val="24"/>
          <w:szCs w:val="24"/>
        </w:rPr>
        <w:t>memast</w:t>
      </w:r>
      <w:r w:rsidR="009276F8">
        <w:rPr>
          <w:sz w:val="24"/>
          <w:szCs w:val="24"/>
        </w:rPr>
        <w:t>ikan</w:t>
      </w:r>
      <w:proofErr w:type="spellEnd"/>
      <w:r w:rsidR="009276F8">
        <w:rPr>
          <w:sz w:val="24"/>
          <w:szCs w:val="24"/>
        </w:rPr>
        <w:t xml:space="preserve"> </w:t>
      </w:r>
      <w:proofErr w:type="spellStart"/>
      <w:r w:rsidR="009276F8">
        <w:rPr>
          <w:sz w:val="24"/>
          <w:szCs w:val="24"/>
        </w:rPr>
        <w:t>kualitas</w:t>
      </w:r>
      <w:proofErr w:type="spellEnd"/>
      <w:r w:rsidR="009276F8">
        <w:rPr>
          <w:sz w:val="24"/>
          <w:szCs w:val="24"/>
        </w:rPr>
        <w:t xml:space="preserve"> </w:t>
      </w:r>
      <w:proofErr w:type="spellStart"/>
      <w:r w:rsidR="009276F8">
        <w:rPr>
          <w:sz w:val="24"/>
          <w:szCs w:val="24"/>
        </w:rPr>
        <w:t>pemeriksaan</w:t>
      </w:r>
      <w:proofErr w:type="spellEnd"/>
      <w:r w:rsidR="009276F8">
        <w:rPr>
          <w:sz w:val="24"/>
          <w:szCs w:val="24"/>
        </w:rPr>
        <w:t xml:space="preserve"> </w:t>
      </w:r>
      <w:r w:rsidR="009276F8">
        <w:rPr>
          <w:sz w:val="24"/>
          <w:szCs w:val="24"/>
          <w:lang w:val="id-ID"/>
        </w:rPr>
        <w:t>perkara</w:t>
      </w:r>
      <w:r w:rsidR="00725C81" w:rsidRPr="00725C81">
        <w:rPr>
          <w:sz w:val="24"/>
          <w:szCs w:val="24"/>
        </w:rPr>
        <w:t>.</w:t>
      </w:r>
    </w:p>
    <w:p w14:paraId="6CFD1043" w14:textId="4F300467" w:rsidR="009D31A6" w:rsidRPr="00725C81" w:rsidRDefault="009276F8" w:rsidP="009F7D22">
      <w:pPr>
        <w:pStyle w:val="ListParagraph"/>
        <w:spacing w:after="160" w:line="480" w:lineRule="auto"/>
        <w:ind w:left="426" w:firstLine="294"/>
        <w:jc w:val="both"/>
        <w:rPr>
          <w:sz w:val="24"/>
          <w:szCs w:val="24"/>
        </w:rPr>
      </w:pPr>
      <w:proofErr w:type="spellStart"/>
      <w:r w:rsidRPr="009276F8">
        <w:rPr>
          <w:sz w:val="24"/>
          <w:szCs w:val="24"/>
        </w:rPr>
        <w:t>Namun</w:t>
      </w:r>
      <w:proofErr w:type="spellEnd"/>
      <w:r w:rsidRPr="009276F8">
        <w:rPr>
          <w:sz w:val="24"/>
          <w:szCs w:val="24"/>
        </w:rPr>
        <w:t xml:space="preserve">, </w:t>
      </w:r>
      <w:proofErr w:type="spellStart"/>
      <w:r w:rsidRPr="009276F8">
        <w:rPr>
          <w:sz w:val="24"/>
          <w:szCs w:val="24"/>
        </w:rPr>
        <w:t>ada</w:t>
      </w:r>
      <w:proofErr w:type="spellEnd"/>
      <w:r w:rsidRPr="009276F8">
        <w:rPr>
          <w:sz w:val="24"/>
          <w:szCs w:val="24"/>
        </w:rPr>
        <w:t xml:space="preserve"> </w:t>
      </w:r>
      <w:proofErr w:type="spellStart"/>
      <w:r w:rsidRPr="009276F8">
        <w:rPr>
          <w:sz w:val="24"/>
          <w:szCs w:val="24"/>
        </w:rPr>
        <w:t>kendala</w:t>
      </w:r>
      <w:proofErr w:type="spellEnd"/>
      <w:r w:rsidRPr="009276F8">
        <w:rPr>
          <w:sz w:val="24"/>
          <w:szCs w:val="24"/>
        </w:rPr>
        <w:t xml:space="preserve"> </w:t>
      </w:r>
      <w:proofErr w:type="spellStart"/>
      <w:r w:rsidRPr="009276F8">
        <w:rPr>
          <w:sz w:val="24"/>
          <w:szCs w:val="24"/>
        </w:rPr>
        <w:t>dalam</w:t>
      </w:r>
      <w:proofErr w:type="spellEnd"/>
      <w:r w:rsidRPr="009276F8">
        <w:rPr>
          <w:sz w:val="24"/>
          <w:szCs w:val="24"/>
        </w:rPr>
        <w:t xml:space="preserve"> </w:t>
      </w:r>
      <w:proofErr w:type="spellStart"/>
      <w:r w:rsidRPr="009276F8">
        <w:rPr>
          <w:sz w:val="24"/>
          <w:szCs w:val="24"/>
        </w:rPr>
        <w:t>pelaksanaan</w:t>
      </w:r>
      <w:proofErr w:type="spellEnd"/>
      <w:r w:rsidRPr="009276F8">
        <w:rPr>
          <w:sz w:val="24"/>
          <w:szCs w:val="24"/>
        </w:rPr>
        <w:t xml:space="preserve"> </w:t>
      </w:r>
      <w:proofErr w:type="spellStart"/>
      <w:r w:rsidRPr="009276F8">
        <w:rPr>
          <w:sz w:val="24"/>
          <w:szCs w:val="24"/>
        </w:rPr>
        <w:t>sidang</w:t>
      </w:r>
      <w:proofErr w:type="spellEnd"/>
      <w:r w:rsidRPr="009276F8">
        <w:rPr>
          <w:sz w:val="24"/>
          <w:szCs w:val="24"/>
        </w:rPr>
        <w:t xml:space="preserve"> </w:t>
      </w:r>
      <w:proofErr w:type="spellStart"/>
      <w:r w:rsidRPr="009276F8">
        <w:rPr>
          <w:sz w:val="24"/>
          <w:szCs w:val="24"/>
        </w:rPr>
        <w:t>keliling</w:t>
      </w:r>
      <w:proofErr w:type="spellEnd"/>
      <w:r w:rsidRPr="009276F8">
        <w:rPr>
          <w:sz w:val="24"/>
          <w:szCs w:val="24"/>
        </w:rPr>
        <w:t xml:space="preserve">. </w:t>
      </w:r>
      <w:proofErr w:type="spellStart"/>
      <w:r w:rsidRPr="009276F8">
        <w:rPr>
          <w:sz w:val="24"/>
          <w:szCs w:val="24"/>
        </w:rPr>
        <w:t>Kendala</w:t>
      </w:r>
      <w:proofErr w:type="spellEnd"/>
      <w:r w:rsidRPr="009276F8">
        <w:rPr>
          <w:sz w:val="24"/>
          <w:szCs w:val="24"/>
        </w:rPr>
        <w:t xml:space="preserve"> </w:t>
      </w:r>
      <w:proofErr w:type="spellStart"/>
      <w:r w:rsidRPr="009276F8">
        <w:rPr>
          <w:sz w:val="24"/>
          <w:szCs w:val="24"/>
        </w:rPr>
        <w:t>tersebut</w:t>
      </w:r>
      <w:proofErr w:type="spellEnd"/>
      <w:r w:rsidRPr="009276F8">
        <w:rPr>
          <w:sz w:val="24"/>
          <w:szCs w:val="24"/>
        </w:rPr>
        <w:t xml:space="preserve"> </w:t>
      </w:r>
      <w:proofErr w:type="spellStart"/>
      <w:r w:rsidRPr="009276F8">
        <w:rPr>
          <w:sz w:val="24"/>
          <w:szCs w:val="24"/>
        </w:rPr>
        <w:t>antara</w:t>
      </w:r>
      <w:proofErr w:type="spellEnd"/>
      <w:r w:rsidRPr="009276F8">
        <w:rPr>
          <w:sz w:val="24"/>
          <w:szCs w:val="24"/>
        </w:rPr>
        <w:t xml:space="preserve"> lain </w:t>
      </w:r>
      <w:proofErr w:type="spellStart"/>
      <w:r w:rsidRPr="009276F8">
        <w:rPr>
          <w:sz w:val="24"/>
          <w:szCs w:val="24"/>
        </w:rPr>
        <w:t>tidak</w:t>
      </w:r>
      <w:proofErr w:type="spellEnd"/>
      <w:r w:rsidRPr="009276F8">
        <w:rPr>
          <w:sz w:val="24"/>
          <w:szCs w:val="24"/>
        </w:rPr>
        <w:t xml:space="preserve"> </w:t>
      </w:r>
      <w:proofErr w:type="spellStart"/>
      <w:r w:rsidRPr="009276F8">
        <w:rPr>
          <w:sz w:val="24"/>
          <w:szCs w:val="24"/>
        </w:rPr>
        <w:t>adanya</w:t>
      </w:r>
      <w:proofErr w:type="spellEnd"/>
      <w:r w:rsidRPr="009276F8">
        <w:rPr>
          <w:sz w:val="24"/>
          <w:szCs w:val="24"/>
        </w:rPr>
        <w:t xml:space="preserve"> </w:t>
      </w:r>
      <w:proofErr w:type="spellStart"/>
      <w:r w:rsidRPr="009276F8">
        <w:rPr>
          <w:sz w:val="24"/>
          <w:szCs w:val="24"/>
        </w:rPr>
        <w:t>standar</w:t>
      </w:r>
      <w:proofErr w:type="spellEnd"/>
      <w:r w:rsidRPr="009276F8">
        <w:rPr>
          <w:sz w:val="24"/>
          <w:szCs w:val="24"/>
        </w:rPr>
        <w:t xml:space="preserve"> </w:t>
      </w:r>
      <w:proofErr w:type="spellStart"/>
      <w:r w:rsidRPr="009276F8">
        <w:rPr>
          <w:sz w:val="24"/>
          <w:szCs w:val="24"/>
        </w:rPr>
        <w:t>operasional</w:t>
      </w:r>
      <w:proofErr w:type="spellEnd"/>
      <w:r w:rsidRPr="009276F8">
        <w:rPr>
          <w:sz w:val="24"/>
          <w:szCs w:val="24"/>
        </w:rPr>
        <w:t xml:space="preserve"> </w:t>
      </w:r>
      <w:proofErr w:type="spellStart"/>
      <w:r w:rsidRPr="009276F8">
        <w:rPr>
          <w:sz w:val="24"/>
          <w:szCs w:val="24"/>
        </w:rPr>
        <w:t>prosedur</w:t>
      </w:r>
      <w:proofErr w:type="spellEnd"/>
      <w:r w:rsidRPr="009276F8">
        <w:rPr>
          <w:sz w:val="24"/>
          <w:szCs w:val="24"/>
        </w:rPr>
        <w:t xml:space="preserve"> </w:t>
      </w:r>
      <w:proofErr w:type="spellStart"/>
      <w:r w:rsidRPr="009276F8">
        <w:rPr>
          <w:sz w:val="24"/>
          <w:szCs w:val="24"/>
        </w:rPr>
        <w:t>pengadilan</w:t>
      </w:r>
      <w:proofErr w:type="spellEnd"/>
      <w:r w:rsidRPr="009276F8">
        <w:rPr>
          <w:sz w:val="24"/>
          <w:szCs w:val="24"/>
        </w:rPr>
        <w:t xml:space="preserve"> negeri, </w:t>
      </w:r>
      <w:proofErr w:type="spellStart"/>
      <w:r w:rsidRPr="009276F8">
        <w:rPr>
          <w:sz w:val="24"/>
          <w:szCs w:val="24"/>
        </w:rPr>
        <w:t>ketidakmampuan</w:t>
      </w:r>
      <w:proofErr w:type="spellEnd"/>
      <w:r w:rsidRPr="009276F8">
        <w:rPr>
          <w:sz w:val="24"/>
          <w:szCs w:val="24"/>
        </w:rPr>
        <w:t xml:space="preserve"> </w:t>
      </w:r>
      <w:proofErr w:type="spellStart"/>
      <w:r w:rsidRPr="009276F8">
        <w:rPr>
          <w:sz w:val="24"/>
          <w:szCs w:val="24"/>
        </w:rPr>
        <w:t>seluruh</w:t>
      </w:r>
      <w:proofErr w:type="spellEnd"/>
      <w:r w:rsidRPr="009276F8">
        <w:rPr>
          <w:sz w:val="24"/>
          <w:szCs w:val="24"/>
        </w:rPr>
        <w:t xml:space="preserve"> </w:t>
      </w:r>
      <w:proofErr w:type="spellStart"/>
      <w:r w:rsidRPr="009276F8">
        <w:rPr>
          <w:sz w:val="24"/>
          <w:szCs w:val="24"/>
        </w:rPr>
        <w:t>perkara</w:t>
      </w:r>
      <w:proofErr w:type="spellEnd"/>
      <w:r w:rsidRPr="009276F8">
        <w:rPr>
          <w:sz w:val="24"/>
          <w:szCs w:val="24"/>
        </w:rPr>
        <w:t xml:space="preserve"> yang </w:t>
      </w:r>
      <w:proofErr w:type="spellStart"/>
      <w:r w:rsidRPr="009276F8">
        <w:rPr>
          <w:sz w:val="24"/>
          <w:szCs w:val="24"/>
        </w:rPr>
        <w:t>diajukan</w:t>
      </w:r>
      <w:proofErr w:type="spellEnd"/>
      <w:r w:rsidRPr="009276F8">
        <w:rPr>
          <w:sz w:val="24"/>
          <w:szCs w:val="24"/>
        </w:rPr>
        <w:t xml:space="preserve"> </w:t>
      </w:r>
      <w:proofErr w:type="spellStart"/>
      <w:r w:rsidRPr="009276F8">
        <w:rPr>
          <w:sz w:val="24"/>
          <w:szCs w:val="24"/>
        </w:rPr>
        <w:t>warga</w:t>
      </w:r>
      <w:proofErr w:type="spellEnd"/>
      <w:r w:rsidRPr="009276F8">
        <w:rPr>
          <w:sz w:val="24"/>
          <w:szCs w:val="24"/>
        </w:rPr>
        <w:t xml:space="preserve"> </w:t>
      </w:r>
      <w:proofErr w:type="spellStart"/>
      <w:r w:rsidRPr="009276F8">
        <w:rPr>
          <w:sz w:val="24"/>
          <w:szCs w:val="24"/>
        </w:rPr>
        <w:t>untuk</w:t>
      </w:r>
      <w:proofErr w:type="spellEnd"/>
      <w:r w:rsidRPr="009276F8">
        <w:rPr>
          <w:sz w:val="24"/>
          <w:szCs w:val="24"/>
        </w:rPr>
        <w:t xml:space="preserve"> </w:t>
      </w:r>
      <w:proofErr w:type="spellStart"/>
      <w:r w:rsidRPr="009276F8">
        <w:rPr>
          <w:sz w:val="24"/>
          <w:szCs w:val="24"/>
        </w:rPr>
        <w:t>diselesaikan</w:t>
      </w:r>
      <w:proofErr w:type="spellEnd"/>
      <w:r w:rsidRPr="009276F8">
        <w:rPr>
          <w:sz w:val="24"/>
          <w:szCs w:val="24"/>
        </w:rPr>
        <w:t xml:space="preserve"> di </w:t>
      </w:r>
      <w:proofErr w:type="spellStart"/>
      <w:r w:rsidRPr="009276F8">
        <w:rPr>
          <w:sz w:val="24"/>
          <w:szCs w:val="24"/>
        </w:rPr>
        <w:t>pengadilan</w:t>
      </w:r>
      <w:proofErr w:type="spellEnd"/>
      <w:r w:rsidRPr="009276F8">
        <w:rPr>
          <w:sz w:val="24"/>
          <w:szCs w:val="24"/>
        </w:rPr>
        <w:t xml:space="preserve"> negeri </w:t>
      </w:r>
      <w:proofErr w:type="spellStart"/>
      <w:r w:rsidRPr="009276F8">
        <w:rPr>
          <w:sz w:val="24"/>
          <w:szCs w:val="24"/>
        </w:rPr>
        <w:t>karena</w:t>
      </w:r>
      <w:proofErr w:type="spellEnd"/>
      <w:r w:rsidRPr="009276F8">
        <w:rPr>
          <w:sz w:val="24"/>
          <w:szCs w:val="24"/>
        </w:rPr>
        <w:t xml:space="preserve"> </w:t>
      </w:r>
      <w:proofErr w:type="spellStart"/>
      <w:r w:rsidRPr="009276F8">
        <w:rPr>
          <w:sz w:val="24"/>
          <w:szCs w:val="24"/>
        </w:rPr>
        <w:t>keterbatasan</w:t>
      </w:r>
      <w:proofErr w:type="spellEnd"/>
      <w:r w:rsidRPr="009276F8">
        <w:rPr>
          <w:sz w:val="24"/>
          <w:szCs w:val="24"/>
        </w:rPr>
        <w:t xml:space="preserve"> </w:t>
      </w:r>
      <w:proofErr w:type="spellStart"/>
      <w:r w:rsidRPr="009276F8">
        <w:rPr>
          <w:sz w:val="24"/>
          <w:szCs w:val="24"/>
        </w:rPr>
        <w:t>anggaran</w:t>
      </w:r>
      <w:proofErr w:type="spellEnd"/>
      <w:r w:rsidRPr="009276F8">
        <w:rPr>
          <w:sz w:val="24"/>
          <w:szCs w:val="24"/>
        </w:rPr>
        <w:t xml:space="preserve">, </w:t>
      </w:r>
      <w:proofErr w:type="spellStart"/>
      <w:r w:rsidRPr="009276F8">
        <w:rPr>
          <w:sz w:val="24"/>
          <w:szCs w:val="24"/>
        </w:rPr>
        <w:t>tidak</w:t>
      </w:r>
      <w:proofErr w:type="spellEnd"/>
      <w:r w:rsidRPr="009276F8">
        <w:rPr>
          <w:sz w:val="24"/>
          <w:szCs w:val="24"/>
        </w:rPr>
        <w:t xml:space="preserve"> </w:t>
      </w:r>
      <w:proofErr w:type="spellStart"/>
      <w:r w:rsidRPr="009276F8">
        <w:rPr>
          <w:sz w:val="24"/>
          <w:szCs w:val="24"/>
        </w:rPr>
        <w:t>adanya</w:t>
      </w:r>
      <w:proofErr w:type="spellEnd"/>
      <w:r w:rsidRPr="009276F8">
        <w:rPr>
          <w:sz w:val="24"/>
          <w:szCs w:val="24"/>
        </w:rPr>
        <w:t xml:space="preserve"> </w:t>
      </w:r>
      <w:proofErr w:type="spellStart"/>
      <w:r w:rsidRPr="009276F8">
        <w:rPr>
          <w:sz w:val="24"/>
          <w:szCs w:val="24"/>
        </w:rPr>
        <w:t>sarana</w:t>
      </w:r>
      <w:proofErr w:type="spellEnd"/>
      <w:r w:rsidRPr="009276F8">
        <w:rPr>
          <w:sz w:val="24"/>
          <w:szCs w:val="24"/>
        </w:rPr>
        <w:t xml:space="preserve"> dan </w:t>
      </w:r>
      <w:proofErr w:type="spellStart"/>
      <w:r w:rsidRPr="009276F8">
        <w:rPr>
          <w:sz w:val="24"/>
          <w:szCs w:val="24"/>
        </w:rPr>
        <w:t>prasarana</w:t>
      </w:r>
      <w:proofErr w:type="spellEnd"/>
      <w:r w:rsidRPr="009276F8">
        <w:rPr>
          <w:sz w:val="24"/>
          <w:szCs w:val="24"/>
        </w:rPr>
        <w:t xml:space="preserve">, dan </w:t>
      </w:r>
      <w:proofErr w:type="spellStart"/>
      <w:r w:rsidRPr="009276F8">
        <w:rPr>
          <w:sz w:val="24"/>
          <w:szCs w:val="24"/>
        </w:rPr>
        <w:t>belum</w:t>
      </w:r>
      <w:proofErr w:type="spellEnd"/>
      <w:r w:rsidRPr="009276F8">
        <w:rPr>
          <w:sz w:val="24"/>
          <w:szCs w:val="24"/>
        </w:rPr>
        <w:t xml:space="preserve"> </w:t>
      </w:r>
      <w:proofErr w:type="spellStart"/>
      <w:r w:rsidRPr="009276F8">
        <w:rPr>
          <w:sz w:val="24"/>
          <w:szCs w:val="24"/>
        </w:rPr>
        <w:t>semua</w:t>
      </w:r>
      <w:proofErr w:type="spellEnd"/>
      <w:r w:rsidRPr="009276F8">
        <w:rPr>
          <w:sz w:val="24"/>
          <w:szCs w:val="24"/>
        </w:rPr>
        <w:t xml:space="preserve"> </w:t>
      </w:r>
      <w:proofErr w:type="spellStart"/>
      <w:r w:rsidRPr="009276F8">
        <w:rPr>
          <w:sz w:val="24"/>
          <w:szCs w:val="24"/>
        </w:rPr>
        <w:t>pengadilan</w:t>
      </w:r>
      <w:proofErr w:type="spellEnd"/>
      <w:r w:rsidRPr="009276F8">
        <w:rPr>
          <w:sz w:val="24"/>
          <w:szCs w:val="24"/>
        </w:rPr>
        <w:t xml:space="preserve"> agama </w:t>
      </w:r>
      <w:proofErr w:type="spellStart"/>
      <w:r w:rsidRPr="009276F8">
        <w:rPr>
          <w:sz w:val="24"/>
          <w:szCs w:val="24"/>
        </w:rPr>
        <w:t>disidangkan</w:t>
      </w:r>
      <w:proofErr w:type="spellEnd"/>
      <w:r w:rsidRPr="009276F8">
        <w:rPr>
          <w:sz w:val="24"/>
          <w:szCs w:val="24"/>
        </w:rPr>
        <w:t xml:space="preserve"> oleh </w:t>
      </w:r>
      <w:proofErr w:type="spellStart"/>
      <w:r w:rsidRPr="009276F8">
        <w:rPr>
          <w:sz w:val="24"/>
          <w:szCs w:val="24"/>
        </w:rPr>
        <w:t>pengad</w:t>
      </w:r>
      <w:r>
        <w:rPr>
          <w:sz w:val="24"/>
          <w:szCs w:val="24"/>
        </w:rPr>
        <w:t>ilan</w:t>
      </w:r>
      <w:proofErr w:type="spellEnd"/>
      <w:r>
        <w:rPr>
          <w:sz w:val="24"/>
          <w:szCs w:val="24"/>
        </w:rPr>
        <w:t xml:space="preserve"> negeri. </w:t>
      </w:r>
      <w:proofErr w:type="spellStart"/>
      <w:r>
        <w:rPr>
          <w:sz w:val="24"/>
          <w:szCs w:val="24"/>
        </w:rPr>
        <w:t>pengadilan</w:t>
      </w:r>
      <w:proofErr w:type="spellEnd"/>
      <w:r>
        <w:rPr>
          <w:sz w:val="24"/>
          <w:szCs w:val="24"/>
        </w:rPr>
        <w:t xml:space="preserve"> </w:t>
      </w:r>
      <w:proofErr w:type="spellStart"/>
      <w:r>
        <w:rPr>
          <w:sz w:val="24"/>
          <w:szCs w:val="24"/>
        </w:rPr>
        <w:t>distrik</w:t>
      </w:r>
      <w:proofErr w:type="spellEnd"/>
      <w:r w:rsidR="00725C81" w:rsidRPr="00725C81">
        <w:rPr>
          <w:sz w:val="24"/>
          <w:szCs w:val="24"/>
        </w:rPr>
        <w:t>.</w:t>
      </w:r>
    </w:p>
    <w:p w14:paraId="5B314EDE" w14:textId="27FA7B77" w:rsidR="002B6FAE" w:rsidRPr="00B119EC" w:rsidRDefault="00B119EC" w:rsidP="00B119EC">
      <w:pPr>
        <w:pStyle w:val="Heading2"/>
        <w:numPr>
          <w:ilvl w:val="0"/>
          <w:numId w:val="0"/>
        </w:numPr>
        <w:spacing w:line="480" w:lineRule="auto"/>
        <w:ind w:firstLine="426"/>
        <w:rPr>
          <w:rFonts w:ascii="Times New Roman" w:hAnsi="Times New Roman" w:cs="Times New Roman"/>
          <w:i w:val="0"/>
          <w:iCs w:val="0"/>
          <w:sz w:val="24"/>
          <w:szCs w:val="24"/>
        </w:rPr>
      </w:pPr>
      <w:bookmarkStart w:id="44" w:name="_Toc111234221"/>
      <w:r>
        <w:rPr>
          <w:rFonts w:ascii="Times New Roman" w:hAnsi="Times New Roman" w:cs="Times New Roman"/>
          <w:i w:val="0"/>
          <w:iCs w:val="0"/>
          <w:sz w:val="24"/>
          <w:szCs w:val="24"/>
        </w:rPr>
        <w:t xml:space="preserve">A. </w:t>
      </w:r>
      <w:proofErr w:type="spellStart"/>
      <w:r w:rsidR="002B6FAE" w:rsidRPr="00B119EC">
        <w:rPr>
          <w:rFonts w:ascii="Times New Roman" w:hAnsi="Times New Roman" w:cs="Times New Roman"/>
          <w:i w:val="0"/>
          <w:iCs w:val="0"/>
          <w:sz w:val="24"/>
          <w:szCs w:val="24"/>
        </w:rPr>
        <w:t>Tinjaun</w:t>
      </w:r>
      <w:proofErr w:type="spellEnd"/>
      <w:r w:rsidR="002B6FAE" w:rsidRPr="00B119EC">
        <w:rPr>
          <w:rFonts w:ascii="Times New Roman" w:hAnsi="Times New Roman" w:cs="Times New Roman"/>
          <w:i w:val="0"/>
          <w:iCs w:val="0"/>
          <w:sz w:val="24"/>
          <w:szCs w:val="24"/>
        </w:rPr>
        <w:t xml:space="preserve"> </w:t>
      </w:r>
      <w:proofErr w:type="spellStart"/>
      <w:r w:rsidR="002B6FAE" w:rsidRPr="00B119EC">
        <w:rPr>
          <w:rFonts w:ascii="Times New Roman" w:hAnsi="Times New Roman" w:cs="Times New Roman"/>
          <w:i w:val="0"/>
          <w:iCs w:val="0"/>
          <w:sz w:val="24"/>
          <w:szCs w:val="24"/>
        </w:rPr>
        <w:t>Umum</w:t>
      </w:r>
      <w:proofErr w:type="spellEnd"/>
      <w:r w:rsidR="002B6FAE" w:rsidRPr="00B119EC">
        <w:rPr>
          <w:rFonts w:ascii="Times New Roman" w:hAnsi="Times New Roman" w:cs="Times New Roman"/>
          <w:i w:val="0"/>
          <w:iCs w:val="0"/>
          <w:sz w:val="24"/>
          <w:szCs w:val="24"/>
        </w:rPr>
        <w:t xml:space="preserve"> </w:t>
      </w:r>
      <w:proofErr w:type="spellStart"/>
      <w:r w:rsidR="002B6FAE" w:rsidRPr="00B119EC">
        <w:rPr>
          <w:rFonts w:ascii="Times New Roman" w:hAnsi="Times New Roman" w:cs="Times New Roman"/>
          <w:i w:val="0"/>
          <w:iCs w:val="0"/>
          <w:sz w:val="24"/>
          <w:szCs w:val="24"/>
        </w:rPr>
        <w:t>Tentang</w:t>
      </w:r>
      <w:proofErr w:type="spellEnd"/>
      <w:r w:rsidR="002B6FAE" w:rsidRPr="00B119EC">
        <w:rPr>
          <w:rFonts w:ascii="Times New Roman" w:hAnsi="Times New Roman" w:cs="Times New Roman"/>
          <w:i w:val="0"/>
          <w:iCs w:val="0"/>
          <w:sz w:val="24"/>
          <w:szCs w:val="24"/>
        </w:rPr>
        <w:t xml:space="preserve"> </w:t>
      </w:r>
      <w:r w:rsidR="00DF1330" w:rsidRPr="00B119EC">
        <w:rPr>
          <w:rFonts w:ascii="Times New Roman" w:hAnsi="Times New Roman" w:cs="Times New Roman"/>
          <w:i w:val="0"/>
          <w:iCs w:val="0"/>
          <w:sz w:val="24"/>
          <w:szCs w:val="24"/>
          <w:lang w:val="id-ID"/>
        </w:rPr>
        <w:t>Pengadilan</w:t>
      </w:r>
      <w:r w:rsidR="00DF1330" w:rsidRPr="00B119EC">
        <w:rPr>
          <w:rFonts w:ascii="Times New Roman" w:hAnsi="Times New Roman" w:cs="Times New Roman"/>
          <w:i w:val="0"/>
          <w:iCs w:val="0"/>
          <w:color w:val="FFFFFF" w:themeColor="background1"/>
          <w:sz w:val="24"/>
          <w:szCs w:val="24"/>
          <w:lang w:val="id-ID"/>
        </w:rPr>
        <w:t>A</w:t>
      </w:r>
      <w:r w:rsidR="009276F8" w:rsidRPr="00B119EC">
        <w:rPr>
          <w:rFonts w:ascii="Times New Roman" w:hAnsi="Times New Roman" w:cs="Times New Roman"/>
          <w:i w:val="0"/>
          <w:iCs w:val="0"/>
          <w:sz w:val="24"/>
          <w:szCs w:val="24"/>
          <w:lang w:val="id-ID"/>
        </w:rPr>
        <w:t>Agama</w:t>
      </w:r>
      <w:bookmarkEnd w:id="44"/>
      <w:r w:rsidR="009276F8" w:rsidRPr="00B119EC">
        <w:rPr>
          <w:rFonts w:ascii="Times New Roman" w:hAnsi="Times New Roman" w:cs="Times New Roman"/>
          <w:i w:val="0"/>
          <w:iCs w:val="0"/>
          <w:sz w:val="24"/>
          <w:szCs w:val="24"/>
          <w:lang w:val="id-ID"/>
        </w:rPr>
        <w:t xml:space="preserve"> </w:t>
      </w:r>
    </w:p>
    <w:p w14:paraId="0DAB9276" w14:textId="594736C0" w:rsidR="002B6FAE" w:rsidRPr="00B119EC" w:rsidRDefault="00B119EC" w:rsidP="00B119EC">
      <w:pPr>
        <w:pStyle w:val="Heading3"/>
        <w:numPr>
          <w:ilvl w:val="0"/>
          <w:numId w:val="0"/>
        </w:numPr>
        <w:spacing w:line="480" w:lineRule="auto"/>
        <w:ind w:firstLine="720"/>
        <w:rPr>
          <w:rFonts w:ascii="Times New Roman" w:hAnsi="Times New Roman" w:cs="Times New Roman"/>
          <w:sz w:val="24"/>
          <w:szCs w:val="24"/>
        </w:rPr>
      </w:pPr>
      <w:bookmarkStart w:id="45" w:name="_Toc111234222"/>
      <w:r>
        <w:rPr>
          <w:rFonts w:ascii="Times New Roman" w:hAnsi="Times New Roman" w:cs="Times New Roman"/>
          <w:sz w:val="24"/>
          <w:szCs w:val="24"/>
        </w:rPr>
        <w:t xml:space="preserve">1. </w:t>
      </w:r>
      <w:proofErr w:type="spellStart"/>
      <w:r w:rsidR="00DF1330" w:rsidRPr="00B119EC">
        <w:rPr>
          <w:rFonts w:ascii="Times New Roman" w:hAnsi="Times New Roman" w:cs="Times New Roman"/>
          <w:sz w:val="24"/>
          <w:szCs w:val="24"/>
        </w:rPr>
        <w:t>Pengertian</w:t>
      </w:r>
      <w:proofErr w:type="spellEnd"/>
      <w:r w:rsidR="00DF1330" w:rsidRPr="00B119EC">
        <w:rPr>
          <w:rFonts w:ascii="Times New Roman" w:hAnsi="Times New Roman" w:cs="Times New Roman"/>
          <w:color w:val="FFFFFF" w:themeColor="background1"/>
          <w:sz w:val="24"/>
          <w:szCs w:val="24"/>
          <w:lang w:val="id-ID"/>
        </w:rPr>
        <w:t>P</w:t>
      </w:r>
      <w:r w:rsidR="009276F8" w:rsidRPr="00B119EC">
        <w:rPr>
          <w:rFonts w:ascii="Times New Roman" w:hAnsi="Times New Roman" w:cs="Times New Roman"/>
          <w:sz w:val="24"/>
          <w:szCs w:val="24"/>
          <w:lang w:val="id-ID"/>
        </w:rPr>
        <w:t>Pengadila</w:t>
      </w:r>
      <w:r w:rsidR="00DF1330" w:rsidRPr="00B119EC">
        <w:rPr>
          <w:rFonts w:ascii="Times New Roman" w:hAnsi="Times New Roman" w:cs="Times New Roman"/>
          <w:sz w:val="24"/>
          <w:szCs w:val="24"/>
          <w:lang w:val="id-ID"/>
        </w:rPr>
        <w:t>n</w:t>
      </w:r>
      <w:r w:rsidR="00DF1330" w:rsidRPr="00B119EC">
        <w:rPr>
          <w:rFonts w:ascii="Times New Roman" w:hAnsi="Times New Roman" w:cs="Times New Roman"/>
          <w:color w:val="FFFFFF" w:themeColor="background1"/>
          <w:sz w:val="24"/>
          <w:szCs w:val="24"/>
          <w:lang w:val="id-ID"/>
        </w:rPr>
        <w:t>A</w:t>
      </w:r>
      <w:r w:rsidR="009276F8" w:rsidRPr="00B119EC">
        <w:rPr>
          <w:rFonts w:ascii="Times New Roman" w:hAnsi="Times New Roman" w:cs="Times New Roman"/>
          <w:sz w:val="24"/>
          <w:szCs w:val="24"/>
          <w:lang w:val="id-ID"/>
        </w:rPr>
        <w:t>Agama</w:t>
      </w:r>
      <w:bookmarkEnd w:id="45"/>
      <w:r w:rsidR="009276F8" w:rsidRPr="00B119EC">
        <w:rPr>
          <w:rFonts w:ascii="Times New Roman" w:hAnsi="Times New Roman" w:cs="Times New Roman"/>
          <w:sz w:val="24"/>
          <w:szCs w:val="24"/>
          <w:lang w:val="id-ID"/>
        </w:rPr>
        <w:t xml:space="preserve"> </w:t>
      </w:r>
    </w:p>
    <w:p w14:paraId="695E06B1" w14:textId="376DBABE" w:rsidR="002B6FAE" w:rsidRPr="00825F99" w:rsidRDefault="00DF1330" w:rsidP="00B119EC">
      <w:pPr>
        <w:spacing w:after="160" w:line="480" w:lineRule="auto"/>
        <w:ind w:left="426" w:firstLine="720"/>
        <w:jc w:val="both"/>
        <w:rPr>
          <w:sz w:val="24"/>
          <w:szCs w:val="24"/>
        </w:rPr>
      </w:pPr>
      <w:proofErr w:type="spellStart"/>
      <w:r>
        <w:rPr>
          <w:sz w:val="24"/>
          <w:szCs w:val="24"/>
        </w:rPr>
        <w:t>Dalam</w:t>
      </w:r>
      <w:proofErr w:type="spellEnd"/>
      <w:r w:rsidRPr="00DF1330">
        <w:rPr>
          <w:color w:val="FFFFFF" w:themeColor="background1"/>
          <w:sz w:val="24"/>
          <w:szCs w:val="24"/>
          <w:lang w:val="id-ID"/>
        </w:rPr>
        <w:t>b</w:t>
      </w:r>
      <w:proofErr w:type="spellStart"/>
      <w:r>
        <w:rPr>
          <w:sz w:val="24"/>
          <w:szCs w:val="24"/>
        </w:rPr>
        <w:t>bahasa</w:t>
      </w:r>
      <w:proofErr w:type="spellEnd"/>
      <w:r w:rsidRPr="00DF1330">
        <w:rPr>
          <w:color w:val="FFFFFF" w:themeColor="background1"/>
          <w:sz w:val="24"/>
          <w:szCs w:val="24"/>
          <w:lang w:val="id-ID"/>
        </w:rPr>
        <w:t>i</w:t>
      </w:r>
      <w:r w:rsidR="009276F8" w:rsidRPr="009276F8">
        <w:rPr>
          <w:sz w:val="24"/>
          <w:szCs w:val="24"/>
        </w:rPr>
        <w:t>Indonesia, "</w:t>
      </w:r>
      <w:proofErr w:type="spellStart"/>
      <w:r w:rsidR="009276F8" w:rsidRPr="009276F8">
        <w:rPr>
          <w:sz w:val="24"/>
          <w:szCs w:val="24"/>
        </w:rPr>
        <w:t>keadilan</w:t>
      </w:r>
      <w:proofErr w:type="spellEnd"/>
      <w:r w:rsidR="009276F8" w:rsidRPr="009276F8">
        <w:rPr>
          <w:sz w:val="24"/>
          <w:szCs w:val="24"/>
        </w:rPr>
        <w:t xml:space="preserve">" </w:t>
      </w:r>
      <w:proofErr w:type="spellStart"/>
      <w:r w:rsidR="009276F8" w:rsidRPr="009276F8">
        <w:rPr>
          <w:sz w:val="24"/>
          <w:szCs w:val="24"/>
        </w:rPr>
        <w:t>mengacu</w:t>
      </w:r>
      <w:proofErr w:type="spellEnd"/>
      <w:r w:rsidR="009276F8" w:rsidRPr="009276F8">
        <w:rPr>
          <w:sz w:val="24"/>
          <w:szCs w:val="24"/>
        </w:rPr>
        <w:t xml:space="preserve"> </w:t>
      </w:r>
      <w:proofErr w:type="spellStart"/>
      <w:r w:rsidR="009276F8" w:rsidRPr="009276F8">
        <w:rPr>
          <w:sz w:val="24"/>
          <w:szCs w:val="24"/>
        </w:rPr>
        <w:t>secara</w:t>
      </w:r>
      <w:proofErr w:type="spellEnd"/>
      <w:r w:rsidR="009276F8" w:rsidRPr="009276F8">
        <w:rPr>
          <w:sz w:val="24"/>
          <w:szCs w:val="24"/>
        </w:rPr>
        <w:t xml:space="preserve"> </w:t>
      </w:r>
      <w:proofErr w:type="spellStart"/>
      <w:r w:rsidR="009276F8" w:rsidRPr="009276F8">
        <w:rPr>
          <w:sz w:val="24"/>
          <w:szCs w:val="24"/>
        </w:rPr>
        <w:t>eksklusif</w:t>
      </w:r>
      <w:proofErr w:type="spellEnd"/>
      <w:r w:rsidR="009276F8" w:rsidRPr="009276F8">
        <w:rPr>
          <w:sz w:val="24"/>
          <w:szCs w:val="24"/>
        </w:rPr>
        <w:t xml:space="preserve"> pada proses </w:t>
      </w:r>
      <w:proofErr w:type="spellStart"/>
      <w:r w:rsidR="009276F8" w:rsidRPr="009276F8">
        <w:rPr>
          <w:sz w:val="24"/>
          <w:szCs w:val="24"/>
        </w:rPr>
        <w:t>hukum</w:t>
      </w:r>
      <w:proofErr w:type="spellEnd"/>
      <w:r w:rsidR="009276F8" w:rsidRPr="009276F8">
        <w:rPr>
          <w:sz w:val="24"/>
          <w:szCs w:val="24"/>
        </w:rPr>
        <w:t xml:space="preserve">. </w:t>
      </w:r>
      <w:proofErr w:type="spellStart"/>
      <w:r w:rsidR="009276F8" w:rsidRPr="009276F8">
        <w:rPr>
          <w:sz w:val="24"/>
          <w:szCs w:val="24"/>
        </w:rPr>
        <w:t>Peradilan</w:t>
      </w:r>
      <w:proofErr w:type="spellEnd"/>
      <w:r w:rsidR="009276F8" w:rsidRPr="009276F8">
        <w:rPr>
          <w:sz w:val="24"/>
          <w:szCs w:val="24"/>
        </w:rPr>
        <w:t xml:space="preserve"> juga </w:t>
      </w:r>
      <w:proofErr w:type="spellStart"/>
      <w:r w:rsidR="009276F8" w:rsidRPr="009276F8">
        <w:rPr>
          <w:sz w:val="24"/>
          <w:szCs w:val="24"/>
        </w:rPr>
        <w:t>dapat</w:t>
      </w:r>
      <w:proofErr w:type="spellEnd"/>
      <w:r w:rsidR="009276F8" w:rsidRPr="009276F8">
        <w:rPr>
          <w:sz w:val="24"/>
          <w:szCs w:val="24"/>
        </w:rPr>
        <w:t xml:space="preserve"> </w:t>
      </w:r>
      <w:proofErr w:type="spellStart"/>
      <w:r w:rsidR="009276F8" w:rsidRPr="009276F8">
        <w:rPr>
          <w:sz w:val="24"/>
          <w:szCs w:val="24"/>
        </w:rPr>
        <w:t>diartikan</w:t>
      </w:r>
      <w:proofErr w:type="spellEnd"/>
      <w:r w:rsidR="009276F8" w:rsidRPr="009276F8">
        <w:rPr>
          <w:sz w:val="24"/>
          <w:szCs w:val="24"/>
        </w:rPr>
        <w:t xml:space="preserve"> </w:t>
      </w:r>
      <w:proofErr w:type="spellStart"/>
      <w:r w:rsidR="009276F8" w:rsidRPr="009276F8">
        <w:rPr>
          <w:sz w:val="24"/>
          <w:szCs w:val="24"/>
        </w:rPr>
        <w:t>sebagai</w:t>
      </w:r>
      <w:proofErr w:type="spellEnd"/>
      <w:r w:rsidR="009276F8" w:rsidRPr="009276F8">
        <w:rPr>
          <w:sz w:val="24"/>
          <w:szCs w:val="24"/>
        </w:rPr>
        <w:t xml:space="preserve"> proses </w:t>
      </w:r>
      <w:proofErr w:type="spellStart"/>
      <w:r w:rsidR="009276F8" w:rsidRPr="009276F8">
        <w:rPr>
          <w:sz w:val="24"/>
          <w:szCs w:val="24"/>
        </w:rPr>
        <w:t>pemeliharaan</w:t>
      </w:r>
      <w:proofErr w:type="spellEnd"/>
      <w:r w:rsidR="009276F8" w:rsidRPr="009276F8">
        <w:rPr>
          <w:sz w:val="24"/>
          <w:szCs w:val="24"/>
        </w:rPr>
        <w:t xml:space="preserve"> </w:t>
      </w:r>
      <w:proofErr w:type="spellStart"/>
      <w:r w:rsidR="009276F8" w:rsidRPr="009276F8">
        <w:rPr>
          <w:sz w:val="24"/>
          <w:szCs w:val="24"/>
        </w:rPr>
        <w:t>hukum</w:t>
      </w:r>
      <w:proofErr w:type="spellEnd"/>
      <w:r w:rsidR="009276F8" w:rsidRPr="009276F8">
        <w:rPr>
          <w:sz w:val="24"/>
          <w:szCs w:val="24"/>
        </w:rPr>
        <w:t xml:space="preserve"> </w:t>
      </w:r>
      <w:proofErr w:type="spellStart"/>
      <w:r w:rsidR="009276F8" w:rsidRPr="009276F8">
        <w:rPr>
          <w:sz w:val="24"/>
          <w:szCs w:val="24"/>
        </w:rPr>
        <w:t>kelembagaan</w:t>
      </w:r>
      <w:proofErr w:type="spellEnd"/>
      <w:r w:rsidR="009276F8" w:rsidRPr="009276F8">
        <w:rPr>
          <w:sz w:val="24"/>
          <w:szCs w:val="24"/>
        </w:rPr>
        <w:t xml:space="preserve">. Hal </w:t>
      </w:r>
      <w:proofErr w:type="spellStart"/>
      <w:r w:rsidR="009276F8" w:rsidRPr="009276F8">
        <w:rPr>
          <w:sz w:val="24"/>
          <w:szCs w:val="24"/>
        </w:rPr>
        <w:t>ini</w:t>
      </w:r>
      <w:proofErr w:type="spellEnd"/>
      <w:r w:rsidR="009276F8" w:rsidRPr="009276F8">
        <w:rPr>
          <w:sz w:val="24"/>
          <w:szCs w:val="24"/>
        </w:rPr>
        <w:t xml:space="preserve"> </w:t>
      </w:r>
      <w:proofErr w:type="spellStart"/>
      <w:r w:rsidR="009276F8" w:rsidRPr="009276F8">
        <w:rPr>
          <w:sz w:val="24"/>
          <w:szCs w:val="24"/>
        </w:rPr>
        <w:t>disebut</w:t>
      </w:r>
      <w:proofErr w:type="spellEnd"/>
      <w:r w:rsidR="009276F8" w:rsidRPr="009276F8">
        <w:rPr>
          <w:sz w:val="24"/>
          <w:szCs w:val="24"/>
        </w:rPr>
        <w:t xml:space="preserve"> </w:t>
      </w:r>
      <w:proofErr w:type="spellStart"/>
      <w:r w:rsidR="009276F8" w:rsidRPr="009276F8">
        <w:rPr>
          <w:sz w:val="24"/>
          <w:szCs w:val="24"/>
        </w:rPr>
        <w:t>sebagai</w:t>
      </w:r>
      <w:proofErr w:type="spellEnd"/>
      <w:r w:rsidR="009276F8" w:rsidRPr="009276F8">
        <w:rPr>
          <w:sz w:val="24"/>
          <w:szCs w:val="24"/>
        </w:rPr>
        <w:t xml:space="preserve"> "</w:t>
      </w:r>
      <w:proofErr w:type="spellStart"/>
      <w:r w:rsidR="009276F8" w:rsidRPr="009276F8">
        <w:rPr>
          <w:sz w:val="24"/>
          <w:szCs w:val="24"/>
        </w:rPr>
        <w:t>qadha</w:t>
      </w:r>
      <w:proofErr w:type="spellEnd"/>
      <w:r w:rsidR="009276F8" w:rsidRPr="009276F8">
        <w:rPr>
          <w:sz w:val="24"/>
          <w:szCs w:val="24"/>
        </w:rPr>
        <w:t xml:space="preserve">" </w:t>
      </w:r>
      <w:proofErr w:type="spellStart"/>
      <w:r w:rsidR="009276F8" w:rsidRPr="009276F8">
        <w:rPr>
          <w:sz w:val="24"/>
          <w:szCs w:val="24"/>
        </w:rPr>
        <w:t>dalam</w:t>
      </w:r>
      <w:proofErr w:type="spellEnd"/>
      <w:r w:rsidR="009276F8" w:rsidRPr="009276F8">
        <w:rPr>
          <w:sz w:val="24"/>
          <w:szCs w:val="24"/>
        </w:rPr>
        <w:t xml:space="preserve"> </w:t>
      </w:r>
      <w:proofErr w:type="spellStart"/>
      <w:r w:rsidR="009276F8" w:rsidRPr="009276F8">
        <w:rPr>
          <w:sz w:val="24"/>
          <w:szCs w:val="24"/>
        </w:rPr>
        <w:t>bahasa</w:t>
      </w:r>
      <w:proofErr w:type="spellEnd"/>
      <w:r w:rsidR="009276F8" w:rsidRPr="009276F8">
        <w:rPr>
          <w:sz w:val="24"/>
          <w:szCs w:val="24"/>
        </w:rPr>
        <w:t xml:space="preserve"> Arab, yang </w:t>
      </w:r>
      <w:proofErr w:type="spellStart"/>
      <w:r w:rsidR="009276F8" w:rsidRPr="009276F8">
        <w:rPr>
          <w:sz w:val="24"/>
          <w:szCs w:val="24"/>
        </w:rPr>
        <w:t>berarti</w:t>
      </w:r>
      <w:proofErr w:type="spellEnd"/>
      <w:r w:rsidR="009276F8" w:rsidRPr="009276F8">
        <w:rPr>
          <w:sz w:val="24"/>
          <w:szCs w:val="24"/>
        </w:rPr>
        <w:t xml:space="preserve"> "</w:t>
      </w:r>
      <w:proofErr w:type="spellStart"/>
      <w:r w:rsidR="009276F8" w:rsidRPr="009276F8">
        <w:rPr>
          <w:sz w:val="24"/>
          <w:szCs w:val="24"/>
        </w:rPr>
        <w:t>untuk</w:t>
      </w:r>
      <w:proofErr w:type="spellEnd"/>
      <w:r w:rsidR="009276F8" w:rsidRPr="009276F8">
        <w:rPr>
          <w:sz w:val="24"/>
          <w:szCs w:val="24"/>
        </w:rPr>
        <w:t xml:space="preserve"> </w:t>
      </w:r>
      <w:proofErr w:type="spellStart"/>
      <w:r w:rsidR="009276F8" w:rsidRPr="009276F8">
        <w:rPr>
          <w:sz w:val="24"/>
          <w:szCs w:val="24"/>
        </w:rPr>
        <w:t>menentukan</w:t>
      </w:r>
      <w:proofErr w:type="spellEnd"/>
      <w:r w:rsidR="009276F8" w:rsidRPr="009276F8">
        <w:rPr>
          <w:sz w:val="24"/>
          <w:szCs w:val="24"/>
        </w:rPr>
        <w:t xml:space="preserve">, </w:t>
      </w:r>
      <w:proofErr w:type="spellStart"/>
      <w:r w:rsidR="009276F8" w:rsidRPr="009276F8">
        <w:rPr>
          <w:sz w:val="24"/>
          <w:szCs w:val="24"/>
        </w:rPr>
        <w:t>memutuskan</w:t>
      </w:r>
      <w:proofErr w:type="spellEnd"/>
      <w:r w:rsidR="009276F8" w:rsidRPr="009276F8">
        <w:rPr>
          <w:sz w:val="24"/>
          <w:szCs w:val="24"/>
        </w:rPr>
        <w:t xml:space="preserve">, </w:t>
      </w:r>
      <w:proofErr w:type="spellStart"/>
      <w:r w:rsidR="009276F8" w:rsidRPr="009276F8">
        <w:rPr>
          <w:sz w:val="24"/>
          <w:szCs w:val="24"/>
        </w:rPr>
        <w:t>menyelesaikan</w:t>
      </w:r>
      <w:proofErr w:type="spellEnd"/>
      <w:r w:rsidR="009276F8" w:rsidRPr="009276F8">
        <w:rPr>
          <w:sz w:val="24"/>
          <w:szCs w:val="24"/>
        </w:rPr>
        <w:t xml:space="preserve">, </w:t>
      </w:r>
      <w:proofErr w:type="spellStart"/>
      <w:r w:rsidR="009276F8" w:rsidRPr="009276F8">
        <w:rPr>
          <w:sz w:val="24"/>
          <w:szCs w:val="24"/>
        </w:rPr>
        <w:t>atau</w:t>
      </w:r>
      <w:proofErr w:type="spellEnd"/>
      <w:r w:rsidR="009276F8" w:rsidRPr="009276F8">
        <w:rPr>
          <w:sz w:val="24"/>
          <w:szCs w:val="24"/>
        </w:rPr>
        <w:t xml:space="preserve"> </w:t>
      </w:r>
      <w:proofErr w:type="spellStart"/>
      <w:r w:rsidR="009276F8" w:rsidRPr="009276F8">
        <w:rPr>
          <w:sz w:val="24"/>
          <w:szCs w:val="24"/>
        </w:rPr>
        <w:t>mendamaikan</w:t>
      </w:r>
      <w:proofErr w:type="spellEnd"/>
      <w:r w:rsidR="009276F8" w:rsidRPr="009276F8">
        <w:rPr>
          <w:sz w:val="24"/>
          <w:szCs w:val="24"/>
        </w:rPr>
        <w:t xml:space="preserve">." </w:t>
      </w:r>
      <w:proofErr w:type="spellStart"/>
      <w:r w:rsidR="009276F8" w:rsidRPr="009276F8">
        <w:rPr>
          <w:sz w:val="24"/>
          <w:szCs w:val="24"/>
        </w:rPr>
        <w:t>Penyelesaian</w:t>
      </w:r>
      <w:proofErr w:type="spellEnd"/>
      <w:r w:rsidR="009276F8" w:rsidRPr="009276F8">
        <w:rPr>
          <w:sz w:val="24"/>
          <w:szCs w:val="24"/>
        </w:rPr>
        <w:t xml:space="preserve"> </w:t>
      </w:r>
      <w:proofErr w:type="spellStart"/>
      <w:r w:rsidR="009276F8" w:rsidRPr="009276F8">
        <w:rPr>
          <w:sz w:val="24"/>
          <w:szCs w:val="24"/>
        </w:rPr>
        <w:t>perselisihan</w:t>
      </w:r>
      <w:proofErr w:type="spellEnd"/>
      <w:r w:rsidR="009276F8" w:rsidRPr="009276F8">
        <w:rPr>
          <w:sz w:val="24"/>
          <w:szCs w:val="24"/>
        </w:rPr>
        <w:t xml:space="preserve"> </w:t>
      </w:r>
      <w:proofErr w:type="spellStart"/>
      <w:r w:rsidR="009276F8" w:rsidRPr="009276F8">
        <w:rPr>
          <w:sz w:val="24"/>
          <w:szCs w:val="24"/>
        </w:rPr>
        <w:t>antara</w:t>
      </w:r>
      <w:proofErr w:type="spellEnd"/>
      <w:r w:rsidR="009276F8" w:rsidRPr="009276F8">
        <w:rPr>
          <w:sz w:val="24"/>
          <w:szCs w:val="24"/>
        </w:rPr>
        <w:t xml:space="preserve"> </w:t>
      </w:r>
      <w:proofErr w:type="spellStart"/>
      <w:r w:rsidR="009276F8" w:rsidRPr="009276F8">
        <w:rPr>
          <w:sz w:val="24"/>
          <w:szCs w:val="24"/>
        </w:rPr>
        <w:t>dua</w:t>
      </w:r>
      <w:proofErr w:type="spellEnd"/>
      <w:r w:rsidR="009276F8" w:rsidRPr="009276F8">
        <w:rPr>
          <w:sz w:val="24"/>
          <w:szCs w:val="24"/>
        </w:rPr>
        <w:t xml:space="preserve"> </w:t>
      </w:r>
      <w:proofErr w:type="spellStart"/>
      <w:r w:rsidR="009276F8" w:rsidRPr="009276F8">
        <w:rPr>
          <w:sz w:val="24"/>
          <w:szCs w:val="24"/>
        </w:rPr>
        <w:t>pihak</w:t>
      </w:r>
      <w:proofErr w:type="spellEnd"/>
      <w:r w:rsidR="009276F8" w:rsidRPr="009276F8">
        <w:rPr>
          <w:sz w:val="24"/>
          <w:szCs w:val="24"/>
        </w:rPr>
        <w:t xml:space="preserve"> yang </w:t>
      </w:r>
      <w:proofErr w:type="spellStart"/>
      <w:r w:rsidR="009276F8" w:rsidRPr="009276F8">
        <w:rPr>
          <w:sz w:val="24"/>
          <w:szCs w:val="24"/>
        </w:rPr>
        <w:t>berselisih</w:t>
      </w:r>
      <w:proofErr w:type="spellEnd"/>
      <w:r w:rsidR="009276F8" w:rsidRPr="009276F8">
        <w:rPr>
          <w:sz w:val="24"/>
          <w:szCs w:val="24"/>
        </w:rPr>
        <w:t xml:space="preserve"> </w:t>
      </w:r>
      <w:proofErr w:type="spellStart"/>
      <w:r w:rsidR="009276F8" w:rsidRPr="009276F8">
        <w:rPr>
          <w:sz w:val="24"/>
          <w:szCs w:val="24"/>
        </w:rPr>
        <w:t>dikenal</w:t>
      </w:r>
      <w:proofErr w:type="spellEnd"/>
      <w:r w:rsidR="009276F8" w:rsidRPr="009276F8">
        <w:rPr>
          <w:sz w:val="24"/>
          <w:szCs w:val="24"/>
        </w:rPr>
        <w:t xml:space="preserve"> </w:t>
      </w:r>
      <w:proofErr w:type="spellStart"/>
      <w:r w:rsidR="009276F8" w:rsidRPr="009276F8">
        <w:rPr>
          <w:sz w:val="24"/>
          <w:szCs w:val="24"/>
        </w:rPr>
        <w:t>sebagai</w:t>
      </w:r>
      <w:proofErr w:type="spellEnd"/>
      <w:r w:rsidR="009276F8" w:rsidRPr="009276F8">
        <w:rPr>
          <w:sz w:val="24"/>
          <w:szCs w:val="24"/>
        </w:rPr>
        <w:t xml:space="preserve"> </w:t>
      </w:r>
      <w:proofErr w:type="spellStart"/>
      <w:r w:rsidR="009276F8" w:rsidRPr="009276F8">
        <w:rPr>
          <w:sz w:val="24"/>
          <w:szCs w:val="24"/>
        </w:rPr>
        <w:t>qadha</w:t>
      </w:r>
      <w:proofErr w:type="spellEnd"/>
      <w:r w:rsidR="009276F8" w:rsidRPr="009276F8">
        <w:rPr>
          <w:sz w:val="24"/>
          <w:szCs w:val="24"/>
        </w:rPr>
        <w:t xml:space="preserve">, dan </w:t>
      </w:r>
      <w:proofErr w:type="spellStart"/>
      <w:r w:rsidR="009276F8" w:rsidRPr="009276F8">
        <w:rPr>
          <w:sz w:val="24"/>
          <w:szCs w:val="24"/>
        </w:rPr>
        <w:t>itu</w:t>
      </w:r>
      <w:proofErr w:type="spellEnd"/>
      <w:r w:rsidR="009276F8" w:rsidRPr="009276F8">
        <w:rPr>
          <w:sz w:val="24"/>
          <w:szCs w:val="24"/>
        </w:rPr>
        <w:t xml:space="preserve"> </w:t>
      </w:r>
      <w:proofErr w:type="spellStart"/>
      <w:r w:rsidR="009276F8" w:rsidRPr="009276F8">
        <w:rPr>
          <w:sz w:val="24"/>
          <w:szCs w:val="24"/>
        </w:rPr>
        <w:t>dila</w:t>
      </w:r>
      <w:r>
        <w:rPr>
          <w:sz w:val="24"/>
          <w:szCs w:val="24"/>
        </w:rPr>
        <w:t>kukan</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hukum</w:t>
      </w:r>
      <w:proofErr w:type="spellEnd"/>
      <w:r>
        <w:rPr>
          <w:sz w:val="24"/>
          <w:szCs w:val="24"/>
        </w:rPr>
        <w:t xml:space="preserve"> Allah</w:t>
      </w:r>
      <w:r w:rsidRPr="00DF1330">
        <w:rPr>
          <w:color w:val="FFFFFF" w:themeColor="background1"/>
          <w:sz w:val="24"/>
          <w:szCs w:val="24"/>
          <w:lang w:val="id-ID"/>
        </w:rPr>
        <w:t>d</w:t>
      </w:r>
      <w:r>
        <w:rPr>
          <w:sz w:val="24"/>
          <w:szCs w:val="24"/>
        </w:rPr>
        <w:t>dan</w:t>
      </w:r>
      <w:r w:rsidRPr="00DF1330">
        <w:rPr>
          <w:color w:val="FFFFFF" w:themeColor="background1"/>
          <w:sz w:val="24"/>
          <w:szCs w:val="24"/>
          <w:lang w:val="id-ID"/>
        </w:rPr>
        <w:t>r</w:t>
      </w:r>
      <w:r>
        <w:rPr>
          <w:sz w:val="24"/>
          <w:szCs w:val="24"/>
        </w:rPr>
        <w:t xml:space="preserve">Rasul. </w:t>
      </w:r>
      <w:proofErr w:type="spellStart"/>
      <w:r>
        <w:rPr>
          <w:sz w:val="24"/>
          <w:szCs w:val="24"/>
        </w:rPr>
        <w:t>Sedangkan</w:t>
      </w:r>
      <w:proofErr w:type="spellEnd"/>
      <w:r w:rsidRPr="00DF1330">
        <w:rPr>
          <w:color w:val="FFFFFF" w:themeColor="background1"/>
          <w:sz w:val="24"/>
          <w:szCs w:val="24"/>
          <w:lang w:val="id-ID"/>
        </w:rPr>
        <w:t>p</w:t>
      </w:r>
      <w:proofErr w:type="spellStart"/>
      <w:r>
        <w:rPr>
          <w:sz w:val="24"/>
          <w:szCs w:val="24"/>
        </w:rPr>
        <w:t>pengadilan</w:t>
      </w:r>
      <w:proofErr w:type="spellEnd"/>
      <w:r w:rsidRPr="00DF1330">
        <w:rPr>
          <w:color w:val="FFFFFF" w:themeColor="background1"/>
          <w:sz w:val="24"/>
          <w:szCs w:val="24"/>
          <w:lang w:val="id-ID"/>
        </w:rPr>
        <w:t>a</w:t>
      </w:r>
      <w:proofErr w:type="spellStart"/>
      <w:r>
        <w:rPr>
          <w:sz w:val="24"/>
          <w:szCs w:val="24"/>
        </w:rPr>
        <w:t>adalah</w:t>
      </w:r>
      <w:proofErr w:type="spellEnd"/>
      <w:r w:rsidRPr="00DF1330">
        <w:rPr>
          <w:color w:val="FFFFFF" w:themeColor="background1"/>
          <w:sz w:val="24"/>
          <w:szCs w:val="24"/>
          <w:lang w:val="id-ID"/>
        </w:rPr>
        <w:t>b</w:t>
      </w:r>
      <w:r>
        <w:rPr>
          <w:sz w:val="24"/>
          <w:szCs w:val="24"/>
        </w:rPr>
        <w:t>badan</w:t>
      </w:r>
      <w:r w:rsidRPr="00DF1330">
        <w:rPr>
          <w:color w:val="FFFFFF" w:themeColor="background1"/>
          <w:sz w:val="24"/>
          <w:szCs w:val="24"/>
          <w:lang w:val="id-ID"/>
        </w:rPr>
        <w:t>a</w:t>
      </w:r>
      <w:proofErr w:type="spellStart"/>
      <w:r>
        <w:rPr>
          <w:sz w:val="24"/>
          <w:szCs w:val="24"/>
        </w:rPr>
        <w:t>atau</w:t>
      </w:r>
      <w:proofErr w:type="spellEnd"/>
      <w:r>
        <w:rPr>
          <w:sz w:val="24"/>
          <w:szCs w:val="24"/>
        </w:rPr>
        <w:t xml:space="preserve"> </w:t>
      </w:r>
      <w:proofErr w:type="spellStart"/>
      <w:r>
        <w:rPr>
          <w:sz w:val="24"/>
          <w:szCs w:val="24"/>
        </w:rPr>
        <w:t>lembaga</w:t>
      </w:r>
      <w:proofErr w:type="spellEnd"/>
      <w:r w:rsidRPr="00DF1330">
        <w:rPr>
          <w:color w:val="FFFFFF" w:themeColor="background1"/>
          <w:sz w:val="24"/>
          <w:szCs w:val="24"/>
          <w:lang w:val="id-ID"/>
        </w:rPr>
        <w:t>y</w:t>
      </w:r>
      <w:r w:rsidR="009276F8" w:rsidRPr="009276F8">
        <w:rPr>
          <w:sz w:val="24"/>
          <w:szCs w:val="24"/>
        </w:rPr>
        <w:t xml:space="preserve">yang </w:t>
      </w:r>
      <w:proofErr w:type="spellStart"/>
      <w:r w:rsidR="009276F8" w:rsidRPr="009276F8">
        <w:rPr>
          <w:sz w:val="24"/>
          <w:szCs w:val="24"/>
        </w:rPr>
        <w:t>dibentuk</w:t>
      </w:r>
      <w:proofErr w:type="spellEnd"/>
      <w:r w:rsidR="009276F8" w:rsidRPr="009276F8">
        <w:rPr>
          <w:sz w:val="24"/>
          <w:szCs w:val="24"/>
        </w:rPr>
        <w:t xml:space="preserve"> </w:t>
      </w:r>
      <w:proofErr w:type="spellStart"/>
      <w:r w:rsidR="009276F8" w:rsidRPr="009276F8">
        <w:rPr>
          <w:sz w:val="24"/>
          <w:szCs w:val="24"/>
        </w:rPr>
        <w:t>pemerintah</w:t>
      </w:r>
      <w:proofErr w:type="spellEnd"/>
      <w:r w:rsidR="009276F8" w:rsidRPr="009276F8">
        <w:rPr>
          <w:sz w:val="24"/>
          <w:szCs w:val="24"/>
        </w:rPr>
        <w:t xml:space="preserve"> yang </w:t>
      </w:r>
      <w:proofErr w:type="spellStart"/>
      <w:r w:rsidR="009276F8" w:rsidRPr="009276F8">
        <w:rPr>
          <w:sz w:val="24"/>
          <w:szCs w:val="24"/>
        </w:rPr>
        <w:t>bertugas</w:t>
      </w:r>
      <w:proofErr w:type="spellEnd"/>
      <w:r w:rsidR="009276F8" w:rsidRPr="009276F8">
        <w:rPr>
          <w:sz w:val="24"/>
          <w:szCs w:val="24"/>
        </w:rPr>
        <w:t xml:space="preserve"> </w:t>
      </w:r>
      <w:proofErr w:type="spellStart"/>
      <w:r w:rsidR="009276F8" w:rsidRPr="009276F8">
        <w:rPr>
          <w:sz w:val="24"/>
          <w:szCs w:val="24"/>
        </w:rPr>
        <w:t>mengadili</w:t>
      </w:r>
      <w:proofErr w:type="spellEnd"/>
      <w:r w:rsidR="009276F8" w:rsidRPr="009276F8">
        <w:rPr>
          <w:sz w:val="24"/>
          <w:szCs w:val="24"/>
        </w:rPr>
        <w:t xml:space="preserve"> </w:t>
      </w:r>
      <w:proofErr w:type="spellStart"/>
      <w:r w:rsidR="009276F8" w:rsidRPr="009276F8">
        <w:rPr>
          <w:sz w:val="24"/>
          <w:szCs w:val="24"/>
        </w:rPr>
        <w:t>atau</w:t>
      </w:r>
      <w:proofErr w:type="spellEnd"/>
      <w:r w:rsidR="009276F8" w:rsidRPr="009276F8">
        <w:rPr>
          <w:sz w:val="24"/>
          <w:szCs w:val="24"/>
        </w:rPr>
        <w:t xml:space="preserve"> </w:t>
      </w:r>
      <w:proofErr w:type="spellStart"/>
      <w:r w:rsidR="009276F8" w:rsidRPr="009276F8">
        <w:rPr>
          <w:sz w:val="24"/>
          <w:szCs w:val="24"/>
        </w:rPr>
        <w:t>mengurus</w:t>
      </w:r>
      <w:proofErr w:type="spellEnd"/>
      <w:r w:rsidR="009276F8" w:rsidRPr="009276F8">
        <w:rPr>
          <w:sz w:val="24"/>
          <w:szCs w:val="24"/>
        </w:rPr>
        <w:t xml:space="preserve"> </w:t>
      </w:r>
      <w:proofErr w:type="spellStart"/>
      <w:r w:rsidR="009276F8" w:rsidRPr="009276F8">
        <w:rPr>
          <w:sz w:val="24"/>
          <w:szCs w:val="24"/>
        </w:rPr>
        <w:t>sengketa</w:t>
      </w:r>
      <w:proofErr w:type="spellEnd"/>
      <w:r w:rsidR="009276F8" w:rsidRPr="009276F8">
        <w:rPr>
          <w:sz w:val="24"/>
          <w:szCs w:val="24"/>
        </w:rPr>
        <w:t xml:space="preserve"> </w:t>
      </w:r>
      <w:proofErr w:type="spellStart"/>
      <w:r w:rsidR="009276F8" w:rsidRPr="009276F8">
        <w:rPr>
          <w:sz w:val="24"/>
          <w:szCs w:val="24"/>
        </w:rPr>
        <w:t>hukum</w:t>
      </w:r>
      <w:proofErr w:type="spellEnd"/>
      <w:r w:rsidR="002B6FAE" w:rsidRPr="00B44567">
        <w:rPr>
          <w:sz w:val="24"/>
          <w:szCs w:val="24"/>
        </w:rPr>
        <w:t>.</w:t>
      </w:r>
      <w:r w:rsidR="002B6FAE">
        <w:rPr>
          <w:rStyle w:val="FootnoteReference"/>
          <w:sz w:val="24"/>
          <w:szCs w:val="24"/>
        </w:rPr>
        <w:footnoteReference w:id="22"/>
      </w:r>
    </w:p>
    <w:p w14:paraId="4987165D" w14:textId="628A12F5" w:rsidR="0093328E" w:rsidRDefault="009276F8" w:rsidP="0093328E">
      <w:pPr>
        <w:spacing w:after="160" w:line="480" w:lineRule="auto"/>
        <w:ind w:left="426" w:firstLine="720"/>
        <w:jc w:val="both"/>
        <w:rPr>
          <w:sz w:val="24"/>
          <w:szCs w:val="24"/>
        </w:rPr>
      </w:pPr>
      <w:proofErr w:type="spellStart"/>
      <w:r w:rsidRPr="009276F8">
        <w:rPr>
          <w:sz w:val="24"/>
          <w:szCs w:val="24"/>
        </w:rPr>
        <w:lastRenderedPageBreak/>
        <w:t>Peradilan</w:t>
      </w:r>
      <w:proofErr w:type="spellEnd"/>
      <w:r w:rsidRPr="009276F8">
        <w:rPr>
          <w:sz w:val="24"/>
          <w:szCs w:val="24"/>
        </w:rPr>
        <w:t xml:space="preserve"> Agama </w:t>
      </w:r>
      <w:proofErr w:type="spellStart"/>
      <w:r w:rsidRPr="009276F8">
        <w:rPr>
          <w:sz w:val="24"/>
          <w:szCs w:val="24"/>
        </w:rPr>
        <w:t>sebagai</w:t>
      </w:r>
      <w:proofErr w:type="spellEnd"/>
      <w:r w:rsidRPr="009276F8">
        <w:rPr>
          <w:sz w:val="24"/>
          <w:szCs w:val="24"/>
        </w:rPr>
        <w:t xml:space="preserve"> salah </w:t>
      </w:r>
      <w:proofErr w:type="spellStart"/>
      <w:r w:rsidRPr="009276F8">
        <w:rPr>
          <w:sz w:val="24"/>
          <w:szCs w:val="24"/>
        </w:rPr>
        <w:t>satu</w:t>
      </w:r>
      <w:proofErr w:type="spellEnd"/>
      <w:r w:rsidRPr="009276F8">
        <w:rPr>
          <w:sz w:val="24"/>
          <w:szCs w:val="24"/>
        </w:rPr>
        <w:t xml:space="preserve"> arbiter </w:t>
      </w:r>
      <w:proofErr w:type="spellStart"/>
      <w:r w:rsidRPr="009276F8">
        <w:rPr>
          <w:sz w:val="24"/>
          <w:szCs w:val="24"/>
        </w:rPr>
        <w:t>utama</w:t>
      </w:r>
      <w:proofErr w:type="spellEnd"/>
      <w:r w:rsidRPr="009276F8">
        <w:rPr>
          <w:sz w:val="24"/>
          <w:szCs w:val="24"/>
        </w:rPr>
        <w:t xml:space="preserve"> </w:t>
      </w:r>
      <w:proofErr w:type="spellStart"/>
      <w:r w:rsidRPr="009276F8">
        <w:rPr>
          <w:sz w:val="24"/>
          <w:szCs w:val="24"/>
        </w:rPr>
        <w:t>kekerasan</w:t>
      </w:r>
      <w:proofErr w:type="spellEnd"/>
      <w:r w:rsidRPr="009276F8">
        <w:rPr>
          <w:sz w:val="24"/>
          <w:szCs w:val="24"/>
        </w:rPr>
        <w:t xml:space="preserve"> </w:t>
      </w:r>
      <w:proofErr w:type="spellStart"/>
      <w:r w:rsidRPr="009276F8">
        <w:rPr>
          <w:sz w:val="24"/>
          <w:szCs w:val="24"/>
        </w:rPr>
        <w:t>peradilan</w:t>
      </w:r>
      <w:proofErr w:type="spellEnd"/>
      <w:r w:rsidRPr="009276F8">
        <w:rPr>
          <w:sz w:val="24"/>
          <w:szCs w:val="24"/>
        </w:rPr>
        <w:t xml:space="preserve"> di I</w:t>
      </w:r>
      <w:r w:rsidR="00DF1330">
        <w:rPr>
          <w:sz w:val="24"/>
          <w:szCs w:val="24"/>
        </w:rPr>
        <w:t xml:space="preserve">ndonesia </w:t>
      </w:r>
      <w:proofErr w:type="spellStart"/>
      <w:r w:rsidR="00DF1330">
        <w:rPr>
          <w:sz w:val="24"/>
          <w:szCs w:val="24"/>
        </w:rPr>
        <w:t>didasarkan</w:t>
      </w:r>
      <w:proofErr w:type="spellEnd"/>
      <w:r w:rsidR="00DF1330">
        <w:rPr>
          <w:sz w:val="24"/>
          <w:szCs w:val="24"/>
        </w:rPr>
        <w:t xml:space="preserve"> pada</w:t>
      </w:r>
      <w:r w:rsidR="00DF1330">
        <w:rPr>
          <w:sz w:val="24"/>
          <w:szCs w:val="24"/>
          <w:lang w:val="id-ID"/>
        </w:rPr>
        <w:t xml:space="preserve"> </w:t>
      </w:r>
      <w:r w:rsidR="00DF1330">
        <w:rPr>
          <w:sz w:val="24"/>
          <w:szCs w:val="24"/>
        </w:rPr>
        <w:t>UU</w:t>
      </w:r>
      <w:r w:rsidR="00DF1330">
        <w:rPr>
          <w:sz w:val="24"/>
          <w:szCs w:val="24"/>
          <w:lang w:val="id-ID"/>
        </w:rPr>
        <w:t xml:space="preserve"> </w:t>
      </w:r>
      <w:r w:rsidR="00DF1330">
        <w:rPr>
          <w:sz w:val="24"/>
          <w:szCs w:val="24"/>
        </w:rPr>
        <w:t>No.</w:t>
      </w:r>
      <w:r w:rsidR="00DF1330" w:rsidRPr="00DF1330">
        <w:rPr>
          <w:color w:val="FFFFFF" w:themeColor="background1"/>
          <w:sz w:val="24"/>
          <w:szCs w:val="24"/>
          <w:lang w:val="id-ID"/>
        </w:rPr>
        <w:t>7</w:t>
      </w:r>
      <w:r w:rsidR="00DF1330">
        <w:rPr>
          <w:sz w:val="24"/>
          <w:szCs w:val="24"/>
        </w:rPr>
        <w:t>7</w:t>
      </w:r>
      <w:r w:rsidR="00DF1330" w:rsidRPr="00DF1330">
        <w:rPr>
          <w:color w:val="FFFFFF" w:themeColor="background1"/>
          <w:sz w:val="24"/>
          <w:szCs w:val="24"/>
          <w:lang w:val="id-ID"/>
        </w:rPr>
        <w:t>t</w:t>
      </w:r>
      <w:proofErr w:type="spellStart"/>
      <w:r w:rsidR="00DF1330">
        <w:rPr>
          <w:sz w:val="24"/>
          <w:szCs w:val="24"/>
        </w:rPr>
        <w:t>tahun</w:t>
      </w:r>
      <w:proofErr w:type="spellEnd"/>
      <w:r w:rsidR="00DF1330" w:rsidRPr="00DF1330">
        <w:rPr>
          <w:color w:val="FFFFFF" w:themeColor="background1"/>
          <w:sz w:val="24"/>
          <w:szCs w:val="24"/>
          <w:lang w:val="id-ID"/>
        </w:rPr>
        <w:t>1</w:t>
      </w:r>
      <w:r w:rsidR="00DF1330">
        <w:rPr>
          <w:sz w:val="24"/>
          <w:szCs w:val="24"/>
        </w:rPr>
        <w:t>1989</w:t>
      </w:r>
      <w:r w:rsidR="00DF1330" w:rsidRPr="00DF1330">
        <w:rPr>
          <w:color w:val="FFFFFF" w:themeColor="background1"/>
          <w:sz w:val="24"/>
          <w:szCs w:val="24"/>
          <w:lang w:val="id-ID"/>
        </w:rPr>
        <w:t>y</w:t>
      </w:r>
      <w:r w:rsidR="00DF1330">
        <w:rPr>
          <w:sz w:val="24"/>
          <w:szCs w:val="24"/>
        </w:rPr>
        <w:t>yang</w:t>
      </w:r>
      <w:r w:rsidR="00DF1330" w:rsidRPr="00DF1330">
        <w:rPr>
          <w:color w:val="FFFFFF" w:themeColor="background1"/>
          <w:sz w:val="24"/>
          <w:szCs w:val="24"/>
          <w:lang w:val="id-ID"/>
        </w:rPr>
        <w:t>t</w:t>
      </w:r>
      <w:proofErr w:type="spellStart"/>
      <w:r w:rsidR="00DF1330">
        <w:rPr>
          <w:sz w:val="24"/>
          <w:szCs w:val="24"/>
        </w:rPr>
        <w:t>telah</w:t>
      </w:r>
      <w:proofErr w:type="spellEnd"/>
      <w:r w:rsidR="00DF1330">
        <w:rPr>
          <w:sz w:val="24"/>
          <w:szCs w:val="24"/>
        </w:rPr>
        <w:t xml:space="preserve"> </w:t>
      </w:r>
      <w:proofErr w:type="spellStart"/>
      <w:r w:rsidR="00DF1330">
        <w:rPr>
          <w:sz w:val="24"/>
          <w:szCs w:val="24"/>
        </w:rPr>
        <w:t>diubah</w:t>
      </w:r>
      <w:proofErr w:type="spellEnd"/>
      <w:r w:rsidR="00DF1330" w:rsidRPr="00DF1330">
        <w:rPr>
          <w:color w:val="FFFFFF" w:themeColor="background1"/>
          <w:sz w:val="24"/>
          <w:szCs w:val="24"/>
          <w:lang w:val="id-ID"/>
        </w:rPr>
        <w:t>d</w:t>
      </w:r>
      <w:proofErr w:type="spellStart"/>
      <w:r w:rsidR="00DF1330">
        <w:rPr>
          <w:sz w:val="24"/>
          <w:szCs w:val="24"/>
        </w:rPr>
        <w:t>dengan</w:t>
      </w:r>
      <w:proofErr w:type="spellEnd"/>
      <w:r w:rsidR="00DF1330">
        <w:rPr>
          <w:sz w:val="24"/>
          <w:szCs w:val="24"/>
        </w:rPr>
        <w:t xml:space="preserve"> UU</w:t>
      </w:r>
      <w:r w:rsidR="00DF1330" w:rsidRPr="00DF1330">
        <w:rPr>
          <w:color w:val="FFFFFF" w:themeColor="background1"/>
          <w:sz w:val="24"/>
          <w:szCs w:val="24"/>
          <w:lang w:val="id-ID"/>
        </w:rPr>
        <w:t>n</w:t>
      </w:r>
      <w:r w:rsidR="00DF1330">
        <w:rPr>
          <w:sz w:val="24"/>
          <w:szCs w:val="24"/>
        </w:rPr>
        <w:t>No.</w:t>
      </w:r>
      <w:r w:rsidR="00DF1330" w:rsidRPr="00DF1330">
        <w:rPr>
          <w:color w:val="FFFFFF" w:themeColor="background1"/>
          <w:sz w:val="24"/>
          <w:szCs w:val="24"/>
          <w:lang w:val="id-ID"/>
        </w:rPr>
        <w:t>3</w:t>
      </w:r>
      <w:r w:rsidR="00DF1330">
        <w:rPr>
          <w:sz w:val="24"/>
          <w:szCs w:val="24"/>
        </w:rPr>
        <w:t>3</w:t>
      </w:r>
      <w:r w:rsidR="00DF1330" w:rsidRPr="00DF1330">
        <w:rPr>
          <w:color w:val="FFFFFF" w:themeColor="background1"/>
          <w:sz w:val="24"/>
          <w:szCs w:val="24"/>
          <w:lang w:val="id-ID"/>
        </w:rPr>
        <w:t>T</w:t>
      </w:r>
      <w:proofErr w:type="spellStart"/>
      <w:r w:rsidR="00DF1330">
        <w:rPr>
          <w:sz w:val="24"/>
          <w:szCs w:val="24"/>
        </w:rPr>
        <w:t>Tahun</w:t>
      </w:r>
      <w:proofErr w:type="spellEnd"/>
      <w:proofErr w:type="gramStart"/>
      <w:r w:rsidR="00DF1330" w:rsidRPr="00DF1330">
        <w:rPr>
          <w:color w:val="FFFFFF" w:themeColor="background1"/>
          <w:sz w:val="24"/>
          <w:szCs w:val="24"/>
          <w:lang w:val="id-ID"/>
        </w:rPr>
        <w:t>2</w:t>
      </w:r>
      <w:r w:rsidR="00DF1330">
        <w:rPr>
          <w:sz w:val="24"/>
          <w:szCs w:val="24"/>
        </w:rPr>
        <w:t>2006,</w:t>
      </w:r>
      <w:r w:rsidR="00DF1330" w:rsidRPr="00DF1330">
        <w:rPr>
          <w:color w:val="FFFFFF" w:themeColor="background1"/>
          <w:sz w:val="24"/>
          <w:szCs w:val="24"/>
          <w:lang w:val="id-ID"/>
        </w:rPr>
        <w:t>d</w:t>
      </w:r>
      <w:r w:rsidR="00DF1330">
        <w:rPr>
          <w:sz w:val="24"/>
          <w:szCs w:val="24"/>
        </w:rPr>
        <w:t>dan</w:t>
      </w:r>
      <w:proofErr w:type="gramEnd"/>
      <w:r w:rsidR="00DF1330">
        <w:rPr>
          <w:sz w:val="24"/>
          <w:szCs w:val="24"/>
        </w:rPr>
        <w:t xml:space="preserve"> yang </w:t>
      </w:r>
      <w:proofErr w:type="spellStart"/>
      <w:r w:rsidR="00DF1330">
        <w:rPr>
          <w:sz w:val="24"/>
          <w:szCs w:val="24"/>
        </w:rPr>
        <w:t>terakhir</w:t>
      </w:r>
      <w:proofErr w:type="spellEnd"/>
      <w:r w:rsidR="00DF1330" w:rsidRPr="00DF1330">
        <w:rPr>
          <w:color w:val="FFFFFF" w:themeColor="background1"/>
          <w:sz w:val="24"/>
          <w:szCs w:val="24"/>
          <w:lang w:val="id-ID"/>
        </w:rPr>
        <w:t>d</w:t>
      </w:r>
      <w:proofErr w:type="spellStart"/>
      <w:r w:rsidR="00DF1330">
        <w:rPr>
          <w:sz w:val="24"/>
          <w:szCs w:val="24"/>
        </w:rPr>
        <w:t>dengan</w:t>
      </w:r>
      <w:proofErr w:type="spellEnd"/>
      <w:r w:rsidR="00DF1330" w:rsidRPr="00DF1330">
        <w:rPr>
          <w:color w:val="FFFFFF" w:themeColor="background1"/>
          <w:sz w:val="24"/>
          <w:szCs w:val="24"/>
          <w:lang w:val="id-ID"/>
        </w:rPr>
        <w:t>U</w:t>
      </w:r>
      <w:r w:rsidR="00DF1330">
        <w:rPr>
          <w:sz w:val="24"/>
          <w:szCs w:val="24"/>
        </w:rPr>
        <w:t>UU</w:t>
      </w:r>
      <w:r w:rsidR="00DF1330">
        <w:rPr>
          <w:sz w:val="24"/>
          <w:szCs w:val="24"/>
          <w:lang w:val="id-ID"/>
        </w:rPr>
        <w:t xml:space="preserve"> </w:t>
      </w:r>
      <w:r w:rsidR="00DF1330" w:rsidRPr="00DF1330">
        <w:rPr>
          <w:color w:val="FFFFFF" w:themeColor="background1"/>
          <w:sz w:val="24"/>
          <w:szCs w:val="24"/>
          <w:lang w:val="id-ID"/>
        </w:rPr>
        <w:t>N</w:t>
      </w:r>
      <w:r w:rsidR="00DF1330">
        <w:rPr>
          <w:sz w:val="24"/>
          <w:szCs w:val="24"/>
        </w:rPr>
        <w:t>No.</w:t>
      </w:r>
      <w:r w:rsidR="00DF1330" w:rsidRPr="00DF1330">
        <w:rPr>
          <w:color w:val="FFFFFF" w:themeColor="background1"/>
          <w:sz w:val="24"/>
          <w:szCs w:val="24"/>
          <w:lang w:val="id-ID"/>
        </w:rPr>
        <w:t>5</w:t>
      </w:r>
      <w:r w:rsidR="00DF1330">
        <w:rPr>
          <w:sz w:val="24"/>
          <w:szCs w:val="24"/>
        </w:rPr>
        <w:t>50</w:t>
      </w:r>
      <w:r w:rsidR="00DF1330" w:rsidRPr="00DF1330">
        <w:rPr>
          <w:color w:val="FFFFFF" w:themeColor="background1"/>
          <w:sz w:val="24"/>
          <w:szCs w:val="24"/>
          <w:lang w:val="id-ID"/>
        </w:rPr>
        <w:t>t</w:t>
      </w:r>
      <w:proofErr w:type="spellStart"/>
      <w:r w:rsidR="00DF1330">
        <w:rPr>
          <w:sz w:val="24"/>
          <w:szCs w:val="24"/>
        </w:rPr>
        <w:t>Tahun</w:t>
      </w:r>
      <w:proofErr w:type="spellEnd"/>
      <w:r w:rsidR="00DF1330" w:rsidRPr="00DF1330">
        <w:rPr>
          <w:color w:val="FFFFFF" w:themeColor="background1"/>
          <w:sz w:val="24"/>
          <w:szCs w:val="24"/>
          <w:lang w:val="id-ID"/>
        </w:rPr>
        <w:t>2</w:t>
      </w:r>
      <w:r w:rsidRPr="009276F8">
        <w:rPr>
          <w:sz w:val="24"/>
          <w:szCs w:val="24"/>
        </w:rPr>
        <w:t>2009</w:t>
      </w:r>
      <w:r w:rsidR="00DF1330">
        <w:rPr>
          <w:sz w:val="24"/>
          <w:szCs w:val="24"/>
        </w:rPr>
        <w:t xml:space="preserve">. </w:t>
      </w:r>
      <w:proofErr w:type="spellStart"/>
      <w:r w:rsidR="00DF1330">
        <w:rPr>
          <w:sz w:val="24"/>
          <w:szCs w:val="24"/>
        </w:rPr>
        <w:t>Keberadaan</w:t>
      </w:r>
      <w:proofErr w:type="spellEnd"/>
      <w:r w:rsidR="00DF1330">
        <w:rPr>
          <w:sz w:val="24"/>
          <w:szCs w:val="24"/>
        </w:rPr>
        <w:t xml:space="preserve"> </w:t>
      </w:r>
      <w:proofErr w:type="spellStart"/>
      <w:r w:rsidR="00DF1330">
        <w:rPr>
          <w:sz w:val="24"/>
          <w:szCs w:val="24"/>
        </w:rPr>
        <w:t>lembaga</w:t>
      </w:r>
      <w:proofErr w:type="spellEnd"/>
      <w:r w:rsidR="00DF1330" w:rsidRPr="00DF1330">
        <w:rPr>
          <w:color w:val="FFFFFF" w:themeColor="background1"/>
          <w:sz w:val="24"/>
          <w:szCs w:val="24"/>
          <w:lang w:val="id-ID"/>
        </w:rPr>
        <w:t>p</w:t>
      </w:r>
      <w:proofErr w:type="spellStart"/>
      <w:r w:rsidRPr="009276F8">
        <w:rPr>
          <w:sz w:val="24"/>
          <w:szCs w:val="24"/>
        </w:rPr>
        <w:t>peradilan</w:t>
      </w:r>
      <w:proofErr w:type="spellEnd"/>
      <w:r w:rsidRPr="009276F8">
        <w:rPr>
          <w:sz w:val="24"/>
          <w:szCs w:val="24"/>
        </w:rPr>
        <w:t xml:space="preserve"> </w:t>
      </w:r>
      <w:proofErr w:type="spellStart"/>
      <w:r w:rsidRPr="009276F8">
        <w:rPr>
          <w:sz w:val="24"/>
          <w:szCs w:val="24"/>
        </w:rPr>
        <w:t>baik</w:t>
      </w:r>
      <w:proofErr w:type="spellEnd"/>
      <w:r w:rsidRPr="009276F8">
        <w:rPr>
          <w:sz w:val="24"/>
          <w:szCs w:val="24"/>
        </w:rPr>
        <w:t xml:space="preserve"> </w:t>
      </w:r>
      <w:proofErr w:type="spellStart"/>
      <w:r w:rsidRPr="009276F8">
        <w:rPr>
          <w:sz w:val="24"/>
          <w:szCs w:val="24"/>
        </w:rPr>
        <w:t>dalam</w:t>
      </w:r>
      <w:proofErr w:type="spellEnd"/>
      <w:r w:rsidRPr="009276F8">
        <w:rPr>
          <w:sz w:val="24"/>
          <w:szCs w:val="24"/>
        </w:rPr>
        <w:t xml:space="preserve"> </w:t>
      </w:r>
      <w:proofErr w:type="spellStart"/>
      <w:r w:rsidRPr="009276F8">
        <w:rPr>
          <w:sz w:val="24"/>
          <w:szCs w:val="24"/>
        </w:rPr>
        <w:t>teori</w:t>
      </w:r>
      <w:proofErr w:type="spellEnd"/>
      <w:r w:rsidRPr="009276F8">
        <w:rPr>
          <w:sz w:val="24"/>
          <w:szCs w:val="24"/>
        </w:rPr>
        <w:t xml:space="preserve"> </w:t>
      </w:r>
      <w:proofErr w:type="spellStart"/>
      <w:r w:rsidRPr="009276F8">
        <w:rPr>
          <w:sz w:val="24"/>
          <w:szCs w:val="24"/>
        </w:rPr>
        <w:t>maupun</w:t>
      </w:r>
      <w:proofErr w:type="spellEnd"/>
      <w:r w:rsidRPr="009276F8">
        <w:rPr>
          <w:sz w:val="24"/>
          <w:szCs w:val="24"/>
        </w:rPr>
        <w:t xml:space="preserve"> </w:t>
      </w:r>
      <w:proofErr w:type="spellStart"/>
      <w:r w:rsidRPr="009276F8">
        <w:rPr>
          <w:sz w:val="24"/>
          <w:szCs w:val="24"/>
        </w:rPr>
        <w:t>praktik</w:t>
      </w:r>
      <w:proofErr w:type="spellEnd"/>
      <w:r w:rsidRPr="009276F8">
        <w:rPr>
          <w:sz w:val="24"/>
          <w:szCs w:val="24"/>
        </w:rPr>
        <w:t xml:space="preserve"> </w:t>
      </w:r>
      <w:proofErr w:type="spellStart"/>
      <w:r w:rsidRPr="009276F8">
        <w:rPr>
          <w:sz w:val="24"/>
          <w:szCs w:val="24"/>
        </w:rPr>
        <w:t>kehidupan</w:t>
      </w:r>
      <w:proofErr w:type="spellEnd"/>
      <w:r w:rsidRPr="009276F8">
        <w:rPr>
          <w:sz w:val="24"/>
          <w:szCs w:val="24"/>
        </w:rPr>
        <w:t xml:space="preserve"> </w:t>
      </w:r>
      <w:proofErr w:type="spellStart"/>
      <w:r w:rsidRPr="009276F8">
        <w:rPr>
          <w:sz w:val="24"/>
          <w:szCs w:val="24"/>
        </w:rPr>
        <w:t>umat</w:t>
      </w:r>
      <w:proofErr w:type="spellEnd"/>
      <w:r w:rsidRPr="009276F8">
        <w:rPr>
          <w:sz w:val="24"/>
          <w:szCs w:val="24"/>
        </w:rPr>
        <w:t xml:space="preserve"> Islam </w:t>
      </w:r>
      <w:proofErr w:type="spellStart"/>
      <w:r w:rsidRPr="009276F8">
        <w:rPr>
          <w:sz w:val="24"/>
          <w:szCs w:val="24"/>
        </w:rPr>
        <w:t>merupakan</w:t>
      </w:r>
      <w:proofErr w:type="spellEnd"/>
      <w:r w:rsidRPr="009276F8">
        <w:rPr>
          <w:sz w:val="24"/>
          <w:szCs w:val="24"/>
        </w:rPr>
        <w:t xml:space="preserve"> </w:t>
      </w:r>
      <w:proofErr w:type="spellStart"/>
      <w:r w:rsidRPr="009276F8">
        <w:rPr>
          <w:sz w:val="24"/>
          <w:szCs w:val="24"/>
        </w:rPr>
        <w:t>sesuatu</w:t>
      </w:r>
      <w:proofErr w:type="spellEnd"/>
      <w:r w:rsidRPr="009276F8">
        <w:rPr>
          <w:sz w:val="24"/>
          <w:szCs w:val="24"/>
        </w:rPr>
        <w:t xml:space="preserve"> yang </w:t>
      </w:r>
      <w:proofErr w:type="spellStart"/>
      <w:r w:rsidRPr="009276F8">
        <w:rPr>
          <w:sz w:val="24"/>
          <w:szCs w:val="24"/>
        </w:rPr>
        <w:t>tidak</w:t>
      </w:r>
      <w:proofErr w:type="spellEnd"/>
      <w:r w:rsidRPr="009276F8">
        <w:rPr>
          <w:sz w:val="24"/>
          <w:szCs w:val="24"/>
        </w:rPr>
        <w:t xml:space="preserve"> </w:t>
      </w:r>
      <w:proofErr w:type="spellStart"/>
      <w:r w:rsidRPr="009276F8">
        <w:rPr>
          <w:sz w:val="24"/>
          <w:szCs w:val="24"/>
        </w:rPr>
        <w:t>dapat</w:t>
      </w:r>
      <w:proofErr w:type="spellEnd"/>
      <w:r w:rsidRPr="009276F8">
        <w:rPr>
          <w:sz w:val="24"/>
          <w:szCs w:val="24"/>
        </w:rPr>
        <w:t xml:space="preserve"> </w:t>
      </w:r>
      <w:proofErr w:type="spellStart"/>
      <w:r w:rsidRPr="009276F8">
        <w:rPr>
          <w:sz w:val="24"/>
          <w:szCs w:val="24"/>
        </w:rPr>
        <w:t>di</w:t>
      </w:r>
      <w:r w:rsidR="00DF1330">
        <w:rPr>
          <w:sz w:val="24"/>
          <w:szCs w:val="24"/>
        </w:rPr>
        <w:t>pisahkan</w:t>
      </w:r>
      <w:proofErr w:type="spellEnd"/>
      <w:r w:rsidR="00DF1330">
        <w:rPr>
          <w:sz w:val="24"/>
          <w:szCs w:val="24"/>
        </w:rPr>
        <w:t xml:space="preserve">, dan </w:t>
      </w:r>
      <w:proofErr w:type="spellStart"/>
      <w:r w:rsidR="00DF1330">
        <w:rPr>
          <w:sz w:val="24"/>
          <w:szCs w:val="24"/>
        </w:rPr>
        <w:t>lembaga</w:t>
      </w:r>
      <w:proofErr w:type="spellEnd"/>
      <w:r w:rsidR="00DF1330">
        <w:rPr>
          <w:sz w:val="24"/>
          <w:szCs w:val="24"/>
        </w:rPr>
        <w:t xml:space="preserve"> </w:t>
      </w:r>
      <w:proofErr w:type="spellStart"/>
      <w:r w:rsidR="00DF1330">
        <w:rPr>
          <w:sz w:val="24"/>
          <w:szCs w:val="24"/>
        </w:rPr>
        <w:t>peradilan</w:t>
      </w:r>
      <w:proofErr w:type="spellEnd"/>
      <w:r w:rsidR="00DF1330" w:rsidRPr="00DF1330">
        <w:rPr>
          <w:color w:val="FFFFFF" w:themeColor="background1"/>
          <w:sz w:val="24"/>
          <w:szCs w:val="24"/>
          <w:lang w:val="id-ID"/>
        </w:rPr>
        <w:t>a</w:t>
      </w:r>
      <w:r w:rsidR="00895183">
        <w:rPr>
          <w:sz w:val="24"/>
          <w:szCs w:val="24"/>
        </w:rPr>
        <w:t xml:space="preserve">agama </w:t>
      </w:r>
      <w:proofErr w:type="spellStart"/>
      <w:r w:rsidR="00895183">
        <w:rPr>
          <w:sz w:val="24"/>
          <w:szCs w:val="24"/>
        </w:rPr>
        <w:t>sudah</w:t>
      </w:r>
      <w:proofErr w:type="spellEnd"/>
      <w:r w:rsidR="00895183">
        <w:rPr>
          <w:sz w:val="24"/>
          <w:szCs w:val="24"/>
        </w:rPr>
        <w:t xml:space="preserve"> </w:t>
      </w:r>
      <w:proofErr w:type="spellStart"/>
      <w:r w:rsidR="00895183">
        <w:rPr>
          <w:sz w:val="24"/>
          <w:szCs w:val="24"/>
        </w:rPr>
        <w:t>ada</w:t>
      </w:r>
      <w:proofErr w:type="spellEnd"/>
      <w:r w:rsidR="00895183" w:rsidRPr="00895183">
        <w:rPr>
          <w:color w:val="FFFFFF" w:themeColor="background1"/>
          <w:sz w:val="24"/>
          <w:szCs w:val="24"/>
          <w:lang w:val="id-ID"/>
        </w:rPr>
        <w:t>s</w:t>
      </w:r>
      <w:proofErr w:type="spellStart"/>
      <w:r w:rsidRPr="009276F8">
        <w:rPr>
          <w:sz w:val="24"/>
          <w:szCs w:val="24"/>
        </w:rPr>
        <w:t>sejak</w:t>
      </w:r>
      <w:proofErr w:type="spellEnd"/>
      <w:r w:rsidRPr="009276F8">
        <w:rPr>
          <w:sz w:val="24"/>
          <w:szCs w:val="24"/>
        </w:rPr>
        <w:t xml:space="preserve"> masa </w:t>
      </w:r>
      <w:proofErr w:type="spellStart"/>
      <w:r w:rsidRPr="009276F8">
        <w:rPr>
          <w:sz w:val="24"/>
          <w:szCs w:val="24"/>
        </w:rPr>
        <w:t>penjajahan</w:t>
      </w:r>
      <w:proofErr w:type="spellEnd"/>
      <w:r w:rsidRPr="009276F8">
        <w:rPr>
          <w:sz w:val="24"/>
          <w:szCs w:val="24"/>
        </w:rPr>
        <w:t xml:space="preserve"> </w:t>
      </w:r>
      <w:proofErr w:type="gramStart"/>
      <w:r w:rsidR="00895183" w:rsidRPr="00895183">
        <w:rPr>
          <w:color w:val="FFFFFF" w:themeColor="background1"/>
          <w:sz w:val="24"/>
          <w:szCs w:val="24"/>
          <w:lang w:val="id-ID"/>
        </w:rPr>
        <w:t>B</w:t>
      </w:r>
      <w:r w:rsidR="00895183">
        <w:rPr>
          <w:sz w:val="24"/>
          <w:szCs w:val="24"/>
        </w:rPr>
        <w:t>Belanda,</w:t>
      </w:r>
      <w:r w:rsidR="00895183" w:rsidRPr="00895183">
        <w:rPr>
          <w:color w:val="FFFFFF" w:themeColor="background1"/>
          <w:sz w:val="24"/>
          <w:szCs w:val="24"/>
          <w:lang w:val="id-ID"/>
        </w:rPr>
        <w:t>b</w:t>
      </w:r>
      <w:proofErr w:type="spellStart"/>
      <w:r w:rsidR="00895183">
        <w:rPr>
          <w:sz w:val="24"/>
          <w:szCs w:val="24"/>
        </w:rPr>
        <w:t>bahkan</w:t>
      </w:r>
      <w:proofErr w:type="spellEnd"/>
      <w:r w:rsidR="00895183" w:rsidRPr="00895183">
        <w:rPr>
          <w:color w:val="FFFFFF" w:themeColor="background1"/>
          <w:sz w:val="24"/>
          <w:szCs w:val="24"/>
          <w:lang w:val="id-ID"/>
        </w:rPr>
        <w:t>s</w:t>
      </w:r>
      <w:proofErr w:type="spellStart"/>
      <w:r w:rsidR="00895183">
        <w:rPr>
          <w:sz w:val="24"/>
          <w:szCs w:val="24"/>
        </w:rPr>
        <w:t>sebelum</w:t>
      </w:r>
      <w:proofErr w:type="spellEnd"/>
      <w:proofErr w:type="gramEnd"/>
      <w:r w:rsidR="00895183">
        <w:rPr>
          <w:sz w:val="24"/>
          <w:szCs w:val="24"/>
        </w:rPr>
        <w:t xml:space="preserve"> </w:t>
      </w:r>
      <w:proofErr w:type="spellStart"/>
      <w:r w:rsidR="00895183">
        <w:rPr>
          <w:sz w:val="24"/>
          <w:szCs w:val="24"/>
        </w:rPr>
        <w:t>mereka</w:t>
      </w:r>
      <w:proofErr w:type="spellEnd"/>
      <w:r w:rsidR="00895183">
        <w:rPr>
          <w:sz w:val="24"/>
          <w:szCs w:val="24"/>
        </w:rPr>
        <w:t xml:space="preserve"> </w:t>
      </w:r>
      <w:proofErr w:type="spellStart"/>
      <w:r w:rsidR="00895183">
        <w:rPr>
          <w:sz w:val="24"/>
          <w:szCs w:val="24"/>
        </w:rPr>
        <w:t>mengiringi</w:t>
      </w:r>
      <w:proofErr w:type="spellEnd"/>
      <w:r w:rsidR="00895183" w:rsidRPr="00895183">
        <w:rPr>
          <w:color w:val="FFFFFF" w:themeColor="background1"/>
          <w:sz w:val="24"/>
          <w:szCs w:val="24"/>
          <w:lang w:val="id-ID"/>
        </w:rPr>
        <w:t>d</w:t>
      </w:r>
      <w:proofErr w:type="spellStart"/>
      <w:r w:rsidR="00895183">
        <w:rPr>
          <w:sz w:val="24"/>
          <w:szCs w:val="24"/>
        </w:rPr>
        <w:t>dakwah</w:t>
      </w:r>
      <w:proofErr w:type="spellEnd"/>
      <w:r w:rsidR="00895183" w:rsidRPr="00895183">
        <w:rPr>
          <w:color w:val="FFFFFF" w:themeColor="background1"/>
          <w:sz w:val="24"/>
          <w:szCs w:val="24"/>
          <w:lang w:val="id-ID"/>
        </w:rPr>
        <w:t>i</w:t>
      </w:r>
      <w:r w:rsidRPr="009276F8">
        <w:rPr>
          <w:sz w:val="24"/>
          <w:szCs w:val="24"/>
        </w:rPr>
        <w:t xml:space="preserve">Islam </w:t>
      </w:r>
      <w:proofErr w:type="spellStart"/>
      <w:r w:rsidRPr="009276F8">
        <w:rPr>
          <w:sz w:val="24"/>
          <w:szCs w:val="24"/>
        </w:rPr>
        <w:t>dalam</w:t>
      </w:r>
      <w:proofErr w:type="spellEnd"/>
      <w:r w:rsidRPr="009276F8">
        <w:rPr>
          <w:sz w:val="24"/>
          <w:szCs w:val="24"/>
        </w:rPr>
        <w:t xml:space="preserve"> </w:t>
      </w:r>
      <w:proofErr w:type="spellStart"/>
      <w:r w:rsidRPr="009276F8">
        <w:rPr>
          <w:sz w:val="24"/>
          <w:szCs w:val="24"/>
        </w:rPr>
        <w:t>per</w:t>
      </w:r>
      <w:r>
        <w:rPr>
          <w:sz w:val="24"/>
          <w:szCs w:val="24"/>
        </w:rPr>
        <w:t>jalanannya</w:t>
      </w:r>
      <w:proofErr w:type="spellEnd"/>
      <w:r>
        <w:rPr>
          <w:sz w:val="24"/>
          <w:szCs w:val="24"/>
        </w:rPr>
        <w:t xml:space="preserve"> </w:t>
      </w:r>
      <w:proofErr w:type="spellStart"/>
      <w:r>
        <w:rPr>
          <w:sz w:val="24"/>
          <w:szCs w:val="24"/>
        </w:rPr>
        <w:t>menuju</w:t>
      </w:r>
      <w:proofErr w:type="spellEnd"/>
      <w:r>
        <w:rPr>
          <w:sz w:val="24"/>
          <w:szCs w:val="24"/>
        </w:rPr>
        <w:t xml:space="preserve"> </w:t>
      </w:r>
      <w:proofErr w:type="spellStart"/>
      <w:r>
        <w:rPr>
          <w:sz w:val="24"/>
          <w:szCs w:val="24"/>
        </w:rPr>
        <w:t>Pulau</w:t>
      </w:r>
      <w:proofErr w:type="spellEnd"/>
      <w:r>
        <w:rPr>
          <w:sz w:val="24"/>
          <w:szCs w:val="24"/>
        </w:rPr>
        <w:t xml:space="preserve"> - </w:t>
      </w:r>
      <w:proofErr w:type="spellStart"/>
      <w:r>
        <w:rPr>
          <w:sz w:val="24"/>
          <w:szCs w:val="24"/>
        </w:rPr>
        <w:t>pulau</w:t>
      </w:r>
      <w:proofErr w:type="spellEnd"/>
      <w:r w:rsidR="00AF24CC" w:rsidRPr="00B44567">
        <w:rPr>
          <w:sz w:val="24"/>
          <w:szCs w:val="24"/>
        </w:rPr>
        <w:t>.</w:t>
      </w:r>
      <w:r w:rsidR="00AF24CC">
        <w:rPr>
          <w:rStyle w:val="FootnoteReference"/>
          <w:sz w:val="24"/>
          <w:szCs w:val="24"/>
        </w:rPr>
        <w:footnoteReference w:id="23"/>
      </w:r>
    </w:p>
    <w:p w14:paraId="6C63D23A" w14:textId="02AA35EB" w:rsidR="00A22C92" w:rsidRPr="00895183" w:rsidRDefault="009276F8" w:rsidP="0093328E">
      <w:pPr>
        <w:spacing w:after="160" w:line="480" w:lineRule="auto"/>
        <w:ind w:left="426" w:firstLine="720"/>
        <w:jc w:val="both"/>
        <w:rPr>
          <w:sz w:val="24"/>
          <w:szCs w:val="24"/>
          <w:lang w:val="id-ID"/>
        </w:rPr>
      </w:pPr>
      <w:proofErr w:type="spellStart"/>
      <w:r w:rsidRPr="009276F8">
        <w:rPr>
          <w:sz w:val="24"/>
          <w:szCs w:val="24"/>
        </w:rPr>
        <w:t>Pengadilan</w:t>
      </w:r>
      <w:proofErr w:type="spellEnd"/>
      <w:r w:rsidRPr="009276F8">
        <w:rPr>
          <w:sz w:val="24"/>
          <w:szCs w:val="24"/>
        </w:rPr>
        <w:t xml:space="preserve"> agama </w:t>
      </w:r>
      <w:proofErr w:type="spellStart"/>
      <w:r w:rsidRPr="009276F8">
        <w:rPr>
          <w:sz w:val="24"/>
          <w:szCs w:val="24"/>
        </w:rPr>
        <w:t>ad</w:t>
      </w:r>
      <w:r>
        <w:rPr>
          <w:sz w:val="24"/>
          <w:szCs w:val="24"/>
        </w:rPr>
        <w:t>alah</w:t>
      </w:r>
      <w:proofErr w:type="spellEnd"/>
      <w:r>
        <w:rPr>
          <w:sz w:val="24"/>
          <w:szCs w:val="24"/>
        </w:rPr>
        <w:t xml:space="preserve"> </w:t>
      </w:r>
      <w:proofErr w:type="spellStart"/>
      <w:r>
        <w:rPr>
          <w:sz w:val="24"/>
          <w:szCs w:val="24"/>
        </w:rPr>
        <w:t>pengadilan</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umat</w:t>
      </w:r>
      <w:proofErr w:type="spellEnd"/>
      <w:r>
        <w:rPr>
          <w:sz w:val="24"/>
          <w:szCs w:val="24"/>
        </w:rPr>
        <w:t xml:space="preserve"> Islam</w:t>
      </w:r>
      <w:r w:rsidR="00DA672C" w:rsidRPr="00B44567">
        <w:rPr>
          <w:sz w:val="24"/>
          <w:szCs w:val="24"/>
        </w:rPr>
        <w:t>.</w:t>
      </w:r>
      <w:r w:rsidR="00DA672C">
        <w:rPr>
          <w:rStyle w:val="FootnoteReference"/>
          <w:sz w:val="24"/>
          <w:szCs w:val="24"/>
        </w:rPr>
        <w:footnoteReference w:id="24"/>
      </w:r>
      <w:r w:rsidR="00DA672C" w:rsidRPr="00B44567">
        <w:rPr>
          <w:sz w:val="24"/>
          <w:szCs w:val="24"/>
        </w:rPr>
        <w:t xml:space="preserve"> </w:t>
      </w:r>
      <w:r w:rsidR="00895183">
        <w:rPr>
          <w:sz w:val="24"/>
          <w:szCs w:val="24"/>
          <w:lang w:val="id-ID"/>
        </w:rPr>
        <w:t>UU</w:t>
      </w:r>
      <w:r w:rsidR="00895183" w:rsidRPr="00895183">
        <w:rPr>
          <w:color w:val="FFFFFF" w:themeColor="background1"/>
          <w:sz w:val="24"/>
          <w:szCs w:val="24"/>
          <w:lang w:val="id-ID"/>
        </w:rPr>
        <w:t>n</w:t>
      </w:r>
      <w:r w:rsidRPr="009276F8">
        <w:rPr>
          <w:sz w:val="24"/>
          <w:szCs w:val="24"/>
        </w:rPr>
        <w:t xml:space="preserve">no. </w:t>
      </w:r>
      <w:r w:rsidR="00895183" w:rsidRPr="00895183">
        <w:rPr>
          <w:color w:val="FFFFFF" w:themeColor="background1"/>
          <w:sz w:val="24"/>
          <w:szCs w:val="24"/>
          <w:lang w:val="id-ID"/>
        </w:rPr>
        <w:t>7</w:t>
      </w:r>
      <w:r w:rsidRPr="009276F8">
        <w:rPr>
          <w:sz w:val="24"/>
          <w:szCs w:val="24"/>
        </w:rPr>
        <w:t>7/</w:t>
      </w:r>
      <w:r w:rsidR="00895183" w:rsidRPr="00895183">
        <w:rPr>
          <w:color w:val="FFFFFF" w:themeColor="background1"/>
          <w:sz w:val="24"/>
          <w:szCs w:val="24"/>
          <w:lang w:val="id-ID"/>
        </w:rPr>
        <w:t>1</w:t>
      </w:r>
      <w:r w:rsidR="00895183">
        <w:rPr>
          <w:sz w:val="24"/>
          <w:szCs w:val="24"/>
        </w:rPr>
        <w:t>1989</w:t>
      </w:r>
      <w:r w:rsidR="00895183" w:rsidRPr="00895183">
        <w:rPr>
          <w:color w:val="FFFFFF" w:themeColor="background1"/>
          <w:sz w:val="24"/>
          <w:szCs w:val="24"/>
          <w:lang w:val="id-ID"/>
        </w:rPr>
        <w:t>p</w:t>
      </w:r>
      <w:proofErr w:type="spellStart"/>
      <w:r w:rsidR="00895183">
        <w:rPr>
          <w:sz w:val="24"/>
          <w:szCs w:val="24"/>
        </w:rPr>
        <w:t>Pasal</w:t>
      </w:r>
      <w:proofErr w:type="spellEnd"/>
      <w:r w:rsidR="00895183" w:rsidRPr="00895183">
        <w:rPr>
          <w:color w:val="FFFFFF" w:themeColor="background1"/>
          <w:sz w:val="24"/>
          <w:szCs w:val="24"/>
          <w:lang w:val="id-ID"/>
        </w:rPr>
        <w:t>2</w:t>
      </w:r>
      <w:r w:rsidR="00895183">
        <w:rPr>
          <w:sz w:val="24"/>
          <w:szCs w:val="24"/>
        </w:rPr>
        <w:t>2</w:t>
      </w:r>
      <w:r w:rsidR="00895183" w:rsidRPr="00895183">
        <w:rPr>
          <w:color w:val="FFFFFF" w:themeColor="background1"/>
          <w:sz w:val="24"/>
          <w:szCs w:val="24"/>
          <w:lang w:val="id-ID"/>
        </w:rPr>
        <w:t>t</w:t>
      </w:r>
      <w:proofErr w:type="spellStart"/>
      <w:r w:rsidR="00895183">
        <w:rPr>
          <w:sz w:val="24"/>
          <w:szCs w:val="24"/>
        </w:rPr>
        <w:t>tentang</w:t>
      </w:r>
      <w:proofErr w:type="spellEnd"/>
      <w:r w:rsidR="00895183" w:rsidRPr="00895183">
        <w:rPr>
          <w:color w:val="FFFFFF" w:themeColor="background1"/>
          <w:sz w:val="24"/>
          <w:szCs w:val="24"/>
          <w:lang w:val="id-ID"/>
        </w:rPr>
        <w:t>p</w:t>
      </w:r>
      <w:proofErr w:type="spellStart"/>
      <w:r w:rsidR="00895183">
        <w:rPr>
          <w:sz w:val="24"/>
          <w:szCs w:val="24"/>
        </w:rPr>
        <w:t>Peradilan</w:t>
      </w:r>
      <w:proofErr w:type="spellEnd"/>
      <w:r w:rsidR="00895183" w:rsidRPr="00895183">
        <w:rPr>
          <w:color w:val="FFFFFF" w:themeColor="background1"/>
          <w:sz w:val="24"/>
          <w:szCs w:val="24"/>
          <w:lang w:val="id-ID"/>
        </w:rPr>
        <w:t>A</w:t>
      </w:r>
      <w:r w:rsidR="00895183">
        <w:rPr>
          <w:sz w:val="24"/>
          <w:szCs w:val="24"/>
        </w:rPr>
        <w:t xml:space="preserve">Agama </w:t>
      </w:r>
      <w:proofErr w:type="spellStart"/>
      <w:r w:rsidR="00895183">
        <w:rPr>
          <w:sz w:val="24"/>
          <w:szCs w:val="24"/>
        </w:rPr>
        <w:t>menyatakan</w:t>
      </w:r>
      <w:proofErr w:type="spellEnd"/>
      <w:r w:rsidR="00895183">
        <w:rPr>
          <w:sz w:val="24"/>
          <w:szCs w:val="24"/>
        </w:rPr>
        <w:t xml:space="preserve"> </w:t>
      </w:r>
      <w:proofErr w:type="spellStart"/>
      <w:r w:rsidR="00895183">
        <w:rPr>
          <w:sz w:val="24"/>
          <w:szCs w:val="24"/>
        </w:rPr>
        <w:t>bahwa</w:t>
      </w:r>
      <w:proofErr w:type="spellEnd"/>
      <w:r w:rsidR="00895183" w:rsidRPr="00895183">
        <w:rPr>
          <w:color w:val="FFFFFF" w:themeColor="background1"/>
          <w:sz w:val="24"/>
          <w:szCs w:val="24"/>
          <w:lang w:val="id-ID"/>
        </w:rPr>
        <w:t>P</w:t>
      </w:r>
      <w:proofErr w:type="spellStart"/>
      <w:r w:rsidRPr="009276F8">
        <w:rPr>
          <w:sz w:val="24"/>
          <w:szCs w:val="24"/>
        </w:rPr>
        <w:t>Peradilan</w:t>
      </w:r>
      <w:proofErr w:type="spellEnd"/>
      <w:r w:rsidRPr="009276F8">
        <w:rPr>
          <w:sz w:val="24"/>
          <w:szCs w:val="24"/>
        </w:rPr>
        <w:t xml:space="preserve"> </w:t>
      </w:r>
      <w:r w:rsidR="00895183" w:rsidRPr="00895183">
        <w:rPr>
          <w:color w:val="FFFFFF" w:themeColor="background1"/>
          <w:sz w:val="24"/>
          <w:szCs w:val="24"/>
          <w:lang w:val="id-ID"/>
        </w:rPr>
        <w:t>a</w:t>
      </w:r>
      <w:r w:rsidR="00895183">
        <w:rPr>
          <w:sz w:val="24"/>
          <w:szCs w:val="24"/>
        </w:rPr>
        <w:t>Agama</w:t>
      </w:r>
      <w:r w:rsidR="00895183" w:rsidRPr="00895183">
        <w:rPr>
          <w:color w:val="FFFFFF" w:themeColor="background1"/>
          <w:sz w:val="24"/>
          <w:szCs w:val="24"/>
          <w:lang w:val="id-ID"/>
        </w:rPr>
        <w:t>m</w:t>
      </w:r>
      <w:proofErr w:type="spellStart"/>
      <w:r w:rsidR="00895183">
        <w:rPr>
          <w:sz w:val="24"/>
          <w:szCs w:val="24"/>
        </w:rPr>
        <w:t>merupakan</w:t>
      </w:r>
      <w:proofErr w:type="spellEnd"/>
      <w:r w:rsidR="00895183" w:rsidRPr="00895183">
        <w:rPr>
          <w:color w:val="FFFFFF" w:themeColor="background1"/>
          <w:sz w:val="24"/>
          <w:szCs w:val="24"/>
          <w:lang w:val="id-ID"/>
        </w:rPr>
        <w:t>s</w:t>
      </w:r>
      <w:r w:rsidR="00895183">
        <w:rPr>
          <w:sz w:val="24"/>
          <w:szCs w:val="24"/>
        </w:rPr>
        <w:t>salah</w:t>
      </w:r>
      <w:r w:rsidR="00895183" w:rsidRPr="00895183">
        <w:rPr>
          <w:color w:val="FFFFFF" w:themeColor="background1"/>
          <w:sz w:val="24"/>
          <w:szCs w:val="24"/>
          <w:lang w:val="id-ID"/>
        </w:rPr>
        <w:t>s</w:t>
      </w:r>
      <w:proofErr w:type="spellStart"/>
      <w:r w:rsidRPr="009276F8">
        <w:rPr>
          <w:sz w:val="24"/>
          <w:szCs w:val="24"/>
        </w:rPr>
        <w:t>satu</w:t>
      </w:r>
      <w:proofErr w:type="spellEnd"/>
      <w:r w:rsidRPr="009276F8">
        <w:rPr>
          <w:sz w:val="24"/>
          <w:szCs w:val="24"/>
        </w:rPr>
        <w:t xml:space="preserve"> </w:t>
      </w:r>
      <w:proofErr w:type="spellStart"/>
      <w:r w:rsidRPr="009276F8">
        <w:rPr>
          <w:sz w:val="24"/>
          <w:szCs w:val="24"/>
        </w:rPr>
        <w:t>Perpanjangan</w:t>
      </w:r>
      <w:proofErr w:type="spellEnd"/>
      <w:r w:rsidRPr="009276F8">
        <w:rPr>
          <w:sz w:val="24"/>
          <w:szCs w:val="24"/>
        </w:rPr>
        <w:t xml:space="preserve"> </w:t>
      </w:r>
      <w:proofErr w:type="spellStart"/>
      <w:r w:rsidRPr="009276F8">
        <w:rPr>
          <w:sz w:val="24"/>
          <w:szCs w:val="24"/>
        </w:rPr>
        <w:t>Penuh</w:t>
      </w:r>
      <w:proofErr w:type="spellEnd"/>
      <w:r w:rsidRPr="009276F8">
        <w:rPr>
          <w:sz w:val="24"/>
          <w:szCs w:val="24"/>
        </w:rPr>
        <w:t xml:space="preserve"> </w:t>
      </w:r>
      <w:proofErr w:type="spellStart"/>
      <w:r w:rsidRPr="009276F8">
        <w:rPr>
          <w:sz w:val="24"/>
          <w:szCs w:val="24"/>
        </w:rPr>
        <w:t>Kekerasan</w:t>
      </w:r>
      <w:proofErr w:type="spellEnd"/>
      <w:r w:rsidRPr="009276F8">
        <w:rPr>
          <w:sz w:val="24"/>
          <w:szCs w:val="24"/>
        </w:rPr>
        <w:t xml:space="preserve"> Hukum </w:t>
      </w:r>
      <w:proofErr w:type="spellStart"/>
      <w:r w:rsidRPr="009276F8">
        <w:rPr>
          <w:sz w:val="24"/>
          <w:szCs w:val="24"/>
        </w:rPr>
        <w:t>bagi</w:t>
      </w:r>
      <w:proofErr w:type="spellEnd"/>
      <w:r w:rsidRPr="009276F8">
        <w:rPr>
          <w:sz w:val="24"/>
          <w:szCs w:val="24"/>
        </w:rPr>
        <w:t xml:space="preserve"> Orang Yang </w:t>
      </w:r>
      <w:proofErr w:type="spellStart"/>
      <w:r w:rsidRPr="009276F8">
        <w:rPr>
          <w:sz w:val="24"/>
          <w:szCs w:val="24"/>
        </w:rPr>
        <w:t>Mencari</w:t>
      </w:r>
      <w:proofErr w:type="spellEnd"/>
      <w:r w:rsidRPr="009276F8">
        <w:rPr>
          <w:sz w:val="24"/>
          <w:szCs w:val="24"/>
        </w:rPr>
        <w:t xml:space="preserve"> </w:t>
      </w:r>
      <w:proofErr w:type="spellStart"/>
      <w:r w:rsidRPr="009276F8">
        <w:rPr>
          <w:sz w:val="24"/>
          <w:szCs w:val="24"/>
        </w:rPr>
        <w:t>Keadilan</w:t>
      </w:r>
      <w:proofErr w:type="spellEnd"/>
      <w:r w:rsidRPr="009276F8">
        <w:rPr>
          <w:sz w:val="24"/>
          <w:szCs w:val="24"/>
        </w:rPr>
        <w:t xml:space="preserve"> </w:t>
      </w:r>
      <w:proofErr w:type="spellStart"/>
      <w:r w:rsidRPr="009276F8">
        <w:rPr>
          <w:sz w:val="24"/>
          <w:szCs w:val="24"/>
        </w:rPr>
        <w:t>Perdata</w:t>
      </w:r>
      <w:proofErr w:type="spellEnd"/>
      <w:r w:rsidRPr="009276F8">
        <w:rPr>
          <w:sz w:val="24"/>
          <w:szCs w:val="24"/>
        </w:rPr>
        <w:t xml:space="preserve"> </w:t>
      </w:r>
      <w:proofErr w:type="spellStart"/>
      <w:r w:rsidRPr="009276F8">
        <w:rPr>
          <w:sz w:val="24"/>
          <w:szCs w:val="24"/>
        </w:rPr>
        <w:t>T</w:t>
      </w:r>
      <w:r>
        <w:rPr>
          <w:sz w:val="24"/>
          <w:szCs w:val="24"/>
        </w:rPr>
        <w:t>ertentu</w:t>
      </w:r>
      <w:proofErr w:type="spellEnd"/>
      <w:r>
        <w:rPr>
          <w:sz w:val="24"/>
          <w:szCs w:val="24"/>
        </w:rPr>
        <w:t xml:space="preserve"> dan yang </w:t>
      </w:r>
      <w:proofErr w:type="spellStart"/>
      <w:r>
        <w:rPr>
          <w:sz w:val="24"/>
          <w:szCs w:val="24"/>
        </w:rPr>
        <w:t>beragama</w:t>
      </w:r>
      <w:proofErr w:type="spellEnd"/>
      <w:r>
        <w:rPr>
          <w:sz w:val="24"/>
          <w:szCs w:val="24"/>
        </w:rPr>
        <w:t xml:space="preserve"> Islam</w:t>
      </w:r>
      <w:r w:rsidR="00DA672C" w:rsidRPr="00B44567">
        <w:rPr>
          <w:sz w:val="24"/>
          <w:szCs w:val="24"/>
        </w:rPr>
        <w:t xml:space="preserve">. </w:t>
      </w:r>
      <w:proofErr w:type="spellStart"/>
      <w:r w:rsidRPr="009276F8">
        <w:rPr>
          <w:sz w:val="24"/>
          <w:szCs w:val="24"/>
        </w:rPr>
        <w:t>Pengakuan</w:t>
      </w:r>
      <w:proofErr w:type="spellEnd"/>
      <w:r w:rsidRPr="009276F8">
        <w:rPr>
          <w:sz w:val="24"/>
          <w:szCs w:val="24"/>
        </w:rPr>
        <w:t xml:space="preserve"> </w:t>
      </w:r>
      <w:proofErr w:type="spellStart"/>
      <w:r w:rsidRPr="009276F8">
        <w:rPr>
          <w:sz w:val="24"/>
          <w:szCs w:val="24"/>
        </w:rPr>
        <w:t>Peradilan</w:t>
      </w:r>
      <w:proofErr w:type="spellEnd"/>
      <w:r w:rsidRPr="009276F8">
        <w:rPr>
          <w:sz w:val="24"/>
          <w:szCs w:val="24"/>
        </w:rPr>
        <w:t xml:space="preserve"> Agama </w:t>
      </w:r>
      <w:proofErr w:type="spellStart"/>
      <w:r w:rsidRPr="009276F8">
        <w:rPr>
          <w:sz w:val="24"/>
          <w:szCs w:val="24"/>
        </w:rPr>
        <w:t>sebagai</w:t>
      </w:r>
      <w:proofErr w:type="spellEnd"/>
      <w:r w:rsidRPr="009276F8">
        <w:rPr>
          <w:sz w:val="24"/>
          <w:szCs w:val="24"/>
        </w:rPr>
        <w:t xml:space="preserve"> salah </w:t>
      </w:r>
      <w:proofErr w:type="spellStart"/>
      <w:r w:rsidRPr="009276F8">
        <w:rPr>
          <w:sz w:val="24"/>
          <w:szCs w:val="24"/>
        </w:rPr>
        <w:t>satu</w:t>
      </w:r>
      <w:proofErr w:type="spellEnd"/>
      <w:r w:rsidRPr="009276F8">
        <w:rPr>
          <w:sz w:val="24"/>
          <w:szCs w:val="24"/>
        </w:rPr>
        <w:t xml:space="preserve"> </w:t>
      </w:r>
      <w:proofErr w:type="spellStart"/>
      <w:r w:rsidRPr="009276F8">
        <w:rPr>
          <w:sz w:val="24"/>
          <w:szCs w:val="24"/>
        </w:rPr>
        <w:t>dari</w:t>
      </w:r>
      <w:proofErr w:type="spellEnd"/>
      <w:r w:rsidRPr="009276F8">
        <w:rPr>
          <w:sz w:val="24"/>
          <w:szCs w:val="24"/>
        </w:rPr>
        <w:t xml:space="preserve"> </w:t>
      </w:r>
      <w:proofErr w:type="spellStart"/>
      <w:r w:rsidRPr="009276F8">
        <w:rPr>
          <w:sz w:val="24"/>
          <w:szCs w:val="24"/>
        </w:rPr>
        <w:t>empat</w:t>
      </w:r>
      <w:proofErr w:type="spellEnd"/>
      <w:r w:rsidRPr="009276F8">
        <w:rPr>
          <w:sz w:val="24"/>
          <w:szCs w:val="24"/>
        </w:rPr>
        <w:t xml:space="preserve"> </w:t>
      </w:r>
      <w:proofErr w:type="spellStart"/>
      <w:r w:rsidRPr="009276F8">
        <w:rPr>
          <w:sz w:val="24"/>
          <w:szCs w:val="24"/>
        </w:rPr>
        <w:t>lembaga</w:t>
      </w:r>
      <w:proofErr w:type="spellEnd"/>
      <w:r w:rsidRPr="009276F8">
        <w:rPr>
          <w:sz w:val="24"/>
          <w:szCs w:val="24"/>
        </w:rPr>
        <w:t xml:space="preserve"> </w:t>
      </w:r>
      <w:proofErr w:type="spellStart"/>
      <w:r w:rsidRPr="009276F8">
        <w:rPr>
          <w:sz w:val="24"/>
          <w:szCs w:val="24"/>
        </w:rPr>
        <w:t>peradilan</w:t>
      </w:r>
      <w:proofErr w:type="spellEnd"/>
      <w:r w:rsidRPr="009276F8">
        <w:rPr>
          <w:sz w:val="24"/>
          <w:szCs w:val="24"/>
        </w:rPr>
        <w:t xml:space="preserve"> </w:t>
      </w:r>
      <w:proofErr w:type="spellStart"/>
      <w:r w:rsidRPr="009276F8">
        <w:rPr>
          <w:sz w:val="24"/>
          <w:szCs w:val="24"/>
        </w:rPr>
        <w:t>didasarkan</w:t>
      </w:r>
      <w:proofErr w:type="spellEnd"/>
      <w:r w:rsidRPr="009276F8">
        <w:rPr>
          <w:sz w:val="24"/>
          <w:szCs w:val="24"/>
        </w:rPr>
        <w:t xml:space="preserve"> pada </w:t>
      </w:r>
      <w:proofErr w:type="spellStart"/>
      <w:r w:rsidRPr="009276F8">
        <w:rPr>
          <w:sz w:val="24"/>
          <w:szCs w:val="24"/>
        </w:rPr>
        <w:t>Undang-Undang</w:t>
      </w:r>
      <w:proofErr w:type="spellEnd"/>
      <w:r w:rsidRPr="009276F8">
        <w:rPr>
          <w:sz w:val="24"/>
          <w:szCs w:val="24"/>
        </w:rPr>
        <w:t xml:space="preserve"> </w:t>
      </w:r>
      <w:proofErr w:type="spellStart"/>
      <w:r w:rsidRPr="009276F8">
        <w:rPr>
          <w:sz w:val="24"/>
          <w:szCs w:val="24"/>
        </w:rPr>
        <w:t>Nomor</w:t>
      </w:r>
      <w:proofErr w:type="spellEnd"/>
      <w:r w:rsidRPr="009276F8">
        <w:rPr>
          <w:sz w:val="24"/>
          <w:szCs w:val="24"/>
        </w:rPr>
        <w:t xml:space="preserve"> 14 </w:t>
      </w:r>
      <w:proofErr w:type="spellStart"/>
      <w:r w:rsidRPr="009276F8">
        <w:rPr>
          <w:sz w:val="24"/>
          <w:szCs w:val="24"/>
        </w:rPr>
        <w:t>Tahun</w:t>
      </w:r>
      <w:proofErr w:type="spellEnd"/>
      <w:r w:rsidRPr="009276F8">
        <w:rPr>
          <w:sz w:val="24"/>
          <w:szCs w:val="24"/>
        </w:rPr>
        <w:t xml:space="preserve"> 1970 yang </w:t>
      </w:r>
      <w:proofErr w:type="spellStart"/>
      <w:r w:rsidRPr="009276F8">
        <w:rPr>
          <w:sz w:val="24"/>
          <w:szCs w:val="24"/>
        </w:rPr>
        <w:t>diganti</w:t>
      </w:r>
      <w:proofErr w:type="spellEnd"/>
      <w:r w:rsidRPr="009276F8">
        <w:rPr>
          <w:sz w:val="24"/>
          <w:szCs w:val="24"/>
        </w:rPr>
        <w:t xml:space="preserve"> </w:t>
      </w:r>
      <w:proofErr w:type="spellStart"/>
      <w:r w:rsidRPr="009276F8">
        <w:rPr>
          <w:sz w:val="24"/>
          <w:szCs w:val="24"/>
        </w:rPr>
        <w:t>dengan</w:t>
      </w:r>
      <w:proofErr w:type="spellEnd"/>
      <w:r w:rsidRPr="009276F8">
        <w:rPr>
          <w:sz w:val="24"/>
          <w:szCs w:val="24"/>
        </w:rPr>
        <w:t xml:space="preserve"> </w:t>
      </w:r>
      <w:proofErr w:type="spellStart"/>
      <w:r w:rsidRPr="009276F8">
        <w:rPr>
          <w:sz w:val="24"/>
          <w:szCs w:val="24"/>
        </w:rPr>
        <w:t>Undang-Undang</w:t>
      </w:r>
      <w:proofErr w:type="spellEnd"/>
      <w:r w:rsidRPr="009276F8">
        <w:rPr>
          <w:sz w:val="24"/>
          <w:szCs w:val="24"/>
        </w:rPr>
        <w:t xml:space="preserve"> </w:t>
      </w:r>
      <w:proofErr w:type="spellStart"/>
      <w:r w:rsidRPr="009276F8">
        <w:rPr>
          <w:sz w:val="24"/>
          <w:szCs w:val="24"/>
        </w:rPr>
        <w:t>Nomor</w:t>
      </w:r>
      <w:proofErr w:type="spellEnd"/>
      <w:r w:rsidRPr="009276F8">
        <w:rPr>
          <w:sz w:val="24"/>
          <w:szCs w:val="24"/>
        </w:rPr>
        <w:t xml:space="preserve"> 4 </w:t>
      </w:r>
      <w:proofErr w:type="spellStart"/>
      <w:r w:rsidRPr="009276F8">
        <w:rPr>
          <w:sz w:val="24"/>
          <w:szCs w:val="24"/>
        </w:rPr>
        <w:t>Tahun</w:t>
      </w:r>
      <w:proofErr w:type="spellEnd"/>
      <w:r w:rsidRPr="009276F8">
        <w:rPr>
          <w:sz w:val="24"/>
          <w:szCs w:val="24"/>
        </w:rPr>
        <w:t xml:space="preserve"> 2004 </w:t>
      </w:r>
      <w:proofErr w:type="spellStart"/>
      <w:r w:rsidRPr="009276F8">
        <w:rPr>
          <w:sz w:val="24"/>
          <w:szCs w:val="24"/>
        </w:rPr>
        <w:t>tentang</w:t>
      </w:r>
      <w:proofErr w:type="spellEnd"/>
      <w:r w:rsidRPr="009276F8">
        <w:rPr>
          <w:sz w:val="24"/>
          <w:szCs w:val="24"/>
        </w:rPr>
        <w:t xml:space="preserve"> </w:t>
      </w:r>
      <w:proofErr w:type="spellStart"/>
      <w:r w:rsidRPr="009276F8">
        <w:rPr>
          <w:sz w:val="24"/>
          <w:szCs w:val="24"/>
        </w:rPr>
        <w:t>Pokok-pokok</w:t>
      </w:r>
      <w:proofErr w:type="spellEnd"/>
      <w:r w:rsidRPr="009276F8">
        <w:rPr>
          <w:sz w:val="24"/>
          <w:szCs w:val="24"/>
        </w:rPr>
        <w:t xml:space="preserve"> </w:t>
      </w:r>
      <w:proofErr w:type="spellStart"/>
      <w:r w:rsidRPr="009276F8">
        <w:rPr>
          <w:sz w:val="24"/>
          <w:szCs w:val="24"/>
        </w:rPr>
        <w:t>Pemaksaan</w:t>
      </w:r>
      <w:proofErr w:type="spellEnd"/>
      <w:r w:rsidRPr="009276F8">
        <w:rPr>
          <w:sz w:val="24"/>
          <w:szCs w:val="24"/>
        </w:rPr>
        <w:t xml:space="preserve">. </w:t>
      </w:r>
      <w:proofErr w:type="spellStart"/>
      <w:r w:rsidRPr="009276F8">
        <w:rPr>
          <w:sz w:val="24"/>
          <w:szCs w:val="24"/>
        </w:rPr>
        <w:t>Dengan</w:t>
      </w:r>
      <w:proofErr w:type="spellEnd"/>
      <w:r w:rsidRPr="009276F8">
        <w:rPr>
          <w:sz w:val="24"/>
          <w:szCs w:val="24"/>
        </w:rPr>
        <w:t xml:space="preserve"> </w:t>
      </w:r>
      <w:proofErr w:type="spellStart"/>
      <w:r w:rsidRPr="009276F8">
        <w:rPr>
          <w:sz w:val="24"/>
          <w:szCs w:val="24"/>
        </w:rPr>
        <w:t>dicabutnya</w:t>
      </w:r>
      <w:proofErr w:type="spellEnd"/>
      <w:r w:rsidRPr="009276F8">
        <w:rPr>
          <w:sz w:val="24"/>
          <w:szCs w:val="24"/>
        </w:rPr>
        <w:t xml:space="preserve"> UU No. 7 </w:t>
      </w:r>
      <w:proofErr w:type="spellStart"/>
      <w:r w:rsidRPr="009276F8">
        <w:rPr>
          <w:sz w:val="24"/>
          <w:szCs w:val="24"/>
        </w:rPr>
        <w:t>dari</w:t>
      </w:r>
      <w:proofErr w:type="spellEnd"/>
      <w:r w:rsidRPr="009276F8">
        <w:rPr>
          <w:sz w:val="24"/>
          <w:szCs w:val="24"/>
        </w:rPr>
        <w:t xml:space="preserve"> </w:t>
      </w:r>
      <w:proofErr w:type="spellStart"/>
      <w:r w:rsidRPr="009276F8">
        <w:rPr>
          <w:sz w:val="24"/>
          <w:szCs w:val="24"/>
        </w:rPr>
        <w:t>tahun</w:t>
      </w:r>
      <w:proofErr w:type="spellEnd"/>
      <w:r w:rsidRPr="009276F8">
        <w:rPr>
          <w:sz w:val="24"/>
          <w:szCs w:val="24"/>
        </w:rPr>
        <w:t xml:space="preserve"> 1989, </w:t>
      </w:r>
      <w:proofErr w:type="spellStart"/>
      <w:r w:rsidRPr="009276F8">
        <w:rPr>
          <w:sz w:val="24"/>
          <w:szCs w:val="24"/>
        </w:rPr>
        <w:t>kinerja</w:t>
      </w:r>
      <w:proofErr w:type="spellEnd"/>
      <w:r w:rsidRPr="009276F8">
        <w:rPr>
          <w:sz w:val="24"/>
          <w:szCs w:val="24"/>
        </w:rPr>
        <w:t xml:space="preserve"> </w:t>
      </w:r>
      <w:proofErr w:type="spellStart"/>
      <w:r w:rsidRPr="009276F8">
        <w:rPr>
          <w:sz w:val="24"/>
          <w:szCs w:val="24"/>
        </w:rPr>
        <w:t>pengadilan</w:t>
      </w:r>
      <w:proofErr w:type="spellEnd"/>
      <w:r w:rsidRPr="009276F8">
        <w:rPr>
          <w:sz w:val="24"/>
          <w:szCs w:val="24"/>
        </w:rPr>
        <w:t xml:space="preserve"> agama </w:t>
      </w:r>
      <w:proofErr w:type="spellStart"/>
      <w:r w:rsidRPr="009276F8">
        <w:rPr>
          <w:sz w:val="24"/>
          <w:szCs w:val="24"/>
        </w:rPr>
        <w:t>dalam</w:t>
      </w:r>
      <w:proofErr w:type="spellEnd"/>
      <w:r w:rsidRPr="009276F8">
        <w:rPr>
          <w:sz w:val="24"/>
          <w:szCs w:val="24"/>
        </w:rPr>
        <w:t xml:space="preserve"> </w:t>
      </w:r>
      <w:proofErr w:type="spellStart"/>
      <w:r w:rsidRPr="009276F8">
        <w:rPr>
          <w:sz w:val="24"/>
          <w:szCs w:val="24"/>
        </w:rPr>
        <w:t>tugasnya</w:t>
      </w:r>
      <w:proofErr w:type="spellEnd"/>
      <w:r w:rsidRPr="009276F8">
        <w:rPr>
          <w:sz w:val="24"/>
          <w:szCs w:val="24"/>
        </w:rPr>
        <w:t xml:space="preserve"> </w:t>
      </w:r>
      <w:proofErr w:type="spellStart"/>
      <w:r w:rsidRPr="009276F8">
        <w:rPr>
          <w:sz w:val="24"/>
          <w:szCs w:val="24"/>
        </w:rPr>
        <w:t>akan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stabil</w:t>
      </w:r>
      <w:proofErr w:type="spellEnd"/>
      <w:r w:rsidR="00DA672C" w:rsidRPr="00B44567">
        <w:rPr>
          <w:sz w:val="24"/>
          <w:szCs w:val="24"/>
        </w:rPr>
        <w:t>.</w:t>
      </w:r>
      <w:r w:rsidR="00DA672C">
        <w:rPr>
          <w:sz w:val="24"/>
          <w:szCs w:val="24"/>
        </w:rPr>
        <w:t xml:space="preserve"> </w:t>
      </w:r>
      <w:proofErr w:type="spellStart"/>
      <w:r w:rsidRPr="009276F8">
        <w:rPr>
          <w:sz w:val="24"/>
          <w:szCs w:val="24"/>
        </w:rPr>
        <w:t>Mengenai</w:t>
      </w:r>
      <w:proofErr w:type="spellEnd"/>
      <w:r w:rsidRPr="009276F8">
        <w:rPr>
          <w:sz w:val="24"/>
          <w:szCs w:val="24"/>
        </w:rPr>
        <w:t xml:space="preserve"> </w:t>
      </w:r>
      <w:proofErr w:type="spellStart"/>
      <w:r w:rsidRPr="009276F8">
        <w:rPr>
          <w:sz w:val="24"/>
          <w:szCs w:val="24"/>
        </w:rPr>
        <w:t>kewenangan</w:t>
      </w:r>
      <w:proofErr w:type="spellEnd"/>
      <w:r w:rsidRPr="009276F8">
        <w:rPr>
          <w:sz w:val="24"/>
          <w:szCs w:val="24"/>
        </w:rPr>
        <w:t xml:space="preserve"> </w:t>
      </w:r>
      <w:proofErr w:type="spellStart"/>
      <w:r w:rsidRPr="009276F8">
        <w:rPr>
          <w:sz w:val="24"/>
          <w:szCs w:val="24"/>
        </w:rPr>
        <w:t>mutlak</w:t>
      </w:r>
      <w:proofErr w:type="spellEnd"/>
      <w:r w:rsidR="00895183" w:rsidRPr="00895183">
        <w:t xml:space="preserve"> </w:t>
      </w:r>
      <w:proofErr w:type="spellStart"/>
      <w:r w:rsidR="00895183" w:rsidRPr="00895183">
        <w:rPr>
          <w:sz w:val="24"/>
          <w:szCs w:val="24"/>
        </w:rPr>
        <w:t>Peradilan</w:t>
      </w:r>
      <w:proofErr w:type="spellEnd"/>
      <w:r w:rsidR="00895183" w:rsidRPr="00895183">
        <w:rPr>
          <w:sz w:val="24"/>
          <w:szCs w:val="24"/>
        </w:rPr>
        <w:t xml:space="preserve"> Agama, </w:t>
      </w:r>
      <w:proofErr w:type="spellStart"/>
      <w:r w:rsidR="00895183" w:rsidRPr="00895183">
        <w:rPr>
          <w:sz w:val="24"/>
          <w:szCs w:val="24"/>
        </w:rPr>
        <w:t>dapat</w:t>
      </w:r>
      <w:proofErr w:type="spellEnd"/>
      <w:r w:rsidR="00895183" w:rsidRPr="00895183">
        <w:rPr>
          <w:sz w:val="24"/>
          <w:szCs w:val="24"/>
        </w:rPr>
        <w:t xml:space="preserve"> </w:t>
      </w:r>
      <w:proofErr w:type="spellStart"/>
      <w:r w:rsidR="00895183" w:rsidRPr="00895183">
        <w:rPr>
          <w:sz w:val="24"/>
          <w:szCs w:val="24"/>
        </w:rPr>
        <w:t>kita</w:t>
      </w:r>
      <w:proofErr w:type="spellEnd"/>
      <w:r w:rsidR="00895183" w:rsidRPr="00895183">
        <w:rPr>
          <w:sz w:val="24"/>
          <w:szCs w:val="24"/>
        </w:rPr>
        <w:t xml:space="preserve"> </w:t>
      </w:r>
      <w:proofErr w:type="spellStart"/>
      <w:r w:rsidR="00895183" w:rsidRPr="00895183">
        <w:rPr>
          <w:sz w:val="24"/>
          <w:szCs w:val="24"/>
        </w:rPr>
        <w:t>baca</w:t>
      </w:r>
      <w:proofErr w:type="spellEnd"/>
      <w:r w:rsidR="00895183" w:rsidRPr="00895183">
        <w:rPr>
          <w:sz w:val="24"/>
          <w:szCs w:val="24"/>
        </w:rPr>
        <w:t xml:space="preserve"> </w:t>
      </w:r>
      <w:proofErr w:type="spellStart"/>
      <w:r w:rsidR="00895183" w:rsidRPr="00895183">
        <w:rPr>
          <w:sz w:val="24"/>
          <w:szCs w:val="24"/>
        </w:rPr>
        <w:t>ketentuan</w:t>
      </w:r>
      <w:proofErr w:type="spellEnd"/>
      <w:r w:rsidR="00895183" w:rsidRPr="00895183">
        <w:rPr>
          <w:sz w:val="24"/>
          <w:szCs w:val="24"/>
        </w:rPr>
        <w:t xml:space="preserve"> </w:t>
      </w:r>
      <w:proofErr w:type="spellStart"/>
      <w:r w:rsidR="00895183" w:rsidRPr="00895183">
        <w:rPr>
          <w:sz w:val="24"/>
          <w:szCs w:val="24"/>
        </w:rPr>
        <w:t>Pasal</w:t>
      </w:r>
      <w:proofErr w:type="spellEnd"/>
      <w:r w:rsidR="00895183" w:rsidRPr="00895183">
        <w:rPr>
          <w:sz w:val="24"/>
          <w:szCs w:val="24"/>
        </w:rPr>
        <w:t xml:space="preserve"> 49 yang </w:t>
      </w:r>
      <w:proofErr w:type="spellStart"/>
      <w:r w:rsidR="00895183" w:rsidRPr="00895183">
        <w:rPr>
          <w:sz w:val="24"/>
          <w:szCs w:val="24"/>
        </w:rPr>
        <w:t>berbunyi</w:t>
      </w:r>
      <w:proofErr w:type="spellEnd"/>
      <w:r w:rsidR="00895183" w:rsidRPr="00895183">
        <w:rPr>
          <w:sz w:val="24"/>
          <w:szCs w:val="24"/>
        </w:rPr>
        <w:t xml:space="preserve"> </w:t>
      </w:r>
      <w:proofErr w:type="spellStart"/>
      <w:r w:rsidR="00895183" w:rsidRPr="00895183">
        <w:rPr>
          <w:sz w:val="24"/>
          <w:szCs w:val="24"/>
        </w:rPr>
        <w:t>lengkap</w:t>
      </w:r>
      <w:proofErr w:type="spellEnd"/>
      <w:r w:rsidR="00895183" w:rsidRPr="00895183">
        <w:rPr>
          <w:sz w:val="24"/>
          <w:szCs w:val="24"/>
        </w:rPr>
        <w:t xml:space="preserve"> </w:t>
      </w:r>
      <w:proofErr w:type="spellStart"/>
      <w:r w:rsidR="00895183" w:rsidRPr="00895183">
        <w:rPr>
          <w:sz w:val="24"/>
          <w:szCs w:val="24"/>
        </w:rPr>
        <w:t>sebagai</w:t>
      </w:r>
      <w:proofErr w:type="spellEnd"/>
      <w:r w:rsidR="00895183" w:rsidRPr="00895183">
        <w:rPr>
          <w:sz w:val="24"/>
          <w:szCs w:val="24"/>
        </w:rPr>
        <w:t xml:space="preserve"> </w:t>
      </w:r>
      <w:proofErr w:type="spellStart"/>
      <w:r w:rsidR="00895183" w:rsidRPr="00895183">
        <w:rPr>
          <w:sz w:val="24"/>
          <w:szCs w:val="24"/>
        </w:rPr>
        <w:t>berikut</w:t>
      </w:r>
      <w:proofErr w:type="spellEnd"/>
      <w:r w:rsidR="00895183" w:rsidRPr="00895183">
        <w:rPr>
          <w:sz w:val="24"/>
          <w:szCs w:val="24"/>
        </w:rPr>
        <w:t>: “</w:t>
      </w:r>
      <w:proofErr w:type="spellStart"/>
      <w:r w:rsidR="00895183" w:rsidRPr="00895183">
        <w:rPr>
          <w:sz w:val="24"/>
          <w:szCs w:val="24"/>
        </w:rPr>
        <w:t>Pengadilan</w:t>
      </w:r>
      <w:proofErr w:type="spellEnd"/>
      <w:r w:rsidR="00895183" w:rsidRPr="00895183">
        <w:rPr>
          <w:sz w:val="24"/>
          <w:szCs w:val="24"/>
        </w:rPr>
        <w:t xml:space="preserve"> agama </w:t>
      </w:r>
      <w:proofErr w:type="spellStart"/>
      <w:r w:rsidR="00895183" w:rsidRPr="00895183">
        <w:rPr>
          <w:sz w:val="24"/>
          <w:szCs w:val="24"/>
        </w:rPr>
        <w:t>mempunyai</w:t>
      </w:r>
      <w:proofErr w:type="spellEnd"/>
      <w:r w:rsidR="00895183" w:rsidRPr="00895183">
        <w:rPr>
          <w:sz w:val="24"/>
          <w:szCs w:val="24"/>
        </w:rPr>
        <w:t xml:space="preserve"> </w:t>
      </w:r>
      <w:proofErr w:type="spellStart"/>
      <w:r w:rsidR="004B12BF" w:rsidRPr="004B12BF">
        <w:rPr>
          <w:sz w:val="24"/>
          <w:szCs w:val="24"/>
        </w:rPr>
        <w:t>Kewajiban</w:t>
      </w:r>
      <w:proofErr w:type="spellEnd"/>
      <w:r w:rsidR="004B12BF" w:rsidRPr="004B12BF">
        <w:rPr>
          <w:sz w:val="24"/>
          <w:szCs w:val="24"/>
        </w:rPr>
        <w:t xml:space="preserve"> dan </w:t>
      </w:r>
      <w:proofErr w:type="spellStart"/>
      <w:r w:rsidR="004B12BF" w:rsidRPr="004B12BF">
        <w:rPr>
          <w:sz w:val="24"/>
          <w:szCs w:val="24"/>
        </w:rPr>
        <w:t>tanggung</w:t>
      </w:r>
      <w:proofErr w:type="spellEnd"/>
      <w:r w:rsidR="004B12BF" w:rsidRPr="004B12BF">
        <w:rPr>
          <w:sz w:val="24"/>
          <w:szCs w:val="24"/>
        </w:rPr>
        <w:t xml:space="preserve"> </w:t>
      </w:r>
      <w:proofErr w:type="spellStart"/>
      <w:r w:rsidR="004B12BF" w:rsidRPr="004B12BF">
        <w:rPr>
          <w:sz w:val="24"/>
          <w:szCs w:val="24"/>
        </w:rPr>
        <w:t>jawab</w:t>
      </w:r>
      <w:proofErr w:type="spellEnd"/>
      <w:r w:rsidR="004B12BF" w:rsidRPr="004B12BF">
        <w:rPr>
          <w:sz w:val="24"/>
          <w:szCs w:val="24"/>
        </w:rPr>
        <w:t xml:space="preserve"> </w:t>
      </w:r>
      <w:proofErr w:type="spellStart"/>
      <w:r w:rsidR="004B12BF" w:rsidRPr="004B12BF">
        <w:rPr>
          <w:sz w:val="24"/>
          <w:szCs w:val="24"/>
        </w:rPr>
        <w:t>untuk</w:t>
      </w:r>
      <w:proofErr w:type="spellEnd"/>
      <w:r w:rsidR="004B12BF" w:rsidRPr="004B12BF">
        <w:rPr>
          <w:sz w:val="24"/>
          <w:szCs w:val="24"/>
        </w:rPr>
        <w:t xml:space="preserve"> </w:t>
      </w:r>
      <w:proofErr w:type="spellStart"/>
      <w:r w:rsidR="004B12BF" w:rsidRPr="004B12BF">
        <w:rPr>
          <w:sz w:val="24"/>
          <w:szCs w:val="24"/>
        </w:rPr>
        <w:t>menyelidiki</w:t>
      </w:r>
      <w:proofErr w:type="spellEnd"/>
      <w:r w:rsidR="004B12BF" w:rsidRPr="004B12BF">
        <w:rPr>
          <w:sz w:val="24"/>
          <w:szCs w:val="24"/>
        </w:rPr>
        <w:t xml:space="preserve">, </w:t>
      </w:r>
      <w:proofErr w:type="spellStart"/>
      <w:r w:rsidR="004B12BF" w:rsidRPr="004B12BF">
        <w:rPr>
          <w:sz w:val="24"/>
          <w:szCs w:val="24"/>
        </w:rPr>
        <w:t>menyelidiki</w:t>
      </w:r>
      <w:proofErr w:type="spellEnd"/>
      <w:r w:rsidR="004B12BF" w:rsidRPr="004B12BF">
        <w:rPr>
          <w:sz w:val="24"/>
          <w:szCs w:val="24"/>
        </w:rPr>
        <w:t xml:space="preserve">, </w:t>
      </w:r>
      <w:proofErr w:type="spellStart"/>
      <w:r w:rsidR="004B12BF" w:rsidRPr="004B12BF">
        <w:rPr>
          <w:sz w:val="24"/>
          <w:szCs w:val="24"/>
        </w:rPr>
        <w:t>memutuskan</w:t>
      </w:r>
      <w:proofErr w:type="spellEnd"/>
      <w:r w:rsidR="004B12BF" w:rsidRPr="004B12BF">
        <w:rPr>
          <w:sz w:val="24"/>
          <w:szCs w:val="24"/>
        </w:rPr>
        <w:t xml:space="preserve">, dan </w:t>
      </w:r>
      <w:proofErr w:type="spellStart"/>
      <w:r w:rsidR="004B12BF" w:rsidRPr="004B12BF">
        <w:rPr>
          <w:sz w:val="24"/>
          <w:szCs w:val="24"/>
        </w:rPr>
        <w:t>menyelesaikan</w:t>
      </w:r>
      <w:proofErr w:type="spellEnd"/>
      <w:r w:rsidR="004B12BF" w:rsidRPr="004B12BF">
        <w:rPr>
          <w:sz w:val="24"/>
          <w:szCs w:val="24"/>
        </w:rPr>
        <w:t xml:space="preserve"> </w:t>
      </w:r>
      <w:proofErr w:type="spellStart"/>
      <w:r w:rsidR="004B12BF" w:rsidRPr="004B12BF">
        <w:rPr>
          <w:sz w:val="24"/>
          <w:szCs w:val="24"/>
        </w:rPr>
        <w:t>perselisihan</w:t>
      </w:r>
      <w:proofErr w:type="spellEnd"/>
      <w:r w:rsidR="004B12BF" w:rsidRPr="004B12BF">
        <w:rPr>
          <w:sz w:val="24"/>
          <w:szCs w:val="24"/>
        </w:rPr>
        <w:t xml:space="preserve"> </w:t>
      </w:r>
      <w:proofErr w:type="spellStart"/>
      <w:r w:rsidR="004B12BF" w:rsidRPr="004B12BF">
        <w:rPr>
          <w:sz w:val="24"/>
          <w:szCs w:val="24"/>
        </w:rPr>
        <w:t>antar</w:t>
      </w:r>
      <w:proofErr w:type="spellEnd"/>
      <w:r w:rsidR="004B12BF" w:rsidRPr="004B12BF">
        <w:rPr>
          <w:sz w:val="24"/>
          <w:szCs w:val="24"/>
        </w:rPr>
        <w:t xml:space="preserve"> </w:t>
      </w:r>
      <w:proofErr w:type="spellStart"/>
      <w:r w:rsidR="004B12BF" w:rsidRPr="004B12BF">
        <w:rPr>
          <w:sz w:val="24"/>
          <w:szCs w:val="24"/>
        </w:rPr>
        <w:t>umat</w:t>
      </w:r>
      <w:proofErr w:type="spellEnd"/>
      <w:r w:rsidR="004B12BF" w:rsidRPr="004B12BF">
        <w:rPr>
          <w:sz w:val="24"/>
          <w:szCs w:val="24"/>
        </w:rPr>
        <w:t xml:space="preserve"> Islam pada </w:t>
      </w:r>
      <w:proofErr w:type="spellStart"/>
      <w:r w:rsidR="004B12BF" w:rsidRPr="004B12BF">
        <w:rPr>
          <w:sz w:val="24"/>
          <w:szCs w:val="24"/>
        </w:rPr>
        <w:t>tingkat</w:t>
      </w:r>
      <w:proofErr w:type="spellEnd"/>
      <w:r w:rsidR="004B12BF" w:rsidRPr="004B12BF">
        <w:rPr>
          <w:sz w:val="24"/>
          <w:szCs w:val="24"/>
        </w:rPr>
        <w:t xml:space="preserve"> </w:t>
      </w:r>
      <w:proofErr w:type="spellStart"/>
      <w:r w:rsidR="004B12BF" w:rsidRPr="004B12BF">
        <w:rPr>
          <w:sz w:val="24"/>
          <w:szCs w:val="24"/>
        </w:rPr>
        <w:t>pertama</w:t>
      </w:r>
      <w:proofErr w:type="spellEnd"/>
      <w:r w:rsidR="00895183" w:rsidRPr="00895183">
        <w:rPr>
          <w:sz w:val="24"/>
          <w:szCs w:val="24"/>
        </w:rPr>
        <w:t>”</w:t>
      </w:r>
      <w:r w:rsidR="00F16CCB">
        <w:rPr>
          <w:sz w:val="24"/>
          <w:szCs w:val="24"/>
        </w:rPr>
        <w:t>.</w:t>
      </w:r>
    </w:p>
    <w:p w14:paraId="3F3A477E" w14:textId="5FE40E94" w:rsidR="00F16CCB" w:rsidRDefault="009276F8" w:rsidP="0093328E">
      <w:pPr>
        <w:spacing w:after="160" w:line="480" w:lineRule="auto"/>
        <w:ind w:left="426" w:firstLine="720"/>
        <w:jc w:val="both"/>
        <w:rPr>
          <w:sz w:val="24"/>
          <w:szCs w:val="24"/>
        </w:rPr>
      </w:pPr>
      <w:proofErr w:type="spellStart"/>
      <w:r w:rsidRPr="009276F8">
        <w:rPr>
          <w:sz w:val="24"/>
          <w:szCs w:val="24"/>
        </w:rPr>
        <w:lastRenderedPageBreak/>
        <w:t>Perspektif</w:t>
      </w:r>
      <w:proofErr w:type="spellEnd"/>
      <w:r w:rsidRPr="009276F8">
        <w:rPr>
          <w:sz w:val="24"/>
          <w:szCs w:val="24"/>
        </w:rPr>
        <w:t xml:space="preserve"> </w:t>
      </w:r>
      <w:proofErr w:type="spellStart"/>
      <w:r w:rsidRPr="009276F8">
        <w:rPr>
          <w:sz w:val="24"/>
          <w:szCs w:val="24"/>
        </w:rPr>
        <w:t>sejarah</w:t>
      </w:r>
      <w:proofErr w:type="spellEnd"/>
      <w:r w:rsidRPr="009276F8">
        <w:rPr>
          <w:sz w:val="24"/>
          <w:szCs w:val="24"/>
        </w:rPr>
        <w:t xml:space="preserve"> </w:t>
      </w:r>
      <w:proofErr w:type="spellStart"/>
      <w:r w:rsidRPr="009276F8">
        <w:rPr>
          <w:sz w:val="24"/>
          <w:szCs w:val="24"/>
        </w:rPr>
        <w:t>menunjukkan</w:t>
      </w:r>
      <w:proofErr w:type="spellEnd"/>
      <w:r w:rsidRPr="009276F8">
        <w:rPr>
          <w:sz w:val="24"/>
          <w:szCs w:val="24"/>
        </w:rPr>
        <w:t xml:space="preserve"> </w:t>
      </w:r>
      <w:proofErr w:type="spellStart"/>
      <w:r w:rsidRPr="009276F8">
        <w:rPr>
          <w:sz w:val="24"/>
          <w:szCs w:val="24"/>
        </w:rPr>
        <w:t>bahwa</w:t>
      </w:r>
      <w:proofErr w:type="spellEnd"/>
      <w:r w:rsidRPr="009276F8">
        <w:rPr>
          <w:sz w:val="24"/>
          <w:szCs w:val="24"/>
        </w:rPr>
        <w:t xml:space="preserve"> </w:t>
      </w:r>
      <w:proofErr w:type="spellStart"/>
      <w:r w:rsidRPr="009276F8">
        <w:rPr>
          <w:sz w:val="24"/>
          <w:szCs w:val="24"/>
        </w:rPr>
        <w:t>telah</w:t>
      </w:r>
      <w:proofErr w:type="spellEnd"/>
      <w:r w:rsidRPr="009276F8">
        <w:rPr>
          <w:sz w:val="24"/>
          <w:szCs w:val="24"/>
        </w:rPr>
        <w:t xml:space="preserve"> </w:t>
      </w:r>
      <w:proofErr w:type="spellStart"/>
      <w:r w:rsidRPr="009276F8">
        <w:rPr>
          <w:sz w:val="24"/>
          <w:szCs w:val="24"/>
        </w:rPr>
        <w:t>ada</w:t>
      </w:r>
      <w:proofErr w:type="spellEnd"/>
      <w:r w:rsidRPr="009276F8">
        <w:rPr>
          <w:sz w:val="24"/>
          <w:szCs w:val="24"/>
        </w:rPr>
        <w:t xml:space="preserve"> </w:t>
      </w:r>
      <w:proofErr w:type="spellStart"/>
      <w:r w:rsidRPr="009276F8">
        <w:rPr>
          <w:sz w:val="24"/>
          <w:szCs w:val="24"/>
        </w:rPr>
        <w:t>lembaga</w:t>
      </w:r>
      <w:proofErr w:type="spellEnd"/>
      <w:r w:rsidRPr="009276F8">
        <w:rPr>
          <w:sz w:val="24"/>
          <w:szCs w:val="24"/>
        </w:rPr>
        <w:t xml:space="preserve"> </w:t>
      </w:r>
      <w:proofErr w:type="spellStart"/>
      <w:r w:rsidRPr="009276F8">
        <w:rPr>
          <w:sz w:val="24"/>
          <w:szCs w:val="24"/>
        </w:rPr>
        <w:t>hukum</w:t>
      </w:r>
      <w:proofErr w:type="spellEnd"/>
      <w:r w:rsidRPr="009276F8">
        <w:rPr>
          <w:sz w:val="24"/>
          <w:szCs w:val="24"/>
        </w:rPr>
        <w:t xml:space="preserve"> yang </w:t>
      </w:r>
      <w:proofErr w:type="spellStart"/>
      <w:r w:rsidRPr="009276F8">
        <w:rPr>
          <w:sz w:val="24"/>
          <w:szCs w:val="24"/>
        </w:rPr>
        <w:t>menjalankan</w:t>
      </w:r>
      <w:proofErr w:type="spellEnd"/>
      <w:r w:rsidRPr="009276F8">
        <w:rPr>
          <w:sz w:val="24"/>
          <w:szCs w:val="24"/>
        </w:rPr>
        <w:t xml:space="preserve"> </w:t>
      </w:r>
      <w:proofErr w:type="spellStart"/>
      <w:r w:rsidRPr="009276F8">
        <w:rPr>
          <w:sz w:val="24"/>
          <w:szCs w:val="24"/>
        </w:rPr>
        <w:t>tugas</w:t>
      </w:r>
      <w:proofErr w:type="spellEnd"/>
      <w:r w:rsidRPr="009276F8">
        <w:rPr>
          <w:sz w:val="24"/>
          <w:szCs w:val="24"/>
        </w:rPr>
        <w:t xml:space="preserve"> </w:t>
      </w:r>
      <w:proofErr w:type="spellStart"/>
      <w:r w:rsidRPr="009276F8">
        <w:rPr>
          <w:sz w:val="24"/>
          <w:szCs w:val="24"/>
        </w:rPr>
        <w:t>peradilan</w:t>
      </w:r>
      <w:proofErr w:type="spellEnd"/>
      <w:r w:rsidRPr="009276F8">
        <w:rPr>
          <w:sz w:val="24"/>
          <w:szCs w:val="24"/>
        </w:rPr>
        <w:t xml:space="preserve"> agama </w:t>
      </w:r>
      <w:proofErr w:type="spellStart"/>
      <w:r w:rsidRPr="009276F8">
        <w:rPr>
          <w:sz w:val="24"/>
          <w:szCs w:val="24"/>
        </w:rPr>
        <w:t>sejak</w:t>
      </w:r>
      <w:proofErr w:type="spellEnd"/>
      <w:r w:rsidRPr="009276F8">
        <w:rPr>
          <w:sz w:val="24"/>
          <w:szCs w:val="24"/>
        </w:rPr>
        <w:t xml:space="preserve"> zaman </w:t>
      </w:r>
      <w:proofErr w:type="spellStart"/>
      <w:r w:rsidRPr="009276F8">
        <w:rPr>
          <w:sz w:val="24"/>
          <w:szCs w:val="24"/>
        </w:rPr>
        <w:t>kerajaan</w:t>
      </w:r>
      <w:proofErr w:type="spellEnd"/>
      <w:r w:rsidRPr="009276F8">
        <w:rPr>
          <w:sz w:val="24"/>
          <w:szCs w:val="24"/>
        </w:rPr>
        <w:t xml:space="preserve"> Islam. </w:t>
      </w:r>
      <w:proofErr w:type="spellStart"/>
      <w:r w:rsidRPr="009276F8">
        <w:rPr>
          <w:sz w:val="24"/>
          <w:szCs w:val="24"/>
        </w:rPr>
        <w:t>Namun</w:t>
      </w:r>
      <w:proofErr w:type="spellEnd"/>
      <w:r w:rsidRPr="009276F8">
        <w:rPr>
          <w:sz w:val="24"/>
          <w:szCs w:val="24"/>
        </w:rPr>
        <w:t xml:space="preserve">, pada </w:t>
      </w:r>
      <w:proofErr w:type="spellStart"/>
      <w:r w:rsidRPr="009276F8">
        <w:rPr>
          <w:sz w:val="24"/>
          <w:szCs w:val="24"/>
        </w:rPr>
        <w:t>saat</w:t>
      </w:r>
      <w:proofErr w:type="spellEnd"/>
      <w:r w:rsidRPr="009276F8">
        <w:rPr>
          <w:sz w:val="24"/>
          <w:szCs w:val="24"/>
        </w:rPr>
        <w:t xml:space="preserve"> </w:t>
      </w:r>
      <w:proofErr w:type="spellStart"/>
      <w:r w:rsidRPr="009276F8">
        <w:rPr>
          <w:sz w:val="24"/>
          <w:szCs w:val="24"/>
        </w:rPr>
        <w:t>itu</w:t>
      </w:r>
      <w:proofErr w:type="spellEnd"/>
      <w:r w:rsidRPr="009276F8">
        <w:rPr>
          <w:sz w:val="24"/>
          <w:szCs w:val="24"/>
        </w:rPr>
        <w:t xml:space="preserve">, Raja </w:t>
      </w:r>
      <w:proofErr w:type="spellStart"/>
      <w:r w:rsidRPr="009276F8">
        <w:rPr>
          <w:sz w:val="24"/>
          <w:szCs w:val="24"/>
        </w:rPr>
        <w:t>atau</w:t>
      </w:r>
      <w:proofErr w:type="spellEnd"/>
      <w:r w:rsidRPr="009276F8">
        <w:rPr>
          <w:sz w:val="24"/>
          <w:szCs w:val="24"/>
        </w:rPr>
        <w:t xml:space="preserve"> Sultan yang </w:t>
      </w:r>
      <w:proofErr w:type="spellStart"/>
      <w:r w:rsidRPr="009276F8">
        <w:rPr>
          <w:sz w:val="24"/>
          <w:szCs w:val="24"/>
        </w:rPr>
        <w:t>memiliki</w:t>
      </w:r>
      <w:proofErr w:type="spellEnd"/>
      <w:r w:rsidRPr="009276F8">
        <w:rPr>
          <w:sz w:val="24"/>
          <w:szCs w:val="24"/>
        </w:rPr>
        <w:t xml:space="preserve"> </w:t>
      </w:r>
      <w:proofErr w:type="spellStart"/>
      <w:r w:rsidRPr="009276F8">
        <w:rPr>
          <w:sz w:val="24"/>
          <w:szCs w:val="24"/>
        </w:rPr>
        <w:t>kekuasaan</w:t>
      </w:r>
      <w:proofErr w:type="spellEnd"/>
      <w:r w:rsidRPr="009276F8">
        <w:rPr>
          <w:sz w:val="24"/>
          <w:szCs w:val="24"/>
        </w:rPr>
        <w:t xml:space="preserve"> pada </w:t>
      </w:r>
      <w:proofErr w:type="spellStart"/>
      <w:r w:rsidRPr="009276F8">
        <w:rPr>
          <w:sz w:val="24"/>
          <w:szCs w:val="24"/>
        </w:rPr>
        <w:t>umumnya</w:t>
      </w:r>
      <w:proofErr w:type="spellEnd"/>
      <w:r w:rsidRPr="009276F8">
        <w:rPr>
          <w:sz w:val="24"/>
          <w:szCs w:val="24"/>
        </w:rPr>
        <w:t xml:space="preserve"> </w:t>
      </w:r>
      <w:proofErr w:type="spellStart"/>
      <w:r w:rsidRPr="009276F8">
        <w:rPr>
          <w:sz w:val="24"/>
          <w:szCs w:val="24"/>
        </w:rPr>
        <w:t>menjalankan</w:t>
      </w:r>
      <w:proofErr w:type="spellEnd"/>
      <w:r w:rsidRPr="009276F8">
        <w:rPr>
          <w:sz w:val="24"/>
          <w:szCs w:val="24"/>
        </w:rPr>
        <w:t xml:space="preserve"> </w:t>
      </w:r>
      <w:proofErr w:type="spellStart"/>
      <w:r w:rsidRPr="009276F8">
        <w:rPr>
          <w:sz w:val="24"/>
          <w:szCs w:val="24"/>
        </w:rPr>
        <w:t>kewenangan</w:t>
      </w:r>
      <w:proofErr w:type="spellEnd"/>
      <w:r w:rsidRPr="009276F8">
        <w:rPr>
          <w:sz w:val="24"/>
          <w:szCs w:val="24"/>
        </w:rPr>
        <w:t xml:space="preserve"> hakim (</w:t>
      </w:r>
      <w:proofErr w:type="spellStart"/>
      <w:r w:rsidRPr="009276F8">
        <w:rPr>
          <w:sz w:val="24"/>
          <w:szCs w:val="24"/>
        </w:rPr>
        <w:t>qadhi</w:t>
      </w:r>
      <w:proofErr w:type="spellEnd"/>
      <w:r w:rsidRPr="009276F8">
        <w:rPr>
          <w:sz w:val="24"/>
          <w:szCs w:val="24"/>
        </w:rPr>
        <w:t xml:space="preserve">). </w:t>
      </w:r>
      <w:proofErr w:type="spellStart"/>
      <w:r w:rsidRPr="009276F8">
        <w:rPr>
          <w:sz w:val="24"/>
          <w:szCs w:val="24"/>
        </w:rPr>
        <w:t>Khususnya</w:t>
      </w:r>
      <w:proofErr w:type="spellEnd"/>
      <w:r w:rsidRPr="009276F8">
        <w:rPr>
          <w:sz w:val="24"/>
          <w:szCs w:val="24"/>
        </w:rPr>
        <w:t xml:space="preserve"> </w:t>
      </w:r>
      <w:proofErr w:type="spellStart"/>
      <w:r w:rsidRPr="009276F8">
        <w:rPr>
          <w:sz w:val="24"/>
          <w:szCs w:val="24"/>
        </w:rPr>
        <w:t>dalam</w:t>
      </w:r>
      <w:proofErr w:type="spellEnd"/>
      <w:r w:rsidRPr="009276F8">
        <w:rPr>
          <w:sz w:val="24"/>
          <w:szCs w:val="24"/>
        </w:rPr>
        <w:t xml:space="preserve"> </w:t>
      </w:r>
      <w:proofErr w:type="spellStart"/>
      <w:r w:rsidRPr="009276F8">
        <w:rPr>
          <w:sz w:val="24"/>
          <w:szCs w:val="24"/>
        </w:rPr>
        <w:t>urusan</w:t>
      </w:r>
      <w:proofErr w:type="spellEnd"/>
      <w:r w:rsidRPr="009276F8">
        <w:rPr>
          <w:sz w:val="24"/>
          <w:szCs w:val="24"/>
        </w:rPr>
        <w:t xml:space="preserve"> agama, Sultan </w:t>
      </w:r>
      <w:proofErr w:type="spellStart"/>
      <w:r w:rsidRPr="009276F8">
        <w:rPr>
          <w:sz w:val="24"/>
          <w:szCs w:val="24"/>
        </w:rPr>
        <w:t>dikenal</w:t>
      </w:r>
      <w:proofErr w:type="spellEnd"/>
      <w:r w:rsidRPr="009276F8">
        <w:rPr>
          <w:sz w:val="24"/>
          <w:szCs w:val="24"/>
        </w:rPr>
        <w:t xml:space="preserve"> </w:t>
      </w:r>
      <w:proofErr w:type="spellStart"/>
      <w:r>
        <w:rPr>
          <w:sz w:val="24"/>
          <w:szCs w:val="24"/>
        </w:rPr>
        <w:t>sebagai</w:t>
      </w:r>
      <w:proofErr w:type="spellEnd"/>
      <w:r>
        <w:rPr>
          <w:sz w:val="24"/>
          <w:szCs w:val="24"/>
        </w:rPr>
        <w:t xml:space="preserve"> Ulama </w:t>
      </w:r>
      <w:proofErr w:type="spellStart"/>
      <w:r>
        <w:rPr>
          <w:sz w:val="24"/>
          <w:szCs w:val="24"/>
        </w:rPr>
        <w:t>atau</w:t>
      </w:r>
      <w:proofErr w:type="spellEnd"/>
      <w:r>
        <w:rPr>
          <w:sz w:val="24"/>
          <w:szCs w:val="24"/>
        </w:rPr>
        <w:t xml:space="preserve"> </w:t>
      </w:r>
      <w:proofErr w:type="spellStart"/>
      <w:r>
        <w:rPr>
          <w:sz w:val="24"/>
          <w:szCs w:val="24"/>
        </w:rPr>
        <w:t>pemuka</w:t>
      </w:r>
      <w:proofErr w:type="spellEnd"/>
      <w:r>
        <w:rPr>
          <w:sz w:val="24"/>
          <w:szCs w:val="24"/>
        </w:rPr>
        <w:t xml:space="preserve"> agama</w:t>
      </w:r>
      <w:r w:rsidR="00F16CCB" w:rsidRPr="00A153DE">
        <w:rPr>
          <w:sz w:val="24"/>
          <w:szCs w:val="24"/>
        </w:rPr>
        <w:t>.</w:t>
      </w:r>
      <w:r w:rsidR="00F16CCB">
        <w:rPr>
          <w:rStyle w:val="FootnoteReference"/>
          <w:sz w:val="24"/>
          <w:szCs w:val="24"/>
        </w:rPr>
        <w:footnoteReference w:id="25"/>
      </w:r>
    </w:p>
    <w:p w14:paraId="02E3C574" w14:textId="2D65002C" w:rsidR="0093328E" w:rsidRDefault="00EB66D8" w:rsidP="0093328E">
      <w:pPr>
        <w:spacing w:after="160" w:line="480" w:lineRule="auto"/>
        <w:ind w:left="426" w:firstLine="720"/>
        <w:jc w:val="both"/>
        <w:rPr>
          <w:sz w:val="24"/>
          <w:szCs w:val="24"/>
        </w:rPr>
      </w:pPr>
      <w:proofErr w:type="spellStart"/>
      <w:r w:rsidRPr="00EB66D8">
        <w:rPr>
          <w:sz w:val="24"/>
          <w:szCs w:val="24"/>
        </w:rPr>
        <w:t>Tugasnya</w:t>
      </w:r>
      <w:proofErr w:type="spellEnd"/>
      <w:r w:rsidRPr="00EB66D8">
        <w:rPr>
          <w:sz w:val="24"/>
          <w:szCs w:val="24"/>
        </w:rPr>
        <w:t xml:space="preserve"> </w:t>
      </w:r>
      <w:proofErr w:type="spellStart"/>
      <w:r w:rsidRPr="00EB66D8">
        <w:rPr>
          <w:sz w:val="24"/>
          <w:szCs w:val="24"/>
        </w:rPr>
        <w:t>antara</w:t>
      </w:r>
      <w:proofErr w:type="spellEnd"/>
      <w:r w:rsidRPr="00EB66D8">
        <w:rPr>
          <w:sz w:val="24"/>
          <w:szCs w:val="24"/>
        </w:rPr>
        <w:t xml:space="preserve"> lain </w:t>
      </w:r>
      <w:proofErr w:type="spellStart"/>
      <w:r w:rsidRPr="00EB66D8">
        <w:rPr>
          <w:sz w:val="24"/>
          <w:szCs w:val="24"/>
        </w:rPr>
        <w:t>melaksanakan</w:t>
      </w:r>
      <w:proofErr w:type="spellEnd"/>
      <w:r w:rsidRPr="00EB66D8">
        <w:rPr>
          <w:sz w:val="24"/>
          <w:szCs w:val="24"/>
        </w:rPr>
        <w:t xml:space="preserve"> </w:t>
      </w:r>
      <w:proofErr w:type="spellStart"/>
      <w:r w:rsidRPr="00EB66D8">
        <w:rPr>
          <w:sz w:val="24"/>
          <w:szCs w:val="24"/>
        </w:rPr>
        <w:t>putusan-putusan</w:t>
      </w:r>
      <w:proofErr w:type="spellEnd"/>
      <w:r w:rsidRPr="00EB66D8">
        <w:rPr>
          <w:sz w:val="24"/>
          <w:szCs w:val="24"/>
        </w:rPr>
        <w:t xml:space="preserve"> </w:t>
      </w:r>
      <w:proofErr w:type="spellStart"/>
      <w:r w:rsidRPr="00EB66D8">
        <w:rPr>
          <w:sz w:val="24"/>
          <w:szCs w:val="24"/>
        </w:rPr>
        <w:t>hukum</w:t>
      </w:r>
      <w:proofErr w:type="spellEnd"/>
      <w:r w:rsidRPr="00EB66D8">
        <w:rPr>
          <w:sz w:val="24"/>
          <w:szCs w:val="24"/>
        </w:rPr>
        <w:t xml:space="preserve"> yang </w:t>
      </w:r>
      <w:proofErr w:type="spellStart"/>
      <w:r w:rsidRPr="00EB66D8">
        <w:rPr>
          <w:sz w:val="24"/>
          <w:szCs w:val="24"/>
        </w:rPr>
        <w:t>dibuat</w:t>
      </w:r>
      <w:proofErr w:type="spellEnd"/>
      <w:r w:rsidRPr="00EB66D8">
        <w:rPr>
          <w:sz w:val="24"/>
          <w:szCs w:val="24"/>
        </w:rPr>
        <w:t xml:space="preserve"> oleh </w:t>
      </w:r>
      <w:proofErr w:type="spellStart"/>
      <w:r w:rsidRPr="00EB66D8">
        <w:rPr>
          <w:sz w:val="24"/>
          <w:szCs w:val="24"/>
        </w:rPr>
        <w:t>Pengadilan</w:t>
      </w:r>
      <w:proofErr w:type="spellEnd"/>
      <w:r w:rsidRPr="00EB66D8">
        <w:rPr>
          <w:sz w:val="24"/>
          <w:szCs w:val="24"/>
        </w:rPr>
        <w:t xml:space="preserve"> Tinggi Agama dan </w:t>
      </w:r>
      <w:proofErr w:type="spellStart"/>
      <w:r w:rsidRPr="00EB66D8">
        <w:rPr>
          <w:sz w:val="24"/>
          <w:szCs w:val="24"/>
        </w:rPr>
        <w:t>Pengadilan</w:t>
      </w:r>
      <w:proofErr w:type="spellEnd"/>
      <w:r w:rsidRPr="00EB66D8">
        <w:rPr>
          <w:sz w:val="24"/>
          <w:szCs w:val="24"/>
        </w:rPr>
        <w:t xml:space="preserve"> Agam</w:t>
      </w:r>
      <w:r>
        <w:rPr>
          <w:sz w:val="24"/>
          <w:szCs w:val="24"/>
        </w:rPr>
        <w:t xml:space="preserve">a di </w:t>
      </w:r>
      <w:proofErr w:type="spellStart"/>
      <w:r>
        <w:rPr>
          <w:sz w:val="24"/>
          <w:szCs w:val="24"/>
        </w:rPr>
        <w:t>lingkungan</w:t>
      </w:r>
      <w:proofErr w:type="spellEnd"/>
      <w:r>
        <w:rPr>
          <w:sz w:val="24"/>
          <w:szCs w:val="24"/>
        </w:rPr>
        <w:t xml:space="preserve"> </w:t>
      </w:r>
      <w:proofErr w:type="spellStart"/>
      <w:r>
        <w:rPr>
          <w:sz w:val="24"/>
          <w:szCs w:val="24"/>
        </w:rPr>
        <w:t>Peradilan</w:t>
      </w:r>
      <w:proofErr w:type="spellEnd"/>
      <w:r>
        <w:rPr>
          <w:sz w:val="24"/>
          <w:szCs w:val="24"/>
        </w:rPr>
        <w:t xml:space="preserve"> Agama</w:t>
      </w:r>
      <w:r w:rsidR="0093328E" w:rsidRPr="00A153DE">
        <w:rPr>
          <w:sz w:val="24"/>
          <w:szCs w:val="24"/>
        </w:rPr>
        <w:t xml:space="preserve">. </w:t>
      </w:r>
      <w:r w:rsidRPr="00EB66D8">
        <w:rPr>
          <w:sz w:val="24"/>
          <w:szCs w:val="24"/>
        </w:rPr>
        <w:t xml:space="preserve">Di </w:t>
      </w:r>
      <w:proofErr w:type="spellStart"/>
      <w:r w:rsidRPr="00EB66D8">
        <w:rPr>
          <w:sz w:val="24"/>
          <w:szCs w:val="24"/>
        </w:rPr>
        <w:t>Mahkamah</w:t>
      </w:r>
      <w:proofErr w:type="spellEnd"/>
      <w:r w:rsidRPr="00EB66D8">
        <w:rPr>
          <w:sz w:val="24"/>
          <w:szCs w:val="24"/>
        </w:rPr>
        <w:t xml:space="preserve"> Agung, yang </w:t>
      </w:r>
      <w:proofErr w:type="spellStart"/>
      <w:r w:rsidRPr="00EB66D8">
        <w:rPr>
          <w:sz w:val="24"/>
          <w:szCs w:val="24"/>
        </w:rPr>
        <w:t>merupakan</w:t>
      </w:r>
      <w:proofErr w:type="spellEnd"/>
      <w:r w:rsidRPr="00EB66D8">
        <w:rPr>
          <w:sz w:val="24"/>
          <w:szCs w:val="24"/>
        </w:rPr>
        <w:t xml:space="preserve"> </w:t>
      </w:r>
      <w:proofErr w:type="spellStart"/>
      <w:r w:rsidRPr="00EB66D8">
        <w:rPr>
          <w:sz w:val="24"/>
          <w:szCs w:val="24"/>
        </w:rPr>
        <w:t>pengadilan</w:t>
      </w:r>
      <w:proofErr w:type="spellEnd"/>
      <w:r w:rsidRPr="00EB66D8">
        <w:rPr>
          <w:sz w:val="24"/>
          <w:szCs w:val="24"/>
        </w:rPr>
        <w:t xml:space="preserve"> neg</w:t>
      </w:r>
      <w:r w:rsidR="00895183">
        <w:rPr>
          <w:sz w:val="24"/>
          <w:szCs w:val="24"/>
        </w:rPr>
        <w:t xml:space="preserve">ara </w:t>
      </w:r>
      <w:proofErr w:type="spellStart"/>
      <w:r w:rsidR="00895183">
        <w:rPr>
          <w:sz w:val="24"/>
          <w:szCs w:val="24"/>
        </w:rPr>
        <w:t>tertinggi</w:t>
      </w:r>
      <w:proofErr w:type="spellEnd"/>
      <w:r w:rsidR="00895183">
        <w:rPr>
          <w:sz w:val="24"/>
          <w:szCs w:val="24"/>
        </w:rPr>
        <w:t xml:space="preserve">, </w:t>
      </w:r>
      <w:proofErr w:type="spellStart"/>
      <w:r w:rsidR="00895183">
        <w:rPr>
          <w:sz w:val="24"/>
          <w:szCs w:val="24"/>
        </w:rPr>
        <w:t>Pengadilan</w:t>
      </w:r>
      <w:proofErr w:type="spellEnd"/>
      <w:r w:rsidR="00895183">
        <w:rPr>
          <w:sz w:val="24"/>
          <w:szCs w:val="24"/>
        </w:rPr>
        <w:t xml:space="preserve"> Agama</w:t>
      </w:r>
      <w:r w:rsidR="00895183" w:rsidRPr="00895183">
        <w:rPr>
          <w:color w:val="FFFFFF" w:themeColor="background1"/>
          <w:sz w:val="24"/>
          <w:szCs w:val="24"/>
          <w:lang w:val="id-ID"/>
        </w:rPr>
        <w:t>d</w:t>
      </w:r>
      <w:r w:rsidR="00895183">
        <w:rPr>
          <w:sz w:val="24"/>
          <w:szCs w:val="24"/>
        </w:rPr>
        <w:t>masing-masing</w:t>
      </w:r>
      <w:r w:rsidR="00895183" w:rsidRPr="00895183">
        <w:rPr>
          <w:color w:val="FFFFFF" w:themeColor="background1"/>
          <w:sz w:val="24"/>
          <w:szCs w:val="24"/>
          <w:lang w:val="id-ID"/>
        </w:rPr>
        <w:t>a</w:t>
      </w:r>
      <w:proofErr w:type="spellStart"/>
      <w:r w:rsidR="00895183">
        <w:rPr>
          <w:sz w:val="24"/>
          <w:szCs w:val="24"/>
        </w:rPr>
        <w:t>adalah</w:t>
      </w:r>
      <w:proofErr w:type="spellEnd"/>
      <w:r w:rsidR="00895183" w:rsidRPr="00895183">
        <w:rPr>
          <w:color w:val="FFFFFF" w:themeColor="background1"/>
          <w:sz w:val="24"/>
          <w:szCs w:val="24"/>
          <w:lang w:val="id-ID"/>
        </w:rPr>
        <w:t>p</w:t>
      </w:r>
      <w:proofErr w:type="spellStart"/>
      <w:r w:rsidR="00895183">
        <w:rPr>
          <w:sz w:val="24"/>
          <w:szCs w:val="24"/>
        </w:rPr>
        <w:t>pengadilan</w:t>
      </w:r>
      <w:proofErr w:type="spellEnd"/>
      <w:r w:rsidR="00895183" w:rsidRPr="00895183">
        <w:rPr>
          <w:color w:val="FFFFFF" w:themeColor="background1"/>
          <w:sz w:val="24"/>
          <w:szCs w:val="24"/>
          <w:lang w:val="id-ID"/>
        </w:rPr>
        <w:t>t</w:t>
      </w:r>
      <w:proofErr w:type="spellStart"/>
      <w:r w:rsidRPr="00EB66D8">
        <w:rPr>
          <w:sz w:val="24"/>
          <w:szCs w:val="24"/>
        </w:rPr>
        <w:t>tingkat</w:t>
      </w:r>
      <w:proofErr w:type="spellEnd"/>
      <w:r w:rsidRPr="00EB66D8">
        <w:rPr>
          <w:sz w:val="24"/>
          <w:szCs w:val="24"/>
        </w:rPr>
        <w:t xml:space="preserve"> </w:t>
      </w:r>
      <w:r w:rsidR="00895183" w:rsidRPr="00895183">
        <w:rPr>
          <w:color w:val="FFFFFF" w:themeColor="background1"/>
          <w:sz w:val="24"/>
          <w:szCs w:val="24"/>
          <w:lang w:val="id-ID"/>
        </w:rPr>
        <w:t>p</w:t>
      </w:r>
      <w:proofErr w:type="spellStart"/>
      <w:r w:rsidR="00895183">
        <w:rPr>
          <w:sz w:val="24"/>
          <w:szCs w:val="24"/>
        </w:rPr>
        <w:t>pertama</w:t>
      </w:r>
      <w:proofErr w:type="spellEnd"/>
      <w:r w:rsidR="00895183" w:rsidRPr="00895183">
        <w:rPr>
          <w:color w:val="FFFFFF" w:themeColor="background1"/>
          <w:sz w:val="24"/>
          <w:szCs w:val="24"/>
          <w:lang w:val="id-ID"/>
        </w:rPr>
        <w:t>d</w:t>
      </w:r>
      <w:r w:rsidR="00895183">
        <w:rPr>
          <w:sz w:val="24"/>
          <w:szCs w:val="24"/>
        </w:rPr>
        <w:t>dan</w:t>
      </w:r>
      <w:r w:rsidR="00895183" w:rsidRPr="00895183">
        <w:rPr>
          <w:color w:val="FFFFFF" w:themeColor="background1"/>
          <w:sz w:val="24"/>
          <w:szCs w:val="24"/>
          <w:lang w:val="id-ID"/>
        </w:rPr>
        <w:t>p</w:t>
      </w:r>
      <w:proofErr w:type="spellStart"/>
      <w:r w:rsidRPr="00EB66D8">
        <w:rPr>
          <w:sz w:val="24"/>
          <w:szCs w:val="24"/>
        </w:rPr>
        <w:t>pengadilan</w:t>
      </w:r>
      <w:proofErr w:type="spellEnd"/>
      <w:r w:rsidRPr="00EB66D8">
        <w:rPr>
          <w:sz w:val="24"/>
          <w:szCs w:val="24"/>
        </w:rPr>
        <w:t xml:space="preserve"> bandin</w:t>
      </w:r>
      <w:r w:rsidR="00895183">
        <w:rPr>
          <w:sz w:val="24"/>
          <w:szCs w:val="24"/>
        </w:rPr>
        <w:t>g. Kementerian</w:t>
      </w:r>
      <w:r w:rsidR="00895183" w:rsidRPr="00895183">
        <w:rPr>
          <w:color w:val="FFFFFF" w:themeColor="background1"/>
          <w:sz w:val="24"/>
          <w:szCs w:val="24"/>
          <w:lang w:val="id-ID"/>
        </w:rPr>
        <w:t>A</w:t>
      </w:r>
      <w:r w:rsidRPr="00EB66D8">
        <w:rPr>
          <w:sz w:val="24"/>
          <w:szCs w:val="24"/>
        </w:rPr>
        <w:t xml:space="preserve">Agama </w:t>
      </w:r>
      <w:proofErr w:type="spellStart"/>
      <w:r w:rsidRPr="00EB66D8">
        <w:rPr>
          <w:sz w:val="24"/>
          <w:szCs w:val="24"/>
        </w:rPr>
        <w:t>bertanggung</w:t>
      </w:r>
      <w:proofErr w:type="spellEnd"/>
      <w:r w:rsidRPr="00EB66D8">
        <w:rPr>
          <w:sz w:val="24"/>
          <w:szCs w:val="24"/>
        </w:rPr>
        <w:t xml:space="preserve"> </w:t>
      </w:r>
      <w:proofErr w:type="spellStart"/>
      <w:r w:rsidRPr="00EB66D8">
        <w:rPr>
          <w:sz w:val="24"/>
          <w:szCs w:val="24"/>
        </w:rPr>
        <w:t>jawab</w:t>
      </w:r>
      <w:proofErr w:type="spellEnd"/>
      <w:r w:rsidRPr="00EB66D8">
        <w:rPr>
          <w:sz w:val="24"/>
          <w:szCs w:val="24"/>
        </w:rPr>
        <w:t xml:space="preserve"> </w:t>
      </w:r>
      <w:proofErr w:type="spellStart"/>
      <w:r w:rsidRPr="00EB66D8">
        <w:rPr>
          <w:sz w:val="24"/>
          <w:szCs w:val="24"/>
        </w:rPr>
        <w:t>atas</w:t>
      </w:r>
      <w:proofErr w:type="spellEnd"/>
      <w:r w:rsidRPr="00EB66D8">
        <w:rPr>
          <w:sz w:val="24"/>
          <w:szCs w:val="24"/>
        </w:rPr>
        <w:t xml:space="preserve"> </w:t>
      </w:r>
      <w:proofErr w:type="spellStart"/>
      <w:r w:rsidRPr="00EB66D8">
        <w:rPr>
          <w:sz w:val="24"/>
          <w:szCs w:val="24"/>
        </w:rPr>
        <w:t>fungsi</w:t>
      </w:r>
      <w:proofErr w:type="spellEnd"/>
      <w:r w:rsidRPr="00EB66D8">
        <w:rPr>
          <w:sz w:val="24"/>
          <w:szCs w:val="24"/>
        </w:rPr>
        <w:t xml:space="preserve"> </w:t>
      </w:r>
      <w:r>
        <w:rPr>
          <w:sz w:val="24"/>
          <w:szCs w:val="24"/>
          <w:lang w:val="id-ID"/>
        </w:rPr>
        <w:t>Pengadilan Agama</w:t>
      </w:r>
      <w:r w:rsidR="0093328E" w:rsidRPr="00A153DE">
        <w:rPr>
          <w:sz w:val="24"/>
          <w:szCs w:val="24"/>
        </w:rPr>
        <w:t>.</w:t>
      </w:r>
    </w:p>
    <w:p w14:paraId="7AA7C6A6" w14:textId="3E90A2F2" w:rsidR="0093328E" w:rsidRPr="00B119EC" w:rsidRDefault="00B119EC" w:rsidP="00B119EC">
      <w:pPr>
        <w:pStyle w:val="Heading3"/>
        <w:numPr>
          <w:ilvl w:val="0"/>
          <w:numId w:val="0"/>
        </w:numPr>
        <w:spacing w:line="480" w:lineRule="auto"/>
        <w:ind w:firstLine="426"/>
        <w:rPr>
          <w:rFonts w:ascii="Times New Roman" w:hAnsi="Times New Roman" w:cs="Times New Roman"/>
          <w:sz w:val="24"/>
          <w:szCs w:val="24"/>
        </w:rPr>
      </w:pPr>
      <w:bookmarkStart w:id="46" w:name="_Toc111234223"/>
      <w:r>
        <w:rPr>
          <w:rFonts w:ascii="Times New Roman" w:hAnsi="Times New Roman" w:cs="Times New Roman"/>
          <w:sz w:val="24"/>
          <w:szCs w:val="24"/>
        </w:rPr>
        <w:t xml:space="preserve">2. </w:t>
      </w:r>
      <w:proofErr w:type="spellStart"/>
      <w:r w:rsidR="00895183" w:rsidRPr="00B119EC">
        <w:rPr>
          <w:rFonts w:ascii="Times New Roman" w:hAnsi="Times New Roman" w:cs="Times New Roman"/>
          <w:sz w:val="24"/>
          <w:szCs w:val="24"/>
        </w:rPr>
        <w:t>Kewenangan</w:t>
      </w:r>
      <w:proofErr w:type="spellEnd"/>
      <w:r w:rsidR="00895183" w:rsidRPr="00B119EC">
        <w:rPr>
          <w:rFonts w:ascii="Times New Roman" w:hAnsi="Times New Roman" w:cs="Times New Roman"/>
          <w:color w:val="FFFFFF" w:themeColor="background1"/>
          <w:sz w:val="24"/>
          <w:szCs w:val="24"/>
          <w:lang w:val="id-ID"/>
        </w:rPr>
        <w:t>P</w:t>
      </w:r>
      <w:r w:rsidR="00895183" w:rsidRPr="00B119EC">
        <w:rPr>
          <w:rFonts w:ascii="Times New Roman" w:hAnsi="Times New Roman" w:cs="Times New Roman"/>
          <w:sz w:val="24"/>
          <w:szCs w:val="24"/>
          <w:lang w:val="id-ID"/>
        </w:rPr>
        <w:t>Pengadilan</w:t>
      </w:r>
      <w:r w:rsidR="00895183" w:rsidRPr="00B119EC">
        <w:rPr>
          <w:rFonts w:ascii="Times New Roman" w:hAnsi="Times New Roman" w:cs="Times New Roman"/>
          <w:color w:val="FFFFFF" w:themeColor="background1"/>
          <w:sz w:val="24"/>
          <w:szCs w:val="24"/>
          <w:lang w:val="id-ID"/>
        </w:rPr>
        <w:t>A</w:t>
      </w:r>
      <w:r w:rsidR="00EB66D8" w:rsidRPr="00B119EC">
        <w:rPr>
          <w:rFonts w:ascii="Times New Roman" w:hAnsi="Times New Roman" w:cs="Times New Roman"/>
          <w:sz w:val="24"/>
          <w:szCs w:val="24"/>
          <w:lang w:val="id-ID"/>
        </w:rPr>
        <w:t>Agama</w:t>
      </w:r>
      <w:bookmarkEnd w:id="46"/>
    </w:p>
    <w:p w14:paraId="117CB988" w14:textId="2F2BADBA" w:rsidR="0093328E" w:rsidRPr="00C73A4D" w:rsidRDefault="00895183" w:rsidP="00B119EC">
      <w:pPr>
        <w:spacing w:after="160" w:line="480" w:lineRule="auto"/>
        <w:ind w:left="426" w:firstLine="720"/>
        <w:jc w:val="both"/>
        <w:rPr>
          <w:sz w:val="24"/>
          <w:szCs w:val="24"/>
        </w:rPr>
      </w:pPr>
      <w:proofErr w:type="spellStart"/>
      <w:r w:rsidRPr="00895183">
        <w:rPr>
          <w:sz w:val="24"/>
          <w:szCs w:val="24"/>
        </w:rPr>
        <w:t>Peradilan</w:t>
      </w:r>
      <w:proofErr w:type="spellEnd"/>
      <w:r w:rsidRPr="00895183">
        <w:rPr>
          <w:sz w:val="24"/>
          <w:szCs w:val="24"/>
        </w:rPr>
        <w:t xml:space="preserve"> </w:t>
      </w:r>
      <w:proofErr w:type="spellStart"/>
      <w:r w:rsidRPr="00895183">
        <w:rPr>
          <w:sz w:val="24"/>
          <w:szCs w:val="24"/>
        </w:rPr>
        <w:t>adalah</w:t>
      </w:r>
      <w:proofErr w:type="spellEnd"/>
      <w:r w:rsidRPr="00895183">
        <w:rPr>
          <w:sz w:val="24"/>
          <w:szCs w:val="24"/>
        </w:rPr>
        <w:t xml:space="preserve"> </w:t>
      </w:r>
      <w:proofErr w:type="spellStart"/>
      <w:r w:rsidRPr="00895183">
        <w:rPr>
          <w:sz w:val="24"/>
          <w:szCs w:val="24"/>
        </w:rPr>
        <w:t>kekuasaan</w:t>
      </w:r>
      <w:proofErr w:type="spellEnd"/>
      <w:r w:rsidRPr="00895183">
        <w:rPr>
          <w:sz w:val="24"/>
          <w:szCs w:val="24"/>
        </w:rPr>
        <w:t xml:space="preserve"> </w:t>
      </w:r>
      <w:proofErr w:type="spellStart"/>
      <w:r w:rsidRPr="00895183">
        <w:rPr>
          <w:sz w:val="24"/>
          <w:szCs w:val="24"/>
        </w:rPr>
        <w:t>merdeka</w:t>
      </w:r>
      <w:proofErr w:type="spellEnd"/>
      <w:r w:rsidRPr="00895183">
        <w:rPr>
          <w:sz w:val="24"/>
          <w:szCs w:val="24"/>
        </w:rPr>
        <w:t xml:space="preserve"> yang </w:t>
      </w:r>
      <w:proofErr w:type="spellStart"/>
      <w:r w:rsidRPr="00895183">
        <w:rPr>
          <w:sz w:val="24"/>
          <w:szCs w:val="24"/>
        </w:rPr>
        <w:t>digunakan</w:t>
      </w:r>
      <w:proofErr w:type="spellEnd"/>
      <w:r w:rsidRPr="00895183">
        <w:rPr>
          <w:sz w:val="24"/>
          <w:szCs w:val="24"/>
        </w:rPr>
        <w:t xml:space="preserve"> oleh </w:t>
      </w:r>
      <w:proofErr w:type="spellStart"/>
      <w:r w:rsidRPr="00895183">
        <w:rPr>
          <w:sz w:val="24"/>
          <w:szCs w:val="24"/>
        </w:rPr>
        <w:t>Mahkamah</w:t>
      </w:r>
      <w:proofErr w:type="spellEnd"/>
      <w:r w:rsidRPr="00895183">
        <w:rPr>
          <w:sz w:val="24"/>
          <w:szCs w:val="24"/>
        </w:rPr>
        <w:t xml:space="preserve"> Agung dan </w:t>
      </w:r>
      <w:proofErr w:type="spellStart"/>
      <w:r w:rsidRPr="00895183">
        <w:rPr>
          <w:sz w:val="24"/>
          <w:szCs w:val="24"/>
        </w:rPr>
        <w:t>lembaga</w:t>
      </w:r>
      <w:proofErr w:type="spellEnd"/>
      <w:r w:rsidRPr="00895183">
        <w:rPr>
          <w:sz w:val="24"/>
          <w:szCs w:val="24"/>
        </w:rPr>
        <w:t xml:space="preserve"> </w:t>
      </w:r>
      <w:proofErr w:type="spellStart"/>
      <w:r w:rsidRPr="00895183">
        <w:rPr>
          <w:sz w:val="24"/>
          <w:szCs w:val="24"/>
        </w:rPr>
        <w:t>peradilan</w:t>
      </w:r>
      <w:proofErr w:type="spellEnd"/>
      <w:r w:rsidRPr="00895183">
        <w:rPr>
          <w:sz w:val="24"/>
          <w:szCs w:val="24"/>
        </w:rPr>
        <w:t xml:space="preserve"> yang </w:t>
      </w:r>
      <w:proofErr w:type="spellStart"/>
      <w:r w:rsidRPr="00895183">
        <w:rPr>
          <w:sz w:val="24"/>
          <w:szCs w:val="24"/>
        </w:rPr>
        <w:t>ditunjuknya</w:t>
      </w:r>
      <w:proofErr w:type="spellEnd"/>
      <w:r w:rsidRPr="00895183">
        <w:rPr>
          <w:sz w:val="24"/>
          <w:szCs w:val="24"/>
        </w:rPr>
        <w:t xml:space="preserve"> </w:t>
      </w:r>
      <w:proofErr w:type="spellStart"/>
      <w:r w:rsidRPr="00895183">
        <w:rPr>
          <w:sz w:val="24"/>
          <w:szCs w:val="24"/>
        </w:rPr>
        <w:t>untuk</w:t>
      </w:r>
      <w:proofErr w:type="spellEnd"/>
      <w:r w:rsidRPr="00895183">
        <w:rPr>
          <w:sz w:val="24"/>
          <w:szCs w:val="24"/>
        </w:rPr>
        <w:t xml:space="preserve"> </w:t>
      </w:r>
      <w:proofErr w:type="spellStart"/>
      <w:r w:rsidRPr="00895183">
        <w:rPr>
          <w:sz w:val="24"/>
          <w:szCs w:val="24"/>
        </w:rPr>
        <w:t>menyelenggarakan</w:t>
      </w:r>
      <w:proofErr w:type="spellEnd"/>
      <w:r w:rsidRPr="00895183">
        <w:rPr>
          <w:sz w:val="24"/>
          <w:szCs w:val="24"/>
        </w:rPr>
        <w:t xml:space="preserve"> </w:t>
      </w:r>
      <w:proofErr w:type="spellStart"/>
      <w:r w:rsidRPr="00895183">
        <w:rPr>
          <w:sz w:val="24"/>
          <w:szCs w:val="24"/>
        </w:rPr>
        <w:t>peradilan</w:t>
      </w:r>
      <w:proofErr w:type="spellEnd"/>
      <w:r w:rsidRPr="00895183">
        <w:rPr>
          <w:sz w:val="24"/>
          <w:szCs w:val="24"/>
        </w:rPr>
        <w:t xml:space="preserve"> dan </w:t>
      </w:r>
      <w:proofErr w:type="spellStart"/>
      <w:r w:rsidRPr="00895183">
        <w:rPr>
          <w:sz w:val="24"/>
          <w:szCs w:val="24"/>
        </w:rPr>
        <w:t>menegakkan</w:t>
      </w:r>
      <w:proofErr w:type="spellEnd"/>
      <w:r w:rsidRPr="00895183">
        <w:rPr>
          <w:sz w:val="24"/>
          <w:szCs w:val="24"/>
        </w:rPr>
        <w:t xml:space="preserve"> </w:t>
      </w:r>
      <w:proofErr w:type="spellStart"/>
      <w:r w:rsidRPr="00895183">
        <w:rPr>
          <w:sz w:val="24"/>
          <w:szCs w:val="24"/>
        </w:rPr>
        <w:t>hukum</w:t>
      </w:r>
      <w:proofErr w:type="spellEnd"/>
      <w:r w:rsidRPr="00895183">
        <w:rPr>
          <w:sz w:val="24"/>
          <w:szCs w:val="24"/>
        </w:rPr>
        <w:t xml:space="preserve"> </w:t>
      </w:r>
      <w:r w:rsidR="004B12BF" w:rsidRPr="004B12BF">
        <w:rPr>
          <w:sz w:val="24"/>
          <w:szCs w:val="24"/>
        </w:rPr>
        <w:t xml:space="preserve">di </w:t>
      </w:r>
      <w:proofErr w:type="spellStart"/>
      <w:r w:rsidR="004B12BF" w:rsidRPr="004B12BF">
        <w:rPr>
          <w:sz w:val="24"/>
          <w:szCs w:val="24"/>
        </w:rPr>
        <w:t>lingkungan</w:t>
      </w:r>
      <w:proofErr w:type="spellEnd"/>
      <w:r w:rsidR="004B12BF" w:rsidRPr="004B12BF">
        <w:rPr>
          <w:sz w:val="24"/>
          <w:szCs w:val="24"/>
        </w:rPr>
        <w:t xml:space="preserve"> </w:t>
      </w:r>
      <w:proofErr w:type="spellStart"/>
      <w:r w:rsidR="004B12BF" w:rsidRPr="004B12BF">
        <w:rPr>
          <w:sz w:val="24"/>
          <w:szCs w:val="24"/>
        </w:rPr>
        <w:t>peradilan</w:t>
      </w:r>
      <w:proofErr w:type="spellEnd"/>
      <w:r w:rsidR="004B12BF" w:rsidRPr="004B12BF">
        <w:rPr>
          <w:sz w:val="24"/>
          <w:szCs w:val="24"/>
        </w:rPr>
        <w:t xml:space="preserve"> </w:t>
      </w:r>
      <w:proofErr w:type="spellStart"/>
      <w:r w:rsidR="004B12BF" w:rsidRPr="004B12BF">
        <w:rPr>
          <w:sz w:val="24"/>
          <w:szCs w:val="24"/>
        </w:rPr>
        <w:t>umum</w:t>
      </w:r>
      <w:proofErr w:type="spellEnd"/>
      <w:r w:rsidR="004B12BF" w:rsidRPr="004B12BF">
        <w:rPr>
          <w:sz w:val="24"/>
          <w:szCs w:val="24"/>
        </w:rPr>
        <w:t xml:space="preserve">, </w:t>
      </w:r>
      <w:proofErr w:type="spellStart"/>
      <w:r w:rsidR="004B12BF" w:rsidRPr="004B12BF">
        <w:rPr>
          <w:sz w:val="24"/>
          <w:szCs w:val="24"/>
        </w:rPr>
        <w:t>peradilan</w:t>
      </w:r>
      <w:proofErr w:type="spellEnd"/>
      <w:r w:rsidR="004B12BF" w:rsidRPr="004B12BF">
        <w:rPr>
          <w:sz w:val="24"/>
          <w:szCs w:val="24"/>
        </w:rPr>
        <w:t xml:space="preserve"> agama, </w:t>
      </w:r>
      <w:proofErr w:type="spellStart"/>
      <w:r w:rsidR="004B12BF" w:rsidRPr="004B12BF">
        <w:rPr>
          <w:sz w:val="24"/>
          <w:szCs w:val="24"/>
        </w:rPr>
        <w:t>peradilan</w:t>
      </w:r>
      <w:proofErr w:type="spellEnd"/>
      <w:r w:rsidR="004B12BF" w:rsidRPr="004B12BF">
        <w:rPr>
          <w:sz w:val="24"/>
          <w:szCs w:val="24"/>
        </w:rPr>
        <w:t xml:space="preserve"> </w:t>
      </w:r>
      <w:proofErr w:type="spellStart"/>
      <w:r w:rsidR="004B12BF" w:rsidRPr="004B12BF">
        <w:rPr>
          <w:sz w:val="24"/>
          <w:szCs w:val="24"/>
        </w:rPr>
        <w:t>militer</w:t>
      </w:r>
      <w:proofErr w:type="spellEnd"/>
      <w:r w:rsidR="004B12BF" w:rsidRPr="004B12BF">
        <w:rPr>
          <w:sz w:val="24"/>
          <w:szCs w:val="24"/>
        </w:rPr>
        <w:t xml:space="preserve">, </w:t>
      </w:r>
      <w:proofErr w:type="spellStart"/>
      <w:r w:rsidR="004B12BF" w:rsidRPr="004B12BF">
        <w:rPr>
          <w:sz w:val="24"/>
          <w:szCs w:val="24"/>
        </w:rPr>
        <w:t>peradilan</w:t>
      </w:r>
      <w:proofErr w:type="spellEnd"/>
      <w:r w:rsidR="004B12BF" w:rsidRPr="004B12BF">
        <w:rPr>
          <w:sz w:val="24"/>
          <w:szCs w:val="24"/>
        </w:rPr>
        <w:t xml:space="preserve"> tata </w:t>
      </w:r>
      <w:proofErr w:type="spellStart"/>
      <w:r w:rsidR="004B12BF" w:rsidRPr="004B12BF">
        <w:rPr>
          <w:sz w:val="24"/>
          <w:szCs w:val="24"/>
        </w:rPr>
        <w:t>usaha</w:t>
      </w:r>
      <w:proofErr w:type="spellEnd"/>
      <w:r w:rsidR="004B12BF" w:rsidRPr="004B12BF">
        <w:rPr>
          <w:sz w:val="24"/>
          <w:szCs w:val="24"/>
        </w:rPr>
        <w:t xml:space="preserve"> </w:t>
      </w:r>
      <w:proofErr w:type="spellStart"/>
      <w:r w:rsidR="004B12BF" w:rsidRPr="004B12BF">
        <w:rPr>
          <w:sz w:val="24"/>
          <w:szCs w:val="24"/>
        </w:rPr>
        <w:t>daerah</w:t>
      </w:r>
      <w:proofErr w:type="spellEnd"/>
      <w:r w:rsidR="004B12BF" w:rsidRPr="004B12BF">
        <w:rPr>
          <w:sz w:val="24"/>
          <w:szCs w:val="24"/>
        </w:rPr>
        <w:t xml:space="preserve">, dan </w:t>
      </w:r>
      <w:proofErr w:type="spellStart"/>
      <w:r w:rsidR="004B12BF" w:rsidRPr="004B12BF">
        <w:rPr>
          <w:sz w:val="24"/>
          <w:szCs w:val="24"/>
        </w:rPr>
        <w:t>peradilan</w:t>
      </w:r>
      <w:proofErr w:type="spellEnd"/>
      <w:r w:rsidR="004B12BF" w:rsidRPr="004B12BF">
        <w:rPr>
          <w:sz w:val="24"/>
          <w:szCs w:val="24"/>
        </w:rPr>
        <w:t xml:space="preserve"> tata negara</w:t>
      </w:r>
      <w:r w:rsidR="00903497" w:rsidRPr="00903497">
        <w:rPr>
          <w:sz w:val="24"/>
          <w:szCs w:val="24"/>
        </w:rPr>
        <w:t xml:space="preserve">. Hal </w:t>
      </w:r>
      <w:proofErr w:type="spellStart"/>
      <w:r w:rsidR="00903497" w:rsidRPr="00903497">
        <w:rPr>
          <w:sz w:val="24"/>
          <w:szCs w:val="24"/>
        </w:rPr>
        <w:t>ini</w:t>
      </w:r>
      <w:proofErr w:type="spellEnd"/>
      <w:r w:rsidR="004B12BF">
        <w:rPr>
          <w:sz w:val="24"/>
          <w:szCs w:val="24"/>
        </w:rPr>
        <w:t xml:space="preserve"> </w:t>
      </w:r>
      <w:proofErr w:type="spellStart"/>
      <w:r w:rsidR="004B12BF">
        <w:rPr>
          <w:sz w:val="24"/>
          <w:szCs w:val="24"/>
        </w:rPr>
        <w:t>menunjukkan</w:t>
      </w:r>
      <w:proofErr w:type="spellEnd"/>
      <w:r w:rsidR="004B12BF" w:rsidRPr="004B12BF">
        <w:rPr>
          <w:color w:val="FFFFFF" w:themeColor="background1"/>
          <w:sz w:val="24"/>
          <w:szCs w:val="24"/>
          <w:lang w:val="id-ID"/>
        </w:rPr>
        <w:t>b</w:t>
      </w:r>
      <w:proofErr w:type="spellStart"/>
      <w:r w:rsidR="00903497" w:rsidRPr="00903497">
        <w:rPr>
          <w:sz w:val="24"/>
          <w:szCs w:val="24"/>
        </w:rPr>
        <w:t>bahwa</w:t>
      </w:r>
      <w:proofErr w:type="spellEnd"/>
      <w:r w:rsidR="00903497" w:rsidRPr="00903497">
        <w:rPr>
          <w:sz w:val="24"/>
          <w:szCs w:val="24"/>
        </w:rPr>
        <w:t xml:space="preserve"> salah </w:t>
      </w:r>
      <w:proofErr w:type="spellStart"/>
      <w:r w:rsidR="00903497" w:rsidRPr="00903497">
        <w:rPr>
          <w:sz w:val="24"/>
          <w:szCs w:val="24"/>
        </w:rPr>
        <w:t>satu</w:t>
      </w:r>
      <w:proofErr w:type="spellEnd"/>
      <w:r w:rsidR="00903497" w:rsidRPr="00903497">
        <w:rPr>
          <w:sz w:val="24"/>
          <w:szCs w:val="24"/>
        </w:rPr>
        <w:t xml:space="preserve"> </w:t>
      </w:r>
      <w:proofErr w:type="spellStart"/>
      <w:r w:rsidR="00903497" w:rsidRPr="00903497">
        <w:rPr>
          <w:sz w:val="24"/>
          <w:szCs w:val="24"/>
        </w:rPr>
        <w:t>bidang</w:t>
      </w:r>
      <w:proofErr w:type="spellEnd"/>
      <w:r w:rsidR="00903497" w:rsidRPr="00903497">
        <w:rPr>
          <w:sz w:val="24"/>
          <w:szCs w:val="24"/>
        </w:rPr>
        <w:t xml:space="preserve"> </w:t>
      </w:r>
      <w:proofErr w:type="spellStart"/>
      <w:r w:rsidR="00903497" w:rsidRPr="00903497">
        <w:rPr>
          <w:sz w:val="24"/>
          <w:szCs w:val="24"/>
        </w:rPr>
        <w:t>hukum</w:t>
      </w:r>
      <w:proofErr w:type="spellEnd"/>
      <w:r w:rsidR="00903497" w:rsidRPr="00903497">
        <w:rPr>
          <w:sz w:val="24"/>
          <w:szCs w:val="24"/>
        </w:rPr>
        <w:t xml:space="preserve"> yang </w:t>
      </w:r>
      <w:proofErr w:type="spellStart"/>
      <w:r w:rsidR="00903497" w:rsidRPr="00903497">
        <w:rPr>
          <w:sz w:val="24"/>
          <w:szCs w:val="24"/>
        </w:rPr>
        <w:t>dicakup</w:t>
      </w:r>
      <w:proofErr w:type="spellEnd"/>
      <w:r w:rsidR="00903497" w:rsidRPr="00903497">
        <w:rPr>
          <w:sz w:val="24"/>
          <w:szCs w:val="24"/>
        </w:rPr>
        <w:t xml:space="preserve"> oleh </w:t>
      </w:r>
      <w:proofErr w:type="spellStart"/>
      <w:r w:rsidR="00903497" w:rsidRPr="00903497">
        <w:rPr>
          <w:sz w:val="24"/>
          <w:szCs w:val="24"/>
        </w:rPr>
        <w:t>Mahkamah</w:t>
      </w:r>
      <w:proofErr w:type="spellEnd"/>
      <w:r w:rsidR="00903497" w:rsidRPr="00903497">
        <w:rPr>
          <w:sz w:val="24"/>
          <w:szCs w:val="24"/>
        </w:rPr>
        <w:t xml:space="preserve"> Agung </w:t>
      </w:r>
      <w:proofErr w:type="spellStart"/>
      <w:r w:rsidR="00903497" w:rsidRPr="00903497">
        <w:rPr>
          <w:sz w:val="24"/>
          <w:szCs w:val="24"/>
        </w:rPr>
        <w:t>adalah</w:t>
      </w:r>
      <w:proofErr w:type="spellEnd"/>
      <w:r w:rsidR="00903497" w:rsidRPr="00903497">
        <w:rPr>
          <w:sz w:val="24"/>
          <w:szCs w:val="24"/>
        </w:rPr>
        <w:t xml:space="preserve"> </w:t>
      </w:r>
      <w:proofErr w:type="spellStart"/>
      <w:r w:rsidR="00903497" w:rsidRPr="00903497">
        <w:rPr>
          <w:sz w:val="24"/>
          <w:szCs w:val="24"/>
        </w:rPr>
        <w:t>hukum</w:t>
      </w:r>
      <w:proofErr w:type="spellEnd"/>
      <w:r w:rsidR="00903497" w:rsidRPr="00903497">
        <w:rPr>
          <w:sz w:val="24"/>
          <w:szCs w:val="24"/>
        </w:rPr>
        <w:t xml:space="preserve"> agama. 7 </w:t>
      </w:r>
      <w:proofErr w:type="spellStart"/>
      <w:r w:rsidR="00903497" w:rsidRPr="00903497">
        <w:rPr>
          <w:sz w:val="24"/>
          <w:szCs w:val="24"/>
        </w:rPr>
        <w:t>Tahun</w:t>
      </w:r>
      <w:proofErr w:type="spellEnd"/>
      <w:r w:rsidR="00903497" w:rsidRPr="00903497">
        <w:rPr>
          <w:sz w:val="24"/>
          <w:szCs w:val="24"/>
        </w:rPr>
        <w:t xml:space="preserve"> 1989, </w:t>
      </w:r>
      <w:proofErr w:type="spellStart"/>
      <w:r w:rsidR="00903497" w:rsidRPr="00903497">
        <w:rPr>
          <w:sz w:val="24"/>
          <w:szCs w:val="24"/>
        </w:rPr>
        <w:t>dua</w:t>
      </w:r>
      <w:proofErr w:type="spellEnd"/>
      <w:r w:rsidR="00903497" w:rsidRPr="00903497">
        <w:rPr>
          <w:sz w:val="24"/>
          <w:szCs w:val="24"/>
        </w:rPr>
        <w:t xml:space="preserve"> kali </w:t>
      </w:r>
      <w:proofErr w:type="spellStart"/>
      <w:r w:rsidR="00903497" w:rsidRPr="00903497">
        <w:rPr>
          <w:sz w:val="24"/>
          <w:szCs w:val="24"/>
        </w:rPr>
        <w:t>diubah</w:t>
      </w:r>
      <w:proofErr w:type="spellEnd"/>
      <w:r w:rsidR="00903497" w:rsidRPr="00903497">
        <w:rPr>
          <w:sz w:val="24"/>
          <w:szCs w:val="24"/>
        </w:rPr>
        <w:t xml:space="preserve"> </w:t>
      </w:r>
      <w:proofErr w:type="spellStart"/>
      <w:r w:rsidR="00903497" w:rsidRPr="00903497">
        <w:rPr>
          <w:sz w:val="24"/>
          <w:szCs w:val="24"/>
        </w:rPr>
        <w:t>dengan</w:t>
      </w:r>
      <w:proofErr w:type="spellEnd"/>
      <w:r w:rsidR="00903497" w:rsidRPr="00903497">
        <w:rPr>
          <w:sz w:val="24"/>
          <w:szCs w:val="24"/>
        </w:rPr>
        <w:t xml:space="preserve"> </w:t>
      </w:r>
      <w:r w:rsidR="00EB580B" w:rsidRPr="00EB580B">
        <w:rPr>
          <w:sz w:val="24"/>
          <w:szCs w:val="24"/>
        </w:rPr>
        <w:t xml:space="preserve">UU </w:t>
      </w:r>
      <w:proofErr w:type="spellStart"/>
      <w:r w:rsidR="00EB580B" w:rsidRPr="00EB580B">
        <w:rPr>
          <w:sz w:val="24"/>
          <w:szCs w:val="24"/>
        </w:rPr>
        <w:t>Nomor</w:t>
      </w:r>
      <w:proofErr w:type="spellEnd"/>
      <w:r w:rsidR="00EB580B" w:rsidRPr="00EB580B">
        <w:rPr>
          <w:sz w:val="24"/>
          <w:szCs w:val="24"/>
        </w:rPr>
        <w:t xml:space="preserve"> 3 </w:t>
      </w:r>
      <w:proofErr w:type="spellStart"/>
      <w:r w:rsidR="00EB580B" w:rsidRPr="00EB580B">
        <w:rPr>
          <w:sz w:val="24"/>
          <w:szCs w:val="24"/>
        </w:rPr>
        <w:t>Tahun</w:t>
      </w:r>
      <w:proofErr w:type="spellEnd"/>
      <w:r w:rsidR="00EB580B" w:rsidRPr="00EB580B">
        <w:rPr>
          <w:sz w:val="24"/>
          <w:szCs w:val="24"/>
        </w:rPr>
        <w:t xml:space="preserve"> 2</w:t>
      </w:r>
      <w:r w:rsidR="00EB580B">
        <w:rPr>
          <w:sz w:val="24"/>
          <w:szCs w:val="24"/>
        </w:rPr>
        <w:t xml:space="preserve">006 dan UU </w:t>
      </w:r>
      <w:proofErr w:type="spellStart"/>
      <w:r w:rsidR="00EB580B">
        <w:rPr>
          <w:sz w:val="24"/>
          <w:szCs w:val="24"/>
        </w:rPr>
        <w:t>Nomor</w:t>
      </w:r>
      <w:proofErr w:type="spellEnd"/>
      <w:r w:rsidR="00EB580B">
        <w:rPr>
          <w:sz w:val="24"/>
          <w:szCs w:val="24"/>
        </w:rPr>
        <w:t xml:space="preserve"> 7 </w:t>
      </w:r>
      <w:proofErr w:type="spellStart"/>
      <w:r w:rsidR="00EB580B">
        <w:rPr>
          <w:sz w:val="24"/>
          <w:szCs w:val="24"/>
        </w:rPr>
        <w:t>itu</w:t>
      </w:r>
      <w:proofErr w:type="spellEnd"/>
      <w:r w:rsidR="00EB580B">
        <w:rPr>
          <w:sz w:val="24"/>
          <w:szCs w:val="24"/>
        </w:rPr>
        <w:t xml:space="preserve"> </w:t>
      </w:r>
      <w:proofErr w:type="spellStart"/>
      <w:r w:rsidR="00EB580B">
        <w:rPr>
          <w:sz w:val="24"/>
          <w:szCs w:val="24"/>
        </w:rPr>
        <w:t>sendiri</w:t>
      </w:r>
      <w:proofErr w:type="spellEnd"/>
      <w:r w:rsidR="00EB580B">
        <w:rPr>
          <w:sz w:val="24"/>
          <w:szCs w:val="24"/>
          <w:lang w:val="id-ID"/>
        </w:rPr>
        <w:t xml:space="preserve"> </w:t>
      </w:r>
      <w:r w:rsidR="00EB580B" w:rsidRPr="00EB580B">
        <w:rPr>
          <w:sz w:val="24"/>
          <w:szCs w:val="24"/>
        </w:rPr>
        <w:t xml:space="preserve">50 </w:t>
      </w:r>
      <w:proofErr w:type="spellStart"/>
      <w:r w:rsidR="00EB580B" w:rsidRPr="00EB580B">
        <w:rPr>
          <w:sz w:val="24"/>
          <w:szCs w:val="24"/>
        </w:rPr>
        <w:t>tahun</w:t>
      </w:r>
      <w:proofErr w:type="spellEnd"/>
      <w:r w:rsidR="00EB580B" w:rsidRPr="00EB580B">
        <w:rPr>
          <w:sz w:val="24"/>
          <w:szCs w:val="24"/>
        </w:rPr>
        <w:t xml:space="preserve"> 2009 </w:t>
      </w:r>
      <w:proofErr w:type="spellStart"/>
      <w:r w:rsidR="00EB580B" w:rsidRPr="00EB580B">
        <w:rPr>
          <w:sz w:val="24"/>
          <w:szCs w:val="24"/>
        </w:rPr>
        <w:t>tentang</w:t>
      </w:r>
      <w:proofErr w:type="spellEnd"/>
      <w:r w:rsidR="00EB580B" w:rsidRPr="00EB580B">
        <w:rPr>
          <w:sz w:val="24"/>
          <w:szCs w:val="24"/>
        </w:rPr>
        <w:t xml:space="preserve"> </w:t>
      </w:r>
      <w:proofErr w:type="spellStart"/>
      <w:r w:rsidR="00EB580B" w:rsidRPr="00EB580B">
        <w:rPr>
          <w:sz w:val="24"/>
          <w:szCs w:val="24"/>
        </w:rPr>
        <w:t>Peradilan</w:t>
      </w:r>
      <w:proofErr w:type="spellEnd"/>
      <w:r w:rsidR="00EB580B" w:rsidRPr="00EB580B">
        <w:rPr>
          <w:sz w:val="24"/>
          <w:szCs w:val="24"/>
        </w:rPr>
        <w:t xml:space="preserve"> Agama</w:t>
      </w:r>
      <w:r w:rsidR="0093328E" w:rsidRPr="00C73A4D">
        <w:rPr>
          <w:sz w:val="24"/>
          <w:szCs w:val="24"/>
        </w:rPr>
        <w:t xml:space="preserve">. </w:t>
      </w:r>
    </w:p>
    <w:p w14:paraId="78E6472E" w14:textId="2E9E8673" w:rsidR="0093328E" w:rsidRDefault="00903497" w:rsidP="0093328E">
      <w:pPr>
        <w:spacing w:after="160" w:line="480" w:lineRule="auto"/>
        <w:ind w:left="426" w:firstLine="720"/>
        <w:jc w:val="both"/>
        <w:rPr>
          <w:sz w:val="24"/>
          <w:szCs w:val="24"/>
        </w:rPr>
      </w:pPr>
      <w:proofErr w:type="spellStart"/>
      <w:r w:rsidRPr="00903497">
        <w:rPr>
          <w:sz w:val="24"/>
          <w:szCs w:val="24"/>
        </w:rPr>
        <w:lastRenderedPageBreak/>
        <w:t>Tingginya</w:t>
      </w:r>
      <w:proofErr w:type="spellEnd"/>
      <w:r w:rsidRPr="00903497">
        <w:rPr>
          <w:sz w:val="24"/>
          <w:szCs w:val="24"/>
        </w:rPr>
        <w:t xml:space="preserve"> </w:t>
      </w:r>
      <w:proofErr w:type="spellStart"/>
      <w:r w:rsidRPr="00903497">
        <w:rPr>
          <w:sz w:val="24"/>
          <w:szCs w:val="24"/>
        </w:rPr>
        <w:t>dinamika</w:t>
      </w:r>
      <w:proofErr w:type="spellEnd"/>
      <w:r w:rsidRPr="00903497">
        <w:rPr>
          <w:sz w:val="24"/>
          <w:szCs w:val="24"/>
        </w:rPr>
        <w:t xml:space="preserve"> </w:t>
      </w:r>
      <w:proofErr w:type="spellStart"/>
      <w:r w:rsidRPr="00903497">
        <w:rPr>
          <w:sz w:val="24"/>
          <w:szCs w:val="24"/>
        </w:rPr>
        <w:t>hukum</w:t>
      </w:r>
      <w:proofErr w:type="spellEnd"/>
      <w:r w:rsidRPr="00903497">
        <w:rPr>
          <w:sz w:val="24"/>
          <w:szCs w:val="24"/>
        </w:rPr>
        <w:t xml:space="preserve"> </w:t>
      </w:r>
      <w:proofErr w:type="spellStart"/>
      <w:r w:rsidRPr="00903497">
        <w:rPr>
          <w:sz w:val="24"/>
          <w:szCs w:val="24"/>
        </w:rPr>
        <w:t>peradilan</w:t>
      </w:r>
      <w:proofErr w:type="spellEnd"/>
      <w:r w:rsidRPr="00903497">
        <w:rPr>
          <w:sz w:val="24"/>
          <w:szCs w:val="24"/>
        </w:rPr>
        <w:t xml:space="preserve"> agama </w:t>
      </w:r>
      <w:proofErr w:type="spellStart"/>
      <w:r w:rsidRPr="00903497">
        <w:rPr>
          <w:sz w:val="24"/>
          <w:szCs w:val="24"/>
        </w:rPr>
        <w:t>terkait</w:t>
      </w:r>
      <w:proofErr w:type="spellEnd"/>
      <w:r w:rsidRPr="00903497">
        <w:rPr>
          <w:sz w:val="24"/>
          <w:szCs w:val="24"/>
        </w:rPr>
        <w:t xml:space="preserve"> </w:t>
      </w:r>
      <w:proofErr w:type="spellStart"/>
      <w:r w:rsidRPr="00903497">
        <w:rPr>
          <w:sz w:val="24"/>
          <w:szCs w:val="24"/>
        </w:rPr>
        <w:t>dengan</w:t>
      </w:r>
      <w:proofErr w:type="spellEnd"/>
      <w:r w:rsidRPr="00903497">
        <w:rPr>
          <w:sz w:val="24"/>
          <w:szCs w:val="24"/>
        </w:rPr>
        <w:t xml:space="preserve"> </w:t>
      </w:r>
      <w:proofErr w:type="spellStart"/>
      <w:r w:rsidRPr="00903497">
        <w:rPr>
          <w:sz w:val="24"/>
          <w:szCs w:val="24"/>
        </w:rPr>
        <w:t>revisi</w:t>
      </w:r>
      <w:proofErr w:type="spellEnd"/>
      <w:r w:rsidRPr="00903497">
        <w:rPr>
          <w:sz w:val="24"/>
          <w:szCs w:val="24"/>
        </w:rPr>
        <w:t xml:space="preserve"> </w:t>
      </w:r>
      <w:proofErr w:type="spellStart"/>
      <w:r w:rsidRPr="00903497">
        <w:rPr>
          <w:sz w:val="24"/>
          <w:szCs w:val="24"/>
        </w:rPr>
        <w:t>a</w:t>
      </w:r>
      <w:r>
        <w:rPr>
          <w:sz w:val="24"/>
          <w:szCs w:val="24"/>
        </w:rPr>
        <w:t>turan</w:t>
      </w:r>
      <w:proofErr w:type="spellEnd"/>
      <w:r>
        <w:rPr>
          <w:sz w:val="24"/>
          <w:szCs w:val="24"/>
        </w:rPr>
        <w:t xml:space="preserve"> </w:t>
      </w:r>
      <w:proofErr w:type="spellStart"/>
      <w:r>
        <w:rPr>
          <w:sz w:val="24"/>
          <w:szCs w:val="24"/>
        </w:rPr>
        <w:t>hukum</w:t>
      </w:r>
      <w:proofErr w:type="spellEnd"/>
      <w:r>
        <w:rPr>
          <w:sz w:val="24"/>
          <w:szCs w:val="24"/>
        </w:rPr>
        <w:t xml:space="preserve"> </w:t>
      </w:r>
      <w:proofErr w:type="spellStart"/>
      <w:r>
        <w:rPr>
          <w:sz w:val="24"/>
          <w:szCs w:val="24"/>
        </w:rPr>
        <w:t>kekuasaan</w:t>
      </w:r>
      <w:proofErr w:type="spellEnd"/>
      <w:r>
        <w:rPr>
          <w:sz w:val="24"/>
          <w:szCs w:val="24"/>
        </w:rPr>
        <w:t xml:space="preserve"> </w:t>
      </w:r>
      <w:proofErr w:type="spellStart"/>
      <w:r>
        <w:rPr>
          <w:sz w:val="24"/>
          <w:szCs w:val="24"/>
        </w:rPr>
        <w:t>kehakiman</w:t>
      </w:r>
      <w:proofErr w:type="spellEnd"/>
      <w:r w:rsidR="0093328E" w:rsidRPr="00C73A4D">
        <w:rPr>
          <w:sz w:val="24"/>
          <w:szCs w:val="24"/>
        </w:rPr>
        <w:t xml:space="preserve">. </w:t>
      </w:r>
      <w:proofErr w:type="spellStart"/>
      <w:r w:rsidRPr="00903497">
        <w:rPr>
          <w:sz w:val="24"/>
          <w:szCs w:val="24"/>
        </w:rPr>
        <w:t>Undang-undang</w:t>
      </w:r>
      <w:proofErr w:type="spellEnd"/>
      <w:r w:rsidRPr="00903497">
        <w:rPr>
          <w:sz w:val="24"/>
          <w:szCs w:val="24"/>
        </w:rPr>
        <w:t xml:space="preserve"> </w:t>
      </w:r>
      <w:proofErr w:type="spellStart"/>
      <w:r w:rsidRPr="00903497">
        <w:rPr>
          <w:sz w:val="24"/>
          <w:szCs w:val="24"/>
        </w:rPr>
        <w:t>tentang</w:t>
      </w:r>
      <w:proofErr w:type="spellEnd"/>
      <w:r w:rsidRPr="00903497">
        <w:rPr>
          <w:sz w:val="24"/>
          <w:szCs w:val="24"/>
        </w:rPr>
        <w:t xml:space="preserve"> </w:t>
      </w:r>
      <w:proofErr w:type="spellStart"/>
      <w:r w:rsidRPr="00903497">
        <w:rPr>
          <w:sz w:val="24"/>
          <w:szCs w:val="24"/>
        </w:rPr>
        <w:t>kekerasan</w:t>
      </w:r>
      <w:proofErr w:type="spellEnd"/>
      <w:r w:rsidRPr="00903497">
        <w:rPr>
          <w:sz w:val="24"/>
          <w:szCs w:val="24"/>
        </w:rPr>
        <w:t xml:space="preserve"> </w:t>
      </w:r>
      <w:proofErr w:type="spellStart"/>
      <w:r w:rsidRPr="00903497">
        <w:rPr>
          <w:sz w:val="24"/>
          <w:szCs w:val="24"/>
        </w:rPr>
        <w:t>dalam</w:t>
      </w:r>
      <w:proofErr w:type="spellEnd"/>
      <w:r w:rsidRPr="00903497">
        <w:rPr>
          <w:sz w:val="24"/>
          <w:szCs w:val="24"/>
        </w:rPr>
        <w:t xml:space="preserve"> </w:t>
      </w:r>
      <w:proofErr w:type="spellStart"/>
      <w:r w:rsidRPr="00903497">
        <w:rPr>
          <w:sz w:val="24"/>
          <w:szCs w:val="24"/>
        </w:rPr>
        <w:t>rumah</w:t>
      </w:r>
      <w:proofErr w:type="spellEnd"/>
      <w:r w:rsidRPr="00903497">
        <w:rPr>
          <w:sz w:val="24"/>
          <w:szCs w:val="24"/>
        </w:rPr>
        <w:t xml:space="preserve"> </w:t>
      </w:r>
      <w:proofErr w:type="spellStart"/>
      <w:r w:rsidRPr="00903497">
        <w:rPr>
          <w:sz w:val="24"/>
          <w:szCs w:val="24"/>
        </w:rPr>
        <w:t>tangga</w:t>
      </w:r>
      <w:proofErr w:type="spellEnd"/>
      <w:r w:rsidRPr="00903497">
        <w:rPr>
          <w:sz w:val="24"/>
          <w:szCs w:val="24"/>
        </w:rPr>
        <w:t xml:space="preserve"> </w:t>
      </w:r>
      <w:proofErr w:type="spellStart"/>
      <w:r w:rsidRPr="00903497">
        <w:rPr>
          <w:sz w:val="24"/>
          <w:szCs w:val="24"/>
        </w:rPr>
        <w:t>telah</w:t>
      </w:r>
      <w:proofErr w:type="spellEnd"/>
      <w:r w:rsidRPr="00903497">
        <w:rPr>
          <w:sz w:val="24"/>
          <w:szCs w:val="24"/>
        </w:rPr>
        <w:t xml:space="preserve"> </w:t>
      </w:r>
      <w:proofErr w:type="spellStart"/>
      <w:r w:rsidRPr="00903497">
        <w:rPr>
          <w:sz w:val="24"/>
          <w:szCs w:val="24"/>
        </w:rPr>
        <w:t>direvisi</w:t>
      </w:r>
      <w:proofErr w:type="spellEnd"/>
      <w:r w:rsidRPr="00903497">
        <w:rPr>
          <w:sz w:val="24"/>
          <w:szCs w:val="24"/>
        </w:rPr>
        <w:t xml:space="preserve"> </w:t>
      </w:r>
      <w:proofErr w:type="spellStart"/>
      <w:r w:rsidRPr="00903497">
        <w:rPr>
          <w:sz w:val="24"/>
          <w:szCs w:val="24"/>
        </w:rPr>
        <w:t>berkali</w:t>
      </w:r>
      <w:proofErr w:type="spellEnd"/>
      <w:r w:rsidRPr="00903497">
        <w:rPr>
          <w:sz w:val="24"/>
          <w:szCs w:val="24"/>
        </w:rPr>
        <w:t xml:space="preserve">-kali. </w:t>
      </w:r>
      <w:proofErr w:type="spellStart"/>
      <w:r w:rsidRPr="00903497">
        <w:rPr>
          <w:sz w:val="24"/>
          <w:szCs w:val="24"/>
        </w:rPr>
        <w:t>Pertama</w:t>
      </w:r>
      <w:proofErr w:type="spellEnd"/>
      <w:r w:rsidRPr="00903497">
        <w:rPr>
          <w:sz w:val="24"/>
          <w:szCs w:val="24"/>
        </w:rPr>
        <w:t xml:space="preserve"> kali </w:t>
      </w:r>
      <w:proofErr w:type="spellStart"/>
      <w:r w:rsidRPr="00903497">
        <w:rPr>
          <w:sz w:val="24"/>
          <w:szCs w:val="24"/>
        </w:rPr>
        <w:t>diubah</w:t>
      </w:r>
      <w:proofErr w:type="spellEnd"/>
      <w:r w:rsidRPr="00903497">
        <w:rPr>
          <w:sz w:val="24"/>
          <w:szCs w:val="24"/>
        </w:rPr>
        <w:t xml:space="preserve"> </w:t>
      </w:r>
      <w:proofErr w:type="spellStart"/>
      <w:r w:rsidRPr="00903497">
        <w:rPr>
          <w:sz w:val="24"/>
          <w:szCs w:val="24"/>
        </w:rPr>
        <w:t>dengan</w:t>
      </w:r>
      <w:proofErr w:type="spellEnd"/>
      <w:r w:rsidRPr="00903497">
        <w:rPr>
          <w:sz w:val="24"/>
          <w:szCs w:val="24"/>
        </w:rPr>
        <w:t xml:space="preserve"> UU No. 14 </w:t>
      </w:r>
      <w:proofErr w:type="spellStart"/>
      <w:r w:rsidRPr="00903497">
        <w:rPr>
          <w:sz w:val="24"/>
          <w:szCs w:val="24"/>
        </w:rPr>
        <w:t>Tahun</w:t>
      </w:r>
      <w:proofErr w:type="spellEnd"/>
      <w:r w:rsidRPr="00903497">
        <w:rPr>
          <w:sz w:val="24"/>
          <w:szCs w:val="24"/>
        </w:rPr>
        <w:t xml:space="preserve"> 1970, yang </w:t>
      </w:r>
      <w:proofErr w:type="spellStart"/>
      <w:r w:rsidRPr="00903497">
        <w:rPr>
          <w:sz w:val="24"/>
          <w:szCs w:val="24"/>
        </w:rPr>
        <w:t>mengatur</w:t>
      </w:r>
      <w:proofErr w:type="spellEnd"/>
      <w:r w:rsidRPr="00903497">
        <w:rPr>
          <w:sz w:val="24"/>
          <w:szCs w:val="24"/>
        </w:rPr>
        <w:t xml:space="preserve"> </w:t>
      </w:r>
      <w:proofErr w:type="spellStart"/>
      <w:r w:rsidRPr="00903497">
        <w:rPr>
          <w:sz w:val="24"/>
          <w:szCs w:val="24"/>
        </w:rPr>
        <w:t>tentang</w:t>
      </w:r>
      <w:proofErr w:type="spellEnd"/>
      <w:r w:rsidRPr="00903497">
        <w:rPr>
          <w:sz w:val="24"/>
          <w:szCs w:val="24"/>
        </w:rPr>
        <w:t xml:space="preserve"> </w:t>
      </w:r>
      <w:proofErr w:type="spellStart"/>
      <w:r w:rsidRPr="00903497">
        <w:rPr>
          <w:sz w:val="24"/>
          <w:szCs w:val="24"/>
        </w:rPr>
        <w:t>asas-asas</w:t>
      </w:r>
      <w:proofErr w:type="spellEnd"/>
      <w:r w:rsidRPr="00903497">
        <w:rPr>
          <w:sz w:val="24"/>
          <w:szCs w:val="24"/>
        </w:rPr>
        <w:t xml:space="preserve"> </w:t>
      </w:r>
      <w:proofErr w:type="spellStart"/>
      <w:r w:rsidRPr="00903497">
        <w:rPr>
          <w:sz w:val="24"/>
          <w:szCs w:val="24"/>
        </w:rPr>
        <w:t>dasar</w:t>
      </w:r>
      <w:proofErr w:type="spellEnd"/>
      <w:r w:rsidRPr="00903497">
        <w:rPr>
          <w:sz w:val="24"/>
          <w:szCs w:val="24"/>
        </w:rPr>
        <w:t xml:space="preserve"> KDRT, </w:t>
      </w:r>
      <w:proofErr w:type="spellStart"/>
      <w:r w:rsidRPr="00903497">
        <w:rPr>
          <w:sz w:val="24"/>
          <w:szCs w:val="24"/>
        </w:rPr>
        <w:t>kemudian</w:t>
      </w:r>
      <w:proofErr w:type="spellEnd"/>
      <w:r w:rsidRPr="00903497">
        <w:rPr>
          <w:sz w:val="24"/>
          <w:szCs w:val="24"/>
        </w:rPr>
        <w:t xml:space="preserve"> </w:t>
      </w:r>
      <w:proofErr w:type="spellStart"/>
      <w:r w:rsidRPr="00903497">
        <w:rPr>
          <w:sz w:val="24"/>
          <w:szCs w:val="24"/>
        </w:rPr>
        <w:t>diganti</w:t>
      </w:r>
      <w:proofErr w:type="spellEnd"/>
      <w:r w:rsidRPr="00903497">
        <w:rPr>
          <w:sz w:val="24"/>
          <w:szCs w:val="24"/>
        </w:rPr>
        <w:t xml:space="preserve"> </w:t>
      </w:r>
      <w:proofErr w:type="spellStart"/>
      <w:r w:rsidRPr="00903497">
        <w:rPr>
          <w:sz w:val="24"/>
          <w:szCs w:val="24"/>
        </w:rPr>
        <w:t>dengan</w:t>
      </w:r>
      <w:proofErr w:type="spellEnd"/>
      <w:r w:rsidRPr="00903497">
        <w:rPr>
          <w:sz w:val="24"/>
          <w:szCs w:val="24"/>
        </w:rPr>
        <w:t xml:space="preserve"> UU No. 35 </w:t>
      </w:r>
      <w:proofErr w:type="spellStart"/>
      <w:r w:rsidRPr="00903497">
        <w:rPr>
          <w:sz w:val="24"/>
          <w:szCs w:val="24"/>
        </w:rPr>
        <w:t>Tahun</w:t>
      </w:r>
      <w:proofErr w:type="spellEnd"/>
      <w:r w:rsidRPr="00903497">
        <w:rPr>
          <w:sz w:val="24"/>
          <w:szCs w:val="24"/>
        </w:rPr>
        <w:t xml:space="preserve"> 1999 dan UU no. 4 </w:t>
      </w:r>
      <w:proofErr w:type="spellStart"/>
      <w:r w:rsidRPr="00903497">
        <w:rPr>
          <w:sz w:val="24"/>
          <w:szCs w:val="24"/>
        </w:rPr>
        <w:t>Tahun</w:t>
      </w:r>
      <w:proofErr w:type="spellEnd"/>
      <w:r w:rsidRPr="00903497">
        <w:rPr>
          <w:sz w:val="24"/>
          <w:szCs w:val="24"/>
        </w:rPr>
        <w:t xml:space="preserve"> 2004. </w:t>
      </w:r>
      <w:proofErr w:type="spellStart"/>
      <w:r w:rsidRPr="00903497">
        <w:rPr>
          <w:sz w:val="24"/>
          <w:szCs w:val="24"/>
        </w:rPr>
        <w:t>Perubahan</w:t>
      </w:r>
      <w:proofErr w:type="spellEnd"/>
      <w:r w:rsidRPr="00903497">
        <w:rPr>
          <w:sz w:val="24"/>
          <w:szCs w:val="24"/>
        </w:rPr>
        <w:t xml:space="preserve"> UU yang </w:t>
      </w:r>
      <w:proofErr w:type="spellStart"/>
      <w:r w:rsidRPr="00903497">
        <w:rPr>
          <w:sz w:val="24"/>
          <w:szCs w:val="24"/>
        </w:rPr>
        <w:t>terakhir</w:t>
      </w:r>
      <w:proofErr w:type="spellEnd"/>
      <w:r w:rsidRPr="00903497">
        <w:rPr>
          <w:sz w:val="24"/>
          <w:szCs w:val="24"/>
        </w:rPr>
        <w:t xml:space="preserve"> </w:t>
      </w:r>
      <w:proofErr w:type="spellStart"/>
      <w:r w:rsidRPr="00903497">
        <w:rPr>
          <w:sz w:val="24"/>
          <w:szCs w:val="24"/>
        </w:rPr>
        <w:t>adalah</w:t>
      </w:r>
      <w:proofErr w:type="spellEnd"/>
      <w:r w:rsidRPr="00903497">
        <w:rPr>
          <w:sz w:val="24"/>
          <w:szCs w:val="24"/>
        </w:rPr>
        <w:t xml:space="preserve"> UU No. 48 </w:t>
      </w:r>
      <w:proofErr w:type="spellStart"/>
      <w:r w:rsidRPr="00903497">
        <w:rPr>
          <w:sz w:val="24"/>
          <w:szCs w:val="24"/>
        </w:rPr>
        <w:t>tahun</w:t>
      </w:r>
      <w:proofErr w:type="spellEnd"/>
      <w:r w:rsidRPr="00903497">
        <w:rPr>
          <w:sz w:val="24"/>
          <w:szCs w:val="24"/>
        </w:rPr>
        <w:t xml:space="preserve"> 2009, yang </w:t>
      </w:r>
      <w:proofErr w:type="spellStart"/>
      <w:r w:rsidRPr="00903497">
        <w:rPr>
          <w:sz w:val="24"/>
          <w:szCs w:val="24"/>
        </w:rPr>
        <w:t>membah</w:t>
      </w:r>
      <w:r>
        <w:rPr>
          <w:sz w:val="24"/>
          <w:szCs w:val="24"/>
        </w:rPr>
        <w:t>as</w:t>
      </w:r>
      <w:proofErr w:type="spellEnd"/>
      <w:r>
        <w:rPr>
          <w:sz w:val="24"/>
          <w:szCs w:val="24"/>
        </w:rPr>
        <w:t xml:space="preserve"> </w:t>
      </w:r>
      <w:proofErr w:type="spellStart"/>
      <w:r>
        <w:rPr>
          <w:sz w:val="24"/>
          <w:szCs w:val="24"/>
        </w:rPr>
        <w:t>kekerasan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rumah</w:t>
      </w:r>
      <w:proofErr w:type="spellEnd"/>
      <w:r>
        <w:rPr>
          <w:sz w:val="24"/>
          <w:szCs w:val="24"/>
        </w:rPr>
        <w:t xml:space="preserve"> </w:t>
      </w:r>
      <w:proofErr w:type="spellStart"/>
      <w:r>
        <w:rPr>
          <w:sz w:val="24"/>
          <w:szCs w:val="24"/>
        </w:rPr>
        <w:t>tangga</w:t>
      </w:r>
      <w:proofErr w:type="spellEnd"/>
      <w:r w:rsidR="0093328E" w:rsidRPr="00C73A4D">
        <w:rPr>
          <w:sz w:val="24"/>
          <w:szCs w:val="24"/>
        </w:rPr>
        <w:t>.</w:t>
      </w:r>
    </w:p>
    <w:p w14:paraId="6B998944" w14:textId="7A043F36" w:rsidR="0093328E" w:rsidRDefault="00903497" w:rsidP="0093328E">
      <w:pPr>
        <w:spacing w:after="160" w:line="480" w:lineRule="auto"/>
        <w:ind w:left="426" w:firstLine="720"/>
        <w:jc w:val="both"/>
        <w:rPr>
          <w:sz w:val="24"/>
          <w:szCs w:val="24"/>
        </w:rPr>
      </w:pPr>
      <w:proofErr w:type="spellStart"/>
      <w:r w:rsidRPr="00903497">
        <w:rPr>
          <w:sz w:val="24"/>
          <w:szCs w:val="24"/>
        </w:rPr>
        <w:t>Perubahan</w:t>
      </w:r>
      <w:proofErr w:type="spellEnd"/>
      <w:r w:rsidRPr="00903497">
        <w:rPr>
          <w:sz w:val="24"/>
          <w:szCs w:val="24"/>
        </w:rPr>
        <w:t xml:space="preserve"> paling </w:t>
      </w:r>
      <w:proofErr w:type="spellStart"/>
      <w:r w:rsidRPr="00903497">
        <w:rPr>
          <w:sz w:val="24"/>
          <w:szCs w:val="24"/>
        </w:rPr>
        <w:t>signifikan</w:t>
      </w:r>
      <w:proofErr w:type="spellEnd"/>
      <w:r w:rsidRPr="00903497">
        <w:rPr>
          <w:sz w:val="24"/>
          <w:szCs w:val="24"/>
        </w:rPr>
        <w:t xml:space="preserve"> </w:t>
      </w:r>
      <w:proofErr w:type="spellStart"/>
      <w:r w:rsidRPr="00903497">
        <w:rPr>
          <w:sz w:val="24"/>
          <w:szCs w:val="24"/>
        </w:rPr>
        <w:t>terhadap</w:t>
      </w:r>
      <w:proofErr w:type="spellEnd"/>
      <w:r w:rsidRPr="00903497">
        <w:rPr>
          <w:sz w:val="24"/>
          <w:szCs w:val="24"/>
        </w:rPr>
        <w:t xml:space="preserve"> </w:t>
      </w:r>
      <w:proofErr w:type="spellStart"/>
      <w:r w:rsidRPr="00903497">
        <w:rPr>
          <w:sz w:val="24"/>
          <w:szCs w:val="24"/>
        </w:rPr>
        <w:t>undang-undang</w:t>
      </w:r>
      <w:proofErr w:type="spellEnd"/>
      <w:r w:rsidRPr="00903497">
        <w:rPr>
          <w:sz w:val="24"/>
          <w:szCs w:val="24"/>
        </w:rPr>
        <w:t xml:space="preserve"> yang </w:t>
      </w:r>
      <w:proofErr w:type="spellStart"/>
      <w:r w:rsidRPr="00903497">
        <w:rPr>
          <w:sz w:val="24"/>
          <w:szCs w:val="24"/>
        </w:rPr>
        <w:t>mengatur</w:t>
      </w:r>
      <w:proofErr w:type="spellEnd"/>
      <w:r w:rsidRPr="00903497">
        <w:rPr>
          <w:sz w:val="24"/>
          <w:szCs w:val="24"/>
        </w:rPr>
        <w:t xml:space="preserve"> </w:t>
      </w:r>
      <w:proofErr w:type="spellStart"/>
      <w:r w:rsidRPr="00903497">
        <w:rPr>
          <w:sz w:val="24"/>
          <w:szCs w:val="24"/>
        </w:rPr>
        <w:t>tentang</w:t>
      </w:r>
      <w:proofErr w:type="spellEnd"/>
      <w:r w:rsidRPr="00903497">
        <w:rPr>
          <w:sz w:val="24"/>
          <w:szCs w:val="24"/>
        </w:rPr>
        <w:t xml:space="preserve"> </w:t>
      </w:r>
      <w:proofErr w:type="spellStart"/>
      <w:r w:rsidRPr="00903497">
        <w:rPr>
          <w:sz w:val="24"/>
          <w:szCs w:val="24"/>
        </w:rPr>
        <w:t>peradilan</w:t>
      </w:r>
      <w:proofErr w:type="spellEnd"/>
      <w:r w:rsidRPr="00903497">
        <w:rPr>
          <w:sz w:val="24"/>
          <w:szCs w:val="24"/>
        </w:rPr>
        <w:t xml:space="preserve"> agama </w:t>
      </w:r>
      <w:proofErr w:type="spellStart"/>
      <w:r w:rsidRPr="00903497">
        <w:rPr>
          <w:sz w:val="24"/>
          <w:szCs w:val="24"/>
        </w:rPr>
        <w:t>adalah</w:t>
      </w:r>
      <w:proofErr w:type="spellEnd"/>
      <w:r w:rsidRPr="00903497">
        <w:rPr>
          <w:sz w:val="24"/>
          <w:szCs w:val="24"/>
        </w:rPr>
        <w:t xml:space="preserve"> </w:t>
      </w:r>
      <w:proofErr w:type="spellStart"/>
      <w:r w:rsidRPr="00903497">
        <w:rPr>
          <w:sz w:val="24"/>
          <w:szCs w:val="24"/>
        </w:rPr>
        <w:t>penambahan</w:t>
      </w:r>
      <w:proofErr w:type="spellEnd"/>
      <w:r w:rsidRPr="00903497">
        <w:rPr>
          <w:sz w:val="24"/>
          <w:szCs w:val="24"/>
        </w:rPr>
        <w:t xml:space="preserve"> </w:t>
      </w:r>
      <w:proofErr w:type="spellStart"/>
      <w:r w:rsidRPr="00903497">
        <w:rPr>
          <w:sz w:val="24"/>
          <w:szCs w:val="24"/>
        </w:rPr>
        <w:t>Pasal</w:t>
      </w:r>
      <w:proofErr w:type="spellEnd"/>
      <w:r w:rsidRPr="00903497">
        <w:rPr>
          <w:sz w:val="24"/>
          <w:szCs w:val="24"/>
        </w:rPr>
        <w:t xml:space="preserve"> 2 UU No. 3 </w:t>
      </w:r>
      <w:proofErr w:type="spellStart"/>
      <w:r w:rsidRPr="00903497">
        <w:rPr>
          <w:sz w:val="24"/>
          <w:szCs w:val="24"/>
        </w:rPr>
        <w:t>Tahun</w:t>
      </w:r>
      <w:proofErr w:type="spellEnd"/>
      <w:r w:rsidRPr="00903497">
        <w:rPr>
          <w:sz w:val="24"/>
          <w:szCs w:val="24"/>
        </w:rPr>
        <w:t xml:space="preserve"> 2006, yang </w:t>
      </w:r>
      <w:proofErr w:type="spellStart"/>
      <w:r w:rsidRPr="00903497">
        <w:rPr>
          <w:sz w:val="24"/>
          <w:szCs w:val="24"/>
        </w:rPr>
        <w:t>menyatakan</w:t>
      </w:r>
      <w:proofErr w:type="spellEnd"/>
      <w:r w:rsidRPr="00903497">
        <w:rPr>
          <w:sz w:val="24"/>
          <w:szCs w:val="24"/>
        </w:rPr>
        <w:t>: “</w:t>
      </w:r>
      <w:proofErr w:type="spellStart"/>
      <w:r w:rsidRPr="00903497">
        <w:rPr>
          <w:sz w:val="24"/>
          <w:szCs w:val="24"/>
        </w:rPr>
        <w:t>Peradilan</w:t>
      </w:r>
      <w:proofErr w:type="spellEnd"/>
      <w:r w:rsidRPr="00903497">
        <w:rPr>
          <w:sz w:val="24"/>
          <w:szCs w:val="24"/>
        </w:rPr>
        <w:t xml:space="preserve"> agama </w:t>
      </w:r>
      <w:proofErr w:type="spellStart"/>
      <w:r w:rsidRPr="00903497">
        <w:rPr>
          <w:sz w:val="24"/>
          <w:szCs w:val="24"/>
        </w:rPr>
        <w:t>adalah</w:t>
      </w:r>
      <w:proofErr w:type="spellEnd"/>
      <w:r w:rsidRPr="00903497">
        <w:rPr>
          <w:sz w:val="24"/>
          <w:szCs w:val="24"/>
        </w:rPr>
        <w:t xml:space="preserve"> salah </w:t>
      </w:r>
      <w:proofErr w:type="spellStart"/>
      <w:r w:rsidRPr="00903497">
        <w:rPr>
          <w:sz w:val="24"/>
          <w:szCs w:val="24"/>
        </w:rPr>
        <w:t>satu</w:t>
      </w:r>
      <w:proofErr w:type="spellEnd"/>
      <w:r w:rsidRPr="00903497">
        <w:rPr>
          <w:sz w:val="24"/>
          <w:szCs w:val="24"/>
        </w:rPr>
        <w:t xml:space="preserve"> </w:t>
      </w:r>
      <w:proofErr w:type="spellStart"/>
      <w:r w:rsidRPr="00903497">
        <w:rPr>
          <w:sz w:val="24"/>
          <w:szCs w:val="24"/>
        </w:rPr>
        <w:t>pelaku</w:t>
      </w:r>
      <w:proofErr w:type="spellEnd"/>
      <w:r w:rsidRPr="00903497">
        <w:rPr>
          <w:sz w:val="24"/>
          <w:szCs w:val="24"/>
        </w:rPr>
        <w:t xml:space="preserve"> </w:t>
      </w:r>
      <w:proofErr w:type="spellStart"/>
      <w:r w:rsidRPr="00903497">
        <w:rPr>
          <w:sz w:val="24"/>
          <w:szCs w:val="24"/>
        </w:rPr>
        <w:t>kekerasan</w:t>
      </w:r>
      <w:proofErr w:type="spellEnd"/>
      <w:r w:rsidRPr="00903497">
        <w:rPr>
          <w:sz w:val="24"/>
          <w:szCs w:val="24"/>
        </w:rPr>
        <w:t xml:space="preserve"> </w:t>
      </w:r>
      <w:proofErr w:type="spellStart"/>
      <w:r w:rsidR="00EB580B">
        <w:rPr>
          <w:sz w:val="24"/>
          <w:szCs w:val="24"/>
        </w:rPr>
        <w:t>peradilan</w:t>
      </w:r>
      <w:proofErr w:type="spellEnd"/>
      <w:r w:rsidR="00EB580B">
        <w:rPr>
          <w:sz w:val="24"/>
          <w:szCs w:val="24"/>
        </w:rPr>
        <w:t xml:space="preserve"> </w:t>
      </w:r>
      <w:proofErr w:type="spellStart"/>
      <w:r w:rsidR="00EB580B">
        <w:rPr>
          <w:sz w:val="24"/>
          <w:szCs w:val="24"/>
        </w:rPr>
        <w:t>bagi</w:t>
      </w:r>
      <w:proofErr w:type="spellEnd"/>
      <w:r w:rsidR="00EB580B">
        <w:rPr>
          <w:sz w:val="24"/>
          <w:szCs w:val="24"/>
        </w:rPr>
        <w:t xml:space="preserve"> orang-orang yang</w:t>
      </w:r>
      <w:r w:rsidR="00EB580B" w:rsidRPr="00EB580B">
        <w:rPr>
          <w:color w:val="FFFFFF" w:themeColor="background1"/>
          <w:sz w:val="24"/>
          <w:szCs w:val="24"/>
          <w:lang w:val="id-ID"/>
        </w:rPr>
        <w:t>d</w:t>
      </w:r>
      <w:proofErr w:type="spellStart"/>
      <w:r w:rsidR="00EB580B">
        <w:rPr>
          <w:sz w:val="24"/>
          <w:szCs w:val="24"/>
        </w:rPr>
        <w:t>dalam</w:t>
      </w:r>
      <w:proofErr w:type="spellEnd"/>
      <w:r w:rsidR="00EB580B" w:rsidRPr="00EB580B">
        <w:rPr>
          <w:color w:val="FFFFFF" w:themeColor="background1"/>
          <w:sz w:val="24"/>
          <w:szCs w:val="24"/>
          <w:lang w:val="id-ID"/>
        </w:rPr>
        <w:t>h</w:t>
      </w:r>
      <w:proofErr w:type="spellStart"/>
      <w:r w:rsidR="00EB580B">
        <w:rPr>
          <w:sz w:val="24"/>
          <w:szCs w:val="24"/>
        </w:rPr>
        <w:t>hal-hal</w:t>
      </w:r>
      <w:proofErr w:type="spellEnd"/>
      <w:r w:rsidR="00EB580B" w:rsidRPr="00EB580B">
        <w:rPr>
          <w:color w:val="FFFFFF" w:themeColor="background1"/>
          <w:sz w:val="24"/>
          <w:szCs w:val="24"/>
          <w:lang w:val="id-ID"/>
        </w:rPr>
        <w:t>t</w:t>
      </w:r>
      <w:proofErr w:type="spellStart"/>
      <w:r w:rsidR="00EB580B">
        <w:rPr>
          <w:sz w:val="24"/>
          <w:szCs w:val="24"/>
        </w:rPr>
        <w:t>tertentu</w:t>
      </w:r>
      <w:proofErr w:type="spellEnd"/>
      <w:r w:rsidR="00EB580B" w:rsidRPr="00EB580B">
        <w:rPr>
          <w:color w:val="FFFFFF" w:themeColor="background1"/>
          <w:sz w:val="24"/>
          <w:szCs w:val="24"/>
          <w:lang w:val="id-ID"/>
        </w:rPr>
        <w:t>y</w:t>
      </w:r>
      <w:r w:rsidR="00EB580B">
        <w:rPr>
          <w:sz w:val="24"/>
          <w:szCs w:val="24"/>
        </w:rPr>
        <w:t>yang</w:t>
      </w:r>
      <w:r w:rsidR="00EB580B" w:rsidRPr="00EB580B">
        <w:rPr>
          <w:color w:val="FFFFFF" w:themeColor="background1"/>
          <w:sz w:val="24"/>
          <w:szCs w:val="24"/>
          <w:lang w:val="id-ID"/>
        </w:rPr>
        <w:t>d</w:t>
      </w:r>
      <w:proofErr w:type="spellStart"/>
      <w:r w:rsidR="00EB580B">
        <w:rPr>
          <w:sz w:val="24"/>
          <w:szCs w:val="24"/>
        </w:rPr>
        <w:t>ditentukan</w:t>
      </w:r>
      <w:proofErr w:type="spellEnd"/>
      <w:r w:rsidR="00EB580B">
        <w:rPr>
          <w:sz w:val="24"/>
          <w:szCs w:val="24"/>
        </w:rPr>
        <w:t xml:space="preserve"> </w:t>
      </w:r>
      <w:proofErr w:type="spellStart"/>
      <w:r w:rsidR="00EB580B">
        <w:rPr>
          <w:sz w:val="24"/>
          <w:szCs w:val="24"/>
        </w:rPr>
        <w:t>dalam</w:t>
      </w:r>
      <w:proofErr w:type="spellEnd"/>
      <w:r w:rsidR="00EB580B" w:rsidRPr="00EB580B">
        <w:rPr>
          <w:color w:val="FFFFFF" w:themeColor="background1"/>
          <w:sz w:val="24"/>
          <w:szCs w:val="24"/>
          <w:lang w:val="id-ID"/>
        </w:rPr>
        <w:t>U</w:t>
      </w:r>
      <w:proofErr w:type="spellStart"/>
      <w:r w:rsidRPr="00903497">
        <w:rPr>
          <w:sz w:val="24"/>
          <w:szCs w:val="24"/>
        </w:rPr>
        <w:t>Undang-undang</w:t>
      </w:r>
      <w:proofErr w:type="spellEnd"/>
      <w:r w:rsidRPr="00903497">
        <w:rPr>
          <w:sz w:val="24"/>
          <w:szCs w:val="24"/>
        </w:rPr>
        <w:t xml:space="preserve"> </w:t>
      </w:r>
      <w:proofErr w:type="spellStart"/>
      <w:r w:rsidRPr="00903497">
        <w:rPr>
          <w:sz w:val="24"/>
          <w:szCs w:val="24"/>
        </w:rPr>
        <w:t>ini</w:t>
      </w:r>
      <w:proofErr w:type="spellEnd"/>
      <w:r w:rsidRPr="00903497">
        <w:rPr>
          <w:sz w:val="24"/>
          <w:szCs w:val="24"/>
        </w:rPr>
        <w:t xml:space="preserve"> </w:t>
      </w:r>
      <w:proofErr w:type="spellStart"/>
      <w:r w:rsidRPr="00903497">
        <w:rPr>
          <w:sz w:val="24"/>
          <w:szCs w:val="24"/>
        </w:rPr>
        <w:t>mencari</w:t>
      </w:r>
      <w:proofErr w:type="spellEnd"/>
      <w:r w:rsidRPr="00903497">
        <w:rPr>
          <w:sz w:val="24"/>
          <w:szCs w:val="24"/>
        </w:rPr>
        <w:t xml:space="preserve"> </w:t>
      </w:r>
      <w:proofErr w:type="spellStart"/>
      <w:r w:rsidRPr="00903497">
        <w:rPr>
          <w:sz w:val="24"/>
          <w:szCs w:val="24"/>
        </w:rPr>
        <w:t>ke</w:t>
      </w:r>
      <w:r>
        <w:rPr>
          <w:sz w:val="24"/>
          <w:szCs w:val="24"/>
        </w:rPr>
        <w:t>adilan</w:t>
      </w:r>
      <w:proofErr w:type="spellEnd"/>
      <w:r>
        <w:rPr>
          <w:sz w:val="24"/>
          <w:szCs w:val="24"/>
        </w:rPr>
        <w:t xml:space="preserve"> dan yang </w:t>
      </w:r>
      <w:proofErr w:type="spellStart"/>
      <w:r>
        <w:rPr>
          <w:sz w:val="24"/>
          <w:szCs w:val="24"/>
        </w:rPr>
        <w:t>beragama</w:t>
      </w:r>
      <w:proofErr w:type="spellEnd"/>
      <w:r>
        <w:rPr>
          <w:sz w:val="24"/>
          <w:szCs w:val="24"/>
        </w:rPr>
        <w:t xml:space="preserve"> Islam</w:t>
      </w:r>
      <w:r>
        <w:rPr>
          <w:sz w:val="24"/>
          <w:szCs w:val="24"/>
          <w:lang w:val="id-ID"/>
        </w:rPr>
        <w:t>”</w:t>
      </w:r>
      <w:r w:rsidR="0093328E" w:rsidRPr="00C73A4D">
        <w:rPr>
          <w:sz w:val="24"/>
          <w:szCs w:val="24"/>
        </w:rPr>
        <w:t xml:space="preserve">. </w:t>
      </w:r>
      <w:proofErr w:type="spellStart"/>
      <w:r w:rsidRPr="00903497">
        <w:rPr>
          <w:sz w:val="24"/>
          <w:szCs w:val="24"/>
        </w:rPr>
        <w:t>Ketentuan</w:t>
      </w:r>
      <w:proofErr w:type="spellEnd"/>
      <w:r w:rsidRPr="00903497">
        <w:rPr>
          <w:sz w:val="24"/>
          <w:szCs w:val="24"/>
        </w:rPr>
        <w:t xml:space="preserve"> </w:t>
      </w:r>
      <w:proofErr w:type="spellStart"/>
      <w:r w:rsidRPr="00903497">
        <w:rPr>
          <w:sz w:val="24"/>
          <w:szCs w:val="24"/>
        </w:rPr>
        <w:t>Pasal</w:t>
      </w:r>
      <w:proofErr w:type="spellEnd"/>
      <w:r w:rsidRPr="00903497">
        <w:rPr>
          <w:sz w:val="24"/>
          <w:szCs w:val="24"/>
        </w:rPr>
        <w:t xml:space="preserve"> 2 </w:t>
      </w:r>
      <w:proofErr w:type="spellStart"/>
      <w:r w:rsidRPr="00903497">
        <w:rPr>
          <w:sz w:val="24"/>
          <w:szCs w:val="24"/>
        </w:rPr>
        <w:t>berbeda</w:t>
      </w:r>
      <w:proofErr w:type="spellEnd"/>
      <w:r w:rsidRPr="00903497">
        <w:rPr>
          <w:sz w:val="24"/>
          <w:szCs w:val="24"/>
        </w:rPr>
        <w:t xml:space="preserve"> </w:t>
      </w:r>
      <w:proofErr w:type="spellStart"/>
      <w:r w:rsidRPr="00903497">
        <w:rPr>
          <w:sz w:val="24"/>
          <w:szCs w:val="24"/>
        </w:rPr>
        <w:t>dengan</w:t>
      </w:r>
      <w:proofErr w:type="spellEnd"/>
      <w:r w:rsidRPr="00903497">
        <w:rPr>
          <w:sz w:val="24"/>
          <w:szCs w:val="24"/>
        </w:rPr>
        <w:t xml:space="preserve"> </w:t>
      </w:r>
      <w:proofErr w:type="spellStart"/>
      <w:r w:rsidRPr="00903497">
        <w:rPr>
          <w:sz w:val="24"/>
          <w:szCs w:val="24"/>
        </w:rPr>
        <w:t>Pasal</w:t>
      </w:r>
      <w:proofErr w:type="spellEnd"/>
      <w:r w:rsidRPr="00903497">
        <w:rPr>
          <w:sz w:val="24"/>
          <w:szCs w:val="24"/>
        </w:rPr>
        <w:t xml:space="preserve"> 2 UU No. 7 </w:t>
      </w:r>
      <w:proofErr w:type="spellStart"/>
      <w:r w:rsidRPr="00903497">
        <w:rPr>
          <w:sz w:val="24"/>
          <w:szCs w:val="24"/>
        </w:rPr>
        <w:t>tahun</w:t>
      </w:r>
      <w:proofErr w:type="spellEnd"/>
      <w:r w:rsidRPr="00903497">
        <w:rPr>
          <w:sz w:val="24"/>
          <w:szCs w:val="24"/>
        </w:rPr>
        <w:t xml:space="preserve"> 1989, yang </w:t>
      </w:r>
      <w:proofErr w:type="spellStart"/>
      <w:r w:rsidRPr="00903497">
        <w:rPr>
          <w:sz w:val="24"/>
          <w:szCs w:val="24"/>
        </w:rPr>
        <w:t>hanya</w:t>
      </w:r>
      <w:proofErr w:type="spellEnd"/>
      <w:r w:rsidRPr="00903497">
        <w:rPr>
          <w:sz w:val="24"/>
          <w:szCs w:val="24"/>
        </w:rPr>
        <w:t xml:space="preserve"> </w:t>
      </w:r>
      <w:proofErr w:type="spellStart"/>
      <w:r w:rsidRPr="00903497">
        <w:rPr>
          <w:sz w:val="24"/>
          <w:szCs w:val="24"/>
        </w:rPr>
        <w:t>memba</w:t>
      </w:r>
      <w:r>
        <w:rPr>
          <w:sz w:val="24"/>
          <w:szCs w:val="24"/>
        </w:rPr>
        <w:t>tasi</w:t>
      </w:r>
      <w:proofErr w:type="spellEnd"/>
      <w:r>
        <w:rPr>
          <w:sz w:val="24"/>
          <w:szCs w:val="24"/>
        </w:rPr>
        <w:t xml:space="preserve"> </w:t>
      </w:r>
      <w:proofErr w:type="spellStart"/>
      <w:r>
        <w:rPr>
          <w:sz w:val="24"/>
          <w:szCs w:val="24"/>
        </w:rPr>
        <w:t>perbuatan</w:t>
      </w:r>
      <w:proofErr w:type="spellEnd"/>
      <w:r>
        <w:rPr>
          <w:sz w:val="24"/>
          <w:szCs w:val="24"/>
        </w:rPr>
        <w:t xml:space="preserve"> </w:t>
      </w:r>
      <w:proofErr w:type="spellStart"/>
      <w:r>
        <w:rPr>
          <w:sz w:val="24"/>
          <w:szCs w:val="24"/>
        </w:rPr>
        <w:t>perdata</w:t>
      </w:r>
      <w:proofErr w:type="spellEnd"/>
      <w:r>
        <w:rPr>
          <w:sz w:val="24"/>
          <w:szCs w:val="24"/>
        </w:rPr>
        <w:t xml:space="preserve"> </w:t>
      </w:r>
      <w:proofErr w:type="spellStart"/>
      <w:r>
        <w:rPr>
          <w:sz w:val="24"/>
          <w:szCs w:val="24"/>
        </w:rPr>
        <w:t>tertentu</w:t>
      </w:r>
      <w:proofErr w:type="spellEnd"/>
      <w:r w:rsidR="0093328E" w:rsidRPr="00E720C0">
        <w:rPr>
          <w:sz w:val="24"/>
          <w:szCs w:val="24"/>
        </w:rPr>
        <w:t>.</w:t>
      </w:r>
      <w:r w:rsidR="0093328E">
        <w:rPr>
          <w:sz w:val="24"/>
          <w:szCs w:val="24"/>
        </w:rPr>
        <w:t xml:space="preserve"> </w:t>
      </w:r>
      <w:r w:rsidR="0093328E">
        <w:rPr>
          <w:rStyle w:val="FootnoteReference"/>
          <w:sz w:val="24"/>
          <w:szCs w:val="24"/>
        </w:rPr>
        <w:footnoteReference w:id="26"/>
      </w:r>
      <w:r w:rsidR="0093328E">
        <w:rPr>
          <w:sz w:val="24"/>
          <w:szCs w:val="24"/>
        </w:rPr>
        <w:t xml:space="preserve"> </w:t>
      </w:r>
      <w:proofErr w:type="spellStart"/>
      <w:r w:rsidRPr="00903497">
        <w:rPr>
          <w:sz w:val="24"/>
          <w:szCs w:val="24"/>
        </w:rPr>
        <w:t>Mengatakan</w:t>
      </w:r>
      <w:proofErr w:type="spellEnd"/>
      <w:r w:rsidRPr="00903497">
        <w:rPr>
          <w:sz w:val="24"/>
          <w:szCs w:val="24"/>
        </w:rPr>
        <w:t xml:space="preserve"> </w:t>
      </w:r>
      <w:proofErr w:type="spellStart"/>
      <w:r w:rsidRPr="00903497">
        <w:rPr>
          <w:sz w:val="24"/>
          <w:szCs w:val="24"/>
        </w:rPr>
        <w:t>bahwa</w:t>
      </w:r>
      <w:proofErr w:type="spellEnd"/>
      <w:r w:rsidRPr="00903497">
        <w:rPr>
          <w:sz w:val="24"/>
          <w:szCs w:val="24"/>
        </w:rPr>
        <w:t xml:space="preserve"> </w:t>
      </w:r>
      <w:proofErr w:type="spellStart"/>
      <w:r w:rsidRPr="00903497">
        <w:rPr>
          <w:sz w:val="24"/>
          <w:szCs w:val="24"/>
        </w:rPr>
        <w:t>berdasarkan</w:t>
      </w:r>
      <w:proofErr w:type="spellEnd"/>
      <w:r w:rsidRPr="00903497">
        <w:rPr>
          <w:sz w:val="24"/>
          <w:szCs w:val="24"/>
        </w:rPr>
        <w:t xml:space="preserve"> </w:t>
      </w:r>
      <w:proofErr w:type="spellStart"/>
      <w:r w:rsidRPr="00903497">
        <w:rPr>
          <w:sz w:val="24"/>
          <w:szCs w:val="24"/>
        </w:rPr>
        <w:t>Pasal</w:t>
      </w:r>
      <w:proofErr w:type="spellEnd"/>
      <w:r w:rsidRPr="00903497">
        <w:rPr>
          <w:sz w:val="24"/>
          <w:szCs w:val="24"/>
        </w:rPr>
        <w:t xml:space="preserve"> 2 </w:t>
      </w:r>
      <w:proofErr w:type="spellStart"/>
      <w:r w:rsidRPr="00903497">
        <w:rPr>
          <w:sz w:val="24"/>
          <w:szCs w:val="24"/>
        </w:rPr>
        <w:t>Undang-Undang</w:t>
      </w:r>
      <w:proofErr w:type="spellEnd"/>
      <w:r w:rsidRPr="00903497">
        <w:rPr>
          <w:sz w:val="24"/>
          <w:szCs w:val="24"/>
        </w:rPr>
        <w:t xml:space="preserve"> </w:t>
      </w:r>
      <w:proofErr w:type="spellStart"/>
      <w:r w:rsidRPr="00903497">
        <w:rPr>
          <w:sz w:val="24"/>
          <w:szCs w:val="24"/>
        </w:rPr>
        <w:t>Nomor</w:t>
      </w:r>
      <w:proofErr w:type="spellEnd"/>
      <w:r w:rsidRPr="00903497">
        <w:rPr>
          <w:sz w:val="24"/>
          <w:szCs w:val="24"/>
        </w:rPr>
        <w:t xml:space="preserve"> 3 </w:t>
      </w:r>
      <w:proofErr w:type="spellStart"/>
      <w:r w:rsidRPr="00903497">
        <w:rPr>
          <w:sz w:val="24"/>
          <w:szCs w:val="24"/>
        </w:rPr>
        <w:t>Tahun</w:t>
      </w:r>
      <w:proofErr w:type="spellEnd"/>
      <w:r w:rsidRPr="00903497">
        <w:rPr>
          <w:sz w:val="24"/>
          <w:szCs w:val="24"/>
        </w:rPr>
        <w:t xml:space="preserve"> 2006, </w:t>
      </w:r>
      <w:proofErr w:type="spellStart"/>
      <w:r w:rsidRPr="00903497">
        <w:rPr>
          <w:sz w:val="24"/>
          <w:szCs w:val="24"/>
        </w:rPr>
        <w:t>kekuasaan</w:t>
      </w:r>
      <w:proofErr w:type="spellEnd"/>
      <w:r w:rsidRPr="00903497">
        <w:rPr>
          <w:sz w:val="24"/>
          <w:szCs w:val="24"/>
        </w:rPr>
        <w:t xml:space="preserve"> </w:t>
      </w:r>
      <w:proofErr w:type="spellStart"/>
      <w:r w:rsidRPr="00903497">
        <w:rPr>
          <w:sz w:val="24"/>
          <w:szCs w:val="24"/>
        </w:rPr>
        <w:t>pengadilan</w:t>
      </w:r>
      <w:proofErr w:type="spellEnd"/>
      <w:r w:rsidRPr="00903497">
        <w:rPr>
          <w:sz w:val="24"/>
          <w:szCs w:val="24"/>
        </w:rPr>
        <w:t xml:space="preserve"> agama </w:t>
      </w:r>
      <w:proofErr w:type="spellStart"/>
      <w:r w:rsidRPr="00903497">
        <w:rPr>
          <w:sz w:val="24"/>
          <w:szCs w:val="24"/>
        </w:rPr>
        <w:t>tidak</w:t>
      </w:r>
      <w:proofErr w:type="spellEnd"/>
      <w:r w:rsidRPr="00903497">
        <w:rPr>
          <w:sz w:val="24"/>
          <w:szCs w:val="24"/>
        </w:rPr>
        <w:t xml:space="preserve"> </w:t>
      </w:r>
      <w:proofErr w:type="spellStart"/>
      <w:r w:rsidRPr="00903497">
        <w:rPr>
          <w:sz w:val="24"/>
          <w:szCs w:val="24"/>
        </w:rPr>
        <w:t>lagi</w:t>
      </w:r>
      <w:proofErr w:type="spellEnd"/>
      <w:r w:rsidRPr="00903497">
        <w:rPr>
          <w:sz w:val="24"/>
          <w:szCs w:val="24"/>
        </w:rPr>
        <w:t xml:space="preserve"> </w:t>
      </w:r>
      <w:proofErr w:type="spellStart"/>
      <w:r w:rsidRPr="00903497">
        <w:rPr>
          <w:sz w:val="24"/>
          <w:szCs w:val="24"/>
        </w:rPr>
        <w:t>terbat</w:t>
      </w:r>
      <w:r w:rsidR="00EB580B">
        <w:rPr>
          <w:sz w:val="24"/>
          <w:szCs w:val="24"/>
        </w:rPr>
        <w:t>as</w:t>
      </w:r>
      <w:proofErr w:type="spellEnd"/>
      <w:r w:rsidR="00EB580B">
        <w:rPr>
          <w:sz w:val="24"/>
          <w:szCs w:val="24"/>
        </w:rPr>
        <w:t xml:space="preserve"> pada </w:t>
      </w:r>
      <w:proofErr w:type="spellStart"/>
      <w:r w:rsidR="00EB580B">
        <w:rPr>
          <w:sz w:val="24"/>
          <w:szCs w:val="24"/>
        </w:rPr>
        <w:t>perkara</w:t>
      </w:r>
      <w:proofErr w:type="spellEnd"/>
      <w:r w:rsidR="00EB580B">
        <w:rPr>
          <w:sz w:val="24"/>
          <w:szCs w:val="24"/>
        </w:rPr>
        <w:t xml:space="preserve"> </w:t>
      </w:r>
      <w:proofErr w:type="spellStart"/>
      <w:r w:rsidR="00EB580B">
        <w:rPr>
          <w:sz w:val="24"/>
          <w:szCs w:val="24"/>
        </w:rPr>
        <w:t>perdata</w:t>
      </w:r>
      <w:proofErr w:type="spellEnd"/>
      <w:r w:rsidR="00EB580B">
        <w:rPr>
          <w:sz w:val="24"/>
          <w:szCs w:val="24"/>
        </w:rPr>
        <w:t xml:space="preserve">, </w:t>
      </w:r>
      <w:proofErr w:type="spellStart"/>
      <w:r w:rsidR="00EB580B">
        <w:rPr>
          <w:sz w:val="24"/>
          <w:szCs w:val="24"/>
        </w:rPr>
        <w:t>tetapi</w:t>
      </w:r>
      <w:proofErr w:type="spellEnd"/>
      <w:r w:rsidR="00EB580B" w:rsidRPr="00EB580B">
        <w:rPr>
          <w:color w:val="FFFFFF" w:themeColor="background1"/>
          <w:sz w:val="24"/>
          <w:szCs w:val="24"/>
          <w:lang w:val="id-ID"/>
        </w:rPr>
        <w:t>p</w:t>
      </w:r>
      <w:proofErr w:type="spellStart"/>
      <w:r w:rsidR="00EB580B">
        <w:rPr>
          <w:sz w:val="24"/>
          <w:szCs w:val="24"/>
        </w:rPr>
        <w:t>perkara</w:t>
      </w:r>
      <w:proofErr w:type="spellEnd"/>
      <w:r w:rsidR="00EB580B" w:rsidRPr="00EB580B">
        <w:rPr>
          <w:color w:val="FFFFFF" w:themeColor="background1"/>
          <w:sz w:val="24"/>
          <w:szCs w:val="24"/>
          <w:lang w:val="id-ID"/>
        </w:rPr>
        <w:t>p</w:t>
      </w:r>
      <w:proofErr w:type="spellStart"/>
      <w:r w:rsidR="00EB580B">
        <w:rPr>
          <w:sz w:val="24"/>
          <w:szCs w:val="24"/>
        </w:rPr>
        <w:t>pidana</w:t>
      </w:r>
      <w:proofErr w:type="spellEnd"/>
      <w:r w:rsidR="00EB580B" w:rsidRPr="00EB580B">
        <w:rPr>
          <w:color w:val="FFFFFF" w:themeColor="background1"/>
          <w:sz w:val="24"/>
          <w:szCs w:val="24"/>
          <w:lang w:val="id-ID"/>
        </w:rPr>
        <w:t>u</w:t>
      </w:r>
      <w:proofErr w:type="spellStart"/>
      <w:r w:rsidRPr="00903497">
        <w:rPr>
          <w:sz w:val="24"/>
          <w:szCs w:val="24"/>
        </w:rPr>
        <w:t>umu</w:t>
      </w:r>
      <w:r w:rsidR="00EB580B">
        <w:rPr>
          <w:sz w:val="24"/>
          <w:szCs w:val="24"/>
        </w:rPr>
        <w:t>m</w:t>
      </w:r>
      <w:proofErr w:type="spellEnd"/>
      <w:r w:rsidR="00EB580B">
        <w:rPr>
          <w:sz w:val="24"/>
          <w:szCs w:val="24"/>
        </w:rPr>
        <w:t xml:space="preserve"> </w:t>
      </w:r>
      <w:proofErr w:type="spellStart"/>
      <w:r w:rsidR="00EB580B">
        <w:rPr>
          <w:sz w:val="24"/>
          <w:szCs w:val="24"/>
        </w:rPr>
        <w:t>dapat</w:t>
      </w:r>
      <w:proofErr w:type="spellEnd"/>
      <w:r w:rsidR="00EB580B">
        <w:rPr>
          <w:sz w:val="24"/>
          <w:szCs w:val="24"/>
        </w:rPr>
        <w:t xml:space="preserve"> </w:t>
      </w:r>
      <w:proofErr w:type="spellStart"/>
      <w:proofErr w:type="gramStart"/>
      <w:r w:rsidR="00EB580B">
        <w:rPr>
          <w:sz w:val="24"/>
          <w:szCs w:val="24"/>
        </w:rPr>
        <w:t>berkembang</w:t>
      </w:r>
      <w:proofErr w:type="spellEnd"/>
      <w:r w:rsidR="00EB580B">
        <w:rPr>
          <w:sz w:val="24"/>
          <w:szCs w:val="24"/>
        </w:rPr>
        <w:t>,</w:t>
      </w:r>
      <w:r w:rsidR="00EB580B" w:rsidRPr="00EB580B">
        <w:rPr>
          <w:color w:val="FFFFFF" w:themeColor="background1"/>
          <w:sz w:val="24"/>
          <w:szCs w:val="24"/>
          <w:lang w:val="id-ID"/>
        </w:rPr>
        <w:t>b</w:t>
      </w:r>
      <w:proofErr w:type="spellStart"/>
      <w:r w:rsidR="00EB580B">
        <w:rPr>
          <w:sz w:val="24"/>
          <w:szCs w:val="24"/>
        </w:rPr>
        <w:t>berkaitan</w:t>
      </w:r>
      <w:proofErr w:type="spellEnd"/>
      <w:r w:rsidR="00EB580B" w:rsidRPr="00EB580B">
        <w:rPr>
          <w:color w:val="FFFFFF" w:themeColor="background1"/>
          <w:sz w:val="24"/>
          <w:szCs w:val="24"/>
          <w:lang w:val="id-ID"/>
        </w:rPr>
        <w:t>d</w:t>
      </w:r>
      <w:proofErr w:type="spellStart"/>
      <w:r w:rsidR="00EB580B">
        <w:rPr>
          <w:sz w:val="24"/>
          <w:szCs w:val="24"/>
        </w:rPr>
        <w:t>dengan</w:t>
      </w:r>
      <w:proofErr w:type="spellEnd"/>
      <w:r w:rsidR="00EB580B" w:rsidRPr="00EB580B">
        <w:rPr>
          <w:color w:val="FFFFFF" w:themeColor="background1"/>
          <w:sz w:val="24"/>
          <w:szCs w:val="24"/>
          <w:lang w:val="id-ID"/>
        </w:rPr>
        <w:t>p</w:t>
      </w:r>
      <w:proofErr w:type="spellStart"/>
      <w:r w:rsidR="00EB580B">
        <w:rPr>
          <w:sz w:val="24"/>
          <w:szCs w:val="24"/>
        </w:rPr>
        <w:t>perkara</w:t>
      </w:r>
      <w:proofErr w:type="spellEnd"/>
      <w:proofErr w:type="gramEnd"/>
      <w:r w:rsidR="00EB580B">
        <w:rPr>
          <w:sz w:val="24"/>
          <w:szCs w:val="24"/>
        </w:rPr>
        <w:t xml:space="preserve"> </w:t>
      </w:r>
      <w:proofErr w:type="spellStart"/>
      <w:r w:rsidR="00EB580B">
        <w:rPr>
          <w:sz w:val="24"/>
          <w:szCs w:val="24"/>
        </w:rPr>
        <w:t>khusus</w:t>
      </w:r>
      <w:proofErr w:type="spellEnd"/>
      <w:r w:rsidR="00EB580B" w:rsidRPr="00EB580B">
        <w:rPr>
          <w:color w:val="FFFFFF" w:themeColor="background1"/>
          <w:sz w:val="24"/>
          <w:szCs w:val="24"/>
          <w:lang w:val="id-ID"/>
        </w:rPr>
        <w:t>y</w:t>
      </w:r>
      <w:r w:rsidR="00EB580B">
        <w:rPr>
          <w:sz w:val="24"/>
          <w:szCs w:val="24"/>
        </w:rPr>
        <w:t xml:space="preserve">yang </w:t>
      </w:r>
      <w:proofErr w:type="spellStart"/>
      <w:r w:rsidR="00EB580B">
        <w:rPr>
          <w:sz w:val="24"/>
          <w:szCs w:val="24"/>
        </w:rPr>
        <w:t>tercakup</w:t>
      </w:r>
      <w:proofErr w:type="spellEnd"/>
      <w:r w:rsidR="00EB580B" w:rsidRPr="00EB580B">
        <w:rPr>
          <w:color w:val="FFFFFF" w:themeColor="background1"/>
          <w:sz w:val="24"/>
          <w:szCs w:val="24"/>
          <w:lang w:val="id-ID"/>
        </w:rPr>
        <w:t>d</w:t>
      </w:r>
      <w:proofErr w:type="spellStart"/>
      <w:r w:rsidR="00EB580B">
        <w:rPr>
          <w:sz w:val="24"/>
          <w:szCs w:val="24"/>
        </w:rPr>
        <w:t>dalam</w:t>
      </w:r>
      <w:proofErr w:type="spellEnd"/>
      <w:r w:rsidR="00EB580B" w:rsidRPr="00EB580B">
        <w:rPr>
          <w:color w:val="FFFFFF" w:themeColor="background1"/>
          <w:sz w:val="24"/>
          <w:szCs w:val="24"/>
          <w:lang w:val="id-ID"/>
        </w:rPr>
        <w:t>P</w:t>
      </w:r>
      <w:proofErr w:type="spellStart"/>
      <w:r w:rsidR="00EB580B">
        <w:rPr>
          <w:sz w:val="24"/>
          <w:szCs w:val="24"/>
        </w:rPr>
        <w:t>Pasal</w:t>
      </w:r>
      <w:proofErr w:type="spellEnd"/>
      <w:r w:rsidR="00EB580B">
        <w:rPr>
          <w:sz w:val="24"/>
          <w:szCs w:val="24"/>
        </w:rPr>
        <w:t xml:space="preserve"> </w:t>
      </w:r>
      <w:r w:rsidR="00EB580B">
        <w:rPr>
          <w:sz w:val="24"/>
          <w:szCs w:val="24"/>
          <w:lang w:val="id-ID"/>
        </w:rPr>
        <w:t>49</w:t>
      </w:r>
      <w:r w:rsidR="00EB580B">
        <w:rPr>
          <w:sz w:val="24"/>
          <w:szCs w:val="24"/>
        </w:rPr>
        <w:t xml:space="preserve"> </w:t>
      </w:r>
      <w:proofErr w:type="spellStart"/>
      <w:r w:rsidR="00EB580B">
        <w:rPr>
          <w:sz w:val="24"/>
          <w:szCs w:val="24"/>
        </w:rPr>
        <w:t>Undang-Undang</w:t>
      </w:r>
      <w:proofErr w:type="spellEnd"/>
      <w:r w:rsidR="00EB580B">
        <w:rPr>
          <w:sz w:val="24"/>
          <w:szCs w:val="24"/>
        </w:rPr>
        <w:t xml:space="preserve"> </w:t>
      </w:r>
      <w:proofErr w:type="spellStart"/>
      <w:r w:rsidR="00EB580B">
        <w:rPr>
          <w:sz w:val="24"/>
          <w:szCs w:val="24"/>
        </w:rPr>
        <w:t>Nomor</w:t>
      </w:r>
      <w:proofErr w:type="spellEnd"/>
      <w:r w:rsidR="00EB580B" w:rsidRPr="00EB580B">
        <w:rPr>
          <w:color w:val="FFFFFF" w:themeColor="background1"/>
          <w:sz w:val="24"/>
          <w:szCs w:val="24"/>
          <w:lang w:val="id-ID"/>
        </w:rPr>
        <w:t>3</w:t>
      </w:r>
      <w:r w:rsidR="00EB580B">
        <w:rPr>
          <w:sz w:val="24"/>
          <w:szCs w:val="24"/>
        </w:rPr>
        <w:t>3</w:t>
      </w:r>
      <w:r w:rsidR="00EB580B">
        <w:rPr>
          <w:sz w:val="24"/>
          <w:szCs w:val="24"/>
          <w:lang w:val="id-ID"/>
        </w:rPr>
        <w:t xml:space="preserve"> </w:t>
      </w:r>
      <w:proofErr w:type="spellStart"/>
      <w:r w:rsidR="00EB580B">
        <w:rPr>
          <w:sz w:val="24"/>
          <w:szCs w:val="24"/>
        </w:rPr>
        <w:t>dari</w:t>
      </w:r>
      <w:proofErr w:type="spellEnd"/>
      <w:r w:rsidR="00EB580B" w:rsidRPr="00EB580B">
        <w:rPr>
          <w:color w:val="FFFFFF" w:themeColor="background1"/>
          <w:sz w:val="24"/>
          <w:szCs w:val="24"/>
          <w:lang w:val="id-ID"/>
        </w:rPr>
        <w:t>t</w:t>
      </w:r>
      <w:proofErr w:type="spellStart"/>
      <w:r w:rsidR="00EB580B">
        <w:rPr>
          <w:sz w:val="24"/>
          <w:szCs w:val="24"/>
        </w:rPr>
        <w:t>tahun</w:t>
      </w:r>
      <w:proofErr w:type="spellEnd"/>
      <w:r w:rsidR="00EB580B" w:rsidRPr="00EB580B">
        <w:rPr>
          <w:color w:val="FFFFFF" w:themeColor="background1"/>
          <w:sz w:val="24"/>
          <w:szCs w:val="24"/>
          <w:lang w:val="id-ID"/>
        </w:rPr>
        <w:t>2</w:t>
      </w:r>
      <w:r w:rsidR="00EB580B">
        <w:rPr>
          <w:sz w:val="24"/>
          <w:szCs w:val="24"/>
        </w:rPr>
        <w:t xml:space="preserve">2006 </w:t>
      </w:r>
      <w:proofErr w:type="spellStart"/>
      <w:r w:rsidR="00EB580B">
        <w:rPr>
          <w:sz w:val="24"/>
          <w:szCs w:val="24"/>
        </w:rPr>
        <w:t>disertakan</w:t>
      </w:r>
      <w:proofErr w:type="spellEnd"/>
      <w:r w:rsidR="00EB580B">
        <w:rPr>
          <w:sz w:val="24"/>
          <w:szCs w:val="24"/>
        </w:rPr>
        <w:t>.</w:t>
      </w:r>
      <w:r w:rsidR="00EB580B" w:rsidRPr="00EB580B">
        <w:rPr>
          <w:color w:val="FFFFFF" w:themeColor="background1"/>
          <w:sz w:val="24"/>
          <w:szCs w:val="24"/>
          <w:lang w:val="id-ID"/>
        </w:rPr>
        <w:t>T</w:t>
      </w:r>
      <w:proofErr w:type="spellStart"/>
      <w:r w:rsidR="00EB580B">
        <w:rPr>
          <w:sz w:val="24"/>
          <w:szCs w:val="24"/>
        </w:rPr>
        <w:t>Tugas</w:t>
      </w:r>
      <w:proofErr w:type="spellEnd"/>
      <w:r w:rsidR="00EB580B">
        <w:rPr>
          <w:sz w:val="24"/>
          <w:szCs w:val="24"/>
        </w:rPr>
        <w:t xml:space="preserve"> </w:t>
      </w:r>
      <w:proofErr w:type="spellStart"/>
      <w:r w:rsidR="00EB580B">
        <w:rPr>
          <w:sz w:val="24"/>
          <w:szCs w:val="24"/>
        </w:rPr>
        <w:t>utama</w:t>
      </w:r>
      <w:proofErr w:type="spellEnd"/>
      <w:r w:rsidR="00EB580B" w:rsidRPr="00EB580B">
        <w:rPr>
          <w:color w:val="FFFFFF" w:themeColor="background1"/>
          <w:sz w:val="24"/>
          <w:szCs w:val="24"/>
          <w:lang w:val="id-ID"/>
        </w:rPr>
        <w:t>p</w:t>
      </w:r>
      <w:proofErr w:type="spellStart"/>
      <w:r w:rsidR="00EB580B">
        <w:rPr>
          <w:sz w:val="24"/>
          <w:szCs w:val="24"/>
        </w:rPr>
        <w:t>pengadilan</w:t>
      </w:r>
      <w:proofErr w:type="spellEnd"/>
      <w:r w:rsidR="00EB580B">
        <w:rPr>
          <w:sz w:val="24"/>
          <w:szCs w:val="24"/>
        </w:rPr>
        <w:t>,</w:t>
      </w:r>
      <w:r w:rsidR="00EB580B" w:rsidRPr="00EB580B">
        <w:rPr>
          <w:color w:val="FFFFFF" w:themeColor="background1"/>
          <w:sz w:val="24"/>
          <w:szCs w:val="24"/>
          <w:lang w:val="id-ID"/>
        </w:rPr>
        <w:t>y</w:t>
      </w:r>
      <w:r w:rsidR="00EB580B">
        <w:rPr>
          <w:sz w:val="24"/>
          <w:szCs w:val="24"/>
        </w:rPr>
        <w:t>yang</w:t>
      </w:r>
      <w:r w:rsidR="00EB580B" w:rsidRPr="00EB580B">
        <w:rPr>
          <w:color w:val="FFFFFF" w:themeColor="background1"/>
          <w:sz w:val="24"/>
          <w:szCs w:val="24"/>
          <w:lang w:val="id-ID"/>
        </w:rPr>
        <w:t>m</w:t>
      </w:r>
      <w:proofErr w:type="spellStart"/>
      <w:r w:rsidR="00EB580B">
        <w:rPr>
          <w:sz w:val="24"/>
          <w:szCs w:val="24"/>
        </w:rPr>
        <w:t>menjalankan</w:t>
      </w:r>
      <w:proofErr w:type="spellEnd"/>
      <w:r w:rsidR="00EB580B" w:rsidRPr="00EB580B">
        <w:rPr>
          <w:color w:val="FFFFFF" w:themeColor="background1"/>
          <w:sz w:val="24"/>
          <w:szCs w:val="24"/>
          <w:lang w:val="id-ID"/>
        </w:rPr>
        <w:t>k</w:t>
      </w:r>
      <w:proofErr w:type="spellStart"/>
      <w:r w:rsidR="00EB580B">
        <w:rPr>
          <w:sz w:val="24"/>
          <w:szCs w:val="24"/>
        </w:rPr>
        <w:t>kekuasaan</w:t>
      </w:r>
      <w:proofErr w:type="spellEnd"/>
      <w:r w:rsidR="00EB580B" w:rsidRPr="00EB580B">
        <w:rPr>
          <w:color w:val="FFFFFF" w:themeColor="background1"/>
          <w:sz w:val="24"/>
          <w:szCs w:val="24"/>
          <w:lang w:val="id-ID"/>
        </w:rPr>
        <w:t>k</w:t>
      </w:r>
      <w:proofErr w:type="spellStart"/>
      <w:r w:rsidR="00EB580B">
        <w:rPr>
          <w:sz w:val="24"/>
          <w:szCs w:val="24"/>
        </w:rPr>
        <w:t>kehakiman</w:t>
      </w:r>
      <w:proofErr w:type="spellEnd"/>
      <w:r w:rsidR="00EB580B">
        <w:rPr>
          <w:sz w:val="24"/>
          <w:szCs w:val="24"/>
        </w:rPr>
        <w:t>,</w:t>
      </w:r>
      <w:r w:rsidR="00EB580B" w:rsidRPr="00EB580B">
        <w:rPr>
          <w:color w:val="FFFFFF" w:themeColor="background1"/>
          <w:sz w:val="24"/>
          <w:szCs w:val="24"/>
          <w:lang w:val="id-ID"/>
        </w:rPr>
        <w:t>a</w:t>
      </w:r>
      <w:proofErr w:type="spellStart"/>
      <w:r w:rsidR="00EB580B">
        <w:rPr>
          <w:sz w:val="24"/>
          <w:szCs w:val="24"/>
        </w:rPr>
        <w:t>adalah</w:t>
      </w:r>
      <w:proofErr w:type="spellEnd"/>
      <w:r w:rsidR="00EB580B" w:rsidRPr="00EB580B">
        <w:rPr>
          <w:color w:val="FFFFFF" w:themeColor="background1"/>
          <w:sz w:val="24"/>
          <w:szCs w:val="24"/>
          <w:lang w:val="id-ID"/>
        </w:rPr>
        <w:t>m</w:t>
      </w:r>
      <w:proofErr w:type="spellStart"/>
      <w:r w:rsidRPr="00903497">
        <w:rPr>
          <w:sz w:val="24"/>
          <w:szCs w:val="24"/>
        </w:rPr>
        <w:t>me</w:t>
      </w:r>
      <w:r w:rsidRPr="00903497">
        <w:rPr>
          <w:sz w:val="24"/>
          <w:szCs w:val="24"/>
        </w:rPr>
        <w:lastRenderedPageBreak/>
        <w:t>meriksa</w:t>
      </w:r>
      <w:proofErr w:type="spellEnd"/>
      <w:r w:rsidRPr="00903497">
        <w:rPr>
          <w:sz w:val="24"/>
          <w:szCs w:val="24"/>
        </w:rPr>
        <w:t xml:space="preserve">, </w:t>
      </w:r>
      <w:proofErr w:type="spellStart"/>
      <w:r w:rsidRPr="00903497">
        <w:rPr>
          <w:sz w:val="24"/>
          <w:szCs w:val="24"/>
        </w:rPr>
        <w:t>memutuskan</w:t>
      </w:r>
      <w:proofErr w:type="spellEnd"/>
      <w:r w:rsidRPr="00903497">
        <w:rPr>
          <w:sz w:val="24"/>
          <w:szCs w:val="24"/>
        </w:rPr>
        <w:t xml:space="preserve">, dan </w:t>
      </w:r>
      <w:proofErr w:type="spellStart"/>
      <w:r w:rsidRPr="00903497">
        <w:rPr>
          <w:sz w:val="24"/>
          <w:szCs w:val="24"/>
        </w:rPr>
        <w:t>dengan</w:t>
      </w:r>
      <w:proofErr w:type="spellEnd"/>
      <w:r w:rsidRPr="00903497">
        <w:rPr>
          <w:sz w:val="24"/>
          <w:szCs w:val="24"/>
        </w:rPr>
        <w:t xml:space="preserve"> </w:t>
      </w:r>
      <w:proofErr w:type="spellStart"/>
      <w:r w:rsidRPr="00903497">
        <w:rPr>
          <w:sz w:val="24"/>
          <w:szCs w:val="24"/>
        </w:rPr>
        <w:t>jelas</w:t>
      </w:r>
      <w:proofErr w:type="spellEnd"/>
      <w:r w:rsidRPr="00903497">
        <w:rPr>
          <w:sz w:val="24"/>
          <w:szCs w:val="24"/>
        </w:rPr>
        <w:t xml:space="preserve"> </w:t>
      </w:r>
      <w:proofErr w:type="spellStart"/>
      <w:r w:rsidRPr="00903497">
        <w:rPr>
          <w:sz w:val="24"/>
          <w:szCs w:val="24"/>
        </w:rPr>
        <w:t>menyelesaikan</w:t>
      </w:r>
      <w:proofErr w:type="spellEnd"/>
      <w:r w:rsidRPr="00903497">
        <w:rPr>
          <w:sz w:val="24"/>
          <w:szCs w:val="24"/>
        </w:rPr>
        <w:t xml:space="preserve"> </w:t>
      </w:r>
      <w:proofErr w:type="spellStart"/>
      <w:r w:rsidRPr="00903497">
        <w:rPr>
          <w:sz w:val="24"/>
          <w:szCs w:val="24"/>
        </w:rPr>
        <w:t>setia</w:t>
      </w:r>
      <w:r>
        <w:rPr>
          <w:sz w:val="24"/>
          <w:szCs w:val="24"/>
        </w:rPr>
        <w:t>p</w:t>
      </w:r>
      <w:proofErr w:type="spellEnd"/>
      <w:r>
        <w:rPr>
          <w:sz w:val="24"/>
          <w:szCs w:val="24"/>
        </w:rPr>
        <w:t xml:space="preserve"> </w:t>
      </w:r>
      <w:proofErr w:type="spellStart"/>
      <w:r>
        <w:rPr>
          <w:sz w:val="24"/>
          <w:szCs w:val="24"/>
        </w:rPr>
        <w:t>kasus</w:t>
      </w:r>
      <w:proofErr w:type="spellEnd"/>
      <w:r>
        <w:rPr>
          <w:sz w:val="24"/>
          <w:szCs w:val="24"/>
        </w:rPr>
        <w:t xml:space="preserve"> yang </w:t>
      </w:r>
      <w:proofErr w:type="spellStart"/>
      <w:r>
        <w:rPr>
          <w:sz w:val="24"/>
          <w:szCs w:val="24"/>
        </w:rPr>
        <w:t>diajukan</w:t>
      </w:r>
      <w:proofErr w:type="spellEnd"/>
      <w:r>
        <w:rPr>
          <w:sz w:val="24"/>
          <w:szCs w:val="24"/>
        </w:rPr>
        <w:t xml:space="preserve"> </w:t>
      </w:r>
      <w:proofErr w:type="spellStart"/>
      <w:r>
        <w:rPr>
          <w:sz w:val="24"/>
          <w:szCs w:val="24"/>
        </w:rPr>
        <w:t>kepadanya</w:t>
      </w:r>
      <w:proofErr w:type="spellEnd"/>
      <w:r w:rsidR="0093328E" w:rsidRPr="00E720C0">
        <w:rPr>
          <w:sz w:val="24"/>
          <w:szCs w:val="24"/>
        </w:rPr>
        <w:t>.</w:t>
      </w:r>
      <w:r w:rsidR="0093328E">
        <w:rPr>
          <w:rStyle w:val="FootnoteReference"/>
          <w:sz w:val="24"/>
          <w:szCs w:val="24"/>
        </w:rPr>
        <w:footnoteReference w:id="27"/>
      </w:r>
    </w:p>
    <w:p w14:paraId="5380436E" w14:textId="05C1B7FD" w:rsidR="0093328E" w:rsidRPr="00903497" w:rsidRDefault="00903497" w:rsidP="0093328E">
      <w:pPr>
        <w:spacing w:after="160" w:line="480" w:lineRule="auto"/>
        <w:ind w:left="426" w:firstLine="720"/>
        <w:jc w:val="both"/>
        <w:rPr>
          <w:sz w:val="24"/>
          <w:szCs w:val="24"/>
          <w:lang w:val="id-ID"/>
        </w:rPr>
      </w:pPr>
      <w:proofErr w:type="spellStart"/>
      <w:r w:rsidRPr="00903497">
        <w:rPr>
          <w:sz w:val="24"/>
          <w:szCs w:val="24"/>
        </w:rPr>
        <w:t>Setiap</w:t>
      </w:r>
      <w:proofErr w:type="spellEnd"/>
      <w:r w:rsidRPr="00903497">
        <w:rPr>
          <w:sz w:val="24"/>
          <w:szCs w:val="24"/>
        </w:rPr>
        <w:t xml:space="preserve"> </w:t>
      </w:r>
      <w:proofErr w:type="spellStart"/>
      <w:r w:rsidRPr="00903497">
        <w:rPr>
          <w:sz w:val="24"/>
          <w:szCs w:val="24"/>
        </w:rPr>
        <w:t>pengadilan</w:t>
      </w:r>
      <w:proofErr w:type="spellEnd"/>
      <w:r w:rsidRPr="00903497">
        <w:rPr>
          <w:sz w:val="24"/>
          <w:szCs w:val="24"/>
        </w:rPr>
        <w:t xml:space="preserve"> </w:t>
      </w:r>
      <w:proofErr w:type="spellStart"/>
      <w:r w:rsidRPr="00903497">
        <w:rPr>
          <w:sz w:val="24"/>
          <w:szCs w:val="24"/>
        </w:rPr>
        <w:t>memiliki</w:t>
      </w:r>
      <w:proofErr w:type="spellEnd"/>
      <w:r w:rsidRPr="00903497">
        <w:rPr>
          <w:sz w:val="24"/>
          <w:szCs w:val="24"/>
        </w:rPr>
        <w:t xml:space="preserve"> </w:t>
      </w:r>
      <w:proofErr w:type="spellStart"/>
      <w:r w:rsidRPr="00903497">
        <w:rPr>
          <w:sz w:val="24"/>
          <w:szCs w:val="24"/>
        </w:rPr>
        <w:t>beberapa</w:t>
      </w:r>
      <w:proofErr w:type="spellEnd"/>
      <w:r w:rsidRPr="00903497">
        <w:rPr>
          <w:sz w:val="24"/>
          <w:szCs w:val="24"/>
        </w:rPr>
        <w:t xml:space="preserve"> </w:t>
      </w:r>
      <w:proofErr w:type="spellStart"/>
      <w:r w:rsidRPr="00903497">
        <w:rPr>
          <w:sz w:val="24"/>
          <w:szCs w:val="24"/>
        </w:rPr>
        <w:t>otoritas</w:t>
      </w:r>
      <w:proofErr w:type="spellEnd"/>
      <w:r w:rsidRPr="00903497">
        <w:rPr>
          <w:sz w:val="24"/>
          <w:szCs w:val="24"/>
        </w:rPr>
        <w:t xml:space="preserve"> </w:t>
      </w:r>
      <w:proofErr w:type="spellStart"/>
      <w:r w:rsidRPr="00903497">
        <w:rPr>
          <w:sz w:val="24"/>
          <w:szCs w:val="24"/>
        </w:rPr>
        <w:t>atau</w:t>
      </w:r>
      <w:proofErr w:type="spellEnd"/>
      <w:r w:rsidRPr="00903497">
        <w:rPr>
          <w:sz w:val="24"/>
          <w:szCs w:val="24"/>
        </w:rPr>
        <w:t xml:space="preserve"> </w:t>
      </w:r>
      <w:proofErr w:type="spellStart"/>
      <w:r w:rsidRPr="00903497">
        <w:rPr>
          <w:sz w:val="24"/>
          <w:szCs w:val="24"/>
        </w:rPr>
        <w:t>kompetensi</w:t>
      </w:r>
      <w:proofErr w:type="spellEnd"/>
      <w:r w:rsidRPr="00903497">
        <w:rPr>
          <w:sz w:val="24"/>
          <w:szCs w:val="24"/>
        </w:rPr>
        <w:t xml:space="preserve"> total </w:t>
      </w:r>
      <w:proofErr w:type="spellStart"/>
      <w:r w:rsidRPr="00903497">
        <w:rPr>
          <w:sz w:val="24"/>
          <w:szCs w:val="24"/>
        </w:rPr>
        <w:t>saat</w:t>
      </w:r>
      <w:proofErr w:type="spellEnd"/>
      <w:r w:rsidRPr="00903497">
        <w:rPr>
          <w:sz w:val="24"/>
          <w:szCs w:val="24"/>
        </w:rPr>
        <w:t xml:space="preserve"> </w:t>
      </w:r>
      <w:proofErr w:type="spellStart"/>
      <w:r w:rsidRPr="00903497">
        <w:rPr>
          <w:sz w:val="24"/>
          <w:szCs w:val="24"/>
        </w:rPr>
        <w:t>memberikan</w:t>
      </w:r>
      <w:proofErr w:type="spellEnd"/>
      <w:r w:rsidRPr="00903497">
        <w:rPr>
          <w:sz w:val="24"/>
          <w:szCs w:val="24"/>
        </w:rPr>
        <w:t xml:space="preserve"> </w:t>
      </w:r>
      <w:proofErr w:type="spellStart"/>
      <w:r w:rsidRPr="00903497">
        <w:rPr>
          <w:sz w:val="24"/>
          <w:szCs w:val="24"/>
        </w:rPr>
        <w:t>penilaian</w:t>
      </w:r>
      <w:proofErr w:type="spellEnd"/>
      <w:r w:rsidRPr="00903497">
        <w:rPr>
          <w:sz w:val="24"/>
          <w:szCs w:val="24"/>
        </w:rPr>
        <w:t xml:space="preserve"> (attribute van </w:t>
      </w:r>
      <w:proofErr w:type="spellStart"/>
      <w:r w:rsidRPr="00903497">
        <w:rPr>
          <w:sz w:val="24"/>
          <w:szCs w:val="24"/>
        </w:rPr>
        <w:t>Rechtsmacht</w:t>
      </w:r>
      <w:proofErr w:type="spellEnd"/>
      <w:r w:rsidRPr="00903497">
        <w:rPr>
          <w:sz w:val="24"/>
          <w:szCs w:val="24"/>
        </w:rPr>
        <w:t xml:space="preserve">). Tingkat </w:t>
      </w:r>
      <w:proofErr w:type="spellStart"/>
      <w:r w:rsidRPr="00903497">
        <w:rPr>
          <w:sz w:val="24"/>
          <w:szCs w:val="24"/>
        </w:rPr>
        <w:t>kewenangan</w:t>
      </w:r>
      <w:proofErr w:type="spellEnd"/>
      <w:r w:rsidRPr="00903497">
        <w:rPr>
          <w:sz w:val="24"/>
          <w:szCs w:val="24"/>
        </w:rPr>
        <w:t xml:space="preserve"> </w:t>
      </w:r>
      <w:proofErr w:type="spellStart"/>
      <w:r w:rsidRPr="00903497">
        <w:rPr>
          <w:sz w:val="24"/>
          <w:szCs w:val="24"/>
        </w:rPr>
        <w:t>dalam</w:t>
      </w:r>
      <w:proofErr w:type="spellEnd"/>
      <w:r w:rsidRPr="00903497">
        <w:rPr>
          <w:sz w:val="24"/>
          <w:szCs w:val="24"/>
        </w:rPr>
        <w:t xml:space="preserve"> </w:t>
      </w:r>
      <w:proofErr w:type="spellStart"/>
      <w:r w:rsidRPr="00903497">
        <w:rPr>
          <w:sz w:val="24"/>
          <w:szCs w:val="24"/>
        </w:rPr>
        <w:t>setiap</w:t>
      </w:r>
      <w:proofErr w:type="spellEnd"/>
      <w:r w:rsidRPr="00903497">
        <w:rPr>
          <w:sz w:val="24"/>
          <w:szCs w:val="24"/>
        </w:rPr>
        <w:t xml:space="preserve"> </w:t>
      </w:r>
      <w:proofErr w:type="spellStart"/>
      <w:r w:rsidRPr="00903497">
        <w:rPr>
          <w:sz w:val="24"/>
          <w:szCs w:val="24"/>
        </w:rPr>
        <w:t>lingkungan</w:t>
      </w:r>
      <w:proofErr w:type="spellEnd"/>
      <w:r w:rsidRPr="00903497">
        <w:rPr>
          <w:sz w:val="24"/>
          <w:szCs w:val="24"/>
        </w:rPr>
        <w:t xml:space="preserve"> </w:t>
      </w:r>
      <w:proofErr w:type="spellStart"/>
      <w:r w:rsidRPr="00903497">
        <w:rPr>
          <w:sz w:val="24"/>
          <w:szCs w:val="24"/>
        </w:rPr>
        <w:t>hukum</w:t>
      </w:r>
      <w:proofErr w:type="spellEnd"/>
      <w:r w:rsidRPr="00903497">
        <w:rPr>
          <w:sz w:val="24"/>
          <w:szCs w:val="24"/>
        </w:rPr>
        <w:t xml:space="preserve"> </w:t>
      </w:r>
      <w:proofErr w:type="spellStart"/>
      <w:r w:rsidRPr="00903497">
        <w:rPr>
          <w:sz w:val="24"/>
          <w:szCs w:val="24"/>
        </w:rPr>
        <w:t>adalah</w:t>
      </w:r>
      <w:proofErr w:type="spellEnd"/>
      <w:r w:rsidRPr="00903497">
        <w:rPr>
          <w:sz w:val="24"/>
          <w:szCs w:val="24"/>
        </w:rPr>
        <w:t xml:space="preserve"> </w:t>
      </w:r>
      <w:proofErr w:type="spellStart"/>
      <w:r w:rsidRPr="00903497">
        <w:rPr>
          <w:sz w:val="24"/>
          <w:szCs w:val="24"/>
        </w:rPr>
        <w:t>mutlak</w:t>
      </w:r>
      <w:proofErr w:type="spellEnd"/>
      <w:r w:rsidRPr="00903497">
        <w:rPr>
          <w:sz w:val="24"/>
          <w:szCs w:val="24"/>
        </w:rPr>
        <w:t>.</w:t>
      </w:r>
    </w:p>
    <w:p w14:paraId="4ED2F7F2" w14:textId="7F5186BF" w:rsidR="00E720C0" w:rsidRDefault="00903497" w:rsidP="00903497">
      <w:pPr>
        <w:spacing w:after="160" w:line="480" w:lineRule="auto"/>
        <w:ind w:left="426" w:firstLine="720"/>
        <w:jc w:val="both"/>
        <w:rPr>
          <w:sz w:val="24"/>
          <w:szCs w:val="24"/>
        </w:rPr>
      </w:pPr>
      <w:proofErr w:type="spellStart"/>
      <w:r w:rsidRPr="00903497">
        <w:rPr>
          <w:sz w:val="24"/>
          <w:szCs w:val="24"/>
        </w:rPr>
        <w:t>Baginya</w:t>
      </w:r>
      <w:proofErr w:type="spellEnd"/>
      <w:r w:rsidRPr="00903497">
        <w:rPr>
          <w:sz w:val="24"/>
          <w:szCs w:val="24"/>
        </w:rPr>
        <w:t xml:space="preserve">, </w:t>
      </w:r>
      <w:proofErr w:type="spellStart"/>
      <w:r w:rsidRPr="00903497">
        <w:rPr>
          <w:sz w:val="24"/>
          <w:szCs w:val="24"/>
        </w:rPr>
        <w:t>apa</w:t>
      </w:r>
      <w:proofErr w:type="spellEnd"/>
      <w:r w:rsidRPr="00903497">
        <w:rPr>
          <w:sz w:val="24"/>
          <w:szCs w:val="24"/>
        </w:rPr>
        <w:t xml:space="preserve"> yang </w:t>
      </w:r>
      <w:proofErr w:type="spellStart"/>
      <w:r w:rsidRPr="00903497">
        <w:rPr>
          <w:sz w:val="24"/>
          <w:szCs w:val="24"/>
        </w:rPr>
        <w:t>disebut</w:t>
      </w:r>
      <w:proofErr w:type="spellEnd"/>
      <w:r w:rsidRPr="00903497">
        <w:rPr>
          <w:sz w:val="24"/>
          <w:szCs w:val="24"/>
        </w:rPr>
        <w:t xml:space="preserve"> </w:t>
      </w:r>
      <w:proofErr w:type="spellStart"/>
      <w:r w:rsidRPr="00903497">
        <w:rPr>
          <w:sz w:val="24"/>
          <w:szCs w:val="24"/>
        </w:rPr>
        <w:t>sebagai</w:t>
      </w:r>
      <w:proofErr w:type="spellEnd"/>
      <w:r w:rsidRPr="00903497">
        <w:rPr>
          <w:sz w:val="24"/>
          <w:szCs w:val="24"/>
        </w:rPr>
        <w:t xml:space="preserve"> </w:t>
      </w:r>
      <w:proofErr w:type="spellStart"/>
      <w:r w:rsidRPr="00903497">
        <w:rPr>
          <w:sz w:val="24"/>
          <w:szCs w:val="24"/>
        </w:rPr>
        <w:t>kewenangan</w:t>
      </w:r>
      <w:proofErr w:type="spellEnd"/>
      <w:r w:rsidRPr="00903497">
        <w:rPr>
          <w:sz w:val="24"/>
          <w:szCs w:val="24"/>
        </w:rPr>
        <w:t xml:space="preserve"> </w:t>
      </w:r>
      <w:proofErr w:type="spellStart"/>
      <w:r w:rsidRPr="00903497">
        <w:rPr>
          <w:sz w:val="24"/>
          <w:szCs w:val="24"/>
        </w:rPr>
        <w:t>dalam</w:t>
      </w:r>
      <w:proofErr w:type="spellEnd"/>
      <w:r w:rsidRPr="00903497">
        <w:rPr>
          <w:sz w:val="24"/>
          <w:szCs w:val="24"/>
        </w:rPr>
        <w:t xml:space="preserve"> </w:t>
      </w:r>
      <w:proofErr w:type="spellStart"/>
      <w:r w:rsidRPr="00903497">
        <w:rPr>
          <w:sz w:val="24"/>
          <w:szCs w:val="24"/>
        </w:rPr>
        <w:t>lingkungan</w:t>
      </w:r>
      <w:proofErr w:type="spellEnd"/>
      <w:r w:rsidRPr="00903497">
        <w:rPr>
          <w:sz w:val="24"/>
          <w:szCs w:val="24"/>
        </w:rPr>
        <w:t xml:space="preserve"> </w:t>
      </w:r>
      <w:proofErr w:type="spellStart"/>
      <w:r w:rsidRPr="00903497">
        <w:rPr>
          <w:sz w:val="24"/>
          <w:szCs w:val="24"/>
        </w:rPr>
        <w:t>peradilan</w:t>
      </w:r>
      <w:proofErr w:type="spellEnd"/>
      <w:r w:rsidRPr="00903497">
        <w:rPr>
          <w:sz w:val="24"/>
          <w:szCs w:val="24"/>
        </w:rPr>
        <w:t xml:space="preserve"> </w:t>
      </w:r>
      <w:proofErr w:type="spellStart"/>
      <w:r w:rsidRPr="00903497">
        <w:rPr>
          <w:sz w:val="24"/>
          <w:szCs w:val="24"/>
        </w:rPr>
        <w:t>menjadi</w:t>
      </w:r>
      <w:proofErr w:type="spellEnd"/>
      <w:r w:rsidRPr="00903497">
        <w:rPr>
          <w:sz w:val="24"/>
          <w:szCs w:val="24"/>
        </w:rPr>
        <w:t xml:space="preserve"> </w:t>
      </w:r>
      <w:proofErr w:type="spellStart"/>
      <w:r w:rsidRPr="00903497">
        <w:rPr>
          <w:sz w:val="24"/>
          <w:szCs w:val="24"/>
        </w:rPr>
        <w:t>kewenangan</w:t>
      </w:r>
      <w:proofErr w:type="spellEnd"/>
      <w:r w:rsidRPr="00903497">
        <w:rPr>
          <w:sz w:val="24"/>
          <w:szCs w:val="24"/>
        </w:rPr>
        <w:t xml:space="preserve"> "</w:t>
      </w:r>
      <w:proofErr w:type="spellStart"/>
      <w:r w:rsidRPr="00903497">
        <w:rPr>
          <w:sz w:val="24"/>
          <w:szCs w:val="24"/>
        </w:rPr>
        <w:t>mutlak</w:t>
      </w:r>
      <w:proofErr w:type="spellEnd"/>
      <w:r w:rsidRPr="00903497">
        <w:rPr>
          <w:sz w:val="24"/>
          <w:szCs w:val="24"/>
        </w:rPr>
        <w:t xml:space="preserve">" </w:t>
      </w:r>
      <w:proofErr w:type="spellStart"/>
      <w:r w:rsidRPr="00903497">
        <w:rPr>
          <w:sz w:val="24"/>
          <w:szCs w:val="24"/>
        </w:rPr>
        <w:t>untuk</w:t>
      </w:r>
      <w:proofErr w:type="spellEnd"/>
      <w:r w:rsidRPr="00903497">
        <w:rPr>
          <w:sz w:val="24"/>
          <w:szCs w:val="24"/>
        </w:rPr>
        <w:t xml:space="preserve"> </w:t>
      </w:r>
      <w:proofErr w:type="spellStart"/>
      <w:r w:rsidRPr="00903497">
        <w:rPr>
          <w:sz w:val="24"/>
          <w:szCs w:val="24"/>
        </w:rPr>
        <w:t>mempertimbangkan</w:t>
      </w:r>
      <w:proofErr w:type="spellEnd"/>
      <w:r w:rsidRPr="00903497">
        <w:rPr>
          <w:sz w:val="24"/>
          <w:szCs w:val="24"/>
        </w:rPr>
        <w:t xml:space="preserve"> dan </w:t>
      </w:r>
      <w:proofErr w:type="spellStart"/>
      <w:r w:rsidRPr="00903497">
        <w:rPr>
          <w:sz w:val="24"/>
          <w:szCs w:val="24"/>
        </w:rPr>
        <w:t>memu</w:t>
      </w:r>
      <w:r>
        <w:rPr>
          <w:sz w:val="24"/>
          <w:szCs w:val="24"/>
        </w:rPr>
        <w:t>tus</w:t>
      </w:r>
      <w:proofErr w:type="spellEnd"/>
      <w:r>
        <w:rPr>
          <w:sz w:val="24"/>
          <w:szCs w:val="24"/>
        </w:rPr>
        <w:t xml:space="preserve"> </w:t>
      </w:r>
      <w:proofErr w:type="spellStart"/>
      <w:r>
        <w:rPr>
          <w:sz w:val="24"/>
          <w:szCs w:val="24"/>
        </w:rPr>
        <w:t>perkara</w:t>
      </w:r>
      <w:proofErr w:type="spellEnd"/>
      <w:r w:rsidR="009F7D22" w:rsidRPr="00E720C0">
        <w:rPr>
          <w:sz w:val="24"/>
          <w:szCs w:val="24"/>
        </w:rPr>
        <w:t xml:space="preserve">. </w:t>
      </w:r>
      <w:proofErr w:type="spellStart"/>
      <w:r w:rsidRPr="00903497">
        <w:rPr>
          <w:sz w:val="24"/>
          <w:szCs w:val="24"/>
        </w:rPr>
        <w:t>Kompetensi</w:t>
      </w:r>
      <w:proofErr w:type="spellEnd"/>
      <w:r w:rsidRPr="00903497">
        <w:rPr>
          <w:sz w:val="24"/>
          <w:szCs w:val="24"/>
        </w:rPr>
        <w:t xml:space="preserve"> </w:t>
      </w:r>
      <w:proofErr w:type="spellStart"/>
      <w:r w:rsidRPr="00903497">
        <w:rPr>
          <w:sz w:val="24"/>
          <w:szCs w:val="24"/>
        </w:rPr>
        <w:t>absolut</w:t>
      </w:r>
      <w:proofErr w:type="spellEnd"/>
      <w:r w:rsidRPr="00903497">
        <w:rPr>
          <w:sz w:val="24"/>
          <w:szCs w:val="24"/>
        </w:rPr>
        <w:t xml:space="preserve"> </w:t>
      </w:r>
      <w:proofErr w:type="spellStart"/>
      <w:r w:rsidRPr="00903497">
        <w:rPr>
          <w:sz w:val="24"/>
          <w:szCs w:val="24"/>
        </w:rPr>
        <w:t>atau</w:t>
      </w:r>
      <w:proofErr w:type="spellEnd"/>
      <w:r w:rsidRPr="00903497">
        <w:rPr>
          <w:sz w:val="24"/>
          <w:szCs w:val="24"/>
        </w:rPr>
        <w:t xml:space="preserve"> </w:t>
      </w:r>
      <w:proofErr w:type="spellStart"/>
      <w:r w:rsidRPr="00903497">
        <w:rPr>
          <w:sz w:val="24"/>
          <w:szCs w:val="24"/>
        </w:rPr>
        <w:t>kesopanan</w:t>
      </w:r>
      <w:proofErr w:type="spellEnd"/>
      <w:r w:rsidRPr="00903497">
        <w:rPr>
          <w:sz w:val="24"/>
          <w:szCs w:val="24"/>
        </w:rPr>
        <w:t xml:space="preserve"> </w:t>
      </w:r>
      <w:proofErr w:type="spellStart"/>
      <w:r w:rsidRPr="00903497">
        <w:rPr>
          <w:sz w:val="24"/>
          <w:szCs w:val="24"/>
        </w:rPr>
        <w:t>absolut</w:t>
      </w:r>
      <w:proofErr w:type="spellEnd"/>
      <w:r w:rsidRPr="00903497">
        <w:rPr>
          <w:sz w:val="24"/>
          <w:szCs w:val="24"/>
        </w:rPr>
        <w:t xml:space="preserve"> </w:t>
      </w:r>
      <w:proofErr w:type="spellStart"/>
      <w:r w:rsidRPr="00903497">
        <w:rPr>
          <w:sz w:val="24"/>
          <w:szCs w:val="24"/>
        </w:rPr>
        <w:t>adalah</w:t>
      </w:r>
      <w:proofErr w:type="spellEnd"/>
      <w:r w:rsidRPr="00903497">
        <w:rPr>
          <w:sz w:val="24"/>
          <w:szCs w:val="24"/>
        </w:rPr>
        <w:t xml:space="preserve"> </w:t>
      </w:r>
      <w:proofErr w:type="spellStart"/>
      <w:r w:rsidRPr="00903497">
        <w:rPr>
          <w:sz w:val="24"/>
          <w:szCs w:val="24"/>
        </w:rPr>
        <w:t>istilah</w:t>
      </w:r>
      <w:proofErr w:type="spellEnd"/>
      <w:r w:rsidRPr="00903497">
        <w:rPr>
          <w:sz w:val="24"/>
          <w:szCs w:val="24"/>
        </w:rPr>
        <w:t xml:space="preserve"> lain </w:t>
      </w:r>
      <w:proofErr w:type="spellStart"/>
      <w:r w:rsidRPr="00903497">
        <w:rPr>
          <w:sz w:val="24"/>
          <w:szCs w:val="24"/>
        </w:rPr>
        <w:t>untuk</w:t>
      </w:r>
      <w:proofErr w:type="spellEnd"/>
      <w:r w:rsidRPr="00903497">
        <w:rPr>
          <w:sz w:val="24"/>
          <w:szCs w:val="24"/>
        </w:rPr>
        <w:t xml:space="preserve"> </w:t>
      </w:r>
      <w:proofErr w:type="spellStart"/>
      <w:r w:rsidRPr="00903497">
        <w:rPr>
          <w:sz w:val="24"/>
          <w:szCs w:val="24"/>
        </w:rPr>
        <w:t>otoritas</w:t>
      </w:r>
      <w:proofErr w:type="spellEnd"/>
      <w:r w:rsidRPr="00903497">
        <w:rPr>
          <w:sz w:val="24"/>
          <w:szCs w:val="24"/>
        </w:rPr>
        <w:t xml:space="preserve"> </w:t>
      </w:r>
      <w:proofErr w:type="spellStart"/>
      <w:r w:rsidRPr="00903497">
        <w:rPr>
          <w:sz w:val="24"/>
          <w:szCs w:val="24"/>
        </w:rPr>
        <w:t>absolut</w:t>
      </w:r>
      <w:proofErr w:type="spellEnd"/>
      <w:r w:rsidRPr="00903497">
        <w:rPr>
          <w:sz w:val="24"/>
          <w:szCs w:val="24"/>
        </w:rPr>
        <w:t xml:space="preserve"> </w:t>
      </w:r>
      <w:proofErr w:type="spellStart"/>
      <w:r w:rsidRPr="00903497">
        <w:rPr>
          <w:sz w:val="24"/>
          <w:szCs w:val="24"/>
        </w:rPr>
        <w:t>ini</w:t>
      </w:r>
      <w:proofErr w:type="spellEnd"/>
      <w:r w:rsidRPr="00903497">
        <w:rPr>
          <w:sz w:val="24"/>
          <w:szCs w:val="24"/>
        </w:rPr>
        <w:t xml:space="preserve">. </w:t>
      </w:r>
      <w:proofErr w:type="spellStart"/>
      <w:r w:rsidRPr="00903497">
        <w:rPr>
          <w:sz w:val="24"/>
          <w:szCs w:val="24"/>
        </w:rPr>
        <w:t>Namun</w:t>
      </w:r>
      <w:proofErr w:type="spellEnd"/>
      <w:r w:rsidRPr="00903497">
        <w:rPr>
          <w:sz w:val="24"/>
          <w:szCs w:val="24"/>
        </w:rPr>
        <w:t xml:space="preserve">, sangat salah </w:t>
      </w:r>
      <w:proofErr w:type="spellStart"/>
      <w:r w:rsidRPr="00903497">
        <w:rPr>
          <w:sz w:val="24"/>
          <w:szCs w:val="24"/>
        </w:rPr>
        <w:t>bagi</w:t>
      </w:r>
      <w:proofErr w:type="spellEnd"/>
      <w:r w:rsidRPr="00903497">
        <w:rPr>
          <w:sz w:val="24"/>
          <w:szCs w:val="24"/>
        </w:rPr>
        <w:t xml:space="preserve"> </w:t>
      </w:r>
      <w:proofErr w:type="spellStart"/>
      <w:r w:rsidRPr="00903497">
        <w:rPr>
          <w:sz w:val="24"/>
          <w:szCs w:val="24"/>
        </w:rPr>
        <w:t>siapa</w:t>
      </w:r>
      <w:proofErr w:type="spellEnd"/>
      <w:r w:rsidRPr="00903497">
        <w:rPr>
          <w:sz w:val="24"/>
          <w:szCs w:val="24"/>
        </w:rPr>
        <w:t xml:space="preserve"> pun </w:t>
      </w:r>
      <w:proofErr w:type="spellStart"/>
      <w:r w:rsidRPr="00903497">
        <w:rPr>
          <w:sz w:val="24"/>
          <w:szCs w:val="24"/>
        </w:rPr>
        <w:t>untuk</w:t>
      </w:r>
      <w:proofErr w:type="spellEnd"/>
      <w:r w:rsidRPr="00903497">
        <w:rPr>
          <w:sz w:val="24"/>
          <w:szCs w:val="24"/>
        </w:rPr>
        <w:t xml:space="preserve"> </w:t>
      </w:r>
      <w:proofErr w:type="spellStart"/>
      <w:r w:rsidRPr="00903497">
        <w:rPr>
          <w:sz w:val="24"/>
          <w:szCs w:val="24"/>
        </w:rPr>
        <w:t>mencoba</w:t>
      </w:r>
      <w:proofErr w:type="spellEnd"/>
      <w:r w:rsidRPr="00903497">
        <w:rPr>
          <w:sz w:val="24"/>
          <w:szCs w:val="24"/>
        </w:rPr>
        <w:t xml:space="preserve"> </w:t>
      </w:r>
      <w:proofErr w:type="spellStart"/>
      <w:r w:rsidRPr="00903497">
        <w:rPr>
          <w:sz w:val="24"/>
          <w:szCs w:val="24"/>
        </w:rPr>
        <w:t>jika</w:t>
      </w:r>
      <w:proofErr w:type="spellEnd"/>
      <w:r w:rsidRPr="00903497">
        <w:rPr>
          <w:sz w:val="24"/>
          <w:szCs w:val="24"/>
        </w:rPr>
        <w:t xml:space="preserve"> </w:t>
      </w:r>
      <w:proofErr w:type="spellStart"/>
      <w:r w:rsidRPr="00903497">
        <w:rPr>
          <w:sz w:val="24"/>
          <w:szCs w:val="24"/>
        </w:rPr>
        <w:t>situasinya</w:t>
      </w:r>
      <w:proofErr w:type="spellEnd"/>
      <w:r w:rsidRPr="00903497">
        <w:rPr>
          <w:sz w:val="24"/>
          <w:szCs w:val="24"/>
        </w:rPr>
        <w:t xml:space="preserve"> di </w:t>
      </w:r>
      <w:proofErr w:type="spellStart"/>
      <w:r w:rsidRPr="00903497">
        <w:rPr>
          <w:sz w:val="24"/>
          <w:szCs w:val="24"/>
        </w:rPr>
        <w:t>luar</w:t>
      </w:r>
      <w:proofErr w:type="spellEnd"/>
      <w:r w:rsidRPr="00903497">
        <w:rPr>
          <w:sz w:val="24"/>
          <w:szCs w:val="24"/>
        </w:rPr>
        <w:t xml:space="preserve"> </w:t>
      </w:r>
      <w:proofErr w:type="spellStart"/>
      <w:r w:rsidRPr="00903497">
        <w:rPr>
          <w:sz w:val="24"/>
          <w:szCs w:val="24"/>
        </w:rPr>
        <w:t>kewenangannya</w:t>
      </w:r>
      <w:proofErr w:type="spellEnd"/>
      <w:r w:rsidRPr="00903497">
        <w:rPr>
          <w:sz w:val="24"/>
          <w:szCs w:val="24"/>
        </w:rPr>
        <w:t xml:space="preserve">. </w:t>
      </w:r>
      <w:proofErr w:type="spellStart"/>
      <w:r w:rsidRPr="00903497">
        <w:rPr>
          <w:sz w:val="24"/>
          <w:szCs w:val="24"/>
        </w:rPr>
        <w:t>Konsistensi</w:t>
      </w:r>
      <w:proofErr w:type="spellEnd"/>
      <w:r w:rsidRPr="00903497">
        <w:rPr>
          <w:sz w:val="24"/>
          <w:szCs w:val="24"/>
        </w:rPr>
        <w:t xml:space="preserve"> </w:t>
      </w:r>
      <w:proofErr w:type="spellStart"/>
      <w:r w:rsidRPr="00903497">
        <w:rPr>
          <w:sz w:val="24"/>
          <w:szCs w:val="24"/>
        </w:rPr>
        <w:t>mutlak</w:t>
      </w:r>
      <w:proofErr w:type="spellEnd"/>
      <w:r w:rsidRPr="00903497">
        <w:rPr>
          <w:sz w:val="24"/>
          <w:szCs w:val="24"/>
        </w:rPr>
        <w:t xml:space="preserve"> </w:t>
      </w:r>
      <w:proofErr w:type="spellStart"/>
      <w:r w:rsidRPr="00903497">
        <w:rPr>
          <w:sz w:val="24"/>
          <w:szCs w:val="24"/>
        </w:rPr>
        <w:t>antara</w:t>
      </w:r>
      <w:proofErr w:type="spellEnd"/>
      <w:r w:rsidRPr="00903497">
        <w:rPr>
          <w:sz w:val="24"/>
          <w:szCs w:val="24"/>
        </w:rPr>
        <w:t xml:space="preserve"> </w:t>
      </w:r>
      <w:proofErr w:type="spellStart"/>
      <w:r w:rsidRPr="00903497">
        <w:rPr>
          <w:sz w:val="24"/>
          <w:szCs w:val="24"/>
        </w:rPr>
        <w:t>berbagai</w:t>
      </w:r>
      <w:proofErr w:type="spellEnd"/>
      <w:r w:rsidRPr="00903497">
        <w:rPr>
          <w:sz w:val="24"/>
          <w:szCs w:val="24"/>
        </w:rPr>
        <w:t xml:space="preserve"> </w:t>
      </w:r>
      <w:proofErr w:type="spellStart"/>
      <w:r w:rsidRPr="00903497">
        <w:rPr>
          <w:sz w:val="24"/>
          <w:szCs w:val="24"/>
        </w:rPr>
        <w:t>kerangka</w:t>
      </w:r>
      <w:proofErr w:type="spellEnd"/>
      <w:r w:rsidRPr="00903497">
        <w:rPr>
          <w:sz w:val="24"/>
          <w:szCs w:val="24"/>
        </w:rPr>
        <w:t xml:space="preserve"> </w:t>
      </w:r>
      <w:proofErr w:type="spellStart"/>
      <w:r w:rsidRPr="00903497">
        <w:rPr>
          <w:sz w:val="24"/>
          <w:szCs w:val="24"/>
        </w:rPr>
        <w:t>hukum</w:t>
      </w:r>
      <w:proofErr w:type="spellEnd"/>
      <w:r w:rsidRPr="00903497">
        <w:rPr>
          <w:sz w:val="24"/>
          <w:szCs w:val="24"/>
        </w:rPr>
        <w:t xml:space="preserve"> </w:t>
      </w:r>
      <w:proofErr w:type="spellStart"/>
      <w:r w:rsidRPr="00903497">
        <w:rPr>
          <w:sz w:val="24"/>
          <w:szCs w:val="24"/>
        </w:rPr>
        <w:t>tersebut</w:t>
      </w:r>
      <w:proofErr w:type="spellEnd"/>
      <w:r w:rsidRPr="00903497">
        <w:rPr>
          <w:sz w:val="24"/>
          <w:szCs w:val="24"/>
        </w:rPr>
        <w:t xml:space="preserve"> </w:t>
      </w:r>
      <w:proofErr w:type="spellStart"/>
      <w:r w:rsidRPr="00903497">
        <w:rPr>
          <w:sz w:val="24"/>
          <w:szCs w:val="24"/>
        </w:rPr>
        <w:t>dibandingkan</w:t>
      </w:r>
      <w:proofErr w:type="spellEnd"/>
      <w:r w:rsidRPr="00903497">
        <w:rPr>
          <w:sz w:val="24"/>
          <w:szCs w:val="24"/>
        </w:rPr>
        <w:t xml:space="preserve"> </w:t>
      </w:r>
      <w:proofErr w:type="spellStart"/>
      <w:r w:rsidRPr="00903497">
        <w:rPr>
          <w:sz w:val="24"/>
          <w:szCs w:val="24"/>
        </w:rPr>
        <w:t>dengan</w:t>
      </w:r>
      <w:proofErr w:type="spellEnd"/>
      <w:r w:rsidRPr="00903497">
        <w:rPr>
          <w:sz w:val="24"/>
          <w:szCs w:val="24"/>
        </w:rPr>
        <w:t xml:space="preserve"> </w:t>
      </w:r>
      <w:proofErr w:type="spellStart"/>
      <w:r w:rsidRPr="00903497">
        <w:rPr>
          <w:sz w:val="24"/>
          <w:szCs w:val="24"/>
        </w:rPr>
        <w:t>suatu</w:t>
      </w:r>
      <w:proofErr w:type="spellEnd"/>
      <w:r w:rsidRPr="00903497">
        <w:rPr>
          <w:sz w:val="24"/>
          <w:szCs w:val="24"/>
        </w:rPr>
        <w:t xml:space="preserve"> </w:t>
      </w:r>
      <w:proofErr w:type="spellStart"/>
      <w:r w:rsidRPr="00903497">
        <w:rPr>
          <w:sz w:val="24"/>
          <w:szCs w:val="24"/>
        </w:rPr>
        <w:t>ketentuan</w:t>
      </w:r>
      <w:proofErr w:type="spellEnd"/>
      <w:r w:rsidRPr="00903497">
        <w:rPr>
          <w:sz w:val="24"/>
          <w:szCs w:val="24"/>
        </w:rPr>
        <w:t xml:space="preserve"> yang </w:t>
      </w:r>
      <w:proofErr w:type="spellStart"/>
      <w:r w:rsidRPr="00903497">
        <w:rPr>
          <w:sz w:val="24"/>
          <w:szCs w:val="24"/>
        </w:rPr>
        <w:t>me</w:t>
      </w:r>
      <w:r>
        <w:rPr>
          <w:sz w:val="24"/>
          <w:szCs w:val="24"/>
        </w:rPr>
        <w:t>ngatur</w:t>
      </w:r>
      <w:proofErr w:type="spellEnd"/>
      <w:r>
        <w:rPr>
          <w:sz w:val="24"/>
          <w:szCs w:val="24"/>
        </w:rPr>
        <w:t xml:space="preserve"> </w:t>
      </w:r>
      <w:proofErr w:type="spellStart"/>
      <w:r>
        <w:rPr>
          <w:sz w:val="24"/>
          <w:szCs w:val="24"/>
        </w:rPr>
        <w:t>ruang</w:t>
      </w:r>
      <w:proofErr w:type="spellEnd"/>
      <w:r>
        <w:rPr>
          <w:sz w:val="24"/>
          <w:szCs w:val="24"/>
        </w:rPr>
        <w:t xml:space="preserve"> </w:t>
      </w:r>
      <w:proofErr w:type="spellStart"/>
      <w:r>
        <w:rPr>
          <w:sz w:val="24"/>
          <w:szCs w:val="24"/>
        </w:rPr>
        <w:t>lingkup</w:t>
      </w:r>
      <w:proofErr w:type="spellEnd"/>
      <w:r>
        <w:rPr>
          <w:sz w:val="24"/>
          <w:szCs w:val="24"/>
        </w:rPr>
        <w:t xml:space="preserve"> </w:t>
      </w:r>
      <w:proofErr w:type="spellStart"/>
      <w:r>
        <w:rPr>
          <w:sz w:val="24"/>
          <w:szCs w:val="24"/>
        </w:rPr>
        <w:t>kewenangan</w:t>
      </w:r>
      <w:proofErr w:type="spellEnd"/>
      <w:r w:rsidR="00E720C0" w:rsidRPr="00E720C0">
        <w:rPr>
          <w:sz w:val="24"/>
          <w:szCs w:val="24"/>
        </w:rPr>
        <w:t>.</w:t>
      </w:r>
      <w:r w:rsidR="00F95693">
        <w:rPr>
          <w:rStyle w:val="FootnoteReference"/>
          <w:sz w:val="24"/>
          <w:szCs w:val="24"/>
        </w:rPr>
        <w:footnoteReference w:id="28"/>
      </w:r>
    </w:p>
    <w:p w14:paraId="0C363535" w14:textId="11E01F69" w:rsidR="00234ED2" w:rsidRDefault="00E720C0" w:rsidP="00C15AB3">
      <w:pPr>
        <w:spacing w:after="160" w:line="480" w:lineRule="auto"/>
        <w:ind w:left="426" w:firstLine="720"/>
        <w:jc w:val="both"/>
        <w:rPr>
          <w:sz w:val="24"/>
          <w:szCs w:val="24"/>
        </w:rPr>
      </w:pPr>
      <w:r w:rsidRPr="00BA48FF">
        <w:rPr>
          <w:sz w:val="24"/>
          <w:szCs w:val="24"/>
        </w:rPr>
        <w:t xml:space="preserve"> </w:t>
      </w:r>
      <w:proofErr w:type="spellStart"/>
      <w:r w:rsidR="00903497" w:rsidRPr="00903497">
        <w:rPr>
          <w:sz w:val="24"/>
          <w:szCs w:val="24"/>
        </w:rPr>
        <w:t>Menurut</w:t>
      </w:r>
      <w:proofErr w:type="spellEnd"/>
      <w:r w:rsidR="00903497" w:rsidRPr="00903497">
        <w:rPr>
          <w:sz w:val="24"/>
          <w:szCs w:val="24"/>
        </w:rPr>
        <w:t xml:space="preserve"> </w:t>
      </w:r>
      <w:proofErr w:type="spellStart"/>
      <w:r w:rsidR="00903497" w:rsidRPr="00903497">
        <w:rPr>
          <w:sz w:val="24"/>
          <w:szCs w:val="24"/>
        </w:rPr>
        <w:t>Pasal</w:t>
      </w:r>
      <w:proofErr w:type="spellEnd"/>
      <w:r w:rsidR="00903497" w:rsidRPr="00903497">
        <w:rPr>
          <w:sz w:val="24"/>
          <w:szCs w:val="24"/>
        </w:rPr>
        <w:t xml:space="preserve"> 49 </w:t>
      </w:r>
      <w:proofErr w:type="spellStart"/>
      <w:r w:rsidR="00903497" w:rsidRPr="00903497">
        <w:rPr>
          <w:sz w:val="24"/>
          <w:szCs w:val="24"/>
        </w:rPr>
        <w:t>ayat</w:t>
      </w:r>
      <w:proofErr w:type="spellEnd"/>
      <w:r w:rsidR="00903497" w:rsidRPr="00903497">
        <w:rPr>
          <w:sz w:val="24"/>
          <w:szCs w:val="24"/>
        </w:rPr>
        <w:t xml:space="preserve"> (1) UU No. 7 </w:t>
      </w:r>
      <w:proofErr w:type="spellStart"/>
      <w:r w:rsidR="00903497" w:rsidRPr="00903497">
        <w:rPr>
          <w:sz w:val="24"/>
          <w:szCs w:val="24"/>
        </w:rPr>
        <w:t>Tahun</w:t>
      </w:r>
      <w:proofErr w:type="spellEnd"/>
      <w:r w:rsidR="00903497" w:rsidRPr="00903497">
        <w:rPr>
          <w:sz w:val="24"/>
          <w:szCs w:val="24"/>
        </w:rPr>
        <w:t xml:space="preserve"> 1989, </w:t>
      </w:r>
      <w:proofErr w:type="spellStart"/>
      <w:r w:rsidR="00903497" w:rsidRPr="00903497">
        <w:rPr>
          <w:sz w:val="24"/>
          <w:szCs w:val="24"/>
        </w:rPr>
        <w:t>pengadilan</w:t>
      </w:r>
      <w:proofErr w:type="spellEnd"/>
      <w:r w:rsidR="00903497" w:rsidRPr="00903497">
        <w:rPr>
          <w:sz w:val="24"/>
          <w:szCs w:val="24"/>
        </w:rPr>
        <w:t xml:space="preserve"> agama </w:t>
      </w:r>
      <w:proofErr w:type="spellStart"/>
      <w:r w:rsidR="00903497" w:rsidRPr="00903497">
        <w:rPr>
          <w:sz w:val="24"/>
          <w:szCs w:val="24"/>
        </w:rPr>
        <w:t>berkewajiban</w:t>
      </w:r>
      <w:proofErr w:type="spellEnd"/>
      <w:r w:rsidR="00903497" w:rsidRPr="00903497">
        <w:rPr>
          <w:sz w:val="24"/>
          <w:szCs w:val="24"/>
        </w:rPr>
        <w:t xml:space="preserve"> dan </w:t>
      </w:r>
      <w:proofErr w:type="spellStart"/>
      <w:r w:rsidR="00903497" w:rsidRPr="00903497">
        <w:rPr>
          <w:sz w:val="24"/>
          <w:szCs w:val="24"/>
        </w:rPr>
        <w:t>berwenang</w:t>
      </w:r>
      <w:proofErr w:type="spellEnd"/>
      <w:r w:rsidR="00903497" w:rsidRPr="00903497">
        <w:rPr>
          <w:sz w:val="24"/>
          <w:szCs w:val="24"/>
        </w:rPr>
        <w:t xml:space="preserve"> </w:t>
      </w:r>
      <w:proofErr w:type="spellStart"/>
      <w:r w:rsidR="00903497" w:rsidRPr="00903497">
        <w:rPr>
          <w:sz w:val="24"/>
          <w:szCs w:val="24"/>
        </w:rPr>
        <w:t>untuk</w:t>
      </w:r>
      <w:proofErr w:type="spellEnd"/>
      <w:r w:rsidR="00903497" w:rsidRPr="00903497">
        <w:rPr>
          <w:sz w:val="24"/>
          <w:szCs w:val="24"/>
        </w:rPr>
        <w:t xml:space="preserve"> </w:t>
      </w:r>
      <w:proofErr w:type="spellStart"/>
      <w:r w:rsidR="00903497" w:rsidRPr="00903497">
        <w:rPr>
          <w:sz w:val="24"/>
          <w:szCs w:val="24"/>
        </w:rPr>
        <w:t>memeriksa</w:t>
      </w:r>
      <w:proofErr w:type="spellEnd"/>
      <w:r w:rsidR="00903497" w:rsidRPr="00903497">
        <w:rPr>
          <w:sz w:val="24"/>
          <w:szCs w:val="24"/>
        </w:rPr>
        <w:t xml:space="preserve">, </w:t>
      </w:r>
      <w:proofErr w:type="spellStart"/>
      <w:r w:rsidR="00903497" w:rsidRPr="00903497">
        <w:rPr>
          <w:sz w:val="24"/>
          <w:szCs w:val="24"/>
        </w:rPr>
        <w:t>mengadili</w:t>
      </w:r>
      <w:proofErr w:type="spellEnd"/>
      <w:r w:rsidR="00903497" w:rsidRPr="00903497">
        <w:rPr>
          <w:sz w:val="24"/>
          <w:szCs w:val="24"/>
        </w:rPr>
        <w:t xml:space="preserve">, dan </w:t>
      </w:r>
      <w:proofErr w:type="spellStart"/>
      <w:r w:rsidR="00903497" w:rsidRPr="00903497">
        <w:rPr>
          <w:sz w:val="24"/>
          <w:szCs w:val="24"/>
        </w:rPr>
        <w:t>menyelesaikan</w:t>
      </w:r>
      <w:proofErr w:type="spellEnd"/>
      <w:r w:rsidR="00903497" w:rsidRPr="00903497">
        <w:rPr>
          <w:sz w:val="24"/>
          <w:szCs w:val="24"/>
        </w:rPr>
        <w:t xml:space="preserve"> </w:t>
      </w:r>
      <w:proofErr w:type="spellStart"/>
      <w:r w:rsidR="00903497" w:rsidRPr="00903497">
        <w:rPr>
          <w:sz w:val="24"/>
          <w:szCs w:val="24"/>
        </w:rPr>
        <w:t>perkara</w:t>
      </w:r>
      <w:proofErr w:type="spellEnd"/>
      <w:r w:rsidR="00903497" w:rsidRPr="00903497">
        <w:rPr>
          <w:sz w:val="24"/>
          <w:szCs w:val="24"/>
        </w:rPr>
        <w:t xml:space="preserve"> yang </w:t>
      </w:r>
      <w:proofErr w:type="spellStart"/>
      <w:r w:rsidR="00903497" w:rsidRPr="00903497">
        <w:rPr>
          <w:sz w:val="24"/>
          <w:szCs w:val="24"/>
        </w:rPr>
        <w:t>menyangkut</w:t>
      </w:r>
      <w:proofErr w:type="spellEnd"/>
      <w:r w:rsidR="00903497" w:rsidRPr="00903497">
        <w:rPr>
          <w:sz w:val="24"/>
          <w:szCs w:val="24"/>
        </w:rPr>
        <w:t xml:space="preserve"> </w:t>
      </w:r>
      <w:proofErr w:type="spellStart"/>
      <w:r w:rsidR="00903497">
        <w:rPr>
          <w:sz w:val="24"/>
          <w:szCs w:val="24"/>
        </w:rPr>
        <w:t>umat</w:t>
      </w:r>
      <w:proofErr w:type="spellEnd"/>
      <w:r w:rsidR="00903497">
        <w:rPr>
          <w:sz w:val="24"/>
          <w:szCs w:val="24"/>
        </w:rPr>
        <w:t xml:space="preserve"> Islam pada </w:t>
      </w:r>
      <w:proofErr w:type="spellStart"/>
      <w:r w:rsidR="00903497">
        <w:rPr>
          <w:sz w:val="24"/>
          <w:szCs w:val="24"/>
        </w:rPr>
        <w:t>tingkat</w:t>
      </w:r>
      <w:proofErr w:type="spellEnd"/>
      <w:r w:rsidR="00903497">
        <w:rPr>
          <w:sz w:val="24"/>
          <w:szCs w:val="24"/>
        </w:rPr>
        <w:t xml:space="preserve"> </w:t>
      </w:r>
      <w:proofErr w:type="spellStart"/>
      <w:r w:rsidR="00903497">
        <w:rPr>
          <w:sz w:val="24"/>
          <w:szCs w:val="24"/>
        </w:rPr>
        <w:t>pertama</w:t>
      </w:r>
      <w:proofErr w:type="spellEnd"/>
      <w:r w:rsidRPr="00BA48FF">
        <w:rPr>
          <w:sz w:val="24"/>
          <w:szCs w:val="24"/>
        </w:rPr>
        <w:t xml:space="preserve">: </w:t>
      </w:r>
    </w:p>
    <w:p w14:paraId="3B75741E" w14:textId="4F1289E3" w:rsidR="00234ED2" w:rsidRDefault="00903497" w:rsidP="00A025BC">
      <w:pPr>
        <w:pStyle w:val="ListParagraph"/>
        <w:numPr>
          <w:ilvl w:val="0"/>
          <w:numId w:val="7"/>
        </w:numPr>
        <w:spacing w:after="160" w:line="480" w:lineRule="auto"/>
        <w:ind w:left="851"/>
        <w:jc w:val="both"/>
        <w:rPr>
          <w:sz w:val="24"/>
          <w:szCs w:val="24"/>
        </w:rPr>
      </w:pPr>
      <w:r>
        <w:rPr>
          <w:sz w:val="24"/>
          <w:szCs w:val="24"/>
          <w:lang w:val="id-ID"/>
        </w:rPr>
        <w:t xml:space="preserve">Perkawinan </w:t>
      </w:r>
      <w:r w:rsidR="00E720C0" w:rsidRPr="00234ED2">
        <w:rPr>
          <w:sz w:val="24"/>
          <w:szCs w:val="24"/>
        </w:rPr>
        <w:t xml:space="preserve"> </w:t>
      </w:r>
    </w:p>
    <w:p w14:paraId="50775642" w14:textId="4978D05B" w:rsidR="00234ED2" w:rsidRDefault="00903497" w:rsidP="00A025BC">
      <w:pPr>
        <w:pStyle w:val="ListParagraph"/>
        <w:numPr>
          <w:ilvl w:val="0"/>
          <w:numId w:val="7"/>
        </w:numPr>
        <w:spacing w:after="160" w:line="480" w:lineRule="auto"/>
        <w:ind w:left="851"/>
        <w:jc w:val="both"/>
        <w:rPr>
          <w:sz w:val="24"/>
          <w:szCs w:val="24"/>
        </w:rPr>
      </w:pPr>
      <w:r>
        <w:rPr>
          <w:sz w:val="24"/>
          <w:szCs w:val="24"/>
          <w:lang w:val="id-ID"/>
        </w:rPr>
        <w:t>Kewarisan</w:t>
      </w:r>
      <w:r w:rsidR="00E720C0" w:rsidRPr="00234ED2">
        <w:rPr>
          <w:sz w:val="24"/>
          <w:szCs w:val="24"/>
        </w:rPr>
        <w:t xml:space="preserve">, </w:t>
      </w:r>
      <w:r w:rsidR="00CE2DA7">
        <w:rPr>
          <w:sz w:val="24"/>
          <w:szCs w:val="24"/>
          <w:lang w:val="id-ID"/>
        </w:rPr>
        <w:t>wasiat dan hibah yang dilakukan berdasarkan hukum islam.</w:t>
      </w:r>
    </w:p>
    <w:p w14:paraId="689E0005" w14:textId="7676949F" w:rsidR="00A153DE" w:rsidRPr="00234ED2" w:rsidRDefault="00CE2DA7" w:rsidP="00A025BC">
      <w:pPr>
        <w:pStyle w:val="ListParagraph"/>
        <w:numPr>
          <w:ilvl w:val="0"/>
          <w:numId w:val="7"/>
        </w:numPr>
        <w:spacing w:after="160" w:line="480" w:lineRule="auto"/>
        <w:ind w:left="851"/>
        <w:jc w:val="both"/>
        <w:rPr>
          <w:sz w:val="24"/>
          <w:szCs w:val="24"/>
        </w:rPr>
      </w:pPr>
      <w:r>
        <w:rPr>
          <w:sz w:val="24"/>
          <w:szCs w:val="24"/>
        </w:rPr>
        <w:t xml:space="preserve"> </w:t>
      </w:r>
      <w:r>
        <w:rPr>
          <w:sz w:val="24"/>
          <w:szCs w:val="24"/>
          <w:lang w:val="id-ID"/>
        </w:rPr>
        <w:t>Wakaf dan shodaqoh</w:t>
      </w:r>
    </w:p>
    <w:p w14:paraId="2C1919F7" w14:textId="6C3352EE" w:rsidR="00E720C0" w:rsidRPr="00BA48FF" w:rsidRDefault="00CE2DA7" w:rsidP="00C15AB3">
      <w:pPr>
        <w:spacing w:after="160" w:line="480" w:lineRule="auto"/>
        <w:ind w:left="426" w:firstLine="720"/>
        <w:jc w:val="both"/>
        <w:rPr>
          <w:sz w:val="24"/>
          <w:szCs w:val="24"/>
        </w:rPr>
      </w:pPr>
      <w:proofErr w:type="spellStart"/>
      <w:r w:rsidRPr="00CE2DA7">
        <w:rPr>
          <w:sz w:val="24"/>
          <w:szCs w:val="24"/>
        </w:rPr>
        <w:t>Perubahan</w:t>
      </w:r>
      <w:proofErr w:type="spellEnd"/>
      <w:r w:rsidRPr="00CE2DA7">
        <w:rPr>
          <w:sz w:val="24"/>
          <w:szCs w:val="24"/>
        </w:rPr>
        <w:t xml:space="preserve"> UU No. 7 </w:t>
      </w:r>
      <w:proofErr w:type="spellStart"/>
      <w:r w:rsidRPr="00CE2DA7">
        <w:rPr>
          <w:sz w:val="24"/>
          <w:szCs w:val="24"/>
        </w:rPr>
        <w:t>tahun</w:t>
      </w:r>
      <w:proofErr w:type="spellEnd"/>
      <w:r w:rsidRPr="00CE2DA7">
        <w:rPr>
          <w:sz w:val="24"/>
          <w:szCs w:val="24"/>
        </w:rPr>
        <w:t xml:space="preserve"> 1989 dan UU No. 3 </w:t>
      </w:r>
      <w:proofErr w:type="spellStart"/>
      <w:r w:rsidRPr="00CE2DA7">
        <w:rPr>
          <w:sz w:val="24"/>
          <w:szCs w:val="24"/>
        </w:rPr>
        <w:t>dari</w:t>
      </w:r>
      <w:proofErr w:type="spellEnd"/>
      <w:r w:rsidRPr="00CE2DA7">
        <w:rPr>
          <w:sz w:val="24"/>
          <w:szCs w:val="24"/>
        </w:rPr>
        <w:t xml:space="preserve"> </w:t>
      </w:r>
      <w:proofErr w:type="spellStart"/>
      <w:r w:rsidRPr="00CE2DA7">
        <w:rPr>
          <w:sz w:val="24"/>
          <w:szCs w:val="24"/>
        </w:rPr>
        <w:t>tahun</w:t>
      </w:r>
      <w:proofErr w:type="spellEnd"/>
      <w:r w:rsidRPr="00CE2DA7">
        <w:rPr>
          <w:sz w:val="24"/>
          <w:szCs w:val="24"/>
        </w:rPr>
        <w:t xml:space="preserve"> 2006, </w:t>
      </w:r>
      <w:proofErr w:type="spellStart"/>
      <w:r w:rsidRPr="00CE2DA7">
        <w:rPr>
          <w:sz w:val="24"/>
          <w:szCs w:val="24"/>
        </w:rPr>
        <w:t>antara</w:t>
      </w:r>
      <w:proofErr w:type="spellEnd"/>
      <w:r w:rsidRPr="00CE2DA7">
        <w:rPr>
          <w:sz w:val="24"/>
          <w:szCs w:val="24"/>
        </w:rPr>
        <w:t xml:space="preserve"> lain </w:t>
      </w:r>
      <w:proofErr w:type="spellStart"/>
      <w:r w:rsidRPr="00CE2DA7">
        <w:rPr>
          <w:sz w:val="24"/>
          <w:szCs w:val="24"/>
        </w:rPr>
        <w:t>meramalkan</w:t>
      </w:r>
      <w:proofErr w:type="spellEnd"/>
      <w:r w:rsidRPr="00CE2DA7">
        <w:rPr>
          <w:sz w:val="24"/>
          <w:szCs w:val="24"/>
        </w:rPr>
        <w:t xml:space="preserve"> </w:t>
      </w:r>
      <w:proofErr w:type="spellStart"/>
      <w:r w:rsidRPr="00CE2DA7">
        <w:rPr>
          <w:sz w:val="24"/>
          <w:szCs w:val="24"/>
        </w:rPr>
        <w:t>perluasan</w:t>
      </w:r>
      <w:proofErr w:type="spellEnd"/>
      <w:r w:rsidRPr="00CE2DA7">
        <w:rPr>
          <w:sz w:val="24"/>
          <w:szCs w:val="24"/>
        </w:rPr>
        <w:t xml:space="preserve"> </w:t>
      </w:r>
      <w:proofErr w:type="spellStart"/>
      <w:r w:rsidRPr="00CE2DA7">
        <w:rPr>
          <w:sz w:val="24"/>
          <w:szCs w:val="24"/>
        </w:rPr>
        <w:t>kewenangan</w:t>
      </w:r>
      <w:proofErr w:type="spellEnd"/>
      <w:r w:rsidRPr="00CE2DA7">
        <w:rPr>
          <w:sz w:val="24"/>
          <w:szCs w:val="24"/>
        </w:rPr>
        <w:t xml:space="preserve"> </w:t>
      </w:r>
      <w:proofErr w:type="spellStart"/>
      <w:r w:rsidRPr="00CE2DA7">
        <w:rPr>
          <w:sz w:val="24"/>
          <w:szCs w:val="24"/>
        </w:rPr>
        <w:t>peradilan</w:t>
      </w:r>
      <w:proofErr w:type="spellEnd"/>
      <w:r w:rsidRPr="00CE2DA7">
        <w:rPr>
          <w:sz w:val="24"/>
          <w:szCs w:val="24"/>
        </w:rPr>
        <w:t xml:space="preserve"> agama. “</w:t>
      </w:r>
      <w:proofErr w:type="spellStart"/>
      <w:r w:rsidRPr="00CE2DA7">
        <w:rPr>
          <w:sz w:val="24"/>
          <w:szCs w:val="24"/>
        </w:rPr>
        <w:t>Pengadilan</w:t>
      </w:r>
      <w:proofErr w:type="spellEnd"/>
      <w:r w:rsidRPr="00CE2DA7">
        <w:rPr>
          <w:sz w:val="24"/>
          <w:szCs w:val="24"/>
        </w:rPr>
        <w:t xml:space="preserve"> </w:t>
      </w:r>
      <w:r w:rsidRPr="00CE2DA7">
        <w:rPr>
          <w:sz w:val="24"/>
          <w:szCs w:val="24"/>
        </w:rPr>
        <w:lastRenderedPageBreak/>
        <w:t xml:space="preserve">Agama </w:t>
      </w:r>
      <w:proofErr w:type="spellStart"/>
      <w:r w:rsidRPr="00CE2DA7">
        <w:rPr>
          <w:sz w:val="24"/>
          <w:szCs w:val="24"/>
        </w:rPr>
        <w:t>mempunyai</w:t>
      </w:r>
      <w:proofErr w:type="spellEnd"/>
      <w:r w:rsidRPr="00CE2DA7">
        <w:rPr>
          <w:sz w:val="24"/>
          <w:szCs w:val="24"/>
        </w:rPr>
        <w:t xml:space="preserve"> </w:t>
      </w:r>
      <w:proofErr w:type="spellStart"/>
      <w:r w:rsidRPr="00CE2DA7">
        <w:rPr>
          <w:sz w:val="24"/>
          <w:szCs w:val="24"/>
        </w:rPr>
        <w:t>tugas</w:t>
      </w:r>
      <w:proofErr w:type="spellEnd"/>
      <w:r w:rsidRPr="00CE2DA7">
        <w:rPr>
          <w:sz w:val="24"/>
          <w:szCs w:val="24"/>
        </w:rPr>
        <w:t xml:space="preserve"> dan </w:t>
      </w:r>
      <w:proofErr w:type="spellStart"/>
      <w:r w:rsidRPr="00CE2DA7">
        <w:rPr>
          <w:sz w:val="24"/>
          <w:szCs w:val="24"/>
        </w:rPr>
        <w:t>wewenang</w:t>
      </w:r>
      <w:proofErr w:type="spellEnd"/>
      <w:r w:rsidRPr="00CE2DA7">
        <w:rPr>
          <w:sz w:val="24"/>
          <w:szCs w:val="24"/>
        </w:rPr>
        <w:t xml:space="preserve"> </w:t>
      </w:r>
      <w:proofErr w:type="spellStart"/>
      <w:r w:rsidRPr="00CE2DA7">
        <w:rPr>
          <w:sz w:val="24"/>
          <w:szCs w:val="24"/>
        </w:rPr>
        <w:t>untuk</w:t>
      </w:r>
      <w:proofErr w:type="spellEnd"/>
      <w:r w:rsidRPr="00CE2DA7">
        <w:rPr>
          <w:sz w:val="24"/>
          <w:szCs w:val="24"/>
        </w:rPr>
        <w:t xml:space="preserve"> </w:t>
      </w:r>
      <w:proofErr w:type="spellStart"/>
      <w:r w:rsidRPr="00CE2DA7">
        <w:rPr>
          <w:sz w:val="24"/>
          <w:szCs w:val="24"/>
        </w:rPr>
        <w:t>memeriksa</w:t>
      </w:r>
      <w:proofErr w:type="spellEnd"/>
      <w:r w:rsidRPr="00CE2DA7">
        <w:rPr>
          <w:sz w:val="24"/>
          <w:szCs w:val="24"/>
        </w:rPr>
        <w:t xml:space="preserve">, </w:t>
      </w:r>
      <w:proofErr w:type="spellStart"/>
      <w:r w:rsidRPr="00CE2DA7">
        <w:rPr>
          <w:sz w:val="24"/>
          <w:szCs w:val="24"/>
        </w:rPr>
        <w:t>memutus</w:t>
      </w:r>
      <w:proofErr w:type="spellEnd"/>
      <w:r w:rsidRPr="00CE2DA7">
        <w:rPr>
          <w:sz w:val="24"/>
          <w:szCs w:val="24"/>
        </w:rPr>
        <w:t xml:space="preserve">, dan </w:t>
      </w:r>
      <w:proofErr w:type="spellStart"/>
      <w:r w:rsidRPr="00CE2DA7">
        <w:rPr>
          <w:sz w:val="24"/>
          <w:szCs w:val="24"/>
        </w:rPr>
        <w:t>menyelesaikan</w:t>
      </w:r>
      <w:proofErr w:type="spellEnd"/>
      <w:r w:rsidRPr="00CE2DA7">
        <w:rPr>
          <w:sz w:val="24"/>
          <w:szCs w:val="24"/>
        </w:rPr>
        <w:t xml:space="preserve"> </w:t>
      </w:r>
      <w:proofErr w:type="spellStart"/>
      <w:r w:rsidRPr="00CE2DA7">
        <w:rPr>
          <w:sz w:val="24"/>
          <w:szCs w:val="24"/>
        </w:rPr>
        <w:t>perkara</w:t>
      </w:r>
      <w:proofErr w:type="spellEnd"/>
      <w:r w:rsidRPr="00CE2DA7">
        <w:rPr>
          <w:sz w:val="24"/>
          <w:szCs w:val="24"/>
        </w:rPr>
        <w:t xml:space="preserve"> </w:t>
      </w:r>
      <w:proofErr w:type="spellStart"/>
      <w:r w:rsidRPr="00CE2DA7">
        <w:rPr>
          <w:sz w:val="24"/>
          <w:szCs w:val="24"/>
        </w:rPr>
        <w:t>antara</w:t>
      </w:r>
      <w:proofErr w:type="spellEnd"/>
      <w:r w:rsidRPr="00CE2DA7">
        <w:rPr>
          <w:sz w:val="24"/>
          <w:szCs w:val="24"/>
        </w:rPr>
        <w:t xml:space="preserve"> orang-orang yang </w:t>
      </w:r>
      <w:proofErr w:type="spellStart"/>
      <w:r w:rsidRPr="00CE2DA7">
        <w:rPr>
          <w:sz w:val="24"/>
          <w:szCs w:val="24"/>
        </w:rPr>
        <w:t>beragama</w:t>
      </w:r>
      <w:proofErr w:type="spellEnd"/>
      <w:r w:rsidRPr="00CE2DA7">
        <w:rPr>
          <w:sz w:val="24"/>
          <w:szCs w:val="24"/>
        </w:rPr>
        <w:t xml:space="preserve"> Islam </w:t>
      </w:r>
      <w:proofErr w:type="spellStart"/>
      <w:r w:rsidRPr="00CE2DA7">
        <w:rPr>
          <w:sz w:val="24"/>
          <w:szCs w:val="24"/>
        </w:rPr>
        <w:t>dalam</w:t>
      </w:r>
      <w:proofErr w:type="spellEnd"/>
      <w:r w:rsidRPr="00CE2DA7">
        <w:rPr>
          <w:sz w:val="24"/>
          <w:szCs w:val="24"/>
        </w:rPr>
        <w:t xml:space="preserve"> </w:t>
      </w:r>
      <w:proofErr w:type="spellStart"/>
      <w:r w:rsidRPr="00CE2DA7">
        <w:rPr>
          <w:sz w:val="24"/>
          <w:szCs w:val="24"/>
        </w:rPr>
        <w:t>rangka</w:t>
      </w:r>
      <w:proofErr w:type="spellEnd"/>
      <w:r w:rsidRPr="00CE2DA7">
        <w:rPr>
          <w:sz w:val="24"/>
          <w:szCs w:val="24"/>
        </w:rPr>
        <w:t xml:space="preserve"> agama pada </w:t>
      </w:r>
      <w:proofErr w:type="spellStart"/>
      <w:r w:rsidRPr="00CE2DA7">
        <w:rPr>
          <w:sz w:val="24"/>
          <w:szCs w:val="24"/>
        </w:rPr>
        <w:t>tingkat</w:t>
      </w:r>
      <w:proofErr w:type="spellEnd"/>
      <w:r w:rsidRPr="00CE2DA7">
        <w:rPr>
          <w:sz w:val="24"/>
          <w:szCs w:val="24"/>
        </w:rPr>
        <w:t xml:space="preserve"> </w:t>
      </w:r>
      <w:proofErr w:type="spellStart"/>
      <w:r w:rsidRPr="00CE2DA7">
        <w:rPr>
          <w:sz w:val="24"/>
          <w:szCs w:val="24"/>
        </w:rPr>
        <w:t>pert</w:t>
      </w:r>
      <w:r>
        <w:rPr>
          <w:sz w:val="24"/>
          <w:szCs w:val="24"/>
        </w:rPr>
        <w:t>ama</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Pr>
          <w:sz w:val="24"/>
          <w:szCs w:val="24"/>
        </w:rPr>
        <w:t>Pasal</w:t>
      </w:r>
      <w:proofErr w:type="spellEnd"/>
      <w:r>
        <w:rPr>
          <w:sz w:val="24"/>
          <w:szCs w:val="24"/>
        </w:rPr>
        <w:t xml:space="preserve"> 49, </w:t>
      </w:r>
      <w:proofErr w:type="spellStart"/>
      <w:proofErr w:type="gramStart"/>
      <w:r>
        <w:rPr>
          <w:sz w:val="24"/>
          <w:szCs w:val="24"/>
        </w:rPr>
        <w:t>katanya</w:t>
      </w:r>
      <w:proofErr w:type="spellEnd"/>
      <w:r>
        <w:rPr>
          <w:sz w:val="24"/>
          <w:szCs w:val="24"/>
          <w:lang w:val="id-ID"/>
        </w:rPr>
        <w:t xml:space="preserve"> </w:t>
      </w:r>
      <w:r w:rsidR="00E720C0" w:rsidRPr="00BA48FF">
        <w:rPr>
          <w:sz w:val="24"/>
          <w:szCs w:val="24"/>
        </w:rPr>
        <w:t>:</w:t>
      </w:r>
      <w:proofErr w:type="gramEnd"/>
    </w:p>
    <w:p w14:paraId="2BA978A1" w14:textId="3A2A97FD" w:rsidR="00E953C0" w:rsidRPr="00234ED2" w:rsidRDefault="00CE2DA7" w:rsidP="00A025BC">
      <w:pPr>
        <w:pStyle w:val="ListParagraph"/>
        <w:numPr>
          <w:ilvl w:val="0"/>
          <w:numId w:val="8"/>
        </w:numPr>
        <w:spacing w:after="160" w:line="480" w:lineRule="auto"/>
        <w:ind w:left="851"/>
        <w:jc w:val="both"/>
        <w:rPr>
          <w:sz w:val="24"/>
          <w:szCs w:val="24"/>
        </w:rPr>
      </w:pPr>
      <w:proofErr w:type="spellStart"/>
      <w:r>
        <w:rPr>
          <w:sz w:val="24"/>
          <w:szCs w:val="24"/>
        </w:rPr>
        <w:t>perkawinan</w:t>
      </w:r>
      <w:proofErr w:type="spellEnd"/>
    </w:p>
    <w:p w14:paraId="608B065C" w14:textId="79388034" w:rsidR="00E953C0" w:rsidRPr="00BA48FF" w:rsidRDefault="00CE2DA7" w:rsidP="00A025BC">
      <w:pPr>
        <w:pStyle w:val="ListParagraph"/>
        <w:numPr>
          <w:ilvl w:val="0"/>
          <w:numId w:val="8"/>
        </w:numPr>
        <w:spacing w:after="160" w:line="480" w:lineRule="auto"/>
        <w:ind w:left="851"/>
        <w:jc w:val="both"/>
        <w:rPr>
          <w:sz w:val="24"/>
          <w:szCs w:val="24"/>
        </w:rPr>
      </w:pPr>
      <w:proofErr w:type="spellStart"/>
      <w:r>
        <w:rPr>
          <w:sz w:val="24"/>
          <w:szCs w:val="24"/>
        </w:rPr>
        <w:t>waris</w:t>
      </w:r>
      <w:proofErr w:type="spellEnd"/>
    </w:p>
    <w:p w14:paraId="56D5D79C" w14:textId="5864D69F" w:rsidR="00E953C0" w:rsidRPr="00BA48FF" w:rsidRDefault="00CE2DA7" w:rsidP="00A025BC">
      <w:pPr>
        <w:pStyle w:val="ListParagraph"/>
        <w:numPr>
          <w:ilvl w:val="0"/>
          <w:numId w:val="8"/>
        </w:numPr>
        <w:spacing w:after="160" w:line="480" w:lineRule="auto"/>
        <w:ind w:left="851"/>
        <w:jc w:val="both"/>
        <w:rPr>
          <w:sz w:val="24"/>
          <w:szCs w:val="24"/>
        </w:rPr>
      </w:pPr>
      <w:proofErr w:type="spellStart"/>
      <w:r>
        <w:rPr>
          <w:sz w:val="24"/>
          <w:szCs w:val="24"/>
        </w:rPr>
        <w:t>wasiat</w:t>
      </w:r>
      <w:proofErr w:type="spellEnd"/>
    </w:p>
    <w:p w14:paraId="4E41575D" w14:textId="703A8FBA" w:rsidR="00E953C0" w:rsidRPr="00BA48FF" w:rsidRDefault="00CE2DA7" w:rsidP="00A025BC">
      <w:pPr>
        <w:pStyle w:val="ListParagraph"/>
        <w:numPr>
          <w:ilvl w:val="0"/>
          <w:numId w:val="8"/>
        </w:numPr>
        <w:spacing w:after="160" w:line="480" w:lineRule="auto"/>
        <w:ind w:left="851"/>
        <w:jc w:val="both"/>
        <w:rPr>
          <w:sz w:val="24"/>
          <w:szCs w:val="24"/>
        </w:rPr>
      </w:pPr>
      <w:proofErr w:type="spellStart"/>
      <w:r>
        <w:rPr>
          <w:sz w:val="24"/>
          <w:szCs w:val="24"/>
        </w:rPr>
        <w:t>hibah</w:t>
      </w:r>
      <w:proofErr w:type="spellEnd"/>
    </w:p>
    <w:p w14:paraId="271AA2CB" w14:textId="6115508C" w:rsidR="00E953C0" w:rsidRPr="00BA48FF" w:rsidRDefault="00E720C0" w:rsidP="00A025BC">
      <w:pPr>
        <w:pStyle w:val="ListParagraph"/>
        <w:numPr>
          <w:ilvl w:val="0"/>
          <w:numId w:val="8"/>
        </w:numPr>
        <w:spacing w:after="160" w:line="480" w:lineRule="auto"/>
        <w:ind w:left="851"/>
        <w:jc w:val="both"/>
        <w:rPr>
          <w:sz w:val="24"/>
          <w:szCs w:val="24"/>
        </w:rPr>
      </w:pPr>
      <w:proofErr w:type="spellStart"/>
      <w:r w:rsidRPr="00BA48FF">
        <w:rPr>
          <w:sz w:val="24"/>
          <w:szCs w:val="24"/>
        </w:rPr>
        <w:t>wakaf</w:t>
      </w:r>
      <w:proofErr w:type="spellEnd"/>
      <w:r w:rsidRPr="00BA48FF">
        <w:rPr>
          <w:sz w:val="24"/>
          <w:szCs w:val="24"/>
        </w:rPr>
        <w:t xml:space="preserve"> </w:t>
      </w:r>
    </w:p>
    <w:p w14:paraId="1EE7CE55" w14:textId="4DD8473C" w:rsidR="00E953C0" w:rsidRPr="00BA48FF" w:rsidRDefault="00E720C0" w:rsidP="00A025BC">
      <w:pPr>
        <w:pStyle w:val="ListParagraph"/>
        <w:numPr>
          <w:ilvl w:val="0"/>
          <w:numId w:val="8"/>
        </w:numPr>
        <w:spacing w:after="160" w:line="480" w:lineRule="auto"/>
        <w:ind w:left="851"/>
        <w:jc w:val="both"/>
        <w:rPr>
          <w:sz w:val="24"/>
          <w:szCs w:val="24"/>
        </w:rPr>
      </w:pPr>
      <w:r w:rsidRPr="00BA48FF">
        <w:rPr>
          <w:sz w:val="24"/>
          <w:szCs w:val="24"/>
        </w:rPr>
        <w:t xml:space="preserve">zakat; </w:t>
      </w:r>
    </w:p>
    <w:p w14:paraId="246E5E6C" w14:textId="109D1671" w:rsidR="00E953C0" w:rsidRPr="00BA48FF" w:rsidRDefault="00CE2DA7" w:rsidP="00A025BC">
      <w:pPr>
        <w:pStyle w:val="ListParagraph"/>
        <w:numPr>
          <w:ilvl w:val="0"/>
          <w:numId w:val="8"/>
        </w:numPr>
        <w:spacing w:after="160" w:line="480" w:lineRule="auto"/>
        <w:ind w:left="851"/>
        <w:jc w:val="both"/>
        <w:rPr>
          <w:sz w:val="24"/>
          <w:szCs w:val="24"/>
        </w:rPr>
      </w:pPr>
      <w:proofErr w:type="spellStart"/>
      <w:r>
        <w:rPr>
          <w:sz w:val="24"/>
          <w:szCs w:val="24"/>
        </w:rPr>
        <w:t>infaq</w:t>
      </w:r>
      <w:proofErr w:type="spellEnd"/>
    </w:p>
    <w:p w14:paraId="78A4443D" w14:textId="2F14B3B2" w:rsidR="00E953C0" w:rsidRPr="00BA48FF" w:rsidRDefault="00E720C0" w:rsidP="00A025BC">
      <w:pPr>
        <w:pStyle w:val="ListParagraph"/>
        <w:numPr>
          <w:ilvl w:val="0"/>
          <w:numId w:val="8"/>
        </w:numPr>
        <w:spacing w:after="160" w:line="480" w:lineRule="auto"/>
        <w:ind w:left="851"/>
        <w:jc w:val="both"/>
        <w:rPr>
          <w:sz w:val="24"/>
          <w:szCs w:val="24"/>
        </w:rPr>
      </w:pPr>
      <w:proofErr w:type="spellStart"/>
      <w:r w:rsidRPr="00BA48FF">
        <w:rPr>
          <w:sz w:val="24"/>
          <w:szCs w:val="24"/>
        </w:rPr>
        <w:t>shada</w:t>
      </w:r>
      <w:r w:rsidR="00CE2DA7">
        <w:rPr>
          <w:sz w:val="24"/>
          <w:szCs w:val="24"/>
        </w:rPr>
        <w:t>qah</w:t>
      </w:r>
      <w:proofErr w:type="spellEnd"/>
    </w:p>
    <w:p w14:paraId="26152C80" w14:textId="7DA48725" w:rsidR="00E953C0" w:rsidRPr="00BA48FF" w:rsidRDefault="00CE2DA7" w:rsidP="00A025BC">
      <w:pPr>
        <w:pStyle w:val="ListParagraph"/>
        <w:numPr>
          <w:ilvl w:val="0"/>
          <w:numId w:val="8"/>
        </w:numPr>
        <w:spacing w:after="160" w:line="480" w:lineRule="auto"/>
        <w:ind w:left="851"/>
        <w:jc w:val="both"/>
        <w:rPr>
          <w:sz w:val="24"/>
          <w:szCs w:val="24"/>
        </w:rPr>
      </w:pPr>
      <w:r>
        <w:rPr>
          <w:sz w:val="24"/>
          <w:szCs w:val="24"/>
          <w:lang w:val="id-ID"/>
        </w:rPr>
        <w:t>Ekonomi</w:t>
      </w:r>
      <w:r w:rsidRPr="00CE2DA7">
        <w:rPr>
          <w:color w:val="FFFFFF" w:themeColor="background1"/>
          <w:sz w:val="24"/>
          <w:szCs w:val="24"/>
          <w:lang w:val="id-ID"/>
        </w:rPr>
        <w:t>S</w:t>
      </w:r>
      <w:r w:rsidR="0022689E">
        <w:rPr>
          <w:sz w:val="24"/>
          <w:szCs w:val="24"/>
          <w:lang w:val="id-ID"/>
        </w:rPr>
        <w:t>Syariah</w:t>
      </w:r>
    </w:p>
    <w:p w14:paraId="12D7717B" w14:textId="1F7FB93D" w:rsidR="00E953C0" w:rsidRPr="00BA48FF" w:rsidRDefault="00E720C0" w:rsidP="00C15AB3">
      <w:pPr>
        <w:spacing w:after="160" w:line="480" w:lineRule="auto"/>
        <w:ind w:left="426" w:firstLine="720"/>
        <w:jc w:val="both"/>
        <w:rPr>
          <w:sz w:val="24"/>
          <w:szCs w:val="24"/>
        </w:rPr>
      </w:pPr>
      <w:r w:rsidRPr="00BA48FF">
        <w:rPr>
          <w:sz w:val="24"/>
          <w:szCs w:val="24"/>
        </w:rPr>
        <w:t xml:space="preserve"> </w:t>
      </w:r>
      <w:proofErr w:type="spellStart"/>
      <w:r w:rsidR="00CE2DA7">
        <w:rPr>
          <w:sz w:val="24"/>
          <w:szCs w:val="24"/>
        </w:rPr>
        <w:t>Perbandingan</w:t>
      </w:r>
      <w:proofErr w:type="spellEnd"/>
      <w:r w:rsidR="00CE2DA7">
        <w:rPr>
          <w:sz w:val="24"/>
          <w:szCs w:val="24"/>
        </w:rPr>
        <w:t xml:space="preserve"> </w:t>
      </w:r>
      <w:proofErr w:type="spellStart"/>
      <w:r w:rsidR="00CE2DA7">
        <w:rPr>
          <w:sz w:val="24"/>
          <w:szCs w:val="24"/>
        </w:rPr>
        <w:t>Pasal</w:t>
      </w:r>
      <w:proofErr w:type="spellEnd"/>
      <w:r w:rsidR="00CE2DA7" w:rsidRPr="00CE2DA7">
        <w:rPr>
          <w:color w:val="FFFFFF" w:themeColor="background1"/>
          <w:sz w:val="24"/>
          <w:szCs w:val="24"/>
          <w:lang w:val="id-ID"/>
        </w:rPr>
        <w:t>4</w:t>
      </w:r>
      <w:r w:rsidR="00CE2DA7">
        <w:rPr>
          <w:sz w:val="24"/>
          <w:szCs w:val="24"/>
        </w:rPr>
        <w:t xml:space="preserve">49 </w:t>
      </w:r>
      <w:proofErr w:type="spellStart"/>
      <w:r w:rsidR="00CE2DA7">
        <w:rPr>
          <w:sz w:val="24"/>
          <w:szCs w:val="24"/>
        </w:rPr>
        <w:t>dalam</w:t>
      </w:r>
      <w:proofErr w:type="spellEnd"/>
      <w:r w:rsidR="00CE2DA7">
        <w:rPr>
          <w:sz w:val="24"/>
          <w:szCs w:val="24"/>
        </w:rPr>
        <w:t xml:space="preserve"> </w:t>
      </w:r>
      <w:proofErr w:type="spellStart"/>
      <w:r w:rsidR="00CE2DA7">
        <w:rPr>
          <w:sz w:val="24"/>
          <w:szCs w:val="24"/>
        </w:rPr>
        <w:t>dua</w:t>
      </w:r>
      <w:proofErr w:type="spellEnd"/>
      <w:r w:rsidR="00CE2DA7" w:rsidRPr="00CE2DA7">
        <w:rPr>
          <w:color w:val="FFFFFF" w:themeColor="background1"/>
          <w:sz w:val="24"/>
          <w:szCs w:val="24"/>
          <w:lang w:val="id-ID"/>
        </w:rPr>
        <w:t>u</w:t>
      </w:r>
      <w:proofErr w:type="spellStart"/>
      <w:r w:rsidR="0022689E" w:rsidRPr="0022689E">
        <w:rPr>
          <w:sz w:val="24"/>
          <w:szCs w:val="24"/>
        </w:rPr>
        <w:t>undang-</w:t>
      </w:r>
      <w:r w:rsidR="00CE2DA7">
        <w:rPr>
          <w:sz w:val="24"/>
          <w:szCs w:val="24"/>
        </w:rPr>
        <w:t>undang</w:t>
      </w:r>
      <w:proofErr w:type="spellEnd"/>
      <w:r w:rsidR="00CE2DA7">
        <w:rPr>
          <w:sz w:val="24"/>
          <w:szCs w:val="24"/>
        </w:rPr>
        <w:t xml:space="preserve"> yang </w:t>
      </w:r>
      <w:proofErr w:type="spellStart"/>
      <w:r w:rsidR="00CE2DA7">
        <w:rPr>
          <w:sz w:val="24"/>
          <w:szCs w:val="24"/>
        </w:rPr>
        <w:t>mengatur</w:t>
      </w:r>
      <w:proofErr w:type="spellEnd"/>
      <w:r w:rsidR="00CE2DA7">
        <w:rPr>
          <w:sz w:val="24"/>
          <w:szCs w:val="24"/>
        </w:rPr>
        <w:t xml:space="preserve"> </w:t>
      </w:r>
      <w:proofErr w:type="spellStart"/>
      <w:r w:rsidR="00CE2DA7">
        <w:rPr>
          <w:sz w:val="24"/>
          <w:szCs w:val="24"/>
        </w:rPr>
        <w:t>pengadilan</w:t>
      </w:r>
      <w:proofErr w:type="spellEnd"/>
      <w:r w:rsidR="00CE2DA7" w:rsidRPr="00CE2DA7">
        <w:rPr>
          <w:color w:val="FFFFFF" w:themeColor="background1"/>
          <w:sz w:val="24"/>
          <w:szCs w:val="24"/>
          <w:lang w:val="id-ID"/>
        </w:rPr>
        <w:t>a</w:t>
      </w:r>
      <w:r w:rsidR="00CE2DA7">
        <w:rPr>
          <w:sz w:val="24"/>
          <w:szCs w:val="24"/>
        </w:rPr>
        <w:t xml:space="preserve">agama </w:t>
      </w:r>
      <w:proofErr w:type="spellStart"/>
      <w:r w:rsidR="00CE2DA7">
        <w:rPr>
          <w:sz w:val="24"/>
          <w:szCs w:val="24"/>
        </w:rPr>
        <w:t>mengungkapkan</w:t>
      </w:r>
      <w:proofErr w:type="spellEnd"/>
      <w:r w:rsidR="00CE2DA7">
        <w:rPr>
          <w:sz w:val="24"/>
          <w:szCs w:val="24"/>
        </w:rPr>
        <w:t xml:space="preserve"> </w:t>
      </w:r>
      <w:proofErr w:type="spellStart"/>
      <w:r w:rsidR="00CE2DA7">
        <w:rPr>
          <w:sz w:val="24"/>
          <w:szCs w:val="24"/>
        </w:rPr>
        <w:t>bahwa</w:t>
      </w:r>
      <w:proofErr w:type="spellEnd"/>
      <w:r w:rsidR="00CE2DA7" w:rsidRPr="00CE2DA7">
        <w:rPr>
          <w:color w:val="FFFFFF" w:themeColor="background1"/>
          <w:sz w:val="24"/>
          <w:szCs w:val="24"/>
          <w:lang w:val="id-ID"/>
        </w:rPr>
        <w:t>a</w:t>
      </w:r>
      <w:proofErr w:type="spellStart"/>
      <w:r w:rsidR="00CE2DA7">
        <w:rPr>
          <w:sz w:val="24"/>
          <w:szCs w:val="24"/>
        </w:rPr>
        <w:t>arbitrase</w:t>
      </w:r>
      <w:proofErr w:type="spellEnd"/>
      <w:r w:rsidR="00CE2DA7">
        <w:rPr>
          <w:sz w:val="24"/>
          <w:szCs w:val="24"/>
        </w:rPr>
        <w:t xml:space="preserve"> </w:t>
      </w:r>
      <w:proofErr w:type="spellStart"/>
      <w:r w:rsidR="00CE2DA7">
        <w:rPr>
          <w:sz w:val="24"/>
          <w:szCs w:val="24"/>
        </w:rPr>
        <w:t>syariah</w:t>
      </w:r>
      <w:proofErr w:type="spellEnd"/>
      <w:r w:rsidR="00CE2DA7" w:rsidRPr="00CE2DA7">
        <w:rPr>
          <w:color w:val="FFFFFF" w:themeColor="background1"/>
          <w:sz w:val="24"/>
          <w:szCs w:val="24"/>
          <w:lang w:val="id-ID"/>
        </w:rPr>
        <w:t>d</w:t>
      </w:r>
      <w:proofErr w:type="spellStart"/>
      <w:r w:rsidR="00CE2DA7">
        <w:rPr>
          <w:sz w:val="24"/>
          <w:szCs w:val="24"/>
        </w:rPr>
        <w:t>dalam</w:t>
      </w:r>
      <w:proofErr w:type="spellEnd"/>
      <w:r w:rsidR="00CE2DA7" w:rsidRPr="00CE2DA7">
        <w:rPr>
          <w:color w:val="FFFFFF" w:themeColor="background1"/>
          <w:sz w:val="24"/>
          <w:szCs w:val="24"/>
          <w:lang w:val="id-ID"/>
        </w:rPr>
        <w:t>s</w:t>
      </w:r>
      <w:proofErr w:type="spellStart"/>
      <w:r w:rsidR="0022689E" w:rsidRPr="0022689E">
        <w:rPr>
          <w:sz w:val="24"/>
          <w:szCs w:val="24"/>
        </w:rPr>
        <w:t>sengketa</w:t>
      </w:r>
      <w:proofErr w:type="spellEnd"/>
      <w:r w:rsidR="0022689E" w:rsidRPr="0022689E">
        <w:rPr>
          <w:sz w:val="24"/>
          <w:szCs w:val="24"/>
        </w:rPr>
        <w:t xml:space="preserve"> </w:t>
      </w:r>
      <w:proofErr w:type="spellStart"/>
      <w:r w:rsidR="0022689E" w:rsidRPr="0022689E">
        <w:rPr>
          <w:sz w:val="24"/>
          <w:szCs w:val="24"/>
        </w:rPr>
        <w:t>ekonomi</w:t>
      </w:r>
      <w:proofErr w:type="spellEnd"/>
      <w:r w:rsidR="0022689E" w:rsidRPr="0022689E">
        <w:rPr>
          <w:sz w:val="24"/>
          <w:szCs w:val="24"/>
        </w:rPr>
        <w:t xml:space="preserve"> </w:t>
      </w:r>
      <w:proofErr w:type="spellStart"/>
      <w:r w:rsidR="0022689E" w:rsidRPr="0022689E">
        <w:rPr>
          <w:sz w:val="24"/>
          <w:szCs w:val="24"/>
        </w:rPr>
        <w:t>merupakan</w:t>
      </w:r>
      <w:proofErr w:type="spellEnd"/>
      <w:r w:rsidR="0022689E" w:rsidRPr="0022689E">
        <w:rPr>
          <w:sz w:val="24"/>
          <w:szCs w:val="24"/>
        </w:rPr>
        <w:t xml:space="preserve"> </w:t>
      </w:r>
      <w:proofErr w:type="spellStart"/>
      <w:r w:rsidR="0022689E" w:rsidRPr="0022689E">
        <w:rPr>
          <w:sz w:val="24"/>
          <w:szCs w:val="24"/>
        </w:rPr>
        <w:t>tamba</w:t>
      </w:r>
      <w:r w:rsidR="0022689E">
        <w:rPr>
          <w:sz w:val="24"/>
          <w:szCs w:val="24"/>
        </w:rPr>
        <w:t>han</w:t>
      </w:r>
      <w:proofErr w:type="spellEnd"/>
      <w:r w:rsidR="0022689E">
        <w:rPr>
          <w:sz w:val="24"/>
          <w:szCs w:val="24"/>
        </w:rPr>
        <w:t xml:space="preserve"> </w:t>
      </w:r>
      <w:proofErr w:type="spellStart"/>
      <w:r w:rsidR="0022689E">
        <w:rPr>
          <w:sz w:val="24"/>
          <w:szCs w:val="24"/>
        </w:rPr>
        <w:t>kewenangan</w:t>
      </w:r>
      <w:proofErr w:type="spellEnd"/>
      <w:r w:rsidR="0022689E">
        <w:rPr>
          <w:sz w:val="24"/>
          <w:szCs w:val="24"/>
        </w:rPr>
        <w:t xml:space="preserve"> </w:t>
      </w:r>
      <w:proofErr w:type="spellStart"/>
      <w:r w:rsidR="0022689E">
        <w:rPr>
          <w:sz w:val="24"/>
          <w:szCs w:val="24"/>
        </w:rPr>
        <w:t>pengadilan</w:t>
      </w:r>
      <w:proofErr w:type="spellEnd"/>
      <w:r w:rsidR="0022689E">
        <w:rPr>
          <w:sz w:val="24"/>
          <w:szCs w:val="24"/>
        </w:rPr>
        <w:t xml:space="preserve"> agama.</w:t>
      </w:r>
      <w:r w:rsidR="0022689E">
        <w:rPr>
          <w:sz w:val="24"/>
          <w:szCs w:val="24"/>
          <w:lang w:val="id-ID"/>
        </w:rPr>
        <w:t xml:space="preserve"> </w:t>
      </w:r>
      <w:proofErr w:type="spellStart"/>
      <w:r w:rsidR="00CE2DA7">
        <w:rPr>
          <w:sz w:val="24"/>
          <w:szCs w:val="24"/>
        </w:rPr>
        <w:t>Sejak</w:t>
      </w:r>
      <w:proofErr w:type="spellEnd"/>
      <w:r w:rsidR="00CE2DA7">
        <w:rPr>
          <w:sz w:val="24"/>
          <w:szCs w:val="24"/>
        </w:rPr>
        <w:t xml:space="preserve"> </w:t>
      </w:r>
      <w:proofErr w:type="spellStart"/>
      <w:r w:rsidR="00CE2DA7">
        <w:rPr>
          <w:sz w:val="24"/>
          <w:szCs w:val="24"/>
        </w:rPr>
        <w:t>masuknya</w:t>
      </w:r>
      <w:proofErr w:type="spellEnd"/>
      <w:r w:rsidR="00CE2DA7">
        <w:rPr>
          <w:sz w:val="24"/>
          <w:szCs w:val="24"/>
        </w:rPr>
        <w:t xml:space="preserve"> </w:t>
      </w:r>
      <w:proofErr w:type="spellStart"/>
      <w:r w:rsidR="00CE2DA7">
        <w:rPr>
          <w:sz w:val="24"/>
          <w:szCs w:val="24"/>
        </w:rPr>
        <w:t>ekonomi</w:t>
      </w:r>
      <w:proofErr w:type="spellEnd"/>
      <w:r w:rsidR="00CE2DA7" w:rsidRPr="00CE2DA7">
        <w:rPr>
          <w:color w:val="FFFFFF" w:themeColor="background1"/>
          <w:sz w:val="24"/>
          <w:szCs w:val="24"/>
          <w:lang w:val="id-ID"/>
        </w:rPr>
        <w:t>s</w:t>
      </w:r>
      <w:proofErr w:type="spellStart"/>
      <w:r w:rsidR="00CE2DA7">
        <w:rPr>
          <w:sz w:val="24"/>
          <w:szCs w:val="24"/>
        </w:rPr>
        <w:t>syariah</w:t>
      </w:r>
      <w:proofErr w:type="spellEnd"/>
      <w:r w:rsidR="00CE2DA7" w:rsidRPr="00CE2DA7">
        <w:rPr>
          <w:color w:val="FFFFFF" w:themeColor="background1"/>
          <w:sz w:val="24"/>
          <w:szCs w:val="24"/>
          <w:lang w:val="id-ID"/>
        </w:rPr>
        <w:t>d</w:t>
      </w:r>
      <w:proofErr w:type="spellStart"/>
      <w:r w:rsidR="00CE2DA7">
        <w:rPr>
          <w:sz w:val="24"/>
          <w:szCs w:val="24"/>
        </w:rPr>
        <w:t>dalam</w:t>
      </w:r>
      <w:proofErr w:type="spellEnd"/>
      <w:r w:rsidR="00CE2DA7" w:rsidRPr="00CE2DA7">
        <w:rPr>
          <w:color w:val="FFFFFF" w:themeColor="background1"/>
          <w:sz w:val="24"/>
          <w:szCs w:val="24"/>
          <w:lang w:val="id-ID"/>
        </w:rPr>
        <w:t>p</w:t>
      </w:r>
      <w:proofErr w:type="spellStart"/>
      <w:r w:rsidR="00CE2DA7">
        <w:rPr>
          <w:sz w:val="24"/>
          <w:szCs w:val="24"/>
        </w:rPr>
        <w:t>pasal</w:t>
      </w:r>
      <w:proofErr w:type="spellEnd"/>
      <w:r w:rsidR="00CE2DA7" w:rsidRPr="00CE2DA7">
        <w:rPr>
          <w:color w:val="FFFFFF" w:themeColor="background1"/>
          <w:sz w:val="24"/>
          <w:szCs w:val="24"/>
          <w:lang w:val="id-ID"/>
        </w:rPr>
        <w:t>4</w:t>
      </w:r>
      <w:r w:rsidR="0022689E" w:rsidRPr="0022689E">
        <w:rPr>
          <w:sz w:val="24"/>
          <w:szCs w:val="24"/>
        </w:rPr>
        <w:t xml:space="preserve">49 </w:t>
      </w:r>
      <w:proofErr w:type="spellStart"/>
      <w:r w:rsidR="0022689E" w:rsidRPr="0022689E">
        <w:rPr>
          <w:sz w:val="24"/>
          <w:szCs w:val="24"/>
        </w:rPr>
        <w:t>u</w:t>
      </w:r>
      <w:r w:rsidR="00CE2DA7">
        <w:rPr>
          <w:sz w:val="24"/>
          <w:szCs w:val="24"/>
        </w:rPr>
        <w:t>ndang-undang</w:t>
      </w:r>
      <w:proofErr w:type="spellEnd"/>
      <w:r w:rsidR="00CE2DA7">
        <w:rPr>
          <w:sz w:val="24"/>
          <w:szCs w:val="24"/>
        </w:rPr>
        <w:t xml:space="preserve"> no.</w:t>
      </w:r>
      <w:r w:rsidR="00CE2DA7" w:rsidRPr="00CE2DA7">
        <w:rPr>
          <w:color w:val="FFFFFF" w:themeColor="background1"/>
          <w:sz w:val="24"/>
          <w:szCs w:val="24"/>
          <w:lang w:val="id-ID"/>
        </w:rPr>
        <w:t>3</w:t>
      </w:r>
      <w:r w:rsidR="00CE2DA7">
        <w:rPr>
          <w:sz w:val="24"/>
          <w:szCs w:val="24"/>
        </w:rPr>
        <w:t>3</w:t>
      </w:r>
      <w:r w:rsidR="00CE2DA7" w:rsidRPr="00CE2DA7">
        <w:rPr>
          <w:color w:val="FFFFFF" w:themeColor="background1"/>
          <w:sz w:val="24"/>
          <w:szCs w:val="24"/>
          <w:lang w:val="id-ID"/>
        </w:rPr>
        <w:t>T</w:t>
      </w:r>
      <w:proofErr w:type="spellStart"/>
      <w:r w:rsidR="0022689E" w:rsidRPr="0022689E">
        <w:rPr>
          <w:sz w:val="24"/>
          <w:szCs w:val="24"/>
        </w:rPr>
        <w:t>Tahun</w:t>
      </w:r>
      <w:proofErr w:type="spellEnd"/>
      <w:r w:rsidR="0022689E" w:rsidRPr="0022689E">
        <w:rPr>
          <w:sz w:val="24"/>
          <w:szCs w:val="24"/>
        </w:rPr>
        <w:t xml:space="preserve"> </w:t>
      </w:r>
      <w:proofErr w:type="gramStart"/>
      <w:r w:rsidR="00CE2DA7" w:rsidRPr="00CE2DA7">
        <w:rPr>
          <w:color w:val="FFFFFF" w:themeColor="background1"/>
          <w:sz w:val="24"/>
          <w:szCs w:val="24"/>
          <w:lang w:val="id-ID"/>
        </w:rPr>
        <w:t>2</w:t>
      </w:r>
      <w:r w:rsidR="00CE2DA7">
        <w:rPr>
          <w:sz w:val="24"/>
          <w:szCs w:val="24"/>
        </w:rPr>
        <w:t>2006,</w:t>
      </w:r>
      <w:r w:rsidR="00CE2DA7" w:rsidRPr="00CE2DA7">
        <w:rPr>
          <w:color w:val="FFFFFF" w:themeColor="background1"/>
          <w:sz w:val="24"/>
          <w:szCs w:val="24"/>
          <w:lang w:val="id-ID"/>
        </w:rPr>
        <w:t>s</w:t>
      </w:r>
      <w:proofErr w:type="spellStart"/>
      <w:r w:rsidR="00CE2DA7">
        <w:rPr>
          <w:sz w:val="24"/>
          <w:szCs w:val="24"/>
        </w:rPr>
        <w:t>sengketa</w:t>
      </w:r>
      <w:proofErr w:type="spellEnd"/>
      <w:proofErr w:type="gramEnd"/>
      <w:r w:rsidR="00CE2DA7">
        <w:rPr>
          <w:sz w:val="24"/>
          <w:szCs w:val="24"/>
        </w:rPr>
        <w:t xml:space="preserve"> </w:t>
      </w:r>
      <w:proofErr w:type="spellStart"/>
      <w:r w:rsidR="00CE2DA7">
        <w:rPr>
          <w:sz w:val="24"/>
          <w:szCs w:val="24"/>
        </w:rPr>
        <w:t>terkait</w:t>
      </w:r>
      <w:proofErr w:type="spellEnd"/>
      <w:r w:rsidR="00CE2DA7" w:rsidRPr="00CE2DA7">
        <w:rPr>
          <w:color w:val="FFFFFF" w:themeColor="background1"/>
          <w:sz w:val="24"/>
          <w:szCs w:val="24"/>
          <w:lang w:val="id-ID"/>
        </w:rPr>
        <w:t>S</w:t>
      </w:r>
      <w:r w:rsidR="0022689E" w:rsidRPr="0022689E">
        <w:rPr>
          <w:sz w:val="24"/>
          <w:szCs w:val="24"/>
        </w:rPr>
        <w:t xml:space="preserve">Syariah </w:t>
      </w:r>
      <w:proofErr w:type="spellStart"/>
      <w:r w:rsidR="0022689E" w:rsidRPr="0022689E">
        <w:rPr>
          <w:sz w:val="24"/>
          <w:szCs w:val="24"/>
        </w:rPr>
        <w:t>sekarang</w:t>
      </w:r>
      <w:proofErr w:type="spellEnd"/>
      <w:r w:rsidR="0022689E" w:rsidRPr="0022689E">
        <w:rPr>
          <w:sz w:val="24"/>
          <w:szCs w:val="24"/>
        </w:rPr>
        <w:t xml:space="preserve"> </w:t>
      </w:r>
      <w:proofErr w:type="spellStart"/>
      <w:r w:rsidR="0022689E" w:rsidRPr="0022689E">
        <w:rPr>
          <w:sz w:val="24"/>
          <w:szCs w:val="24"/>
        </w:rPr>
        <w:t>tu</w:t>
      </w:r>
      <w:r w:rsidR="00CE2DA7">
        <w:rPr>
          <w:sz w:val="24"/>
          <w:szCs w:val="24"/>
        </w:rPr>
        <w:t>nduk</w:t>
      </w:r>
      <w:proofErr w:type="spellEnd"/>
      <w:r w:rsidR="00CE2DA7">
        <w:rPr>
          <w:sz w:val="24"/>
          <w:szCs w:val="24"/>
        </w:rPr>
        <w:t xml:space="preserve"> pada </w:t>
      </w:r>
      <w:proofErr w:type="spellStart"/>
      <w:r w:rsidR="00CE2DA7">
        <w:rPr>
          <w:sz w:val="24"/>
          <w:szCs w:val="24"/>
        </w:rPr>
        <w:t>yurisdiksi</w:t>
      </w:r>
      <w:proofErr w:type="spellEnd"/>
      <w:r w:rsidR="00CE2DA7">
        <w:rPr>
          <w:sz w:val="24"/>
          <w:szCs w:val="24"/>
        </w:rPr>
        <w:t xml:space="preserve"> </w:t>
      </w:r>
      <w:proofErr w:type="spellStart"/>
      <w:r w:rsidR="00CE2DA7">
        <w:rPr>
          <w:sz w:val="24"/>
          <w:szCs w:val="24"/>
        </w:rPr>
        <w:t>pengadilan</w:t>
      </w:r>
      <w:proofErr w:type="spellEnd"/>
      <w:r w:rsidR="00CE2DA7" w:rsidRPr="00CE2DA7">
        <w:rPr>
          <w:color w:val="FFFFFF" w:themeColor="background1"/>
          <w:sz w:val="24"/>
          <w:szCs w:val="24"/>
          <w:lang w:val="id-ID"/>
        </w:rPr>
        <w:t>a</w:t>
      </w:r>
      <w:r w:rsidR="00CE2DA7">
        <w:rPr>
          <w:sz w:val="24"/>
          <w:szCs w:val="24"/>
        </w:rPr>
        <w:t>agama, dan</w:t>
      </w:r>
      <w:r w:rsidR="00CE2DA7" w:rsidRPr="00CE2DA7">
        <w:rPr>
          <w:color w:val="FFFFFF" w:themeColor="background1"/>
          <w:sz w:val="24"/>
          <w:szCs w:val="24"/>
          <w:lang w:val="id-ID"/>
        </w:rPr>
        <w:t>p</w:t>
      </w:r>
      <w:proofErr w:type="spellStart"/>
      <w:r w:rsidR="00CE2DA7">
        <w:rPr>
          <w:sz w:val="24"/>
          <w:szCs w:val="24"/>
        </w:rPr>
        <w:t>pengadilan</w:t>
      </w:r>
      <w:proofErr w:type="spellEnd"/>
      <w:r w:rsidR="00CE2DA7" w:rsidRPr="00CE2DA7">
        <w:rPr>
          <w:color w:val="FFFFFF" w:themeColor="background1"/>
          <w:sz w:val="24"/>
          <w:szCs w:val="24"/>
          <w:lang w:val="id-ID"/>
        </w:rPr>
        <w:t>l</w:t>
      </w:r>
      <w:r w:rsidR="00CE2DA7">
        <w:rPr>
          <w:sz w:val="24"/>
          <w:szCs w:val="24"/>
        </w:rPr>
        <w:t>lain</w:t>
      </w:r>
      <w:r w:rsidR="00CE2DA7" w:rsidRPr="00CE2DA7">
        <w:rPr>
          <w:color w:val="FFFFFF" w:themeColor="background1"/>
          <w:sz w:val="24"/>
          <w:szCs w:val="24"/>
          <w:lang w:val="id-ID"/>
        </w:rPr>
        <w:t>t</w:t>
      </w:r>
      <w:proofErr w:type="spellStart"/>
      <w:r w:rsidR="00CE2DA7">
        <w:rPr>
          <w:sz w:val="24"/>
          <w:szCs w:val="24"/>
        </w:rPr>
        <w:t>tidak</w:t>
      </w:r>
      <w:proofErr w:type="spellEnd"/>
      <w:r w:rsidR="00CE2DA7" w:rsidRPr="00CE2DA7">
        <w:rPr>
          <w:color w:val="FFFFFF" w:themeColor="background1"/>
          <w:sz w:val="24"/>
          <w:szCs w:val="24"/>
          <w:lang w:val="id-ID"/>
        </w:rPr>
        <w:t>l</w:t>
      </w:r>
      <w:proofErr w:type="spellStart"/>
      <w:r w:rsidR="00CE2DA7">
        <w:rPr>
          <w:sz w:val="24"/>
          <w:szCs w:val="24"/>
        </w:rPr>
        <w:t>lagi</w:t>
      </w:r>
      <w:proofErr w:type="spellEnd"/>
      <w:r w:rsidR="00CE2DA7">
        <w:rPr>
          <w:sz w:val="24"/>
          <w:szCs w:val="24"/>
          <w:lang w:val="id-ID"/>
        </w:rPr>
        <w:t xml:space="preserve"> </w:t>
      </w:r>
      <w:proofErr w:type="spellStart"/>
      <w:r w:rsidR="0022689E" w:rsidRPr="0022689E">
        <w:rPr>
          <w:sz w:val="24"/>
          <w:szCs w:val="24"/>
        </w:rPr>
        <w:t>di</w:t>
      </w:r>
      <w:r w:rsidR="00CE2DA7">
        <w:rPr>
          <w:sz w:val="24"/>
          <w:szCs w:val="24"/>
        </w:rPr>
        <w:t>haruskan</w:t>
      </w:r>
      <w:proofErr w:type="spellEnd"/>
      <w:r w:rsidR="00CE2DA7">
        <w:rPr>
          <w:sz w:val="24"/>
          <w:szCs w:val="24"/>
        </w:rPr>
        <w:t xml:space="preserve"> </w:t>
      </w:r>
      <w:proofErr w:type="spellStart"/>
      <w:r w:rsidR="00CE2DA7">
        <w:rPr>
          <w:sz w:val="24"/>
          <w:szCs w:val="24"/>
        </w:rPr>
        <w:t>untuk</w:t>
      </w:r>
      <w:proofErr w:type="spellEnd"/>
      <w:r w:rsidR="00CE2DA7">
        <w:rPr>
          <w:sz w:val="24"/>
          <w:szCs w:val="24"/>
        </w:rPr>
        <w:t xml:space="preserve"> </w:t>
      </w:r>
      <w:proofErr w:type="spellStart"/>
      <w:r w:rsidR="00CE2DA7">
        <w:rPr>
          <w:sz w:val="24"/>
          <w:szCs w:val="24"/>
        </w:rPr>
        <w:t>mempertimbangkan</w:t>
      </w:r>
      <w:proofErr w:type="spellEnd"/>
      <w:r w:rsidR="00CE2DA7" w:rsidRPr="00CE2DA7">
        <w:rPr>
          <w:color w:val="FFFFFF" w:themeColor="background1"/>
          <w:sz w:val="24"/>
          <w:szCs w:val="24"/>
          <w:lang w:val="id-ID"/>
        </w:rPr>
        <w:t>d</w:t>
      </w:r>
      <w:r w:rsidR="0022689E" w:rsidRPr="0022689E">
        <w:rPr>
          <w:sz w:val="24"/>
          <w:szCs w:val="24"/>
        </w:rPr>
        <w:t xml:space="preserve">dan </w:t>
      </w:r>
      <w:proofErr w:type="spellStart"/>
      <w:r w:rsidR="0022689E" w:rsidRPr="0022689E">
        <w:rPr>
          <w:sz w:val="24"/>
          <w:szCs w:val="24"/>
        </w:rPr>
        <w:t>menyele</w:t>
      </w:r>
      <w:r w:rsidR="00CE2DA7">
        <w:rPr>
          <w:sz w:val="24"/>
          <w:szCs w:val="24"/>
        </w:rPr>
        <w:t>saikan</w:t>
      </w:r>
      <w:proofErr w:type="spellEnd"/>
      <w:r w:rsidR="00CE2DA7" w:rsidRPr="00CE2DA7">
        <w:rPr>
          <w:color w:val="FFFFFF" w:themeColor="background1"/>
          <w:sz w:val="24"/>
          <w:szCs w:val="24"/>
          <w:lang w:val="id-ID"/>
        </w:rPr>
        <w:t>s</w:t>
      </w:r>
      <w:proofErr w:type="spellStart"/>
      <w:r w:rsidR="00CE2DA7">
        <w:rPr>
          <w:sz w:val="24"/>
          <w:szCs w:val="24"/>
        </w:rPr>
        <w:t>sengketa</w:t>
      </w:r>
      <w:proofErr w:type="spellEnd"/>
      <w:r w:rsidR="00CE2DA7">
        <w:rPr>
          <w:sz w:val="24"/>
          <w:szCs w:val="24"/>
        </w:rPr>
        <w:t xml:space="preserve"> </w:t>
      </w:r>
      <w:proofErr w:type="spellStart"/>
      <w:r w:rsidR="00CE2DA7">
        <w:rPr>
          <w:sz w:val="24"/>
          <w:szCs w:val="24"/>
        </w:rPr>
        <w:t>terkait</w:t>
      </w:r>
      <w:proofErr w:type="spellEnd"/>
      <w:r w:rsidR="00CE2DA7" w:rsidRPr="00CE2DA7">
        <w:rPr>
          <w:color w:val="FFFFFF" w:themeColor="background1"/>
          <w:sz w:val="24"/>
          <w:szCs w:val="24"/>
          <w:lang w:val="id-ID"/>
        </w:rPr>
        <w:t>S</w:t>
      </w:r>
      <w:r w:rsidR="0022689E">
        <w:rPr>
          <w:sz w:val="24"/>
          <w:szCs w:val="24"/>
        </w:rPr>
        <w:t>Syariah</w:t>
      </w:r>
      <w:r w:rsidRPr="00BA48FF">
        <w:rPr>
          <w:sz w:val="24"/>
          <w:szCs w:val="24"/>
        </w:rPr>
        <w:t xml:space="preserve">. </w:t>
      </w:r>
    </w:p>
    <w:p w14:paraId="3520FEB0" w14:textId="6033F627" w:rsidR="00E953C0" w:rsidRDefault="00CE2DA7" w:rsidP="00C15AB3">
      <w:pPr>
        <w:spacing w:after="160" w:line="480" w:lineRule="auto"/>
        <w:ind w:left="426" w:firstLine="720"/>
        <w:jc w:val="both"/>
        <w:rPr>
          <w:sz w:val="24"/>
          <w:szCs w:val="24"/>
          <w:lang w:val="id-ID"/>
        </w:rPr>
      </w:pPr>
      <w:r>
        <w:rPr>
          <w:sz w:val="24"/>
          <w:szCs w:val="24"/>
        </w:rPr>
        <w:t>Yang</w:t>
      </w:r>
      <w:r w:rsidRPr="00CE2DA7">
        <w:rPr>
          <w:color w:val="FFFFFF" w:themeColor="background1"/>
          <w:sz w:val="24"/>
          <w:szCs w:val="24"/>
          <w:lang w:val="id-ID"/>
        </w:rPr>
        <w:t>d</w:t>
      </w:r>
      <w:proofErr w:type="spellStart"/>
      <w:r>
        <w:rPr>
          <w:sz w:val="24"/>
          <w:szCs w:val="24"/>
        </w:rPr>
        <w:t>dimaksud</w:t>
      </w:r>
      <w:proofErr w:type="spellEnd"/>
      <w:r w:rsidRPr="00CE2DA7">
        <w:rPr>
          <w:color w:val="FFFFFF" w:themeColor="background1"/>
          <w:sz w:val="24"/>
          <w:szCs w:val="24"/>
          <w:lang w:val="id-ID"/>
        </w:rPr>
        <w:t>d</w:t>
      </w:r>
      <w:proofErr w:type="spellStart"/>
      <w:r>
        <w:rPr>
          <w:sz w:val="24"/>
          <w:szCs w:val="24"/>
        </w:rPr>
        <w:t>dengan</w:t>
      </w:r>
      <w:proofErr w:type="spellEnd"/>
      <w:r w:rsidRPr="00CE2DA7">
        <w:rPr>
          <w:color w:val="FFFFFF" w:themeColor="background1"/>
          <w:sz w:val="24"/>
          <w:szCs w:val="24"/>
          <w:lang w:val="id-ID"/>
        </w:rPr>
        <w:t>’</w:t>
      </w:r>
      <w:r>
        <w:rPr>
          <w:sz w:val="24"/>
          <w:szCs w:val="24"/>
        </w:rPr>
        <w:t>"</w:t>
      </w:r>
      <w:proofErr w:type="spellStart"/>
      <w:r>
        <w:rPr>
          <w:sz w:val="24"/>
          <w:szCs w:val="24"/>
        </w:rPr>
        <w:t>dibawah</w:t>
      </w:r>
      <w:proofErr w:type="spellEnd"/>
      <w:r w:rsidRPr="00CE2DA7">
        <w:rPr>
          <w:color w:val="FFFFFF" w:themeColor="background1"/>
          <w:sz w:val="24"/>
          <w:szCs w:val="24"/>
          <w:lang w:val="id-ID"/>
        </w:rPr>
        <w:t>o</w:t>
      </w:r>
      <w:r w:rsidR="0022689E" w:rsidRPr="0022689E">
        <w:rPr>
          <w:sz w:val="24"/>
          <w:szCs w:val="24"/>
        </w:rPr>
        <w:t>orang-ora</w:t>
      </w:r>
      <w:r>
        <w:rPr>
          <w:sz w:val="24"/>
          <w:szCs w:val="24"/>
        </w:rPr>
        <w:t>ng</w:t>
      </w:r>
      <w:r w:rsidRPr="00CE2DA7">
        <w:rPr>
          <w:color w:val="FFFFFF" w:themeColor="background1"/>
          <w:sz w:val="24"/>
          <w:szCs w:val="24"/>
          <w:lang w:val="id-ID"/>
        </w:rPr>
        <w:t>y</w:t>
      </w:r>
      <w:r>
        <w:rPr>
          <w:sz w:val="24"/>
          <w:szCs w:val="24"/>
        </w:rPr>
        <w:t>yang</w:t>
      </w:r>
      <w:r w:rsidRPr="00CE2DA7">
        <w:rPr>
          <w:color w:val="FFFFFF" w:themeColor="background1"/>
          <w:sz w:val="24"/>
          <w:szCs w:val="24"/>
          <w:lang w:val="id-ID"/>
        </w:rPr>
        <w:t>b</w:t>
      </w:r>
      <w:proofErr w:type="spellStart"/>
      <w:r w:rsidR="0022689E" w:rsidRPr="0022689E">
        <w:rPr>
          <w:sz w:val="24"/>
          <w:szCs w:val="24"/>
        </w:rPr>
        <w:t>beragama</w:t>
      </w:r>
      <w:proofErr w:type="spellEnd"/>
      <w:r w:rsidR="0022689E" w:rsidRPr="0022689E">
        <w:rPr>
          <w:sz w:val="24"/>
          <w:szCs w:val="24"/>
        </w:rPr>
        <w:t xml:space="preserve"> </w:t>
      </w:r>
      <w:r w:rsidRPr="00CE2DA7">
        <w:rPr>
          <w:color w:val="FFFFFF" w:themeColor="background1"/>
          <w:sz w:val="24"/>
          <w:szCs w:val="24"/>
          <w:lang w:val="id-ID"/>
        </w:rPr>
        <w:t>I</w:t>
      </w:r>
      <w:r w:rsidR="00EF32C2">
        <w:rPr>
          <w:sz w:val="24"/>
          <w:szCs w:val="24"/>
        </w:rPr>
        <w:t>Islam"</w:t>
      </w:r>
      <w:r w:rsidR="00EF32C2" w:rsidRPr="00EF32C2">
        <w:rPr>
          <w:color w:val="FFFFFF" w:themeColor="background1"/>
          <w:sz w:val="24"/>
          <w:szCs w:val="24"/>
          <w:lang w:val="id-ID"/>
        </w:rPr>
        <w:t>a</w:t>
      </w:r>
      <w:proofErr w:type="spellStart"/>
      <w:r w:rsidR="00EF32C2">
        <w:rPr>
          <w:sz w:val="24"/>
          <w:szCs w:val="24"/>
        </w:rPr>
        <w:t>adalah</w:t>
      </w:r>
      <w:proofErr w:type="spellEnd"/>
      <w:r w:rsidR="00EF32C2" w:rsidRPr="00EF32C2">
        <w:rPr>
          <w:color w:val="FFFFFF" w:themeColor="background1"/>
          <w:sz w:val="24"/>
          <w:szCs w:val="24"/>
          <w:lang w:val="id-ID"/>
        </w:rPr>
        <w:t>o</w:t>
      </w:r>
      <w:r w:rsidR="00EF32C2">
        <w:rPr>
          <w:sz w:val="24"/>
          <w:szCs w:val="24"/>
        </w:rPr>
        <w:t>orang-orang</w:t>
      </w:r>
      <w:r w:rsidR="00EF32C2" w:rsidRPr="00EF32C2">
        <w:rPr>
          <w:color w:val="FFFFFF" w:themeColor="background1"/>
          <w:sz w:val="24"/>
          <w:szCs w:val="24"/>
          <w:lang w:val="id-ID"/>
        </w:rPr>
        <w:t>a</w:t>
      </w:r>
      <w:proofErr w:type="spellStart"/>
      <w:r w:rsidR="00EF32C2">
        <w:rPr>
          <w:sz w:val="24"/>
          <w:szCs w:val="24"/>
        </w:rPr>
        <w:t>atau</w:t>
      </w:r>
      <w:proofErr w:type="spellEnd"/>
      <w:r w:rsidR="00EF32C2">
        <w:rPr>
          <w:sz w:val="24"/>
          <w:szCs w:val="24"/>
        </w:rPr>
        <w:t xml:space="preserve"> badan </w:t>
      </w:r>
      <w:proofErr w:type="spellStart"/>
      <w:r w:rsidR="00EF32C2">
        <w:rPr>
          <w:sz w:val="24"/>
          <w:szCs w:val="24"/>
        </w:rPr>
        <w:t>hukum</w:t>
      </w:r>
      <w:proofErr w:type="spellEnd"/>
      <w:r w:rsidR="00EF32C2" w:rsidRPr="00EF32C2">
        <w:rPr>
          <w:color w:val="FFFFFF" w:themeColor="background1"/>
          <w:sz w:val="24"/>
          <w:szCs w:val="24"/>
          <w:lang w:val="id-ID"/>
        </w:rPr>
        <w:t>y</w:t>
      </w:r>
      <w:r w:rsidR="0022689E" w:rsidRPr="0022689E">
        <w:rPr>
          <w:sz w:val="24"/>
          <w:szCs w:val="24"/>
        </w:rPr>
        <w:t xml:space="preserve">yang </w:t>
      </w:r>
      <w:proofErr w:type="spellStart"/>
      <w:r w:rsidR="0022689E" w:rsidRPr="0022689E">
        <w:rPr>
          <w:sz w:val="24"/>
          <w:szCs w:val="24"/>
        </w:rPr>
        <w:t>dalam</w:t>
      </w:r>
      <w:proofErr w:type="spellEnd"/>
      <w:r w:rsidR="0022689E" w:rsidRPr="0022689E">
        <w:rPr>
          <w:sz w:val="24"/>
          <w:szCs w:val="24"/>
        </w:rPr>
        <w:t xml:space="preserve"> </w:t>
      </w:r>
      <w:proofErr w:type="spellStart"/>
      <w:r w:rsidR="0022689E" w:rsidRPr="0022689E">
        <w:rPr>
          <w:sz w:val="24"/>
          <w:szCs w:val="24"/>
        </w:rPr>
        <w:t>hal-hal</w:t>
      </w:r>
      <w:proofErr w:type="spellEnd"/>
      <w:r w:rsidR="0022689E" w:rsidRPr="0022689E">
        <w:rPr>
          <w:sz w:val="24"/>
          <w:szCs w:val="24"/>
        </w:rPr>
        <w:t xml:space="preserve"> yang </w:t>
      </w:r>
      <w:proofErr w:type="spellStart"/>
      <w:r w:rsidR="0022689E" w:rsidRPr="0022689E">
        <w:rPr>
          <w:sz w:val="24"/>
          <w:szCs w:val="24"/>
        </w:rPr>
        <w:t>berada</w:t>
      </w:r>
      <w:proofErr w:type="spellEnd"/>
      <w:r w:rsidR="0022689E" w:rsidRPr="0022689E">
        <w:rPr>
          <w:sz w:val="24"/>
          <w:szCs w:val="24"/>
        </w:rPr>
        <w:t xml:space="preserve"> di </w:t>
      </w:r>
      <w:proofErr w:type="spellStart"/>
      <w:r w:rsidR="0022689E" w:rsidRPr="0022689E">
        <w:rPr>
          <w:sz w:val="24"/>
          <w:szCs w:val="24"/>
        </w:rPr>
        <w:t>bawah</w:t>
      </w:r>
      <w:proofErr w:type="spellEnd"/>
      <w:r w:rsidR="0022689E" w:rsidRPr="0022689E">
        <w:rPr>
          <w:sz w:val="24"/>
          <w:szCs w:val="24"/>
        </w:rPr>
        <w:t xml:space="preserve"> </w:t>
      </w:r>
      <w:proofErr w:type="spellStart"/>
      <w:r w:rsidR="0022689E" w:rsidRPr="0022689E">
        <w:rPr>
          <w:sz w:val="24"/>
          <w:szCs w:val="24"/>
        </w:rPr>
        <w:t>yurisdiksi</w:t>
      </w:r>
      <w:proofErr w:type="spellEnd"/>
      <w:r w:rsidR="0022689E" w:rsidRPr="0022689E">
        <w:rPr>
          <w:sz w:val="24"/>
          <w:szCs w:val="24"/>
        </w:rPr>
        <w:t xml:space="preserve"> </w:t>
      </w:r>
      <w:proofErr w:type="spellStart"/>
      <w:r w:rsidR="0022689E" w:rsidRPr="0022689E">
        <w:rPr>
          <w:sz w:val="24"/>
          <w:szCs w:val="24"/>
        </w:rPr>
        <w:t>pengadilan</w:t>
      </w:r>
      <w:proofErr w:type="spellEnd"/>
      <w:r w:rsidR="0022689E" w:rsidRPr="0022689E">
        <w:rPr>
          <w:sz w:val="24"/>
          <w:szCs w:val="24"/>
        </w:rPr>
        <w:t xml:space="preserve"> agama, </w:t>
      </w:r>
      <w:proofErr w:type="spellStart"/>
      <w:r w:rsidR="0022689E" w:rsidRPr="0022689E">
        <w:rPr>
          <w:sz w:val="24"/>
          <w:szCs w:val="24"/>
        </w:rPr>
        <w:t>secara</w:t>
      </w:r>
      <w:proofErr w:type="spellEnd"/>
      <w:r w:rsidR="0022689E" w:rsidRPr="0022689E">
        <w:rPr>
          <w:sz w:val="24"/>
          <w:szCs w:val="24"/>
        </w:rPr>
        <w:t xml:space="preserve"> </w:t>
      </w:r>
      <w:proofErr w:type="spellStart"/>
      <w:r w:rsidR="0022689E" w:rsidRPr="0022689E">
        <w:rPr>
          <w:sz w:val="24"/>
          <w:szCs w:val="24"/>
        </w:rPr>
        <w:t>otomatis</w:t>
      </w:r>
      <w:proofErr w:type="spellEnd"/>
      <w:r w:rsidR="0022689E" w:rsidRPr="0022689E">
        <w:rPr>
          <w:sz w:val="24"/>
          <w:szCs w:val="24"/>
        </w:rPr>
        <w:t xml:space="preserve"> dan </w:t>
      </w:r>
      <w:proofErr w:type="spellStart"/>
      <w:r w:rsidR="0022689E" w:rsidRPr="0022689E">
        <w:rPr>
          <w:sz w:val="24"/>
          <w:szCs w:val="24"/>
        </w:rPr>
        <w:t>sukarela</w:t>
      </w:r>
      <w:proofErr w:type="spellEnd"/>
      <w:r w:rsidR="0022689E" w:rsidRPr="0022689E">
        <w:rPr>
          <w:sz w:val="24"/>
          <w:szCs w:val="24"/>
        </w:rPr>
        <w:t xml:space="preserve"> </w:t>
      </w:r>
      <w:proofErr w:type="spellStart"/>
      <w:r w:rsidR="0022689E" w:rsidRPr="0022689E">
        <w:rPr>
          <w:sz w:val="24"/>
          <w:szCs w:val="24"/>
        </w:rPr>
        <w:lastRenderedPageBreak/>
        <w:t>tunduk</w:t>
      </w:r>
      <w:proofErr w:type="spellEnd"/>
      <w:r w:rsidR="0022689E" w:rsidRPr="0022689E">
        <w:rPr>
          <w:sz w:val="24"/>
          <w:szCs w:val="24"/>
        </w:rPr>
        <w:t xml:space="preserve"> pada </w:t>
      </w:r>
      <w:proofErr w:type="spellStart"/>
      <w:r w:rsidR="0022689E" w:rsidRPr="0022689E">
        <w:rPr>
          <w:sz w:val="24"/>
          <w:szCs w:val="24"/>
        </w:rPr>
        <w:t>hukum</w:t>
      </w:r>
      <w:proofErr w:type="spellEnd"/>
      <w:r w:rsidR="0022689E" w:rsidRPr="0022689E">
        <w:rPr>
          <w:sz w:val="24"/>
          <w:szCs w:val="24"/>
        </w:rPr>
        <w:t xml:space="preserve"> Islam. </w:t>
      </w:r>
      <w:proofErr w:type="spellStart"/>
      <w:r w:rsidR="0022689E" w:rsidRPr="0022689E">
        <w:rPr>
          <w:sz w:val="24"/>
          <w:szCs w:val="24"/>
        </w:rPr>
        <w:t>Demikian</w:t>
      </w:r>
      <w:proofErr w:type="spellEnd"/>
      <w:r w:rsidR="0022689E" w:rsidRPr="0022689E">
        <w:rPr>
          <w:sz w:val="24"/>
          <w:szCs w:val="24"/>
        </w:rPr>
        <w:t xml:space="preserve"> </w:t>
      </w:r>
      <w:proofErr w:type="spellStart"/>
      <w:r w:rsidR="0022689E" w:rsidRPr="0022689E">
        <w:rPr>
          <w:sz w:val="24"/>
          <w:szCs w:val="24"/>
        </w:rPr>
        <w:t>penjelasan</w:t>
      </w:r>
      <w:proofErr w:type="spellEnd"/>
      <w:r w:rsidR="0022689E" w:rsidRPr="0022689E">
        <w:rPr>
          <w:sz w:val="24"/>
          <w:szCs w:val="24"/>
        </w:rPr>
        <w:t xml:space="preserve"> </w:t>
      </w:r>
      <w:proofErr w:type="spellStart"/>
      <w:r w:rsidR="0022689E" w:rsidRPr="0022689E">
        <w:rPr>
          <w:sz w:val="24"/>
          <w:szCs w:val="24"/>
        </w:rPr>
        <w:t>Pasal</w:t>
      </w:r>
      <w:proofErr w:type="spellEnd"/>
      <w:r w:rsidR="0022689E" w:rsidRPr="0022689E">
        <w:rPr>
          <w:sz w:val="24"/>
          <w:szCs w:val="24"/>
        </w:rPr>
        <w:t xml:space="preserve"> 49 </w:t>
      </w:r>
      <w:proofErr w:type="spellStart"/>
      <w:r w:rsidR="0022689E" w:rsidRPr="0022689E">
        <w:rPr>
          <w:sz w:val="24"/>
          <w:szCs w:val="24"/>
        </w:rPr>
        <w:t>Undan</w:t>
      </w:r>
      <w:r w:rsidR="00EF32C2">
        <w:rPr>
          <w:sz w:val="24"/>
          <w:szCs w:val="24"/>
        </w:rPr>
        <w:t>g-Undang</w:t>
      </w:r>
      <w:proofErr w:type="spellEnd"/>
      <w:r w:rsidR="00EF32C2" w:rsidRPr="00EF32C2">
        <w:rPr>
          <w:color w:val="FFFFFF" w:themeColor="background1"/>
          <w:sz w:val="24"/>
          <w:szCs w:val="24"/>
          <w:lang w:val="id-ID"/>
        </w:rPr>
        <w:t>P</w:t>
      </w:r>
      <w:proofErr w:type="spellStart"/>
      <w:r w:rsidR="00EF32C2">
        <w:rPr>
          <w:sz w:val="24"/>
          <w:szCs w:val="24"/>
        </w:rPr>
        <w:t>Peradilan</w:t>
      </w:r>
      <w:proofErr w:type="spellEnd"/>
      <w:r w:rsidR="00EF32C2" w:rsidRPr="00EF32C2">
        <w:rPr>
          <w:color w:val="FFFFFF" w:themeColor="background1"/>
          <w:sz w:val="24"/>
          <w:szCs w:val="24"/>
          <w:lang w:val="id-ID"/>
        </w:rPr>
        <w:t>A</w:t>
      </w:r>
      <w:r w:rsidR="00EF32C2">
        <w:rPr>
          <w:sz w:val="24"/>
          <w:szCs w:val="24"/>
          <w:lang w:val="id-ID"/>
        </w:rPr>
        <w:t>A</w:t>
      </w:r>
      <w:proofErr w:type="spellStart"/>
      <w:r w:rsidR="0022689E">
        <w:rPr>
          <w:sz w:val="24"/>
          <w:szCs w:val="24"/>
        </w:rPr>
        <w:t>gama</w:t>
      </w:r>
      <w:proofErr w:type="spellEnd"/>
      <w:r w:rsidR="0022689E">
        <w:rPr>
          <w:sz w:val="24"/>
          <w:szCs w:val="24"/>
        </w:rPr>
        <w:t xml:space="preserve"> (UUPA)</w:t>
      </w:r>
      <w:r w:rsidR="00E953C0" w:rsidRPr="00BA48FF">
        <w:rPr>
          <w:sz w:val="24"/>
          <w:szCs w:val="24"/>
        </w:rPr>
        <w:t xml:space="preserve">. </w:t>
      </w:r>
      <w:proofErr w:type="spellStart"/>
      <w:r w:rsidR="0022689E" w:rsidRPr="0022689E">
        <w:rPr>
          <w:sz w:val="24"/>
          <w:szCs w:val="24"/>
        </w:rPr>
        <w:t>Menuru</w:t>
      </w:r>
      <w:r w:rsidR="00EF32C2">
        <w:rPr>
          <w:sz w:val="24"/>
          <w:szCs w:val="24"/>
        </w:rPr>
        <w:t>t</w:t>
      </w:r>
      <w:proofErr w:type="spellEnd"/>
      <w:r w:rsidR="00EF32C2" w:rsidRPr="00EF32C2">
        <w:rPr>
          <w:color w:val="FFFFFF" w:themeColor="background1"/>
          <w:sz w:val="24"/>
          <w:szCs w:val="24"/>
          <w:lang w:val="id-ID"/>
        </w:rPr>
        <w:t>p</w:t>
      </w:r>
      <w:proofErr w:type="spellStart"/>
      <w:r w:rsidR="00EF32C2">
        <w:rPr>
          <w:sz w:val="24"/>
          <w:szCs w:val="24"/>
        </w:rPr>
        <w:t>penjelasan</w:t>
      </w:r>
      <w:proofErr w:type="spellEnd"/>
      <w:r w:rsidR="00EF32C2" w:rsidRPr="00EF32C2">
        <w:rPr>
          <w:color w:val="FFFFFF" w:themeColor="background1"/>
          <w:sz w:val="24"/>
          <w:szCs w:val="24"/>
          <w:lang w:val="id-ID"/>
        </w:rPr>
        <w:t>P</w:t>
      </w:r>
      <w:proofErr w:type="spellStart"/>
      <w:r w:rsidR="00EF32C2">
        <w:rPr>
          <w:sz w:val="24"/>
          <w:szCs w:val="24"/>
        </w:rPr>
        <w:t>Pasal</w:t>
      </w:r>
      <w:proofErr w:type="spellEnd"/>
      <w:r w:rsidR="00EF32C2" w:rsidRPr="00EF32C2">
        <w:rPr>
          <w:color w:val="FFFFFF" w:themeColor="background1"/>
          <w:sz w:val="24"/>
          <w:szCs w:val="24"/>
          <w:lang w:val="id-ID"/>
        </w:rPr>
        <w:t>4</w:t>
      </w:r>
      <w:r w:rsidR="00EF32C2">
        <w:rPr>
          <w:sz w:val="24"/>
          <w:szCs w:val="24"/>
        </w:rPr>
        <w:t>49</w:t>
      </w:r>
      <w:r w:rsidR="00EF32C2" w:rsidRPr="00EF32C2">
        <w:rPr>
          <w:color w:val="FFFFFF" w:themeColor="background1"/>
          <w:sz w:val="24"/>
          <w:szCs w:val="24"/>
          <w:lang w:val="id-ID"/>
        </w:rPr>
        <w:t>h</w:t>
      </w:r>
      <w:proofErr w:type="spellStart"/>
      <w:r w:rsidR="00EF32C2">
        <w:rPr>
          <w:sz w:val="24"/>
          <w:szCs w:val="24"/>
        </w:rPr>
        <w:t>huruf</w:t>
      </w:r>
      <w:proofErr w:type="spellEnd"/>
      <w:r w:rsidR="00EF32C2" w:rsidRPr="00EF32C2">
        <w:rPr>
          <w:color w:val="FFFFFF" w:themeColor="background1"/>
          <w:sz w:val="24"/>
          <w:szCs w:val="24"/>
          <w:lang w:val="id-ID"/>
        </w:rPr>
        <w:t>I</w:t>
      </w:r>
      <w:r w:rsidR="0022689E" w:rsidRPr="0022689E">
        <w:rPr>
          <w:sz w:val="24"/>
          <w:szCs w:val="24"/>
        </w:rPr>
        <w:t xml:space="preserve">I </w:t>
      </w:r>
      <w:r w:rsidR="00EF32C2" w:rsidRPr="00EF32C2">
        <w:rPr>
          <w:color w:val="FFFFFF" w:themeColor="background1"/>
          <w:sz w:val="24"/>
          <w:szCs w:val="24"/>
          <w:lang w:val="id-ID"/>
        </w:rPr>
        <w:t>u</w:t>
      </w:r>
      <w:proofErr w:type="spellStart"/>
      <w:r w:rsidR="0022689E" w:rsidRPr="0022689E">
        <w:rPr>
          <w:sz w:val="24"/>
          <w:szCs w:val="24"/>
        </w:rPr>
        <w:t>undang-undang</w:t>
      </w:r>
      <w:proofErr w:type="spellEnd"/>
      <w:r w:rsidR="0022689E" w:rsidRPr="0022689E">
        <w:rPr>
          <w:sz w:val="24"/>
          <w:szCs w:val="24"/>
        </w:rPr>
        <w:t xml:space="preserve"> </w:t>
      </w:r>
      <w:r w:rsidR="00EF32C2">
        <w:rPr>
          <w:sz w:val="24"/>
          <w:szCs w:val="24"/>
        </w:rPr>
        <w:t xml:space="preserve">yang </w:t>
      </w:r>
      <w:proofErr w:type="spellStart"/>
      <w:r w:rsidR="00EF32C2">
        <w:rPr>
          <w:sz w:val="24"/>
          <w:szCs w:val="24"/>
        </w:rPr>
        <w:t>mengatur</w:t>
      </w:r>
      <w:proofErr w:type="spellEnd"/>
      <w:r w:rsidR="00EF32C2">
        <w:rPr>
          <w:sz w:val="24"/>
          <w:szCs w:val="24"/>
        </w:rPr>
        <w:t xml:space="preserve"> </w:t>
      </w:r>
      <w:proofErr w:type="spellStart"/>
      <w:r w:rsidR="00EF32C2">
        <w:rPr>
          <w:sz w:val="24"/>
          <w:szCs w:val="24"/>
        </w:rPr>
        <w:t>tentang</w:t>
      </w:r>
      <w:proofErr w:type="spellEnd"/>
      <w:r w:rsidR="00EF32C2">
        <w:rPr>
          <w:sz w:val="24"/>
          <w:szCs w:val="24"/>
        </w:rPr>
        <w:t xml:space="preserve"> </w:t>
      </w:r>
      <w:proofErr w:type="spellStart"/>
      <w:proofErr w:type="gramStart"/>
      <w:r w:rsidR="00EF32C2">
        <w:rPr>
          <w:sz w:val="24"/>
          <w:szCs w:val="24"/>
        </w:rPr>
        <w:t>peradilan</w:t>
      </w:r>
      <w:proofErr w:type="spellEnd"/>
      <w:r w:rsidR="00EF32C2" w:rsidRPr="00EF32C2">
        <w:rPr>
          <w:color w:val="FFFFFF" w:themeColor="background1"/>
          <w:sz w:val="24"/>
          <w:szCs w:val="24"/>
          <w:lang w:val="id-ID"/>
        </w:rPr>
        <w:t>a</w:t>
      </w:r>
      <w:r w:rsidR="00EF32C2">
        <w:rPr>
          <w:sz w:val="24"/>
          <w:szCs w:val="24"/>
        </w:rPr>
        <w:t>agama,</w:t>
      </w:r>
      <w:r w:rsidR="00EF32C2" w:rsidRPr="00EF32C2">
        <w:rPr>
          <w:color w:val="FFFFFF" w:themeColor="background1"/>
          <w:sz w:val="24"/>
          <w:szCs w:val="24"/>
          <w:lang w:val="id-ID"/>
        </w:rPr>
        <w:t>b</w:t>
      </w:r>
      <w:proofErr w:type="spellStart"/>
      <w:r w:rsidR="00EF32C2">
        <w:rPr>
          <w:sz w:val="24"/>
          <w:szCs w:val="24"/>
        </w:rPr>
        <w:t>bidang</w:t>
      </w:r>
      <w:proofErr w:type="spellEnd"/>
      <w:r w:rsidR="00EF32C2" w:rsidRPr="00EF32C2">
        <w:rPr>
          <w:color w:val="FFFFFF" w:themeColor="background1"/>
          <w:sz w:val="24"/>
          <w:szCs w:val="24"/>
          <w:lang w:val="id-ID"/>
        </w:rPr>
        <w:t>e</w:t>
      </w:r>
      <w:proofErr w:type="spellStart"/>
      <w:r w:rsidR="0022689E" w:rsidRPr="0022689E">
        <w:rPr>
          <w:sz w:val="24"/>
          <w:szCs w:val="24"/>
        </w:rPr>
        <w:t>eko</w:t>
      </w:r>
      <w:r w:rsidR="00EF32C2">
        <w:rPr>
          <w:sz w:val="24"/>
          <w:szCs w:val="24"/>
        </w:rPr>
        <w:t>nomi</w:t>
      </w:r>
      <w:proofErr w:type="spellEnd"/>
      <w:proofErr w:type="gramEnd"/>
      <w:r w:rsidR="00EF32C2">
        <w:rPr>
          <w:sz w:val="24"/>
          <w:szCs w:val="24"/>
        </w:rPr>
        <w:t xml:space="preserve"> Islam </w:t>
      </w:r>
      <w:proofErr w:type="spellStart"/>
      <w:r w:rsidR="00EF32C2">
        <w:rPr>
          <w:sz w:val="24"/>
          <w:szCs w:val="24"/>
        </w:rPr>
        <w:t>antara</w:t>
      </w:r>
      <w:proofErr w:type="spellEnd"/>
      <w:r w:rsidR="00EF32C2" w:rsidRPr="00EF32C2">
        <w:rPr>
          <w:color w:val="FFFFFF" w:themeColor="background1"/>
          <w:sz w:val="24"/>
          <w:szCs w:val="24"/>
          <w:lang w:val="id-ID"/>
        </w:rPr>
        <w:t>l</w:t>
      </w:r>
      <w:r w:rsidR="00EF32C2">
        <w:rPr>
          <w:sz w:val="24"/>
          <w:szCs w:val="24"/>
        </w:rPr>
        <w:t>lain</w:t>
      </w:r>
      <w:r w:rsidR="00EF32C2" w:rsidRPr="00EF32C2">
        <w:rPr>
          <w:color w:val="FFFFFF" w:themeColor="background1"/>
          <w:sz w:val="24"/>
          <w:szCs w:val="24"/>
          <w:lang w:val="id-ID"/>
        </w:rPr>
        <w:t>m</w:t>
      </w:r>
      <w:proofErr w:type="spellStart"/>
      <w:r w:rsidR="0022689E">
        <w:rPr>
          <w:sz w:val="24"/>
          <w:szCs w:val="24"/>
        </w:rPr>
        <w:t>meliputi</w:t>
      </w:r>
      <w:proofErr w:type="spellEnd"/>
      <w:r w:rsidR="00E953C0" w:rsidRPr="00BA48FF">
        <w:rPr>
          <w:sz w:val="24"/>
          <w:szCs w:val="24"/>
        </w:rPr>
        <w:t>:</w:t>
      </w:r>
    </w:p>
    <w:p w14:paraId="48DF191D" w14:textId="77F1583F" w:rsidR="0022689E" w:rsidRDefault="00E953C0" w:rsidP="0022689E">
      <w:pPr>
        <w:pStyle w:val="ListParagraph"/>
        <w:numPr>
          <w:ilvl w:val="0"/>
          <w:numId w:val="36"/>
        </w:numPr>
        <w:spacing w:after="160" w:line="480" w:lineRule="auto"/>
        <w:jc w:val="both"/>
        <w:rPr>
          <w:sz w:val="24"/>
          <w:szCs w:val="24"/>
          <w:lang w:val="id-ID"/>
        </w:rPr>
      </w:pPr>
      <w:r w:rsidRPr="0022689E">
        <w:rPr>
          <w:sz w:val="24"/>
          <w:szCs w:val="24"/>
        </w:rPr>
        <w:t xml:space="preserve"> </w:t>
      </w:r>
      <w:proofErr w:type="spellStart"/>
      <w:r w:rsidR="0022689E" w:rsidRPr="0022689E">
        <w:rPr>
          <w:sz w:val="24"/>
          <w:szCs w:val="24"/>
        </w:rPr>
        <w:t>reksa</w:t>
      </w:r>
      <w:proofErr w:type="spellEnd"/>
      <w:r w:rsidR="0022689E" w:rsidRPr="0022689E">
        <w:rPr>
          <w:sz w:val="24"/>
          <w:szCs w:val="24"/>
        </w:rPr>
        <w:t xml:space="preserve"> dana</w:t>
      </w:r>
      <w:r w:rsidR="00EF32C2" w:rsidRPr="00EF32C2">
        <w:rPr>
          <w:color w:val="FFFFFF" w:themeColor="background1"/>
          <w:sz w:val="24"/>
          <w:szCs w:val="24"/>
          <w:lang w:val="id-ID"/>
        </w:rPr>
        <w:t>s</w:t>
      </w:r>
      <w:proofErr w:type="spellStart"/>
      <w:r w:rsidR="0022689E">
        <w:rPr>
          <w:sz w:val="24"/>
          <w:szCs w:val="24"/>
        </w:rPr>
        <w:t>syariah</w:t>
      </w:r>
      <w:proofErr w:type="spellEnd"/>
      <w:r w:rsidR="0022689E">
        <w:rPr>
          <w:sz w:val="24"/>
          <w:szCs w:val="24"/>
          <w:lang w:val="id-ID"/>
        </w:rPr>
        <w:t>.</w:t>
      </w:r>
    </w:p>
    <w:p w14:paraId="075EF3C2" w14:textId="77777777" w:rsidR="0022689E" w:rsidRDefault="0022689E" w:rsidP="0022689E">
      <w:pPr>
        <w:pStyle w:val="ListParagraph"/>
        <w:numPr>
          <w:ilvl w:val="0"/>
          <w:numId w:val="36"/>
        </w:numPr>
        <w:spacing w:after="160" w:line="480" w:lineRule="auto"/>
        <w:jc w:val="both"/>
        <w:rPr>
          <w:sz w:val="24"/>
          <w:szCs w:val="24"/>
          <w:lang w:val="id-ID"/>
        </w:rPr>
      </w:pPr>
      <w:r>
        <w:rPr>
          <w:sz w:val="24"/>
          <w:szCs w:val="24"/>
        </w:rPr>
        <w:t>Bank Islam</w:t>
      </w:r>
      <w:r>
        <w:rPr>
          <w:sz w:val="24"/>
          <w:szCs w:val="24"/>
          <w:lang w:val="id-ID"/>
        </w:rPr>
        <w:t>.</w:t>
      </w:r>
    </w:p>
    <w:p w14:paraId="1AC0EEBA" w14:textId="2AFD8076" w:rsidR="0022689E" w:rsidRDefault="00EF32C2" w:rsidP="0022689E">
      <w:pPr>
        <w:pStyle w:val="ListParagraph"/>
        <w:numPr>
          <w:ilvl w:val="0"/>
          <w:numId w:val="36"/>
        </w:numPr>
        <w:spacing w:after="160" w:line="480" w:lineRule="auto"/>
        <w:jc w:val="both"/>
        <w:rPr>
          <w:sz w:val="24"/>
          <w:szCs w:val="24"/>
          <w:lang w:val="id-ID"/>
        </w:rPr>
      </w:pPr>
      <w:r>
        <w:rPr>
          <w:sz w:val="24"/>
          <w:szCs w:val="24"/>
        </w:rPr>
        <w:t xml:space="preserve"> </w:t>
      </w:r>
      <w:proofErr w:type="spellStart"/>
      <w:r>
        <w:rPr>
          <w:sz w:val="24"/>
          <w:szCs w:val="24"/>
        </w:rPr>
        <w:t>lembaga</w:t>
      </w:r>
      <w:proofErr w:type="spellEnd"/>
      <w:r w:rsidRPr="00EF32C2">
        <w:rPr>
          <w:color w:val="FFFFFF" w:themeColor="background1"/>
          <w:sz w:val="24"/>
          <w:szCs w:val="24"/>
          <w:lang w:val="id-ID"/>
        </w:rPr>
        <w:t>k</w:t>
      </w:r>
      <w:proofErr w:type="spellStart"/>
      <w:r>
        <w:rPr>
          <w:sz w:val="24"/>
          <w:szCs w:val="24"/>
        </w:rPr>
        <w:t>keuangan</w:t>
      </w:r>
      <w:proofErr w:type="spellEnd"/>
      <w:r w:rsidRPr="00EF32C2">
        <w:rPr>
          <w:color w:val="FFFFFF" w:themeColor="background1"/>
          <w:sz w:val="24"/>
          <w:szCs w:val="24"/>
          <w:lang w:val="id-ID"/>
        </w:rPr>
        <w:t>m</w:t>
      </w:r>
      <w:proofErr w:type="spellStart"/>
      <w:r>
        <w:rPr>
          <w:sz w:val="24"/>
          <w:szCs w:val="24"/>
        </w:rPr>
        <w:t>mikro</w:t>
      </w:r>
      <w:proofErr w:type="spellEnd"/>
      <w:r w:rsidRPr="00EF32C2">
        <w:rPr>
          <w:color w:val="FFFFFF" w:themeColor="background1"/>
          <w:sz w:val="24"/>
          <w:szCs w:val="24"/>
          <w:lang w:val="id-ID"/>
        </w:rPr>
        <w:t>I</w:t>
      </w:r>
      <w:r w:rsidR="0022689E">
        <w:rPr>
          <w:sz w:val="24"/>
          <w:szCs w:val="24"/>
        </w:rPr>
        <w:t>Islam</w:t>
      </w:r>
      <w:r w:rsidR="0022689E">
        <w:rPr>
          <w:sz w:val="24"/>
          <w:szCs w:val="24"/>
          <w:lang w:val="id-ID"/>
        </w:rPr>
        <w:t>.</w:t>
      </w:r>
    </w:p>
    <w:p w14:paraId="1B8AA1F2" w14:textId="3191FD41" w:rsidR="0022689E" w:rsidRDefault="00EF32C2" w:rsidP="0022689E">
      <w:pPr>
        <w:pStyle w:val="ListParagraph"/>
        <w:numPr>
          <w:ilvl w:val="0"/>
          <w:numId w:val="36"/>
        </w:numPr>
        <w:spacing w:after="160" w:line="480" w:lineRule="auto"/>
        <w:jc w:val="both"/>
        <w:rPr>
          <w:sz w:val="24"/>
          <w:szCs w:val="24"/>
          <w:lang w:val="id-ID"/>
        </w:rPr>
      </w:pPr>
      <w:proofErr w:type="spellStart"/>
      <w:r>
        <w:rPr>
          <w:sz w:val="24"/>
          <w:szCs w:val="24"/>
        </w:rPr>
        <w:t>asuransi</w:t>
      </w:r>
      <w:proofErr w:type="spellEnd"/>
      <w:r w:rsidRPr="00EF32C2">
        <w:rPr>
          <w:color w:val="FFFFFF" w:themeColor="background1"/>
          <w:sz w:val="24"/>
          <w:szCs w:val="24"/>
          <w:lang w:val="id-ID"/>
        </w:rPr>
        <w:t>s</w:t>
      </w:r>
      <w:proofErr w:type="spellStart"/>
      <w:r w:rsidR="0022689E">
        <w:rPr>
          <w:sz w:val="24"/>
          <w:szCs w:val="24"/>
        </w:rPr>
        <w:t>syariah</w:t>
      </w:r>
      <w:proofErr w:type="spellEnd"/>
    </w:p>
    <w:p w14:paraId="07FE3152" w14:textId="406BAEF1" w:rsidR="0022689E" w:rsidRDefault="00EF32C2" w:rsidP="0022689E">
      <w:pPr>
        <w:pStyle w:val="ListParagraph"/>
        <w:numPr>
          <w:ilvl w:val="0"/>
          <w:numId w:val="36"/>
        </w:numPr>
        <w:spacing w:after="160" w:line="480" w:lineRule="auto"/>
        <w:jc w:val="both"/>
        <w:rPr>
          <w:sz w:val="24"/>
          <w:szCs w:val="24"/>
          <w:lang w:val="id-ID"/>
        </w:rPr>
      </w:pPr>
      <w:proofErr w:type="spellStart"/>
      <w:r>
        <w:rPr>
          <w:sz w:val="24"/>
          <w:szCs w:val="24"/>
        </w:rPr>
        <w:t>reasuransi</w:t>
      </w:r>
      <w:proofErr w:type="spellEnd"/>
      <w:r w:rsidRPr="00EF32C2">
        <w:rPr>
          <w:color w:val="FFFFFF" w:themeColor="background1"/>
          <w:sz w:val="24"/>
          <w:szCs w:val="24"/>
          <w:lang w:val="id-ID"/>
        </w:rPr>
        <w:t>s</w:t>
      </w:r>
      <w:proofErr w:type="spellStart"/>
      <w:r w:rsidR="0022689E">
        <w:rPr>
          <w:sz w:val="24"/>
          <w:szCs w:val="24"/>
        </w:rPr>
        <w:t>syariah</w:t>
      </w:r>
      <w:proofErr w:type="spellEnd"/>
      <w:r w:rsidR="0022689E">
        <w:rPr>
          <w:sz w:val="24"/>
          <w:szCs w:val="24"/>
          <w:lang w:val="id-ID"/>
        </w:rPr>
        <w:t>.</w:t>
      </w:r>
    </w:p>
    <w:p w14:paraId="486D1A18" w14:textId="52B660A4" w:rsidR="0099593B" w:rsidRDefault="00EF32C2" w:rsidP="0022689E">
      <w:pPr>
        <w:pStyle w:val="ListParagraph"/>
        <w:numPr>
          <w:ilvl w:val="0"/>
          <w:numId w:val="36"/>
        </w:numPr>
        <w:spacing w:after="160" w:line="480" w:lineRule="auto"/>
        <w:jc w:val="both"/>
        <w:rPr>
          <w:sz w:val="24"/>
          <w:szCs w:val="24"/>
          <w:lang w:val="id-ID"/>
        </w:rPr>
      </w:pPr>
      <w:proofErr w:type="spellStart"/>
      <w:r>
        <w:rPr>
          <w:sz w:val="24"/>
          <w:szCs w:val="24"/>
        </w:rPr>
        <w:t>obligasi</w:t>
      </w:r>
      <w:proofErr w:type="spellEnd"/>
      <w:r w:rsidRPr="00EF32C2">
        <w:rPr>
          <w:color w:val="FFFFFF" w:themeColor="background1"/>
          <w:sz w:val="24"/>
          <w:szCs w:val="24"/>
          <w:lang w:val="id-ID"/>
        </w:rPr>
        <w:t>s</w:t>
      </w:r>
      <w:proofErr w:type="spellStart"/>
      <w:r w:rsidR="0022689E" w:rsidRPr="0022689E">
        <w:rPr>
          <w:sz w:val="24"/>
          <w:szCs w:val="24"/>
        </w:rPr>
        <w:t>syariah</w:t>
      </w:r>
      <w:proofErr w:type="spellEnd"/>
      <w:r w:rsidR="0022689E" w:rsidRPr="0022689E">
        <w:rPr>
          <w:sz w:val="24"/>
          <w:szCs w:val="24"/>
        </w:rPr>
        <w:t xml:space="preserve"> dan </w:t>
      </w:r>
      <w:proofErr w:type="spellStart"/>
      <w:r w:rsidR="0022689E" w:rsidRPr="0022689E">
        <w:rPr>
          <w:sz w:val="24"/>
          <w:szCs w:val="24"/>
        </w:rPr>
        <w:t>se</w:t>
      </w:r>
      <w:r>
        <w:rPr>
          <w:sz w:val="24"/>
          <w:szCs w:val="24"/>
        </w:rPr>
        <w:t>k</w:t>
      </w:r>
      <w:proofErr w:type="spellEnd"/>
      <w:r>
        <w:rPr>
          <w:sz w:val="24"/>
          <w:szCs w:val="24"/>
          <w:lang w:val="id-ID"/>
        </w:rPr>
        <w:t>ertaris</w:t>
      </w:r>
      <w:r>
        <w:rPr>
          <w:color w:val="FFFFFF" w:themeColor="background1"/>
          <w:sz w:val="24"/>
          <w:szCs w:val="24"/>
          <w:lang w:val="id-ID"/>
        </w:rPr>
        <w:t>s</w:t>
      </w:r>
      <w:proofErr w:type="spellStart"/>
      <w:r>
        <w:rPr>
          <w:sz w:val="24"/>
          <w:szCs w:val="24"/>
        </w:rPr>
        <w:t>syariah</w:t>
      </w:r>
      <w:proofErr w:type="spellEnd"/>
      <w:r>
        <w:rPr>
          <w:sz w:val="24"/>
          <w:szCs w:val="24"/>
        </w:rPr>
        <w:t xml:space="preserve"> </w:t>
      </w:r>
      <w:proofErr w:type="spellStart"/>
      <w:r>
        <w:rPr>
          <w:sz w:val="24"/>
          <w:szCs w:val="24"/>
        </w:rPr>
        <w:t>jangka</w:t>
      </w:r>
      <w:proofErr w:type="spellEnd"/>
      <w:r w:rsidRPr="00EF32C2">
        <w:rPr>
          <w:color w:val="FFFFFF" w:themeColor="background1"/>
          <w:sz w:val="24"/>
          <w:szCs w:val="24"/>
          <w:lang w:val="id-ID"/>
        </w:rPr>
        <w:t>m</w:t>
      </w:r>
      <w:proofErr w:type="spellStart"/>
      <w:r w:rsidR="0099593B">
        <w:rPr>
          <w:sz w:val="24"/>
          <w:szCs w:val="24"/>
        </w:rPr>
        <w:t>menengah</w:t>
      </w:r>
      <w:proofErr w:type="spellEnd"/>
      <w:r w:rsidR="0099593B">
        <w:rPr>
          <w:sz w:val="24"/>
          <w:szCs w:val="24"/>
          <w:lang w:val="id-ID"/>
        </w:rPr>
        <w:t>.</w:t>
      </w:r>
    </w:p>
    <w:p w14:paraId="3D1F1C9B" w14:textId="26574700" w:rsidR="0099593B" w:rsidRDefault="00EF32C2" w:rsidP="0022689E">
      <w:pPr>
        <w:pStyle w:val="ListParagraph"/>
        <w:numPr>
          <w:ilvl w:val="0"/>
          <w:numId w:val="36"/>
        </w:numPr>
        <w:spacing w:after="160" w:line="480" w:lineRule="auto"/>
        <w:jc w:val="both"/>
        <w:rPr>
          <w:sz w:val="24"/>
          <w:szCs w:val="24"/>
          <w:lang w:val="id-ID"/>
        </w:rPr>
      </w:pPr>
      <w:r>
        <w:rPr>
          <w:sz w:val="24"/>
          <w:szCs w:val="24"/>
        </w:rPr>
        <w:t xml:space="preserve"> </w:t>
      </w:r>
      <w:proofErr w:type="spellStart"/>
      <w:r>
        <w:rPr>
          <w:sz w:val="24"/>
          <w:szCs w:val="24"/>
        </w:rPr>
        <w:t>surat</w:t>
      </w:r>
      <w:proofErr w:type="spellEnd"/>
      <w:r>
        <w:rPr>
          <w:sz w:val="24"/>
          <w:szCs w:val="24"/>
        </w:rPr>
        <w:t xml:space="preserve"> </w:t>
      </w:r>
      <w:proofErr w:type="spellStart"/>
      <w:r>
        <w:rPr>
          <w:sz w:val="24"/>
          <w:szCs w:val="24"/>
        </w:rPr>
        <w:t>berharga</w:t>
      </w:r>
      <w:proofErr w:type="spellEnd"/>
      <w:r w:rsidRPr="00EF32C2">
        <w:rPr>
          <w:color w:val="FFFFFF" w:themeColor="background1"/>
          <w:sz w:val="24"/>
          <w:szCs w:val="24"/>
          <w:lang w:val="id-ID"/>
        </w:rPr>
        <w:t>s</w:t>
      </w:r>
      <w:r>
        <w:rPr>
          <w:sz w:val="24"/>
          <w:szCs w:val="24"/>
          <w:lang w:val="id-ID"/>
        </w:rPr>
        <w:t>s</w:t>
      </w:r>
      <w:proofErr w:type="spellStart"/>
      <w:r w:rsidR="0099593B">
        <w:rPr>
          <w:sz w:val="24"/>
          <w:szCs w:val="24"/>
        </w:rPr>
        <w:t>yariah</w:t>
      </w:r>
      <w:proofErr w:type="spellEnd"/>
      <w:r w:rsidR="0099593B">
        <w:rPr>
          <w:sz w:val="24"/>
          <w:szCs w:val="24"/>
          <w:lang w:val="id-ID"/>
        </w:rPr>
        <w:t>.</w:t>
      </w:r>
    </w:p>
    <w:p w14:paraId="47B8D0CF" w14:textId="7D9F7D03" w:rsidR="0099593B" w:rsidRDefault="00EF32C2" w:rsidP="0022689E">
      <w:pPr>
        <w:pStyle w:val="ListParagraph"/>
        <w:numPr>
          <w:ilvl w:val="0"/>
          <w:numId w:val="36"/>
        </w:numPr>
        <w:spacing w:after="160" w:line="480" w:lineRule="auto"/>
        <w:jc w:val="both"/>
        <w:rPr>
          <w:sz w:val="24"/>
          <w:szCs w:val="24"/>
          <w:lang w:val="id-ID"/>
        </w:rPr>
      </w:pPr>
      <w:r>
        <w:rPr>
          <w:sz w:val="24"/>
          <w:szCs w:val="24"/>
        </w:rPr>
        <w:t xml:space="preserve"> </w:t>
      </w:r>
      <w:proofErr w:type="spellStart"/>
      <w:r>
        <w:rPr>
          <w:sz w:val="24"/>
          <w:szCs w:val="24"/>
        </w:rPr>
        <w:t>finansialisasi</w:t>
      </w:r>
      <w:proofErr w:type="spellEnd"/>
      <w:r w:rsidRPr="00EF32C2">
        <w:rPr>
          <w:color w:val="FFFFFF" w:themeColor="background1"/>
          <w:sz w:val="24"/>
          <w:szCs w:val="24"/>
          <w:lang w:val="id-ID"/>
        </w:rPr>
        <w:t>s</w:t>
      </w:r>
      <w:proofErr w:type="spellStart"/>
      <w:r w:rsidR="0099593B">
        <w:rPr>
          <w:sz w:val="24"/>
          <w:szCs w:val="24"/>
        </w:rPr>
        <w:t>syariah</w:t>
      </w:r>
      <w:proofErr w:type="spellEnd"/>
      <w:r w:rsidR="0099593B">
        <w:rPr>
          <w:sz w:val="24"/>
          <w:szCs w:val="24"/>
          <w:lang w:val="id-ID"/>
        </w:rPr>
        <w:t>.</w:t>
      </w:r>
    </w:p>
    <w:p w14:paraId="12C4CAA6" w14:textId="53282C9B" w:rsidR="0099593B" w:rsidRDefault="00EF32C2" w:rsidP="0022689E">
      <w:pPr>
        <w:pStyle w:val="ListParagraph"/>
        <w:numPr>
          <w:ilvl w:val="0"/>
          <w:numId w:val="36"/>
        </w:numPr>
        <w:spacing w:after="160" w:line="480" w:lineRule="auto"/>
        <w:jc w:val="both"/>
        <w:rPr>
          <w:sz w:val="24"/>
          <w:szCs w:val="24"/>
          <w:lang w:val="id-ID"/>
        </w:rPr>
      </w:pPr>
      <w:proofErr w:type="spellStart"/>
      <w:r>
        <w:rPr>
          <w:sz w:val="24"/>
          <w:szCs w:val="24"/>
        </w:rPr>
        <w:t>pegadaian</w:t>
      </w:r>
      <w:proofErr w:type="spellEnd"/>
      <w:r w:rsidRPr="00EF32C2">
        <w:rPr>
          <w:color w:val="FFFFFF" w:themeColor="background1"/>
          <w:sz w:val="24"/>
          <w:szCs w:val="24"/>
          <w:lang w:val="id-ID"/>
        </w:rPr>
        <w:t>s</w:t>
      </w:r>
      <w:r>
        <w:rPr>
          <w:sz w:val="24"/>
          <w:szCs w:val="24"/>
          <w:lang w:val="id-ID"/>
        </w:rPr>
        <w:t>s</w:t>
      </w:r>
      <w:proofErr w:type="spellStart"/>
      <w:r w:rsidR="0099593B">
        <w:rPr>
          <w:sz w:val="24"/>
          <w:szCs w:val="24"/>
        </w:rPr>
        <w:t>yariah</w:t>
      </w:r>
      <w:proofErr w:type="spellEnd"/>
      <w:r w:rsidR="0099593B">
        <w:rPr>
          <w:sz w:val="24"/>
          <w:szCs w:val="24"/>
          <w:lang w:val="id-ID"/>
        </w:rPr>
        <w:t>.</w:t>
      </w:r>
    </w:p>
    <w:p w14:paraId="66BC68AC" w14:textId="0891382D" w:rsidR="00E953C0" w:rsidRPr="0022689E" w:rsidRDefault="00EF32C2" w:rsidP="0022689E">
      <w:pPr>
        <w:pStyle w:val="ListParagraph"/>
        <w:numPr>
          <w:ilvl w:val="0"/>
          <w:numId w:val="36"/>
        </w:numPr>
        <w:spacing w:after="160" w:line="480" w:lineRule="auto"/>
        <w:jc w:val="both"/>
        <w:rPr>
          <w:sz w:val="24"/>
          <w:szCs w:val="24"/>
          <w:lang w:val="id-ID"/>
        </w:rPr>
      </w:pPr>
      <w:r>
        <w:rPr>
          <w:sz w:val="24"/>
          <w:szCs w:val="24"/>
        </w:rPr>
        <w:t xml:space="preserve"> Dana</w:t>
      </w:r>
      <w:r w:rsidRPr="00EF32C2">
        <w:rPr>
          <w:color w:val="FFFFFF" w:themeColor="background1"/>
          <w:sz w:val="24"/>
          <w:szCs w:val="24"/>
          <w:lang w:val="id-ID"/>
        </w:rPr>
        <w:t>P</w:t>
      </w:r>
      <w:proofErr w:type="spellStart"/>
      <w:r w:rsidR="0022689E" w:rsidRPr="0022689E">
        <w:rPr>
          <w:sz w:val="24"/>
          <w:szCs w:val="24"/>
        </w:rPr>
        <w:t>P</w:t>
      </w:r>
      <w:r w:rsidR="0099593B">
        <w:rPr>
          <w:sz w:val="24"/>
          <w:szCs w:val="24"/>
        </w:rPr>
        <w:t>ensiun</w:t>
      </w:r>
      <w:proofErr w:type="spellEnd"/>
      <w:r w:rsidRPr="00EF32C2">
        <w:rPr>
          <w:color w:val="FFFFFF" w:themeColor="background1"/>
          <w:sz w:val="24"/>
          <w:szCs w:val="24"/>
          <w:lang w:val="id-ID"/>
        </w:rPr>
        <w:t>L</w:t>
      </w:r>
      <w:r>
        <w:rPr>
          <w:sz w:val="24"/>
          <w:szCs w:val="24"/>
        </w:rPr>
        <w:t>Lembaga</w:t>
      </w:r>
      <w:r w:rsidRPr="00EF32C2">
        <w:rPr>
          <w:color w:val="FFFFFF" w:themeColor="background1"/>
          <w:sz w:val="24"/>
          <w:szCs w:val="24"/>
          <w:lang w:val="id-ID"/>
        </w:rPr>
        <w:t>K</w:t>
      </w:r>
      <w:proofErr w:type="spellStart"/>
      <w:r>
        <w:rPr>
          <w:sz w:val="24"/>
          <w:szCs w:val="24"/>
        </w:rPr>
        <w:t>Keuangan</w:t>
      </w:r>
      <w:proofErr w:type="spellEnd"/>
      <w:r w:rsidRPr="00EF32C2">
        <w:rPr>
          <w:color w:val="FFFFFF" w:themeColor="background1"/>
          <w:sz w:val="24"/>
          <w:szCs w:val="24"/>
          <w:lang w:val="id-ID"/>
        </w:rPr>
        <w:t>s</w:t>
      </w:r>
      <w:r w:rsidR="0099593B">
        <w:rPr>
          <w:sz w:val="24"/>
          <w:szCs w:val="24"/>
        </w:rPr>
        <w:t>Syariah</w:t>
      </w:r>
      <w:r w:rsidRPr="00EF32C2">
        <w:rPr>
          <w:color w:val="FFFFFF" w:themeColor="background1"/>
          <w:sz w:val="24"/>
          <w:szCs w:val="24"/>
          <w:lang w:val="id-ID"/>
        </w:rPr>
        <w:t>d</w:t>
      </w:r>
      <w:r>
        <w:rPr>
          <w:sz w:val="24"/>
          <w:szCs w:val="24"/>
        </w:rPr>
        <w:t>dan</w:t>
      </w:r>
      <w:r w:rsidRPr="00EF32C2">
        <w:rPr>
          <w:color w:val="FFFFFF" w:themeColor="background1"/>
          <w:sz w:val="24"/>
          <w:szCs w:val="24"/>
          <w:lang w:val="id-ID"/>
        </w:rPr>
        <w:t>B</w:t>
      </w:r>
      <w:proofErr w:type="spellStart"/>
      <w:r>
        <w:rPr>
          <w:sz w:val="24"/>
          <w:szCs w:val="24"/>
        </w:rPr>
        <w:t>Bisnis</w:t>
      </w:r>
      <w:proofErr w:type="spellEnd"/>
      <w:r w:rsidRPr="00EF32C2">
        <w:rPr>
          <w:color w:val="FFFFFF" w:themeColor="background1"/>
          <w:sz w:val="24"/>
          <w:szCs w:val="24"/>
          <w:lang w:val="id-ID"/>
        </w:rPr>
        <w:t>i</w:t>
      </w:r>
      <w:proofErr w:type="spellStart"/>
      <w:r w:rsidR="0022689E" w:rsidRPr="0022689E">
        <w:rPr>
          <w:sz w:val="24"/>
          <w:szCs w:val="24"/>
        </w:rPr>
        <w:t>Islami</w:t>
      </w:r>
      <w:proofErr w:type="spellEnd"/>
      <w:r w:rsidR="00E953C0" w:rsidRPr="0022689E">
        <w:rPr>
          <w:sz w:val="24"/>
          <w:szCs w:val="24"/>
        </w:rPr>
        <w:t xml:space="preserve">. </w:t>
      </w:r>
    </w:p>
    <w:p w14:paraId="5801AC3A" w14:textId="348F293C" w:rsidR="00E953C0" w:rsidRPr="00BA48FF" w:rsidRDefault="0099593B" w:rsidP="00C15AB3">
      <w:pPr>
        <w:spacing w:after="160" w:line="480" w:lineRule="auto"/>
        <w:ind w:left="426" w:firstLine="720"/>
        <w:jc w:val="both"/>
        <w:rPr>
          <w:sz w:val="24"/>
          <w:szCs w:val="24"/>
        </w:rPr>
      </w:pPr>
      <w:proofErr w:type="spellStart"/>
      <w:r w:rsidRPr="0099593B">
        <w:rPr>
          <w:sz w:val="24"/>
          <w:szCs w:val="24"/>
        </w:rPr>
        <w:t>Industri</w:t>
      </w:r>
      <w:proofErr w:type="spellEnd"/>
      <w:r w:rsidRPr="0099593B">
        <w:rPr>
          <w:sz w:val="24"/>
          <w:szCs w:val="24"/>
        </w:rPr>
        <w:t xml:space="preserve"> </w:t>
      </w:r>
      <w:proofErr w:type="spellStart"/>
      <w:r w:rsidRPr="0099593B">
        <w:rPr>
          <w:sz w:val="24"/>
          <w:szCs w:val="24"/>
        </w:rPr>
        <w:t>perbankan</w:t>
      </w:r>
      <w:proofErr w:type="spellEnd"/>
      <w:r w:rsidRPr="0099593B">
        <w:rPr>
          <w:sz w:val="24"/>
          <w:szCs w:val="24"/>
        </w:rPr>
        <w:t xml:space="preserve"> </w:t>
      </w:r>
      <w:proofErr w:type="spellStart"/>
      <w:r w:rsidRPr="0099593B">
        <w:rPr>
          <w:sz w:val="24"/>
          <w:szCs w:val="24"/>
        </w:rPr>
        <w:t>syariah</w:t>
      </w:r>
      <w:proofErr w:type="spellEnd"/>
      <w:r w:rsidRPr="0099593B">
        <w:rPr>
          <w:sz w:val="24"/>
          <w:szCs w:val="24"/>
        </w:rPr>
        <w:t xml:space="preserve"> </w:t>
      </w:r>
      <w:proofErr w:type="spellStart"/>
      <w:r w:rsidRPr="0099593B">
        <w:rPr>
          <w:sz w:val="24"/>
          <w:szCs w:val="24"/>
        </w:rPr>
        <w:t>memiliki</w:t>
      </w:r>
      <w:proofErr w:type="spellEnd"/>
      <w:r w:rsidRPr="0099593B">
        <w:rPr>
          <w:sz w:val="24"/>
          <w:szCs w:val="24"/>
        </w:rPr>
        <w:t xml:space="preserve"> </w:t>
      </w:r>
      <w:proofErr w:type="spellStart"/>
      <w:r w:rsidRPr="0099593B">
        <w:rPr>
          <w:sz w:val="24"/>
          <w:szCs w:val="24"/>
        </w:rPr>
        <w:t>kerangka</w:t>
      </w:r>
      <w:proofErr w:type="spellEnd"/>
      <w:r w:rsidRPr="0099593B">
        <w:rPr>
          <w:sz w:val="24"/>
          <w:szCs w:val="24"/>
        </w:rPr>
        <w:t xml:space="preserve"> </w:t>
      </w:r>
      <w:proofErr w:type="spellStart"/>
      <w:r w:rsidRPr="0099593B">
        <w:rPr>
          <w:sz w:val="24"/>
          <w:szCs w:val="24"/>
        </w:rPr>
        <w:t>hukum</w:t>
      </w:r>
      <w:proofErr w:type="spellEnd"/>
      <w:r w:rsidRPr="0099593B">
        <w:rPr>
          <w:sz w:val="24"/>
          <w:szCs w:val="24"/>
        </w:rPr>
        <w:t xml:space="preserve"> yang paling </w:t>
      </w:r>
      <w:proofErr w:type="spellStart"/>
      <w:r w:rsidRPr="0099593B">
        <w:rPr>
          <w:sz w:val="24"/>
          <w:szCs w:val="24"/>
        </w:rPr>
        <w:t>komprehensif</w:t>
      </w:r>
      <w:proofErr w:type="spellEnd"/>
      <w:r w:rsidRPr="0099593B">
        <w:rPr>
          <w:sz w:val="24"/>
          <w:szCs w:val="24"/>
        </w:rPr>
        <w:t xml:space="preserve"> </w:t>
      </w:r>
      <w:proofErr w:type="spellStart"/>
      <w:r w:rsidRPr="0099593B">
        <w:rPr>
          <w:sz w:val="24"/>
          <w:szCs w:val="24"/>
        </w:rPr>
        <w:t>dari</w:t>
      </w:r>
      <w:proofErr w:type="spellEnd"/>
      <w:r w:rsidRPr="0099593B">
        <w:rPr>
          <w:sz w:val="24"/>
          <w:szCs w:val="24"/>
        </w:rPr>
        <w:t xml:space="preserve"> </w:t>
      </w:r>
      <w:proofErr w:type="spellStart"/>
      <w:r w:rsidRPr="0099593B">
        <w:rPr>
          <w:sz w:val="24"/>
          <w:szCs w:val="24"/>
        </w:rPr>
        <w:t>semua</w:t>
      </w:r>
      <w:proofErr w:type="spellEnd"/>
      <w:r w:rsidRPr="0099593B">
        <w:rPr>
          <w:sz w:val="24"/>
          <w:szCs w:val="24"/>
        </w:rPr>
        <w:t xml:space="preserve"> </w:t>
      </w:r>
      <w:proofErr w:type="spellStart"/>
      <w:r w:rsidRPr="0099593B">
        <w:rPr>
          <w:sz w:val="24"/>
          <w:szCs w:val="24"/>
        </w:rPr>
        <w:t>kegiatan</w:t>
      </w:r>
      <w:proofErr w:type="spellEnd"/>
      <w:r w:rsidRPr="0099593B">
        <w:rPr>
          <w:sz w:val="24"/>
          <w:szCs w:val="24"/>
        </w:rPr>
        <w:t xml:space="preserve"> </w:t>
      </w:r>
      <w:proofErr w:type="spellStart"/>
      <w:r w:rsidRPr="0099593B">
        <w:rPr>
          <w:sz w:val="24"/>
          <w:szCs w:val="24"/>
        </w:rPr>
        <w:t>ekonomi</w:t>
      </w:r>
      <w:proofErr w:type="spellEnd"/>
      <w:r w:rsidRPr="0099593B">
        <w:rPr>
          <w:sz w:val="24"/>
          <w:szCs w:val="24"/>
        </w:rPr>
        <w:t xml:space="preserve"> </w:t>
      </w:r>
      <w:proofErr w:type="spellStart"/>
      <w:r w:rsidRPr="0099593B">
        <w:rPr>
          <w:sz w:val="24"/>
          <w:szCs w:val="24"/>
        </w:rPr>
        <w:t>syariah</w:t>
      </w:r>
      <w:proofErr w:type="spellEnd"/>
      <w:r w:rsidRPr="0099593B">
        <w:rPr>
          <w:sz w:val="24"/>
          <w:szCs w:val="24"/>
        </w:rPr>
        <w:t xml:space="preserve">, </w:t>
      </w:r>
      <w:proofErr w:type="spellStart"/>
      <w:r w:rsidRPr="0099593B">
        <w:rPr>
          <w:sz w:val="24"/>
          <w:szCs w:val="24"/>
        </w:rPr>
        <w:t>dibandingkan</w:t>
      </w:r>
      <w:proofErr w:type="spellEnd"/>
      <w:r w:rsidRPr="0099593B">
        <w:rPr>
          <w:sz w:val="24"/>
          <w:szCs w:val="24"/>
        </w:rPr>
        <w:t xml:space="preserve"> </w:t>
      </w:r>
      <w:proofErr w:type="spellStart"/>
      <w:r w:rsidRPr="0099593B">
        <w:rPr>
          <w:sz w:val="24"/>
          <w:szCs w:val="24"/>
        </w:rPr>
        <w:t>dengan</w:t>
      </w:r>
      <w:proofErr w:type="spellEnd"/>
      <w:r w:rsidRPr="0099593B">
        <w:rPr>
          <w:sz w:val="24"/>
          <w:szCs w:val="24"/>
        </w:rPr>
        <w:t xml:space="preserve"> </w:t>
      </w:r>
      <w:proofErr w:type="spellStart"/>
      <w:r w:rsidRPr="0099593B">
        <w:rPr>
          <w:sz w:val="24"/>
          <w:szCs w:val="24"/>
        </w:rPr>
        <w:t>k</w:t>
      </w:r>
      <w:r>
        <w:rPr>
          <w:sz w:val="24"/>
          <w:szCs w:val="24"/>
        </w:rPr>
        <w:t>egiatan</w:t>
      </w:r>
      <w:proofErr w:type="spellEnd"/>
      <w:r>
        <w:rPr>
          <w:sz w:val="24"/>
          <w:szCs w:val="24"/>
        </w:rPr>
        <w:t xml:space="preserve"> </w:t>
      </w:r>
      <w:proofErr w:type="spellStart"/>
      <w:r>
        <w:rPr>
          <w:sz w:val="24"/>
          <w:szCs w:val="24"/>
        </w:rPr>
        <w:t>ekonomi</w:t>
      </w:r>
      <w:proofErr w:type="spellEnd"/>
      <w:r>
        <w:rPr>
          <w:sz w:val="24"/>
          <w:szCs w:val="24"/>
        </w:rPr>
        <w:t xml:space="preserve"> </w:t>
      </w:r>
      <w:proofErr w:type="spellStart"/>
      <w:r>
        <w:rPr>
          <w:sz w:val="24"/>
          <w:szCs w:val="24"/>
        </w:rPr>
        <w:t>syariah</w:t>
      </w:r>
      <w:proofErr w:type="spellEnd"/>
      <w:r>
        <w:rPr>
          <w:sz w:val="24"/>
          <w:szCs w:val="24"/>
        </w:rPr>
        <w:t xml:space="preserve"> </w:t>
      </w:r>
      <w:proofErr w:type="spellStart"/>
      <w:r>
        <w:rPr>
          <w:sz w:val="24"/>
          <w:szCs w:val="24"/>
        </w:rPr>
        <w:t>lainnya</w:t>
      </w:r>
      <w:proofErr w:type="spellEnd"/>
      <w:r w:rsidR="00E953C0" w:rsidRPr="00BA48FF">
        <w:rPr>
          <w:sz w:val="24"/>
          <w:szCs w:val="24"/>
        </w:rPr>
        <w:t xml:space="preserve">. </w:t>
      </w:r>
      <w:proofErr w:type="spellStart"/>
      <w:r w:rsidRPr="0099593B">
        <w:rPr>
          <w:sz w:val="24"/>
          <w:szCs w:val="24"/>
        </w:rPr>
        <w:t>Undang-Undang</w:t>
      </w:r>
      <w:proofErr w:type="spellEnd"/>
      <w:r w:rsidRPr="0099593B">
        <w:rPr>
          <w:sz w:val="24"/>
          <w:szCs w:val="24"/>
        </w:rPr>
        <w:t xml:space="preserve"> </w:t>
      </w:r>
      <w:proofErr w:type="spellStart"/>
      <w:r w:rsidRPr="0099593B">
        <w:rPr>
          <w:sz w:val="24"/>
          <w:szCs w:val="24"/>
        </w:rPr>
        <w:t>Perbankan</w:t>
      </w:r>
      <w:proofErr w:type="spellEnd"/>
      <w:r w:rsidRPr="0099593B">
        <w:rPr>
          <w:sz w:val="24"/>
          <w:szCs w:val="24"/>
        </w:rPr>
        <w:t xml:space="preserve"> Syariah </w:t>
      </w:r>
      <w:proofErr w:type="spellStart"/>
      <w:r w:rsidRPr="0099593B">
        <w:rPr>
          <w:sz w:val="24"/>
          <w:szCs w:val="24"/>
        </w:rPr>
        <w:t>tahun</w:t>
      </w:r>
      <w:proofErr w:type="spellEnd"/>
      <w:r w:rsidRPr="0099593B">
        <w:rPr>
          <w:sz w:val="24"/>
          <w:szCs w:val="24"/>
        </w:rPr>
        <w:t xml:space="preserve"> 2008, </w:t>
      </w:r>
      <w:proofErr w:type="spellStart"/>
      <w:r w:rsidRPr="0099593B">
        <w:rPr>
          <w:sz w:val="24"/>
          <w:szCs w:val="24"/>
        </w:rPr>
        <w:t>Undang-Undang</w:t>
      </w:r>
      <w:proofErr w:type="spellEnd"/>
      <w:r w:rsidRPr="0099593B">
        <w:rPr>
          <w:sz w:val="24"/>
          <w:szCs w:val="24"/>
        </w:rPr>
        <w:t xml:space="preserve"> </w:t>
      </w:r>
      <w:proofErr w:type="spellStart"/>
      <w:r w:rsidRPr="0099593B">
        <w:rPr>
          <w:sz w:val="24"/>
          <w:szCs w:val="24"/>
        </w:rPr>
        <w:t>Nomor</w:t>
      </w:r>
      <w:proofErr w:type="spellEnd"/>
      <w:r w:rsidRPr="0099593B">
        <w:rPr>
          <w:sz w:val="24"/>
          <w:szCs w:val="24"/>
        </w:rPr>
        <w:t xml:space="preserve"> 21, </w:t>
      </w:r>
      <w:proofErr w:type="spellStart"/>
      <w:r w:rsidRPr="0099593B">
        <w:rPr>
          <w:sz w:val="24"/>
          <w:szCs w:val="24"/>
        </w:rPr>
        <w:t>menyebutkan</w:t>
      </w:r>
      <w:proofErr w:type="spellEnd"/>
      <w:r w:rsidRPr="0099593B">
        <w:rPr>
          <w:sz w:val="24"/>
          <w:szCs w:val="24"/>
        </w:rPr>
        <w:t xml:space="preserve"> </w:t>
      </w:r>
      <w:proofErr w:type="spellStart"/>
      <w:r w:rsidRPr="0099593B">
        <w:rPr>
          <w:sz w:val="24"/>
          <w:szCs w:val="24"/>
        </w:rPr>
        <w:t>industri</w:t>
      </w:r>
      <w:proofErr w:type="spellEnd"/>
      <w:r w:rsidRPr="0099593B">
        <w:rPr>
          <w:sz w:val="24"/>
          <w:szCs w:val="24"/>
        </w:rPr>
        <w:t xml:space="preserve"> </w:t>
      </w:r>
      <w:proofErr w:type="spellStart"/>
      <w:r w:rsidRPr="0099593B">
        <w:rPr>
          <w:sz w:val="24"/>
          <w:szCs w:val="24"/>
        </w:rPr>
        <w:t>perbankan</w:t>
      </w:r>
      <w:proofErr w:type="spellEnd"/>
      <w:r w:rsidRPr="0099593B">
        <w:rPr>
          <w:sz w:val="24"/>
          <w:szCs w:val="24"/>
        </w:rPr>
        <w:t xml:space="preserve"> </w:t>
      </w:r>
      <w:proofErr w:type="spellStart"/>
      <w:r w:rsidRPr="0099593B">
        <w:rPr>
          <w:sz w:val="24"/>
          <w:szCs w:val="24"/>
        </w:rPr>
        <w:t>syariah</w:t>
      </w:r>
      <w:proofErr w:type="spellEnd"/>
      <w:r w:rsidRPr="0099593B">
        <w:rPr>
          <w:sz w:val="24"/>
          <w:szCs w:val="24"/>
        </w:rPr>
        <w:t xml:space="preserve">. </w:t>
      </w:r>
      <w:proofErr w:type="spellStart"/>
      <w:r w:rsidRPr="0099593B">
        <w:rPr>
          <w:sz w:val="24"/>
          <w:szCs w:val="24"/>
        </w:rPr>
        <w:t>Pencabutan</w:t>
      </w:r>
      <w:proofErr w:type="spellEnd"/>
      <w:r w:rsidRPr="0099593B">
        <w:rPr>
          <w:sz w:val="24"/>
          <w:szCs w:val="24"/>
        </w:rPr>
        <w:t xml:space="preserve"> </w:t>
      </w:r>
      <w:proofErr w:type="spellStart"/>
      <w:r w:rsidRPr="0099593B">
        <w:rPr>
          <w:sz w:val="24"/>
          <w:szCs w:val="24"/>
        </w:rPr>
        <w:t>Pasal</w:t>
      </w:r>
      <w:proofErr w:type="spellEnd"/>
      <w:r w:rsidRPr="0099593B">
        <w:rPr>
          <w:sz w:val="24"/>
          <w:szCs w:val="24"/>
        </w:rPr>
        <w:t xml:space="preserve"> 50 Ayat 2 UU Bank Syariah </w:t>
      </w:r>
      <w:proofErr w:type="spellStart"/>
      <w:r w:rsidRPr="0099593B">
        <w:rPr>
          <w:sz w:val="24"/>
          <w:szCs w:val="24"/>
        </w:rPr>
        <w:t>mengatur</w:t>
      </w:r>
      <w:proofErr w:type="spellEnd"/>
      <w:r w:rsidRPr="0099593B">
        <w:rPr>
          <w:sz w:val="24"/>
          <w:szCs w:val="24"/>
        </w:rPr>
        <w:t xml:space="preserve"> </w:t>
      </w:r>
      <w:proofErr w:type="spellStart"/>
      <w:r w:rsidRPr="0099593B">
        <w:rPr>
          <w:sz w:val="24"/>
          <w:szCs w:val="24"/>
        </w:rPr>
        <w:t>bahwa</w:t>
      </w:r>
      <w:proofErr w:type="spellEnd"/>
      <w:r w:rsidRPr="0099593B">
        <w:rPr>
          <w:sz w:val="24"/>
          <w:szCs w:val="24"/>
        </w:rPr>
        <w:t xml:space="preserve"> proses </w:t>
      </w:r>
      <w:proofErr w:type="spellStart"/>
      <w:r w:rsidRPr="0099593B">
        <w:rPr>
          <w:sz w:val="24"/>
          <w:szCs w:val="24"/>
        </w:rPr>
        <w:t>penyelesaian</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Syariah </w:t>
      </w:r>
      <w:proofErr w:type="spellStart"/>
      <w:r w:rsidRPr="0099593B">
        <w:rPr>
          <w:sz w:val="24"/>
          <w:szCs w:val="24"/>
        </w:rPr>
        <w:t>harus</w:t>
      </w:r>
      <w:proofErr w:type="spellEnd"/>
      <w:r w:rsidRPr="0099593B">
        <w:rPr>
          <w:sz w:val="24"/>
          <w:szCs w:val="24"/>
        </w:rPr>
        <w:t xml:space="preserve"> </w:t>
      </w:r>
      <w:proofErr w:type="spellStart"/>
      <w:r w:rsidRPr="0099593B">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prinsip-prinsip</w:t>
      </w:r>
      <w:proofErr w:type="spellEnd"/>
      <w:r>
        <w:rPr>
          <w:sz w:val="24"/>
          <w:szCs w:val="24"/>
        </w:rPr>
        <w:t xml:space="preserve"> </w:t>
      </w:r>
      <w:proofErr w:type="spellStart"/>
      <w:r>
        <w:rPr>
          <w:sz w:val="24"/>
          <w:szCs w:val="24"/>
        </w:rPr>
        <w:t>syariah</w:t>
      </w:r>
      <w:proofErr w:type="spellEnd"/>
      <w:r w:rsidR="00E953C0" w:rsidRPr="00BA48FF">
        <w:rPr>
          <w:sz w:val="24"/>
          <w:szCs w:val="24"/>
        </w:rPr>
        <w:t xml:space="preserve">. </w:t>
      </w:r>
      <w:proofErr w:type="spellStart"/>
      <w:r w:rsidR="00EF32C2">
        <w:rPr>
          <w:sz w:val="24"/>
          <w:szCs w:val="24"/>
        </w:rPr>
        <w:t>Selain</w:t>
      </w:r>
      <w:proofErr w:type="spellEnd"/>
      <w:r w:rsidR="00EF32C2">
        <w:rPr>
          <w:sz w:val="24"/>
          <w:szCs w:val="24"/>
        </w:rPr>
        <w:t xml:space="preserve"> </w:t>
      </w:r>
      <w:proofErr w:type="spellStart"/>
      <w:r w:rsidR="00EF32C2">
        <w:rPr>
          <w:sz w:val="24"/>
          <w:szCs w:val="24"/>
        </w:rPr>
        <w:t>ketentuan</w:t>
      </w:r>
      <w:proofErr w:type="spellEnd"/>
      <w:r w:rsidR="00EF32C2">
        <w:rPr>
          <w:sz w:val="24"/>
          <w:szCs w:val="24"/>
        </w:rPr>
        <w:t xml:space="preserve"> </w:t>
      </w:r>
      <w:proofErr w:type="spellStart"/>
      <w:r w:rsidR="00EF32C2">
        <w:rPr>
          <w:sz w:val="24"/>
          <w:szCs w:val="24"/>
        </w:rPr>
        <w:t>Pasal</w:t>
      </w:r>
      <w:proofErr w:type="spellEnd"/>
      <w:r w:rsidR="00EF32C2">
        <w:rPr>
          <w:sz w:val="24"/>
          <w:szCs w:val="24"/>
        </w:rPr>
        <w:t xml:space="preserve"> 49 UU</w:t>
      </w:r>
      <w:r w:rsidR="00EF32C2" w:rsidRPr="00EF32C2">
        <w:rPr>
          <w:color w:val="FFFFFF" w:themeColor="background1"/>
          <w:sz w:val="24"/>
          <w:szCs w:val="24"/>
          <w:lang w:val="id-ID"/>
        </w:rPr>
        <w:t>P</w:t>
      </w:r>
      <w:proofErr w:type="spellStart"/>
      <w:r w:rsidR="00EF32C2">
        <w:rPr>
          <w:sz w:val="24"/>
          <w:szCs w:val="24"/>
        </w:rPr>
        <w:t>Peradilan</w:t>
      </w:r>
      <w:proofErr w:type="spellEnd"/>
      <w:r w:rsidR="00EF32C2" w:rsidRPr="00EF32C2">
        <w:rPr>
          <w:color w:val="FFFFFF" w:themeColor="background1"/>
          <w:sz w:val="24"/>
          <w:szCs w:val="24"/>
          <w:lang w:val="id-ID"/>
        </w:rPr>
        <w:t>A</w:t>
      </w:r>
      <w:r w:rsidR="00EF32C2">
        <w:rPr>
          <w:sz w:val="24"/>
          <w:szCs w:val="24"/>
        </w:rPr>
        <w:t>Agama dan</w:t>
      </w:r>
      <w:r w:rsidR="00EF32C2" w:rsidRPr="00EF32C2">
        <w:rPr>
          <w:color w:val="FFFFFF" w:themeColor="background1"/>
          <w:sz w:val="24"/>
          <w:szCs w:val="24"/>
          <w:lang w:val="id-ID"/>
        </w:rPr>
        <w:t>P</w:t>
      </w:r>
      <w:proofErr w:type="spellStart"/>
      <w:r w:rsidR="00EF32C2">
        <w:rPr>
          <w:sz w:val="24"/>
          <w:szCs w:val="24"/>
        </w:rPr>
        <w:t>Pasal</w:t>
      </w:r>
      <w:proofErr w:type="spellEnd"/>
      <w:r w:rsidR="00EF32C2" w:rsidRPr="00EF32C2">
        <w:rPr>
          <w:color w:val="FFFFFF" w:themeColor="background1"/>
          <w:sz w:val="24"/>
          <w:szCs w:val="24"/>
          <w:lang w:val="id-ID"/>
        </w:rPr>
        <w:t>5</w:t>
      </w:r>
      <w:r w:rsidRPr="0099593B">
        <w:rPr>
          <w:sz w:val="24"/>
          <w:szCs w:val="24"/>
        </w:rPr>
        <w:t xml:space="preserve">55 </w:t>
      </w:r>
      <w:r w:rsidR="00D809B8" w:rsidRPr="00D809B8">
        <w:rPr>
          <w:sz w:val="24"/>
          <w:szCs w:val="24"/>
        </w:rPr>
        <w:t xml:space="preserve">Bagian 1 UU No. 21 </w:t>
      </w:r>
      <w:proofErr w:type="spellStart"/>
      <w:r w:rsidR="00D809B8" w:rsidRPr="00D809B8">
        <w:rPr>
          <w:sz w:val="24"/>
          <w:szCs w:val="24"/>
        </w:rPr>
        <w:t>Tahun</w:t>
      </w:r>
      <w:proofErr w:type="spellEnd"/>
      <w:r w:rsidR="00D809B8" w:rsidRPr="00D809B8">
        <w:rPr>
          <w:sz w:val="24"/>
          <w:szCs w:val="24"/>
        </w:rPr>
        <w:t xml:space="preserve"> 2008 </w:t>
      </w:r>
      <w:proofErr w:type="spellStart"/>
      <w:r w:rsidR="00D809B8" w:rsidRPr="00D809B8">
        <w:rPr>
          <w:sz w:val="24"/>
          <w:szCs w:val="24"/>
        </w:rPr>
        <w:t>Tentang</w:t>
      </w:r>
      <w:proofErr w:type="spellEnd"/>
      <w:r w:rsidR="00D809B8" w:rsidRPr="00D809B8">
        <w:rPr>
          <w:sz w:val="24"/>
          <w:szCs w:val="24"/>
        </w:rPr>
        <w:t xml:space="preserve"> </w:t>
      </w:r>
      <w:proofErr w:type="spellStart"/>
      <w:r w:rsidR="00D809B8" w:rsidRPr="00D809B8">
        <w:rPr>
          <w:sz w:val="24"/>
          <w:szCs w:val="24"/>
        </w:rPr>
        <w:t>Perbankan</w:t>
      </w:r>
      <w:proofErr w:type="spellEnd"/>
      <w:r w:rsidR="00D809B8" w:rsidRPr="00D809B8">
        <w:rPr>
          <w:sz w:val="24"/>
          <w:szCs w:val="24"/>
        </w:rPr>
        <w:t xml:space="preserve"> Syariah</w:t>
      </w:r>
      <w:r w:rsidRPr="0099593B">
        <w:rPr>
          <w:sz w:val="24"/>
          <w:szCs w:val="24"/>
        </w:rPr>
        <w:t xml:space="preserve">, </w:t>
      </w:r>
      <w:proofErr w:type="spellStart"/>
      <w:r w:rsidRPr="0099593B">
        <w:rPr>
          <w:sz w:val="24"/>
          <w:szCs w:val="24"/>
        </w:rPr>
        <w:t>dibentuk</w:t>
      </w:r>
      <w:proofErr w:type="spellEnd"/>
      <w:r w:rsidRPr="0099593B">
        <w:rPr>
          <w:sz w:val="24"/>
          <w:szCs w:val="24"/>
        </w:rPr>
        <w:t xml:space="preserve"> </w:t>
      </w:r>
      <w:proofErr w:type="spellStart"/>
      <w:r w:rsidRPr="0099593B">
        <w:rPr>
          <w:sz w:val="24"/>
          <w:szCs w:val="24"/>
        </w:rPr>
        <w:t>Kewenangan</w:t>
      </w:r>
      <w:proofErr w:type="spellEnd"/>
      <w:r w:rsidRPr="0099593B">
        <w:rPr>
          <w:sz w:val="24"/>
          <w:szCs w:val="24"/>
        </w:rPr>
        <w:t xml:space="preserve"> </w:t>
      </w:r>
      <w:proofErr w:type="spellStart"/>
      <w:r w:rsidRPr="0099593B">
        <w:rPr>
          <w:sz w:val="24"/>
          <w:szCs w:val="24"/>
        </w:rPr>
        <w:t>Peradilan</w:t>
      </w:r>
      <w:proofErr w:type="spellEnd"/>
      <w:r w:rsidRPr="0099593B">
        <w:rPr>
          <w:sz w:val="24"/>
          <w:szCs w:val="24"/>
        </w:rPr>
        <w:t xml:space="preserve"> Agam</w:t>
      </w:r>
      <w:r>
        <w:rPr>
          <w:sz w:val="24"/>
          <w:szCs w:val="24"/>
        </w:rPr>
        <w:t xml:space="preserve">a </w:t>
      </w:r>
      <w:proofErr w:type="spellStart"/>
      <w:r>
        <w:rPr>
          <w:sz w:val="24"/>
          <w:szCs w:val="24"/>
        </w:rPr>
        <w:t>Penyelesaian</w:t>
      </w:r>
      <w:proofErr w:type="spellEnd"/>
      <w:r>
        <w:rPr>
          <w:sz w:val="24"/>
          <w:szCs w:val="24"/>
        </w:rPr>
        <w:t xml:space="preserve"> </w:t>
      </w:r>
      <w:proofErr w:type="spellStart"/>
      <w:r>
        <w:rPr>
          <w:sz w:val="24"/>
          <w:szCs w:val="24"/>
        </w:rPr>
        <w:t>Sengketa</w:t>
      </w:r>
      <w:proofErr w:type="spellEnd"/>
      <w:r>
        <w:rPr>
          <w:sz w:val="24"/>
          <w:szCs w:val="24"/>
        </w:rPr>
        <w:t xml:space="preserve"> </w:t>
      </w:r>
      <w:proofErr w:type="spellStart"/>
      <w:r>
        <w:rPr>
          <w:sz w:val="24"/>
          <w:szCs w:val="24"/>
        </w:rPr>
        <w:t>Perdata</w:t>
      </w:r>
      <w:proofErr w:type="spellEnd"/>
      <w:r w:rsidR="00E953C0" w:rsidRPr="00BA48FF">
        <w:rPr>
          <w:sz w:val="24"/>
          <w:szCs w:val="24"/>
        </w:rPr>
        <w:t xml:space="preserve">. </w:t>
      </w:r>
      <w:proofErr w:type="spellStart"/>
      <w:r w:rsidRPr="0099593B">
        <w:rPr>
          <w:sz w:val="24"/>
          <w:szCs w:val="24"/>
        </w:rPr>
        <w:t>Menurut</w:t>
      </w:r>
      <w:proofErr w:type="spellEnd"/>
      <w:r w:rsidRPr="0099593B">
        <w:rPr>
          <w:sz w:val="24"/>
          <w:szCs w:val="24"/>
        </w:rPr>
        <w:t xml:space="preserve"> </w:t>
      </w:r>
      <w:proofErr w:type="spellStart"/>
      <w:r w:rsidRPr="0099593B">
        <w:rPr>
          <w:sz w:val="24"/>
          <w:szCs w:val="24"/>
        </w:rPr>
        <w:t>Pasal</w:t>
      </w:r>
      <w:proofErr w:type="spellEnd"/>
      <w:r w:rsidRPr="0099593B">
        <w:rPr>
          <w:sz w:val="24"/>
          <w:szCs w:val="24"/>
        </w:rPr>
        <w:t xml:space="preserve"> 55 UU </w:t>
      </w:r>
      <w:proofErr w:type="spellStart"/>
      <w:proofErr w:type="gramStart"/>
      <w:r w:rsidR="00D809B8">
        <w:rPr>
          <w:sz w:val="24"/>
          <w:szCs w:val="24"/>
        </w:rPr>
        <w:lastRenderedPageBreak/>
        <w:t>Perbankan</w:t>
      </w:r>
      <w:proofErr w:type="spellEnd"/>
      <w:r w:rsidR="00D809B8" w:rsidRPr="00D809B8">
        <w:rPr>
          <w:color w:val="FFFFFF" w:themeColor="background1"/>
          <w:sz w:val="24"/>
          <w:szCs w:val="24"/>
          <w:lang w:val="id-ID"/>
        </w:rPr>
        <w:t>S</w:t>
      </w:r>
      <w:r w:rsidR="00D809B8">
        <w:rPr>
          <w:sz w:val="24"/>
          <w:szCs w:val="24"/>
          <w:lang w:val="id-ID"/>
        </w:rPr>
        <w:t>S</w:t>
      </w:r>
      <w:proofErr w:type="spellStart"/>
      <w:r w:rsidR="00D809B8">
        <w:rPr>
          <w:sz w:val="24"/>
          <w:szCs w:val="24"/>
        </w:rPr>
        <w:t>yariah</w:t>
      </w:r>
      <w:proofErr w:type="spellEnd"/>
      <w:r w:rsidR="00D809B8">
        <w:rPr>
          <w:sz w:val="24"/>
          <w:szCs w:val="24"/>
        </w:rPr>
        <w:t>,</w:t>
      </w:r>
      <w:r w:rsidR="00D809B8" w:rsidRPr="00D809B8">
        <w:rPr>
          <w:color w:val="FFFFFF" w:themeColor="background1"/>
          <w:sz w:val="24"/>
          <w:szCs w:val="24"/>
          <w:lang w:val="id-ID"/>
        </w:rPr>
        <w:t>p</w:t>
      </w:r>
      <w:proofErr w:type="spellStart"/>
      <w:r w:rsidR="00D809B8">
        <w:rPr>
          <w:sz w:val="24"/>
          <w:szCs w:val="24"/>
        </w:rPr>
        <w:t>penyelesaian</w:t>
      </w:r>
      <w:proofErr w:type="spellEnd"/>
      <w:r w:rsidR="00D809B8" w:rsidRPr="00D809B8">
        <w:rPr>
          <w:color w:val="FFFFFF" w:themeColor="background1"/>
          <w:sz w:val="24"/>
          <w:szCs w:val="24"/>
          <w:lang w:val="id-ID"/>
        </w:rPr>
        <w:t>S</w:t>
      </w:r>
      <w:proofErr w:type="spellStart"/>
      <w:r w:rsidR="00D809B8">
        <w:rPr>
          <w:sz w:val="24"/>
          <w:szCs w:val="24"/>
        </w:rPr>
        <w:t>Sengketa</w:t>
      </w:r>
      <w:proofErr w:type="spellEnd"/>
      <w:r w:rsidR="00D809B8" w:rsidRPr="00D809B8">
        <w:rPr>
          <w:color w:val="FFFFFF" w:themeColor="background1"/>
          <w:sz w:val="24"/>
          <w:szCs w:val="24"/>
          <w:lang w:val="id-ID"/>
        </w:rPr>
        <w:t>E</w:t>
      </w:r>
      <w:proofErr w:type="spellStart"/>
      <w:r w:rsidR="00D809B8">
        <w:rPr>
          <w:sz w:val="24"/>
          <w:szCs w:val="24"/>
        </w:rPr>
        <w:t>Ekonomi</w:t>
      </w:r>
      <w:proofErr w:type="spellEnd"/>
      <w:r w:rsidR="00D809B8" w:rsidRPr="00D809B8">
        <w:rPr>
          <w:color w:val="FFFFFF" w:themeColor="background1"/>
          <w:sz w:val="24"/>
          <w:szCs w:val="24"/>
          <w:lang w:val="id-ID"/>
        </w:rPr>
        <w:t>S</w:t>
      </w:r>
      <w:r w:rsidR="00D809B8">
        <w:rPr>
          <w:sz w:val="24"/>
          <w:szCs w:val="24"/>
        </w:rPr>
        <w:t>Syariah</w:t>
      </w:r>
      <w:r w:rsidR="00D809B8" w:rsidRPr="00D809B8">
        <w:rPr>
          <w:color w:val="FFFFFF" w:themeColor="background1"/>
          <w:sz w:val="24"/>
          <w:szCs w:val="24"/>
          <w:lang w:val="id-ID"/>
        </w:rPr>
        <w:t>h</w:t>
      </w:r>
      <w:proofErr w:type="spellStart"/>
      <w:r w:rsidR="00D809B8">
        <w:rPr>
          <w:sz w:val="24"/>
          <w:szCs w:val="24"/>
        </w:rPr>
        <w:t>harus</w:t>
      </w:r>
      <w:proofErr w:type="spellEnd"/>
      <w:r w:rsidR="00D809B8" w:rsidRPr="00D809B8">
        <w:rPr>
          <w:color w:val="FFFFFF" w:themeColor="background1"/>
          <w:sz w:val="24"/>
          <w:szCs w:val="24"/>
          <w:lang w:val="id-ID"/>
        </w:rPr>
        <w:t>d</w:t>
      </w:r>
      <w:proofErr w:type="spellStart"/>
      <w:r w:rsidRPr="0099593B">
        <w:rPr>
          <w:sz w:val="24"/>
          <w:szCs w:val="24"/>
        </w:rPr>
        <w:t>dilakuka</w:t>
      </w:r>
      <w:r w:rsidR="00D809B8">
        <w:rPr>
          <w:sz w:val="24"/>
          <w:szCs w:val="24"/>
        </w:rPr>
        <w:t>n</w:t>
      </w:r>
      <w:proofErr w:type="spellEnd"/>
      <w:r w:rsidR="00D809B8" w:rsidRPr="00D809B8">
        <w:rPr>
          <w:color w:val="FFFFFF" w:themeColor="background1"/>
          <w:sz w:val="24"/>
          <w:szCs w:val="24"/>
          <w:lang w:val="id-ID"/>
        </w:rPr>
        <w:t>s</w:t>
      </w:r>
      <w:proofErr w:type="spellStart"/>
      <w:r w:rsidR="00D809B8">
        <w:rPr>
          <w:sz w:val="24"/>
          <w:szCs w:val="24"/>
        </w:rPr>
        <w:t>sesuai</w:t>
      </w:r>
      <w:proofErr w:type="spellEnd"/>
      <w:r w:rsidR="00D809B8" w:rsidRPr="00D809B8">
        <w:rPr>
          <w:color w:val="FFFFFF" w:themeColor="background1"/>
          <w:sz w:val="24"/>
          <w:szCs w:val="24"/>
          <w:lang w:val="id-ID"/>
        </w:rPr>
        <w:t>d</w:t>
      </w:r>
      <w:proofErr w:type="spellStart"/>
      <w:r w:rsidR="00D809B8">
        <w:rPr>
          <w:sz w:val="24"/>
          <w:szCs w:val="24"/>
        </w:rPr>
        <w:t>dengan</w:t>
      </w:r>
      <w:proofErr w:type="spellEnd"/>
      <w:r w:rsidR="00D809B8" w:rsidRPr="00D809B8">
        <w:rPr>
          <w:color w:val="FFFFFF" w:themeColor="background1"/>
          <w:sz w:val="24"/>
          <w:szCs w:val="24"/>
          <w:lang w:val="id-ID"/>
        </w:rPr>
        <w:t>P</w:t>
      </w:r>
      <w:proofErr w:type="spellStart"/>
      <w:r w:rsidR="00D809B8">
        <w:rPr>
          <w:sz w:val="24"/>
          <w:szCs w:val="24"/>
        </w:rPr>
        <w:t>Prinsip</w:t>
      </w:r>
      <w:proofErr w:type="spellEnd"/>
      <w:r w:rsidR="00D809B8" w:rsidRPr="00D809B8">
        <w:rPr>
          <w:color w:val="FFFFFF" w:themeColor="background1"/>
          <w:sz w:val="24"/>
          <w:szCs w:val="24"/>
          <w:lang w:val="id-ID"/>
        </w:rPr>
        <w:t>S</w:t>
      </w:r>
      <w:r>
        <w:rPr>
          <w:sz w:val="24"/>
          <w:szCs w:val="24"/>
        </w:rPr>
        <w:t>Syariah</w:t>
      </w:r>
      <w:proofErr w:type="gramEnd"/>
      <w:r w:rsidR="00E953C0" w:rsidRPr="00BA48FF">
        <w:rPr>
          <w:sz w:val="24"/>
          <w:szCs w:val="24"/>
        </w:rPr>
        <w:t>.</w:t>
      </w:r>
      <w:r w:rsidR="00F95693">
        <w:rPr>
          <w:rStyle w:val="FootnoteReference"/>
          <w:sz w:val="24"/>
          <w:szCs w:val="24"/>
        </w:rPr>
        <w:footnoteReference w:id="29"/>
      </w:r>
    </w:p>
    <w:p w14:paraId="512C3A64" w14:textId="40850E32" w:rsidR="00E953C0" w:rsidRPr="00BA48FF" w:rsidRDefault="0099593B" w:rsidP="00C15AB3">
      <w:pPr>
        <w:spacing w:after="160" w:line="480" w:lineRule="auto"/>
        <w:ind w:left="426" w:firstLine="720"/>
        <w:jc w:val="both"/>
        <w:rPr>
          <w:sz w:val="24"/>
          <w:szCs w:val="24"/>
        </w:rPr>
      </w:pPr>
      <w:proofErr w:type="spellStart"/>
      <w:r w:rsidRPr="0099593B">
        <w:rPr>
          <w:sz w:val="24"/>
          <w:szCs w:val="24"/>
        </w:rPr>
        <w:t>Sebelum</w:t>
      </w:r>
      <w:proofErr w:type="spellEnd"/>
      <w:r w:rsidRPr="0099593B">
        <w:rPr>
          <w:sz w:val="24"/>
          <w:szCs w:val="24"/>
        </w:rPr>
        <w:t xml:space="preserve"> UU No. 3 </w:t>
      </w:r>
      <w:proofErr w:type="spellStart"/>
      <w:r w:rsidRPr="0099593B">
        <w:rPr>
          <w:sz w:val="24"/>
          <w:szCs w:val="24"/>
        </w:rPr>
        <w:t>Tahun</w:t>
      </w:r>
      <w:proofErr w:type="spellEnd"/>
      <w:r w:rsidRPr="0099593B">
        <w:rPr>
          <w:sz w:val="24"/>
          <w:szCs w:val="24"/>
        </w:rPr>
        <w:t xml:space="preserve"> 2006, </w:t>
      </w:r>
      <w:proofErr w:type="spellStart"/>
      <w:r w:rsidRPr="0099593B">
        <w:rPr>
          <w:sz w:val="24"/>
          <w:szCs w:val="24"/>
        </w:rPr>
        <w:t>penyelesaian</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bisnis</w:t>
      </w:r>
      <w:proofErr w:type="spellEnd"/>
      <w:r w:rsidRPr="0099593B">
        <w:rPr>
          <w:sz w:val="24"/>
          <w:szCs w:val="24"/>
        </w:rPr>
        <w:t xml:space="preserve"> </w:t>
      </w:r>
      <w:proofErr w:type="spellStart"/>
      <w:r w:rsidRPr="0099593B">
        <w:rPr>
          <w:sz w:val="24"/>
          <w:szCs w:val="24"/>
        </w:rPr>
        <w:t>melalui</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hukum</w:t>
      </w:r>
      <w:proofErr w:type="spellEnd"/>
      <w:r w:rsidRPr="0099593B">
        <w:rPr>
          <w:sz w:val="24"/>
          <w:szCs w:val="24"/>
        </w:rPr>
        <w:t xml:space="preserve"> </w:t>
      </w:r>
      <w:proofErr w:type="spellStart"/>
      <w:r w:rsidRPr="0099593B">
        <w:rPr>
          <w:sz w:val="24"/>
          <w:szCs w:val="24"/>
        </w:rPr>
        <w:t>tunduk</w:t>
      </w:r>
      <w:proofErr w:type="spellEnd"/>
      <w:r w:rsidRPr="0099593B">
        <w:rPr>
          <w:sz w:val="24"/>
          <w:szCs w:val="24"/>
        </w:rPr>
        <w:t xml:space="preserve"> </w:t>
      </w:r>
      <w:r>
        <w:rPr>
          <w:sz w:val="24"/>
          <w:szCs w:val="24"/>
        </w:rPr>
        <w:t xml:space="preserve">pada </w:t>
      </w:r>
      <w:proofErr w:type="spellStart"/>
      <w:r>
        <w:rPr>
          <w:sz w:val="24"/>
          <w:szCs w:val="24"/>
        </w:rPr>
        <w:t>yurisdiksi</w:t>
      </w:r>
      <w:proofErr w:type="spellEnd"/>
      <w:r>
        <w:rPr>
          <w:sz w:val="24"/>
          <w:szCs w:val="24"/>
        </w:rPr>
        <w:t xml:space="preserve"> </w:t>
      </w:r>
      <w:proofErr w:type="spellStart"/>
      <w:r>
        <w:rPr>
          <w:sz w:val="24"/>
          <w:szCs w:val="24"/>
        </w:rPr>
        <w:t>umum</w:t>
      </w:r>
      <w:proofErr w:type="spellEnd"/>
      <w:r>
        <w:rPr>
          <w:sz w:val="24"/>
          <w:szCs w:val="24"/>
        </w:rPr>
        <w:t xml:space="preserve"> </w:t>
      </w:r>
      <w:proofErr w:type="spellStart"/>
      <w:r>
        <w:rPr>
          <w:sz w:val="24"/>
          <w:szCs w:val="24"/>
        </w:rPr>
        <w:t>pengadilan</w:t>
      </w:r>
      <w:proofErr w:type="spellEnd"/>
      <w:r w:rsidR="00E953C0" w:rsidRPr="00BA48FF">
        <w:rPr>
          <w:sz w:val="24"/>
          <w:szCs w:val="24"/>
        </w:rPr>
        <w:t xml:space="preserve">. </w:t>
      </w:r>
      <w:proofErr w:type="spellStart"/>
      <w:r w:rsidRPr="0099593B">
        <w:rPr>
          <w:sz w:val="24"/>
          <w:szCs w:val="24"/>
        </w:rPr>
        <w:t>Berdasarkan</w:t>
      </w:r>
      <w:proofErr w:type="spellEnd"/>
      <w:r w:rsidRPr="0099593B">
        <w:rPr>
          <w:sz w:val="24"/>
          <w:szCs w:val="24"/>
        </w:rPr>
        <w:t xml:space="preserve"> </w:t>
      </w:r>
      <w:proofErr w:type="spellStart"/>
      <w:r w:rsidRPr="0099593B">
        <w:rPr>
          <w:sz w:val="24"/>
          <w:szCs w:val="24"/>
        </w:rPr>
        <w:t>pembahasan</w:t>
      </w:r>
      <w:proofErr w:type="spellEnd"/>
      <w:r w:rsidRPr="0099593B">
        <w:rPr>
          <w:sz w:val="24"/>
          <w:szCs w:val="24"/>
        </w:rPr>
        <w:t xml:space="preserve"> </w:t>
      </w:r>
      <w:proofErr w:type="spellStart"/>
      <w:r w:rsidRPr="0099593B">
        <w:rPr>
          <w:sz w:val="24"/>
          <w:szCs w:val="24"/>
        </w:rPr>
        <w:t>sebelumnya</w:t>
      </w:r>
      <w:proofErr w:type="spellEnd"/>
      <w:r w:rsidRPr="0099593B">
        <w:rPr>
          <w:sz w:val="24"/>
          <w:szCs w:val="24"/>
        </w:rPr>
        <w:t xml:space="preserve">, </w:t>
      </w:r>
      <w:proofErr w:type="spellStart"/>
      <w:r w:rsidRPr="0099593B">
        <w:rPr>
          <w:sz w:val="24"/>
          <w:szCs w:val="24"/>
        </w:rPr>
        <w:t>tampak</w:t>
      </w:r>
      <w:proofErr w:type="spellEnd"/>
      <w:r w:rsidRPr="0099593B">
        <w:rPr>
          <w:sz w:val="24"/>
          <w:szCs w:val="24"/>
        </w:rPr>
        <w:t xml:space="preserve"> </w:t>
      </w:r>
      <w:proofErr w:type="spellStart"/>
      <w:r w:rsidRPr="0099593B">
        <w:rPr>
          <w:sz w:val="24"/>
          <w:szCs w:val="24"/>
        </w:rPr>
        <w:t>bahwa</w:t>
      </w:r>
      <w:proofErr w:type="spellEnd"/>
      <w:r w:rsidRPr="0099593B">
        <w:rPr>
          <w:sz w:val="24"/>
          <w:szCs w:val="24"/>
        </w:rPr>
        <w:t xml:space="preserve"> </w:t>
      </w:r>
      <w:proofErr w:type="spellStart"/>
      <w:r w:rsidRPr="0099593B">
        <w:rPr>
          <w:sz w:val="24"/>
          <w:szCs w:val="24"/>
        </w:rPr>
        <w:t>Peradilan</w:t>
      </w:r>
      <w:proofErr w:type="spellEnd"/>
      <w:r w:rsidRPr="0099593B">
        <w:rPr>
          <w:sz w:val="24"/>
          <w:szCs w:val="24"/>
        </w:rPr>
        <w:t xml:space="preserve"> Agama </w:t>
      </w:r>
      <w:proofErr w:type="spellStart"/>
      <w:r w:rsidRPr="0099593B">
        <w:rPr>
          <w:sz w:val="24"/>
          <w:szCs w:val="24"/>
        </w:rPr>
        <w:t>kini</w:t>
      </w:r>
      <w:proofErr w:type="spellEnd"/>
      <w:r w:rsidRPr="0099593B">
        <w:rPr>
          <w:sz w:val="24"/>
          <w:szCs w:val="24"/>
        </w:rPr>
        <w:t xml:space="preserve"> </w:t>
      </w:r>
      <w:proofErr w:type="spellStart"/>
      <w:r w:rsidRPr="0099593B">
        <w:rPr>
          <w:sz w:val="24"/>
          <w:szCs w:val="24"/>
        </w:rPr>
        <w:t>memiliki</w:t>
      </w:r>
      <w:proofErr w:type="spellEnd"/>
      <w:r w:rsidRPr="0099593B">
        <w:rPr>
          <w:sz w:val="24"/>
          <w:szCs w:val="24"/>
        </w:rPr>
        <w:t xml:space="preserve"> </w:t>
      </w:r>
      <w:proofErr w:type="spellStart"/>
      <w:r w:rsidRPr="0099593B">
        <w:rPr>
          <w:sz w:val="24"/>
          <w:szCs w:val="24"/>
        </w:rPr>
        <w:t>kewenangan</w:t>
      </w:r>
      <w:proofErr w:type="spellEnd"/>
      <w:r w:rsidRPr="0099593B">
        <w:rPr>
          <w:sz w:val="24"/>
          <w:szCs w:val="24"/>
        </w:rPr>
        <w:t xml:space="preserve"> </w:t>
      </w:r>
      <w:proofErr w:type="spellStart"/>
      <w:r w:rsidRPr="0099593B">
        <w:rPr>
          <w:sz w:val="24"/>
          <w:szCs w:val="24"/>
        </w:rPr>
        <w:t>mengadili</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terkait</w:t>
      </w:r>
      <w:proofErr w:type="spellEnd"/>
      <w:r w:rsidRPr="0099593B">
        <w:rPr>
          <w:sz w:val="24"/>
          <w:szCs w:val="24"/>
        </w:rPr>
        <w:t xml:space="preserve"> Syariah </w:t>
      </w:r>
      <w:proofErr w:type="spellStart"/>
      <w:r w:rsidR="00D809B8">
        <w:rPr>
          <w:sz w:val="24"/>
          <w:szCs w:val="24"/>
        </w:rPr>
        <w:t>atas</w:t>
      </w:r>
      <w:proofErr w:type="spellEnd"/>
      <w:r w:rsidR="00D809B8">
        <w:rPr>
          <w:sz w:val="24"/>
          <w:szCs w:val="24"/>
        </w:rPr>
        <w:t xml:space="preserve"> </w:t>
      </w:r>
      <w:proofErr w:type="spellStart"/>
      <w:r w:rsidR="00D809B8">
        <w:rPr>
          <w:sz w:val="24"/>
          <w:szCs w:val="24"/>
        </w:rPr>
        <w:t>dasar</w:t>
      </w:r>
      <w:proofErr w:type="spellEnd"/>
      <w:r w:rsidR="00D809B8">
        <w:rPr>
          <w:sz w:val="24"/>
          <w:szCs w:val="24"/>
        </w:rPr>
        <w:t xml:space="preserve"> </w:t>
      </w:r>
      <w:proofErr w:type="spellStart"/>
      <w:r w:rsidR="00D809B8">
        <w:rPr>
          <w:sz w:val="24"/>
          <w:szCs w:val="24"/>
        </w:rPr>
        <w:t>hukum</w:t>
      </w:r>
      <w:proofErr w:type="spellEnd"/>
      <w:r w:rsidR="00D809B8">
        <w:rPr>
          <w:sz w:val="24"/>
          <w:szCs w:val="24"/>
        </w:rPr>
        <w:t xml:space="preserve"> formal. </w:t>
      </w:r>
      <w:proofErr w:type="spellStart"/>
      <w:r w:rsidR="00D809B8" w:rsidRPr="00D809B8">
        <w:rPr>
          <w:sz w:val="24"/>
          <w:szCs w:val="24"/>
        </w:rPr>
        <w:t>Perluasan</w:t>
      </w:r>
      <w:proofErr w:type="spellEnd"/>
      <w:r w:rsidR="00D809B8" w:rsidRPr="00D809B8">
        <w:rPr>
          <w:sz w:val="24"/>
          <w:szCs w:val="24"/>
        </w:rPr>
        <w:t xml:space="preserve"> </w:t>
      </w:r>
      <w:proofErr w:type="spellStart"/>
      <w:r w:rsidR="00D809B8" w:rsidRPr="00D809B8">
        <w:rPr>
          <w:sz w:val="24"/>
          <w:szCs w:val="24"/>
        </w:rPr>
        <w:t>kompetensi</w:t>
      </w:r>
      <w:proofErr w:type="spellEnd"/>
      <w:r w:rsidR="00D809B8" w:rsidRPr="00D809B8">
        <w:rPr>
          <w:sz w:val="24"/>
          <w:szCs w:val="24"/>
        </w:rPr>
        <w:t xml:space="preserve"> </w:t>
      </w:r>
      <w:proofErr w:type="spellStart"/>
      <w:r w:rsidR="00D809B8" w:rsidRPr="00D809B8">
        <w:rPr>
          <w:sz w:val="24"/>
          <w:szCs w:val="24"/>
        </w:rPr>
        <w:t>ini</w:t>
      </w:r>
      <w:proofErr w:type="spellEnd"/>
      <w:r w:rsidR="00E953C0" w:rsidRPr="00BA48FF">
        <w:rPr>
          <w:sz w:val="24"/>
          <w:szCs w:val="24"/>
        </w:rPr>
        <w:t xml:space="preserve">, </w:t>
      </w:r>
      <w:proofErr w:type="spellStart"/>
      <w:r w:rsidR="00607714" w:rsidRPr="00607714">
        <w:rPr>
          <w:sz w:val="24"/>
          <w:szCs w:val="24"/>
        </w:rPr>
        <w:t>Selain</w:t>
      </w:r>
      <w:proofErr w:type="spellEnd"/>
      <w:r w:rsidR="00607714" w:rsidRPr="00607714">
        <w:rPr>
          <w:sz w:val="24"/>
          <w:szCs w:val="24"/>
        </w:rPr>
        <w:t xml:space="preserve"> </w:t>
      </w:r>
      <w:proofErr w:type="spellStart"/>
      <w:r w:rsidR="00607714" w:rsidRPr="00607714">
        <w:rPr>
          <w:sz w:val="24"/>
          <w:szCs w:val="24"/>
        </w:rPr>
        <w:t>menyelesaikan</w:t>
      </w:r>
      <w:proofErr w:type="spellEnd"/>
      <w:r w:rsidR="00607714" w:rsidRPr="00607714">
        <w:rPr>
          <w:sz w:val="24"/>
          <w:szCs w:val="24"/>
        </w:rPr>
        <w:t xml:space="preserve"> </w:t>
      </w:r>
      <w:proofErr w:type="spellStart"/>
      <w:r w:rsidR="00607714" w:rsidRPr="00607714">
        <w:rPr>
          <w:sz w:val="24"/>
          <w:szCs w:val="24"/>
        </w:rPr>
        <w:t>sengketa</w:t>
      </w:r>
      <w:proofErr w:type="spellEnd"/>
      <w:r w:rsidR="00607714" w:rsidRPr="00607714">
        <w:rPr>
          <w:sz w:val="24"/>
          <w:szCs w:val="24"/>
        </w:rPr>
        <w:t xml:space="preserve"> yang </w:t>
      </w:r>
      <w:proofErr w:type="spellStart"/>
      <w:r w:rsidR="00607714" w:rsidRPr="00607714">
        <w:rPr>
          <w:sz w:val="24"/>
          <w:szCs w:val="24"/>
        </w:rPr>
        <w:t>berkaitan</w:t>
      </w:r>
      <w:proofErr w:type="spellEnd"/>
      <w:r w:rsidR="00607714" w:rsidRPr="00607714">
        <w:rPr>
          <w:sz w:val="24"/>
          <w:szCs w:val="24"/>
        </w:rPr>
        <w:t xml:space="preserve"> </w:t>
      </w:r>
      <w:proofErr w:type="spellStart"/>
      <w:r w:rsidR="00607714" w:rsidRPr="00607714">
        <w:rPr>
          <w:sz w:val="24"/>
          <w:szCs w:val="24"/>
        </w:rPr>
        <w:t>dengan</w:t>
      </w:r>
      <w:proofErr w:type="spellEnd"/>
      <w:r w:rsidR="00607714" w:rsidRPr="00607714">
        <w:rPr>
          <w:sz w:val="24"/>
          <w:szCs w:val="24"/>
        </w:rPr>
        <w:t xml:space="preserve"> </w:t>
      </w:r>
      <w:proofErr w:type="spellStart"/>
      <w:r w:rsidR="00607714" w:rsidRPr="00607714">
        <w:rPr>
          <w:sz w:val="24"/>
          <w:szCs w:val="24"/>
        </w:rPr>
        <w:t>perkawinan</w:t>
      </w:r>
      <w:proofErr w:type="spellEnd"/>
      <w:r w:rsidR="00607714" w:rsidRPr="00607714">
        <w:rPr>
          <w:sz w:val="24"/>
          <w:szCs w:val="24"/>
        </w:rPr>
        <w:t xml:space="preserve">, </w:t>
      </w:r>
      <w:proofErr w:type="spellStart"/>
      <w:r w:rsidR="00607714" w:rsidRPr="00607714">
        <w:rPr>
          <w:sz w:val="24"/>
          <w:szCs w:val="24"/>
        </w:rPr>
        <w:t>warisan</w:t>
      </w:r>
      <w:proofErr w:type="spellEnd"/>
      <w:r w:rsidR="00607714" w:rsidRPr="00607714">
        <w:rPr>
          <w:sz w:val="24"/>
          <w:szCs w:val="24"/>
        </w:rPr>
        <w:t xml:space="preserve">, </w:t>
      </w:r>
      <w:proofErr w:type="spellStart"/>
      <w:r w:rsidR="00607714" w:rsidRPr="00607714">
        <w:rPr>
          <w:sz w:val="24"/>
          <w:szCs w:val="24"/>
        </w:rPr>
        <w:t>wasiat</w:t>
      </w:r>
      <w:proofErr w:type="spellEnd"/>
      <w:r w:rsidR="00607714" w:rsidRPr="00607714">
        <w:rPr>
          <w:sz w:val="24"/>
          <w:szCs w:val="24"/>
        </w:rPr>
        <w:t xml:space="preserve">, </w:t>
      </w:r>
      <w:proofErr w:type="spellStart"/>
      <w:r w:rsidR="00607714" w:rsidRPr="00607714">
        <w:rPr>
          <w:sz w:val="24"/>
          <w:szCs w:val="24"/>
        </w:rPr>
        <w:t>hibah</w:t>
      </w:r>
      <w:proofErr w:type="spellEnd"/>
      <w:r w:rsidR="00607714" w:rsidRPr="00607714">
        <w:rPr>
          <w:sz w:val="24"/>
          <w:szCs w:val="24"/>
        </w:rPr>
        <w:t xml:space="preserve">, </w:t>
      </w:r>
      <w:proofErr w:type="spellStart"/>
      <w:r w:rsidR="00607714" w:rsidRPr="00607714">
        <w:rPr>
          <w:sz w:val="24"/>
          <w:szCs w:val="24"/>
        </w:rPr>
        <w:t>wakaf</w:t>
      </w:r>
      <w:proofErr w:type="spellEnd"/>
      <w:r w:rsidR="00607714" w:rsidRPr="00607714">
        <w:rPr>
          <w:sz w:val="24"/>
          <w:szCs w:val="24"/>
        </w:rPr>
        <w:t xml:space="preserve">, dan </w:t>
      </w:r>
      <w:proofErr w:type="spellStart"/>
      <w:r w:rsidR="00607714" w:rsidRPr="00607714">
        <w:rPr>
          <w:sz w:val="24"/>
          <w:szCs w:val="24"/>
        </w:rPr>
        <w:t>shadaqah</w:t>
      </w:r>
      <w:proofErr w:type="spellEnd"/>
      <w:r w:rsidR="00607714" w:rsidRPr="00607714">
        <w:rPr>
          <w:sz w:val="24"/>
          <w:szCs w:val="24"/>
        </w:rPr>
        <w:t xml:space="preserve">, </w:t>
      </w:r>
      <w:proofErr w:type="spellStart"/>
      <w:r w:rsidR="00607714" w:rsidRPr="00607714">
        <w:rPr>
          <w:sz w:val="24"/>
          <w:szCs w:val="24"/>
        </w:rPr>
        <w:t>Pengadilan</w:t>
      </w:r>
      <w:proofErr w:type="spellEnd"/>
      <w:r w:rsidR="00607714" w:rsidRPr="00607714">
        <w:rPr>
          <w:sz w:val="24"/>
          <w:szCs w:val="24"/>
        </w:rPr>
        <w:t xml:space="preserve"> Agama juga </w:t>
      </w:r>
      <w:proofErr w:type="spellStart"/>
      <w:r w:rsidR="00607714" w:rsidRPr="00607714">
        <w:rPr>
          <w:sz w:val="24"/>
          <w:szCs w:val="24"/>
        </w:rPr>
        <w:t>diamanatkan</w:t>
      </w:r>
      <w:proofErr w:type="spellEnd"/>
      <w:r w:rsidR="00607714" w:rsidRPr="00607714">
        <w:rPr>
          <w:sz w:val="24"/>
          <w:szCs w:val="24"/>
        </w:rPr>
        <w:t xml:space="preserve"> </w:t>
      </w:r>
      <w:proofErr w:type="spellStart"/>
      <w:r w:rsidR="00607714" w:rsidRPr="00607714">
        <w:rPr>
          <w:sz w:val="24"/>
          <w:szCs w:val="24"/>
        </w:rPr>
        <w:t>untuk</w:t>
      </w:r>
      <w:proofErr w:type="spellEnd"/>
      <w:r w:rsidR="00607714" w:rsidRPr="00607714">
        <w:rPr>
          <w:sz w:val="24"/>
          <w:szCs w:val="24"/>
        </w:rPr>
        <w:t xml:space="preserve"> </w:t>
      </w:r>
      <w:proofErr w:type="spellStart"/>
      <w:r w:rsidR="00607714" w:rsidRPr="00607714">
        <w:rPr>
          <w:sz w:val="24"/>
          <w:szCs w:val="24"/>
        </w:rPr>
        <w:t>menangani</w:t>
      </w:r>
      <w:proofErr w:type="spellEnd"/>
      <w:r w:rsidR="00607714" w:rsidRPr="00607714">
        <w:rPr>
          <w:sz w:val="24"/>
          <w:szCs w:val="24"/>
        </w:rPr>
        <w:t xml:space="preserve"> </w:t>
      </w:r>
      <w:proofErr w:type="spellStart"/>
      <w:r w:rsidR="00607714" w:rsidRPr="00607714">
        <w:rPr>
          <w:sz w:val="24"/>
          <w:szCs w:val="24"/>
        </w:rPr>
        <w:t>Gugatan</w:t>
      </w:r>
      <w:proofErr w:type="spellEnd"/>
      <w:r w:rsidR="00607714" w:rsidRPr="00607714">
        <w:rPr>
          <w:sz w:val="24"/>
          <w:szCs w:val="24"/>
        </w:rPr>
        <w:t xml:space="preserve"> </w:t>
      </w:r>
      <w:proofErr w:type="spellStart"/>
      <w:r w:rsidR="00607714" w:rsidRPr="00607714">
        <w:rPr>
          <w:sz w:val="24"/>
          <w:szCs w:val="24"/>
        </w:rPr>
        <w:t>Adopsi</w:t>
      </w:r>
      <w:proofErr w:type="spellEnd"/>
      <w:r w:rsidR="00607714" w:rsidRPr="00607714">
        <w:rPr>
          <w:sz w:val="24"/>
          <w:szCs w:val="24"/>
        </w:rPr>
        <w:t xml:space="preserve">, </w:t>
      </w:r>
      <w:proofErr w:type="spellStart"/>
      <w:r w:rsidR="00607714" w:rsidRPr="00607714">
        <w:rPr>
          <w:sz w:val="24"/>
          <w:szCs w:val="24"/>
        </w:rPr>
        <w:t>Tuntutan</w:t>
      </w:r>
      <w:proofErr w:type="spellEnd"/>
      <w:r w:rsidR="00607714" w:rsidRPr="00607714">
        <w:rPr>
          <w:sz w:val="24"/>
          <w:szCs w:val="24"/>
        </w:rPr>
        <w:t xml:space="preserve"> Zakat, </w:t>
      </w:r>
      <w:proofErr w:type="spellStart"/>
      <w:r w:rsidR="00607714" w:rsidRPr="00607714">
        <w:rPr>
          <w:sz w:val="24"/>
          <w:szCs w:val="24"/>
        </w:rPr>
        <w:t>Tagihan</w:t>
      </w:r>
      <w:proofErr w:type="spellEnd"/>
      <w:r w:rsidR="00607714" w:rsidRPr="00607714">
        <w:rPr>
          <w:sz w:val="24"/>
          <w:szCs w:val="24"/>
        </w:rPr>
        <w:t xml:space="preserve"> </w:t>
      </w:r>
      <w:proofErr w:type="spellStart"/>
      <w:r w:rsidR="00607714" w:rsidRPr="00607714">
        <w:rPr>
          <w:sz w:val="24"/>
          <w:szCs w:val="24"/>
        </w:rPr>
        <w:t>Infaq</w:t>
      </w:r>
      <w:proofErr w:type="spellEnd"/>
      <w:r w:rsidR="00607714" w:rsidRPr="00607714">
        <w:rPr>
          <w:sz w:val="24"/>
          <w:szCs w:val="24"/>
        </w:rPr>
        <w:t xml:space="preserve">, dan </w:t>
      </w:r>
      <w:proofErr w:type="spellStart"/>
      <w:r w:rsidR="00607714" w:rsidRPr="00607714">
        <w:rPr>
          <w:sz w:val="24"/>
          <w:szCs w:val="24"/>
        </w:rPr>
        <w:t>Tagihan</w:t>
      </w:r>
      <w:proofErr w:type="spellEnd"/>
      <w:r w:rsidR="00607714" w:rsidRPr="00607714">
        <w:rPr>
          <w:sz w:val="24"/>
          <w:szCs w:val="24"/>
        </w:rPr>
        <w:t xml:space="preserve"> </w:t>
      </w:r>
      <w:proofErr w:type="spellStart"/>
      <w:r w:rsidR="00607714" w:rsidRPr="00607714">
        <w:rPr>
          <w:sz w:val="24"/>
          <w:szCs w:val="24"/>
        </w:rPr>
        <w:t>Harta</w:t>
      </w:r>
      <w:proofErr w:type="spellEnd"/>
      <w:r w:rsidR="00607714" w:rsidRPr="00607714">
        <w:rPr>
          <w:sz w:val="24"/>
          <w:szCs w:val="24"/>
        </w:rPr>
        <w:t xml:space="preserve"> </w:t>
      </w:r>
      <w:proofErr w:type="spellStart"/>
      <w:r w:rsidR="00607714" w:rsidRPr="00607714">
        <w:rPr>
          <w:sz w:val="24"/>
          <w:szCs w:val="24"/>
        </w:rPr>
        <w:t>antara</w:t>
      </w:r>
      <w:proofErr w:type="spellEnd"/>
      <w:r w:rsidR="00607714" w:rsidRPr="00607714">
        <w:rPr>
          <w:sz w:val="24"/>
          <w:szCs w:val="24"/>
        </w:rPr>
        <w:t xml:space="preserve"> </w:t>
      </w:r>
      <w:proofErr w:type="spellStart"/>
      <w:r w:rsidR="00607714" w:rsidRPr="00607714">
        <w:rPr>
          <w:sz w:val="24"/>
          <w:szCs w:val="24"/>
        </w:rPr>
        <w:t>penerima</w:t>
      </w:r>
      <w:proofErr w:type="spellEnd"/>
      <w:r w:rsidR="00607714" w:rsidRPr="00607714">
        <w:rPr>
          <w:sz w:val="24"/>
          <w:szCs w:val="24"/>
        </w:rPr>
        <w:t xml:space="preserve"> </w:t>
      </w:r>
      <w:proofErr w:type="spellStart"/>
      <w:r w:rsidR="00607714" w:rsidRPr="00607714">
        <w:rPr>
          <w:sz w:val="24"/>
          <w:szCs w:val="24"/>
        </w:rPr>
        <w:t>hibah</w:t>
      </w:r>
      <w:proofErr w:type="spellEnd"/>
      <w:r w:rsidR="00607714" w:rsidRPr="00607714">
        <w:rPr>
          <w:sz w:val="24"/>
          <w:szCs w:val="24"/>
        </w:rPr>
        <w:t xml:space="preserve">, </w:t>
      </w:r>
      <w:proofErr w:type="spellStart"/>
      <w:r w:rsidR="00607714" w:rsidRPr="00607714">
        <w:rPr>
          <w:sz w:val="24"/>
          <w:szCs w:val="24"/>
        </w:rPr>
        <w:t>serta</w:t>
      </w:r>
      <w:proofErr w:type="spellEnd"/>
      <w:r w:rsidR="00607714" w:rsidRPr="00607714">
        <w:rPr>
          <w:sz w:val="24"/>
          <w:szCs w:val="24"/>
        </w:rPr>
        <w:t xml:space="preserve"> </w:t>
      </w:r>
      <w:proofErr w:type="spellStart"/>
      <w:r w:rsidR="00607714" w:rsidRPr="00607714">
        <w:rPr>
          <w:sz w:val="24"/>
          <w:szCs w:val="24"/>
        </w:rPr>
        <w:t>sengketa</w:t>
      </w:r>
      <w:proofErr w:type="spellEnd"/>
      <w:r w:rsidR="00607714" w:rsidRPr="00607714">
        <w:rPr>
          <w:sz w:val="24"/>
          <w:szCs w:val="24"/>
        </w:rPr>
        <w:t xml:space="preserve"> yang </w:t>
      </w:r>
      <w:proofErr w:type="spellStart"/>
      <w:r w:rsidR="00607714" w:rsidRPr="00607714">
        <w:rPr>
          <w:sz w:val="24"/>
          <w:szCs w:val="24"/>
        </w:rPr>
        <w:t>melibatkan</w:t>
      </w:r>
      <w:proofErr w:type="spellEnd"/>
      <w:r w:rsidR="00607714" w:rsidRPr="00607714">
        <w:rPr>
          <w:sz w:val="24"/>
          <w:szCs w:val="24"/>
        </w:rPr>
        <w:t xml:space="preserve"> </w:t>
      </w:r>
      <w:proofErr w:type="spellStart"/>
      <w:r w:rsidR="00607714" w:rsidRPr="00607714">
        <w:rPr>
          <w:sz w:val="24"/>
          <w:szCs w:val="24"/>
        </w:rPr>
        <w:t>umat</w:t>
      </w:r>
      <w:proofErr w:type="spellEnd"/>
      <w:r w:rsidR="00607714" w:rsidRPr="00607714">
        <w:rPr>
          <w:sz w:val="24"/>
          <w:szCs w:val="24"/>
        </w:rPr>
        <w:t xml:space="preserve"> Isla</w:t>
      </w:r>
      <w:r w:rsidR="00607714">
        <w:rPr>
          <w:sz w:val="24"/>
          <w:szCs w:val="24"/>
        </w:rPr>
        <w:t xml:space="preserve">m dan </w:t>
      </w:r>
      <w:proofErr w:type="spellStart"/>
      <w:r w:rsidR="00607714">
        <w:rPr>
          <w:sz w:val="24"/>
          <w:szCs w:val="24"/>
        </w:rPr>
        <w:t>ekonomi</w:t>
      </w:r>
      <w:proofErr w:type="spellEnd"/>
      <w:r w:rsidR="00607714">
        <w:rPr>
          <w:sz w:val="24"/>
          <w:szCs w:val="24"/>
        </w:rPr>
        <w:t xml:space="preserve"> </w:t>
      </w:r>
      <w:proofErr w:type="spellStart"/>
      <w:r w:rsidR="00607714">
        <w:rPr>
          <w:sz w:val="24"/>
          <w:szCs w:val="24"/>
        </w:rPr>
        <w:t>syariah</w:t>
      </w:r>
      <w:proofErr w:type="spellEnd"/>
      <w:r w:rsidR="00607714">
        <w:rPr>
          <w:sz w:val="24"/>
          <w:szCs w:val="24"/>
          <w:lang w:val="id-ID"/>
        </w:rPr>
        <w:t xml:space="preserve">. </w:t>
      </w:r>
      <w:proofErr w:type="spellStart"/>
      <w:r w:rsidR="00607714">
        <w:rPr>
          <w:sz w:val="24"/>
          <w:szCs w:val="24"/>
        </w:rPr>
        <w:t>Ketentuan</w:t>
      </w:r>
      <w:proofErr w:type="spellEnd"/>
      <w:r w:rsidR="00607714" w:rsidRPr="00607714">
        <w:rPr>
          <w:color w:val="FFFFFF" w:themeColor="background1"/>
          <w:sz w:val="24"/>
          <w:szCs w:val="24"/>
          <w:lang w:val="id-ID"/>
        </w:rPr>
        <w:t>P</w:t>
      </w:r>
      <w:proofErr w:type="spellStart"/>
      <w:r w:rsidR="00607714">
        <w:rPr>
          <w:sz w:val="24"/>
          <w:szCs w:val="24"/>
        </w:rPr>
        <w:t>Pasal</w:t>
      </w:r>
      <w:proofErr w:type="spellEnd"/>
      <w:r w:rsidR="00607714" w:rsidRPr="00607714">
        <w:rPr>
          <w:color w:val="FFFFFF" w:themeColor="background1"/>
          <w:sz w:val="24"/>
          <w:szCs w:val="24"/>
          <w:lang w:val="id-ID"/>
        </w:rPr>
        <w:t>2</w:t>
      </w:r>
      <w:r w:rsidR="00607714">
        <w:rPr>
          <w:sz w:val="24"/>
          <w:szCs w:val="24"/>
        </w:rPr>
        <w:t>2</w:t>
      </w:r>
      <w:r w:rsidR="00607714" w:rsidRPr="00607714">
        <w:rPr>
          <w:color w:val="FFFFFF" w:themeColor="background1"/>
          <w:sz w:val="24"/>
          <w:szCs w:val="24"/>
          <w:lang w:val="id-ID"/>
        </w:rPr>
        <w:t>d</w:t>
      </w:r>
      <w:r w:rsidR="00607714">
        <w:rPr>
          <w:sz w:val="24"/>
          <w:szCs w:val="24"/>
        </w:rPr>
        <w:t>dan</w:t>
      </w:r>
      <w:r w:rsidR="00607714" w:rsidRPr="00607714">
        <w:rPr>
          <w:color w:val="FFFFFF" w:themeColor="background1"/>
          <w:sz w:val="24"/>
          <w:szCs w:val="24"/>
          <w:lang w:val="id-ID"/>
        </w:rPr>
        <w:t>P</w:t>
      </w:r>
      <w:proofErr w:type="spellStart"/>
      <w:r w:rsidR="00607714" w:rsidRPr="00607714">
        <w:rPr>
          <w:sz w:val="24"/>
          <w:szCs w:val="24"/>
        </w:rPr>
        <w:t>Pasal</w:t>
      </w:r>
      <w:proofErr w:type="spellEnd"/>
      <w:r w:rsidR="00607714" w:rsidRPr="00607714">
        <w:rPr>
          <w:sz w:val="24"/>
          <w:szCs w:val="24"/>
        </w:rPr>
        <w:t xml:space="preserve"> </w:t>
      </w:r>
      <w:r w:rsidR="00607714">
        <w:rPr>
          <w:sz w:val="24"/>
          <w:szCs w:val="24"/>
        </w:rPr>
        <w:t>49</w:t>
      </w:r>
      <w:r w:rsidR="00607714" w:rsidRPr="00607714">
        <w:rPr>
          <w:color w:val="FFFFFF" w:themeColor="background1"/>
          <w:sz w:val="24"/>
          <w:szCs w:val="24"/>
          <w:lang w:val="id-ID"/>
        </w:rPr>
        <w:t>A</w:t>
      </w:r>
      <w:r w:rsidR="00607714">
        <w:rPr>
          <w:sz w:val="24"/>
          <w:szCs w:val="24"/>
        </w:rPr>
        <w:t>Ayat (1) UU</w:t>
      </w:r>
      <w:r w:rsidR="00607714" w:rsidRPr="00607714">
        <w:rPr>
          <w:color w:val="FFFFFF" w:themeColor="background1"/>
          <w:sz w:val="24"/>
          <w:szCs w:val="24"/>
          <w:lang w:val="id-ID"/>
        </w:rPr>
        <w:t>N</w:t>
      </w:r>
      <w:r w:rsidR="00607714">
        <w:rPr>
          <w:sz w:val="24"/>
          <w:szCs w:val="24"/>
        </w:rPr>
        <w:t>No.</w:t>
      </w:r>
      <w:r w:rsidR="00607714" w:rsidRPr="00607714">
        <w:rPr>
          <w:color w:val="FFFFFF" w:themeColor="background1"/>
          <w:sz w:val="24"/>
          <w:szCs w:val="24"/>
          <w:lang w:val="id-ID"/>
        </w:rPr>
        <w:t>3</w:t>
      </w:r>
      <w:r w:rsidR="00607714">
        <w:rPr>
          <w:sz w:val="24"/>
          <w:szCs w:val="24"/>
        </w:rPr>
        <w:t>3</w:t>
      </w:r>
      <w:r w:rsidR="00607714" w:rsidRPr="00607714">
        <w:rPr>
          <w:color w:val="FFFFFF" w:themeColor="background1"/>
          <w:sz w:val="24"/>
          <w:szCs w:val="24"/>
          <w:lang w:val="id-ID"/>
        </w:rPr>
        <w:t>T</w:t>
      </w:r>
      <w:proofErr w:type="spellStart"/>
      <w:r w:rsidR="00607714">
        <w:rPr>
          <w:sz w:val="24"/>
          <w:szCs w:val="24"/>
        </w:rPr>
        <w:t>Tahun</w:t>
      </w:r>
      <w:proofErr w:type="spellEnd"/>
      <w:r w:rsidR="00607714" w:rsidRPr="00607714">
        <w:rPr>
          <w:color w:val="FFFFFF" w:themeColor="background1"/>
          <w:sz w:val="24"/>
          <w:szCs w:val="24"/>
          <w:lang w:val="id-ID"/>
        </w:rPr>
        <w:t>2</w:t>
      </w:r>
      <w:r w:rsidR="00607714" w:rsidRPr="00607714">
        <w:rPr>
          <w:sz w:val="24"/>
          <w:szCs w:val="24"/>
        </w:rPr>
        <w:t>20</w:t>
      </w:r>
      <w:r w:rsidR="00607714">
        <w:rPr>
          <w:sz w:val="24"/>
          <w:szCs w:val="24"/>
        </w:rPr>
        <w:t>06</w:t>
      </w:r>
      <w:r w:rsidR="00607714" w:rsidRPr="00607714">
        <w:rPr>
          <w:color w:val="FFFFFF" w:themeColor="background1"/>
          <w:sz w:val="24"/>
          <w:szCs w:val="24"/>
          <w:lang w:val="id-ID"/>
        </w:rPr>
        <w:t>m</w:t>
      </w:r>
      <w:proofErr w:type="spellStart"/>
      <w:r w:rsidR="00607714">
        <w:rPr>
          <w:sz w:val="24"/>
          <w:szCs w:val="24"/>
        </w:rPr>
        <w:t>memiliki</w:t>
      </w:r>
      <w:proofErr w:type="spellEnd"/>
      <w:r w:rsidR="00607714" w:rsidRPr="00607714">
        <w:rPr>
          <w:color w:val="FFFFFF" w:themeColor="background1"/>
          <w:sz w:val="24"/>
          <w:szCs w:val="24"/>
          <w:lang w:val="id-ID"/>
        </w:rPr>
        <w:t>t</w:t>
      </w:r>
      <w:proofErr w:type="spellStart"/>
      <w:r w:rsidR="00607714">
        <w:rPr>
          <w:sz w:val="24"/>
          <w:szCs w:val="24"/>
        </w:rPr>
        <w:t>tiga</w:t>
      </w:r>
      <w:proofErr w:type="spellEnd"/>
      <w:r w:rsidR="00607714" w:rsidRPr="00607714">
        <w:rPr>
          <w:color w:val="FFFFFF" w:themeColor="background1"/>
          <w:sz w:val="24"/>
          <w:szCs w:val="24"/>
          <w:lang w:val="id-ID"/>
        </w:rPr>
        <w:t>a</w:t>
      </w:r>
      <w:r w:rsidR="00607714">
        <w:rPr>
          <w:sz w:val="24"/>
          <w:szCs w:val="24"/>
        </w:rPr>
        <w:t>arti</w:t>
      </w:r>
      <w:r w:rsidR="00607714" w:rsidRPr="00607714">
        <w:rPr>
          <w:color w:val="FFFFFF" w:themeColor="background1"/>
          <w:sz w:val="24"/>
          <w:szCs w:val="24"/>
          <w:lang w:val="id-ID"/>
        </w:rPr>
        <w:t>y</w:t>
      </w:r>
      <w:r w:rsidR="00607714">
        <w:rPr>
          <w:sz w:val="24"/>
          <w:szCs w:val="24"/>
        </w:rPr>
        <w:t>yang</w:t>
      </w:r>
      <w:r w:rsidR="00607714" w:rsidRPr="00607714">
        <w:rPr>
          <w:color w:val="FFFFFF" w:themeColor="background1"/>
          <w:sz w:val="24"/>
          <w:szCs w:val="24"/>
          <w:lang w:val="id-ID"/>
        </w:rPr>
        <w:t>s</w:t>
      </w:r>
      <w:proofErr w:type="spellStart"/>
      <w:r w:rsidR="00607714">
        <w:rPr>
          <w:sz w:val="24"/>
          <w:szCs w:val="24"/>
        </w:rPr>
        <w:t>sama</w:t>
      </w:r>
      <w:proofErr w:type="spellEnd"/>
      <w:r w:rsidR="00E953C0" w:rsidRPr="00BA48FF">
        <w:rPr>
          <w:sz w:val="24"/>
          <w:szCs w:val="24"/>
        </w:rPr>
        <w:t>.</w:t>
      </w:r>
    </w:p>
    <w:p w14:paraId="40E6AF9E" w14:textId="0229ACDC" w:rsidR="00E953C0" w:rsidRPr="00EB580B" w:rsidRDefault="00607714" w:rsidP="00607714">
      <w:pPr>
        <w:pStyle w:val="ListParagraph"/>
        <w:numPr>
          <w:ilvl w:val="0"/>
          <w:numId w:val="41"/>
        </w:numPr>
        <w:spacing w:after="160" w:line="480" w:lineRule="auto"/>
        <w:ind w:left="426" w:firstLine="0"/>
        <w:jc w:val="both"/>
        <w:rPr>
          <w:sz w:val="24"/>
          <w:szCs w:val="24"/>
        </w:rPr>
      </w:pPr>
      <w:proofErr w:type="spellStart"/>
      <w:r w:rsidRPr="00607714">
        <w:rPr>
          <w:sz w:val="24"/>
          <w:szCs w:val="24"/>
        </w:rPr>
        <w:t>Pertama</w:t>
      </w:r>
      <w:proofErr w:type="spellEnd"/>
      <w:r w:rsidRPr="00607714">
        <w:rPr>
          <w:sz w:val="24"/>
          <w:szCs w:val="24"/>
        </w:rPr>
        <w:t xml:space="preserve">, </w:t>
      </w:r>
      <w:proofErr w:type="spellStart"/>
      <w:r w:rsidRPr="00607714">
        <w:rPr>
          <w:sz w:val="24"/>
          <w:szCs w:val="24"/>
        </w:rPr>
        <w:t>sepanjang</w:t>
      </w:r>
      <w:proofErr w:type="spellEnd"/>
      <w:r w:rsidRPr="00607714">
        <w:rPr>
          <w:sz w:val="24"/>
          <w:szCs w:val="24"/>
        </w:rPr>
        <w:t xml:space="preserve"> </w:t>
      </w:r>
      <w:proofErr w:type="spellStart"/>
      <w:r w:rsidRPr="00607714">
        <w:rPr>
          <w:sz w:val="24"/>
          <w:szCs w:val="24"/>
        </w:rPr>
        <w:t>diperbolehkan</w:t>
      </w:r>
      <w:proofErr w:type="spellEnd"/>
      <w:r w:rsidRPr="00607714">
        <w:rPr>
          <w:sz w:val="24"/>
          <w:szCs w:val="24"/>
        </w:rPr>
        <w:t xml:space="preserve"> oleh </w:t>
      </w:r>
      <w:proofErr w:type="spellStart"/>
      <w:r w:rsidRPr="00607714">
        <w:rPr>
          <w:sz w:val="24"/>
          <w:szCs w:val="24"/>
        </w:rPr>
        <w:t>peraturan</w:t>
      </w:r>
      <w:proofErr w:type="spellEnd"/>
      <w:r w:rsidRPr="00607714">
        <w:rPr>
          <w:sz w:val="24"/>
          <w:szCs w:val="24"/>
        </w:rPr>
        <w:t xml:space="preserve"> </w:t>
      </w:r>
      <w:proofErr w:type="spellStart"/>
      <w:r w:rsidRPr="00607714">
        <w:rPr>
          <w:sz w:val="24"/>
          <w:szCs w:val="24"/>
        </w:rPr>
        <w:t>perundang-undangan</w:t>
      </w:r>
      <w:proofErr w:type="spellEnd"/>
      <w:r w:rsidRPr="00607714">
        <w:rPr>
          <w:sz w:val="24"/>
          <w:szCs w:val="24"/>
        </w:rPr>
        <w:t xml:space="preserve">, </w:t>
      </w:r>
      <w:proofErr w:type="spellStart"/>
      <w:r w:rsidRPr="00607714">
        <w:rPr>
          <w:sz w:val="24"/>
          <w:szCs w:val="24"/>
        </w:rPr>
        <w:t>pengadilan</w:t>
      </w:r>
      <w:proofErr w:type="spellEnd"/>
      <w:r w:rsidRPr="00607714">
        <w:rPr>
          <w:sz w:val="24"/>
          <w:szCs w:val="24"/>
        </w:rPr>
        <w:t xml:space="preserve"> agama </w:t>
      </w:r>
      <w:proofErr w:type="spellStart"/>
      <w:r w:rsidRPr="00607714">
        <w:rPr>
          <w:sz w:val="24"/>
          <w:szCs w:val="24"/>
        </w:rPr>
        <w:t>boleh</w:t>
      </w:r>
      <w:proofErr w:type="spellEnd"/>
      <w:r w:rsidRPr="00607714">
        <w:rPr>
          <w:sz w:val="24"/>
          <w:szCs w:val="24"/>
        </w:rPr>
        <w:t xml:space="preserve"> </w:t>
      </w:r>
      <w:proofErr w:type="spellStart"/>
      <w:r w:rsidRPr="00607714">
        <w:rPr>
          <w:sz w:val="24"/>
          <w:szCs w:val="24"/>
        </w:rPr>
        <w:t>mempertimbangkan</w:t>
      </w:r>
      <w:proofErr w:type="spellEnd"/>
      <w:r w:rsidRPr="00607714">
        <w:rPr>
          <w:sz w:val="24"/>
          <w:szCs w:val="24"/>
        </w:rPr>
        <w:t xml:space="preserve"> </w:t>
      </w:r>
      <w:proofErr w:type="spellStart"/>
      <w:r w:rsidRPr="00607714">
        <w:rPr>
          <w:sz w:val="24"/>
          <w:szCs w:val="24"/>
        </w:rPr>
        <w:t>perkara</w:t>
      </w:r>
      <w:proofErr w:type="spellEnd"/>
      <w:r w:rsidRPr="00607714">
        <w:rPr>
          <w:sz w:val="24"/>
          <w:szCs w:val="24"/>
        </w:rPr>
        <w:t xml:space="preserve"> </w:t>
      </w:r>
      <w:proofErr w:type="spellStart"/>
      <w:r w:rsidRPr="00607714">
        <w:rPr>
          <w:sz w:val="24"/>
          <w:szCs w:val="24"/>
        </w:rPr>
        <w:t>pidana</w:t>
      </w:r>
      <w:proofErr w:type="spellEnd"/>
      <w:r w:rsidRPr="00607714">
        <w:rPr>
          <w:sz w:val="24"/>
          <w:szCs w:val="24"/>
        </w:rPr>
        <w:t xml:space="preserve"> </w:t>
      </w:r>
      <w:proofErr w:type="spellStart"/>
      <w:r w:rsidRPr="00607714">
        <w:rPr>
          <w:sz w:val="24"/>
          <w:szCs w:val="24"/>
        </w:rPr>
        <w:t>selain</w:t>
      </w:r>
      <w:proofErr w:type="spellEnd"/>
      <w:r w:rsidRPr="00607714">
        <w:rPr>
          <w:sz w:val="24"/>
          <w:szCs w:val="24"/>
        </w:rPr>
        <w:t xml:space="preserve"> </w:t>
      </w:r>
      <w:proofErr w:type="spellStart"/>
      <w:r w:rsidRPr="00607714">
        <w:rPr>
          <w:sz w:val="24"/>
          <w:szCs w:val="24"/>
        </w:rPr>
        <w:t>perkara</w:t>
      </w:r>
      <w:proofErr w:type="spellEnd"/>
      <w:r w:rsidRPr="00607714">
        <w:rPr>
          <w:sz w:val="24"/>
          <w:szCs w:val="24"/>
        </w:rPr>
        <w:t xml:space="preserve"> </w:t>
      </w:r>
      <w:proofErr w:type="spellStart"/>
      <w:r w:rsidRPr="00607714">
        <w:rPr>
          <w:sz w:val="24"/>
          <w:szCs w:val="24"/>
        </w:rPr>
        <w:t>perdata</w:t>
      </w:r>
      <w:proofErr w:type="spellEnd"/>
      <w:r w:rsidR="00E953C0" w:rsidRPr="00607714">
        <w:rPr>
          <w:sz w:val="24"/>
          <w:szCs w:val="24"/>
        </w:rPr>
        <w:t xml:space="preserve">. </w:t>
      </w:r>
    </w:p>
    <w:p w14:paraId="4B1F12D9" w14:textId="54ED359B" w:rsidR="00BA48FF" w:rsidRPr="00EB580B" w:rsidRDefault="00E953C0" w:rsidP="00EB580B">
      <w:pPr>
        <w:pStyle w:val="ListParagraph"/>
        <w:numPr>
          <w:ilvl w:val="0"/>
          <w:numId w:val="41"/>
        </w:numPr>
        <w:spacing w:after="160" w:line="480" w:lineRule="auto"/>
        <w:ind w:left="426" w:firstLine="0"/>
        <w:jc w:val="both"/>
        <w:rPr>
          <w:sz w:val="24"/>
          <w:szCs w:val="24"/>
        </w:rPr>
      </w:pPr>
      <w:r w:rsidRPr="00EB580B">
        <w:rPr>
          <w:sz w:val="24"/>
          <w:szCs w:val="24"/>
        </w:rPr>
        <w:t xml:space="preserve"> </w:t>
      </w:r>
      <w:proofErr w:type="spellStart"/>
      <w:r w:rsidR="00607714" w:rsidRPr="00EB580B">
        <w:rPr>
          <w:sz w:val="24"/>
          <w:szCs w:val="24"/>
        </w:rPr>
        <w:t>Kedua</w:t>
      </w:r>
      <w:proofErr w:type="spellEnd"/>
      <w:r w:rsidR="00607714" w:rsidRPr="00EB580B">
        <w:rPr>
          <w:sz w:val="24"/>
          <w:szCs w:val="24"/>
        </w:rPr>
        <w:t xml:space="preserve">, </w:t>
      </w:r>
      <w:proofErr w:type="spellStart"/>
      <w:r w:rsidR="00607714" w:rsidRPr="00EB580B">
        <w:rPr>
          <w:sz w:val="24"/>
          <w:szCs w:val="24"/>
        </w:rPr>
        <w:t>dengan</w:t>
      </w:r>
      <w:proofErr w:type="spellEnd"/>
      <w:r w:rsidR="00607714" w:rsidRPr="00EB580B">
        <w:rPr>
          <w:sz w:val="24"/>
          <w:szCs w:val="24"/>
        </w:rPr>
        <w:t xml:space="preserve"> </w:t>
      </w:r>
      <w:proofErr w:type="spellStart"/>
      <w:r w:rsidR="00607714" w:rsidRPr="00EB580B">
        <w:rPr>
          <w:sz w:val="24"/>
          <w:szCs w:val="24"/>
        </w:rPr>
        <w:t>memasukkan</w:t>
      </w:r>
      <w:proofErr w:type="spellEnd"/>
      <w:r w:rsidR="00607714" w:rsidRPr="00EB580B">
        <w:rPr>
          <w:sz w:val="24"/>
          <w:szCs w:val="24"/>
        </w:rPr>
        <w:t xml:space="preserve"> </w:t>
      </w:r>
      <w:proofErr w:type="spellStart"/>
      <w:r w:rsidR="00607714" w:rsidRPr="00EB580B">
        <w:rPr>
          <w:sz w:val="24"/>
          <w:szCs w:val="24"/>
        </w:rPr>
        <w:t>ekonomi</w:t>
      </w:r>
      <w:proofErr w:type="spellEnd"/>
      <w:r w:rsidR="00607714" w:rsidRPr="00EB580B">
        <w:rPr>
          <w:sz w:val="24"/>
          <w:szCs w:val="24"/>
        </w:rPr>
        <w:t xml:space="preserve"> Islam </w:t>
      </w:r>
      <w:proofErr w:type="spellStart"/>
      <w:r w:rsidR="00607714" w:rsidRPr="00EB580B">
        <w:rPr>
          <w:sz w:val="24"/>
          <w:szCs w:val="24"/>
        </w:rPr>
        <w:t>sebagai</w:t>
      </w:r>
      <w:proofErr w:type="spellEnd"/>
      <w:r w:rsidR="00607714" w:rsidRPr="00EB580B">
        <w:rPr>
          <w:sz w:val="24"/>
          <w:szCs w:val="24"/>
        </w:rPr>
        <w:t xml:space="preserve"> salah </w:t>
      </w:r>
      <w:proofErr w:type="spellStart"/>
      <w:r w:rsidR="00607714" w:rsidRPr="00EB580B">
        <w:rPr>
          <w:sz w:val="24"/>
          <w:szCs w:val="24"/>
        </w:rPr>
        <w:t>satu</w:t>
      </w:r>
      <w:proofErr w:type="spellEnd"/>
      <w:r w:rsidR="00607714" w:rsidRPr="00EB580B">
        <w:rPr>
          <w:sz w:val="24"/>
          <w:szCs w:val="24"/>
        </w:rPr>
        <w:t xml:space="preserve"> </w:t>
      </w:r>
      <w:proofErr w:type="spellStart"/>
      <w:r w:rsidR="00607714" w:rsidRPr="00EB580B">
        <w:rPr>
          <w:sz w:val="24"/>
          <w:szCs w:val="24"/>
        </w:rPr>
        <w:t>bidang</w:t>
      </w:r>
      <w:proofErr w:type="spellEnd"/>
      <w:r w:rsidR="00607714" w:rsidRPr="00EB580B">
        <w:rPr>
          <w:sz w:val="24"/>
          <w:szCs w:val="24"/>
        </w:rPr>
        <w:t xml:space="preserve"> </w:t>
      </w:r>
      <w:proofErr w:type="spellStart"/>
      <w:r w:rsidR="00607714" w:rsidRPr="00EB580B">
        <w:rPr>
          <w:sz w:val="24"/>
          <w:szCs w:val="24"/>
        </w:rPr>
        <w:t>keahliannya</w:t>
      </w:r>
      <w:proofErr w:type="spellEnd"/>
      <w:r w:rsidR="00607714" w:rsidRPr="00EB580B">
        <w:rPr>
          <w:sz w:val="24"/>
          <w:szCs w:val="24"/>
        </w:rPr>
        <w:t xml:space="preserve">, </w:t>
      </w:r>
      <w:proofErr w:type="spellStart"/>
      <w:r w:rsidR="00607714" w:rsidRPr="00EB580B">
        <w:rPr>
          <w:sz w:val="24"/>
          <w:szCs w:val="24"/>
        </w:rPr>
        <w:t>mereka</w:t>
      </w:r>
      <w:proofErr w:type="spellEnd"/>
      <w:r w:rsidR="00607714" w:rsidRPr="00EB580B">
        <w:rPr>
          <w:sz w:val="24"/>
          <w:szCs w:val="24"/>
        </w:rPr>
        <w:t xml:space="preserve"> </w:t>
      </w:r>
      <w:proofErr w:type="spellStart"/>
      <w:r w:rsidR="00607714" w:rsidRPr="00EB580B">
        <w:rPr>
          <w:sz w:val="24"/>
          <w:szCs w:val="24"/>
        </w:rPr>
        <w:t>memperluas</w:t>
      </w:r>
      <w:proofErr w:type="spellEnd"/>
      <w:r w:rsidR="00607714" w:rsidRPr="00EB580B">
        <w:rPr>
          <w:sz w:val="24"/>
          <w:szCs w:val="24"/>
        </w:rPr>
        <w:t xml:space="preserve"> </w:t>
      </w:r>
      <w:proofErr w:type="spellStart"/>
      <w:r w:rsidR="00607714" w:rsidRPr="00EB580B">
        <w:rPr>
          <w:sz w:val="24"/>
          <w:szCs w:val="24"/>
        </w:rPr>
        <w:t>cakupan</w:t>
      </w:r>
      <w:proofErr w:type="spellEnd"/>
      <w:r w:rsidR="00607714" w:rsidRPr="00EB580B">
        <w:rPr>
          <w:sz w:val="24"/>
          <w:szCs w:val="24"/>
        </w:rPr>
        <w:t xml:space="preserve"> </w:t>
      </w:r>
      <w:proofErr w:type="spellStart"/>
      <w:r w:rsidR="00607714" w:rsidRPr="00EB580B">
        <w:rPr>
          <w:sz w:val="24"/>
          <w:szCs w:val="24"/>
        </w:rPr>
        <w:t>kewenangan</w:t>
      </w:r>
      <w:proofErr w:type="spellEnd"/>
      <w:r w:rsidR="00607714" w:rsidRPr="00EB580B">
        <w:rPr>
          <w:sz w:val="24"/>
          <w:szCs w:val="24"/>
        </w:rPr>
        <w:t xml:space="preserve"> </w:t>
      </w:r>
      <w:proofErr w:type="spellStart"/>
      <w:r w:rsidR="00EB580B" w:rsidRPr="00EB580B">
        <w:rPr>
          <w:sz w:val="24"/>
          <w:szCs w:val="24"/>
        </w:rPr>
        <w:t>berdasarkan</w:t>
      </w:r>
      <w:proofErr w:type="spellEnd"/>
      <w:r w:rsidR="00EB580B" w:rsidRPr="00EB580B">
        <w:rPr>
          <w:sz w:val="24"/>
          <w:szCs w:val="24"/>
        </w:rPr>
        <w:t xml:space="preserve"> </w:t>
      </w:r>
      <w:proofErr w:type="spellStart"/>
      <w:r w:rsidR="00EB580B" w:rsidRPr="00EB580B">
        <w:rPr>
          <w:sz w:val="24"/>
          <w:szCs w:val="24"/>
        </w:rPr>
        <w:t>Pasal</w:t>
      </w:r>
      <w:proofErr w:type="spellEnd"/>
      <w:r w:rsidR="00EB580B" w:rsidRPr="00EB580B">
        <w:rPr>
          <w:sz w:val="24"/>
          <w:szCs w:val="24"/>
        </w:rPr>
        <w:t xml:space="preserve"> 49 Ayat 1</w:t>
      </w:r>
      <w:r w:rsidRPr="00EB580B">
        <w:rPr>
          <w:sz w:val="24"/>
          <w:szCs w:val="24"/>
        </w:rPr>
        <w:t>.</w:t>
      </w:r>
    </w:p>
    <w:p w14:paraId="40A58E1A" w14:textId="20D6511F" w:rsidR="00902BD6" w:rsidRPr="00607714" w:rsidRDefault="00EB580B" w:rsidP="00902BD6">
      <w:pPr>
        <w:pStyle w:val="ListParagraph"/>
        <w:numPr>
          <w:ilvl w:val="0"/>
          <w:numId w:val="41"/>
        </w:numPr>
        <w:tabs>
          <w:tab w:val="left" w:pos="426"/>
        </w:tabs>
        <w:spacing w:after="160" w:line="480" w:lineRule="auto"/>
        <w:ind w:left="426" w:firstLine="0"/>
        <w:jc w:val="both"/>
        <w:rPr>
          <w:sz w:val="24"/>
          <w:szCs w:val="24"/>
        </w:rPr>
      </w:pPr>
      <w:proofErr w:type="spellStart"/>
      <w:proofErr w:type="gramStart"/>
      <w:r>
        <w:rPr>
          <w:sz w:val="24"/>
          <w:szCs w:val="24"/>
        </w:rPr>
        <w:t>Ketiga</w:t>
      </w:r>
      <w:proofErr w:type="spellEnd"/>
      <w:r>
        <w:rPr>
          <w:sz w:val="24"/>
          <w:szCs w:val="24"/>
          <w:lang w:val="id-ID"/>
        </w:rPr>
        <w:t>,</w:t>
      </w:r>
      <w:r w:rsidRPr="00EB580B">
        <w:rPr>
          <w:color w:val="FFFFFF" w:themeColor="background1"/>
          <w:sz w:val="24"/>
          <w:szCs w:val="24"/>
          <w:lang w:val="id-ID"/>
        </w:rPr>
        <w:t>P</w:t>
      </w:r>
      <w:proofErr w:type="spellStart"/>
      <w:r w:rsidR="00902BD6" w:rsidRPr="00902BD6">
        <w:rPr>
          <w:sz w:val="24"/>
          <w:szCs w:val="24"/>
        </w:rPr>
        <w:t>Pasal</w:t>
      </w:r>
      <w:proofErr w:type="spellEnd"/>
      <w:proofErr w:type="gramEnd"/>
      <w:r w:rsidR="00902BD6" w:rsidRPr="00902BD6">
        <w:rPr>
          <w:sz w:val="24"/>
          <w:szCs w:val="24"/>
        </w:rPr>
        <w:t xml:space="preserve"> 49(1) juga </w:t>
      </w:r>
      <w:proofErr w:type="spellStart"/>
      <w:r w:rsidR="00902BD6" w:rsidRPr="00902BD6">
        <w:rPr>
          <w:sz w:val="24"/>
          <w:szCs w:val="24"/>
        </w:rPr>
        <w:t>mengangkat</w:t>
      </w:r>
      <w:proofErr w:type="spellEnd"/>
      <w:r w:rsidR="00902BD6" w:rsidRPr="00902BD6">
        <w:rPr>
          <w:sz w:val="24"/>
          <w:szCs w:val="24"/>
        </w:rPr>
        <w:t xml:space="preserve"> </w:t>
      </w:r>
      <w:proofErr w:type="spellStart"/>
      <w:r w:rsidR="00902BD6" w:rsidRPr="00902BD6">
        <w:rPr>
          <w:sz w:val="24"/>
          <w:szCs w:val="24"/>
        </w:rPr>
        <w:t>masalah</w:t>
      </w:r>
      <w:proofErr w:type="spellEnd"/>
      <w:r w:rsidR="00902BD6" w:rsidRPr="00902BD6">
        <w:rPr>
          <w:sz w:val="24"/>
          <w:szCs w:val="24"/>
        </w:rPr>
        <w:t xml:space="preserve"> </w:t>
      </w:r>
      <w:proofErr w:type="spellStart"/>
      <w:r w:rsidR="00902BD6" w:rsidRPr="00902BD6">
        <w:rPr>
          <w:sz w:val="24"/>
          <w:szCs w:val="24"/>
        </w:rPr>
        <w:t>hak</w:t>
      </w:r>
      <w:proofErr w:type="spellEnd"/>
      <w:r w:rsidR="00902BD6" w:rsidRPr="00902BD6">
        <w:rPr>
          <w:sz w:val="24"/>
          <w:szCs w:val="24"/>
        </w:rPr>
        <w:t xml:space="preserve"> </w:t>
      </w:r>
      <w:proofErr w:type="spellStart"/>
      <w:r w:rsidR="00902BD6" w:rsidRPr="00902BD6">
        <w:rPr>
          <w:sz w:val="24"/>
          <w:szCs w:val="24"/>
        </w:rPr>
        <w:t>opsi</w:t>
      </w:r>
      <w:proofErr w:type="spellEnd"/>
      <w:r w:rsidR="00902BD6" w:rsidRPr="00902BD6">
        <w:rPr>
          <w:sz w:val="24"/>
          <w:szCs w:val="24"/>
        </w:rPr>
        <w:t xml:space="preserve"> (</w:t>
      </w:r>
      <w:proofErr w:type="spellStart"/>
      <w:r w:rsidR="00902BD6" w:rsidRPr="00902BD6">
        <w:rPr>
          <w:sz w:val="24"/>
          <w:szCs w:val="24"/>
        </w:rPr>
        <w:t>Rightswahl</w:t>
      </w:r>
      <w:proofErr w:type="spellEnd"/>
      <w:r w:rsidR="00902BD6" w:rsidRPr="00902BD6">
        <w:rPr>
          <w:sz w:val="24"/>
          <w:szCs w:val="24"/>
        </w:rPr>
        <w:t xml:space="preserve">) </w:t>
      </w:r>
      <w:proofErr w:type="spellStart"/>
      <w:r w:rsidR="00902BD6" w:rsidRPr="00902BD6">
        <w:rPr>
          <w:sz w:val="24"/>
          <w:szCs w:val="24"/>
        </w:rPr>
        <w:t>dalam</w:t>
      </w:r>
      <w:proofErr w:type="spellEnd"/>
      <w:r w:rsidR="00902BD6" w:rsidRPr="00902BD6">
        <w:rPr>
          <w:sz w:val="24"/>
          <w:szCs w:val="24"/>
        </w:rPr>
        <w:t xml:space="preserve"> </w:t>
      </w:r>
      <w:proofErr w:type="spellStart"/>
      <w:r w:rsidR="00902BD6" w:rsidRPr="00902BD6">
        <w:rPr>
          <w:sz w:val="24"/>
          <w:szCs w:val="24"/>
        </w:rPr>
        <w:t>sengketa</w:t>
      </w:r>
      <w:proofErr w:type="spellEnd"/>
      <w:r w:rsidR="00902BD6" w:rsidRPr="00902BD6">
        <w:rPr>
          <w:sz w:val="24"/>
          <w:szCs w:val="24"/>
        </w:rPr>
        <w:t xml:space="preserve"> euthanasia. </w:t>
      </w:r>
      <w:proofErr w:type="spellStart"/>
      <w:r w:rsidR="00902BD6" w:rsidRPr="00902BD6">
        <w:rPr>
          <w:sz w:val="24"/>
          <w:szCs w:val="24"/>
        </w:rPr>
        <w:t>Sengketa</w:t>
      </w:r>
      <w:proofErr w:type="spellEnd"/>
      <w:r w:rsidR="00902BD6" w:rsidRPr="00902BD6">
        <w:rPr>
          <w:sz w:val="24"/>
          <w:szCs w:val="24"/>
        </w:rPr>
        <w:t xml:space="preserve"> </w:t>
      </w:r>
      <w:proofErr w:type="spellStart"/>
      <w:r w:rsidR="00902BD6" w:rsidRPr="00902BD6">
        <w:rPr>
          <w:sz w:val="24"/>
          <w:szCs w:val="24"/>
        </w:rPr>
        <w:t>Warisan</w:t>
      </w:r>
      <w:proofErr w:type="spellEnd"/>
      <w:r w:rsidR="00902BD6" w:rsidRPr="00902BD6">
        <w:rPr>
          <w:sz w:val="24"/>
          <w:szCs w:val="24"/>
        </w:rPr>
        <w:t xml:space="preserve">, </w:t>
      </w:r>
      <w:proofErr w:type="spellStart"/>
      <w:r w:rsidR="00902BD6" w:rsidRPr="00902BD6">
        <w:rPr>
          <w:sz w:val="24"/>
          <w:szCs w:val="24"/>
        </w:rPr>
        <w:t>maka</w:t>
      </w:r>
      <w:proofErr w:type="spellEnd"/>
      <w:r w:rsidR="00902BD6" w:rsidRPr="00902BD6">
        <w:rPr>
          <w:sz w:val="24"/>
          <w:szCs w:val="24"/>
        </w:rPr>
        <w:t xml:space="preserve"> </w:t>
      </w:r>
      <w:proofErr w:type="spellStart"/>
      <w:r w:rsidR="00902BD6" w:rsidRPr="00902BD6">
        <w:rPr>
          <w:sz w:val="24"/>
          <w:szCs w:val="24"/>
        </w:rPr>
        <w:t>Konflik</w:t>
      </w:r>
      <w:proofErr w:type="spellEnd"/>
      <w:r w:rsidR="00902BD6" w:rsidRPr="00902BD6">
        <w:rPr>
          <w:sz w:val="24"/>
          <w:szCs w:val="24"/>
        </w:rPr>
        <w:t xml:space="preserve"> </w:t>
      </w:r>
      <w:proofErr w:type="spellStart"/>
      <w:r w:rsidR="00902BD6" w:rsidRPr="00902BD6">
        <w:rPr>
          <w:sz w:val="24"/>
          <w:szCs w:val="24"/>
        </w:rPr>
        <w:t>antara</w:t>
      </w:r>
      <w:proofErr w:type="spellEnd"/>
      <w:r w:rsidR="00902BD6" w:rsidRPr="00902BD6">
        <w:rPr>
          <w:sz w:val="24"/>
          <w:szCs w:val="24"/>
        </w:rPr>
        <w:t xml:space="preserve"> orang-</w:t>
      </w:r>
      <w:r w:rsidR="00902BD6" w:rsidRPr="00902BD6">
        <w:rPr>
          <w:sz w:val="24"/>
          <w:szCs w:val="24"/>
        </w:rPr>
        <w:lastRenderedPageBreak/>
        <w:t xml:space="preserve">orang yang </w:t>
      </w:r>
      <w:proofErr w:type="spellStart"/>
      <w:r w:rsidR="00902BD6" w:rsidRPr="00902BD6">
        <w:rPr>
          <w:sz w:val="24"/>
          <w:szCs w:val="24"/>
        </w:rPr>
        <w:t>mengaku</w:t>
      </w:r>
      <w:proofErr w:type="spellEnd"/>
      <w:r w:rsidR="00902BD6" w:rsidRPr="00902BD6">
        <w:rPr>
          <w:sz w:val="24"/>
          <w:szCs w:val="24"/>
        </w:rPr>
        <w:t xml:space="preserve"> </w:t>
      </w:r>
      <w:proofErr w:type="spellStart"/>
      <w:r w:rsidR="00902BD6" w:rsidRPr="00902BD6">
        <w:rPr>
          <w:sz w:val="24"/>
          <w:szCs w:val="24"/>
        </w:rPr>
        <w:t>beragama</w:t>
      </w:r>
      <w:proofErr w:type="spellEnd"/>
      <w:r w:rsidR="00902BD6" w:rsidRPr="00902BD6">
        <w:rPr>
          <w:sz w:val="24"/>
          <w:szCs w:val="24"/>
        </w:rPr>
        <w:t xml:space="preserve"> Islam </w:t>
      </w:r>
      <w:proofErr w:type="spellStart"/>
      <w:r w:rsidR="00902BD6" w:rsidRPr="00902BD6">
        <w:rPr>
          <w:sz w:val="24"/>
          <w:szCs w:val="24"/>
        </w:rPr>
        <w:t>harus</w:t>
      </w:r>
      <w:proofErr w:type="spellEnd"/>
      <w:r w:rsidR="00902BD6" w:rsidRPr="00902BD6">
        <w:rPr>
          <w:sz w:val="24"/>
          <w:szCs w:val="24"/>
        </w:rPr>
        <w:t xml:space="preserve"> </w:t>
      </w:r>
      <w:proofErr w:type="spellStart"/>
      <w:r w:rsidR="00902BD6" w:rsidRPr="00902BD6">
        <w:rPr>
          <w:sz w:val="24"/>
          <w:szCs w:val="24"/>
        </w:rPr>
        <w:t>diselesaikan</w:t>
      </w:r>
      <w:proofErr w:type="spellEnd"/>
      <w:r w:rsidR="00902BD6" w:rsidRPr="00902BD6">
        <w:rPr>
          <w:sz w:val="24"/>
          <w:szCs w:val="24"/>
        </w:rPr>
        <w:t xml:space="preserve"> di </w:t>
      </w:r>
      <w:proofErr w:type="spellStart"/>
      <w:r w:rsidR="00902BD6" w:rsidRPr="00902BD6">
        <w:rPr>
          <w:sz w:val="24"/>
          <w:szCs w:val="24"/>
        </w:rPr>
        <w:t>hadapan</w:t>
      </w:r>
      <w:proofErr w:type="spellEnd"/>
      <w:r w:rsidR="00902BD6" w:rsidRPr="00902BD6">
        <w:rPr>
          <w:sz w:val="24"/>
          <w:szCs w:val="24"/>
        </w:rPr>
        <w:t xml:space="preserve"> </w:t>
      </w:r>
      <w:proofErr w:type="spellStart"/>
      <w:r w:rsidR="00902BD6" w:rsidRPr="00902BD6">
        <w:rPr>
          <w:sz w:val="24"/>
          <w:szCs w:val="24"/>
        </w:rPr>
        <w:t>pengadilan</w:t>
      </w:r>
      <w:proofErr w:type="spellEnd"/>
      <w:r w:rsidR="00902BD6" w:rsidRPr="00902BD6">
        <w:rPr>
          <w:sz w:val="24"/>
          <w:szCs w:val="24"/>
        </w:rPr>
        <w:t xml:space="preserve"> agama.</w:t>
      </w:r>
    </w:p>
    <w:p w14:paraId="28B1F914" w14:textId="64E813CE" w:rsidR="00BA48FF" w:rsidRPr="00BA48FF" w:rsidRDefault="0099593B" w:rsidP="00902BD6">
      <w:pPr>
        <w:spacing w:after="160" w:line="480" w:lineRule="auto"/>
        <w:ind w:left="426" w:firstLine="720"/>
        <w:jc w:val="both"/>
        <w:rPr>
          <w:sz w:val="24"/>
          <w:szCs w:val="24"/>
        </w:rPr>
      </w:pPr>
      <w:proofErr w:type="spellStart"/>
      <w:r w:rsidRPr="0099593B">
        <w:rPr>
          <w:sz w:val="24"/>
          <w:szCs w:val="24"/>
        </w:rPr>
        <w:t>Menurut</w:t>
      </w:r>
      <w:proofErr w:type="spellEnd"/>
      <w:r w:rsidRPr="0099593B">
        <w:rPr>
          <w:sz w:val="24"/>
          <w:szCs w:val="24"/>
        </w:rPr>
        <w:t xml:space="preserve"> </w:t>
      </w:r>
      <w:proofErr w:type="spellStart"/>
      <w:r w:rsidRPr="0099593B">
        <w:rPr>
          <w:sz w:val="24"/>
          <w:szCs w:val="24"/>
        </w:rPr>
        <w:t>Pasal</w:t>
      </w:r>
      <w:proofErr w:type="spellEnd"/>
      <w:r w:rsidRPr="0099593B">
        <w:rPr>
          <w:sz w:val="24"/>
          <w:szCs w:val="24"/>
        </w:rPr>
        <w:t xml:space="preserve"> 50 UU </w:t>
      </w:r>
      <w:proofErr w:type="spellStart"/>
      <w:r w:rsidRPr="0099593B">
        <w:rPr>
          <w:sz w:val="24"/>
          <w:szCs w:val="24"/>
        </w:rPr>
        <w:t>Peradilan</w:t>
      </w:r>
      <w:proofErr w:type="spellEnd"/>
      <w:r w:rsidRPr="0099593B">
        <w:rPr>
          <w:sz w:val="24"/>
          <w:szCs w:val="24"/>
        </w:rPr>
        <w:t xml:space="preserve"> Agama, </w:t>
      </w:r>
      <w:proofErr w:type="spellStart"/>
      <w:r w:rsidRPr="0099593B">
        <w:rPr>
          <w:sz w:val="24"/>
          <w:szCs w:val="24"/>
        </w:rPr>
        <w:t>apabila</w:t>
      </w:r>
      <w:proofErr w:type="spellEnd"/>
      <w:r w:rsidRPr="0099593B">
        <w:rPr>
          <w:sz w:val="24"/>
          <w:szCs w:val="24"/>
        </w:rPr>
        <w:t xml:space="preserve"> </w:t>
      </w:r>
      <w:proofErr w:type="spellStart"/>
      <w:r w:rsidRPr="0099593B">
        <w:rPr>
          <w:sz w:val="24"/>
          <w:szCs w:val="24"/>
        </w:rPr>
        <w:t>umat</w:t>
      </w:r>
      <w:proofErr w:type="spellEnd"/>
      <w:r w:rsidRPr="0099593B">
        <w:rPr>
          <w:sz w:val="24"/>
          <w:szCs w:val="24"/>
        </w:rPr>
        <w:t xml:space="preserve"> Islam </w:t>
      </w:r>
      <w:proofErr w:type="spellStart"/>
      <w:r w:rsidRPr="0099593B">
        <w:rPr>
          <w:sz w:val="24"/>
          <w:szCs w:val="24"/>
        </w:rPr>
        <w:t>menjadi</w:t>
      </w:r>
      <w:proofErr w:type="spellEnd"/>
      <w:r w:rsidRPr="0099593B">
        <w:rPr>
          <w:sz w:val="24"/>
          <w:szCs w:val="24"/>
        </w:rPr>
        <w:t xml:space="preserve"> </w:t>
      </w:r>
      <w:proofErr w:type="spellStart"/>
      <w:r w:rsidRPr="0099593B">
        <w:rPr>
          <w:sz w:val="24"/>
          <w:szCs w:val="24"/>
        </w:rPr>
        <w:t>subyek</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harta</w:t>
      </w:r>
      <w:proofErr w:type="spellEnd"/>
      <w:r w:rsidRPr="0099593B">
        <w:rPr>
          <w:sz w:val="24"/>
          <w:szCs w:val="24"/>
        </w:rPr>
        <w:t xml:space="preserve"> </w:t>
      </w:r>
      <w:proofErr w:type="spellStart"/>
      <w:r w:rsidRPr="0099593B">
        <w:rPr>
          <w:sz w:val="24"/>
          <w:szCs w:val="24"/>
        </w:rPr>
        <w:t>benda</w:t>
      </w:r>
      <w:proofErr w:type="spellEnd"/>
      <w:r w:rsidRPr="0099593B">
        <w:rPr>
          <w:sz w:val="24"/>
          <w:szCs w:val="24"/>
        </w:rPr>
        <w:t xml:space="preserve"> </w:t>
      </w:r>
      <w:proofErr w:type="spellStart"/>
      <w:r w:rsidRPr="0099593B">
        <w:rPr>
          <w:sz w:val="24"/>
          <w:szCs w:val="24"/>
        </w:rPr>
        <w:t>atau</w:t>
      </w:r>
      <w:proofErr w:type="spellEnd"/>
      <w:r w:rsidRPr="0099593B">
        <w:rPr>
          <w:sz w:val="24"/>
          <w:szCs w:val="24"/>
        </w:rPr>
        <w:t xml:space="preserve"> </w:t>
      </w:r>
      <w:proofErr w:type="spellStart"/>
      <w:r w:rsidRPr="0099593B">
        <w:rPr>
          <w:sz w:val="24"/>
          <w:szCs w:val="24"/>
        </w:rPr>
        <w:t>perkara</w:t>
      </w:r>
      <w:proofErr w:type="spellEnd"/>
      <w:r w:rsidRPr="0099593B">
        <w:rPr>
          <w:sz w:val="24"/>
          <w:szCs w:val="24"/>
        </w:rPr>
        <w:t xml:space="preserve"> </w:t>
      </w:r>
      <w:proofErr w:type="spellStart"/>
      <w:r w:rsidRPr="0099593B">
        <w:rPr>
          <w:sz w:val="24"/>
          <w:szCs w:val="24"/>
        </w:rPr>
        <w:t>perdata</w:t>
      </w:r>
      <w:proofErr w:type="spellEnd"/>
      <w:r w:rsidRPr="0099593B">
        <w:rPr>
          <w:sz w:val="24"/>
          <w:szCs w:val="24"/>
        </w:rPr>
        <w:t xml:space="preserve"> lain yang </w:t>
      </w:r>
      <w:proofErr w:type="spellStart"/>
      <w:r w:rsidRPr="0099593B">
        <w:rPr>
          <w:sz w:val="24"/>
          <w:szCs w:val="24"/>
        </w:rPr>
        <w:t>berkaitan</w:t>
      </w:r>
      <w:proofErr w:type="spellEnd"/>
      <w:r w:rsidRPr="0099593B">
        <w:rPr>
          <w:sz w:val="24"/>
          <w:szCs w:val="24"/>
        </w:rPr>
        <w:t xml:space="preserve"> </w:t>
      </w:r>
      <w:proofErr w:type="spellStart"/>
      <w:r w:rsidRPr="0099593B">
        <w:rPr>
          <w:sz w:val="24"/>
          <w:szCs w:val="24"/>
        </w:rPr>
        <w:t>dengan</w:t>
      </w:r>
      <w:proofErr w:type="spellEnd"/>
      <w:r w:rsidRPr="0099593B">
        <w:rPr>
          <w:sz w:val="24"/>
          <w:szCs w:val="24"/>
        </w:rPr>
        <w:t xml:space="preserve"> </w:t>
      </w:r>
      <w:proofErr w:type="spellStart"/>
      <w:r w:rsidRPr="0099593B">
        <w:rPr>
          <w:sz w:val="24"/>
          <w:szCs w:val="24"/>
        </w:rPr>
        <w:t>pokok</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itu</w:t>
      </w:r>
      <w:proofErr w:type="spellEnd"/>
      <w:r w:rsidRPr="0099593B">
        <w:rPr>
          <w:sz w:val="24"/>
          <w:szCs w:val="24"/>
        </w:rPr>
        <w:t xml:space="preserve"> dan </w:t>
      </w:r>
      <w:proofErr w:type="spellStart"/>
      <w:r w:rsidRPr="0099593B">
        <w:rPr>
          <w:sz w:val="24"/>
          <w:szCs w:val="24"/>
        </w:rPr>
        <w:t>ketentuan</w:t>
      </w:r>
      <w:proofErr w:type="spellEnd"/>
      <w:r w:rsidRPr="0099593B">
        <w:rPr>
          <w:sz w:val="24"/>
          <w:szCs w:val="24"/>
        </w:rPr>
        <w:t xml:space="preserve"> </w:t>
      </w:r>
      <w:proofErr w:type="spellStart"/>
      <w:r w:rsidRPr="0099593B">
        <w:rPr>
          <w:sz w:val="24"/>
          <w:szCs w:val="24"/>
        </w:rPr>
        <w:t>Pasal</w:t>
      </w:r>
      <w:proofErr w:type="spellEnd"/>
      <w:r w:rsidRPr="0099593B">
        <w:rPr>
          <w:sz w:val="24"/>
          <w:szCs w:val="24"/>
        </w:rPr>
        <w:t xml:space="preserve"> 49, </w:t>
      </w:r>
      <w:proofErr w:type="spellStart"/>
      <w:r w:rsidRPr="0099593B">
        <w:rPr>
          <w:sz w:val="24"/>
          <w:szCs w:val="24"/>
        </w:rPr>
        <w:t>pengadilan</w:t>
      </w:r>
      <w:proofErr w:type="spellEnd"/>
      <w:r w:rsidRPr="0099593B">
        <w:rPr>
          <w:sz w:val="24"/>
          <w:szCs w:val="24"/>
        </w:rPr>
        <w:t xml:space="preserve"> agama juga </w:t>
      </w:r>
      <w:proofErr w:type="spellStart"/>
      <w:r w:rsidRPr="0099593B">
        <w:rPr>
          <w:sz w:val="24"/>
          <w:szCs w:val="24"/>
        </w:rPr>
        <w:t>dapat</w:t>
      </w:r>
      <w:proofErr w:type="spellEnd"/>
      <w:r w:rsidRPr="0099593B">
        <w:rPr>
          <w:sz w:val="24"/>
          <w:szCs w:val="24"/>
        </w:rPr>
        <w:t xml:space="preserve"> </w:t>
      </w:r>
      <w:proofErr w:type="spellStart"/>
      <w:r w:rsidRPr="0099593B">
        <w:rPr>
          <w:sz w:val="24"/>
          <w:szCs w:val="24"/>
        </w:rPr>
        <w:t>mengadili</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tersebut</w:t>
      </w:r>
      <w:proofErr w:type="spellEnd"/>
      <w:r w:rsidRPr="0099593B">
        <w:rPr>
          <w:sz w:val="24"/>
          <w:szCs w:val="24"/>
        </w:rPr>
        <w:t xml:space="preserve"> </w:t>
      </w:r>
      <w:proofErr w:type="spellStart"/>
      <w:r w:rsidRPr="0099593B">
        <w:rPr>
          <w:sz w:val="24"/>
          <w:szCs w:val="24"/>
        </w:rPr>
        <w:t>secara</w:t>
      </w:r>
      <w:proofErr w:type="spellEnd"/>
      <w:r w:rsidRPr="0099593B">
        <w:rPr>
          <w:sz w:val="24"/>
          <w:szCs w:val="24"/>
        </w:rPr>
        <w:t xml:space="preserve"> </w:t>
      </w:r>
      <w:proofErr w:type="spellStart"/>
      <w:r w:rsidRPr="0099593B">
        <w:rPr>
          <w:sz w:val="24"/>
          <w:szCs w:val="24"/>
        </w:rPr>
        <w:t>bersamaan</w:t>
      </w:r>
      <w:proofErr w:type="spellEnd"/>
      <w:r w:rsidRPr="0099593B">
        <w:rPr>
          <w:sz w:val="24"/>
          <w:szCs w:val="24"/>
        </w:rPr>
        <w:t xml:space="preserve">. </w:t>
      </w:r>
      <w:proofErr w:type="spellStart"/>
      <w:r w:rsidRPr="0099593B">
        <w:rPr>
          <w:sz w:val="24"/>
          <w:szCs w:val="24"/>
        </w:rPr>
        <w:t>Sebaliknya</w:t>
      </w:r>
      <w:proofErr w:type="spellEnd"/>
      <w:r w:rsidRPr="0099593B">
        <w:rPr>
          <w:sz w:val="24"/>
          <w:szCs w:val="24"/>
        </w:rPr>
        <w:t xml:space="preserve">, </w:t>
      </w:r>
      <w:proofErr w:type="spellStart"/>
      <w:r w:rsidRPr="0099593B">
        <w:rPr>
          <w:sz w:val="24"/>
          <w:szCs w:val="24"/>
        </w:rPr>
        <w:t>jika</w:t>
      </w:r>
      <w:proofErr w:type="spellEnd"/>
      <w:r w:rsidRPr="0099593B">
        <w:rPr>
          <w:sz w:val="24"/>
          <w:szCs w:val="24"/>
        </w:rPr>
        <w:t xml:space="preserve"> </w:t>
      </w:r>
      <w:proofErr w:type="spellStart"/>
      <w:r w:rsidRPr="0099593B">
        <w:rPr>
          <w:sz w:val="24"/>
          <w:szCs w:val="24"/>
        </w:rPr>
        <w:t>pihak</w:t>
      </w:r>
      <w:proofErr w:type="spellEnd"/>
      <w:r w:rsidRPr="0099593B">
        <w:rPr>
          <w:sz w:val="24"/>
          <w:szCs w:val="24"/>
        </w:rPr>
        <w:t xml:space="preserve"> yang </w:t>
      </w:r>
      <w:proofErr w:type="spellStart"/>
      <w:r w:rsidRPr="0099593B">
        <w:rPr>
          <w:sz w:val="24"/>
          <w:szCs w:val="24"/>
        </w:rPr>
        <w:t>mengajukan</w:t>
      </w:r>
      <w:proofErr w:type="spellEnd"/>
      <w:r w:rsidRPr="0099593B">
        <w:rPr>
          <w:sz w:val="24"/>
          <w:szCs w:val="24"/>
        </w:rPr>
        <w:t xml:space="preserve"> </w:t>
      </w:r>
      <w:proofErr w:type="spellStart"/>
      <w:r w:rsidRPr="0099593B">
        <w:rPr>
          <w:sz w:val="24"/>
          <w:szCs w:val="24"/>
        </w:rPr>
        <w:t>sengketa</w:t>
      </w:r>
      <w:proofErr w:type="spellEnd"/>
      <w:r w:rsidRPr="0099593B">
        <w:rPr>
          <w:sz w:val="24"/>
          <w:szCs w:val="24"/>
        </w:rPr>
        <w:t xml:space="preserve"> </w:t>
      </w:r>
      <w:proofErr w:type="spellStart"/>
      <w:r w:rsidRPr="0099593B">
        <w:rPr>
          <w:sz w:val="24"/>
          <w:szCs w:val="24"/>
        </w:rPr>
        <w:t>harta</w:t>
      </w:r>
      <w:proofErr w:type="spellEnd"/>
      <w:r w:rsidRPr="0099593B">
        <w:rPr>
          <w:sz w:val="24"/>
          <w:szCs w:val="24"/>
        </w:rPr>
        <w:t xml:space="preserve"> </w:t>
      </w:r>
      <w:proofErr w:type="spellStart"/>
      <w:r w:rsidRPr="0099593B">
        <w:rPr>
          <w:sz w:val="24"/>
          <w:szCs w:val="24"/>
        </w:rPr>
        <w:t>benda</w:t>
      </w:r>
      <w:proofErr w:type="spellEnd"/>
      <w:r w:rsidRPr="0099593B">
        <w:rPr>
          <w:sz w:val="24"/>
          <w:szCs w:val="24"/>
        </w:rPr>
        <w:t xml:space="preserve"> </w:t>
      </w:r>
      <w:proofErr w:type="spellStart"/>
      <w:r w:rsidRPr="0099593B">
        <w:rPr>
          <w:sz w:val="24"/>
          <w:szCs w:val="24"/>
        </w:rPr>
        <w:t>atau</w:t>
      </w:r>
      <w:proofErr w:type="spellEnd"/>
      <w:r w:rsidRPr="0099593B">
        <w:rPr>
          <w:sz w:val="24"/>
          <w:szCs w:val="24"/>
        </w:rPr>
        <w:t xml:space="preserve"> </w:t>
      </w:r>
      <w:proofErr w:type="spellStart"/>
      <w:r w:rsidRPr="0099593B">
        <w:rPr>
          <w:sz w:val="24"/>
          <w:szCs w:val="24"/>
        </w:rPr>
        <w:t>perkara</w:t>
      </w:r>
      <w:proofErr w:type="spellEnd"/>
      <w:r w:rsidRPr="0099593B">
        <w:rPr>
          <w:sz w:val="24"/>
          <w:szCs w:val="24"/>
        </w:rPr>
        <w:t xml:space="preserve"> </w:t>
      </w:r>
      <w:proofErr w:type="spellStart"/>
      <w:r w:rsidRPr="0099593B">
        <w:rPr>
          <w:sz w:val="24"/>
          <w:szCs w:val="24"/>
        </w:rPr>
        <w:t>perdata</w:t>
      </w:r>
      <w:proofErr w:type="spellEnd"/>
      <w:r w:rsidRPr="0099593B">
        <w:rPr>
          <w:sz w:val="24"/>
          <w:szCs w:val="24"/>
        </w:rPr>
        <w:t xml:space="preserve"> </w:t>
      </w:r>
      <w:proofErr w:type="spellStart"/>
      <w:r w:rsidRPr="0099593B">
        <w:rPr>
          <w:sz w:val="24"/>
          <w:szCs w:val="24"/>
        </w:rPr>
        <w:t>lai</w:t>
      </w:r>
      <w:r w:rsidR="00902BD6">
        <w:rPr>
          <w:sz w:val="24"/>
          <w:szCs w:val="24"/>
        </w:rPr>
        <w:t>nnya</w:t>
      </w:r>
      <w:proofErr w:type="spellEnd"/>
      <w:r w:rsidR="00902BD6">
        <w:rPr>
          <w:sz w:val="24"/>
          <w:szCs w:val="24"/>
        </w:rPr>
        <w:t xml:space="preserve"> </w:t>
      </w:r>
      <w:proofErr w:type="spellStart"/>
      <w:r w:rsidR="00902BD6">
        <w:rPr>
          <w:sz w:val="24"/>
          <w:szCs w:val="24"/>
        </w:rPr>
        <w:t>bukan</w:t>
      </w:r>
      <w:proofErr w:type="spellEnd"/>
      <w:r w:rsidR="00902BD6">
        <w:rPr>
          <w:sz w:val="24"/>
          <w:szCs w:val="24"/>
        </w:rPr>
        <w:t xml:space="preserve"> </w:t>
      </w:r>
      <w:proofErr w:type="spellStart"/>
      <w:r w:rsidR="00902BD6">
        <w:rPr>
          <w:sz w:val="24"/>
          <w:szCs w:val="24"/>
        </w:rPr>
        <w:t>merupak</w:t>
      </w:r>
      <w:proofErr w:type="spellEnd"/>
      <w:r w:rsidR="00902BD6">
        <w:rPr>
          <w:sz w:val="24"/>
          <w:szCs w:val="24"/>
          <w:lang w:val="id-ID"/>
        </w:rPr>
        <w:t>a</w:t>
      </w:r>
      <w:r w:rsidR="00902BD6">
        <w:rPr>
          <w:sz w:val="24"/>
          <w:szCs w:val="24"/>
        </w:rPr>
        <w:t xml:space="preserve">n </w:t>
      </w:r>
      <w:proofErr w:type="spellStart"/>
      <w:r w:rsidR="00902BD6">
        <w:rPr>
          <w:sz w:val="24"/>
          <w:szCs w:val="24"/>
        </w:rPr>
        <w:t>pihak</w:t>
      </w:r>
      <w:proofErr w:type="spellEnd"/>
      <w:r w:rsidR="00902BD6">
        <w:rPr>
          <w:sz w:val="24"/>
          <w:szCs w:val="24"/>
        </w:rPr>
        <w:t xml:space="preserve"> yang</w:t>
      </w:r>
      <w:r w:rsidR="00902BD6" w:rsidRPr="00902BD6">
        <w:rPr>
          <w:color w:val="FFFFFF" w:themeColor="background1"/>
          <w:sz w:val="24"/>
          <w:szCs w:val="24"/>
          <w:lang w:val="id-ID"/>
        </w:rPr>
        <w:t>b</w:t>
      </w:r>
      <w:proofErr w:type="spellStart"/>
      <w:r w:rsidR="00902BD6">
        <w:rPr>
          <w:sz w:val="24"/>
          <w:szCs w:val="24"/>
        </w:rPr>
        <w:t>bersengketa</w:t>
      </w:r>
      <w:proofErr w:type="spellEnd"/>
      <w:r w:rsidR="00902BD6" w:rsidRPr="00902BD6">
        <w:rPr>
          <w:color w:val="FFFFFF" w:themeColor="background1"/>
          <w:sz w:val="24"/>
          <w:szCs w:val="24"/>
          <w:lang w:val="id-ID"/>
        </w:rPr>
        <w:t>d</w:t>
      </w:r>
      <w:r w:rsidR="00902BD6">
        <w:rPr>
          <w:sz w:val="24"/>
          <w:szCs w:val="24"/>
        </w:rPr>
        <w:t xml:space="preserve">di </w:t>
      </w:r>
      <w:proofErr w:type="spellStart"/>
      <w:r w:rsidR="00902BD6">
        <w:rPr>
          <w:sz w:val="24"/>
          <w:szCs w:val="24"/>
        </w:rPr>
        <w:t>depan</w:t>
      </w:r>
      <w:proofErr w:type="spellEnd"/>
      <w:r w:rsidR="00902BD6">
        <w:rPr>
          <w:sz w:val="24"/>
          <w:szCs w:val="24"/>
        </w:rPr>
        <w:t xml:space="preserve"> </w:t>
      </w:r>
      <w:proofErr w:type="spellStart"/>
      <w:r w:rsidR="00902BD6">
        <w:rPr>
          <w:sz w:val="24"/>
          <w:szCs w:val="24"/>
        </w:rPr>
        <w:t>pengadilan</w:t>
      </w:r>
      <w:proofErr w:type="spellEnd"/>
      <w:r w:rsidR="00902BD6" w:rsidRPr="00902BD6">
        <w:rPr>
          <w:color w:val="FFFFFF" w:themeColor="background1"/>
          <w:sz w:val="24"/>
          <w:szCs w:val="24"/>
          <w:lang w:val="id-ID"/>
        </w:rPr>
        <w:t>a</w:t>
      </w:r>
      <w:r w:rsidRPr="0099593B">
        <w:rPr>
          <w:sz w:val="24"/>
          <w:szCs w:val="24"/>
        </w:rPr>
        <w:t>aga</w:t>
      </w:r>
      <w:r w:rsidR="00902BD6">
        <w:rPr>
          <w:sz w:val="24"/>
          <w:szCs w:val="24"/>
        </w:rPr>
        <w:t xml:space="preserve">ma, </w:t>
      </w:r>
      <w:proofErr w:type="spellStart"/>
      <w:r w:rsidR="00902BD6">
        <w:rPr>
          <w:sz w:val="24"/>
          <w:szCs w:val="24"/>
        </w:rPr>
        <w:t>maka</w:t>
      </w:r>
      <w:proofErr w:type="spellEnd"/>
      <w:r w:rsidR="00902BD6">
        <w:rPr>
          <w:sz w:val="24"/>
          <w:szCs w:val="24"/>
        </w:rPr>
        <w:t xml:space="preserve"> </w:t>
      </w:r>
      <w:proofErr w:type="spellStart"/>
      <w:r w:rsidR="00902BD6">
        <w:rPr>
          <w:sz w:val="24"/>
          <w:szCs w:val="24"/>
        </w:rPr>
        <w:t>sengketa</w:t>
      </w:r>
      <w:proofErr w:type="spellEnd"/>
      <w:r w:rsidR="00902BD6">
        <w:rPr>
          <w:color w:val="FFFFFF" w:themeColor="background1"/>
          <w:sz w:val="24"/>
          <w:szCs w:val="24"/>
          <w:lang w:val="id-ID"/>
        </w:rPr>
        <w:t>d</w:t>
      </w:r>
      <w:r w:rsidR="00902BD6">
        <w:rPr>
          <w:sz w:val="24"/>
          <w:szCs w:val="24"/>
        </w:rPr>
        <w:t xml:space="preserve">di </w:t>
      </w:r>
      <w:proofErr w:type="spellStart"/>
      <w:r w:rsidR="00902BD6">
        <w:rPr>
          <w:sz w:val="24"/>
          <w:szCs w:val="24"/>
        </w:rPr>
        <w:t>hadapan</w:t>
      </w:r>
      <w:proofErr w:type="spellEnd"/>
      <w:r w:rsidR="00902BD6">
        <w:rPr>
          <w:sz w:val="24"/>
          <w:szCs w:val="24"/>
        </w:rPr>
        <w:t xml:space="preserve"> </w:t>
      </w:r>
      <w:proofErr w:type="spellStart"/>
      <w:r w:rsidR="00902BD6">
        <w:rPr>
          <w:sz w:val="24"/>
          <w:szCs w:val="24"/>
        </w:rPr>
        <w:t>pengadilan</w:t>
      </w:r>
      <w:proofErr w:type="spellEnd"/>
      <w:r w:rsidR="00902BD6" w:rsidRPr="00902BD6">
        <w:rPr>
          <w:color w:val="FFFFFF" w:themeColor="background1"/>
          <w:sz w:val="24"/>
          <w:szCs w:val="24"/>
          <w:lang w:val="id-ID"/>
        </w:rPr>
        <w:t>a</w:t>
      </w:r>
      <w:r w:rsidR="00902BD6">
        <w:rPr>
          <w:sz w:val="24"/>
          <w:szCs w:val="24"/>
        </w:rPr>
        <w:t xml:space="preserve">agama </w:t>
      </w:r>
      <w:proofErr w:type="spellStart"/>
      <w:r w:rsidR="00902BD6">
        <w:rPr>
          <w:sz w:val="24"/>
          <w:szCs w:val="24"/>
        </w:rPr>
        <w:t>akan</w:t>
      </w:r>
      <w:proofErr w:type="spellEnd"/>
      <w:r w:rsidR="00902BD6">
        <w:rPr>
          <w:sz w:val="24"/>
          <w:szCs w:val="24"/>
        </w:rPr>
        <w:t xml:space="preserve"> </w:t>
      </w:r>
      <w:proofErr w:type="spellStart"/>
      <w:r w:rsidR="00902BD6">
        <w:rPr>
          <w:sz w:val="24"/>
          <w:szCs w:val="24"/>
        </w:rPr>
        <w:t>dialihkan</w:t>
      </w:r>
      <w:proofErr w:type="spellEnd"/>
      <w:r w:rsidR="00902BD6">
        <w:rPr>
          <w:sz w:val="24"/>
          <w:szCs w:val="24"/>
        </w:rPr>
        <w:t xml:space="preserve"> </w:t>
      </w:r>
      <w:proofErr w:type="spellStart"/>
      <w:r w:rsidR="00902BD6">
        <w:rPr>
          <w:sz w:val="24"/>
          <w:szCs w:val="24"/>
        </w:rPr>
        <w:t>untuk</w:t>
      </w:r>
      <w:proofErr w:type="spellEnd"/>
      <w:r w:rsidR="00902BD6" w:rsidRPr="00902BD6">
        <w:rPr>
          <w:color w:val="FFFFFF" w:themeColor="background1"/>
          <w:sz w:val="24"/>
          <w:szCs w:val="24"/>
          <w:lang w:val="id-ID"/>
        </w:rPr>
        <w:t>m</w:t>
      </w:r>
      <w:proofErr w:type="spellStart"/>
      <w:r w:rsidR="00902BD6">
        <w:rPr>
          <w:sz w:val="24"/>
          <w:szCs w:val="24"/>
        </w:rPr>
        <w:t>menunda</w:t>
      </w:r>
      <w:proofErr w:type="spellEnd"/>
      <w:r w:rsidR="00902BD6">
        <w:rPr>
          <w:sz w:val="24"/>
          <w:szCs w:val="24"/>
        </w:rPr>
        <w:t xml:space="preserve"> </w:t>
      </w:r>
      <w:proofErr w:type="spellStart"/>
      <w:r w:rsidR="00902BD6">
        <w:rPr>
          <w:sz w:val="24"/>
          <w:szCs w:val="24"/>
        </w:rPr>
        <w:t>penyelesaian</w:t>
      </w:r>
      <w:proofErr w:type="spellEnd"/>
      <w:r w:rsidR="00902BD6">
        <w:rPr>
          <w:sz w:val="24"/>
          <w:szCs w:val="24"/>
        </w:rPr>
        <w:t xml:space="preserve"> </w:t>
      </w:r>
      <w:proofErr w:type="spellStart"/>
      <w:r w:rsidR="00902BD6">
        <w:rPr>
          <w:sz w:val="24"/>
          <w:szCs w:val="24"/>
        </w:rPr>
        <w:t>gugatan</w:t>
      </w:r>
      <w:proofErr w:type="spellEnd"/>
      <w:r w:rsidR="00902BD6" w:rsidRPr="00902BD6">
        <w:rPr>
          <w:color w:val="FFFFFF" w:themeColor="background1"/>
          <w:sz w:val="24"/>
          <w:szCs w:val="24"/>
          <w:lang w:val="id-ID"/>
        </w:rPr>
        <w:t>y</w:t>
      </w:r>
      <w:r w:rsidR="00902BD6">
        <w:rPr>
          <w:sz w:val="24"/>
          <w:szCs w:val="24"/>
        </w:rPr>
        <w:t xml:space="preserve">yang </w:t>
      </w:r>
      <w:proofErr w:type="spellStart"/>
      <w:r w:rsidR="00902BD6">
        <w:rPr>
          <w:sz w:val="24"/>
          <w:szCs w:val="24"/>
        </w:rPr>
        <w:t>telah</w:t>
      </w:r>
      <w:proofErr w:type="spellEnd"/>
      <w:r w:rsidR="00902BD6">
        <w:rPr>
          <w:sz w:val="24"/>
          <w:szCs w:val="24"/>
        </w:rPr>
        <w:t xml:space="preserve"> </w:t>
      </w:r>
      <w:proofErr w:type="spellStart"/>
      <w:r w:rsidR="00902BD6">
        <w:rPr>
          <w:sz w:val="24"/>
          <w:szCs w:val="24"/>
        </w:rPr>
        <w:t>diajukan</w:t>
      </w:r>
      <w:proofErr w:type="spellEnd"/>
      <w:r w:rsidR="00902BD6" w:rsidRPr="00902BD6">
        <w:rPr>
          <w:color w:val="FFFFFF" w:themeColor="background1"/>
          <w:sz w:val="24"/>
          <w:szCs w:val="24"/>
          <w:lang w:val="id-ID"/>
        </w:rPr>
        <w:t>k</w:t>
      </w:r>
      <w:proofErr w:type="spellStart"/>
      <w:r w:rsidR="00902BD6">
        <w:rPr>
          <w:sz w:val="24"/>
          <w:szCs w:val="24"/>
        </w:rPr>
        <w:t>ke</w:t>
      </w:r>
      <w:proofErr w:type="spellEnd"/>
      <w:r w:rsidR="00902BD6" w:rsidRPr="00902BD6">
        <w:rPr>
          <w:color w:val="FFFFFF" w:themeColor="background1"/>
          <w:sz w:val="24"/>
          <w:szCs w:val="24"/>
          <w:lang w:val="id-ID"/>
        </w:rPr>
        <w:t>p</w:t>
      </w:r>
      <w:proofErr w:type="spellStart"/>
      <w:r w:rsidR="00902BD6">
        <w:rPr>
          <w:sz w:val="24"/>
          <w:szCs w:val="24"/>
        </w:rPr>
        <w:t>pengadilan</w:t>
      </w:r>
      <w:proofErr w:type="spellEnd"/>
      <w:r w:rsidR="00902BD6">
        <w:rPr>
          <w:sz w:val="24"/>
          <w:szCs w:val="24"/>
          <w:lang w:val="id-ID"/>
        </w:rPr>
        <w:t xml:space="preserve"> </w:t>
      </w:r>
      <w:r w:rsidRPr="0099593B">
        <w:rPr>
          <w:sz w:val="24"/>
          <w:szCs w:val="24"/>
        </w:rPr>
        <w:t>aga</w:t>
      </w:r>
      <w:r w:rsidR="00902BD6">
        <w:rPr>
          <w:sz w:val="24"/>
          <w:szCs w:val="24"/>
        </w:rPr>
        <w:t xml:space="preserve">ma. </w:t>
      </w:r>
      <w:proofErr w:type="spellStart"/>
      <w:r w:rsidR="00902BD6">
        <w:rPr>
          <w:sz w:val="24"/>
          <w:szCs w:val="24"/>
        </w:rPr>
        <w:t>sidang</w:t>
      </w:r>
      <w:proofErr w:type="spellEnd"/>
      <w:r w:rsidR="00902BD6" w:rsidRPr="00902BD6">
        <w:rPr>
          <w:color w:val="FFFFFF" w:themeColor="background1"/>
          <w:sz w:val="24"/>
          <w:szCs w:val="24"/>
          <w:lang w:val="id-ID"/>
        </w:rPr>
        <w:t>d</w:t>
      </w:r>
      <w:r>
        <w:rPr>
          <w:sz w:val="24"/>
          <w:szCs w:val="24"/>
        </w:rPr>
        <w:t xml:space="preserve">di </w:t>
      </w:r>
      <w:proofErr w:type="spellStart"/>
      <w:r>
        <w:rPr>
          <w:sz w:val="24"/>
          <w:szCs w:val="24"/>
        </w:rPr>
        <w:t>Pengadilan</w:t>
      </w:r>
      <w:proofErr w:type="spellEnd"/>
      <w:r>
        <w:rPr>
          <w:sz w:val="24"/>
          <w:szCs w:val="24"/>
        </w:rPr>
        <w:t xml:space="preserve"> Negeri</w:t>
      </w:r>
      <w:r w:rsidR="00BA48FF" w:rsidRPr="00BA48FF">
        <w:rPr>
          <w:sz w:val="24"/>
          <w:szCs w:val="24"/>
        </w:rPr>
        <w:t>.</w:t>
      </w:r>
    </w:p>
    <w:p w14:paraId="68BFBD4F" w14:textId="53F460D7" w:rsidR="00BA48FF" w:rsidRPr="00BA48FF" w:rsidRDefault="00BA48FF" w:rsidP="00C15AB3">
      <w:pPr>
        <w:spacing w:after="160" w:line="480" w:lineRule="auto"/>
        <w:ind w:left="426" w:firstLine="720"/>
        <w:jc w:val="both"/>
        <w:rPr>
          <w:sz w:val="24"/>
          <w:szCs w:val="24"/>
        </w:rPr>
      </w:pPr>
      <w:r w:rsidRPr="00BA48FF">
        <w:rPr>
          <w:sz w:val="24"/>
          <w:szCs w:val="24"/>
        </w:rPr>
        <w:t xml:space="preserve"> </w:t>
      </w:r>
      <w:proofErr w:type="spellStart"/>
      <w:r w:rsidR="00902BD6">
        <w:rPr>
          <w:sz w:val="24"/>
          <w:szCs w:val="24"/>
        </w:rPr>
        <w:t>Kewenangan</w:t>
      </w:r>
      <w:proofErr w:type="spellEnd"/>
      <w:r w:rsidR="00902BD6" w:rsidRPr="00902BD6">
        <w:rPr>
          <w:color w:val="FFFFFF" w:themeColor="background1"/>
          <w:sz w:val="24"/>
          <w:szCs w:val="24"/>
          <w:lang w:val="id-ID"/>
        </w:rPr>
        <w:t>p</w:t>
      </w:r>
      <w:proofErr w:type="spellStart"/>
      <w:r w:rsidR="00902BD6">
        <w:rPr>
          <w:sz w:val="24"/>
          <w:szCs w:val="24"/>
        </w:rPr>
        <w:t>pengadilan</w:t>
      </w:r>
      <w:proofErr w:type="spellEnd"/>
      <w:r w:rsidR="00902BD6" w:rsidRPr="00902BD6">
        <w:rPr>
          <w:color w:val="FFFFFF" w:themeColor="background1"/>
          <w:sz w:val="24"/>
          <w:szCs w:val="24"/>
          <w:lang w:val="id-ID"/>
        </w:rPr>
        <w:t>a</w:t>
      </w:r>
      <w:r w:rsidR="005C66FD" w:rsidRPr="005C66FD">
        <w:rPr>
          <w:sz w:val="24"/>
          <w:szCs w:val="24"/>
        </w:rPr>
        <w:t xml:space="preserve">agama </w:t>
      </w:r>
      <w:proofErr w:type="spellStart"/>
      <w:r w:rsidR="005C66FD" w:rsidRPr="005C66FD">
        <w:rPr>
          <w:sz w:val="24"/>
          <w:szCs w:val="24"/>
        </w:rPr>
        <w:t>telah</w:t>
      </w:r>
      <w:proofErr w:type="spellEnd"/>
      <w:r w:rsidR="005C66FD" w:rsidRPr="005C66FD">
        <w:rPr>
          <w:sz w:val="24"/>
          <w:szCs w:val="24"/>
        </w:rPr>
        <w:t xml:space="preserve"> </w:t>
      </w:r>
      <w:proofErr w:type="spellStart"/>
      <w:r w:rsidR="005C66FD" w:rsidRPr="005C66FD">
        <w:rPr>
          <w:sz w:val="24"/>
          <w:szCs w:val="24"/>
        </w:rPr>
        <w:t>berkembang</w:t>
      </w:r>
      <w:proofErr w:type="spellEnd"/>
      <w:r w:rsidR="005C66FD" w:rsidRPr="005C66FD">
        <w:rPr>
          <w:sz w:val="24"/>
          <w:szCs w:val="24"/>
        </w:rPr>
        <w:t xml:space="preserve"> </w:t>
      </w:r>
      <w:proofErr w:type="spellStart"/>
      <w:r w:rsidR="005C66FD" w:rsidRPr="005C66FD">
        <w:rPr>
          <w:sz w:val="24"/>
          <w:szCs w:val="24"/>
        </w:rPr>
        <w:t>dari</w:t>
      </w:r>
      <w:proofErr w:type="spellEnd"/>
      <w:r w:rsidR="005C66FD" w:rsidRPr="005C66FD">
        <w:rPr>
          <w:sz w:val="24"/>
          <w:szCs w:val="24"/>
        </w:rPr>
        <w:t xml:space="preserve"> </w:t>
      </w:r>
      <w:proofErr w:type="spellStart"/>
      <w:r w:rsidR="005C66FD" w:rsidRPr="005C66FD">
        <w:rPr>
          <w:sz w:val="24"/>
          <w:szCs w:val="24"/>
        </w:rPr>
        <w:t>semula</w:t>
      </w:r>
      <w:proofErr w:type="spellEnd"/>
      <w:r w:rsidR="005C66FD" w:rsidRPr="005C66FD">
        <w:rPr>
          <w:sz w:val="24"/>
          <w:szCs w:val="24"/>
        </w:rPr>
        <w:t xml:space="preserve"> </w:t>
      </w:r>
      <w:r w:rsidR="00902BD6" w:rsidRPr="00902BD6">
        <w:rPr>
          <w:color w:val="FFFFFF" w:themeColor="background1"/>
          <w:sz w:val="24"/>
          <w:szCs w:val="24"/>
          <w:lang w:val="id-ID"/>
        </w:rPr>
        <w:t>t</w:t>
      </w:r>
      <w:proofErr w:type="spellStart"/>
      <w:r w:rsidR="00902BD6">
        <w:rPr>
          <w:sz w:val="24"/>
          <w:szCs w:val="24"/>
        </w:rPr>
        <w:t>terbatas</w:t>
      </w:r>
      <w:proofErr w:type="spellEnd"/>
      <w:r w:rsidR="00902BD6">
        <w:rPr>
          <w:sz w:val="24"/>
          <w:szCs w:val="24"/>
        </w:rPr>
        <w:t xml:space="preserve"> pada</w:t>
      </w:r>
      <w:r w:rsidR="00902BD6" w:rsidRPr="00902BD6">
        <w:rPr>
          <w:color w:val="FFFFFF" w:themeColor="background1"/>
          <w:sz w:val="24"/>
          <w:szCs w:val="24"/>
          <w:lang w:val="id-ID"/>
        </w:rPr>
        <w:t>s</w:t>
      </w:r>
      <w:proofErr w:type="spellStart"/>
      <w:r w:rsidR="005C66FD" w:rsidRPr="005C66FD">
        <w:rPr>
          <w:sz w:val="24"/>
          <w:szCs w:val="24"/>
        </w:rPr>
        <w:t>sengketa</w:t>
      </w:r>
      <w:proofErr w:type="spellEnd"/>
      <w:r w:rsidR="005C66FD" w:rsidRPr="005C66FD">
        <w:rPr>
          <w:sz w:val="24"/>
          <w:szCs w:val="24"/>
        </w:rPr>
        <w:t xml:space="preserve"> yang </w:t>
      </w:r>
      <w:proofErr w:type="spellStart"/>
      <w:r w:rsidR="005C66FD" w:rsidRPr="005C66FD">
        <w:rPr>
          <w:sz w:val="24"/>
          <w:szCs w:val="24"/>
        </w:rPr>
        <w:t>menyangkut</w:t>
      </w:r>
      <w:proofErr w:type="spellEnd"/>
      <w:r w:rsidR="005C66FD" w:rsidRPr="005C66FD">
        <w:rPr>
          <w:sz w:val="24"/>
          <w:szCs w:val="24"/>
        </w:rPr>
        <w:t xml:space="preserve"> </w:t>
      </w:r>
      <w:proofErr w:type="spellStart"/>
      <w:r w:rsidR="005C66FD" w:rsidRPr="005C66FD">
        <w:rPr>
          <w:sz w:val="24"/>
          <w:szCs w:val="24"/>
        </w:rPr>
        <w:t>hukum</w:t>
      </w:r>
      <w:proofErr w:type="spellEnd"/>
      <w:r w:rsidR="005C66FD" w:rsidRPr="005C66FD">
        <w:rPr>
          <w:sz w:val="24"/>
          <w:szCs w:val="24"/>
        </w:rPr>
        <w:t xml:space="preserve"> </w:t>
      </w:r>
      <w:proofErr w:type="spellStart"/>
      <w:r w:rsidR="005C66FD" w:rsidRPr="005C66FD">
        <w:rPr>
          <w:sz w:val="24"/>
          <w:szCs w:val="24"/>
        </w:rPr>
        <w:t>keluarga</w:t>
      </w:r>
      <w:proofErr w:type="spellEnd"/>
      <w:r w:rsidR="005C66FD" w:rsidRPr="005C66FD">
        <w:rPr>
          <w:sz w:val="24"/>
          <w:szCs w:val="24"/>
        </w:rPr>
        <w:t xml:space="preserve">, </w:t>
      </w:r>
      <w:proofErr w:type="spellStart"/>
      <w:r w:rsidR="005C66FD" w:rsidRPr="005C66FD">
        <w:rPr>
          <w:sz w:val="24"/>
          <w:szCs w:val="24"/>
        </w:rPr>
        <w:t>kini</w:t>
      </w:r>
      <w:proofErr w:type="spellEnd"/>
      <w:r w:rsidR="005C66FD" w:rsidRPr="005C66FD">
        <w:rPr>
          <w:sz w:val="24"/>
          <w:szCs w:val="24"/>
        </w:rPr>
        <w:t xml:space="preserve"> </w:t>
      </w:r>
      <w:proofErr w:type="spellStart"/>
      <w:r w:rsidR="005C66FD" w:rsidRPr="005C66FD">
        <w:rPr>
          <w:sz w:val="24"/>
          <w:szCs w:val="24"/>
        </w:rPr>
        <w:t>mencakup</w:t>
      </w:r>
      <w:proofErr w:type="spellEnd"/>
      <w:r w:rsidR="005C66FD" w:rsidRPr="005C66FD">
        <w:rPr>
          <w:sz w:val="24"/>
          <w:szCs w:val="24"/>
        </w:rPr>
        <w:t xml:space="preserve"> </w:t>
      </w:r>
      <w:proofErr w:type="spellStart"/>
      <w:r w:rsidR="005C66FD" w:rsidRPr="005C66FD">
        <w:rPr>
          <w:sz w:val="24"/>
          <w:szCs w:val="24"/>
        </w:rPr>
        <w:t>sengketa</w:t>
      </w:r>
      <w:proofErr w:type="spellEnd"/>
      <w:r w:rsidR="005C66FD" w:rsidRPr="005C66FD">
        <w:rPr>
          <w:sz w:val="24"/>
          <w:szCs w:val="24"/>
        </w:rPr>
        <w:t xml:space="preserve"> yang </w:t>
      </w:r>
      <w:proofErr w:type="spellStart"/>
      <w:r w:rsidR="005C66FD" w:rsidRPr="005C66FD">
        <w:rPr>
          <w:sz w:val="24"/>
          <w:szCs w:val="24"/>
        </w:rPr>
        <w:t>menyangkut</w:t>
      </w:r>
      <w:proofErr w:type="spellEnd"/>
      <w:r w:rsidR="005C66FD" w:rsidRPr="005C66FD">
        <w:rPr>
          <w:sz w:val="24"/>
          <w:szCs w:val="24"/>
        </w:rPr>
        <w:t xml:space="preserve"> </w:t>
      </w:r>
      <w:proofErr w:type="spellStart"/>
      <w:r w:rsidR="005C66FD" w:rsidRPr="005C66FD">
        <w:rPr>
          <w:sz w:val="24"/>
          <w:szCs w:val="24"/>
        </w:rPr>
        <w:t>ekonomi</w:t>
      </w:r>
      <w:proofErr w:type="spellEnd"/>
      <w:r w:rsidR="005C66FD" w:rsidRPr="005C66FD">
        <w:rPr>
          <w:sz w:val="24"/>
          <w:szCs w:val="24"/>
        </w:rPr>
        <w:t xml:space="preserve"> </w:t>
      </w:r>
      <w:proofErr w:type="spellStart"/>
      <w:r w:rsidR="005C66FD" w:rsidRPr="005C66FD">
        <w:rPr>
          <w:sz w:val="24"/>
          <w:szCs w:val="24"/>
        </w:rPr>
        <w:t>syariah</w:t>
      </w:r>
      <w:proofErr w:type="spellEnd"/>
      <w:r w:rsidR="005C66FD" w:rsidRPr="005C66FD">
        <w:rPr>
          <w:sz w:val="24"/>
          <w:szCs w:val="24"/>
        </w:rPr>
        <w:t xml:space="preserve">, </w:t>
      </w:r>
      <w:proofErr w:type="spellStart"/>
      <w:r w:rsidR="005C66FD" w:rsidRPr="005C66FD">
        <w:rPr>
          <w:sz w:val="24"/>
          <w:szCs w:val="24"/>
        </w:rPr>
        <w:t>termasuk</w:t>
      </w:r>
      <w:proofErr w:type="spellEnd"/>
      <w:r w:rsidR="005C66FD" w:rsidRPr="005C66FD">
        <w:rPr>
          <w:sz w:val="24"/>
          <w:szCs w:val="24"/>
        </w:rPr>
        <w:t xml:space="preserve"> </w:t>
      </w:r>
      <w:proofErr w:type="spellStart"/>
      <w:r w:rsidR="005C66FD" w:rsidRPr="005C66FD">
        <w:rPr>
          <w:sz w:val="24"/>
          <w:szCs w:val="24"/>
        </w:rPr>
        <w:t>penyelesaian</w:t>
      </w:r>
      <w:proofErr w:type="spellEnd"/>
      <w:r w:rsidR="005C66FD" w:rsidRPr="005C66FD">
        <w:rPr>
          <w:sz w:val="24"/>
          <w:szCs w:val="24"/>
        </w:rPr>
        <w:t xml:space="preserve"> </w:t>
      </w:r>
      <w:proofErr w:type="spellStart"/>
      <w:r w:rsidR="005C66FD" w:rsidRPr="005C66FD">
        <w:rPr>
          <w:sz w:val="24"/>
          <w:szCs w:val="24"/>
        </w:rPr>
        <w:t>sengke</w:t>
      </w:r>
      <w:r w:rsidR="00902BD6">
        <w:rPr>
          <w:sz w:val="24"/>
          <w:szCs w:val="24"/>
        </w:rPr>
        <w:t>ta</w:t>
      </w:r>
      <w:proofErr w:type="spellEnd"/>
      <w:r w:rsidR="00902BD6">
        <w:rPr>
          <w:sz w:val="24"/>
          <w:szCs w:val="24"/>
        </w:rPr>
        <w:t xml:space="preserve"> </w:t>
      </w:r>
      <w:proofErr w:type="spellStart"/>
      <w:r w:rsidR="00902BD6">
        <w:rPr>
          <w:sz w:val="24"/>
          <w:szCs w:val="24"/>
        </w:rPr>
        <w:t>harta</w:t>
      </w:r>
      <w:proofErr w:type="spellEnd"/>
      <w:r w:rsidR="00902BD6">
        <w:rPr>
          <w:sz w:val="24"/>
          <w:szCs w:val="24"/>
        </w:rPr>
        <w:t xml:space="preserve"> </w:t>
      </w:r>
      <w:proofErr w:type="spellStart"/>
      <w:r w:rsidR="00902BD6">
        <w:rPr>
          <w:sz w:val="24"/>
          <w:szCs w:val="24"/>
        </w:rPr>
        <w:t>benda</w:t>
      </w:r>
      <w:proofErr w:type="spellEnd"/>
      <w:r w:rsidR="00902BD6">
        <w:rPr>
          <w:sz w:val="24"/>
          <w:szCs w:val="24"/>
        </w:rPr>
        <w:t xml:space="preserve">, </w:t>
      </w:r>
      <w:proofErr w:type="spellStart"/>
      <w:r w:rsidR="00902BD6">
        <w:rPr>
          <w:sz w:val="24"/>
          <w:szCs w:val="24"/>
        </w:rPr>
        <w:t>selama</w:t>
      </w:r>
      <w:proofErr w:type="spellEnd"/>
      <w:r w:rsidR="00902BD6">
        <w:rPr>
          <w:sz w:val="24"/>
          <w:szCs w:val="24"/>
        </w:rPr>
        <w:t xml:space="preserve"> </w:t>
      </w:r>
      <w:proofErr w:type="spellStart"/>
      <w:r w:rsidR="00902BD6">
        <w:rPr>
          <w:sz w:val="24"/>
          <w:szCs w:val="24"/>
        </w:rPr>
        <w:t>sengket</w:t>
      </w:r>
      <w:r w:rsidR="00902BD6" w:rsidRPr="00902BD6">
        <w:rPr>
          <w:color w:val="FFFFFF" w:themeColor="background1"/>
          <w:sz w:val="24"/>
          <w:szCs w:val="24"/>
        </w:rPr>
        <w:t>a</w:t>
      </w:r>
      <w:proofErr w:type="spellEnd"/>
      <w:r w:rsidR="00902BD6">
        <w:rPr>
          <w:sz w:val="24"/>
          <w:szCs w:val="24"/>
          <w:lang w:val="id-ID"/>
        </w:rPr>
        <w:t>a</w:t>
      </w:r>
      <w:proofErr w:type="spellStart"/>
      <w:r w:rsidR="00902BD6">
        <w:rPr>
          <w:sz w:val="24"/>
          <w:szCs w:val="24"/>
        </w:rPr>
        <w:t>antara</w:t>
      </w:r>
      <w:proofErr w:type="spellEnd"/>
      <w:r w:rsidR="00902BD6" w:rsidRPr="00902BD6">
        <w:rPr>
          <w:color w:val="FFFFFF" w:themeColor="background1"/>
          <w:sz w:val="24"/>
          <w:szCs w:val="24"/>
          <w:lang w:val="id-ID"/>
        </w:rPr>
        <w:t>o</w:t>
      </w:r>
      <w:r w:rsidR="00902BD6">
        <w:rPr>
          <w:sz w:val="24"/>
          <w:szCs w:val="24"/>
        </w:rPr>
        <w:t>orang-orang</w:t>
      </w:r>
      <w:r w:rsidR="00902BD6" w:rsidRPr="00902BD6">
        <w:rPr>
          <w:color w:val="FFFFFF" w:themeColor="background1"/>
          <w:sz w:val="24"/>
          <w:szCs w:val="24"/>
          <w:lang w:val="id-ID"/>
        </w:rPr>
        <w:t>y</w:t>
      </w:r>
      <w:r w:rsidR="00902BD6">
        <w:rPr>
          <w:sz w:val="24"/>
          <w:szCs w:val="24"/>
        </w:rPr>
        <w:t>yang</w:t>
      </w:r>
      <w:r w:rsidR="00902BD6" w:rsidRPr="00902BD6">
        <w:rPr>
          <w:color w:val="FFFFFF" w:themeColor="background1"/>
          <w:sz w:val="24"/>
          <w:szCs w:val="24"/>
          <w:lang w:val="id-ID"/>
        </w:rPr>
        <w:t>b</w:t>
      </w:r>
      <w:proofErr w:type="spellStart"/>
      <w:r w:rsidR="00902BD6">
        <w:rPr>
          <w:sz w:val="24"/>
          <w:szCs w:val="24"/>
        </w:rPr>
        <w:t>beragama</w:t>
      </w:r>
      <w:proofErr w:type="spellEnd"/>
      <w:r w:rsidR="00902BD6" w:rsidRPr="00902BD6">
        <w:rPr>
          <w:color w:val="FFFFFF" w:themeColor="background1"/>
          <w:sz w:val="24"/>
          <w:szCs w:val="24"/>
          <w:lang w:val="id-ID"/>
        </w:rPr>
        <w:t>I</w:t>
      </w:r>
      <w:r w:rsidR="005C66FD" w:rsidRPr="005C66FD">
        <w:rPr>
          <w:sz w:val="24"/>
          <w:szCs w:val="24"/>
        </w:rPr>
        <w:t xml:space="preserve">Islam </w:t>
      </w:r>
      <w:proofErr w:type="spellStart"/>
      <w:r w:rsidR="005C66FD" w:rsidRPr="005C66FD">
        <w:rPr>
          <w:sz w:val="24"/>
          <w:szCs w:val="24"/>
        </w:rPr>
        <w:t>tidak</w:t>
      </w:r>
      <w:proofErr w:type="spellEnd"/>
      <w:r w:rsidR="005C66FD" w:rsidRPr="005C66FD">
        <w:rPr>
          <w:sz w:val="24"/>
          <w:szCs w:val="24"/>
        </w:rPr>
        <w:t xml:space="preserve"> </w:t>
      </w:r>
      <w:proofErr w:type="spellStart"/>
      <w:r w:rsidR="005C66FD" w:rsidRPr="005C66FD">
        <w:rPr>
          <w:sz w:val="24"/>
          <w:szCs w:val="24"/>
        </w:rPr>
        <w:t>lagi</w:t>
      </w:r>
      <w:proofErr w:type="spellEnd"/>
      <w:r w:rsidR="005C66FD" w:rsidRPr="005C66FD">
        <w:rPr>
          <w:sz w:val="24"/>
          <w:szCs w:val="24"/>
        </w:rPr>
        <w:t xml:space="preserve"> </w:t>
      </w:r>
      <w:proofErr w:type="spellStart"/>
      <w:r w:rsidR="005C66FD" w:rsidRPr="005C66FD">
        <w:rPr>
          <w:sz w:val="24"/>
          <w:szCs w:val="24"/>
        </w:rPr>
        <w:t>berada</w:t>
      </w:r>
      <w:proofErr w:type="spellEnd"/>
      <w:r w:rsidR="00902BD6">
        <w:rPr>
          <w:sz w:val="24"/>
          <w:szCs w:val="24"/>
        </w:rPr>
        <w:t xml:space="preserve"> di </w:t>
      </w:r>
      <w:proofErr w:type="spellStart"/>
      <w:r w:rsidR="00902BD6">
        <w:rPr>
          <w:sz w:val="24"/>
          <w:szCs w:val="24"/>
        </w:rPr>
        <w:t>bawah</w:t>
      </w:r>
      <w:proofErr w:type="spellEnd"/>
      <w:r w:rsidR="00902BD6">
        <w:rPr>
          <w:sz w:val="24"/>
          <w:szCs w:val="24"/>
        </w:rPr>
        <w:t xml:space="preserve"> </w:t>
      </w:r>
      <w:proofErr w:type="spellStart"/>
      <w:r w:rsidR="00902BD6">
        <w:rPr>
          <w:sz w:val="24"/>
          <w:szCs w:val="24"/>
        </w:rPr>
        <w:t>yurisdiksi</w:t>
      </w:r>
      <w:proofErr w:type="spellEnd"/>
      <w:r w:rsidR="00902BD6">
        <w:rPr>
          <w:sz w:val="24"/>
          <w:szCs w:val="24"/>
        </w:rPr>
        <w:t xml:space="preserve"> </w:t>
      </w:r>
      <w:proofErr w:type="spellStart"/>
      <w:r w:rsidR="00902BD6">
        <w:rPr>
          <w:sz w:val="24"/>
          <w:szCs w:val="24"/>
        </w:rPr>
        <w:t>pengadilan</w:t>
      </w:r>
      <w:proofErr w:type="spellEnd"/>
      <w:r w:rsidR="00902BD6" w:rsidRPr="00902BD6">
        <w:rPr>
          <w:color w:val="FFFFFF" w:themeColor="background1"/>
          <w:sz w:val="24"/>
          <w:szCs w:val="24"/>
          <w:lang w:val="id-ID"/>
        </w:rPr>
        <w:t>a</w:t>
      </w:r>
      <w:r w:rsidR="005C66FD" w:rsidRPr="005C66FD">
        <w:rPr>
          <w:sz w:val="24"/>
          <w:szCs w:val="24"/>
        </w:rPr>
        <w:t xml:space="preserve">agama. </w:t>
      </w:r>
      <w:proofErr w:type="spellStart"/>
      <w:r w:rsidR="005C66FD" w:rsidRPr="005C66FD">
        <w:rPr>
          <w:sz w:val="24"/>
          <w:szCs w:val="24"/>
        </w:rPr>
        <w:t>tetapi</w:t>
      </w:r>
      <w:proofErr w:type="spellEnd"/>
      <w:r w:rsidR="005C66FD" w:rsidRPr="005C66FD">
        <w:rPr>
          <w:sz w:val="24"/>
          <w:szCs w:val="24"/>
        </w:rPr>
        <w:t xml:space="preserve"> </w:t>
      </w:r>
      <w:proofErr w:type="spellStart"/>
      <w:r w:rsidR="005C66FD" w:rsidRPr="005C66FD">
        <w:rPr>
          <w:sz w:val="24"/>
          <w:szCs w:val="24"/>
        </w:rPr>
        <w:t>malah</w:t>
      </w:r>
      <w:proofErr w:type="spellEnd"/>
      <w:r w:rsidR="005C66FD" w:rsidRPr="005C66FD">
        <w:rPr>
          <w:sz w:val="24"/>
          <w:szCs w:val="24"/>
        </w:rPr>
        <w:t xml:space="preserve"> </w:t>
      </w:r>
      <w:proofErr w:type="spellStart"/>
      <w:r w:rsidR="005C66FD" w:rsidRPr="005C66FD">
        <w:rPr>
          <w:sz w:val="24"/>
          <w:szCs w:val="24"/>
        </w:rPr>
        <w:t>menjadi</w:t>
      </w:r>
      <w:proofErr w:type="spellEnd"/>
      <w:r w:rsidR="005C66FD" w:rsidRPr="005C66FD">
        <w:rPr>
          <w:sz w:val="24"/>
          <w:szCs w:val="24"/>
        </w:rPr>
        <w:t xml:space="preserve"> </w:t>
      </w:r>
      <w:proofErr w:type="spellStart"/>
      <w:r w:rsidR="005C66FD" w:rsidRPr="005C66FD">
        <w:rPr>
          <w:sz w:val="24"/>
          <w:szCs w:val="24"/>
        </w:rPr>
        <w:t>subje</w:t>
      </w:r>
      <w:r w:rsidR="005C66FD">
        <w:rPr>
          <w:sz w:val="24"/>
          <w:szCs w:val="24"/>
        </w:rPr>
        <w:t>k</w:t>
      </w:r>
      <w:proofErr w:type="spellEnd"/>
      <w:r w:rsidR="005C66FD">
        <w:rPr>
          <w:sz w:val="24"/>
          <w:szCs w:val="24"/>
        </w:rPr>
        <w:t xml:space="preserve"> </w:t>
      </w:r>
      <w:proofErr w:type="spellStart"/>
      <w:r w:rsidR="005C66FD">
        <w:rPr>
          <w:sz w:val="24"/>
          <w:szCs w:val="24"/>
        </w:rPr>
        <w:t>pengadilan</w:t>
      </w:r>
      <w:proofErr w:type="spellEnd"/>
      <w:r w:rsidR="005C66FD">
        <w:rPr>
          <w:sz w:val="24"/>
          <w:szCs w:val="24"/>
        </w:rPr>
        <w:t xml:space="preserve"> </w:t>
      </w:r>
      <w:proofErr w:type="spellStart"/>
      <w:r w:rsidR="005C66FD">
        <w:rPr>
          <w:sz w:val="24"/>
          <w:szCs w:val="24"/>
        </w:rPr>
        <w:t>sekuler</w:t>
      </w:r>
      <w:proofErr w:type="spellEnd"/>
      <w:r w:rsidRPr="00BA48FF">
        <w:rPr>
          <w:sz w:val="24"/>
          <w:szCs w:val="24"/>
        </w:rPr>
        <w:t xml:space="preserve">. </w:t>
      </w:r>
    </w:p>
    <w:p w14:paraId="6932A766" w14:textId="77777777" w:rsidR="00B119EC" w:rsidRDefault="005C66FD" w:rsidP="00B119EC">
      <w:pPr>
        <w:spacing w:after="160" w:line="480" w:lineRule="auto"/>
        <w:ind w:left="426" w:firstLine="720"/>
        <w:jc w:val="both"/>
        <w:rPr>
          <w:sz w:val="24"/>
          <w:szCs w:val="24"/>
        </w:rPr>
      </w:pPr>
      <w:proofErr w:type="spellStart"/>
      <w:r w:rsidRPr="005C66FD">
        <w:rPr>
          <w:sz w:val="24"/>
          <w:szCs w:val="24"/>
        </w:rPr>
        <w:t>Menurut</w:t>
      </w:r>
      <w:proofErr w:type="spellEnd"/>
      <w:r w:rsidRPr="005C66FD">
        <w:rPr>
          <w:sz w:val="24"/>
          <w:szCs w:val="24"/>
        </w:rPr>
        <w:t xml:space="preserve"> </w:t>
      </w:r>
      <w:proofErr w:type="spellStart"/>
      <w:r w:rsidRPr="005C66FD">
        <w:rPr>
          <w:sz w:val="24"/>
          <w:szCs w:val="24"/>
        </w:rPr>
        <w:t>Pasal</w:t>
      </w:r>
      <w:proofErr w:type="spellEnd"/>
      <w:r w:rsidRPr="005C66FD">
        <w:rPr>
          <w:sz w:val="24"/>
          <w:szCs w:val="24"/>
        </w:rPr>
        <w:t xml:space="preserve"> 49 UUPA, </w:t>
      </w:r>
      <w:proofErr w:type="spellStart"/>
      <w:r w:rsidRPr="005C66FD">
        <w:rPr>
          <w:sz w:val="24"/>
          <w:szCs w:val="24"/>
        </w:rPr>
        <w:t>putusan</w:t>
      </w:r>
      <w:proofErr w:type="spellEnd"/>
      <w:r w:rsidRPr="005C66FD">
        <w:rPr>
          <w:sz w:val="24"/>
          <w:szCs w:val="24"/>
        </w:rPr>
        <w:t xml:space="preserve"> </w:t>
      </w:r>
      <w:proofErr w:type="spellStart"/>
      <w:r w:rsidRPr="005C66FD">
        <w:rPr>
          <w:sz w:val="24"/>
          <w:szCs w:val="24"/>
        </w:rPr>
        <w:t>pengadilan</w:t>
      </w:r>
      <w:proofErr w:type="spellEnd"/>
      <w:r w:rsidRPr="005C66FD">
        <w:rPr>
          <w:sz w:val="24"/>
          <w:szCs w:val="24"/>
        </w:rPr>
        <w:t xml:space="preserve"> </w:t>
      </w:r>
      <w:proofErr w:type="spellStart"/>
      <w:r w:rsidRPr="005C66FD">
        <w:rPr>
          <w:sz w:val="24"/>
          <w:szCs w:val="24"/>
        </w:rPr>
        <w:t>tentang</w:t>
      </w:r>
      <w:proofErr w:type="spellEnd"/>
      <w:r w:rsidRPr="005C66FD">
        <w:rPr>
          <w:sz w:val="24"/>
          <w:szCs w:val="24"/>
        </w:rPr>
        <w:t xml:space="preserve"> </w:t>
      </w:r>
      <w:proofErr w:type="spellStart"/>
      <w:r w:rsidRPr="005C66FD">
        <w:rPr>
          <w:sz w:val="24"/>
          <w:szCs w:val="24"/>
        </w:rPr>
        <w:t>sengketa</w:t>
      </w:r>
      <w:proofErr w:type="spellEnd"/>
      <w:r w:rsidRPr="005C66FD">
        <w:rPr>
          <w:sz w:val="24"/>
          <w:szCs w:val="24"/>
        </w:rPr>
        <w:t xml:space="preserve"> yang </w:t>
      </w:r>
      <w:proofErr w:type="spellStart"/>
      <w:r w:rsidRPr="005C66FD">
        <w:rPr>
          <w:sz w:val="24"/>
          <w:szCs w:val="24"/>
        </w:rPr>
        <w:t>berkaitan</w:t>
      </w:r>
      <w:proofErr w:type="spellEnd"/>
      <w:r w:rsidRPr="005C66FD">
        <w:rPr>
          <w:sz w:val="24"/>
          <w:szCs w:val="24"/>
        </w:rPr>
        <w:t xml:space="preserve"> </w:t>
      </w:r>
      <w:proofErr w:type="spellStart"/>
      <w:r w:rsidRPr="005C66FD">
        <w:rPr>
          <w:sz w:val="24"/>
          <w:szCs w:val="24"/>
        </w:rPr>
        <w:t>dengan</w:t>
      </w:r>
      <w:proofErr w:type="spellEnd"/>
      <w:r w:rsidRPr="005C66FD">
        <w:rPr>
          <w:sz w:val="24"/>
          <w:szCs w:val="24"/>
        </w:rPr>
        <w:t xml:space="preserve"> </w:t>
      </w:r>
      <w:proofErr w:type="spellStart"/>
      <w:r w:rsidRPr="005C66FD">
        <w:rPr>
          <w:sz w:val="24"/>
          <w:szCs w:val="24"/>
        </w:rPr>
        <w:t>syariah</w:t>
      </w:r>
      <w:proofErr w:type="spellEnd"/>
      <w:r w:rsidRPr="005C66FD">
        <w:rPr>
          <w:sz w:val="24"/>
          <w:szCs w:val="24"/>
        </w:rPr>
        <w:t xml:space="preserve"> </w:t>
      </w:r>
      <w:proofErr w:type="spellStart"/>
      <w:r w:rsidRPr="005C66FD">
        <w:rPr>
          <w:sz w:val="24"/>
          <w:szCs w:val="24"/>
        </w:rPr>
        <w:t>untuk</w:t>
      </w:r>
      <w:proofErr w:type="spellEnd"/>
      <w:r w:rsidRPr="005C66FD">
        <w:rPr>
          <w:sz w:val="24"/>
          <w:szCs w:val="24"/>
        </w:rPr>
        <w:t xml:space="preserve"> </w:t>
      </w:r>
      <w:proofErr w:type="spellStart"/>
      <w:r w:rsidRPr="005C66FD">
        <w:rPr>
          <w:sz w:val="24"/>
          <w:szCs w:val="24"/>
        </w:rPr>
        <w:t>selanjutnya</w:t>
      </w:r>
      <w:proofErr w:type="spellEnd"/>
      <w:r w:rsidRPr="005C66FD">
        <w:rPr>
          <w:sz w:val="24"/>
          <w:szCs w:val="24"/>
        </w:rPr>
        <w:t xml:space="preserve"> </w:t>
      </w:r>
      <w:proofErr w:type="spellStart"/>
      <w:r w:rsidRPr="005C66FD">
        <w:rPr>
          <w:sz w:val="24"/>
          <w:szCs w:val="24"/>
        </w:rPr>
        <w:t>harus</w:t>
      </w:r>
      <w:proofErr w:type="spellEnd"/>
      <w:r w:rsidRPr="005C66FD">
        <w:rPr>
          <w:sz w:val="24"/>
          <w:szCs w:val="24"/>
        </w:rPr>
        <w:t xml:space="preserve"> </w:t>
      </w:r>
      <w:proofErr w:type="spellStart"/>
      <w:r w:rsidRPr="005C66FD">
        <w:rPr>
          <w:sz w:val="24"/>
          <w:szCs w:val="24"/>
        </w:rPr>
        <w:t>dilakukan</w:t>
      </w:r>
      <w:proofErr w:type="spellEnd"/>
      <w:r w:rsidRPr="005C66FD">
        <w:rPr>
          <w:sz w:val="24"/>
          <w:szCs w:val="24"/>
        </w:rPr>
        <w:t xml:space="preserve"> </w:t>
      </w:r>
      <w:proofErr w:type="spellStart"/>
      <w:r w:rsidRPr="005C66FD">
        <w:rPr>
          <w:sz w:val="24"/>
          <w:szCs w:val="24"/>
        </w:rPr>
        <w:t>secara</w:t>
      </w:r>
      <w:proofErr w:type="spellEnd"/>
      <w:r w:rsidRPr="005C66FD">
        <w:rPr>
          <w:sz w:val="24"/>
          <w:szCs w:val="24"/>
        </w:rPr>
        <w:t xml:space="preserve"> </w:t>
      </w:r>
      <w:proofErr w:type="spellStart"/>
      <w:r w:rsidRPr="005C66FD">
        <w:rPr>
          <w:sz w:val="24"/>
          <w:szCs w:val="24"/>
        </w:rPr>
        <w:t>eksklusif</w:t>
      </w:r>
      <w:proofErr w:type="spellEnd"/>
      <w:r w:rsidRPr="005C66FD">
        <w:rPr>
          <w:sz w:val="24"/>
          <w:szCs w:val="24"/>
        </w:rPr>
        <w:t xml:space="preserve"> oleh </w:t>
      </w:r>
      <w:proofErr w:type="spellStart"/>
      <w:r w:rsidRPr="005C66FD">
        <w:rPr>
          <w:sz w:val="24"/>
          <w:szCs w:val="24"/>
        </w:rPr>
        <w:t>pengadilan</w:t>
      </w:r>
      <w:proofErr w:type="spellEnd"/>
      <w:r w:rsidRPr="005C66FD">
        <w:rPr>
          <w:sz w:val="24"/>
          <w:szCs w:val="24"/>
        </w:rPr>
        <w:t xml:space="preserve"> agama, </w:t>
      </w:r>
      <w:proofErr w:type="spellStart"/>
      <w:r w:rsidRPr="005C66FD">
        <w:rPr>
          <w:sz w:val="24"/>
          <w:szCs w:val="24"/>
        </w:rPr>
        <w:t>sehingga</w:t>
      </w:r>
      <w:proofErr w:type="spellEnd"/>
      <w:r w:rsidRPr="005C66FD">
        <w:rPr>
          <w:sz w:val="24"/>
          <w:szCs w:val="24"/>
        </w:rPr>
        <w:t xml:space="preserve"> </w:t>
      </w:r>
      <w:proofErr w:type="spellStart"/>
      <w:r w:rsidRPr="005C66FD">
        <w:rPr>
          <w:sz w:val="24"/>
          <w:szCs w:val="24"/>
        </w:rPr>
        <w:t>pengadilan</w:t>
      </w:r>
      <w:proofErr w:type="spellEnd"/>
      <w:r w:rsidRPr="005C66FD">
        <w:rPr>
          <w:sz w:val="24"/>
          <w:szCs w:val="24"/>
        </w:rPr>
        <w:t xml:space="preserve"> lain </w:t>
      </w:r>
      <w:proofErr w:type="spellStart"/>
      <w:r w:rsidRPr="005C66FD">
        <w:rPr>
          <w:sz w:val="24"/>
          <w:szCs w:val="24"/>
        </w:rPr>
        <w:t>tanpa</w:t>
      </w:r>
      <w:proofErr w:type="spellEnd"/>
      <w:r w:rsidRPr="005C66FD">
        <w:rPr>
          <w:sz w:val="24"/>
          <w:szCs w:val="24"/>
        </w:rPr>
        <w:t xml:space="preserve"> </w:t>
      </w:r>
      <w:proofErr w:type="spellStart"/>
      <w:r w:rsidRPr="005C66FD">
        <w:rPr>
          <w:sz w:val="24"/>
          <w:szCs w:val="24"/>
        </w:rPr>
        <w:t>mandat</w:t>
      </w:r>
      <w:proofErr w:type="spellEnd"/>
      <w:r w:rsidRPr="005C66FD">
        <w:rPr>
          <w:sz w:val="24"/>
          <w:szCs w:val="24"/>
        </w:rPr>
        <w:t xml:space="preserve"> agama </w:t>
      </w:r>
      <w:proofErr w:type="spellStart"/>
      <w:r w:rsidRPr="005C66FD">
        <w:rPr>
          <w:sz w:val="24"/>
          <w:szCs w:val="24"/>
        </w:rPr>
        <w:t>tidak</w:t>
      </w:r>
      <w:proofErr w:type="spellEnd"/>
      <w:r w:rsidRPr="005C66FD">
        <w:rPr>
          <w:sz w:val="24"/>
          <w:szCs w:val="24"/>
        </w:rPr>
        <w:t xml:space="preserve"> </w:t>
      </w:r>
    </w:p>
    <w:p w14:paraId="4DFFC52C" w14:textId="77777777" w:rsidR="00B119EC" w:rsidRDefault="00B119EC" w:rsidP="00B119EC">
      <w:pPr>
        <w:spacing w:after="160" w:line="480" w:lineRule="auto"/>
        <w:ind w:left="426" w:firstLine="720"/>
        <w:jc w:val="both"/>
        <w:rPr>
          <w:sz w:val="24"/>
          <w:szCs w:val="24"/>
        </w:rPr>
      </w:pPr>
    </w:p>
    <w:p w14:paraId="605F34AB" w14:textId="77777777" w:rsidR="00B119EC" w:rsidRDefault="00B119EC" w:rsidP="00B119EC">
      <w:pPr>
        <w:spacing w:after="160" w:line="480" w:lineRule="auto"/>
        <w:ind w:left="426" w:firstLine="720"/>
        <w:jc w:val="both"/>
        <w:rPr>
          <w:sz w:val="24"/>
          <w:szCs w:val="24"/>
        </w:rPr>
      </w:pPr>
    </w:p>
    <w:p w14:paraId="4A1895C6" w14:textId="0CCA1381" w:rsidR="00FD23A2" w:rsidRPr="00B119EC" w:rsidRDefault="00B119EC" w:rsidP="00B119EC">
      <w:pPr>
        <w:pStyle w:val="Heading3"/>
        <w:numPr>
          <w:ilvl w:val="0"/>
          <w:numId w:val="0"/>
        </w:numPr>
        <w:spacing w:line="480" w:lineRule="auto"/>
        <w:ind w:firstLine="426"/>
        <w:rPr>
          <w:rFonts w:ascii="Times New Roman" w:hAnsi="Times New Roman" w:cs="Times New Roman"/>
          <w:sz w:val="24"/>
          <w:szCs w:val="24"/>
        </w:rPr>
      </w:pPr>
      <w:bookmarkStart w:id="47" w:name="_Toc111234224"/>
      <w:r w:rsidRPr="00B119EC">
        <w:rPr>
          <w:rFonts w:ascii="Times New Roman" w:hAnsi="Times New Roman" w:cs="Times New Roman"/>
          <w:sz w:val="24"/>
          <w:szCs w:val="24"/>
        </w:rPr>
        <w:lastRenderedPageBreak/>
        <w:t xml:space="preserve">3. </w:t>
      </w:r>
      <w:proofErr w:type="spellStart"/>
      <w:r w:rsidR="00FD23A2" w:rsidRPr="00B119EC">
        <w:rPr>
          <w:rFonts w:ascii="Times New Roman" w:hAnsi="Times New Roman" w:cs="Times New Roman"/>
          <w:sz w:val="24"/>
          <w:szCs w:val="24"/>
        </w:rPr>
        <w:t>Pengadilan</w:t>
      </w:r>
      <w:proofErr w:type="spellEnd"/>
      <w:r w:rsidR="00FD23A2" w:rsidRPr="00B119EC">
        <w:rPr>
          <w:rFonts w:ascii="Times New Roman" w:hAnsi="Times New Roman" w:cs="Times New Roman"/>
          <w:sz w:val="24"/>
          <w:szCs w:val="24"/>
        </w:rPr>
        <w:t xml:space="preserve"> Agama </w:t>
      </w:r>
      <w:proofErr w:type="spellStart"/>
      <w:r w:rsidR="00FD23A2" w:rsidRPr="00B119EC">
        <w:rPr>
          <w:rFonts w:ascii="Times New Roman" w:hAnsi="Times New Roman" w:cs="Times New Roman"/>
          <w:sz w:val="24"/>
          <w:szCs w:val="24"/>
        </w:rPr>
        <w:t>Brebes</w:t>
      </w:r>
      <w:bookmarkEnd w:id="47"/>
      <w:proofErr w:type="spellEnd"/>
      <w:r w:rsidR="00FD23A2" w:rsidRPr="00B119EC">
        <w:rPr>
          <w:rFonts w:ascii="Times New Roman" w:hAnsi="Times New Roman" w:cs="Times New Roman"/>
          <w:sz w:val="24"/>
          <w:szCs w:val="24"/>
        </w:rPr>
        <w:t xml:space="preserve"> </w:t>
      </w:r>
    </w:p>
    <w:p w14:paraId="17F686A4" w14:textId="7AF595BE" w:rsidR="0013089A" w:rsidRDefault="00BD1D1A" w:rsidP="00B119EC">
      <w:pPr>
        <w:pStyle w:val="ListParagraph"/>
        <w:spacing w:after="160" w:line="480" w:lineRule="auto"/>
        <w:ind w:left="851" w:firstLine="720"/>
        <w:jc w:val="both"/>
        <w:rPr>
          <w:sz w:val="24"/>
          <w:szCs w:val="24"/>
        </w:rPr>
      </w:pPr>
      <w:proofErr w:type="spellStart"/>
      <w:r w:rsidRPr="00BD1D1A">
        <w:rPr>
          <w:sz w:val="24"/>
          <w:szCs w:val="24"/>
        </w:rPr>
        <w:t>Sangkalputung</w:t>
      </w:r>
      <w:proofErr w:type="spellEnd"/>
      <w:r w:rsidRPr="00BD1D1A">
        <w:rPr>
          <w:sz w:val="24"/>
          <w:szCs w:val="24"/>
        </w:rPr>
        <w:t xml:space="preserve">, </w:t>
      </w:r>
      <w:proofErr w:type="spellStart"/>
      <w:r w:rsidRPr="00BD1D1A">
        <w:rPr>
          <w:sz w:val="24"/>
          <w:szCs w:val="24"/>
        </w:rPr>
        <w:t>Brebes</w:t>
      </w:r>
      <w:proofErr w:type="spellEnd"/>
      <w:r w:rsidRPr="00BD1D1A">
        <w:rPr>
          <w:sz w:val="24"/>
          <w:szCs w:val="24"/>
        </w:rPr>
        <w:t xml:space="preserve">, </w:t>
      </w:r>
      <w:proofErr w:type="spellStart"/>
      <w:r w:rsidRPr="00BD1D1A">
        <w:rPr>
          <w:sz w:val="24"/>
          <w:szCs w:val="24"/>
        </w:rPr>
        <w:t>Kec</w:t>
      </w:r>
      <w:proofErr w:type="spellEnd"/>
      <w:r w:rsidRPr="00BD1D1A">
        <w:rPr>
          <w:sz w:val="24"/>
          <w:szCs w:val="24"/>
        </w:rPr>
        <w:t xml:space="preserve">. </w:t>
      </w:r>
      <w:proofErr w:type="spellStart"/>
      <w:r w:rsidRPr="00BD1D1A">
        <w:rPr>
          <w:sz w:val="24"/>
          <w:szCs w:val="24"/>
        </w:rPr>
        <w:t>Brebes</w:t>
      </w:r>
      <w:proofErr w:type="spellEnd"/>
      <w:r w:rsidRPr="00BD1D1A">
        <w:rPr>
          <w:sz w:val="24"/>
          <w:szCs w:val="24"/>
        </w:rPr>
        <w:t xml:space="preserve">, </w:t>
      </w:r>
      <w:proofErr w:type="spellStart"/>
      <w:r w:rsidRPr="00BD1D1A">
        <w:rPr>
          <w:sz w:val="24"/>
          <w:szCs w:val="24"/>
        </w:rPr>
        <w:t>Kabupaten</w:t>
      </w:r>
      <w:proofErr w:type="spellEnd"/>
      <w:r w:rsidRPr="00BD1D1A">
        <w:rPr>
          <w:sz w:val="24"/>
          <w:szCs w:val="24"/>
        </w:rPr>
        <w:t xml:space="preserve"> </w:t>
      </w:r>
      <w:proofErr w:type="spellStart"/>
      <w:r w:rsidRPr="00BD1D1A">
        <w:rPr>
          <w:sz w:val="24"/>
          <w:szCs w:val="24"/>
        </w:rPr>
        <w:t>Brebes</w:t>
      </w:r>
      <w:proofErr w:type="spellEnd"/>
      <w:r w:rsidRPr="00BD1D1A">
        <w:rPr>
          <w:sz w:val="24"/>
          <w:szCs w:val="24"/>
        </w:rPr>
        <w:t xml:space="preserve">, </w:t>
      </w:r>
      <w:proofErr w:type="spellStart"/>
      <w:r w:rsidRPr="00BD1D1A">
        <w:rPr>
          <w:sz w:val="24"/>
          <w:szCs w:val="24"/>
        </w:rPr>
        <w:t>Jawa</w:t>
      </w:r>
      <w:proofErr w:type="spellEnd"/>
      <w:r w:rsidRPr="00BD1D1A">
        <w:rPr>
          <w:sz w:val="24"/>
          <w:szCs w:val="24"/>
        </w:rPr>
        <w:t xml:space="preserve"> Tengah 52212, Jl. Alamat </w:t>
      </w:r>
      <w:proofErr w:type="spellStart"/>
      <w:r w:rsidRPr="00BD1D1A">
        <w:rPr>
          <w:sz w:val="24"/>
          <w:szCs w:val="24"/>
        </w:rPr>
        <w:t>Jenderal</w:t>
      </w:r>
      <w:proofErr w:type="spellEnd"/>
      <w:r w:rsidRPr="00BD1D1A">
        <w:rPr>
          <w:sz w:val="24"/>
          <w:szCs w:val="24"/>
        </w:rPr>
        <w:t xml:space="preserve"> A. </w:t>
      </w:r>
      <w:proofErr w:type="spellStart"/>
      <w:r w:rsidRPr="00BD1D1A">
        <w:rPr>
          <w:sz w:val="24"/>
          <w:szCs w:val="24"/>
        </w:rPr>
        <w:t>Yani</w:t>
      </w:r>
      <w:proofErr w:type="spellEnd"/>
      <w:r w:rsidRPr="00BD1D1A">
        <w:rPr>
          <w:sz w:val="24"/>
          <w:szCs w:val="24"/>
        </w:rPr>
        <w:t xml:space="preserve"> No. </w:t>
      </w:r>
      <w:proofErr w:type="spellStart"/>
      <w:r w:rsidRPr="00BD1D1A">
        <w:rPr>
          <w:sz w:val="24"/>
          <w:szCs w:val="24"/>
        </w:rPr>
        <w:t>untuk</w:t>
      </w:r>
      <w:proofErr w:type="spellEnd"/>
      <w:r w:rsidRPr="00BD1D1A">
        <w:rPr>
          <w:sz w:val="24"/>
          <w:szCs w:val="24"/>
        </w:rPr>
        <w:t xml:space="preserve"> </w:t>
      </w:r>
      <w:proofErr w:type="spellStart"/>
      <w:r w:rsidRPr="00BD1D1A">
        <w:rPr>
          <w:sz w:val="24"/>
          <w:szCs w:val="24"/>
        </w:rPr>
        <w:t>Pengadilan</w:t>
      </w:r>
      <w:proofErr w:type="spellEnd"/>
      <w:r w:rsidRPr="00BD1D1A">
        <w:rPr>
          <w:sz w:val="24"/>
          <w:szCs w:val="24"/>
        </w:rPr>
        <w:t xml:space="preserve"> Agama </w:t>
      </w:r>
      <w:proofErr w:type="spellStart"/>
      <w:r w:rsidRPr="00BD1D1A">
        <w:rPr>
          <w:sz w:val="24"/>
          <w:szCs w:val="24"/>
        </w:rPr>
        <w:t>Brebes</w:t>
      </w:r>
      <w:proofErr w:type="spellEnd"/>
      <w:r w:rsidRPr="00BD1D1A">
        <w:rPr>
          <w:sz w:val="24"/>
          <w:szCs w:val="24"/>
        </w:rPr>
        <w:t xml:space="preserve"> Kelas 1 </w:t>
      </w:r>
      <w:proofErr w:type="gramStart"/>
      <w:r w:rsidRPr="00BD1D1A">
        <w:rPr>
          <w:sz w:val="24"/>
          <w:szCs w:val="24"/>
        </w:rPr>
        <w:t>A.</w:t>
      </w:r>
      <w:r w:rsidR="00D25911">
        <w:rPr>
          <w:sz w:val="24"/>
          <w:szCs w:val="24"/>
        </w:rPr>
        <w:t>.</w:t>
      </w:r>
      <w:proofErr w:type="gramEnd"/>
      <w:r w:rsidR="00D25911" w:rsidRPr="00C7117F">
        <w:rPr>
          <w:sz w:val="24"/>
          <w:szCs w:val="24"/>
        </w:rPr>
        <w:t xml:space="preserve"> </w:t>
      </w:r>
    </w:p>
    <w:p w14:paraId="3A7EA1F2" w14:textId="77777777" w:rsidR="00B119EC" w:rsidRPr="00B119EC" w:rsidRDefault="00B119EC" w:rsidP="00B119EC">
      <w:pPr>
        <w:pStyle w:val="ListParagraph"/>
        <w:spacing w:after="160" w:line="480" w:lineRule="auto"/>
        <w:ind w:left="851" w:firstLine="720"/>
        <w:jc w:val="both"/>
        <w:rPr>
          <w:sz w:val="24"/>
          <w:szCs w:val="24"/>
        </w:rPr>
      </w:pPr>
    </w:p>
    <w:p w14:paraId="24BF9575" w14:textId="45F1EA80" w:rsidR="002A28D0" w:rsidRPr="002A28D0" w:rsidRDefault="005C66FD" w:rsidP="00A025BC">
      <w:pPr>
        <w:pStyle w:val="ListParagraph"/>
        <w:numPr>
          <w:ilvl w:val="0"/>
          <w:numId w:val="9"/>
        </w:numPr>
        <w:spacing w:after="160" w:line="480" w:lineRule="auto"/>
        <w:ind w:left="851" w:hanging="425"/>
        <w:jc w:val="both"/>
        <w:rPr>
          <w:sz w:val="24"/>
          <w:szCs w:val="24"/>
        </w:rPr>
      </w:pPr>
      <w:r>
        <w:rPr>
          <w:sz w:val="24"/>
          <w:szCs w:val="24"/>
          <w:lang w:val="id-ID"/>
        </w:rPr>
        <w:t>Sejarah</w:t>
      </w:r>
      <w:r w:rsidRPr="005C66FD">
        <w:rPr>
          <w:color w:val="FFFFFF" w:themeColor="background1"/>
          <w:sz w:val="24"/>
          <w:szCs w:val="24"/>
          <w:lang w:val="id-ID"/>
        </w:rPr>
        <w:t>b</w:t>
      </w:r>
      <w:r>
        <w:rPr>
          <w:sz w:val="24"/>
          <w:szCs w:val="24"/>
          <w:lang w:val="id-ID"/>
        </w:rPr>
        <w:t>berdirinya</w:t>
      </w:r>
      <w:r w:rsidRPr="005C66FD">
        <w:rPr>
          <w:color w:val="FFFFFF" w:themeColor="background1"/>
          <w:sz w:val="24"/>
          <w:szCs w:val="24"/>
          <w:lang w:val="id-ID"/>
        </w:rPr>
        <w:t>p</w:t>
      </w:r>
      <w:r>
        <w:rPr>
          <w:sz w:val="24"/>
          <w:szCs w:val="24"/>
          <w:lang w:val="id-ID"/>
        </w:rPr>
        <w:t>Pengadilan</w:t>
      </w:r>
      <w:r w:rsidRPr="005C66FD">
        <w:rPr>
          <w:color w:val="FFFFFF" w:themeColor="background1"/>
          <w:sz w:val="24"/>
          <w:szCs w:val="24"/>
          <w:lang w:val="id-ID"/>
        </w:rPr>
        <w:t>n</w:t>
      </w:r>
      <w:r>
        <w:rPr>
          <w:sz w:val="24"/>
          <w:szCs w:val="24"/>
          <w:lang w:val="id-ID"/>
        </w:rPr>
        <w:t>Brebes</w:t>
      </w:r>
    </w:p>
    <w:p w14:paraId="1510277A" w14:textId="2167FADB" w:rsidR="002A28D0" w:rsidRPr="002A28D0" w:rsidRDefault="005C66FD" w:rsidP="005C66FD">
      <w:pPr>
        <w:spacing w:after="160" w:line="480" w:lineRule="auto"/>
        <w:ind w:left="851" w:firstLine="851"/>
        <w:jc w:val="both"/>
        <w:rPr>
          <w:color w:val="000000"/>
          <w:sz w:val="24"/>
          <w:szCs w:val="24"/>
        </w:rPr>
      </w:pPr>
      <w:r w:rsidRPr="005C66FD">
        <w:rPr>
          <w:color w:val="000000"/>
          <w:sz w:val="24"/>
          <w:szCs w:val="24"/>
        </w:rPr>
        <w:t xml:space="preserve">Sejarah </w:t>
      </w:r>
      <w:proofErr w:type="spellStart"/>
      <w:r w:rsidRPr="005C66FD">
        <w:rPr>
          <w:color w:val="000000"/>
          <w:sz w:val="24"/>
          <w:szCs w:val="24"/>
        </w:rPr>
        <w:t>Peradilan</w:t>
      </w:r>
      <w:proofErr w:type="spellEnd"/>
      <w:r w:rsidRPr="005C66FD">
        <w:rPr>
          <w:color w:val="000000"/>
          <w:sz w:val="24"/>
          <w:szCs w:val="24"/>
        </w:rPr>
        <w:t xml:space="preserve"> Agama </w:t>
      </w:r>
      <w:proofErr w:type="spellStart"/>
      <w:r w:rsidRPr="005C66FD">
        <w:rPr>
          <w:color w:val="000000"/>
          <w:sz w:val="24"/>
          <w:szCs w:val="24"/>
        </w:rPr>
        <w:t>Brebes</w:t>
      </w:r>
      <w:proofErr w:type="spellEnd"/>
      <w:r w:rsidRPr="005C66FD">
        <w:rPr>
          <w:color w:val="000000"/>
          <w:sz w:val="24"/>
          <w:szCs w:val="24"/>
        </w:rPr>
        <w:t xml:space="preserve"> </w:t>
      </w:r>
      <w:proofErr w:type="spellStart"/>
      <w:r w:rsidRPr="005C66FD">
        <w:rPr>
          <w:color w:val="000000"/>
          <w:sz w:val="24"/>
          <w:szCs w:val="24"/>
        </w:rPr>
        <w:t>dimulai</w:t>
      </w:r>
      <w:proofErr w:type="spellEnd"/>
      <w:r w:rsidRPr="005C66FD">
        <w:rPr>
          <w:color w:val="000000"/>
          <w:sz w:val="24"/>
          <w:szCs w:val="24"/>
        </w:rPr>
        <w:t xml:space="preserve"> pada </w:t>
      </w:r>
      <w:proofErr w:type="spellStart"/>
      <w:r w:rsidRPr="005C66FD">
        <w:rPr>
          <w:color w:val="000000"/>
          <w:sz w:val="24"/>
          <w:szCs w:val="24"/>
        </w:rPr>
        <w:t>pertengahan</w:t>
      </w:r>
      <w:proofErr w:type="spellEnd"/>
      <w:r w:rsidRPr="005C66FD">
        <w:rPr>
          <w:color w:val="000000"/>
          <w:sz w:val="24"/>
          <w:szCs w:val="24"/>
        </w:rPr>
        <w:t xml:space="preserve"> </w:t>
      </w:r>
      <w:proofErr w:type="spellStart"/>
      <w:r w:rsidRPr="005C66FD">
        <w:rPr>
          <w:color w:val="000000"/>
          <w:sz w:val="24"/>
          <w:szCs w:val="24"/>
        </w:rPr>
        <w:t>abad</w:t>
      </w:r>
      <w:proofErr w:type="spellEnd"/>
      <w:r w:rsidRPr="005C66FD">
        <w:rPr>
          <w:color w:val="000000"/>
          <w:sz w:val="24"/>
          <w:szCs w:val="24"/>
        </w:rPr>
        <w:t xml:space="preserve"> XVI </w:t>
      </w:r>
      <w:proofErr w:type="spellStart"/>
      <w:r w:rsidRPr="005C66FD">
        <w:rPr>
          <w:color w:val="000000"/>
          <w:sz w:val="24"/>
          <w:szCs w:val="24"/>
        </w:rPr>
        <w:t>dengan</w:t>
      </w:r>
      <w:proofErr w:type="spellEnd"/>
      <w:r w:rsidRPr="005C66FD">
        <w:rPr>
          <w:color w:val="000000"/>
          <w:sz w:val="24"/>
          <w:szCs w:val="24"/>
        </w:rPr>
        <w:t xml:space="preserve"> </w:t>
      </w:r>
      <w:proofErr w:type="spellStart"/>
      <w:r w:rsidRPr="005C66FD">
        <w:rPr>
          <w:color w:val="000000"/>
          <w:sz w:val="24"/>
          <w:szCs w:val="24"/>
        </w:rPr>
        <w:t>berkuasanya</w:t>
      </w:r>
      <w:proofErr w:type="spellEnd"/>
      <w:r w:rsidRPr="005C66FD">
        <w:rPr>
          <w:color w:val="000000"/>
          <w:sz w:val="24"/>
          <w:szCs w:val="24"/>
        </w:rPr>
        <w:t xml:space="preserve"> </w:t>
      </w:r>
      <w:proofErr w:type="spellStart"/>
      <w:r w:rsidRPr="005C66FD">
        <w:rPr>
          <w:color w:val="000000"/>
          <w:sz w:val="24"/>
          <w:szCs w:val="24"/>
        </w:rPr>
        <w:t>dinasti</w:t>
      </w:r>
      <w:proofErr w:type="spellEnd"/>
      <w:r w:rsidRPr="005C66FD">
        <w:rPr>
          <w:color w:val="000000"/>
          <w:sz w:val="24"/>
          <w:szCs w:val="24"/>
        </w:rPr>
        <w:t xml:space="preserve"> </w:t>
      </w:r>
      <w:proofErr w:type="spellStart"/>
      <w:r w:rsidRPr="005C66FD">
        <w:rPr>
          <w:color w:val="000000"/>
          <w:sz w:val="24"/>
          <w:szCs w:val="24"/>
        </w:rPr>
        <w:t>baru</w:t>
      </w:r>
      <w:proofErr w:type="spellEnd"/>
      <w:r w:rsidRPr="005C66FD">
        <w:rPr>
          <w:color w:val="000000"/>
          <w:sz w:val="24"/>
          <w:szCs w:val="24"/>
        </w:rPr>
        <w:t xml:space="preserve">, Kerajaan </w:t>
      </w:r>
      <w:proofErr w:type="spellStart"/>
      <w:r w:rsidRPr="005C66FD">
        <w:rPr>
          <w:color w:val="000000"/>
          <w:sz w:val="24"/>
          <w:szCs w:val="24"/>
        </w:rPr>
        <w:t>Mataram</w:t>
      </w:r>
      <w:proofErr w:type="spellEnd"/>
      <w:r w:rsidRPr="005C66FD">
        <w:rPr>
          <w:color w:val="000000"/>
          <w:sz w:val="24"/>
          <w:szCs w:val="24"/>
        </w:rPr>
        <w:t xml:space="preserve"> di </w:t>
      </w:r>
      <w:proofErr w:type="spellStart"/>
      <w:r w:rsidRPr="005C66FD">
        <w:rPr>
          <w:color w:val="000000"/>
          <w:sz w:val="24"/>
          <w:szCs w:val="24"/>
        </w:rPr>
        <w:t>Jawa</w:t>
      </w:r>
      <w:proofErr w:type="spellEnd"/>
      <w:r w:rsidRPr="005C66FD">
        <w:rPr>
          <w:color w:val="000000"/>
          <w:sz w:val="24"/>
          <w:szCs w:val="24"/>
        </w:rPr>
        <w:t xml:space="preserve"> Tengah, yang </w:t>
      </w:r>
      <w:proofErr w:type="spellStart"/>
      <w:r w:rsidRPr="005C66FD">
        <w:rPr>
          <w:color w:val="000000"/>
          <w:sz w:val="24"/>
          <w:szCs w:val="24"/>
        </w:rPr>
        <w:t>akhirnya</w:t>
      </w:r>
      <w:proofErr w:type="spellEnd"/>
      <w:r w:rsidRPr="005C66FD">
        <w:rPr>
          <w:color w:val="000000"/>
          <w:sz w:val="24"/>
          <w:szCs w:val="24"/>
        </w:rPr>
        <w:t xml:space="preserve"> </w:t>
      </w:r>
      <w:proofErr w:type="spellStart"/>
      <w:r w:rsidRPr="005C66FD">
        <w:rPr>
          <w:color w:val="000000"/>
          <w:sz w:val="24"/>
          <w:szCs w:val="24"/>
        </w:rPr>
        <w:t>berhasil</w:t>
      </w:r>
      <w:proofErr w:type="spellEnd"/>
      <w:r w:rsidRPr="005C66FD">
        <w:rPr>
          <w:color w:val="000000"/>
          <w:sz w:val="24"/>
          <w:szCs w:val="24"/>
        </w:rPr>
        <w:t xml:space="preserve"> </w:t>
      </w:r>
      <w:proofErr w:type="spellStart"/>
      <w:r w:rsidRPr="005C66FD">
        <w:rPr>
          <w:color w:val="000000"/>
          <w:sz w:val="24"/>
          <w:szCs w:val="24"/>
        </w:rPr>
        <w:t>mencaplok</w:t>
      </w:r>
      <w:proofErr w:type="spellEnd"/>
      <w:r w:rsidRPr="005C66FD">
        <w:rPr>
          <w:color w:val="000000"/>
          <w:sz w:val="24"/>
          <w:szCs w:val="24"/>
        </w:rPr>
        <w:t xml:space="preserve"> </w:t>
      </w:r>
      <w:proofErr w:type="spellStart"/>
      <w:r w:rsidRPr="005C66FD">
        <w:rPr>
          <w:color w:val="000000"/>
          <w:sz w:val="24"/>
          <w:szCs w:val="24"/>
        </w:rPr>
        <w:t>kerajaan-kerajaan</w:t>
      </w:r>
      <w:proofErr w:type="spellEnd"/>
      <w:r w:rsidRPr="005C66FD">
        <w:rPr>
          <w:color w:val="000000"/>
          <w:sz w:val="24"/>
          <w:szCs w:val="24"/>
        </w:rPr>
        <w:t xml:space="preserve"> </w:t>
      </w:r>
      <w:proofErr w:type="spellStart"/>
      <w:r w:rsidRPr="005C66FD">
        <w:rPr>
          <w:color w:val="000000"/>
          <w:sz w:val="24"/>
          <w:szCs w:val="24"/>
        </w:rPr>
        <w:t>kecil</w:t>
      </w:r>
      <w:proofErr w:type="spellEnd"/>
      <w:r w:rsidRPr="005C66FD">
        <w:rPr>
          <w:color w:val="000000"/>
          <w:sz w:val="24"/>
          <w:szCs w:val="24"/>
        </w:rPr>
        <w:t xml:space="preserve"> di </w:t>
      </w:r>
      <w:proofErr w:type="spellStart"/>
      <w:r w:rsidRPr="005C66FD">
        <w:rPr>
          <w:color w:val="000000"/>
          <w:sz w:val="24"/>
          <w:szCs w:val="24"/>
        </w:rPr>
        <w:t>pesisir</w:t>
      </w:r>
      <w:proofErr w:type="spellEnd"/>
      <w:r w:rsidRPr="005C66FD">
        <w:rPr>
          <w:color w:val="000000"/>
          <w:sz w:val="24"/>
          <w:szCs w:val="24"/>
        </w:rPr>
        <w:t xml:space="preserve"> </w:t>
      </w:r>
      <w:proofErr w:type="spellStart"/>
      <w:r w:rsidRPr="005C66FD">
        <w:rPr>
          <w:color w:val="000000"/>
          <w:sz w:val="24"/>
          <w:szCs w:val="24"/>
        </w:rPr>
        <w:t>utara</w:t>
      </w:r>
      <w:proofErr w:type="spellEnd"/>
      <w:r w:rsidRPr="005C66FD">
        <w:rPr>
          <w:color w:val="000000"/>
          <w:sz w:val="24"/>
          <w:szCs w:val="24"/>
        </w:rPr>
        <w:t xml:space="preserve">, </w:t>
      </w:r>
      <w:proofErr w:type="spellStart"/>
      <w:r w:rsidRPr="005C66FD">
        <w:rPr>
          <w:color w:val="000000"/>
          <w:sz w:val="24"/>
          <w:szCs w:val="24"/>
        </w:rPr>
        <w:t>termasuk</w:t>
      </w:r>
      <w:proofErr w:type="spellEnd"/>
      <w:r w:rsidRPr="005C66FD">
        <w:rPr>
          <w:color w:val="000000"/>
          <w:sz w:val="24"/>
          <w:szCs w:val="24"/>
        </w:rPr>
        <w:t xml:space="preserve"> </w:t>
      </w:r>
      <w:proofErr w:type="spellStart"/>
      <w:r w:rsidRPr="005C66FD">
        <w:rPr>
          <w:color w:val="000000"/>
          <w:sz w:val="24"/>
          <w:szCs w:val="24"/>
        </w:rPr>
        <w:t>Tegal</w:t>
      </w:r>
      <w:proofErr w:type="spellEnd"/>
      <w:r w:rsidRPr="005C66FD">
        <w:rPr>
          <w:color w:val="000000"/>
          <w:sz w:val="24"/>
          <w:szCs w:val="24"/>
        </w:rPr>
        <w:t xml:space="preserve"> dan </w:t>
      </w:r>
      <w:proofErr w:type="spellStart"/>
      <w:r w:rsidRPr="005C66FD">
        <w:rPr>
          <w:color w:val="000000"/>
          <w:sz w:val="24"/>
          <w:szCs w:val="24"/>
        </w:rPr>
        <w:t>kemudian</w:t>
      </w:r>
      <w:proofErr w:type="spellEnd"/>
      <w:r w:rsidRPr="005C66FD">
        <w:rPr>
          <w:color w:val="000000"/>
          <w:sz w:val="24"/>
          <w:szCs w:val="24"/>
        </w:rPr>
        <w:t xml:space="preserve"> </w:t>
      </w:r>
      <w:proofErr w:type="spellStart"/>
      <w:r w:rsidRPr="005C66FD">
        <w:rPr>
          <w:color w:val="000000"/>
          <w:sz w:val="24"/>
          <w:szCs w:val="24"/>
        </w:rPr>
        <w:t>Brebes</w:t>
      </w:r>
      <w:proofErr w:type="spellEnd"/>
      <w:r w:rsidRPr="005C66FD">
        <w:rPr>
          <w:color w:val="000000"/>
          <w:sz w:val="24"/>
          <w:szCs w:val="24"/>
        </w:rPr>
        <w:t xml:space="preserve">, yang </w:t>
      </w:r>
      <w:proofErr w:type="spellStart"/>
      <w:r w:rsidRPr="005C66FD">
        <w:rPr>
          <w:color w:val="000000"/>
          <w:sz w:val="24"/>
          <w:szCs w:val="24"/>
        </w:rPr>
        <w:t>berperan</w:t>
      </w:r>
      <w:proofErr w:type="spellEnd"/>
      <w:r w:rsidRPr="005C66FD">
        <w:rPr>
          <w:color w:val="000000"/>
          <w:sz w:val="24"/>
          <w:szCs w:val="24"/>
        </w:rPr>
        <w:t xml:space="preserve"> </w:t>
      </w:r>
      <w:proofErr w:type="spellStart"/>
      <w:r w:rsidRPr="005C66FD">
        <w:rPr>
          <w:color w:val="000000"/>
          <w:sz w:val="24"/>
          <w:szCs w:val="24"/>
        </w:rPr>
        <w:t>peranan</w:t>
      </w:r>
      <w:proofErr w:type="spellEnd"/>
      <w:r w:rsidRPr="005C66FD">
        <w:rPr>
          <w:color w:val="000000"/>
          <w:sz w:val="24"/>
          <w:szCs w:val="24"/>
        </w:rPr>
        <w:t xml:space="preserve"> </w:t>
      </w:r>
      <w:proofErr w:type="spellStart"/>
      <w:r w:rsidRPr="005C66FD">
        <w:rPr>
          <w:color w:val="000000"/>
          <w:sz w:val="24"/>
          <w:szCs w:val="24"/>
        </w:rPr>
        <w:t>penting</w:t>
      </w:r>
      <w:proofErr w:type="spellEnd"/>
      <w:r w:rsidRPr="005C66FD">
        <w:rPr>
          <w:color w:val="000000"/>
          <w:sz w:val="24"/>
          <w:szCs w:val="24"/>
        </w:rPr>
        <w:t xml:space="preserve"> </w:t>
      </w:r>
      <w:proofErr w:type="spellStart"/>
      <w:r w:rsidRPr="005C66FD">
        <w:rPr>
          <w:color w:val="000000"/>
          <w:sz w:val="24"/>
          <w:szCs w:val="24"/>
        </w:rPr>
        <w:t>dalam</w:t>
      </w:r>
      <w:proofErr w:type="spellEnd"/>
      <w:r w:rsidRPr="005C66FD">
        <w:rPr>
          <w:color w:val="000000"/>
          <w:sz w:val="24"/>
          <w:szCs w:val="24"/>
        </w:rPr>
        <w:t xml:space="preserve"> </w:t>
      </w:r>
      <w:proofErr w:type="spellStart"/>
      <w:r w:rsidRPr="005C66FD">
        <w:rPr>
          <w:color w:val="000000"/>
          <w:sz w:val="24"/>
          <w:szCs w:val="24"/>
        </w:rPr>
        <w:t>penyebaran</w:t>
      </w:r>
      <w:proofErr w:type="spellEnd"/>
      <w:r w:rsidRPr="005C66FD">
        <w:rPr>
          <w:color w:val="000000"/>
          <w:sz w:val="24"/>
          <w:szCs w:val="24"/>
        </w:rPr>
        <w:t xml:space="preserve"> Islam di Nusantara. </w:t>
      </w:r>
      <w:proofErr w:type="spellStart"/>
      <w:r w:rsidRPr="005C66FD">
        <w:rPr>
          <w:color w:val="000000"/>
          <w:sz w:val="24"/>
          <w:szCs w:val="24"/>
        </w:rPr>
        <w:t>Brebes</w:t>
      </w:r>
      <w:proofErr w:type="spellEnd"/>
      <w:r w:rsidRPr="005C66FD">
        <w:rPr>
          <w:color w:val="000000"/>
          <w:sz w:val="24"/>
          <w:szCs w:val="24"/>
        </w:rPr>
        <w:t xml:space="preserve"> </w:t>
      </w:r>
      <w:proofErr w:type="spellStart"/>
      <w:r w:rsidRPr="005C66FD">
        <w:rPr>
          <w:color w:val="000000"/>
          <w:sz w:val="24"/>
          <w:szCs w:val="24"/>
        </w:rPr>
        <w:t>sendiri</w:t>
      </w:r>
      <w:proofErr w:type="spellEnd"/>
      <w:r w:rsidRPr="005C66FD">
        <w:rPr>
          <w:color w:val="000000"/>
          <w:sz w:val="24"/>
          <w:szCs w:val="24"/>
        </w:rPr>
        <w:t xml:space="preserve"> </w:t>
      </w:r>
      <w:proofErr w:type="spellStart"/>
      <w:r w:rsidRPr="005C66FD">
        <w:rPr>
          <w:color w:val="000000"/>
          <w:sz w:val="24"/>
          <w:szCs w:val="24"/>
        </w:rPr>
        <w:t>merupakan</w:t>
      </w:r>
      <w:proofErr w:type="spellEnd"/>
      <w:r w:rsidRPr="005C66FD">
        <w:rPr>
          <w:color w:val="000000"/>
          <w:sz w:val="24"/>
          <w:szCs w:val="24"/>
        </w:rPr>
        <w:t xml:space="preserve"> </w:t>
      </w:r>
      <w:proofErr w:type="spellStart"/>
      <w:r w:rsidRPr="005C66FD">
        <w:rPr>
          <w:color w:val="000000"/>
          <w:sz w:val="24"/>
          <w:szCs w:val="24"/>
        </w:rPr>
        <w:t>hasil</w:t>
      </w:r>
      <w:proofErr w:type="spellEnd"/>
      <w:r w:rsidRPr="005C66FD">
        <w:rPr>
          <w:color w:val="000000"/>
          <w:sz w:val="24"/>
          <w:szCs w:val="24"/>
        </w:rPr>
        <w:t xml:space="preserve"> </w:t>
      </w:r>
      <w:proofErr w:type="spellStart"/>
      <w:r w:rsidRPr="005C66FD">
        <w:rPr>
          <w:color w:val="000000"/>
          <w:sz w:val="24"/>
          <w:szCs w:val="24"/>
        </w:rPr>
        <w:t>pemekaran</w:t>
      </w:r>
      <w:proofErr w:type="spellEnd"/>
      <w:r w:rsidRPr="005C66FD">
        <w:rPr>
          <w:color w:val="000000"/>
          <w:sz w:val="24"/>
          <w:szCs w:val="24"/>
        </w:rPr>
        <w:t xml:space="preserve"> Sri </w:t>
      </w:r>
      <w:proofErr w:type="spellStart"/>
      <w:r w:rsidRPr="005C66FD">
        <w:rPr>
          <w:color w:val="000000"/>
          <w:sz w:val="24"/>
          <w:szCs w:val="24"/>
        </w:rPr>
        <w:t>Amangkurat</w:t>
      </w:r>
      <w:proofErr w:type="spellEnd"/>
      <w:r w:rsidRPr="005C66FD">
        <w:rPr>
          <w:color w:val="000000"/>
          <w:sz w:val="24"/>
          <w:szCs w:val="24"/>
        </w:rPr>
        <w:t xml:space="preserve"> II </w:t>
      </w:r>
      <w:proofErr w:type="spellStart"/>
      <w:r w:rsidRPr="005C66FD">
        <w:rPr>
          <w:color w:val="000000"/>
          <w:sz w:val="24"/>
          <w:szCs w:val="24"/>
        </w:rPr>
        <w:t>dari</w:t>
      </w:r>
      <w:proofErr w:type="spellEnd"/>
      <w:r w:rsidRPr="005C66FD">
        <w:rPr>
          <w:color w:val="000000"/>
          <w:sz w:val="24"/>
          <w:szCs w:val="24"/>
        </w:rPr>
        <w:t xml:space="preserve"> </w:t>
      </w:r>
      <w:proofErr w:type="spellStart"/>
      <w:r w:rsidRPr="005C66FD">
        <w:rPr>
          <w:color w:val="000000"/>
          <w:sz w:val="24"/>
          <w:szCs w:val="24"/>
        </w:rPr>
        <w:t>Kadipaten</w:t>
      </w:r>
      <w:proofErr w:type="spellEnd"/>
      <w:r w:rsidRPr="005C66FD">
        <w:rPr>
          <w:color w:val="000000"/>
          <w:sz w:val="24"/>
          <w:szCs w:val="24"/>
        </w:rPr>
        <w:t xml:space="preserve"> </w:t>
      </w:r>
      <w:proofErr w:type="spellStart"/>
      <w:r w:rsidRPr="005C66FD">
        <w:rPr>
          <w:color w:val="000000"/>
          <w:sz w:val="24"/>
          <w:szCs w:val="24"/>
        </w:rPr>
        <w:t>Tegal</w:t>
      </w:r>
      <w:proofErr w:type="spellEnd"/>
      <w:r w:rsidRPr="005C66FD">
        <w:rPr>
          <w:color w:val="000000"/>
          <w:sz w:val="24"/>
          <w:szCs w:val="24"/>
        </w:rPr>
        <w:t xml:space="preserve"> di </w:t>
      </w:r>
      <w:proofErr w:type="spellStart"/>
      <w:r w:rsidRPr="005C66FD">
        <w:rPr>
          <w:color w:val="000000"/>
          <w:sz w:val="24"/>
          <w:szCs w:val="24"/>
        </w:rPr>
        <w:t>Jepara</w:t>
      </w:r>
      <w:proofErr w:type="spellEnd"/>
      <w:r w:rsidRPr="005C66FD">
        <w:rPr>
          <w:color w:val="000000"/>
          <w:sz w:val="24"/>
          <w:szCs w:val="24"/>
        </w:rPr>
        <w:t xml:space="preserve"> pada </w:t>
      </w:r>
      <w:proofErr w:type="spellStart"/>
      <w:r w:rsidRPr="005C66FD">
        <w:rPr>
          <w:color w:val="000000"/>
          <w:sz w:val="24"/>
          <w:szCs w:val="24"/>
        </w:rPr>
        <w:t>tanggal</w:t>
      </w:r>
      <w:proofErr w:type="spellEnd"/>
      <w:r w:rsidRPr="005C66FD">
        <w:rPr>
          <w:color w:val="000000"/>
          <w:sz w:val="24"/>
          <w:szCs w:val="24"/>
        </w:rPr>
        <w:t xml:space="preserve"> 18 </w:t>
      </w:r>
      <w:proofErr w:type="spellStart"/>
      <w:r w:rsidRPr="005C66FD">
        <w:rPr>
          <w:color w:val="000000"/>
          <w:sz w:val="24"/>
          <w:szCs w:val="24"/>
        </w:rPr>
        <w:t>Januari</w:t>
      </w:r>
      <w:proofErr w:type="spellEnd"/>
      <w:r w:rsidRPr="005C66FD">
        <w:rPr>
          <w:color w:val="000000"/>
          <w:sz w:val="24"/>
          <w:szCs w:val="24"/>
        </w:rPr>
        <w:t xml:space="preserve"> 1678 </w:t>
      </w:r>
      <w:proofErr w:type="spellStart"/>
      <w:r w:rsidRPr="005C66FD">
        <w:rPr>
          <w:color w:val="000000"/>
          <w:sz w:val="24"/>
          <w:szCs w:val="24"/>
        </w:rPr>
        <w:t>dengan</w:t>
      </w:r>
      <w:proofErr w:type="spellEnd"/>
      <w:r w:rsidRPr="005C66FD">
        <w:rPr>
          <w:color w:val="000000"/>
          <w:sz w:val="24"/>
          <w:szCs w:val="24"/>
        </w:rPr>
        <w:t xml:space="preserve"> </w:t>
      </w:r>
      <w:proofErr w:type="spellStart"/>
      <w:r w:rsidRPr="005C66FD">
        <w:rPr>
          <w:color w:val="000000"/>
          <w:sz w:val="24"/>
          <w:szCs w:val="24"/>
        </w:rPr>
        <w:t>A</w:t>
      </w:r>
      <w:r>
        <w:rPr>
          <w:color w:val="000000"/>
          <w:sz w:val="24"/>
          <w:szCs w:val="24"/>
        </w:rPr>
        <w:t>dipati</w:t>
      </w:r>
      <w:proofErr w:type="spellEnd"/>
      <w:r>
        <w:rPr>
          <w:color w:val="000000"/>
          <w:sz w:val="24"/>
          <w:szCs w:val="24"/>
        </w:rPr>
        <w:t xml:space="preserve"> </w:t>
      </w:r>
      <w:proofErr w:type="spellStart"/>
      <w:r>
        <w:rPr>
          <w:color w:val="000000"/>
          <w:sz w:val="24"/>
          <w:szCs w:val="24"/>
        </w:rPr>
        <w:t>pertama</w:t>
      </w:r>
      <w:proofErr w:type="spellEnd"/>
      <w:r>
        <w:rPr>
          <w:color w:val="000000"/>
          <w:sz w:val="24"/>
          <w:szCs w:val="24"/>
        </w:rPr>
        <w:t xml:space="preserve"> </w:t>
      </w:r>
      <w:proofErr w:type="spellStart"/>
      <w:r>
        <w:rPr>
          <w:color w:val="000000"/>
          <w:sz w:val="24"/>
          <w:szCs w:val="24"/>
        </w:rPr>
        <w:t>Adipati</w:t>
      </w:r>
      <w:proofErr w:type="spellEnd"/>
      <w:r>
        <w:rPr>
          <w:color w:val="000000"/>
          <w:sz w:val="24"/>
          <w:szCs w:val="24"/>
        </w:rPr>
        <w:t xml:space="preserve"> </w:t>
      </w:r>
      <w:proofErr w:type="spellStart"/>
      <w:r>
        <w:rPr>
          <w:color w:val="000000"/>
          <w:sz w:val="24"/>
          <w:szCs w:val="24"/>
        </w:rPr>
        <w:t>Suralaya</w:t>
      </w:r>
      <w:proofErr w:type="spellEnd"/>
      <w:r w:rsidR="002A28D0" w:rsidRPr="002A28D0">
        <w:rPr>
          <w:color w:val="000000"/>
          <w:sz w:val="24"/>
          <w:szCs w:val="24"/>
        </w:rPr>
        <w:t>.</w:t>
      </w:r>
    </w:p>
    <w:p w14:paraId="40036B2F" w14:textId="6A86D8D9" w:rsidR="00B77006" w:rsidRDefault="00537533" w:rsidP="00537533">
      <w:pPr>
        <w:tabs>
          <w:tab w:val="left" w:pos="1843"/>
          <w:tab w:val="left" w:pos="2127"/>
          <w:tab w:val="left" w:pos="2268"/>
          <w:tab w:val="left" w:pos="2835"/>
          <w:tab w:val="left" w:pos="3261"/>
        </w:tabs>
        <w:spacing w:after="160" w:line="480" w:lineRule="auto"/>
        <w:ind w:left="851"/>
        <w:jc w:val="both"/>
        <w:rPr>
          <w:color w:val="000000"/>
          <w:sz w:val="24"/>
          <w:szCs w:val="24"/>
        </w:rPr>
      </w:pPr>
      <w:r>
        <w:rPr>
          <w:color w:val="000000"/>
          <w:sz w:val="24"/>
          <w:szCs w:val="24"/>
          <w:lang w:val="id-ID"/>
        </w:rPr>
        <w:tab/>
      </w:r>
      <w:r w:rsidR="00BD1D1A">
        <w:rPr>
          <w:color w:val="000000"/>
          <w:sz w:val="24"/>
          <w:szCs w:val="24"/>
          <w:lang w:val="id-ID"/>
        </w:rPr>
        <w:t xml:space="preserve">Dengan </w:t>
      </w:r>
      <w:proofErr w:type="spellStart"/>
      <w:r w:rsidR="005C66FD" w:rsidRPr="005C66FD">
        <w:rPr>
          <w:color w:val="000000"/>
          <w:sz w:val="24"/>
          <w:szCs w:val="24"/>
        </w:rPr>
        <w:t>kewenangan</w:t>
      </w:r>
      <w:proofErr w:type="spellEnd"/>
      <w:r w:rsidR="005C66FD" w:rsidRPr="005C66FD">
        <w:rPr>
          <w:color w:val="000000"/>
          <w:sz w:val="24"/>
          <w:szCs w:val="24"/>
        </w:rPr>
        <w:t xml:space="preserve"> </w:t>
      </w:r>
      <w:proofErr w:type="spellStart"/>
      <w:r w:rsidR="005C66FD" w:rsidRPr="005C66FD">
        <w:rPr>
          <w:color w:val="000000"/>
          <w:sz w:val="24"/>
          <w:szCs w:val="24"/>
        </w:rPr>
        <w:t>unt</w:t>
      </w:r>
      <w:r w:rsidR="00054E7D">
        <w:rPr>
          <w:color w:val="000000"/>
          <w:sz w:val="24"/>
          <w:szCs w:val="24"/>
        </w:rPr>
        <w:t>uk</w:t>
      </w:r>
      <w:proofErr w:type="spellEnd"/>
      <w:r w:rsidR="00054E7D">
        <w:rPr>
          <w:color w:val="000000"/>
          <w:sz w:val="24"/>
          <w:szCs w:val="24"/>
        </w:rPr>
        <w:t xml:space="preserve"> </w:t>
      </w:r>
      <w:proofErr w:type="spellStart"/>
      <w:r w:rsidR="00054E7D">
        <w:rPr>
          <w:color w:val="000000"/>
          <w:sz w:val="24"/>
          <w:szCs w:val="24"/>
        </w:rPr>
        <w:t>mendelegasikan</w:t>
      </w:r>
      <w:proofErr w:type="spellEnd"/>
      <w:r w:rsidR="00054E7D">
        <w:rPr>
          <w:color w:val="000000"/>
          <w:sz w:val="24"/>
          <w:szCs w:val="24"/>
        </w:rPr>
        <w:t xml:space="preserve"> Octroi-</w:t>
      </w:r>
      <w:proofErr w:type="spellStart"/>
      <w:r w:rsidR="00054E7D">
        <w:rPr>
          <w:color w:val="000000"/>
          <w:sz w:val="24"/>
          <w:szCs w:val="24"/>
        </w:rPr>
        <w:t>Rechte</w:t>
      </w:r>
      <w:proofErr w:type="spellEnd"/>
      <w:r w:rsidR="00054E7D" w:rsidRPr="00054E7D">
        <w:rPr>
          <w:color w:val="FFFFFF" w:themeColor="background1"/>
          <w:sz w:val="24"/>
          <w:szCs w:val="24"/>
          <w:lang w:val="id-ID"/>
        </w:rPr>
        <w:t>d</w:t>
      </w:r>
      <w:proofErr w:type="spellStart"/>
      <w:r w:rsidR="00054E7D">
        <w:rPr>
          <w:color w:val="000000"/>
          <w:sz w:val="24"/>
          <w:szCs w:val="24"/>
        </w:rPr>
        <w:t>dari</w:t>
      </w:r>
      <w:proofErr w:type="spellEnd"/>
      <w:r w:rsidR="00054E7D" w:rsidRPr="00054E7D">
        <w:rPr>
          <w:color w:val="FFFFFF" w:themeColor="background1"/>
          <w:sz w:val="24"/>
          <w:szCs w:val="24"/>
          <w:lang w:val="id-ID"/>
        </w:rPr>
        <w:t>p</w:t>
      </w:r>
      <w:proofErr w:type="spellStart"/>
      <w:r w:rsidR="00054E7D">
        <w:rPr>
          <w:color w:val="000000"/>
          <w:sz w:val="24"/>
          <w:szCs w:val="24"/>
        </w:rPr>
        <w:t>pemerintah</w:t>
      </w:r>
      <w:proofErr w:type="spellEnd"/>
      <w:r w:rsidR="00054E7D" w:rsidRPr="00054E7D">
        <w:rPr>
          <w:color w:val="FFFFFF" w:themeColor="background1"/>
          <w:sz w:val="24"/>
          <w:szCs w:val="24"/>
          <w:lang w:val="id-ID"/>
        </w:rPr>
        <w:t>B</w:t>
      </w:r>
      <w:r w:rsidR="00054E7D">
        <w:rPr>
          <w:color w:val="000000"/>
          <w:sz w:val="24"/>
          <w:szCs w:val="24"/>
        </w:rPr>
        <w:t>Belanda</w:t>
      </w:r>
      <w:r w:rsidR="00054E7D" w:rsidRPr="00054E7D">
        <w:rPr>
          <w:color w:val="FFFFFF" w:themeColor="background1"/>
          <w:sz w:val="24"/>
          <w:szCs w:val="24"/>
          <w:lang w:val="id-ID"/>
        </w:rPr>
        <w:t>k</w:t>
      </w:r>
      <w:proofErr w:type="spellStart"/>
      <w:r w:rsidR="00054E7D">
        <w:rPr>
          <w:color w:val="000000"/>
          <w:sz w:val="24"/>
          <w:szCs w:val="24"/>
        </w:rPr>
        <w:t>kepada</w:t>
      </w:r>
      <w:proofErr w:type="spellEnd"/>
      <w:r w:rsidR="00054E7D" w:rsidRPr="00054E7D">
        <w:rPr>
          <w:color w:val="FFFFFF" w:themeColor="background1"/>
          <w:sz w:val="24"/>
          <w:szCs w:val="24"/>
          <w:lang w:val="id-ID"/>
        </w:rPr>
        <w:t>P</w:t>
      </w:r>
      <w:r w:rsidR="00054E7D">
        <w:rPr>
          <w:color w:val="000000"/>
          <w:sz w:val="24"/>
          <w:szCs w:val="24"/>
        </w:rPr>
        <w:t>Perusahaan</w:t>
      </w:r>
      <w:r w:rsidR="00054E7D" w:rsidRPr="00054E7D">
        <w:rPr>
          <w:color w:val="FFFFFF" w:themeColor="background1"/>
          <w:sz w:val="24"/>
          <w:szCs w:val="24"/>
          <w:lang w:val="id-ID"/>
        </w:rPr>
        <w:t>V</w:t>
      </w:r>
      <w:proofErr w:type="spellStart"/>
      <w:r w:rsidR="00054E7D">
        <w:rPr>
          <w:color w:val="000000"/>
          <w:sz w:val="24"/>
          <w:szCs w:val="24"/>
        </w:rPr>
        <w:t>Verenidge</w:t>
      </w:r>
      <w:proofErr w:type="spellEnd"/>
      <w:r w:rsidR="00054E7D" w:rsidRPr="00054E7D">
        <w:rPr>
          <w:color w:val="FFFFFF" w:themeColor="background1"/>
          <w:sz w:val="24"/>
          <w:szCs w:val="24"/>
          <w:lang w:val="id-ID"/>
        </w:rPr>
        <w:t>O</w:t>
      </w:r>
      <w:proofErr w:type="spellStart"/>
      <w:r w:rsidR="00054E7D">
        <w:rPr>
          <w:color w:val="000000"/>
          <w:sz w:val="24"/>
          <w:szCs w:val="24"/>
        </w:rPr>
        <w:t>Ooeste</w:t>
      </w:r>
      <w:proofErr w:type="spellEnd"/>
      <w:r w:rsidR="00054E7D" w:rsidRPr="00054E7D">
        <w:rPr>
          <w:color w:val="FFFFFF" w:themeColor="background1"/>
          <w:sz w:val="24"/>
          <w:szCs w:val="24"/>
          <w:lang w:val="id-ID"/>
        </w:rPr>
        <w:t>u</w:t>
      </w:r>
      <w:proofErr w:type="spellStart"/>
      <w:r w:rsidR="00054E7D">
        <w:rPr>
          <w:color w:val="000000"/>
          <w:sz w:val="24"/>
          <w:szCs w:val="24"/>
        </w:rPr>
        <w:t>untuk</w:t>
      </w:r>
      <w:proofErr w:type="spellEnd"/>
      <w:r w:rsidR="00054E7D">
        <w:rPr>
          <w:color w:val="000000"/>
          <w:sz w:val="24"/>
          <w:szCs w:val="24"/>
        </w:rPr>
        <w:t xml:space="preserve"> </w:t>
      </w:r>
      <w:proofErr w:type="spellStart"/>
      <w:r w:rsidR="00054E7D">
        <w:rPr>
          <w:color w:val="000000"/>
          <w:sz w:val="24"/>
          <w:szCs w:val="24"/>
        </w:rPr>
        <w:t>menjalankan</w:t>
      </w:r>
      <w:proofErr w:type="spellEnd"/>
      <w:r w:rsidR="00054E7D">
        <w:rPr>
          <w:color w:val="000000"/>
          <w:sz w:val="24"/>
          <w:szCs w:val="24"/>
        </w:rPr>
        <w:t xml:space="preserve"> </w:t>
      </w:r>
      <w:proofErr w:type="spellStart"/>
      <w:r w:rsidR="00054E7D">
        <w:rPr>
          <w:color w:val="000000"/>
          <w:sz w:val="24"/>
          <w:szCs w:val="24"/>
        </w:rPr>
        <w:t>bisnis</w:t>
      </w:r>
      <w:proofErr w:type="spellEnd"/>
      <w:r w:rsidR="00054E7D" w:rsidRPr="00054E7D">
        <w:rPr>
          <w:color w:val="FFFFFF" w:themeColor="background1"/>
          <w:sz w:val="24"/>
          <w:szCs w:val="24"/>
          <w:lang w:val="id-ID"/>
        </w:rPr>
        <w:t>d</w:t>
      </w:r>
      <w:r w:rsidR="00054E7D">
        <w:rPr>
          <w:color w:val="000000"/>
          <w:sz w:val="24"/>
          <w:szCs w:val="24"/>
        </w:rPr>
        <w:t>di</w:t>
      </w:r>
      <w:r w:rsidR="00054E7D" w:rsidRPr="00054E7D">
        <w:rPr>
          <w:color w:val="FFFFFF" w:themeColor="background1"/>
          <w:sz w:val="24"/>
          <w:szCs w:val="24"/>
          <w:lang w:val="id-ID"/>
        </w:rPr>
        <w:t>I</w:t>
      </w:r>
      <w:r w:rsidR="005C66FD" w:rsidRPr="005C66FD">
        <w:rPr>
          <w:color w:val="000000"/>
          <w:sz w:val="24"/>
          <w:szCs w:val="24"/>
        </w:rPr>
        <w:t xml:space="preserve">Indonesia </w:t>
      </w:r>
      <w:proofErr w:type="spellStart"/>
      <w:r w:rsidR="005C66FD" w:rsidRPr="005C66FD">
        <w:rPr>
          <w:color w:val="000000"/>
          <w:sz w:val="24"/>
          <w:szCs w:val="24"/>
        </w:rPr>
        <w:t>sendiri</w:t>
      </w:r>
      <w:proofErr w:type="spellEnd"/>
      <w:r w:rsidR="005C66FD" w:rsidRPr="005C66FD">
        <w:rPr>
          <w:color w:val="000000"/>
          <w:sz w:val="24"/>
          <w:szCs w:val="24"/>
        </w:rPr>
        <w:t xml:space="preserve">. </w:t>
      </w:r>
      <w:proofErr w:type="spellStart"/>
      <w:r w:rsidR="005C66FD" w:rsidRPr="005C66FD">
        <w:rPr>
          <w:color w:val="000000"/>
          <w:sz w:val="24"/>
          <w:szCs w:val="24"/>
        </w:rPr>
        <w:t>Pemerintah</w:t>
      </w:r>
      <w:proofErr w:type="spellEnd"/>
      <w:r w:rsidR="005C66FD" w:rsidRPr="005C66FD">
        <w:rPr>
          <w:color w:val="000000"/>
          <w:sz w:val="24"/>
          <w:szCs w:val="24"/>
        </w:rPr>
        <w:t xml:space="preserve"> Tinggi Belanda (</w:t>
      </w:r>
      <w:proofErr w:type="spellStart"/>
      <w:r w:rsidR="005C66FD" w:rsidRPr="005C66FD">
        <w:rPr>
          <w:color w:val="000000"/>
          <w:sz w:val="24"/>
          <w:szCs w:val="24"/>
        </w:rPr>
        <w:t>Hooge</w:t>
      </w:r>
      <w:proofErr w:type="spellEnd"/>
      <w:r w:rsidR="005C66FD" w:rsidRPr="005C66FD">
        <w:rPr>
          <w:color w:val="000000"/>
          <w:sz w:val="24"/>
          <w:szCs w:val="24"/>
        </w:rPr>
        <w:t xml:space="preserve"> </w:t>
      </w:r>
      <w:proofErr w:type="spellStart"/>
      <w:r w:rsidR="005C66FD" w:rsidRPr="005C66FD">
        <w:rPr>
          <w:color w:val="000000"/>
          <w:sz w:val="24"/>
          <w:szCs w:val="24"/>
        </w:rPr>
        <w:t>Regring</w:t>
      </w:r>
      <w:proofErr w:type="spellEnd"/>
      <w:r w:rsidR="005C66FD" w:rsidRPr="005C66FD">
        <w:rPr>
          <w:color w:val="000000"/>
          <w:sz w:val="24"/>
          <w:szCs w:val="24"/>
        </w:rPr>
        <w:t xml:space="preserve"> Van Indie) </w:t>
      </w:r>
      <w:proofErr w:type="spellStart"/>
      <w:r w:rsidR="005C66FD" w:rsidRPr="005C66FD">
        <w:rPr>
          <w:color w:val="000000"/>
          <w:sz w:val="24"/>
          <w:szCs w:val="24"/>
        </w:rPr>
        <w:t>diberi</w:t>
      </w:r>
      <w:proofErr w:type="spellEnd"/>
      <w:r w:rsidR="005C66FD" w:rsidRPr="005C66FD">
        <w:rPr>
          <w:color w:val="000000"/>
          <w:sz w:val="24"/>
          <w:szCs w:val="24"/>
        </w:rPr>
        <w:t xml:space="preserve"> </w:t>
      </w:r>
      <w:proofErr w:type="spellStart"/>
      <w:r w:rsidR="005C66FD" w:rsidRPr="005C66FD">
        <w:rPr>
          <w:color w:val="000000"/>
          <w:sz w:val="24"/>
          <w:szCs w:val="24"/>
        </w:rPr>
        <w:t>instruksi</w:t>
      </w:r>
      <w:proofErr w:type="spellEnd"/>
      <w:r w:rsidR="005C66FD" w:rsidRPr="005C66FD">
        <w:rPr>
          <w:color w:val="000000"/>
          <w:sz w:val="24"/>
          <w:szCs w:val="24"/>
        </w:rPr>
        <w:t xml:space="preserve"> </w:t>
      </w:r>
      <w:proofErr w:type="spellStart"/>
      <w:r w:rsidR="005C66FD" w:rsidRPr="005C66FD">
        <w:rPr>
          <w:color w:val="000000"/>
          <w:sz w:val="24"/>
          <w:szCs w:val="24"/>
        </w:rPr>
        <w:t>untuk</w:t>
      </w:r>
      <w:proofErr w:type="spellEnd"/>
      <w:r w:rsidR="005C66FD" w:rsidRPr="005C66FD">
        <w:rPr>
          <w:color w:val="000000"/>
          <w:sz w:val="24"/>
          <w:szCs w:val="24"/>
        </w:rPr>
        <w:t xml:space="preserve"> </w:t>
      </w:r>
      <w:proofErr w:type="spellStart"/>
      <w:r w:rsidR="005C66FD" w:rsidRPr="005C66FD">
        <w:rPr>
          <w:color w:val="000000"/>
          <w:sz w:val="24"/>
          <w:szCs w:val="24"/>
        </w:rPr>
        <w:t>mengangkat</w:t>
      </w:r>
      <w:proofErr w:type="spellEnd"/>
      <w:r w:rsidR="005C66FD" w:rsidRPr="005C66FD">
        <w:rPr>
          <w:color w:val="000000"/>
          <w:sz w:val="24"/>
          <w:szCs w:val="24"/>
        </w:rPr>
        <w:t xml:space="preserve"> </w:t>
      </w:r>
      <w:proofErr w:type="spellStart"/>
      <w:r w:rsidR="005C66FD" w:rsidRPr="005C66FD">
        <w:rPr>
          <w:color w:val="000000"/>
          <w:sz w:val="24"/>
          <w:szCs w:val="24"/>
        </w:rPr>
        <w:t>Officieren</w:t>
      </w:r>
      <w:proofErr w:type="spellEnd"/>
      <w:r w:rsidR="005C66FD" w:rsidRPr="005C66FD">
        <w:rPr>
          <w:color w:val="000000"/>
          <w:sz w:val="24"/>
          <w:szCs w:val="24"/>
        </w:rPr>
        <w:t xml:space="preserve"> Van </w:t>
      </w:r>
      <w:proofErr w:type="spellStart"/>
      <w:r w:rsidR="005C66FD" w:rsidRPr="005C66FD">
        <w:rPr>
          <w:color w:val="000000"/>
          <w:sz w:val="24"/>
          <w:szCs w:val="24"/>
        </w:rPr>
        <w:t>Justitie</w:t>
      </w:r>
      <w:proofErr w:type="spellEnd"/>
      <w:r w:rsidR="005C66FD" w:rsidRPr="005C66FD">
        <w:rPr>
          <w:color w:val="000000"/>
          <w:sz w:val="24"/>
          <w:szCs w:val="24"/>
        </w:rPr>
        <w:t xml:space="preserve"> (</w:t>
      </w:r>
      <w:proofErr w:type="spellStart"/>
      <w:r w:rsidR="005C66FD" w:rsidRPr="005C66FD">
        <w:rPr>
          <w:color w:val="000000"/>
          <w:sz w:val="24"/>
          <w:szCs w:val="24"/>
        </w:rPr>
        <w:t>diangkat</w:t>
      </w:r>
      <w:proofErr w:type="spellEnd"/>
      <w:r w:rsidR="005C66FD" w:rsidRPr="005C66FD">
        <w:rPr>
          <w:color w:val="000000"/>
          <w:sz w:val="24"/>
          <w:szCs w:val="24"/>
        </w:rPr>
        <w:t xml:space="preserve"> </w:t>
      </w:r>
      <w:proofErr w:type="spellStart"/>
      <w:r w:rsidR="005C66FD" w:rsidRPr="005C66FD">
        <w:rPr>
          <w:color w:val="000000"/>
          <w:sz w:val="24"/>
          <w:szCs w:val="24"/>
        </w:rPr>
        <w:t>sebagai</w:t>
      </w:r>
      <w:proofErr w:type="spellEnd"/>
      <w:r w:rsidR="005C66FD" w:rsidRPr="005C66FD">
        <w:rPr>
          <w:color w:val="000000"/>
          <w:sz w:val="24"/>
          <w:szCs w:val="24"/>
        </w:rPr>
        <w:t xml:space="preserve"> </w:t>
      </w:r>
      <w:proofErr w:type="spellStart"/>
      <w:r w:rsidR="005C66FD" w:rsidRPr="005C66FD">
        <w:rPr>
          <w:color w:val="000000"/>
          <w:sz w:val="24"/>
          <w:szCs w:val="24"/>
        </w:rPr>
        <w:t>Jaksa</w:t>
      </w:r>
      <w:proofErr w:type="spellEnd"/>
      <w:r w:rsidR="005C66FD" w:rsidRPr="005C66FD">
        <w:rPr>
          <w:color w:val="000000"/>
          <w:sz w:val="24"/>
          <w:szCs w:val="24"/>
        </w:rPr>
        <w:t xml:space="preserve"> </w:t>
      </w:r>
      <w:proofErr w:type="spellStart"/>
      <w:r w:rsidR="005C66FD" w:rsidRPr="005C66FD">
        <w:rPr>
          <w:color w:val="000000"/>
          <w:sz w:val="24"/>
          <w:szCs w:val="24"/>
        </w:rPr>
        <w:t>Kehakiman</w:t>
      </w:r>
      <w:proofErr w:type="spellEnd"/>
      <w:r w:rsidR="005C66FD" w:rsidRPr="005C66FD">
        <w:rPr>
          <w:color w:val="000000"/>
          <w:sz w:val="24"/>
          <w:szCs w:val="24"/>
        </w:rPr>
        <w:t xml:space="preserve"> Negara) pada </w:t>
      </w:r>
      <w:proofErr w:type="spellStart"/>
      <w:r w:rsidR="005C66FD" w:rsidRPr="005C66FD">
        <w:rPr>
          <w:color w:val="000000"/>
          <w:sz w:val="24"/>
          <w:szCs w:val="24"/>
        </w:rPr>
        <w:t>pelantikan</w:t>
      </w:r>
      <w:proofErr w:type="spellEnd"/>
      <w:r w:rsidR="005C66FD" w:rsidRPr="005C66FD">
        <w:rPr>
          <w:color w:val="000000"/>
          <w:sz w:val="24"/>
          <w:szCs w:val="24"/>
        </w:rPr>
        <w:t xml:space="preserve"> </w:t>
      </w:r>
      <w:proofErr w:type="spellStart"/>
      <w:r w:rsidR="005C66FD" w:rsidRPr="005C66FD">
        <w:rPr>
          <w:color w:val="000000"/>
          <w:sz w:val="24"/>
          <w:szCs w:val="24"/>
        </w:rPr>
        <w:t>Gubernur</w:t>
      </w:r>
      <w:proofErr w:type="spellEnd"/>
      <w:r w:rsidR="005C66FD" w:rsidRPr="005C66FD">
        <w:rPr>
          <w:color w:val="000000"/>
          <w:sz w:val="24"/>
          <w:szCs w:val="24"/>
        </w:rPr>
        <w:t xml:space="preserve"> </w:t>
      </w:r>
      <w:proofErr w:type="spellStart"/>
      <w:r w:rsidR="005C66FD" w:rsidRPr="005C66FD">
        <w:rPr>
          <w:color w:val="000000"/>
          <w:sz w:val="24"/>
          <w:szCs w:val="24"/>
        </w:rPr>
        <w:t>Jenderal</w:t>
      </w:r>
      <w:proofErr w:type="spellEnd"/>
      <w:r w:rsidR="005C66FD" w:rsidRPr="005C66FD">
        <w:rPr>
          <w:color w:val="000000"/>
          <w:sz w:val="24"/>
          <w:szCs w:val="24"/>
        </w:rPr>
        <w:t xml:space="preserve"> (</w:t>
      </w:r>
      <w:proofErr w:type="spellStart"/>
      <w:r w:rsidR="005C66FD" w:rsidRPr="005C66FD">
        <w:rPr>
          <w:color w:val="000000"/>
          <w:sz w:val="24"/>
          <w:szCs w:val="24"/>
        </w:rPr>
        <w:t>Wali</w:t>
      </w:r>
      <w:proofErr w:type="spellEnd"/>
      <w:r w:rsidR="005C66FD" w:rsidRPr="005C66FD">
        <w:rPr>
          <w:color w:val="000000"/>
          <w:sz w:val="24"/>
          <w:szCs w:val="24"/>
        </w:rPr>
        <w:t xml:space="preserve"> Negeri) dan Dewan </w:t>
      </w:r>
      <w:proofErr w:type="spellStart"/>
      <w:r w:rsidR="005C66FD" w:rsidRPr="005C66FD">
        <w:rPr>
          <w:color w:val="000000"/>
          <w:sz w:val="24"/>
          <w:szCs w:val="24"/>
        </w:rPr>
        <w:t>Hindia</w:t>
      </w:r>
      <w:proofErr w:type="spellEnd"/>
      <w:r w:rsidR="005C66FD" w:rsidRPr="005C66FD">
        <w:rPr>
          <w:color w:val="000000"/>
          <w:sz w:val="24"/>
          <w:szCs w:val="24"/>
        </w:rPr>
        <w:t xml:space="preserve"> pada </w:t>
      </w:r>
      <w:proofErr w:type="spellStart"/>
      <w:r w:rsidR="005C66FD" w:rsidRPr="005C66FD">
        <w:rPr>
          <w:color w:val="000000"/>
          <w:sz w:val="24"/>
          <w:szCs w:val="24"/>
        </w:rPr>
        <w:t>tanggal</w:t>
      </w:r>
      <w:proofErr w:type="spellEnd"/>
      <w:r w:rsidR="005C66FD" w:rsidRPr="005C66FD">
        <w:rPr>
          <w:color w:val="000000"/>
          <w:sz w:val="24"/>
          <w:szCs w:val="24"/>
        </w:rPr>
        <w:t xml:space="preserve"> 17 November 1609, </w:t>
      </w:r>
      <w:proofErr w:type="spellStart"/>
      <w:r w:rsidR="005C66FD" w:rsidRPr="005C66FD">
        <w:rPr>
          <w:color w:val="000000"/>
          <w:sz w:val="24"/>
          <w:szCs w:val="24"/>
        </w:rPr>
        <w:t>sehingga</w:t>
      </w:r>
      <w:proofErr w:type="spellEnd"/>
      <w:r w:rsidR="005C66FD" w:rsidRPr="005C66FD">
        <w:rPr>
          <w:color w:val="000000"/>
          <w:sz w:val="24"/>
          <w:szCs w:val="24"/>
        </w:rPr>
        <w:t xml:space="preserve"> </w:t>
      </w:r>
      <w:proofErr w:type="spellStart"/>
      <w:r w:rsidR="005C66FD" w:rsidRPr="005C66FD">
        <w:rPr>
          <w:color w:val="000000"/>
          <w:sz w:val="24"/>
          <w:szCs w:val="24"/>
        </w:rPr>
        <w:t>ini</w:t>
      </w:r>
      <w:proofErr w:type="spellEnd"/>
      <w:r w:rsidR="005C66FD" w:rsidRPr="005C66FD">
        <w:rPr>
          <w:color w:val="000000"/>
          <w:sz w:val="24"/>
          <w:szCs w:val="24"/>
        </w:rPr>
        <w:t xml:space="preserve"> badan </w:t>
      </w:r>
      <w:proofErr w:type="spellStart"/>
      <w:r w:rsidR="005C66FD" w:rsidRPr="005C66FD">
        <w:rPr>
          <w:color w:val="000000"/>
          <w:sz w:val="24"/>
          <w:szCs w:val="24"/>
        </w:rPr>
        <w:t>akan</w:t>
      </w:r>
      <w:proofErr w:type="spellEnd"/>
      <w:r w:rsidR="005C66FD" w:rsidRPr="005C66FD">
        <w:rPr>
          <w:color w:val="000000"/>
          <w:sz w:val="24"/>
          <w:szCs w:val="24"/>
        </w:rPr>
        <w:t xml:space="preserve"> </w:t>
      </w:r>
      <w:proofErr w:type="spellStart"/>
      <w:r w:rsidR="005C66FD" w:rsidRPr="005C66FD">
        <w:rPr>
          <w:color w:val="000000"/>
          <w:sz w:val="24"/>
          <w:szCs w:val="24"/>
        </w:rPr>
        <w:t>bertindak</w:t>
      </w:r>
      <w:proofErr w:type="spellEnd"/>
      <w:r w:rsidR="005C66FD" w:rsidRPr="005C66FD">
        <w:rPr>
          <w:color w:val="000000"/>
          <w:sz w:val="24"/>
          <w:szCs w:val="24"/>
        </w:rPr>
        <w:t xml:space="preserve"> </w:t>
      </w:r>
      <w:proofErr w:type="spellStart"/>
      <w:r w:rsidR="005C66FD" w:rsidRPr="005C66FD">
        <w:rPr>
          <w:color w:val="000000"/>
          <w:sz w:val="24"/>
          <w:szCs w:val="24"/>
        </w:rPr>
        <w:t>sebagai</w:t>
      </w:r>
      <w:proofErr w:type="spellEnd"/>
      <w:r w:rsidR="005C66FD" w:rsidRPr="005C66FD">
        <w:rPr>
          <w:color w:val="000000"/>
          <w:sz w:val="24"/>
          <w:szCs w:val="24"/>
        </w:rPr>
        <w:t xml:space="preserve"> hakim </w:t>
      </w:r>
      <w:proofErr w:type="spellStart"/>
      <w:r w:rsidR="005C66FD" w:rsidRPr="005C66FD">
        <w:rPr>
          <w:color w:val="000000"/>
          <w:sz w:val="24"/>
          <w:szCs w:val="24"/>
        </w:rPr>
        <w:t>dalam</w:t>
      </w:r>
      <w:proofErr w:type="spellEnd"/>
      <w:r w:rsidR="005C66FD" w:rsidRPr="005C66FD">
        <w:rPr>
          <w:color w:val="000000"/>
          <w:sz w:val="24"/>
          <w:szCs w:val="24"/>
        </w:rPr>
        <w:t xml:space="preserve"> </w:t>
      </w:r>
      <w:proofErr w:type="spellStart"/>
      <w:r w:rsidR="005C66FD" w:rsidRPr="005C66FD">
        <w:rPr>
          <w:color w:val="000000"/>
          <w:sz w:val="24"/>
          <w:szCs w:val="24"/>
        </w:rPr>
        <w:t>k</w:t>
      </w:r>
      <w:r w:rsidR="005C66FD">
        <w:rPr>
          <w:color w:val="000000"/>
          <w:sz w:val="24"/>
          <w:szCs w:val="24"/>
        </w:rPr>
        <w:t>asus</w:t>
      </w:r>
      <w:proofErr w:type="spellEnd"/>
      <w:r w:rsidR="005C66FD">
        <w:rPr>
          <w:color w:val="000000"/>
          <w:sz w:val="24"/>
          <w:szCs w:val="24"/>
        </w:rPr>
        <w:t xml:space="preserve"> </w:t>
      </w:r>
      <w:proofErr w:type="spellStart"/>
      <w:r w:rsidR="005C66FD">
        <w:rPr>
          <w:color w:val="000000"/>
          <w:sz w:val="24"/>
          <w:szCs w:val="24"/>
        </w:rPr>
        <w:t>lembaga</w:t>
      </w:r>
      <w:proofErr w:type="spellEnd"/>
      <w:r w:rsidR="005C66FD">
        <w:rPr>
          <w:color w:val="000000"/>
          <w:sz w:val="24"/>
          <w:szCs w:val="24"/>
        </w:rPr>
        <w:t xml:space="preserve"> </w:t>
      </w:r>
      <w:proofErr w:type="spellStart"/>
      <w:r w:rsidR="005C66FD">
        <w:rPr>
          <w:color w:val="000000"/>
          <w:sz w:val="24"/>
          <w:szCs w:val="24"/>
        </w:rPr>
        <w:t>perdata</w:t>
      </w:r>
      <w:proofErr w:type="spellEnd"/>
      <w:r w:rsidR="005C66FD">
        <w:rPr>
          <w:color w:val="000000"/>
          <w:sz w:val="24"/>
          <w:szCs w:val="24"/>
        </w:rPr>
        <w:t xml:space="preserve"> dan </w:t>
      </w:r>
      <w:proofErr w:type="spellStart"/>
      <w:r w:rsidR="005C66FD">
        <w:rPr>
          <w:color w:val="000000"/>
          <w:sz w:val="24"/>
          <w:szCs w:val="24"/>
        </w:rPr>
        <w:t>pidana</w:t>
      </w:r>
      <w:proofErr w:type="spellEnd"/>
      <w:r w:rsidR="002A28D0" w:rsidRPr="002A28D0">
        <w:rPr>
          <w:color w:val="000000"/>
          <w:sz w:val="24"/>
          <w:szCs w:val="24"/>
        </w:rPr>
        <w:t xml:space="preserve">. </w:t>
      </w:r>
      <w:proofErr w:type="spellStart"/>
      <w:r w:rsidR="002F7689" w:rsidRPr="002F7689">
        <w:rPr>
          <w:color w:val="000000"/>
          <w:sz w:val="24"/>
          <w:szCs w:val="24"/>
        </w:rPr>
        <w:t>Daendels</w:t>
      </w:r>
      <w:proofErr w:type="spellEnd"/>
      <w:r w:rsidR="002F7689" w:rsidRPr="002F7689">
        <w:rPr>
          <w:color w:val="000000"/>
          <w:sz w:val="24"/>
          <w:szCs w:val="24"/>
        </w:rPr>
        <w:t xml:space="preserve"> </w:t>
      </w:r>
      <w:proofErr w:type="spellStart"/>
      <w:r w:rsidR="002F7689" w:rsidRPr="002F7689">
        <w:rPr>
          <w:color w:val="000000"/>
          <w:sz w:val="24"/>
          <w:szCs w:val="24"/>
        </w:rPr>
        <w:t>percaya</w:t>
      </w:r>
      <w:proofErr w:type="spellEnd"/>
      <w:r w:rsidR="002F7689" w:rsidRPr="002F7689">
        <w:rPr>
          <w:color w:val="000000"/>
          <w:sz w:val="24"/>
          <w:szCs w:val="24"/>
        </w:rPr>
        <w:t xml:space="preserve"> </w:t>
      </w:r>
      <w:proofErr w:type="spellStart"/>
      <w:r w:rsidR="002F7689" w:rsidRPr="002F7689">
        <w:rPr>
          <w:color w:val="000000"/>
          <w:sz w:val="24"/>
          <w:szCs w:val="24"/>
        </w:rPr>
        <w:t>bahwa</w:t>
      </w:r>
      <w:proofErr w:type="spellEnd"/>
      <w:r w:rsidR="002F7689" w:rsidRPr="002F7689">
        <w:rPr>
          <w:color w:val="000000"/>
          <w:sz w:val="24"/>
          <w:szCs w:val="24"/>
        </w:rPr>
        <w:t xml:space="preserve"> </w:t>
      </w:r>
      <w:proofErr w:type="spellStart"/>
      <w:r w:rsidR="002F7689" w:rsidRPr="002F7689">
        <w:rPr>
          <w:color w:val="000000"/>
          <w:sz w:val="24"/>
          <w:szCs w:val="24"/>
        </w:rPr>
        <w:t>hukum</w:t>
      </w:r>
      <w:proofErr w:type="spellEnd"/>
      <w:r w:rsidR="002F7689" w:rsidRPr="002F7689">
        <w:rPr>
          <w:color w:val="000000"/>
          <w:sz w:val="24"/>
          <w:szCs w:val="24"/>
        </w:rPr>
        <w:t xml:space="preserve"> </w:t>
      </w:r>
      <w:proofErr w:type="spellStart"/>
      <w:r w:rsidR="002F7689" w:rsidRPr="002F7689">
        <w:rPr>
          <w:color w:val="000000"/>
          <w:sz w:val="24"/>
          <w:szCs w:val="24"/>
        </w:rPr>
        <w:t>asli</w:t>
      </w:r>
      <w:proofErr w:type="spellEnd"/>
      <w:r w:rsidR="002F7689" w:rsidRPr="002F7689">
        <w:rPr>
          <w:color w:val="000000"/>
          <w:sz w:val="24"/>
          <w:szCs w:val="24"/>
        </w:rPr>
        <w:t xml:space="preserve"> yang </w:t>
      </w:r>
      <w:proofErr w:type="spellStart"/>
      <w:r w:rsidR="002F7689" w:rsidRPr="002F7689">
        <w:rPr>
          <w:color w:val="000000"/>
          <w:sz w:val="24"/>
          <w:szCs w:val="24"/>
        </w:rPr>
        <w:t>memutuskan</w:t>
      </w:r>
      <w:proofErr w:type="spellEnd"/>
      <w:r w:rsidR="002F7689" w:rsidRPr="002F7689">
        <w:rPr>
          <w:color w:val="000000"/>
          <w:sz w:val="24"/>
          <w:szCs w:val="24"/>
        </w:rPr>
        <w:t xml:space="preserve"> </w:t>
      </w:r>
      <w:proofErr w:type="spellStart"/>
      <w:r w:rsidR="002F7689" w:rsidRPr="002F7689">
        <w:rPr>
          <w:color w:val="000000"/>
          <w:sz w:val="24"/>
          <w:szCs w:val="24"/>
        </w:rPr>
        <w:t>kasus</w:t>
      </w:r>
      <w:proofErr w:type="spellEnd"/>
      <w:r w:rsidR="002F7689" w:rsidRPr="002F7689">
        <w:rPr>
          <w:color w:val="000000"/>
          <w:sz w:val="24"/>
          <w:szCs w:val="24"/>
        </w:rPr>
        <w:t xml:space="preserve"> euthanasia dan </w:t>
      </w:r>
      <w:proofErr w:type="spellStart"/>
      <w:r w:rsidR="002F7689" w:rsidRPr="002F7689">
        <w:rPr>
          <w:color w:val="000000"/>
          <w:sz w:val="24"/>
          <w:szCs w:val="24"/>
        </w:rPr>
        <w:t>pembunuhan</w:t>
      </w:r>
      <w:proofErr w:type="spellEnd"/>
      <w:r w:rsidR="002F7689" w:rsidRPr="002F7689">
        <w:rPr>
          <w:color w:val="000000"/>
          <w:sz w:val="24"/>
          <w:szCs w:val="24"/>
        </w:rPr>
        <w:t xml:space="preserve"> </w:t>
      </w:r>
      <w:proofErr w:type="spellStart"/>
      <w:r w:rsidR="002F7689" w:rsidRPr="002F7689">
        <w:rPr>
          <w:color w:val="000000"/>
          <w:sz w:val="24"/>
          <w:szCs w:val="24"/>
        </w:rPr>
        <w:lastRenderedPageBreak/>
        <w:t>bayi</w:t>
      </w:r>
      <w:proofErr w:type="spellEnd"/>
      <w:r w:rsidR="002F7689" w:rsidRPr="002F7689">
        <w:rPr>
          <w:color w:val="000000"/>
          <w:sz w:val="24"/>
          <w:szCs w:val="24"/>
        </w:rPr>
        <w:t xml:space="preserve"> </w:t>
      </w:r>
      <w:proofErr w:type="spellStart"/>
      <w:r w:rsidR="002F7689" w:rsidRPr="002F7689">
        <w:rPr>
          <w:color w:val="000000"/>
          <w:sz w:val="24"/>
          <w:szCs w:val="24"/>
        </w:rPr>
        <w:t>didasarkan</w:t>
      </w:r>
      <w:proofErr w:type="spellEnd"/>
      <w:r w:rsidR="002F7689" w:rsidRPr="002F7689">
        <w:rPr>
          <w:color w:val="000000"/>
          <w:sz w:val="24"/>
          <w:szCs w:val="24"/>
        </w:rPr>
        <w:t xml:space="preserve"> pada </w:t>
      </w:r>
      <w:proofErr w:type="spellStart"/>
      <w:r w:rsidR="002F7689" w:rsidRPr="002F7689">
        <w:rPr>
          <w:color w:val="000000"/>
          <w:sz w:val="24"/>
          <w:szCs w:val="24"/>
        </w:rPr>
        <w:t>hukum</w:t>
      </w:r>
      <w:proofErr w:type="spellEnd"/>
      <w:r w:rsidR="002F7689" w:rsidRPr="002F7689">
        <w:rPr>
          <w:color w:val="000000"/>
          <w:sz w:val="24"/>
          <w:szCs w:val="24"/>
        </w:rPr>
        <w:t xml:space="preserve"> Islam </w:t>
      </w:r>
      <w:proofErr w:type="spellStart"/>
      <w:r w:rsidR="002F7689">
        <w:rPr>
          <w:color w:val="000000"/>
          <w:sz w:val="24"/>
          <w:szCs w:val="24"/>
        </w:rPr>
        <w:t>ketika</w:t>
      </w:r>
      <w:proofErr w:type="spellEnd"/>
      <w:r w:rsidR="002F7689">
        <w:rPr>
          <w:color w:val="000000"/>
          <w:sz w:val="24"/>
          <w:szCs w:val="24"/>
        </w:rPr>
        <w:t xml:space="preserve"> </w:t>
      </w:r>
      <w:proofErr w:type="spellStart"/>
      <w:r w:rsidR="002F7689">
        <w:rPr>
          <w:color w:val="000000"/>
          <w:sz w:val="24"/>
          <w:szCs w:val="24"/>
        </w:rPr>
        <w:t>ia</w:t>
      </w:r>
      <w:proofErr w:type="spellEnd"/>
      <w:r w:rsidR="002F7689">
        <w:rPr>
          <w:color w:val="000000"/>
          <w:sz w:val="24"/>
          <w:szCs w:val="24"/>
        </w:rPr>
        <w:t xml:space="preserve"> </w:t>
      </w:r>
      <w:proofErr w:type="spellStart"/>
      <w:r w:rsidR="002F7689">
        <w:rPr>
          <w:color w:val="000000"/>
          <w:sz w:val="24"/>
          <w:szCs w:val="24"/>
        </w:rPr>
        <w:t>berkuasa</w:t>
      </w:r>
      <w:proofErr w:type="spellEnd"/>
      <w:r w:rsidR="002F7689">
        <w:rPr>
          <w:color w:val="000000"/>
          <w:sz w:val="24"/>
          <w:szCs w:val="24"/>
        </w:rPr>
        <w:t xml:space="preserve"> (1808-1811).</w:t>
      </w:r>
      <w:r w:rsidR="002F7689">
        <w:rPr>
          <w:color w:val="000000"/>
          <w:sz w:val="24"/>
          <w:szCs w:val="24"/>
          <w:lang w:val="id-ID"/>
        </w:rPr>
        <w:t xml:space="preserve"> </w:t>
      </w:r>
      <w:proofErr w:type="spellStart"/>
      <w:r w:rsidR="002F7689" w:rsidRPr="002F7689">
        <w:rPr>
          <w:color w:val="000000"/>
          <w:sz w:val="24"/>
          <w:szCs w:val="24"/>
        </w:rPr>
        <w:t>Perselisihan</w:t>
      </w:r>
      <w:proofErr w:type="spellEnd"/>
      <w:r w:rsidR="002F7689" w:rsidRPr="002F7689">
        <w:rPr>
          <w:color w:val="000000"/>
          <w:sz w:val="24"/>
          <w:szCs w:val="24"/>
        </w:rPr>
        <w:t xml:space="preserve"> </w:t>
      </w:r>
      <w:proofErr w:type="spellStart"/>
      <w:r w:rsidR="002F7689" w:rsidRPr="002F7689">
        <w:rPr>
          <w:color w:val="000000"/>
          <w:sz w:val="24"/>
          <w:szCs w:val="24"/>
        </w:rPr>
        <w:t>tentang</w:t>
      </w:r>
      <w:proofErr w:type="spellEnd"/>
      <w:r w:rsidR="002F7689" w:rsidRPr="002F7689">
        <w:rPr>
          <w:color w:val="000000"/>
          <w:sz w:val="24"/>
          <w:szCs w:val="24"/>
        </w:rPr>
        <w:t xml:space="preserve"> </w:t>
      </w:r>
      <w:proofErr w:type="spellStart"/>
      <w:r w:rsidR="002F7689" w:rsidRPr="002F7689">
        <w:rPr>
          <w:color w:val="000000"/>
          <w:sz w:val="24"/>
          <w:szCs w:val="24"/>
        </w:rPr>
        <w:t>pembagian</w:t>
      </w:r>
      <w:proofErr w:type="spellEnd"/>
      <w:r w:rsidR="002F7689" w:rsidRPr="002F7689">
        <w:rPr>
          <w:color w:val="000000"/>
          <w:sz w:val="24"/>
          <w:szCs w:val="24"/>
        </w:rPr>
        <w:t xml:space="preserve"> </w:t>
      </w:r>
      <w:proofErr w:type="spellStart"/>
      <w:r w:rsidR="002F7689" w:rsidRPr="002F7689">
        <w:rPr>
          <w:color w:val="000000"/>
          <w:sz w:val="24"/>
          <w:szCs w:val="24"/>
        </w:rPr>
        <w:t>warisan</w:t>
      </w:r>
      <w:proofErr w:type="spellEnd"/>
      <w:r w:rsidR="002F7689" w:rsidRPr="002F7689">
        <w:rPr>
          <w:color w:val="000000"/>
          <w:sz w:val="24"/>
          <w:szCs w:val="24"/>
        </w:rPr>
        <w:t xml:space="preserve"> di </w:t>
      </w:r>
      <w:proofErr w:type="spellStart"/>
      <w:r w:rsidR="002F7689" w:rsidRPr="002F7689">
        <w:rPr>
          <w:color w:val="000000"/>
          <w:sz w:val="24"/>
          <w:szCs w:val="24"/>
        </w:rPr>
        <w:t>antara</w:t>
      </w:r>
      <w:proofErr w:type="spellEnd"/>
      <w:r w:rsidR="002F7689" w:rsidRPr="002F7689">
        <w:rPr>
          <w:color w:val="000000"/>
          <w:sz w:val="24"/>
          <w:szCs w:val="24"/>
        </w:rPr>
        <w:t xml:space="preserve"> </w:t>
      </w:r>
      <w:proofErr w:type="spellStart"/>
      <w:r w:rsidR="002F7689" w:rsidRPr="002F7689">
        <w:rPr>
          <w:color w:val="000000"/>
          <w:sz w:val="24"/>
          <w:szCs w:val="24"/>
        </w:rPr>
        <w:t>rakyat</w:t>
      </w:r>
      <w:proofErr w:type="spellEnd"/>
      <w:r w:rsidR="002F7689" w:rsidRPr="002F7689">
        <w:rPr>
          <w:color w:val="000000"/>
          <w:sz w:val="24"/>
          <w:szCs w:val="24"/>
        </w:rPr>
        <w:t xml:space="preserve"> Indonesia </w:t>
      </w:r>
      <w:proofErr w:type="spellStart"/>
      <w:r w:rsidR="002F7689" w:rsidRPr="002F7689">
        <w:rPr>
          <w:color w:val="000000"/>
          <w:sz w:val="24"/>
          <w:szCs w:val="24"/>
        </w:rPr>
        <w:t>harus</w:t>
      </w:r>
      <w:proofErr w:type="spellEnd"/>
      <w:r w:rsidR="002F7689" w:rsidRPr="002F7689">
        <w:rPr>
          <w:color w:val="000000"/>
          <w:sz w:val="24"/>
          <w:szCs w:val="24"/>
        </w:rPr>
        <w:t xml:space="preserve"> </w:t>
      </w:r>
      <w:proofErr w:type="spellStart"/>
      <w:r w:rsidR="002F7689" w:rsidRPr="002F7689">
        <w:rPr>
          <w:color w:val="000000"/>
          <w:sz w:val="24"/>
          <w:szCs w:val="24"/>
        </w:rPr>
        <w:t>disampaikan</w:t>
      </w:r>
      <w:proofErr w:type="spellEnd"/>
      <w:r w:rsidR="002F7689" w:rsidRPr="002F7689">
        <w:rPr>
          <w:color w:val="000000"/>
          <w:sz w:val="24"/>
          <w:szCs w:val="24"/>
        </w:rPr>
        <w:t xml:space="preserve"> </w:t>
      </w:r>
      <w:proofErr w:type="spellStart"/>
      <w:r w:rsidR="002F7689" w:rsidRPr="002F7689">
        <w:rPr>
          <w:color w:val="000000"/>
          <w:sz w:val="24"/>
          <w:szCs w:val="24"/>
        </w:rPr>
        <w:t>kepada</w:t>
      </w:r>
      <w:proofErr w:type="spellEnd"/>
      <w:r w:rsidR="002F7689" w:rsidRPr="002F7689">
        <w:rPr>
          <w:color w:val="000000"/>
          <w:sz w:val="24"/>
          <w:szCs w:val="24"/>
        </w:rPr>
        <w:t xml:space="preserve"> Alim Ulama, </w:t>
      </w:r>
      <w:proofErr w:type="spellStart"/>
      <w:r w:rsidR="002F7689" w:rsidRPr="002F7689">
        <w:rPr>
          <w:color w:val="000000"/>
          <w:sz w:val="24"/>
          <w:szCs w:val="24"/>
        </w:rPr>
        <w:t>sesuai</w:t>
      </w:r>
      <w:proofErr w:type="spellEnd"/>
      <w:r w:rsidR="002F7689" w:rsidRPr="002F7689">
        <w:rPr>
          <w:color w:val="000000"/>
          <w:sz w:val="24"/>
          <w:szCs w:val="24"/>
        </w:rPr>
        <w:t xml:space="preserve"> </w:t>
      </w:r>
      <w:proofErr w:type="spellStart"/>
      <w:r w:rsidR="002F7689" w:rsidRPr="002F7689">
        <w:rPr>
          <w:color w:val="000000"/>
          <w:sz w:val="24"/>
          <w:szCs w:val="24"/>
        </w:rPr>
        <w:t>dengan</w:t>
      </w:r>
      <w:proofErr w:type="spellEnd"/>
      <w:r w:rsidR="002F7689" w:rsidRPr="002F7689">
        <w:rPr>
          <w:color w:val="000000"/>
          <w:sz w:val="24"/>
          <w:szCs w:val="24"/>
        </w:rPr>
        <w:t xml:space="preserve"> </w:t>
      </w:r>
      <w:proofErr w:type="spellStart"/>
      <w:r w:rsidR="002F7689" w:rsidRPr="002F7689">
        <w:rPr>
          <w:color w:val="000000"/>
          <w:sz w:val="24"/>
          <w:szCs w:val="24"/>
        </w:rPr>
        <w:t>Pasal</w:t>
      </w:r>
      <w:proofErr w:type="spellEnd"/>
      <w:r w:rsidR="002F7689" w:rsidRPr="002F7689">
        <w:rPr>
          <w:color w:val="000000"/>
          <w:sz w:val="24"/>
          <w:szCs w:val="24"/>
        </w:rPr>
        <w:t xml:space="preserve"> 13 </w:t>
      </w:r>
      <w:proofErr w:type="spellStart"/>
      <w:r w:rsidR="002F7689" w:rsidRPr="002F7689">
        <w:rPr>
          <w:color w:val="000000"/>
          <w:sz w:val="24"/>
          <w:szCs w:val="24"/>
        </w:rPr>
        <w:t>Instruksi</w:t>
      </w:r>
      <w:proofErr w:type="spellEnd"/>
      <w:r w:rsidR="002F7689" w:rsidRPr="002F7689">
        <w:rPr>
          <w:color w:val="000000"/>
          <w:sz w:val="24"/>
          <w:szCs w:val="24"/>
        </w:rPr>
        <w:t xml:space="preserve"> </w:t>
      </w:r>
      <w:proofErr w:type="spellStart"/>
      <w:r w:rsidR="002F7689" w:rsidRPr="002F7689">
        <w:rPr>
          <w:color w:val="000000"/>
          <w:sz w:val="24"/>
          <w:szCs w:val="24"/>
        </w:rPr>
        <w:t>Bupati</w:t>
      </w:r>
      <w:proofErr w:type="spellEnd"/>
      <w:r w:rsidR="002F7689" w:rsidRPr="002F7689">
        <w:rPr>
          <w:color w:val="000000"/>
          <w:sz w:val="24"/>
          <w:szCs w:val="24"/>
        </w:rPr>
        <w:t xml:space="preserve"> (</w:t>
      </w:r>
      <w:proofErr w:type="spellStart"/>
      <w:r w:rsidR="002F7689" w:rsidRPr="002F7689">
        <w:rPr>
          <w:color w:val="000000"/>
          <w:sz w:val="24"/>
          <w:szCs w:val="24"/>
        </w:rPr>
        <w:t>Instruksi</w:t>
      </w:r>
      <w:proofErr w:type="spellEnd"/>
      <w:r w:rsidR="002F7689" w:rsidRPr="002F7689">
        <w:rPr>
          <w:color w:val="000000"/>
          <w:sz w:val="24"/>
          <w:szCs w:val="24"/>
        </w:rPr>
        <w:t xml:space="preserve"> </w:t>
      </w:r>
      <w:proofErr w:type="spellStart"/>
      <w:r w:rsidR="002F7689" w:rsidRPr="002F7689">
        <w:rPr>
          <w:color w:val="000000"/>
          <w:sz w:val="24"/>
          <w:szCs w:val="24"/>
        </w:rPr>
        <w:t>Bupati</w:t>
      </w:r>
      <w:proofErr w:type="spellEnd"/>
      <w:r w:rsidR="002F7689" w:rsidRPr="002F7689">
        <w:rPr>
          <w:color w:val="000000"/>
          <w:sz w:val="24"/>
          <w:szCs w:val="24"/>
        </w:rPr>
        <w:t>).</w:t>
      </w:r>
      <w:r w:rsidR="002A28D0" w:rsidRPr="002A28D0">
        <w:rPr>
          <w:color w:val="000000"/>
          <w:sz w:val="24"/>
          <w:szCs w:val="24"/>
        </w:rPr>
        <w:t xml:space="preserve"> </w:t>
      </w:r>
      <w:proofErr w:type="spellStart"/>
      <w:r w:rsidR="002F7689" w:rsidRPr="002F7689">
        <w:rPr>
          <w:color w:val="000000"/>
          <w:sz w:val="24"/>
          <w:szCs w:val="24"/>
        </w:rPr>
        <w:t>Pengadilan</w:t>
      </w:r>
      <w:proofErr w:type="spellEnd"/>
      <w:r w:rsidR="002F7689" w:rsidRPr="002F7689">
        <w:rPr>
          <w:color w:val="000000"/>
          <w:sz w:val="24"/>
          <w:szCs w:val="24"/>
        </w:rPr>
        <w:t xml:space="preserve"> agama </w:t>
      </w:r>
      <w:proofErr w:type="spellStart"/>
      <w:r w:rsidR="002F7689" w:rsidRPr="002F7689">
        <w:rPr>
          <w:color w:val="000000"/>
          <w:sz w:val="24"/>
          <w:szCs w:val="24"/>
        </w:rPr>
        <w:t>didirikan</w:t>
      </w:r>
      <w:proofErr w:type="spellEnd"/>
      <w:r w:rsidR="002F7689" w:rsidRPr="002F7689">
        <w:rPr>
          <w:color w:val="000000"/>
          <w:sz w:val="24"/>
          <w:szCs w:val="24"/>
        </w:rPr>
        <w:t xml:space="preserve"> pada </w:t>
      </w:r>
      <w:proofErr w:type="spellStart"/>
      <w:r w:rsidR="002F7689" w:rsidRPr="002F7689">
        <w:rPr>
          <w:color w:val="000000"/>
          <w:sz w:val="24"/>
          <w:szCs w:val="24"/>
        </w:rPr>
        <w:t>tahun</w:t>
      </w:r>
      <w:proofErr w:type="spellEnd"/>
      <w:r w:rsidR="002F7689" w:rsidRPr="002F7689">
        <w:rPr>
          <w:color w:val="000000"/>
          <w:sz w:val="24"/>
          <w:szCs w:val="24"/>
        </w:rPr>
        <w:t xml:space="preserve"> 1930 oleh </w:t>
      </w:r>
      <w:proofErr w:type="spellStart"/>
      <w:r w:rsidR="002F7689" w:rsidRPr="002F7689">
        <w:rPr>
          <w:color w:val="000000"/>
          <w:sz w:val="24"/>
          <w:szCs w:val="24"/>
        </w:rPr>
        <w:t>pemerintah</w:t>
      </w:r>
      <w:proofErr w:type="spellEnd"/>
      <w:r w:rsidR="002F7689" w:rsidRPr="002F7689">
        <w:rPr>
          <w:color w:val="000000"/>
          <w:sz w:val="24"/>
          <w:szCs w:val="24"/>
        </w:rPr>
        <w:t xml:space="preserve"> Belanda di </w:t>
      </w:r>
      <w:proofErr w:type="spellStart"/>
      <w:r w:rsidR="002F7689" w:rsidRPr="002F7689">
        <w:rPr>
          <w:color w:val="000000"/>
          <w:sz w:val="24"/>
          <w:szCs w:val="24"/>
        </w:rPr>
        <w:t>bawah</w:t>
      </w:r>
      <w:proofErr w:type="spellEnd"/>
      <w:r w:rsidR="002F7689" w:rsidRPr="002F7689">
        <w:rPr>
          <w:color w:val="000000"/>
          <w:sz w:val="24"/>
          <w:szCs w:val="24"/>
        </w:rPr>
        <w:t xml:space="preserve"> </w:t>
      </w:r>
      <w:proofErr w:type="spellStart"/>
      <w:r w:rsidR="002F7689" w:rsidRPr="002F7689">
        <w:rPr>
          <w:color w:val="000000"/>
          <w:sz w:val="24"/>
          <w:szCs w:val="24"/>
        </w:rPr>
        <w:t>pengawasan</w:t>
      </w:r>
      <w:proofErr w:type="spellEnd"/>
      <w:r w:rsidR="002F7689" w:rsidRPr="002F7689">
        <w:rPr>
          <w:color w:val="000000"/>
          <w:sz w:val="24"/>
          <w:szCs w:val="24"/>
        </w:rPr>
        <w:t xml:space="preserve"> </w:t>
      </w:r>
      <w:proofErr w:type="spellStart"/>
      <w:r>
        <w:rPr>
          <w:color w:val="000000"/>
          <w:sz w:val="24"/>
          <w:szCs w:val="24"/>
        </w:rPr>
        <w:t>Landraad</w:t>
      </w:r>
      <w:proofErr w:type="spellEnd"/>
      <w:r>
        <w:rPr>
          <w:color w:val="000000"/>
          <w:sz w:val="24"/>
          <w:szCs w:val="24"/>
        </w:rPr>
        <w:t xml:space="preserve">. </w:t>
      </w:r>
      <w:proofErr w:type="spellStart"/>
      <w:r>
        <w:rPr>
          <w:color w:val="000000"/>
          <w:sz w:val="24"/>
          <w:szCs w:val="24"/>
        </w:rPr>
        <w:t>Kewenangan</w:t>
      </w:r>
      <w:proofErr w:type="spellEnd"/>
      <w:r>
        <w:rPr>
          <w:color w:val="000000"/>
          <w:sz w:val="24"/>
          <w:szCs w:val="24"/>
          <w:lang w:val="id-ID"/>
        </w:rPr>
        <w:t xml:space="preserve"> </w:t>
      </w:r>
      <w:proofErr w:type="spellStart"/>
      <w:r w:rsidR="00902BD6">
        <w:rPr>
          <w:color w:val="000000"/>
          <w:sz w:val="24"/>
          <w:szCs w:val="24"/>
        </w:rPr>
        <w:t>pengadilan</w:t>
      </w:r>
      <w:proofErr w:type="spellEnd"/>
      <w:r>
        <w:rPr>
          <w:color w:val="FFFFFF" w:themeColor="background1"/>
          <w:sz w:val="24"/>
          <w:szCs w:val="24"/>
          <w:lang w:val="id-ID"/>
        </w:rPr>
        <w:t>a</w:t>
      </w:r>
      <w:r w:rsidR="00902BD6">
        <w:rPr>
          <w:color w:val="000000"/>
          <w:sz w:val="24"/>
          <w:szCs w:val="24"/>
        </w:rPr>
        <w:t>agama</w:t>
      </w:r>
      <w:r w:rsidR="00902BD6" w:rsidRPr="00902BD6">
        <w:rPr>
          <w:color w:val="FFFFFF" w:themeColor="background1"/>
          <w:sz w:val="24"/>
          <w:szCs w:val="24"/>
          <w:lang w:val="id-ID"/>
        </w:rPr>
        <w:t>d</w:t>
      </w:r>
      <w:r w:rsidR="00902BD6">
        <w:rPr>
          <w:color w:val="000000"/>
          <w:sz w:val="24"/>
          <w:szCs w:val="24"/>
        </w:rPr>
        <w:t>di</w:t>
      </w:r>
      <w:r w:rsidR="00902BD6" w:rsidRPr="00902BD6">
        <w:rPr>
          <w:color w:val="FFFFFF" w:themeColor="background1"/>
          <w:sz w:val="24"/>
          <w:szCs w:val="24"/>
          <w:lang w:val="id-ID"/>
        </w:rPr>
        <w:t>J</w:t>
      </w:r>
      <w:proofErr w:type="spellStart"/>
      <w:r w:rsidR="00902BD6">
        <w:rPr>
          <w:color w:val="000000"/>
          <w:sz w:val="24"/>
          <w:szCs w:val="24"/>
        </w:rPr>
        <w:t>Jawa</w:t>
      </w:r>
      <w:proofErr w:type="spellEnd"/>
      <w:r w:rsidR="00902BD6">
        <w:rPr>
          <w:color w:val="000000"/>
          <w:sz w:val="24"/>
          <w:szCs w:val="24"/>
        </w:rPr>
        <w:t xml:space="preserve"> dan</w:t>
      </w:r>
      <w:r w:rsidR="00902BD6" w:rsidRPr="00902BD6">
        <w:rPr>
          <w:color w:val="FFFFFF" w:themeColor="background1"/>
          <w:sz w:val="24"/>
          <w:szCs w:val="24"/>
          <w:lang w:val="id-ID"/>
        </w:rPr>
        <w:t>M</w:t>
      </w:r>
      <w:r w:rsidR="002F7689" w:rsidRPr="002F7689">
        <w:rPr>
          <w:color w:val="000000"/>
          <w:sz w:val="24"/>
          <w:szCs w:val="24"/>
        </w:rPr>
        <w:t>Madu</w:t>
      </w:r>
      <w:r w:rsidR="00902BD6">
        <w:rPr>
          <w:color w:val="000000"/>
          <w:sz w:val="24"/>
          <w:szCs w:val="24"/>
        </w:rPr>
        <w:t xml:space="preserve">ra </w:t>
      </w:r>
      <w:proofErr w:type="spellStart"/>
      <w:r w:rsidR="00902BD6">
        <w:rPr>
          <w:color w:val="000000"/>
          <w:sz w:val="24"/>
          <w:szCs w:val="24"/>
        </w:rPr>
        <w:t>dalam</w:t>
      </w:r>
      <w:proofErr w:type="spellEnd"/>
      <w:r w:rsidR="00902BD6">
        <w:rPr>
          <w:color w:val="000000"/>
          <w:sz w:val="24"/>
          <w:szCs w:val="24"/>
        </w:rPr>
        <w:t xml:space="preserve"> </w:t>
      </w:r>
      <w:proofErr w:type="spellStart"/>
      <w:r w:rsidR="00902BD6">
        <w:rPr>
          <w:color w:val="000000"/>
          <w:sz w:val="24"/>
          <w:szCs w:val="24"/>
        </w:rPr>
        <w:t>perkara</w:t>
      </w:r>
      <w:proofErr w:type="spellEnd"/>
      <w:r w:rsidR="00902BD6">
        <w:rPr>
          <w:color w:val="000000"/>
          <w:sz w:val="24"/>
          <w:szCs w:val="24"/>
        </w:rPr>
        <w:t xml:space="preserve"> </w:t>
      </w:r>
      <w:proofErr w:type="spellStart"/>
      <w:r w:rsidR="00902BD6">
        <w:rPr>
          <w:color w:val="000000"/>
          <w:sz w:val="24"/>
          <w:szCs w:val="24"/>
        </w:rPr>
        <w:t>sengketa</w:t>
      </w:r>
      <w:proofErr w:type="spellEnd"/>
      <w:r w:rsidR="00902BD6">
        <w:rPr>
          <w:color w:val="000000"/>
          <w:sz w:val="24"/>
          <w:szCs w:val="24"/>
        </w:rPr>
        <w:t xml:space="preserve"> </w:t>
      </w:r>
      <w:proofErr w:type="spellStart"/>
      <w:r w:rsidR="00902BD6">
        <w:rPr>
          <w:color w:val="000000"/>
          <w:sz w:val="24"/>
          <w:szCs w:val="24"/>
        </w:rPr>
        <w:t>harta</w:t>
      </w:r>
      <w:proofErr w:type="spellEnd"/>
      <w:r>
        <w:rPr>
          <w:color w:val="FFFFFF" w:themeColor="background1"/>
          <w:sz w:val="24"/>
          <w:szCs w:val="24"/>
          <w:lang w:val="id-ID"/>
        </w:rPr>
        <w:t>b</w:t>
      </w:r>
      <w:proofErr w:type="spellStart"/>
      <w:r w:rsidR="002F7689" w:rsidRPr="002F7689">
        <w:rPr>
          <w:color w:val="000000"/>
          <w:sz w:val="24"/>
          <w:szCs w:val="24"/>
        </w:rPr>
        <w:t>benda</w:t>
      </w:r>
      <w:proofErr w:type="spellEnd"/>
      <w:r w:rsidR="002F7689" w:rsidRPr="002F7689">
        <w:rPr>
          <w:color w:val="000000"/>
          <w:sz w:val="24"/>
          <w:szCs w:val="24"/>
        </w:rPr>
        <w:t xml:space="preserve"> </w:t>
      </w:r>
      <w:proofErr w:type="spellStart"/>
      <w:r w:rsidR="002F7689" w:rsidRPr="002F7689">
        <w:rPr>
          <w:color w:val="000000"/>
          <w:sz w:val="24"/>
          <w:szCs w:val="24"/>
        </w:rPr>
        <w:t>dinyatakan</w:t>
      </w:r>
      <w:proofErr w:type="spellEnd"/>
      <w:r w:rsidR="002F7689" w:rsidRPr="002F7689">
        <w:rPr>
          <w:color w:val="000000"/>
          <w:sz w:val="24"/>
          <w:szCs w:val="24"/>
        </w:rPr>
        <w:t xml:space="preserve"> </w:t>
      </w:r>
      <w:proofErr w:type="spellStart"/>
      <w:r w:rsidR="002F7689" w:rsidRPr="002F7689">
        <w:rPr>
          <w:color w:val="000000"/>
          <w:sz w:val="24"/>
          <w:szCs w:val="24"/>
        </w:rPr>
        <w:t>dalam</w:t>
      </w:r>
      <w:proofErr w:type="spellEnd"/>
      <w:r w:rsidR="002F7689" w:rsidRPr="002F7689">
        <w:rPr>
          <w:color w:val="000000"/>
          <w:sz w:val="24"/>
          <w:szCs w:val="24"/>
        </w:rPr>
        <w:t xml:space="preserve"> </w:t>
      </w:r>
      <w:proofErr w:type="spellStart"/>
      <w:r w:rsidR="002F7689" w:rsidRPr="002F7689">
        <w:rPr>
          <w:color w:val="000000"/>
          <w:sz w:val="24"/>
          <w:szCs w:val="24"/>
        </w:rPr>
        <w:t>Stbl</w:t>
      </w:r>
      <w:proofErr w:type="spellEnd"/>
      <w:r w:rsidR="002F7689" w:rsidRPr="002F7689">
        <w:rPr>
          <w:color w:val="000000"/>
          <w:sz w:val="24"/>
          <w:szCs w:val="24"/>
        </w:rPr>
        <w:t xml:space="preserve">. 1835 </w:t>
      </w:r>
      <w:proofErr w:type="spellStart"/>
      <w:r w:rsidR="002F7689" w:rsidRPr="002F7689">
        <w:rPr>
          <w:color w:val="000000"/>
          <w:sz w:val="24"/>
          <w:szCs w:val="24"/>
        </w:rPr>
        <w:t>tidak</w:t>
      </w:r>
      <w:proofErr w:type="spellEnd"/>
      <w:r w:rsidR="002F7689" w:rsidRPr="002F7689">
        <w:rPr>
          <w:color w:val="000000"/>
          <w:sz w:val="24"/>
          <w:szCs w:val="24"/>
        </w:rPr>
        <w:t xml:space="preserve">. 58 </w:t>
      </w:r>
      <w:proofErr w:type="spellStart"/>
      <w:r w:rsidR="002F7689" w:rsidRPr="002F7689">
        <w:rPr>
          <w:color w:val="000000"/>
          <w:sz w:val="24"/>
          <w:szCs w:val="24"/>
        </w:rPr>
        <w:t>sebagai</w:t>
      </w:r>
      <w:proofErr w:type="spellEnd"/>
      <w:r w:rsidR="002F7689" w:rsidRPr="002F7689">
        <w:rPr>
          <w:color w:val="000000"/>
          <w:sz w:val="24"/>
          <w:szCs w:val="24"/>
        </w:rPr>
        <w:t xml:space="preserve"> </w:t>
      </w:r>
      <w:proofErr w:type="spellStart"/>
      <w:r w:rsidR="002F7689" w:rsidRPr="002F7689">
        <w:rPr>
          <w:color w:val="000000"/>
          <w:sz w:val="24"/>
          <w:szCs w:val="24"/>
        </w:rPr>
        <w:t>berikut</w:t>
      </w:r>
      <w:proofErr w:type="spellEnd"/>
      <w:r w:rsidR="002F7689" w:rsidRPr="002F7689">
        <w:rPr>
          <w:color w:val="000000"/>
          <w:sz w:val="24"/>
          <w:szCs w:val="24"/>
        </w:rPr>
        <w:t xml:space="preserve">: “Ahli </w:t>
      </w:r>
      <w:proofErr w:type="spellStart"/>
      <w:r w:rsidR="002F7689" w:rsidRPr="002F7689">
        <w:rPr>
          <w:color w:val="000000"/>
          <w:sz w:val="24"/>
          <w:szCs w:val="24"/>
        </w:rPr>
        <w:t>hukum</w:t>
      </w:r>
      <w:proofErr w:type="spellEnd"/>
      <w:r w:rsidR="002F7689" w:rsidRPr="002F7689">
        <w:rPr>
          <w:color w:val="000000"/>
          <w:sz w:val="24"/>
          <w:szCs w:val="24"/>
        </w:rPr>
        <w:t xml:space="preserve"> Islam yang </w:t>
      </w:r>
      <w:proofErr w:type="spellStart"/>
      <w:r w:rsidR="002F7689" w:rsidRPr="002F7689">
        <w:rPr>
          <w:color w:val="000000"/>
          <w:sz w:val="24"/>
          <w:szCs w:val="24"/>
        </w:rPr>
        <w:t>sebenarnya</w:t>
      </w:r>
      <w:proofErr w:type="spellEnd"/>
      <w:r w:rsidR="002F7689" w:rsidRPr="002F7689">
        <w:rPr>
          <w:color w:val="000000"/>
          <w:sz w:val="24"/>
          <w:szCs w:val="24"/>
        </w:rPr>
        <w:t xml:space="preserve"> (</w:t>
      </w:r>
      <w:proofErr w:type="spellStart"/>
      <w:r w:rsidR="002F7689" w:rsidRPr="002F7689">
        <w:rPr>
          <w:color w:val="000000"/>
          <w:sz w:val="24"/>
          <w:szCs w:val="24"/>
        </w:rPr>
        <w:t>pendeta</w:t>
      </w:r>
      <w:proofErr w:type="spellEnd"/>
      <w:r w:rsidR="002F7689" w:rsidRPr="002F7689">
        <w:rPr>
          <w:color w:val="000000"/>
          <w:sz w:val="24"/>
          <w:szCs w:val="24"/>
        </w:rPr>
        <w:t xml:space="preserve">)/penghulu </w:t>
      </w:r>
      <w:proofErr w:type="spellStart"/>
      <w:r w:rsidR="002F7689" w:rsidRPr="002F7689">
        <w:rPr>
          <w:color w:val="000000"/>
          <w:sz w:val="24"/>
          <w:szCs w:val="24"/>
        </w:rPr>
        <w:t>dari</w:t>
      </w:r>
      <w:proofErr w:type="spellEnd"/>
      <w:r w:rsidR="002F7689" w:rsidRPr="002F7689">
        <w:rPr>
          <w:color w:val="000000"/>
          <w:sz w:val="24"/>
          <w:szCs w:val="24"/>
        </w:rPr>
        <w:t xml:space="preserve"> </w:t>
      </w:r>
      <w:proofErr w:type="spellStart"/>
      <w:r w:rsidR="002F7689" w:rsidRPr="002F7689">
        <w:rPr>
          <w:color w:val="000000"/>
          <w:sz w:val="24"/>
          <w:szCs w:val="24"/>
        </w:rPr>
        <w:t>pejabat</w:t>
      </w:r>
      <w:proofErr w:type="spellEnd"/>
      <w:r w:rsidR="002F7689" w:rsidRPr="002F7689">
        <w:rPr>
          <w:color w:val="000000"/>
          <w:sz w:val="24"/>
          <w:szCs w:val="24"/>
        </w:rPr>
        <w:t xml:space="preserve"> agama </w:t>
      </w:r>
      <w:proofErr w:type="spellStart"/>
      <w:r w:rsidR="002F7689" w:rsidRPr="002F7689">
        <w:rPr>
          <w:color w:val="000000"/>
          <w:sz w:val="24"/>
          <w:szCs w:val="24"/>
        </w:rPr>
        <w:t>a</w:t>
      </w:r>
      <w:r w:rsidR="002F7689">
        <w:rPr>
          <w:color w:val="000000"/>
          <w:sz w:val="24"/>
          <w:szCs w:val="24"/>
        </w:rPr>
        <w:t>dalah</w:t>
      </w:r>
      <w:proofErr w:type="spellEnd"/>
      <w:r w:rsidR="002F7689">
        <w:rPr>
          <w:color w:val="000000"/>
          <w:sz w:val="24"/>
          <w:szCs w:val="24"/>
        </w:rPr>
        <w:t xml:space="preserve"> yang </w:t>
      </w:r>
      <w:proofErr w:type="spellStart"/>
      <w:r w:rsidR="002F7689">
        <w:rPr>
          <w:color w:val="000000"/>
          <w:sz w:val="24"/>
          <w:szCs w:val="24"/>
        </w:rPr>
        <w:t>mengambil</w:t>
      </w:r>
      <w:proofErr w:type="spellEnd"/>
      <w:r w:rsidR="002F7689">
        <w:rPr>
          <w:color w:val="000000"/>
          <w:sz w:val="24"/>
          <w:szCs w:val="24"/>
        </w:rPr>
        <w:t xml:space="preserve"> </w:t>
      </w:r>
      <w:proofErr w:type="spellStart"/>
      <w:r w:rsidR="002F7689">
        <w:rPr>
          <w:color w:val="000000"/>
          <w:sz w:val="24"/>
          <w:szCs w:val="24"/>
        </w:rPr>
        <w:t>keputusan</w:t>
      </w:r>
      <w:proofErr w:type="spellEnd"/>
      <w:r w:rsidR="002A28D0" w:rsidRPr="002A28D0">
        <w:rPr>
          <w:color w:val="000000"/>
          <w:sz w:val="24"/>
          <w:szCs w:val="24"/>
        </w:rPr>
        <w:t>.</w:t>
      </w:r>
      <w:r w:rsidR="00B77006">
        <w:rPr>
          <w:color w:val="000000"/>
          <w:sz w:val="24"/>
          <w:szCs w:val="24"/>
        </w:rPr>
        <w:t xml:space="preserve"> </w:t>
      </w:r>
    </w:p>
    <w:p w14:paraId="5B02F9B7" w14:textId="20D480B3" w:rsidR="002A28D0" w:rsidRPr="00B77006" w:rsidRDefault="00054E7D" w:rsidP="00054E7D">
      <w:pPr>
        <w:spacing w:after="160" w:line="480" w:lineRule="auto"/>
        <w:ind w:left="720" w:firstLine="720"/>
        <w:jc w:val="both"/>
        <w:rPr>
          <w:color w:val="222222"/>
          <w:sz w:val="24"/>
          <w:szCs w:val="24"/>
        </w:rPr>
      </w:pPr>
      <w:r>
        <w:rPr>
          <w:color w:val="000000"/>
          <w:sz w:val="24"/>
          <w:szCs w:val="24"/>
        </w:rPr>
        <w:t>Pada</w:t>
      </w:r>
      <w:r w:rsidRPr="00054E7D">
        <w:rPr>
          <w:color w:val="FFFFFF" w:themeColor="background1"/>
          <w:sz w:val="24"/>
          <w:szCs w:val="24"/>
          <w:lang w:val="id-ID"/>
        </w:rPr>
        <w:t>t</w:t>
      </w:r>
      <w:proofErr w:type="spellStart"/>
      <w:r>
        <w:rPr>
          <w:color w:val="000000"/>
          <w:sz w:val="24"/>
          <w:szCs w:val="24"/>
        </w:rPr>
        <w:t>tanggal</w:t>
      </w:r>
      <w:proofErr w:type="spellEnd"/>
      <w:r w:rsidRPr="00054E7D">
        <w:rPr>
          <w:color w:val="FFFFFF" w:themeColor="background1"/>
          <w:sz w:val="24"/>
          <w:szCs w:val="24"/>
          <w:lang w:val="id-ID"/>
        </w:rPr>
        <w:t>1</w:t>
      </w:r>
      <w:r>
        <w:rPr>
          <w:color w:val="000000"/>
          <w:sz w:val="24"/>
          <w:szCs w:val="24"/>
        </w:rPr>
        <w:t>19</w:t>
      </w:r>
      <w:r w:rsidRPr="00054E7D">
        <w:rPr>
          <w:color w:val="FFFFFF" w:themeColor="background1"/>
          <w:sz w:val="24"/>
          <w:szCs w:val="24"/>
          <w:lang w:val="id-ID"/>
        </w:rPr>
        <w:t>J</w:t>
      </w:r>
      <w:proofErr w:type="spellStart"/>
      <w:r>
        <w:rPr>
          <w:color w:val="000000"/>
          <w:sz w:val="24"/>
          <w:szCs w:val="24"/>
        </w:rPr>
        <w:t>Januari</w:t>
      </w:r>
      <w:proofErr w:type="spellEnd"/>
      <w:proofErr w:type="gramStart"/>
      <w:r w:rsidRPr="00054E7D">
        <w:rPr>
          <w:color w:val="FFFFFF" w:themeColor="background1"/>
          <w:sz w:val="24"/>
          <w:szCs w:val="24"/>
          <w:lang w:val="id-ID"/>
        </w:rPr>
        <w:t>1</w:t>
      </w:r>
      <w:r>
        <w:rPr>
          <w:color w:val="000000"/>
          <w:sz w:val="24"/>
          <w:szCs w:val="24"/>
        </w:rPr>
        <w:t>1882,</w:t>
      </w:r>
      <w:r w:rsidRPr="00054E7D">
        <w:rPr>
          <w:color w:val="FFFFFF" w:themeColor="background1"/>
          <w:sz w:val="24"/>
          <w:szCs w:val="24"/>
          <w:lang w:val="id-ID"/>
        </w:rPr>
        <w:t>R</w:t>
      </w:r>
      <w:r>
        <w:rPr>
          <w:color w:val="000000"/>
          <w:sz w:val="24"/>
          <w:szCs w:val="24"/>
        </w:rPr>
        <w:t>Raja</w:t>
      </w:r>
      <w:r w:rsidRPr="00054E7D">
        <w:rPr>
          <w:color w:val="FFFFFF" w:themeColor="background1"/>
          <w:sz w:val="24"/>
          <w:szCs w:val="24"/>
          <w:lang w:val="id-ID"/>
        </w:rPr>
        <w:t>B</w:t>
      </w:r>
      <w:r>
        <w:rPr>
          <w:color w:val="000000"/>
          <w:sz w:val="24"/>
          <w:szCs w:val="24"/>
        </w:rPr>
        <w:t>Belanda</w:t>
      </w:r>
      <w:r w:rsidRPr="00054E7D">
        <w:rPr>
          <w:color w:val="FFFFFF" w:themeColor="background1"/>
          <w:sz w:val="24"/>
          <w:szCs w:val="24"/>
          <w:lang w:val="id-ID"/>
        </w:rPr>
        <w:t>m</w:t>
      </w:r>
      <w:proofErr w:type="spellStart"/>
      <w:r>
        <w:rPr>
          <w:color w:val="000000"/>
          <w:sz w:val="24"/>
          <w:szCs w:val="24"/>
        </w:rPr>
        <w:t>mengeluarkan</w:t>
      </w:r>
      <w:proofErr w:type="spellEnd"/>
      <w:proofErr w:type="gramEnd"/>
      <w:r>
        <w:rPr>
          <w:color w:val="000000"/>
          <w:sz w:val="24"/>
          <w:szCs w:val="24"/>
          <w:lang w:val="id-ID"/>
        </w:rPr>
        <w:t xml:space="preserve"> </w:t>
      </w:r>
      <w:r>
        <w:rPr>
          <w:color w:val="000000"/>
          <w:sz w:val="24"/>
          <w:szCs w:val="24"/>
        </w:rPr>
        <w:t>Keputusan</w:t>
      </w:r>
      <w:r w:rsidRPr="00054E7D">
        <w:rPr>
          <w:color w:val="FFFFFF" w:themeColor="background1"/>
          <w:sz w:val="24"/>
          <w:szCs w:val="24"/>
          <w:lang w:val="id-ID"/>
        </w:rPr>
        <w:t>n</w:t>
      </w:r>
      <w:r>
        <w:rPr>
          <w:color w:val="000000"/>
          <w:sz w:val="24"/>
          <w:szCs w:val="24"/>
        </w:rPr>
        <w:t>no.</w:t>
      </w:r>
      <w:r w:rsidRPr="00054E7D">
        <w:rPr>
          <w:color w:val="FFFFFF" w:themeColor="background1"/>
          <w:sz w:val="24"/>
          <w:szCs w:val="24"/>
          <w:lang w:val="id-ID"/>
        </w:rPr>
        <w:t>1</w:t>
      </w:r>
      <w:r>
        <w:rPr>
          <w:color w:val="000000"/>
          <w:sz w:val="24"/>
          <w:szCs w:val="24"/>
        </w:rPr>
        <w:t>152</w:t>
      </w:r>
      <w:r w:rsidRPr="00054E7D">
        <w:rPr>
          <w:color w:val="FFFFFF" w:themeColor="background1"/>
          <w:sz w:val="24"/>
          <w:szCs w:val="24"/>
          <w:lang w:val="id-ID"/>
        </w:rPr>
        <w:t>t</w:t>
      </w:r>
      <w:proofErr w:type="spellStart"/>
      <w:r>
        <w:rPr>
          <w:color w:val="000000"/>
          <w:sz w:val="24"/>
          <w:szCs w:val="24"/>
        </w:rPr>
        <w:t>tentang</w:t>
      </w:r>
      <w:proofErr w:type="spellEnd"/>
      <w:r>
        <w:rPr>
          <w:color w:val="000000"/>
          <w:sz w:val="24"/>
          <w:szCs w:val="24"/>
        </w:rPr>
        <w:t xml:space="preserve"> </w:t>
      </w:r>
      <w:proofErr w:type="spellStart"/>
      <w:r>
        <w:rPr>
          <w:color w:val="000000"/>
          <w:sz w:val="24"/>
          <w:szCs w:val="24"/>
        </w:rPr>
        <w:t>Pendirian</w:t>
      </w:r>
      <w:proofErr w:type="spellEnd"/>
      <w:r>
        <w:rPr>
          <w:color w:val="000000"/>
          <w:sz w:val="24"/>
          <w:szCs w:val="24"/>
        </w:rPr>
        <w:t xml:space="preserve"> </w:t>
      </w:r>
      <w:proofErr w:type="spellStart"/>
      <w:r>
        <w:rPr>
          <w:color w:val="000000"/>
          <w:sz w:val="24"/>
          <w:szCs w:val="24"/>
        </w:rPr>
        <w:t>Peradilan</w:t>
      </w:r>
      <w:proofErr w:type="spellEnd"/>
      <w:r w:rsidRPr="00054E7D">
        <w:rPr>
          <w:color w:val="FFFFFF" w:themeColor="background1"/>
          <w:sz w:val="24"/>
          <w:szCs w:val="24"/>
          <w:lang w:val="id-ID"/>
        </w:rPr>
        <w:t>A</w:t>
      </w:r>
      <w:r>
        <w:rPr>
          <w:color w:val="000000"/>
          <w:sz w:val="24"/>
          <w:szCs w:val="24"/>
        </w:rPr>
        <w:t>Agama</w:t>
      </w:r>
      <w:r w:rsidRPr="00054E7D">
        <w:rPr>
          <w:color w:val="FFFFFF" w:themeColor="background1"/>
          <w:sz w:val="24"/>
          <w:szCs w:val="24"/>
          <w:lang w:val="id-ID"/>
        </w:rPr>
        <w:t>d</w:t>
      </w:r>
      <w:r>
        <w:rPr>
          <w:color w:val="000000"/>
          <w:sz w:val="24"/>
          <w:szCs w:val="24"/>
        </w:rPr>
        <w:t>di</w:t>
      </w:r>
      <w:r w:rsidRPr="00054E7D">
        <w:rPr>
          <w:color w:val="FFFFFF" w:themeColor="background1"/>
          <w:sz w:val="24"/>
          <w:szCs w:val="24"/>
          <w:lang w:val="id-ID"/>
        </w:rPr>
        <w:t>J</w:t>
      </w:r>
      <w:proofErr w:type="spellStart"/>
      <w:r>
        <w:rPr>
          <w:color w:val="000000"/>
          <w:sz w:val="24"/>
          <w:szCs w:val="24"/>
        </w:rPr>
        <w:t>Jawa</w:t>
      </w:r>
      <w:proofErr w:type="spellEnd"/>
      <w:r w:rsidRPr="00054E7D">
        <w:rPr>
          <w:color w:val="FFFFFF" w:themeColor="background1"/>
          <w:sz w:val="24"/>
          <w:szCs w:val="24"/>
          <w:lang w:val="id-ID"/>
        </w:rPr>
        <w:t>d</w:t>
      </w:r>
      <w:r>
        <w:rPr>
          <w:color w:val="000000"/>
          <w:sz w:val="24"/>
          <w:szCs w:val="24"/>
        </w:rPr>
        <w:t>dan Madura,</w:t>
      </w:r>
      <w:r w:rsidRPr="00054E7D">
        <w:rPr>
          <w:color w:val="FFFFFF" w:themeColor="background1"/>
          <w:sz w:val="24"/>
          <w:szCs w:val="24"/>
          <w:lang w:val="id-ID"/>
        </w:rPr>
        <w:t>y</w:t>
      </w:r>
      <w:r>
        <w:rPr>
          <w:color w:val="000000"/>
          <w:sz w:val="24"/>
          <w:szCs w:val="24"/>
        </w:rPr>
        <w:t>yang</w:t>
      </w:r>
      <w:r w:rsidRPr="00054E7D">
        <w:rPr>
          <w:color w:val="FFFFFF" w:themeColor="background1"/>
          <w:sz w:val="24"/>
          <w:szCs w:val="24"/>
          <w:lang w:val="id-ID"/>
        </w:rPr>
        <w:t>a</w:t>
      </w:r>
      <w:proofErr w:type="spellStart"/>
      <w:r>
        <w:rPr>
          <w:color w:val="000000"/>
          <w:sz w:val="24"/>
          <w:szCs w:val="24"/>
        </w:rPr>
        <w:t>antara</w:t>
      </w:r>
      <w:proofErr w:type="spellEnd"/>
      <w:r w:rsidRPr="00054E7D">
        <w:rPr>
          <w:color w:val="FFFFFF" w:themeColor="background1"/>
          <w:sz w:val="24"/>
          <w:szCs w:val="24"/>
          <w:lang w:val="id-ID"/>
        </w:rPr>
        <w:t>l</w:t>
      </w:r>
      <w:r w:rsidR="002F7689" w:rsidRPr="002F7689">
        <w:rPr>
          <w:color w:val="000000"/>
          <w:sz w:val="24"/>
          <w:szCs w:val="24"/>
        </w:rPr>
        <w:t xml:space="preserve">lain </w:t>
      </w:r>
      <w:proofErr w:type="spellStart"/>
      <w:r w:rsidR="002F7689" w:rsidRPr="002F7689">
        <w:rPr>
          <w:color w:val="000000"/>
          <w:sz w:val="24"/>
          <w:szCs w:val="24"/>
        </w:rPr>
        <w:t>menyatakan</w:t>
      </w:r>
      <w:proofErr w:type="spellEnd"/>
      <w:r w:rsidR="002F7689" w:rsidRPr="002F7689">
        <w:rPr>
          <w:color w:val="000000"/>
          <w:sz w:val="24"/>
          <w:szCs w:val="24"/>
        </w:rPr>
        <w:t xml:space="preserve"> </w:t>
      </w:r>
      <w:proofErr w:type="spellStart"/>
      <w:r w:rsidR="002F7689" w:rsidRPr="002F7689">
        <w:rPr>
          <w:color w:val="000000"/>
          <w:sz w:val="24"/>
          <w:szCs w:val="24"/>
        </w:rPr>
        <w:t>bahwa</w:t>
      </w:r>
      <w:proofErr w:type="spellEnd"/>
      <w:r w:rsidR="002F7689" w:rsidRPr="002F7689">
        <w:rPr>
          <w:color w:val="000000"/>
          <w:sz w:val="24"/>
          <w:szCs w:val="24"/>
        </w:rPr>
        <w:t xml:space="preserve"> "Di mana </w:t>
      </w:r>
      <w:proofErr w:type="spellStart"/>
      <w:r w:rsidR="002F7689" w:rsidRPr="002F7689">
        <w:rPr>
          <w:color w:val="000000"/>
          <w:sz w:val="24"/>
          <w:szCs w:val="24"/>
        </w:rPr>
        <w:t>ada</w:t>
      </w:r>
      <w:proofErr w:type="spellEnd"/>
      <w:r w:rsidR="002F7689" w:rsidRPr="002F7689">
        <w:rPr>
          <w:color w:val="000000"/>
          <w:sz w:val="24"/>
          <w:szCs w:val="24"/>
        </w:rPr>
        <w:t xml:space="preserve"> </w:t>
      </w:r>
      <w:proofErr w:type="spellStart"/>
      <w:r w:rsidR="002F7689" w:rsidRPr="002F7689">
        <w:rPr>
          <w:color w:val="000000"/>
          <w:sz w:val="24"/>
          <w:szCs w:val="24"/>
        </w:rPr>
        <w:t>pengadilan</w:t>
      </w:r>
      <w:proofErr w:type="spellEnd"/>
      <w:r>
        <w:rPr>
          <w:color w:val="000000"/>
          <w:sz w:val="24"/>
          <w:szCs w:val="24"/>
        </w:rPr>
        <w:t xml:space="preserve"> negeri, di situ </w:t>
      </w:r>
      <w:proofErr w:type="spellStart"/>
      <w:r>
        <w:rPr>
          <w:color w:val="000000"/>
          <w:sz w:val="24"/>
          <w:szCs w:val="24"/>
        </w:rPr>
        <w:t>ada</w:t>
      </w:r>
      <w:proofErr w:type="spellEnd"/>
      <w:r>
        <w:rPr>
          <w:color w:val="000000"/>
          <w:sz w:val="24"/>
          <w:szCs w:val="24"/>
        </w:rPr>
        <w:t xml:space="preserve"> </w:t>
      </w:r>
      <w:proofErr w:type="spellStart"/>
      <w:r>
        <w:rPr>
          <w:color w:val="000000"/>
          <w:sz w:val="24"/>
          <w:szCs w:val="24"/>
        </w:rPr>
        <w:t>pengadilan</w:t>
      </w:r>
      <w:proofErr w:type="spellEnd"/>
      <w:r w:rsidRPr="00054E7D">
        <w:rPr>
          <w:color w:val="FFFFFF" w:themeColor="background1"/>
          <w:sz w:val="24"/>
          <w:szCs w:val="24"/>
          <w:lang w:val="id-ID"/>
        </w:rPr>
        <w:t>a</w:t>
      </w:r>
      <w:r>
        <w:rPr>
          <w:color w:val="000000"/>
          <w:sz w:val="24"/>
          <w:szCs w:val="24"/>
        </w:rPr>
        <w:t>agama" (</w:t>
      </w:r>
      <w:proofErr w:type="spellStart"/>
      <w:r>
        <w:rPr>
          <w:color w:val="000000"/>
          <w:sz w:val="24"/>
          <w:szCs w:val="24"/>
        </w:rPr>
        <w:t>bidang</w:t>
      </w:r>
      <w:proofErr w:type="spellEnd"/>
      <w:r w:rsidRPr="00054E7D">
        <w:rPr>
          <w:color w:val="FFFFFF" w:themeColor="background1"/>
          <w:sz w:val="24"/>
          <w:szCs w:val="24"/>
          <w:lang w:val="id-ID"/>
        </w:rPr>
        <w:t>h</w:t>
      </w:r>
      <w:proofErr w:type="spellStart"/>
      <w:r>
        <w:rPr>
          <w:color w:val="000000"/>
          <w:sz w:val="24"/>
          <w:szCs w:val="24"/>
        </w:rPr>
        <w:t>hukum</w:t>
      </w:r>
      <w:proofErr w:type="spellEnd"/>
      <w:r w:rsidRPr="00054E7D">
        <w:rPr>
          <w:color w:val="FFFFFF" w:themeColor="background1"/>
          <w:sz w:val="24"/>
          <w:szCs w:val="24"/>
          <w:lang w:val="id-ID"/>
        </w:rPr>
        <w:t>y</w:t>
      </w:r>
      <w:r>
        <w:rPr>
          <w:color w:val="000000"/>
          <w:sz w:val="24"/>
          <w:szCs w:val="24"/>
        </w:rPr>
        <w:t>yang</w:t>
      </w:r>
      <w:r w:rsidRPr="00054E7D">
        <w:rPr>
          <w:color w:val="FFFFFF" w:themeColor="background1"/>
          <w:sz w:val="24"/>
          <w:szCs w:val="24"/>
          <w:lang w:val="id-ID"/>
        </w:rPr>
        <w:t>s</w:t>
      </w:r>
      <w:proofErr w:type="spellStart"/>
      <w:r>
        <w:rPr>
          <w:color w:val="000000"/>
          <w:sz w:val="24"/>
          <w:szCs w:val="24"/>
        </w:rPr>
        <w:t>sama</w:t>
      </w:r>
      <w:proofErr w:type="spellEnd"/>
      <w:r>
        <w:rPr>
          <w:color w:val="000000"/>
          <w:sz w:val="24"/>
          <w:szCs w:val="24"/>
        </w:rPr>
        <w:t xml:space="preserve">) dan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pengadilan</w:t>
      </w:r>
      <w:proofErr w:type="spellEnd"/>
      <w:r w:rsidRPr="00054E7D">
        <w:rPr>
          <w:color w:val="FFFFFF" w:themeColor="background1"/>
          <w:sz w:val="24"/>
          <w:szCs w:val="24"/>
          <w:lang w:val="id-ID"/>
        </w:rPr>
        <w:t>a</w:t>
      </w:r>
      <w:r>
        <w:rPr>
          <w:color w:val="000000"/>
          <w:sz w:val="24"/>
          <w:szCs w:val="24"/>
        </w:rPr>
        <w:t>agama</w:t>
      </w:r>
      <w:r w:rsidRPr="00054E7D">
        <w:rPr>
          <w:color w:val="FFFFFF" w:themeColor="background1"/>
          <w:sz w:val="24"/>
          <w:szCs w:val="24"/>
          <w:lang w:val="id-ID"/>
        </w:rPr>
        <w:t>t</w:t>
      </w:r>
      <w:proofErr w:type="spellStart"/>
      <w:r>
        <w:rPr>
          <w:color w:val="000000"/>
          <w:sz w:val="24"/>
          <w:szCs w:val="24"/>
        </w:rPr>
        <w:t>terdiri</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seorang</w:t>
      </w:r>
      <w:proofErr w:type="spellEnd"/>
      <w:r w:rsidRPr="00054E7D">
        <w:rPr>
          <w:color w:val="FFFFFF" w:themeColor="background1"/>
          <w:sz w:val="24"/>
          <w:szCs w:val="24"/>
          <w:lang w:val="id-ID"/>
        </w:rPr>
        <w:t>p</w:t>
      </w:r>
      <w:r>
        <w:rPr>
          <w:color w:val="000000"/>
          <w:sz w:val="24"/>
          <w:szCs w:val="24"/>
        </w:rPr>
        <w:t>penghulu</w:t>
      </w:r>
      <w:r w:rsidRPr="00054E7D">
        <w:rPr>
          <w:color w:val="FFFFFF" w:themeColor="background1"/>
          <w:sz w:val="24"/>
          <w:szCs w:val="24"/>
          <w:lang w:val="id-ID"/>
        </w:rPr>
        <w:t>y</w:t>
      </w:r>
      <w:r>
        <w:rPr>
          <w:color w:val="000000"/>
          <w:sz w:val="24"/>
          <w:szCs w:val="24"/>
        </w:rPr>
        <w:t xml:space="preserve">yang di </w:t>
      </w:r>
      <w:proofErr w:type="spellStart"/>
      <w:r>
        <w:rPr>
          <w:color w:val="000000"/>
          <w:sz w:val="24"/>
          <w:szCs w:val="24"/>
        </w:rPr>
        <w:t>bawah</w:t>
      </w:r>
      <w:proofErr w:type="spellEnd"/>
      <w:r w:rsidRPr="00054E7D">
        <w:rPr>
          <w:color w:val="FFFFFF" w:themeColor="background1"/>
          <w:sz w:val="24"/>
          <w:szCs w:val="24"/>
          <w:lang w:val="id-ID"/>
        </w:rPr>
        <w:t>p</w:t>
      </w:r>
      <w:proofErr w:type="spellStart"/>
      <w:r>
        <w:rPr>
          <w:color w:val="000000"/>
          <w:sz w:val="24"/>
          <w:szCs w:val="24"/>
        </w:rPr>
        <w:t>pengadilan</w:t>
      </w:r>
      <w:proofErr w:type="spellEnd"/>
      <w:r w:rsidRPr="00054E7D">
        <w:rPr>
          <w:color w:val="FFFFFF" w:themeColor="background1"/>
          <w:sz w:val="24"/>
          <w:szCs w:val="24"/>
          <w:lang w:val="id-ID"/>
        </w:rPr>
        <w:t>n</w:t>
      </w:r>
      <w:r w:rsidR="002F7689">
        <w:rPr>
          <w:color w:val="000000"/>
          <w:sz w:val="24"/>
          <w:szCs w:val="24"/>
        </w:rPr>
        <w:t>negeri</w:t>
      </w:r>
      <w:r w:rsidR="002A28D0" w:rsidRPr="002A28D0">
        <w:rPr>
          <w:color w:val="000000"/>
          <w:sz w:val="24"/>
          <w:szCs w:val="24"/>
        </w:rPr>
        <w:t>.</w:t>
      </w:r>
      <w:r w:rsidR="00B77006">
        <w:rPr>
          <w:color w:val="222222"/>
          <w:sz w:val="24"/>
          <w:szCs w:val="24"/>
        </w:rPr>
        <w:t xml:space="preserve"> </w:t>
      </w:r>
      <w:proofErr w:type="spellStart"/>
      <w:r w:rsidR="002F7689" w:rsidRPr="002F7689">
        <w:rPr>
          <w:color w:val="000000"/>
          <w:sz w:val="24"/>
          <w:szCs w:val="24"/>
        </w:rPr>
        <w:t>Kewenangan</w:t>
      </w:r>
      <w:proofErr w:type="spellEnd"/>
      <w:r w:rsidR="002F7689" w:rsidRPr="002F7689">
        <w:rPr>
          <w:color w:val="000000"/>
          <w:sz w:val="24"/>
          <w:szCs w:val="24"/>
        </w:rPr>
        <w:t xml:space="preserve"> </w:t>
      </w:r>
      <w:proofErr w:type="spellStart"/>
      <w:r w:rsidR="002F7689" w:rsidRPr="002F7689">
        <w:rPr>
          <w:color w:val="000000"/>
          <w:sz w:val="24"/>
          <w:szCs w:val="24"/>
        </w:rPr>
        <w:t>pengadilan</w:t>
      </w:r>
      <w:proofErr w:type="spellEnd"/>
      <w:r w:rsidR="002F7689" w:rsidRPr="002F7689">
        <w:rPr>
          <w:color w:val="000000"/>
          <w:sz w:val="24"/>
          <w:szCs w:val="24"/>
        </w:rPr>
        <w:t xml:space="preserve"> agama </w:t>
      </w:r>
      <w:proofErr w:type="spellStart"/>
      <w:r w:rsidR="002F7689" w:rsidRPr="002F7689">
        <w:rPr>
          <w:color w:val="000000"/>
          <w:sz w:val="24"/>
          <w:szCs w:val="24"/>
        </w:rPr>
        <w:t>diubah</w:t>
      </w:r>
      <w:proofErr w:type="spellEnd"/>
      <w:r w:rsidR="002F7689" w:rsidRPr="002F7689">
        <w:rPr>
          <w:color w:val="000000"/>
          <w:sz w:val="24"/>
          <w:szCs w:val="24"/>
        </w:rPr>
        <w:t xml:space="preserve"> pada </w:t>
      </w:r>
      <w:proofErr w:type="spellStart"/>
      <w:r w:rsidR="002F7689" w:rsidRPr="002F7689">
        <w:rPr>
          <w:color w:val="000000"/>
          <w:sz w:val="24"/>
          <w:szCs w:val="24"/>
        </w:rPr>
        <w:t>tahun</w:t>
      </w:r>
      <w:proofErr w:type="spellEnd"/>
      <w:r w:rsidR="002F7689" w:rsidRPr="002F7689">
        <w:rPr>
          <w:color w:val="000000"/>
          <w:sz w:val="24"/>
          <w:szCs w:val="24"/>
        </w:rPr>
        <w:t xml:space="preserve"> 1937 </w:t>
      </w:r>
      <w:proofErr w:type="spellStart"/>
      <w:r w:rsidR="002F7689" w:rsidRPr="002F7689">
        <w:rPr>
          <w:color w:val="000000"/>
          <w:sz w:val="24"/>
          <w:szCs w:val="24"/>
        </w:rPr>
        <w:t>dengan</w:t>
      </w:r>
      <w:proofErr w:type="spellEnd"/>
      <w:r w:rsidR="002F7689" w:rsidRPr="002F7689">
        <w:rPr>
          <w:color w:val="000000"/>
          <w:sz w:val="24"/>
          <w:szCs w:val="24"/>
        </w:rPr>
        <w:t xml:space="preserve"> Keputusan </w:t>
      </w:r>
      <w:proofErr w:type="spellStart"/>
      <w:r w:rsidR="002F7689" w:rsidRPr="002F7689">
        <w:rPr>
          <w:color w:val="000000"/>
          <w:sz w:val="24"/>
          <w:szCs w:val="24"/>
        </w:rPr>
        <w:t>Gubernur</w:t>
      </w:r>
      <w:proofErr w:type="spellEnd"/>
      <w:r w:rsidR="002F7689" w:rsidRPr="002F7689">
        <w:rPr>
          <w:color w:val="000000"/>
          <w:sz w:val="24"/>
          <w:szCs w:val="24"/>
        </w:rPr>
        <w:t xml:space="preserve"> </w:t>
      </w:r>
      <w:proofErr w:type="spellStart"/>
      <w:r w:rsidR="002F7689" w:rsidRPr="002F7689">
        <w:rPr>
          <w:color w:val="000000"/>
          <w:sz w:val="24"/>
          <w:szCs w:val="24"/>
        </w:rPr>
        <w:t>Jenderal</w:t>
      </w:r>
      <w:proofErr w:type="spellEnd"/>
      <w:r w:rsidR="002F7689" w:rsidRPr="002F7689">
        <w:rPr>
          <w:color w:val="000000"/>
          <w:sz w:val="24"/>
          <w:szCs w:val="24"/>
        </w:rPr>
        <w:t xml:space="preserve"> No. 9/1937, yang </w:t>
      </w:r>
      <w:proofErr w:type="spellStart"/>
      <w:r w:rsidR="002F7689" w:rsidRPr="002F7689">
        <w:rPr>
          <w:color w:val="000000"/>
          <w:sz w:val="24"/>
          <w:szCs w:val="24"/>
        </w:rPr>
        <w:t>berbunyi</w:t>
      </w:r>
      <w:proofErr w:type="spellEnd"/>
      <w:r w:rsidR="002F7689" w:rsidRPr="002F7689">
        <w:rPr>
          <w:color w:val="000000"/>
          <w:sz w:val="24"/>
          <w:szCs w:val="24"/>
        </w:rPr>
        <w:t xml:space="preserve"> </w:t>
      </w:r>
      <w:proofErr w:type="spellStart"/>
      <w:r w:rsidR="002F7689" w:rsidRPr="002F7689">
        <w:rPr>
          <w:color w:val="000000"/>
          <w:sz w:val="24"/>
          <w:szCs w:val="24"/>
        </w:rPr>
        <w:t>sebagai</w:t>
      </w:r>
      <w:proofErr w:type="spellEnd"/>
      <w:r w:rsidR="002F7689" w:rsidRPr="002F7689">
        <w:rPr>
          <w:color w:val="000000"/>
          <w:sz w:val="24"/>
          <w:szCs w:val="24"/>
        </w:rPr>
        <w:t xml:space="preserve"> </w:t>
      </w:r>
      <w:proofErr w:type="spellStart"/>
      <w:r w:rsidR="002F7689" w:rsidRPr="002F7689">
        <w:rPr>
          <w:color w:val="000000"/>
          <w:sz w:val="24"/>
          <w:szCs w:val="24"/>
        </w:rPr>
        <w:t>berikut</w:t>
      </w:r>
      <w:proofErr w:type="spellEnd"/>
      <w:r w:rsidR="002F7689" w:rsidRPr="002F7689">
        <w:rPr>
          <w:color w:val="000000"/>
          <w:sz w:val="24"/>
          <w:szCs w:val="24"/>
        </w:rPr>
        <w:t>: “</w:t>
      </w:r>
      <w:proofErr w:type="spellStart"/>
      <w:r w:rsidR="002F7689" w:rsidRPr="002F7689">
        <w:rPr>
          <w:color w:val="000000"/>
          <w:sz w:val="24"/>
          <w:szCs w:val="24"/>
        </w:rPr>
        <w:t>Pengadilan</w:t>
      </w:r>
      <w:proofErr w:type="spellEnd"/>
      <w:r w:rsidR="002F7689" w:rsidRPr="002F7689">
        <w:rPr>
          <w:color w:val="000000"/>
          <w:sz w:val="24"/>
          <w:szCs w:val="24"/>
        </w:rPr>
        <w:t xml:space="preserve"> agama </w:t>
      </w:r>
      <w:proofErr w:type="spellStart"/>
      <w:r w:rsidR="002F7689" w:rsidRPr="002F7689">
        <w:rPr>
          <w:color w:val="000000"/>
          <w:sz w:val="24"/>
          <w:szCs w:val="24"/>
        </w:rPr>
        <w:t>mempunyai</w:t>
      </w:r>
      <w:proofErr w:type="spellEnd"/>
      <w:r w:rsidR="002F7689" w:rsidRPr="002F7689">
        <w:rPr>
          <w:color w:val="000000"/>
          <w:sz w:val="24"/>
          <w:szCs w:val="24"/>
        </w:rPr>
        <w:t xml:space="preserve"> </w:t>
      </w:r>
      <w:proofErr w:type="spellStart"/>
      <w:r w:rsidR="002F7689" w:rsidRPr="002F7689">
        <w:rPr>
          <w:color w:val="000000"/>
          <w:sz w:val="24"/>
          <w:szCs w:val="24"/>
        </w:rPr>
        <w:t>kewenangan</w:t>
      </w:r>
      <w:proofErr w:type="spellEnd"/>
      <w:r w:rsidR="002F7689" w:rsidRPr="002F7689">
        <w:rPr>
          <w:color w:val="000000"/>
          <w:sz w:val="24"/>
          <w:szCs w:val="24"/>
        </w:rPr>
        <w:t xml:space="preserve"> </w:t>
      </w:r>
      <w:proofErr w:type="spellStart"/>
      <w:r w:rsidR="002F7689" w:rsidRPr="002F7689">
        <w:rPr>
          <w:color w:val="000000"/>
          <w:sz w:val="24"/>
          <w:szCs w:val="24"/>
        </w:rPr>
        <w:t>tunggal</w:t>
      </w:r>
      <w:proofErr w:type="spellEnd"/>
      <w:r w:rsidR="002F7689" w:rsidRPr="002F7689">
        <w:rPr>
          <w:color w:val="000000"/>
          <w:sz w:val="24"/>
          <w:szCs w:val="24"/>
        </w:rPr>
        <w:t xml:space="preserve"> </w:t>
      </w:r>
      <w:proofErr w:type="spellStart"/>
      <w:r w:rsidR="002F7689" w:rsidRPr="002F7689">
        <w:rPr>
          <w:color w:val="000000"/>
          <w:sz w:val="24"/>
          <w:szCs w:val="24"/>
        </w:rPr>
        <w:t>untuk</w:t>
      </w:r>
      <w:proofErr w:type="spellEnd"/>
      <w:r w:rsidR="002F7689" w:rsidRPr="002F7689">
        <w:rPr>
          <w:color w:val="000000"/>
          <w:sz w:val="24"/>
          <w:szCs w:val="24"/>
        </w:rPr>
        <w:t xml:space="preserve"> </w:t>
      </w:r>
      <w:proofErr w:type="spellStart"/>
      <w:r w:rsidR="002F7689" w:rsidRPr="002F7689">
        <w:rPr>
          <w:color w:val="000000"/>
          <w:sz w:val="24"/>
          <w:szCs w:val="24"/>
        </w:rPr>
        <w:t>menyelidiki</w:t>
      </w:r>
      <w:proofErr w:type="spellEnd"/>
      <w:r w:rsidR="002F7689" w:rsidRPr="002F7689">
        <w:rPr>
          <w:color w:val="000000"/>
          <w:sz w:val="24"/>
          <w:szCs w:val="24"/>
        </w:rPr>
        <w:t xml:space="preserve"> dan </w:t>
      </w:r>
      <w:proofErr w:type="spellStart"/>
      <w:r w:rsidR="002F7689" w:rsidRPr="002F7689">
        <w:rPr>
          <w:color w:val="000000"/>
          <w:sz w:val="24"/>
          <w:szCs w:val="24"/>
        </w:rPr>
        <w:t>menyelesaikan</w:t>
      </w:r>
      <w:proofErr w:type="spellEnd"/>
      <w:r w:rsidR="002F7689" w:rsidRPr="002F7689">
        <w:rPr>
          <w:color w:val="000000"/>
          <w:sz w:val="24"/>
          <w:szCs w:val="24"/>
        </w:rPr>
        <w:t xml:space="preserve"> </w:t>
      </w:r>
      <w:proofErr w:type="spellStart"/>
      <w:r w:rsidR="002F7689" w:rsidRPr="002F7689">
        <w:rPr>
          <w:color w:val="000000"/>
          <w:sz w:val="24"/>
          <w:szCs w:val="24"/>
        </w:rPr>
        <w:t>perselisihan</w:t>
      </w:r>
      <w:proofErr w:type="spellEnd"/>
      <w:r w:rsidR="002F7689" w:rsidRPr="002F7689">
        <w:rPr>
          <w:color w:val="000000"/>
          <w:sz w:val="24"/>
          <w:szCs w:val="24"/>
        </w:rPr>
        <w:t xml:space="preserve"> </w:t>
      </w:r>
      <w:proofErr w:type="spellStart"/>
      <w:r w:rsidR="002F7689" w:rsidRPr="002F7689">
        <w:rPr>
          <w:color w:val="000000"/>
          <w:sz w:val="24"/>
          <w:szCs w:val="24"/>
        </w:rPr>
        <w:t>antara</w:t>
      </w:r>
      <w:proofErr w:type="spellEnd"/>
      <w:r w:rsidR="002F7689" w:rsidRPr="002F7689">
        <w:rPr>
          <w:color w:val="000000"/>
          <w:sz w:val="24"/>
          <w:szCs w:val="24"/>
        </w:rPr>
        <w:t xml:space="preserve"> </w:t>
      </w:r>
      <w:proofErr w:type="spellStart"/>
      <w:r w:rsidR="002F7689" w:rsidRPr="002F7689">
        <w:rPr>
          <w:color w:val="000000"/>
          <w:sz w:val="24"/>
          <w:szCs w:val="24"/>
        </w:rPr>
        <w:t>laki-laki</w:t>
      </w:r>
      <w:proofErr w:type="spellEnd"/>
      <w:r w:rsidR="002F7689" w:rsidRPr="002F7689">
        <w:rPr>
          <w:color w:val="000000"/>
          <w:sz w:val="24"/>
          <w:szCs w:val="24"/>
        </w:rPr>
        <w:t xml:space="preserve"> da</w:t>
      </w:r>
      <w:r w:rsidR="002F7689">
        <w:rPr>
          <w:color w:val="000000"/>
          <w:sz w:val="24"/>
          <w:szCs w:val="24"/>
        </w:rPr>
        <w:t xml:space="preserve">n </w:t>
      </w:r>
      <w:proofErr w:type="spellStart"/>
      <w:r w:rsidR="002F7689">
        <w:rPr>
          <w:color w:val="000000"/>
          <w:sz w:val="24"/>
          <w:szCs w:val="24"/>
        </w:rPr>
        <w:t>perempuan</w:t>
      </w:r>
      <w:proofErr w:type="spellEnd"/>
      <w:r w:rsidR="002F7689">
        <w:rPr>
          <w:color w:val="000000"/>
          <w:sz w:val="24"/>
          <w:szCs w:val="24"/>
        </w:rPr>
        <w:t xml:space="preserve"> yang </w:t>
      </w:r>
      <w:proofErr w:type="spellStart"/>
      <w:r w:rsidR="002F7689">
        <w:rPr>
          <w:color w:val="000000"/>
          <w:sz w:val="24"/>
          <w:szCs w:val="24"/>
        </w:rPr>
        <w:t>beragama</w:t>
      </w:r>
      <w:proofErr w:type="spellEnd"/>
      <w:r w:rsidR="002F7689">
        <w:rPr>
          <w:color w:val="000000"/>
          <w:sz w:val="24"/>
          <w:szCs w:val="24"/>
        </w:rPr>
        <w:t xml:space="preserve"> Islam</w:t>
      </w:r>
      <w:r w:rsidR="002F7689" w:rsidRPr="002F7689">
        <w:rPr>
          <w:color w:val="000000"/>
          <w:sz w:val="24"/>
          <w:szCs w:val="24"/>
        </w:rPr>
        <w:t>”</w:t>
      </w:r>
      <w:r w:rsidR="002A28D0" w:rsidRPr="002A28D0">
        <w:rPr>
          <w:color w:val="000000"/>
          <w:sz w:val="24"/>
          <w:szCs w:val="24"/>
        </w:rPr>
        <w:t>.</w:t>
      </w:r>
    </w:p>
    <w:p w14:paraId="02DF7A81" w14:textId="7DB5A13E" w:rsidR="002A28D0" w:rsidRPr="002A28D0" w:rsidRDefault="002F7689" w:rsidP="002F7689">
      <w:pPr>
        <w:spacing w:after="160" w:line="480" w:lineRule="auto"/>
        <w:ind w:left="720" w:firstLine="720"/>
        <w:jc w:val="both"/>
        <w:rPr>
          <w:color w:val="000000"/>
          <w:sz w:val="24"/>
          <w:szCs w:val="24"/>
        </w:rPr>
      </w:pPr>
      <w:proofErr w:type="spellStart"/>
      <w:r w:rsidRPr="002F7689">
        <w:rPr>
          <w:color w:val="000000"/>
          <w:sz w:val="24"/>
          <w:szCs w:val="24"/>
        </w:rPr>
        <w:t>Sistem</w:t>
      </w:r>
      <w:proofErr w:type="spellEnd"/>
      <w:r w:rsidRPr="002F7689">
        <w:rPr>
          <w:color w:val="000000"/>
          <w:sz w:val="24"/>
          <w:szCs w:val="24"/>
        </w:rPr>
        <w:t xml:space="preserve"> </w:t>
      </w:r>
      <w:proofErr w:type="spellStart"/>
      <w:r w:rsidRPr="002F7689">
        <w:rPr>
          <w:color w:val="000000"/>
          <w:sz w:val="24"/>
          <w:szCs w:val="24"/>
        </w:rPr>
        <w:t>peradilan</w:t>
      </w:r>
      <w:proofErr w:type="spellEnd"/>
      <w:r w:rsidRPr="002F7689">
        <w:rPr>
          <w:color w:val="000000"/>
          <w:sz w:val="24"/>
          <w:szCs w:val="24"/>
        </w:rPr>
        <w:t xml:space="preserve"> yang </w:t>
      </w:r>
      <w:proofErr w:type="spellStart"/>
      <w:r w:rsidRPr="002F7689">
        <w:rPr>
          <w:color w:val="000000"/>
          <w:sz w:val="24"/>
          <w:szCs w:val="24"/>
        </w:rPr>
        <w:t>memutus</w:t>
      </w:r>
      <w:proofErr w:type="spellEnd"/>
      <w:r w:rsidRPr="002F7689">
        <w:rPr>
          <w:color w:val="000000"/>
          <w:sz w:val="24"/>
          <w:szCs w:val="24"/>
        </w:rPr>
        <w:t xml:space="preserve"> </w:t>
      </w:r>
      <w:proofErr w:type="spellStart"/>
      <w:r w:rsidRPr="002F7689">
        <w:rPr>
          <w:color w:val="000000"/>
          <w:sz w:val="24"/>
          <w:szCs w:val="24"/>
        </w:rPr>
        <w:t>perkara</w:t>
      </w:r>
      <w:proofErr w:type="spellEnd"/>
      <w:r w:rsidRPr="002F7689">
        <w:rPr>
          <w:color w:val="000000"/>
          <w:sz w:val="24"/>
          <w:szCs w:val="24"/>
        </w:rPr>
        <w:t xml:space="preserve"> </w:t>
      </w:r>
      <w:proofErr w:type="spellStart"/>
      <w:r w:rsidRPr="002F7689">
        <w:rPr>
          <w:color w:val="000000"/>
          <w:sz w:val="24"/>
          <w:szCs w:val="24"/>
        </w:rPr>
        <w:t>sesuai</w:t>
      </w:r>
      <w:proofErr w:type="spellEnd"/>
      <w:r w:rsidRPr="002F7689">
        <w:rPr>
          <w:color w:val="000000"/>
          <w:sz w:val="24"/>
          <w:szCs w:val="24"/>
        </w:rPr>
        <w:t xml:space="preserve">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hukum</w:t>
      </w:r>
      <w:proofErr w:type="spellEnd"/>
      <w:r w:rsidRPr="002F7689">
        <w:rPr>
          <w:color w:val="000000"/>
          <w:sz w:val="24"/>
          <w:szCs w:val="24"/>
        </w:rPr>
        <w:t xml:space="preserve"> Islam </w:t>
      </w:r>
      <w:proofErr w:type="spellStart"/>
      <w:r w:rsidRPr="002F7689">
        <w:rPr>
          <w:color w:val="000000"/>
          <w:sz w:val="24"/>
          <w:szCs w:val="24"/>
        </w:rPr>
        <w:t>menjadi</w:t>
      </w:r>
      <w:proofErr w:type="spellEnd"/>
      <w:r w:rsidRPr="002F7689">
        <w:rPr>
          <w:color w:val="000000"/>
          <w:sz w:val="24"/>
          <w:szCs w:val="24"/>
        </w:rPr>
        <w:t xml:space="preserve"> </w:t>
      </w:r>
      <w:proofErr w:type="spellStart"/>
      <w:r w:rsidRPr="002F7689">
        <w:rPr>
          <w:color w:val="000000"/>
          <w:sz w:val="24"/>
          <w:szCs w:val="24"/>
        </w:rPr>
        <w:t>semakin</w:t>
      </w:r>
      <w:proofErr w:type="spellEnd"/>
      <w:r w:rsidRPr="002F7689">
        <w:rPr>
          <w:color w:val="000000"/>
          <w:sz w:val="24"/>
          <w:szCs w:val="24"/>
        </w:rPr>
        <w:t xml:space="preserve"> </w:t>
      </w:r>
      <w:proofErr w:type="spellStart"/>
      <w:r w:rsidRPr="002F7689">
        <w:rPr>
          <w:color w:val="000000"/>
          <w:sz w:val="24"/>
          <w:szCs w:val="24"/>
        </w:rPr>
        <w:t>diperlukan</w:t>
      </w:r>
      <w:proofErr w:type="spellEnd"/>
      <w:r w:rsidRPr="002F7689">
        <w:rPr>
          <w:color w:val="000000"/>
          <w:sz w:val="24"/>
          <w:szCs w:val="24"/>
        </w:rPr>
        <w:t xml:space="preserve"> </w:t>
      </w:r>
      <w:proofErr w:type="spellStart"/>
      <w:r w:rsidRPr="002F7689">
        <w:rPr>
          <w:color w:val="000000"/>
          <w:sz w:val="24"/>
          <w:szCs w:val="24"/>
        </w:rPr>
        <w:t>seiring</w:t>
      </w:r>
      <w:proofErr w:type="spellEnd"/>
      <w:r w:rsidRPr="002F7689">
        <w:rPr>
          <w:color w:val="000000"/>
          <w:sz w:val="24"/>
          <w:szCs w:val="24"/>
        </w:rPr>
        <w:t xml:space="preserve">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berkembangnya</w:t>
      </w:r>
      <w:proofErr w:type="spellEnd"/>
      <w:r w:rsidRPr="002F7689">
        <w:rPr>
          <w:color w:val="000000"/>
          <w:sz w:val="24"/>
          <w:szCs w:val="24"/>
        </w:rPr>
        <w:t xml:space="preserve"> </w:t>
      </w:r>
      <w:proofErr w:type="spellStart"/>
      <w:r w:rsidRPr="002F7689">
        <w:rPr>
          <w:color w:val="000000"/>
          <w:sz w:val="24"/>
          <w:szCs w:val="24"/>
        </w:rPr>
        <w:t>komunitas</w:t>
      </w:r>
      <w:proofErr w:type="spellEnd"/>
      <w:r w:rsidRPr="002F7689">
        <w:rPr>
          <w:color w:val="000000"/>
          <w:sz w:val="24"/>
          <w:szCs w:val="24"/>
        </w:rPr>
        <w:t xml:space="preserve"> Islam. Hal </w:t>
      </w:r>
      <w:proofErr w:type="spellStart"/>
      <w:r w:rsidRPr="002F7689">
        <w:rPr>
          <w:color w:val="000000"/>
          <w:sz w:val="24"/>
          <w:szCs w:val="24"/>
        </w:rPr>
        <w:t>ini</w:t>
      </w:r>
      <w:proofErr w:type="spellEnd"/>
      <w:r w:rsidRPr="002F7689">
        <w:rPr>
          <w:color w:val="000000"/>
          <w:sz w:val="24"/>
          <w:szCs w:val="24"/>
        </w:rPr>
        <w:t xml:space="preserve"> </w:t>
      </w:r>
      <w:proofErr w:type="spellStart"/>
      <w:r w:rsidRPr="002F7689">
        <w:rPr>
          <w:color w:val="000000"/>
          <w:sz w:val="24"/>
          <w:szCs w:val="24"/>
        </w:rPr>
        <w:t>diakibatkan</w:t>
      </w:r>
      <w:proofErr w:type="spellEnd"/>
      <w:r w:rsidRPr="002F7689">
        <w:rPr>
          <w:color w:val="000000"/>
          <w:sz w:val="24"/>
          <w:szCs w:val="24"/>
        </w:rPr>
        <w:t xml:space="preserve"> oleh </w:t>
      </w:r>
      <w:proofErr w:type="spellStart"/>
      <w:r w:rsidRPr="002F7689">
        <w:rPr>
          <w:color w:val="000000"/>
          <w:sz w:val="24"/>
          <w:szCs w:val="24"/>
        </w:rPr>
        <w:t>berdirinya</w:t>
      </w:r>
      <w:proofErr w:type="spellEnd"/>
      <w:r w:rsidRPr="002F7689">
        <w:rPr>
          <w:color w:val="000000"/>
          <w:sz w:val="24"/>
          <w:szCs w:val="24"/>
        </w:rPr>
        <w:t xml:space="preserve"> </w:t>
      </w:r>
      <w:proofErr w:type="spellStart"/>
      <w:r w:rsidRPr="002F7689">
        <w:rPr>
          <w:color w:val="000000"/>
          <w:sz w:val="24"/>
          <w:szCs w:val="24"/>
        </w:rPr>
        <w:t>lembaga</w:t>
      </w:r>
      <w:proofErr w:type="spellEnd"/>
      <w:r w:rsidRPr="002F7689">
        <w:rPr>
          <w:color w:val="000000"/>
          <w:sz w:val="24"/>
          <w:szCs w:val="24"/>
        </w:rPr>
        <w:t xml:space="preserve"> </w:t>
      </w:r>
      <w:proofErr w:type="spellStart"/>
      <w:r w:rsidRPr="002F7689">
        <w:rPr>
          <w:color w:val="000000"/>
          <w:sz w:val="24"/>
          <w:szCs w:val="24"/>
        </w:rPr>
        <w:t>peradilan</w:t>
      </w:r>
      <w:proofErr w:type="spellEnd"/>
      <w:r w:rsidRPr="002F7689">
        <w:rPr>
          <w:color w:val="000000"/>
          <w:sz w:val="24"/>
          <w:szCs w:val="24"/>
        </w:rPr>
        <w:t xml:space="preserve"> </w:t>
      </w:r>
      <w:r w:rsidRPr="002F7689">
        <w:rPr>
          <w:color w:val="000000"/>
          <w:sz w:val="24"/>
          <w:szCs w:val="24"/>
        </w:rPr>
        <w:lastRenderedPageBreak/>
        <w:t xml:space="preserve">yang </w:t>
      </w:r>
      <w:proofErr w:type="spellStart"/>
      <w:r w:rsidRPr="002F7689">
        <w:rPr>
          <w:color w:val="000000"/>
          <w:sz w:val="24"/>
          <w:szCs w:val="24"/>
        </w:rPr>
        <w:t>berdasarkan</w:t>
      </w:r>
      <w:proofErr w:type="spellEnd"/>
      <w:r w:rsidRPr="002F7689">
        <w:rPr>
          <w:color w:val="000000"/>
          <w:sz w:val="24"/>
          <w:szCs w:val="24"/>
        </w:rPr>
        <w:t xml:space="preserve"> </w:t>
      </w:r>
      <w:proofErr w:type="spellStart"/>
      <w:r w:rsidRPr="002F7689">
        <w:rPr>
          <w:color w:val="000000"/>
          <w:sz w:val="24"/>
          <w:szCs w:val="24"/>
        </w:rPr>
        <w:t>hukum</w:t>
      </w:r>
      <w:proofErr w:type="spellEnd"/>
      <w:r w:rsidRPr="002F7689">
        <w:rPr>
          <w:color w:val="000000"/>
          <w:sz w:val="24"/>
          <w:szCs w:val="24"/>
        </w:rPr>
        <w:t xml:space="preserve"> Islam, </w:t>
      </w:r>
      <w:proofErr w:type="spellStart"/>
      <w:r w:rsidRPr="002F7689">
        <w:rPr>
          <w:color w:val="000000"/>
          <w:sz w:val="24"/>
          <w:szCs w:val="24"/>
        </w:rPr>
        <w:t>khususnya</w:t>
      </w:r>
      <w:proofErr w:type="spellEnd"/>
      <w:r w:rsidRPr="002F7689">
        <w:rPr>
          <w:color w:val="000000"/>
          <w:sz w:val="24"/>
          <w:szCs w:val="24"/>
        </w:rPr>
        <w:t xml:space="preserve"> Masa </w:t>
      </w:r>
      <w:proofErr w:type="spellStart"/>
      <w:r w:rsidRPr="002F7689">
        <w:rPr>
          <w:color w:val="000000"/>
          <w:sz w:val="24"/>
          <w:szCs w:val="24"/>
        </w:rPr>
        <w:t>Tahkim</w:t>
      </w:r>
      <w:proofErr w:type="spellEnd"/>
      <w:r w:rsidRPr="002F7689">
        <w:rPr>
          <w:color w:val="000000"/>
          <w:sz w:val="24"/>
          <w:szCs w:val="24"/>
        </w:rPr>
        <w:t xml:space="preserve">, </w:t>
      </w:r>
      <w:proofErr w:type="spellStart"/>
      <w:r w:rsidRPr="002F7689">
        <w:rPr>
          <w:color w:val="000000"/>
          <w:sz w:val="24"/>
          <w:szCs w:val="24"/>
        </w:rPr>
        <w:t>Tauliyah</w:t>
      </w:r>
      <w:proofErr w:type="spellEnd"/>
      <w:r w:rsidRPr="002F7689">
        <w:rPr>
          <w:color w:val="000000"/>
          <w:sz w:val="24"/>
          <w:szCs w:val="24"/>
        </w:rPr>
        <w:t xml:space="preserve"> Ahl al-</w:t>
      </w:r>
      <w:proofErr w:type="spellStart"/>
      <w:r w:rsidRPr="002F7689">
        <w:rPr>
          <w:color w:val="000000"/>
          <w:sz w:val="24"/>
          <w:szCs w:val="24"/>
        </w:rPr>
        <w:t>Hally</w:t>
      </w:r>
      <w:proofErr w:type="spellEnd"/>
      <w:r>
        <w:rPr>
          <w:color w:val="000000"/>
          <w:sz w:val="24"/>
          <w:szCs w:val="24"/>
        </w:rPr>
        <w:t xml:space="preserve"> </w:t>
      </w:r>
      <w:proofErr w:type="spellStart"/>
      <w:r>
        <w:rPr>
          <w:color w:val="000000"/>
          <w:sz w:val="24"/>
          <w:szCs w:val="24"/>
        </w:rPr>
        <w:t>wa</w:t>
      </w:r>
      <w:proofErr w:type="spellEnd"/>
      <w:r>
        <w:rPr>
          <w:color w:val="000000"/>
          <w:sz w:val="24"/>
          <w:szCs w:val="24"/>
        </w:rPr>
        <w:t xml:space="preserve"> al-</w:t>
      </w:r>
      <w:proofErr w:type="spellStart"/>
      <w:r>
        <w:rPr>
          <w:color w:val="000000"/>
          <w:sz w:val="24"/>
          <w:szCs w:val="24"/>
        </w:rPr>
        <w:t>Aqd</w:t>
      </w:r>
      <w:proofErr w:type="spellEnd"/>
      <w:r>
        <w:rPr>
          <w:color w:val="000000"/>
          <w:sz w:val="24"/>
          <w:szCs w:val="24"/>
        </w:rPr>
        <w:t xml:space="preserve">, dan </w:t>
      </w:r>
      <w:proofErr w:type="spellStart"/>
      <w:r>
        <w:rPr>
          <w:color w:val="000000"/>
          <w:sz w:val="24"/>
          <w:szCs w:val="24"/>
        </w:rPr>
        <w:t>Tauliyah</w:t>
      </w:r>
      <w:proofErr w:type="spellEnd"/>
      <w:r>
        <w:rPr>
          <w:color w:val="000000"/>
          <w:sz w:val="24"/>
          <w:szCs w:val="24"/>
        </w:rPr>
        <w:t xml:space="preserve"> </w:t>
      </w:r>
      <w:proofErr w:type="spellStart"/>
      <w:r>
        <w:rPr>
          <w:color w:val="000000"/>
          <w:sz w:val="24"/>
          <w:szCs w:val="24"/>
        </w:rPr>
        <w:t>Imamah</w:t>
      </w:r>
      <w:proofErr w:type="spellEnd"/>
      <w:r w:rsidR="002A28D0" w:rsidRPr="002A28D0">
        <w:rPr>
          <w:color w:val="000000"/>
          <w:sz w:val="24"/>
          <w:szCs w:val="24"/>
        </w:rPr>
        <w:t>.</w:t>
      </w:r>
    </w:p>
    <w:p w14:paraId="251DB14E" w14:textId="4031B904" w:rsidR="002A28D0" w:rsidRPr="002A28D0" w:rsidRDefault="002F7689" w:rsidP="002F7689">
      <w:pPr>
        <w:spacing w:after="160" w:line="480" w:lineRule="auto"/>
        <w:ind w:left="720" w:firstLine="720"/>
        <w:jc w:val="both"/>
        <w:rPr>
          <w:color w:val="000000"/>
          <w:sz w:val="24"/>
          <w:szCs w:val="24"/>
        </w:rPr>
      </w:pPr>
      <w:proofErr w:type="spellStart"/>
      <w:r w:rsidRPr="002F7689">
        <w:rPr>
          <w:color w:val="000000"/>
          <w:sz w:val="24"/>
          <w:szCs w:val="24"/>
        </w:rPr>
        <w:t>Pengadilan</w:t>
      </w:r>
      <w:proofErr w:type="spellEnd"/>
      <w:r w:rsidRPr="002F7689">
        <w:rPr>
          <w:color w:val="000000"/>
          <w:sz w:val="24"/>
          <w:szCs w:val="24"/>
        </w:rPr>
        <w:t xml:space="preserve"> agama </w:t>
      </w:r>
      <w:proofErr w:type="spellStart"/>
      <w:r w:rsidRPr="002F7689">
        <w:rPr>
          <w:color w:val="000000"/>
          <w:sz w:val="24"/>
          <w:szCs w:val="24"/>
        </w:rPr>
        <w:t>dilakukan</w:t>
      </w:r>
      <w:proofErr w:type="spellEnd"/>
      <w:r w:rsidRPr="002F7689">
        <w:rPr>
          <w:color w:val="000000"/>
          <w:sz w:val="24"/>
          <w:szCs w:val="24"/>
        </w:rPr>
        <w:t xml:space="preserve"> oleh Penghulu, </w:t>
      </w:r>
      <w:proofErr w:type="spellStart"/>
      <w:r w:rsidRPr="002F7689">
        <w:rPr>
          <w:color w:val="000000"/>
          <w:sz w:val="24"/>
          <w:szCs w:val="24"/>
        </w:rPr>
        <w:t>atau</w:t>
      </w:r>
      <w:proofErr w:type="spellEnd"/>
      <w:r w:rsidRPr="002F7689">
        <w:rPr>
          <w:color w:val="000000"/>
          <w:sz w:val="24"/>
          <w:szCs w:val="24"/>
        </w:rPr>
        <w:t xml:space="preserve"> </w:t>
      </w:r>
      <w:proofErr w:type="spellStart"/>
      <w:r w:rsidRPr="002F7689">
        <w:rPr>
          <w:color w:val="000000"/>
          <w:sz w:val="24"/>
          <w:szCs w:val="24"/>
        </w:rPr>
        <w:t>pengurus</w:t>
      </w:r>
      <w:proofErr w:type="spellEnd"/>
      <w:r w:rsidRPr="002F7689">
        <w:rPr>
          <w:color w:val="000000"/>
          <w:sz w:val="24"/>
          <w:szCs w:val="24"/>
        </w:rPr>
        <w:t xml:space="preserve"> masjid </w:t>
      </w:r>
      <w:proofErr w:type="spellStart"/>
      <w:r w:rsidRPr="002F7689">
        <w:rPr>
          <w:color w:val="000000"/>
          <w:sz w:val="24"/>
          <w:szCs w:val="24"/>
        </w:rPr>
        <w:t>setempat</w:t>
      </w:r>
      <w:proofErr w:type="spellEnd"/>
      <w:r w:rsidRPr="002F7689">
        <w:rPr>
          <w:color w:val="000000"/>
          <w:sz w:val="24"/>
          <w:szCs w:val="24"/>
        </w:rPr>
        <w:t xml:space="preserve">, </w:t>
      </w:r>
      <w:proofErr w:type="spellStart"/>
      <w:r w:rsidRPr="002F7689">
        <w:rPr>
          <w:color w:val="000000"/>
          <w:sz w:val="24"/>
          <w:szCs w:val="24"/>
        </w:rPr>
        <w:t>selama</w:t>
      </w:r>
      <w:proofErr w:type="spellEnd"/>
      <w:r w:rsidRPr="002F7689">
        <w:rPr>
          <w:color w:val="000000"/>
          <w:sz w:val="24"/>
          <w:szCs w:val="24"/>
        </w:rPr>
        <w:t xml:space="preserve"> era Kerajaan Islam. </w:t>
      </w:r>
      <w:proofErr w:type="spellStart"/>
      <w:r w:rsidRPr="002F7689">
        <w:rPr>
          <w:color w:val="000000"/>
          <w:sz w:val="24"/>
          <w:szCs w:val="24"/>
        </w:rPr>
        <w:t>Pertemuan</w:t>
      </w:r>
      <w:proofErr w:type="spellEnd"/>
      <w:r w:rsidRPr="002F7689">
        <w:rPr>
          <w:color w:val="000000"/>
          <w:sz w:val="24"/>
          <w:szCs w:val="24"/>
        </w:rPr>
        <w:t xml:space="preserve"> </w:t>
      </w:r>
      <w:proofErr w:type="spellStart"/>
      <w:r w:rsidRPr="002F7689">
        <w:rPr>
          <w:color w:val="000000"/>
          <w:sz w:val="24"/>
          <w:szCs w:val="24"/>
        </w:rPr>
        <w:t>mantan</w:t>
      </w:r>
      <w:proofErr w:type="spellEnd"/>
      <w:r w:rsidRPr="002F7689">
        <w:rPr>
          <w:color w:val="000000"/>
          <w:sz w:val="24"/>
          <w:szCs w:val="24"/>
        </w:rPr>
        <w:t xml:space="preserve"> </w:t>
      </w:r>
      <w:proofErr w:type="spellStart"/>
      <w:r w:rsidRPr="002F7689">
        <w:rPr>
          <w:color w:val="000000"/>
          <w:sz w:val="24"/>
          <w:szCs w:val="24"/>
        </w:rPr>
        <w:t>Pengadilan</w:t>
      </w:r>
      <w:proofErr w:type="spellEnd"/>
      <w:r w:rsidRPr="002F7689">
        <w:rPr>
          <w:color w:val="000000"/>
          <w:sz w:val="24"/>
          <w:szCs w:val="24"/>
        </w:rPr>
        <w:t xml:space="preserve"> Agama </w:t>
      </w:r>
      <w:proofErr w:type="spellStart"/>
      <w:r w:rsidRPr="002F7689">
        <w:rPr>
          <w:color w:val="000000"/>
          <w:sz w:val="24"/>
          <w:szCs w:val="24"/>
        </w:rPr>
        <w:t>sering</w:t>
      </w:r>
      <w:proofErr w:type="spellEnd"/>
      <w:r w:rsidRPr="002F7689">
        <w:rPr>
          <w:color w:val="000000"/>
          <w:sz w:val="24"/>
          <w:szCs w:val="24"/>
        </w:rPr>
        <w:t xml:space="preserve"> </w:t>
      </w:r>
      <w:proofErr w:type="spellStart"/>
      <w:r w:rsidRPr="002F7689">
        <w:rPr>
          <w:color w:val="000000"/>
          <w:sz w:val="24"/>
          <w:szCs w:val="24"/>
        </w:rPr>
        <w:t>diadakan</w:t>
      </w:r>
      <w:proofErr w:type="spellEnd"/>
      <w:r w:rsidRPr="002F7689">
        <w:rPr>
          <w:color w:val="000000"/>
          <w:sz w:val="24"/>
          <w:szCs w:val="24"/>
        </w:rPr>
        <w:t xml:space="preserve"> di </w:t>
      </w:r>
      <w:proofErr w:type="spellStart"/>
      <w:r w:rsidRPr="002F7689">
        <w:rPr>
          <w:color w:val="000000"/>
          <w:sz w:val="24"/>
          <w:szCs w:val="24"/>
        </w:rPr>
        <w:t>serambi</w:t>
      </w:r>
      <w:proofErr w:type="spellEnd"/>
      <w:r w:rsidRPr="002F7689">
        <w:rPr>
          <w:color w:val="000000"/>
          <w:sz w:val="24"/>
          <w:szCs w:val="24"/>
        </w:rPr>
        <w:t xml:space="preserve"> masjid, yang </w:t>
      </w:r>
      <w:proofErr w:type="spellStart"/>
      <w:r w:rsidRPr="002F7689">
        <w:rPr>
          <w:color w:val="000000"/>
          <w:sz w:val="24"/>
          <w:szCs w:val="24"/>
        </w:rPr>
        <w:t>menyebabkan</w:t>
      </w:r>
      <w:proofErr w:type="spellEnd"/>
      <w:r w:rsidRPr="002F7689">
        <w:rPr>
          <w:color w:val="000000"/>
          <w:sz w:val="24"/>
          <w:szCs w:val="24"/>
        </w:rPr>
        <w:t xml:space="preserve"> </w:t>
      </w:r>
      <w:proofErr w:type="spellStart"/>
      <w:r w:rsidRPr="002F7689">
        <w:rPr>
          <w:color w:val="000000"/>
          <w:sz w:val="24"/>
          <w:szCs w:val="24"/>
        </w:rPr>
        <w:t>mereka</w:t>
      </w:r>
      <w:proofErr w:type="spellEnd"/>
      <w:r w:rsidRPr="002F7689">
        <w:rPr>
          <w:color w:val="000000"/>
          <w:sz w:val="24"/>
          <w:szCs w:val="24"/>
        </w:rPr>
        <w:t xml:space="preserve"> </w:t>
      </w:r>
      <w:proofErr w:type="spellStart"/>
      <w:r w:rsidRPr="002F7689">
        <w:rPr>
          <w:color w:val="000000"/>
          <w:sz w:val="24"/>
          <w:szCs w:val="24"/>
        </w:rPr>
        <w:t>sering</w:t>
      </w:r>
      <w:proofErr w:type="spellEnd"/>
      <w:r w:rsidRPr="002F7689">
        <w:rPr>
          <w:color w:val="000000"/>
          <w:sz w:val="24"/>
          <w:szCs w:val="24"/>
        </w:rPr>
        <w:t xml:space="preserve"> </w:t>
      </w:r>
      <w:proofErr w:type="spellStart"/>
      <w:r w:rsidRPr="002F7689">
        <w:rPr>
          <w:color w:val="000000"/>
          <w:sz w:val="24"/>
          <w:szCs w:val="24"/>
        </w:rPr>
        <w:t>dijuluki</w:t>
      </w:r>
      <w:proofErr w:type="spellEnd"/>
      <w:r w:rsidRPr="002F7689">
        <w:rPr>
          <w:color w:val="000000"/>
          <w:sz w:val="24"/>
          <w:szCs w:val="24"/>
        </w:rPr>
        <w:t xml:space="preserve"> </w:t>
      </w:r>
      <w:proofErr w:type="spellStart"/>
      <w:r w:rsidRPr="002F7689">
        <w:rPr>
          <w:color w:val="000000"/>
          <w:sz w:val="24"/>
          <w:szCs w:val="24"/>
        </w:rPr>
        <w:t>sebagai</w:t>
      </w:r>
      <w:proofErr w:type="spellEnd"/>
      <w:r w:rsidRPr="002F7689">
        <w:rPr>
          <w:color w:val="000000"/>
          <w:sz w:val="24"/>
          <w:szCs w:val="24"/>
        </w:rPr>
        <w:t xml:space="preserve"> "</w:t>
      </w:r>
      <w:proofErr w:type="spellStart"/>
      <w:r w:rsidRPr="002F7689">
        <w:rPr>
          <w:color w:val="000000"/>
          <w:sz w:val="24"/>
          <w:szCs w:val="24"/>
        </w:rPr>
        <w:t>Pengadilan</w:t>
      </w:r>
      <w:proofErr w:type="spellEnd"/>
      <w:r w:rsidRPr="002F7689">
        <w:rPr>
          <w:color w:val="000000"/>
          <w:sz w:val="24"/>
          <w:szCs w:val="24"/>
        </w:rPr>
        <w:t xml:space="preserve"> </w:t>
      </w:r>
      <w:proofErr w:type="spellStart"/>
      <w:r w:rsidRPr="002F7689">
        <w:rPr>
          <w:color w:val="000000"/>
          <w:sz w:val="24"/>
          <w:szCs w:val="24"/>
        </w:rPr>
        <w:t>Parcha</w:t>
      </w:r>
      <w:proofErr w:type="spellEnd"/>
      <w:r w:rsidRPr="002F7689">
        <w:rPr>
          <w:color w:val="000000"/>
          <w:sz w:val="24"/>
          <w:szCs w:val="24"/>
        </w:rPr>
        <w:t xml:space="preserve">." "Kantor" </w:t>
      </w:r>
      <w:proofErr w:type="spellStart"/>
      <w:r w:rsidRPr="002F7689">
        <w:rPr>
          <w:color w:val="000000"/>
          <w:sz w:val="24"/>
          <w:szCs w:val="24"/>
        </w:rPr>
        <w:t>pertama</w:t>
      </w:r>
      <w:proofErr w:type="spellEnd"/>
      <w:r w:rsidRPr="002F7689">
        <w:rPr>
          <w:color w:val="000000"/>
          <w:sz w:val="24"/>
          <w:szCs w:val="24"/>
        </w:rPr>
        <w:t xml:space="preserve"> </w:t>
      </w:r>
      <w:proofErr w:type="spellStart"/>
      <w:r w:rsidRPr="002F7689">
        <w:rPr>
          <w:color w:val="000000"/>
          <w:sz w:val="24"/>
          <w:szCs w:val="24"/>
        </w:rPr>
        <w:t>Pengadilan</w:t>
      </w:r>
      <w:proofErr w:type="spellEnd"/>
      <w:r w:rsidRPr="002F7689">
        <w:rPr>
          <w:color w:val="000000"/>
          <w:sz w:val="24"/>
          <w:szCs w:val="24"/>
        </w:rPr>
        <w:t xml:space="preserve"> Agama </w:t>
      </w:r>
      <w:proofErr w:type="spellStart"/>
      <w:r w:rsidRPr="002F7689">
        <w:rPr>
          <w:color w:val="000000"/>
          <w:sz w:val="24"/>
          <w:szCs w:val="24"/>
        </w:rPr>
        <w:t>Brebes</w:t>
      </w:r>
      <w:proofErr w:type="spellEnd"/>
      <w:r w:rsidRPr="002F7689">
        <w:rPr>
          <w:color w:val="000000"/>
          <w:sz w:val="24"/>
          <w:szCs w:val="24"/>
        </w:rPr>
        <w:t xml:space="preserve"> juga </w:t>
      </w:r>
      <w:proofErr w:type="spellStart"/>
      <w:r w:rsidRPr="002F7689">
        <w:rPr>
          <w:color w:val="000000"/>
          <w:sz w:val="24"/>
          <w:szCs w:val="24"/>
        </w:rPr>
        <w:t>terletak</w:t>
      </w:r>
      <w:proofErr w:type="spellEnd"/>
      <w:r w:rsidRPr="002F7689">
        <w:rPr>
          <w:color w:val="000000"/>
          <w:sz w:val="24"/>
          <w:szCs w:val="24"/>
        </w:rPr>
        <w:t xml:space="preserve"> di masjid </w:t>
      </w:r>
      <w:proofErr w:type="spellStart"/>
      <w:r w:rsidRPr="002F7689">
        <w:rPr>
          <w:color w:val="000000"/>
          <w:sz w:val="24"/>
          <w:szCs w:val="24"/>
        </w:rPr>
        <w:t>terbesar</w:t>
      </w:r>
      <w:proofErr w:type="spellEnd"/>
      <w:r w:rsidRPr="002F7689">
        <w:rPr>
          <w:color w:val="000000"/>
          <w:sz w:val="24"/>
          <w:szCs w:val="24"/>
        </w:rPr>
        <w:t xml:space="preserve"> di </w:t>
      </w:r>
      <w:proofErr w:type="spellStart"/>
      <w:r w:rsidRPr="002F7689">
        <w:rPr>
          <w:color w:val="000000"/>
          <w:sz w:val="24"/>
          <w:szCs w:val="24"/>
        </w:rPr>
        <w:t>kota</w:t>
      </w:r>
      <w:proofErr w:type="spellEnd"/>
      <w:r w:rsidRPr="002F7689">
        <w:rPr>
          <w:color w:val="000000"/>
          <w:sz w:val="24"/>
          <w:szCs w:val="24"/>
        </w:rPr>
        <w:t xml:space="preserve"> </w:t>
      </w:r>
      <w:proofErr w:type="spellStart"/>
      <w:r w:rsidRPr="002F7689">
        <w:rPr>
          <w:color w:val="000000"/>
          <w:sz w:val="24"/>
          <w:szCs w:val="24"/>
        </w:rPr>
        <w:t>itu</w:t>
      </w:r>
      <w:proofErr w:type="spellEnd"/>
      <w:r w:rsidRPr="002F7689">
        <w:rPr>
          <w:color w:val="000000"/>
          <w:sz w:val="24"/>
          <w:szCs w:val="24"/>
        </w:rPr>
        <w:t xml:space="preserve">. </w:t>
      </w:r>
      <w:proofErr w:type="spellStart"/>
      <w:r w:rsidRPr="002F7689">
        <w:rPr>
          <w:color w:val="000000"/>
          <w:sz w:val="24"/>
          <w:szCs w:val="24"/>
        </w:rPr>
        <w:t>Kemudian</w:t>
      </w:r>
      <w:proofErr w:type="spellEnd"/>
      <w:r w:rsidRPr="002F7689">
        <w:rPr>
          <w:color w:val="000000"/>
          <w:sz w:val="24"/>
          <w:szCs w:val="24"/>
        </w:rPr>
        <w:t xml:space="preserve"> </w:t>
      </w:r>
      <w:proofErr w:type="spellStart"/>
      <w:r w:rsidRPr="002F7689">
        <w:rPr>
          <w:color w:val="000000"/>
          <w:sz w:val="24"/>
          <w:szCs w:val="24"/>
        </w:rPr>
        <w:t>pindah</w:t>
      </w:r>
      <w:proofErr w:type="spellEnd"/>
      <w:r w:rsidRPr="002F7689">
        <w:rPr>
          <w:color w:val="000000"/>
          <w:sz w:val="24"/>
          <w:szCs w:val="24"/>
        </w:rPr>
        <w:t xml:space="preserve"> </w:t>
      </w:r>
      <w:proofErr w:type="spellStart"/>
      <w:r w:rsidRPr="002F7689">
        <w:rPr>
          <w:color w:val="000000"/>
          <w:sz w:val="24"/>
          <w:szCs w:val="24"/>
        </w:rPr>
        <w:t>ke</w:t>
      </w:r>
      <w:proofErr w:type="spellEnd"/>
      <w:r w:rsidRPr="002F7689">
        <w:rPr>
          <w:color w:val="000000"/>
          <w:sz w:val="24"/>
          <w:szCs w:val="24"/>
        </w:rPr>
        <w:t xml:space="preserve"> aula </w:t>
      </w:r>
      <w:proofErr w:type="spellStart"/>
      <w:r w:rsidRPr="002F7689">
        <w:rPr>
          <w:color w:val="000000"/>
          <w:sz w:val="24"/>
          <w:szCs w:val="24"/>
        </w:rPr>
        <w:t>utama</w:t>
      </w:r>
      <w:proofErr w:type="spellEnd"/>
      <w:r w:rsidRPr="002F7689">
        <w:rPr>
          <w:color w:val="000000"/>
          <w:sz w:val="24"/>
          <w:szCs w:val="24"/>
        </w:rPr>
        <w:t xml:space="preserve"> masjid dan </w:t>
      </w:r>
      <w:proofErr w:type="spellStart"/>
      <w:r w:rsidRPr="002F7689">
        <w:rPr>
          <w:color w:val="000000"/>
          <w:sz w:val="24"/>
          <w:szCs w:val="24"/>
        </w:rPr>
        <w:t>menempati</w:t>
      </w:r>
      <w:proofErr w:type="spellEnd"/>
      <w:r w:rsidRPr="002F7689">
        <w:rPr>
          <w:color w:val="000000"/>
          <w:sz w:val="24"/>
          <w:szCs w:val="24"/>
        </w:rPr>
        <w:t xml:space="preserve"> </w:t>
      </w:r>
      <w:proofErr w:type="spellStart"/>
      <w:r w:rsidRPr="002F7689">
        <w:rPr>
          <w:color w:val="000000"/>
          <w:sz w:val="24"/>
          <w:szCs w:val="24"/>
        </w:rPr>
        <w:t>sebuah</w:t>
      </w:r>
      <w:proofErr w:type="spellEnd"/>
      <w:r w:rsidRPr="002F7689">
        <w:rPr>
          <w:color w:val="000000"/>
          <w:sz w:val="24"/>
          <w:szCs w:val="24"/>
        </w:rPr>
        <w:t xml:space="preserve"> </w:t>
      </w:r>
      <w:proofErr w:type="spellStart"/>
      <w:r w:rsidRPr="002F7689">
        <w:rPr>
          <w:color w:val="000000"/>
          <w:sz w:val="24"/>
          <w:szCs w:val="24"/>
        </w:rPr>
        <w:t>bangunan</w:t>
      </w:r>
      <w:proofErr w:type="spellEnd"/>
      <w:r w:rsidRPr="002F7689">
        <w:rPr>
          <w:color w:val="000000"/>
          <w:sz w:val="24"/>
          <w:szCs w:val="24"/>
        </w:rPr>
        <w:t xml:space="preserve"> di </w:t>
      </w:r>
      <w:proofErr w:type="spellStart"/>
      <w:r w:rsidRPr="002F7689">
        <w:rPr>
          <w:color w:val="000000"/>
          <w:sz w:val="24"/>
          <w:szCs w:val="24"/>
        </w:rPr>
        <w:t>dekat</w:t>
      </w:r>
      <w:proofErr w:type="spellEnd"/>
      <w:r w:rsidRPr="002F7689">
        <w:rPr>
          <w:color w:val="000000"/>
          <w:sz w:val="24"/>
          <w:szCs w:val="24"/>
        </w:rPr>
        <w:t xml:space="preserve"> </w:t>
      </w:r>
      <w:proofErr w:type="spellStart"/>
      <w:r w:rsidRPr="002F7689">
        <w:rPr>
          <w:color w:val="000000"/>
          <w:sz w:val="24"/>
          <w:szCs w:val="24"/>
        </w:rPr>
        <w:t>properti</w:t>
      </w:r>
      <w:proofErr w:type="spellEnd"/>
      <w:r w:rsidRPr="002F7689">
        <w:rPr>
          <w:color w:val="000000"/>
          <w:sz w:val="24"/>
          <w:szCs w:val="24"/>
        </w:rPr>
        <w:t xml:space="preserve"> </w:t>
      </w:r>
      <w:proofErr w:type="spellStart"/>
      <w:r w:rsidRPr="002F7689">
        <w:rPr>
          <w:color w:val="000000"/>
          <w:sz w:val="24"/>
          <w:szCs w:val="24"/>
        </w:rPr>
        <w:t>milik</w:t>
      </w:r>
      <w:proofErr w:type="spellEnd"/>
      <w:r w:rsidRPr="002F7689">
        <w:rPr>
          <w:color w:val="000000"/>
          <w:sz w:val="24"/>
          <w:szCs w:val="24"/>
        </w:rPr>
        <w:t xml:space="preserve"> BKM (</w:t>
      </w:r>
      <w:proofErr w:type="spellStart"/>
      <w:r w:rsidRPr="002F7689">
        <w:rPr>
          <w:color w:val="000000"/>
          <w:sz w:val="24"/>
          <w:szCs w:val="24"/>
        </w:rPr>
        <w:t>Otoritas</w:t>
      </w:r>
      <w:proofErr w:type="spellEnd"/>
      <w:r w:rsidRPr="002F7689">
        <w:rPr>
          <w:color w:val="000000"/>
          <w:sz w:val="24"/>
          <w:szCs w:val="24"/>
        </w:rPr>
        <w:t xml:space="preserve"> </w:t>
      </w:r>
      <w:proofErr w:type="spellStart"/>
      <w:r w:rsidRPr="002F7689">
        <w:rPr>
          <w:color w:val="000000"/>
          <w:sz w:val="24"/>
          <w:szCs w:val="24"/>
        </w:rPr>
        <w:t>Kesejahteraan</w:t>
      </w:r>
      <w:proofErr w:type="spellEnd"/>
      <w:r w:rsidRPr="002F7689">
        <w:rPr>
          <w:color w:val="000000"/>
          <w:sz w:val="24"/>
          <w:szCs w:val="24"/>
        </w:rPr>
        <w:t xml:space="preserve"> Massa), yang </w:t>
      </w:r>
      <w:proofErr w:type="spellStart"/>
      <w:r w:rsidRPr="002F7689">
        <w:rPr>
          <w:color w:val="000000"/>
          <w:sz w:val="24"/>
          <w:szCs w:val="24"/>
        </w:rPr>
        <w:t>terletak</w:t>
      </w:r>
      <w:proofErr w:type="spellEnd"/>
      <w:r w:rsidRPr="002F7689">
        <w:rPr>
          <w:color w:val="000000"/>
          <w:sz w:val="24"/>
          <w:szCs w:val="24"/>
        </w:rPr>
        <w:t xml:space="preserve"> di </w:t>
      </w:r>
      <w:proofErr w:type="spellStart"/>
      <w:r w:rsidRPr="002F7689">
        <w:rPr>
          <w:color w:val="000000"/>
          <w:sz w:val="24"/>
          <w:szCs w:val="24"/>
        </w:rPr>
        <w:t>belakang</w:t>
      </w:r>
      <w:proofErr w:type="spellEnd"/>
      <w:r w:rsidRPr="002F7689">
        <w:rPr>
          <w:color w:val="000000"/>
          <w:sz w:val="24"/>
          <w:szCs w:val="24"/>
        </w:rPr>
        <w:t xml:space="preserve"> masjid </w:t>
      </w:r>
      <w:proofErr w:type="spellStart"/>
      <w:r w:rsidRPr="002F7689">
        <w:rPr>
          <w:color w:val="000000"/>
          <w:sz w:val="24"/>
          <w:szCs w:val="24"/>
        </w:rPr>
        <w:t>besar</w:t>
      </w:r>
      <w:proofErr w:type="spellEnd"/>
      <w:r w:rsidRPr="002F7689">
        <w:rPr>
          <w:color w:val="000000"/>
          <w:sz w:val="24"/>
          <w:szCs w:val="24"/>
        </w:rPr>
        <w:t xml:space="preserve">. </w:t>
      </w:r>
      <w:proofErr w:type="spellStart"/>
      <w:r w:rsidRPr="002F7689">
        <w:rPr>
          <w:color w:val="000000"/>
          <w:sz w:val="24"/>
          <w:szCs w:val="24"/>
        </w:rPr>
        <w:t>Baru</w:t>
      </w:r>
      <w:proofErr w:type="spellEnd"/>
      <w:r w:rsidRPr="002F7689">
        <w:rPr>
          <w:color w:val="000000"/>
          <w:sz w:val="24"/>
          <w:szCs w:val="24"/>
        </w:rPr>
        <w:t xml:space="preserve"> pada </w:t>
      </w:r>
      <w:proofErr w:type="spellStart"/>
      <w:r w:rsidRPr="002F7689">
        <w:rPr>
          <w:color w:val="000000"/>
          <w:sz w:val="24"/>
          <w:szCs w:val="24"/>
        </w:rPr>
        <w:t>tahun</w:t>
      </w:r>
      <w:proofErr w:type="spellEnd"/>
      <w:r w:rsidRPr="002F7689">
        <w:rPr>
          <w:color w:val="000000"/>
          <w:sz w:val="24"/>
          <w:szCs w:val="24"/>
        </w:rPr>
        <w:t xml:space="preserve"> 1977 </w:t>
      </w:r>
      <w:proofErr w:type="spellStart"/>
      <w:r w:rsidRPr="002F7689">
        <w:rPr>
          <w:color w:val="000000"/>
          <w:sz w:val="24"/>
          <w:szCs w:val="24"/>
        </w:rPr>
        <w:t>sebidang</w:t>
      </w:r>
      <w:proofErr w:type="spellEnd"/>
      <w:r w:rsidRPr="002F7689">
        <w:rPr>
          <w:color w:val="000000"/>
          <w:sz w:val="24"/>
          <w:szCs w:val="24"/>
        </w:rPr>
        <w:t xml:space="preserve"> </w:t>
      </w:r>
      <w:proofErr w:type="spellStart"/>
      <w:r w:rsidRPr="002F7689">
        <w:rPr>
          <w:color w:val="000000"/>
          <w:sz w:val="24"/>
          <w:szCs w:val="24"/>
        </w:rPr>
        <w:t>tanah</w:t>
      </w:r>
      <w:proofErr w:type="spellEnd"/>
      <w:r w:rsidRPr="002F7689">
        <w:rPr>
          <w:color w:val="000000"/>
          <w:sz w:val="24"/>
          <w:szCs w:val="24"/>
        </w:rPr>
        <w:t xml:space="preserve"> </w:t>
      </w:r>
      <w:proofErr w:type="spellStart"/>
      <w:r w:rsidRPr="002F7689">
        <w:rPr>
          <w:color w:val="000000"/>
          <w:sz w:val="24"/>
          <w:szCs w:val="24"/>
        </w:rPr>
        <w:t>seluas</w:t>
      </w:r>
      <w:proofErr w:type="spellEnd"/>
      <w:r w:rsidRPr="002F7689">
        <w:rPr>
          <w:color w:val="000000"/>
          <w:sz w:val="24"/>
          <w:szCs w:val="24"/>
        </w:rPr>
        <w:t xml:space="preserve"> m2 di Jl. </w:t>
      </w:r>
      <w:proofErr w:type="spellStart"/>
      <w:r w:rsidRPr="002F7689">
        <w:rPr>
          <w:color w:val="000000"/>
          <w:sz w:val="24"/>
          <w:szCs w:val="24"/>
        </w:rPr>
        <w:t>Yos</w:t>
      </w:r>
      <w:proofErr w:type="spellEnd"/>
      <w:r w:rsidRPr="002F7689">
        <w:rPr>
          <w:color w:val="000000"/>
          <w:sz w:val="24"/>
          <w:szCs w:val="24"/>
        </w:rPr>
        <w:t xml:space="preserve"> </w:t>
      </w:r>
      <w:proofErr w:type="spellStart"/>
      <w:r w:rsidRPr="002F7689">
        <w:rPr>
          <w:color w:val="000000"/>
          <w:sz w:val="24"/>
          <w:szCs w:val="24"/>
        </w:rPr>
        <w:t>Sudarso</w:t>
      </w:r>
      <w:proofErr w:type="spellEnd"/>
      <w:r w:rsidRPr="002F7689">
        <w:rPr>
          <w:color w:val="000000"/>
          <w:sz w:val="24"/>
          <w:szCs w:val="24"/>
        </w:rPr>
        <w:t xml:space="preserve"> </w:t>
      </w:r>
      <w:proofErr w:type="spellStart"/>
      <w:r w:rsidRPr="002F7689">
        <w:rPr>
          <w:color w:val="000000"/>
          <w:sz w:val="24"/>
          <w:szCs w:val="24"/>
        </w:rPr>
        <w:t>diubah</w:t>
      </w:r>
      <w:proofErr w:type="spellEnd"/>
      <w:r w:rsidRPr="002F7689">
        <w:rPr>
          <w:color w:val="000000"/>
          <w:sz w:val="24"/>
          <w:szCs w:val="24"/>
        </w:rPr>
        <w:t xml:space="preserve"> </w:t>
      </w:r>
      <w:proofErr w:type="spellStart"/>
      <w:r w:rsidRPr="002F7689">
        <w:rPr>
          <w:color w:val="000000"/>
          <w:sz w:val="24"/>
          <w:szCs w:val="24"/>
        </w:rPr>
        <w:t>menjadi</w:t>
      </w:r>
      <w:proofErr w:type="spellEnd"/>
      <w:r w:rsidRPr="002F7689">
        <w:rPr>
          <w:color w:val="000000"/>
          <w:sz w:val="24"/>
          <w:szCs w:val="24"/>
        </w:rPr>
        <w:t xml:space="preserve"> </w:t>
      </w:r>
      <w:proofErr w:type="spellStart"/>
      <w:r w:rsidRPr="002F7689">
        <w:rPr>
          <w:color w:val="000000"/>
          <w:sz w:val="24"/>
          <w:szCs w:val="24"/>
        </w:rPr>
        <w:t>struktur</w:t>
      </w:r>
      <w:proofErr w:type="spellEnd"/>
      <w:r w:rsidRPr="002F7689">
        <w:rPr>
          <w:color w:val="000000"/>
          <w:sz w:val="24"/>
          <w:szCs w:val="24"/>
        </w:rPr>
        <w:t xml:space="preserve"> </w:t>
      </w:r>
      <w:proofErr w:type="spellStart"/>
      <w:r w:rsidRPr="002F7689">
        <w:rPr>
          <w:color w:val="000000"/>
          <w:sz w:val="24"/>
          <w:szCs w:val="24"/>
        </w:rPr>
        <w:t>pertama</w:t>
      </w:r>
      <w:proofErr w:type="spellEnd"/>
      <w:r w:rsidRPr="002F7689">
        <w:rPr>
          <w:color w:val="000000"/>
          <w:sz w:val="24"/>
          <w:szCs w:val="24"/>
        </w:rPr>
        <w:t xml:space="preserve"> </w:t>
      </w:r>
      <w:proofErr w:type="spellStart"/>
      <w:r w:rsidRPr="002F7689">
        <w:rPr>
          <w:color w:val="000000"/>
          <w:sz w:val="24"/>
          <w:szCs w:val="24"/>
        </w:rPr>
        <w:t>untuk</w:t>
      </w:r>
      <w:proofErr w:type="spellEnd"/>
      <w:r w:rsidRPr="002F7689">
        <w:rPr>
          <w:color w:val="000000"/>
          <w:sz w:val="24"/>
          <w:szCs w:val="24"/>
        </w:rPr>
        <w:t xml:space="preserve"> </w:t>
      </w:r>
      <w:proofErr w:type="spellStart"/>
      <w:r w:rsidRPr="002F7689">
        <w:rPr>
          <w:color w:val="000000"/>
          <w:sz w:val="24"/>
          <w:szCs w:val="24"/>
        </w:rPr>
        <w:t>kantor</w:t>
      </w:r>
      <w:proofErr w:type="spellEnd"/>
      <w:r w:rsidRPr="002F7689">
        <w:rPr>
          <w:color w:val="000000"/>
          <w:sz w:val="24"/>
          <w:szCs w:val="24"/>
        </w:rPr>
        <w:t xml:space="preserve"> </w:t>
      </w:r>
      <w:proofErr w:type="spellStart"/>
      <w:r w:rsidRPr="002F7689">
        <w:rPr>
          <w:color w:val="000000"/>
          <w:sz w:val="24"/>
          <w:szCs w:val="24"/>
        </w:rPr>
        <w:t>Pengadilan</w:t>
      </w:r>
      <w:proofErr w:type="spellEnd"/>
      <w:r w:rsidRPr="002F7689">
        <w:rPr>
          <w:color w:val="000000"/>
          <w:sz w:val="24"/>
          <w:szCs w:val="24"/>
        </w:rPr>
        <w:t xml:space="preserve"> Aga</w:t>
      </w:r>
      <w:r>
        <w:rPr>
          <w:color w:val="000000"/>
          <w:sz w:val="24"/>
          <w:szCs w:val="24"/>
        </w:rPr>
        <w:t xml:space="preserve">ma </w:t>
      </w:r>
      <w:proofErr w:type="spellStart"/>
      <w:r>
        <w:rPr>
          <w:color w:val="000000"/>
          <w:sz w:val="24"/>
          <w:szCs w:val="24"/>
        </w:rPr>
        <w:t>Brebes</w:t>
      </w:r>
      <w:proofErr w:type="spellEnd"/>
      <w:r>
        <w:rPr>
          <w:color w:val="000000"/>
          <w:sz w:val="24"/>
          <w:szCs w:val="24"/>
        </w:rPr>
        <w:t xml:space="preserve"> yang </w:t>
      </w:r>
      <w:proofErr w:type="spellStart"/>
      <w:r>
        <w:rPr>
          <w:color w:val="000000"/>
          <w:sz w:val="24"/>
          <w:szCs w:val="24"/>
        </w:rPr>
        <w:t>masih</w:t>
      </w:r>
      <w:proofErr w:type="spellEnd"/>
      <w:r>
        <w:rPr>
          <w:color w:val="000000"/>
          <w:sz w:val="24"/>
          <w:szCs w:val="24"/>
        </w:rPr>
        <w:t xml:space="preserve"> </w:t>
      </w:r>
      <w:proofErr w:type="spellStart"/>
      <w:r>
        <w:rPr>
          <w:color w:val="000000"/>
          <w:sz w:val="24"/>
          <w:szCs w:val="24"/>
        </w:rPr>
        <w:t>beroperasi</w:t>
      </w:r>
      <w:proofErr w:type="spellEnd"/>
      <w:r w:rsidR="002A28D0" w:rsidRPr="002A28D0">
        <w:rPr>
          <w:color w:val="000000"/>
          <w:sz w:val="24"/>
          <w:szCs w:val="24"/>
        </w:rPr>
        <w:t>.</w:t>
      </w:r>
    </w:p>
    <w:p w14:paraId="6A3C9329" w14:textId="019D9921" w:rsidR="002A28D0" w:rsidRPr="002A28D0" w:rsidRDefault="002F7689" w:rsidP="002F7689">
      <w:pPr>
        <w:spacing w:after="160" w:line="480" w:lineRule="auto"/>
        <w:ind w:left="720" w:firstLine="426"/>
        <w:jc w:val="both"/>
        <w:rPr>
          <w:color w:val="000000"/>
          <w:sz w:val="24"/>
          <w:szCs w:val="24"/>
        </w:rPr>
      </w:pPr>
      <w:proofErr w:type="spellStart"/>
      <w:r w:rsidRPr="002F7689">
        <w:rPr>
          <w:color w:val="000000"/>
          <w:sz w:val="24"/>
          <w:szCs w:val="24"/>
        </w:rPr>
        <w:t>Tahap</w:t>
      </w:r>
      <w:proofErr w:type="spellEnd"/>
      <w:r w:rsidRPr="002F7689">
        <w:rPr>
          <w:color w:val="000000"/>
          <w:sz w:val="24"/>
          <w:szCs w:val="24"/>
        </w:rPr>
        <w:t xml:space="preserve"> </w:t>
      </w:r>
      <w:proofErr w:type="spellStart"/>
      <w:r w:rsidRPr="002F7689">
        <w:rPr>
          <w:color w:val="000000"/>
          <w:sz w:val="24"/>
          <w:szCs w:val="24"/>
        </w:rPr>
        <w:t>pertama</w:t>
      </w:r>
      <w:proofErr w:type="spellEnd"/>
      <w:r w:rsidRPr="002F7689">
        <w:rPr>
          <w:color w:val="000000"/>
          <w:sz w:val="24"/>
          <w:szCs w:val="24"/>
        </w:rPr>
        <w:t xml:space="preserve"> </w:t>
      </w:r>
      <w:proofErr w:type="spellStart"/>
      <w:r w:rsidRPr="002F7689">
        <w:rPr>
          <w:color w:val="000000"/>
          <w:sz w:val="24"/>
          <w:szCs w:val="24"/>
        </w:rPr>
        <w:t>pembangunan</w:t>
      </w:r>
      <w:proofErr w:type="spellEnd"/>
      <w:r w:rsidRPr="002F7689">
        <w:rPr>
          <w:color w:val="000000"/>
          <w:sz w:val="24"/>
          <w:szCs w:val="24"/>
        </w:rPr>
        <w:t xml:space="preserve"> </w:t>
      </w:r>
      <w:proofErr w:type="spellStart"/>
      <w:r w:rsidRPr="002F7689">
        <w:rPr>
          <w:color w:val="000000"/>
          <w:sz w:val="24"/>
          <w:szCs w:val="24"/>
        </w:rPr>
        <w:t>gedung</w:t>
      </w:r>
      <w:proofErr w:type="spellEnd"/>
      <w:r w:rsidRPr="002F7689">
        <w:rPr>
          <w:color w:val="000000"/>
          <w:sz w:val="24"/>
          <w:szCs w:val="24"/>
        </w:rPr>
        <w:t xml:space="preserve"> </w:t>
      </w:r>
      <w:proofErr w:type="spellStart"/>
      <w:r w:rsidRPr="002F7689">
        <w:rPr>
          <w:color w:val="000000"/>
          <w:sz w:val="24"/>
          <w:szCs w:val="24"/>
        </w:rPr>
        <w:t>seluas</w:t>
      </w:r>
      <w:proofErr w:type="spellEnd"/>
      <w:r w:rsidRPr="002F7689">
        <w:rPr>
          <w:color w:val="000000"/>
          <w:sz w:val="24"/>
          <w:szCs w:val="24"/>
        </w:rPr>
        <w:t xml:space="preserve"> 153 m2 </w:t>
      </w:r>
      <w:proofErr w:type="spellStart"/>
      <w:r w:rsidRPr="002F7689">
        <w:rPr>
          <w:color w:val="000000"/>
          <w:sz w:val="24"/>
          <w:szCs w:val="24"/>
        </w:rPr>
        <w:t>ini</w:t>
      </w:r>
      <w:proofErr w:type="spellEnd"/>
      <w:r w:rsidRPr="002F7689">
        <w:rPr>
          <w:color w:val="000000"/>
          <w:sz w:val="24"/>
          <w:szCs w:val="24"/>
        </w:rPr>
        <w:t xml:space="preserve"> </w:t>
      </w:r>
      <w:proofErr w:type="spellStart"/>
      <w:r w:rsidRPr="002F7689">
        <w:rPr>
          <w:color w:val="000000"/>
          <w:sz w:val="24"/>
          <w:szCs w:val="24"/>
        </w:rPr>
        <w:t>dimulai</w:t>
      </w:r>
      <w:proofErr w:type="spellEnd"/>
      <w:r w:rsidRPr="002F7689">
        <w:rPr>
          <w:color w:val="000000"/>
          <w:sz w:val="24"/>
          <w:szCs w:val="24"/>
        </w:rPr>
        <w:t xml:space="preserve"> pada </w:t>
      </w:r>
      <w:proofErr w:type="spellStart"/>
      <w:r w:rsidRPr="002F7689">
        <w:rPr>
          <w:color w:val="000000"/>
          <w:sz w:val="24"/>
          <w:szCs w:val="24"/>
        </w:rPr>
        <w:t>tahun</w:t>
      </w:r>
      <w:proofErr w:type="spellEnd"/>
      <w:r w:rsidRPr="002F7689">
        <w:rPr>
          <w:color w:val="000000"/>
          <w:sz w:val="24"/>
          <w:szCs w:val="24"/>
        </w:rPr>
        <w:t xml:space="preserve"> 1979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menggunakan</w:t>
      </w:r>
      <w:proofErr w:type="spellEnd"/>
      <w:r w:rsidRPr="002F7689">
        <w:rPr>
          <w:color w:val="000000"/>
          <w:sz w:val="24"/>
          <w:szCs w:val="24"/>
        </w:rPr>
        <w:t xml:space="preserve"> dana DIP TA 1978/1979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biaya</w:t>
      </w:r>
      <w:proofErr w:type="spellEnd"/>
      <w:r w:rsidRPr="002F7689">
        <w:rPr>
          <w:color w:val="000000"/>
          <w:sz w:val="24"/>
          <w:szCs w:val="24"/>
        </w:rPr>
        <w:t xml:space="preserve"> </w:t>
      </w:r>
      <w:proofErr w:type="spellStart"/>
      <w:r w:rsidRPr="002F7689">
        <w:rPr>
          <w:color w:val="000000"/>
          <w:sz w:val="24"/>
          <w:szCs w:val="24"/>
        </w:rPr>
        <w:t>sebesar</w:t>
      </w:r>
      <w:proofErr w:type="spellEnd"/>
      <w:r w:rsidRPr="002F7689">
        <w:rPr>
          <w:color w:val="000000"/>
          <w:sz w:val="24"/>
          <w:szCs w:val="24"/>
        </w:rPr>
        <w:t xml:space="preserve"> Rp 7.929.000 (</w:t>
      </w:r>
      <w:proofErr w:type="spellStart"/>
      <w:r w:rsidRPr="002F7689">
        <w:rPr>
          <w:color w:val="000000"/>
          <w:sz w:val="24"/>
          <w:szCs w:val="24"/>
        </w:rPr>
        <w:t>tujuh</w:t>
      </w:r>
      <w:proofErr w:type="spellEnd"/>
      <w:r w:rsidRPr="002F7689">
        <w:rPr>
          <w:color w:val="000000"/>
          <w:sz w:val="24"/>
          <w:szCs w:val="24"/>
        </w:rPr>
        <w:t xml:space="preserve"> </w:t>
      </w:r>
      <w:proofErr w:type="spellStart"/>
      <w:r w:rsidRPr="002F7689">
        <w:rPr>
          <w:color w:val="000000"/>
          <w:sz w:val="24"/>
          <w:szCs w:val="24"/>
        </w:rPr>
        <w:t>juta</w:t>
      </w:r>
      <w:proofErr w:type="spellEnd"/>
      <w:r w:rsidRPr="002F7689">
        <w:rPr>
          <w:color w:val="000000"/>
          <w:sz w:val="24"/>
          <w:szCs w:val="24"/>
        </w:rPr>
        <w:t xml:space="preserve"> </w:t>
      </w:r>
      <w:proofErr w:type="spellStart"/>
      <w:r w:rsidRPr="002F7689">
        <w:rPr>
          <w:color w:val="000000"/>
          <w:sz w:val="24"/>
          <w:szCs w:val="24"/>
        </w:rPr>
        <w:t>sembilan</w:t>
      </w:r>
      <w:proofErr w:type="spellEnd"/>
      <w:r w:rsidRPr="002F7689">
        <w:rPr>
          <w:color w:val="000000"/>
          <w:sz w:val="24"/>
          <w:szCs w:val="24"/>
        </w:rPr>
        <w:t xml:space="preserve"> ratus </w:t>
      </w:r>
      <w:proofErr w:type="spellStart"/>
      <w:r w:rsidRPr="002F7689">
        <w:rPr>
          <w:color w:val="000000"/>
          <w:sz w:val="24"/>
          <w:szCs w:val="24"/>
        </w:rPr>
        <w:t>dua</w:t>
      </w:r>
      <w:proofErr w:type="spellEnd"/>
      <w:r w:rsidRPr="002F7689">
        <w:rPr>
          <w:color w:val="000000"/>
          <w:sz w:val="24"/>
          <w:szCs w:val="24"/>
        </w:rPr>
        <w:t xml:space="preserve"> </w:t>
      </w:r>
      <w:proofErr w:type="spellStart"/>
      <w:r w:rsidRPr="002F7689">
        <w:rPr>
          <w:color w:val="000000"/>
          <w:sz w:val="24"/>
          <w:szCs w:val="24"/>
        </w:rPr>
        <w:t>puluh</w:t>
      </w:r>
      <w:proofErr w:type="spellEnd"/>
      <w:r w:rsidRPr="002F7689">
        <w:rPr>
          <w:color w:val="000000"/>
          <w:sz w:val="24"/>
          <w:szCs w:val="24"/>
        </w:rPr>
        <w:t xml:space="preserve"> </w:t>
      </w:r>
      <w:proofErr w:type="spellStart"/>
      <w:r w:rsidRPr="002F7689">
        <w:rPr>
          <w:color w:val="000000"/>
          <w:sz w:val="24"/>
          <w:szCs w:val="24"/>
        </w:rPr>
        <w:t>sembilan</w:t>
      </w:r>
      <w:proofErr w:type="spellEnd"/>
      <w:r w:rsidRPr="002F7689">
        <w:rPr>
          <w:color w:val="000000"/>
          <w:sz w:val="24"/>
          <w:szCs w:val="24"/>
        </w:rPr>
        <w:t xml:space="preserve"> </w:t>
      </w:r>
      <w:proofErr w:type="spellStart"/>
      <w:r w:rsidRPr="002F7689">
        <w:rPr>
          <w:color w:val="000000"/>
          <w:sz w:val="24"/>
          <w:szCs w:val="24"/>
        </w:rPr>
        <w:t>ribu</w:t>
      </w:r>
      <w:proofErr w:type="spellEnd"/>
      <w:r w:rsidRPr="002F7689">
        <w:rPr>
          <w:color w:val="000000"/>
          <w:sz w:val="24"/>
          <w:szCs w:val="24"/>
        </w:rPr>
        <w:t xml:space="preserve"> rupiah). </w:t>
      </w:r>
      <w:proofErr w:type="spellStart"/>
      <w:r w:rsidRPr="002F7689">
        <w:rPr>
          <w:color w:val="000000"/>
          <w:sz w:val="24"/>
          <w:szCs w:val="24"/>
        </w:rPr>
        <w:t>lalu</w:t>
      </w:r>
      <w:proofErr w:type="spellEnd"/>
      <w:r w:rsidRPr="002F7689">
        <w:rPr>
          <w:color w:val="000000"/>
          <w:sz w:val="24"/>
          <w:szCs w:val="24"/>
        </w:rPr>
        <w:t xml:space="preserve"> </w:t>
      </w:r>
      <w:proofErr w:type="spellStart"/>
      <w:r w:rsidRPr="002F7689">
        <w:rPr>
          <w:color w:val="000000"/>
          <w:sz w:val="24"/>
          <w:szCs w:val="24"/>
        </w:rPr>
        <w:t>ke</w:t>
      </w:r>
      <w:proofErr w:type="spellEnd"/>
      <w:r w:rsidRPr="002F7689">
        <w:rPr>
          <w:color w:val="000000"/>
          <w:sz w:val="24"/>
          <w:szCs w:val="24"/>
        </w:rPr>
        <w:t xml:space="preserve"> TA. </w:t>
      </w:r>
      <w:proofErr w:type="spellStart"/>
      <w:r w:rsidRPr="002F7689">
        <w:rPr>
          <w:color w:val="000000"/>
          <w:sz w:val="24"/>
          <w:szCs w:val="24"/>
        </w:rPr>
        <w:t>Perluasan</w:t>
      </w:r>
      <w:proofErr w:type="spellEnd"/>
      <w:r w:rsidRPr="002F7689">
        <w:rPr>
          <w:color w:val="000000"/>
          <w:sz w:val="24"/>
          <w:szCs w:val="24"/>
        </w:rPr>
        <w:t xml:space="preserve"> </w:t>
      </w:r>
      <w:proofErr w:type="spellStart"/>
      <w:r w:rsidRPr="002F7689">
        <w:rPr>
          <w:color w:val="000000"/>
          <w:sz w:val="24"/>
          <w:szCs w:val="24"/>
        </w:rPr>
        <w:t>gedung</w:t>
      </w:r>
      <w:proofErr w:type="spellEnd"/>
      <w:r w:rsidRPr="002F7689">
        <w:rPr>
          <w:color w:val="000000"/>
          <w:sz w:val="24"/>
          <w:szCs w:val="24"/>
        </w:rPr>
        <w:t xml:space="preserve"> </w:t>
      </w:r>
      <w:proofErr w:type="spellStart"/>
      <w:r w:rsidRPr="002F7689">
        <w:rPr>
          <w:color w:val="000000"/>
          <w:sz w:val="24"/>
          <w:szCs w:val="24"/>
        </w:rPr>
        <w:t>tahap</w:t>
      </w:r>
      <w:proofErr w:type="spellEnd"/>
      <w:r w:rsidRPr="002F7689">
        <w:rPr>
          <w:color w:val="000000"/>
          <w:sz w:val="24"/>
          <w:szCs w:val="24"/>
        </w:rPr>
        <w:t xml:space="preserve"> </w:t>
      </w:r>
      <w:proofErr w:type="spellStart"/>
      <w:r w:rsidRPr="002F7689">
        <w:rPr>
          <w:color w:val="000000"/>
          <w:sz w:val="24"/>
          <w:szCs w:val="24"/>
        </w:rPr>
        <w:t>pertama</w:t>
      </w:r>
      <w:proofErr w:type="spellEnd"/>
      <w:r w:rsidRPr="002F7689">
        <w:rPr>
          <w:color w:val="000000"/>
          <w:sz w:val="24"/>
          <w:szCs w:val="24"/>
        </w:rPr>
        <w:t xml:space="preserve"> </w:t>
      </w:r>
      <w:proofErr w:type="spellStart"/>
      <w:r w:rsidRPr="002F7689">
        <w:rPr>
          <w:color w:val="000000"/>
          <w:sz w:val="24"/>
          <w:szCs w:val="24"/>
        </w:rPr>
        <w:t>seluas</w:t>
      </w:r>
      <w:proofErr w:type="spellEnd"/>
      <w:r w:rsidRPr="002F7689">
        <w:rPr>
          <w:color w:val="000000"/>
          <w:sz w:val="24"/>
          <w:szCs w:val="24"/>
        </w:rPr>
        <w:t xml:space="preserve"> 700 m2 </w:t>
      </w:r>
      <w:proofErr w:type="spellStart"/>
      <w:r w:rsidRPr="002F7689">
        <w:rPr>
          <w:color w:val="000000"/>
          <w:sz w:val="24"/>
          <w:szCs w:val="24"/>
        </w:rPr>
        <w:t>selesai</w:t>
      </w:r>
      <w:proofErr w:type="spellEnd"/>
      <w:r w:rsidRPr="002F7689">
        <w:rPr>
          <w:color w:val="000000"/>
          <w:sz w:val="24"/>
          <w:szCs w:val="24"/>
        </w:rPr>
        <w:t xml:space="preserve"> pada </w:t>
      </w:r>
      <w:proofErr w:type="spellStart"/>
      <w:r w:rsidRPr="002F7689">
        <w:rPr>
          <w:color w:val="000000"/>
          <w:sz w:val="24"/>
          <w:szCs w:val="24"/>
        </w:rPr>
        <w:t>tahun</w:t>
      </w:r>
      <w:proofErr w:type="spellEnd"/>
      <w:r w:rsidRPr="002F7689">
        <w:rPr>
          <w:color w:val="000000"/>
          <w:sz w:val="24"/>
          <w:szCs w:val="24"/>
        </w:rPr>
        <w:t xml:space="preserve"> 1982/1983 </w:t>
      </w:r>
      <w:proofErr w:type="spellStart"/>
      <w:r w:rsidRPr="002F7689">
        <w:rPr>
          <w:color w:val="000000"/>
          <w:sz w:val="24"/>
          <w:szCs w:val="24"/>
        </w:rPr>
        <w:t>dengan</w:t>
      </w:r>
      <w:proofErr w:type="spellEnd"/>
      <w:r w:rsidRPr="002F7689">
        <w:rPr>
          <w:color w:val="000000"/>
          <w:sz w:val="24"/>
          <w:szCs w:val="24"/>
        </w:rPr>
        <w:t xml:space="preserve"> dana </w:t>
      </w:r>
      <w:proofErr w:type="spellStart"/>
      <w:r w:rsidRPr="002F7689">
        <w:rPr>
          <w:color w:val="000000"/>
          <w:sz w:val="24"/>
          <w:szCs w:val="24"/>
        </w:rPr>
        <w:t>sebesar</w:t>
      </w:r>
      <w:proofErr w:type="spellEnd"/>
      <w:r w:rsidRPr="002F7689">
        <w:rPr>
          <w:color w:val="000000"/>
          <w:sz w:val="24"/>
          <w:szCs w:val="24"/>
        </w:rPr>
        <w:t xml:space="preserve"> Rp </w:t>
      </w:r>
      <w:proofErr w:type="gramStart"/>
      <w:r w:rsidRPr="002F7689">
        <w:rPr>
          <w:color w:val="000000"/>
          <w:sz w:val="24"/>
          <w:szCs w:val="24"/>
        </w:rPr>
        <w:t>9.568.000,-</w:t>
      </w:r>
      <w:proofErr w:type="gramEnd"/>
      <w:r w:rsidRPr="002F7689">
        <w:rPr>
          <w:color w:val="000000"/>
          <w:sz w:val="24"/>
          <w:szCs w:val="24"/>
        </w:rPr>
        <w:t xml:space="preserve"> (</w:t>
      </w:r>
      <w:proofErr w:type="spellStart"/>
      <w:r w:rsidRPr="002F7689">
        <w:rPr>
          <w:color w:val="000000"/>
          <w:sz w:val="24"/>
          <w:szCs w:val="24"/>
        </w:rPr>
        <w:t>sembilan</w:t>
      </w:r>
      <w:proofErr w:type="spellEnd"/>
      <w:r w:rsidRPr="002F7689">
        <w:rPr>
          <w:color w:val="000000"/>
          <w:sz w:val="24"/>
          <w:szCs w:val="24"/>
        </w:rPr>
        <w:t xml:space="preserve"> </w:t>
      </w:r>
      <w:proofErr w:type="spellStart"/>
      <w:r w:rsidRPr="002F7689">
        <w:rPr>
          <w:color w:val="000000"/>
          <w:sz w:val="24"/>
          <w:szCs w:val="24"/>
        </w:rPr>
        <w:t>juta</w:t>
      </w:r>
      <w:proofErr w:type="spellEnd"/>
      <w:r w:rsidRPr="002F7689">
        <w:rPr>
          <w:color w:val="000000"/>
          <w:sz w:val="24"/>
          <w:szCs w:val="24"/>
        </w:rPr>
        <w:t xml:space="preserve"> lima ratus </w:t>
      </w:r>
      <w:proofErr w:type="spellStart"/>
      <w:r w:rsidRPr="002F7689">
        <w:rPr>
          <w:color w:val="000000"/>
          <w:sz w:val="24"/>
          <w:szCs w:val="24"/>
        </w:rPr>
        <w:t>tujuh</w:t>
      </w:r>
      <w:proofErr w:type="spellEnd"/>
      <w:r w:rsidRPr="002F7689">
        <w:rPr>
          <w:color w:val="000000"/>
          <w:sz w:val="24"/>
          <w:szCs w:val="24"/>
        </w:rPr>
        <w:t xml:space="preserve"> </w:t>
      </w:r>
      <w:proofErr w:type="spellStart"/>
      <w:r w:rsidRPr="002F7689">
        <w:rPr>
          <w:color w:val="000000"/>
          <w:sz w:val="24"/>
          <w:szCs w:val="24"/>
        </w:rPr>
        <w:t>puluh</w:t>
      </w:r>
      <w:proofErr w:type="spellEnd"/>
      <w:r w:rsidRPr="002F7689">
        <w:rPr>
          <w:color w:val="000000"/>
          <w:sz w:val="24"/>
          <w:szCs w:val="24"/>
        </w:rPr>
        <w:t xml:space="preserve"> lima </w:t>
      </w:r>
      <w:proofErr w:type="spellStart"/>
      <w:r w:rsidRPr="002F7689">
        <w:rPr>
          <w:color w:val="000000"/>
          <w:sz w:val="24"/>
          <w:szCs w:val="24"/>
        </w:rPr>
        <w:t>ribu</w:t>
      </w:r>
      <w:proofErr w:type="spellEnd"/>
      <w:r w:rsidRPr="002F7689">
        <w:rPr>
          <w:color w:val="000000"/>
          <w:sz w:val="24"/>
          <w:szCs w:val="24"/>
        </w:rPr>
        <w:t xml:space="preserve"> Rupiah)</w:t>
      </w:r>
      <w:r w:rsidR="002A28D0" w:rsidRPr="002A28D0">
        <w:rPr>
          <w:color w:val="000000"/>
          <w:sz w:val="24"/>
          <w:szCs w:val="24"/>
        </w:rPr>
        <w:t xml:space="preserve">. </w:t>
      </w:r>
      <w:proofErr w:type="spellStart"/>
      <w:r w:rsidRPr="002F7689">
        <w:rPr>
          <w:color w:val="000000"/>
          <w:sz w:val="24"/>
          <w:szCs w:val="24"/>
        </w:rPr>
        <w:t>Selain</w:t>
      </w:r>
      <w:proofErr w:type="spellEnd"/>
      <w:r w:rsidRPr="002F7689">
        <w:rPr>
          <w:color w:val="000000"/>
          <w:sz w:val="24"/>
          <w:szCs w:val="24"/>
        </w:rPr>
        <w:t xml:space="preserve"> </w:t>
      </w:r>
      <w:proofErr w:type="spellStart"/>
      <w:r w:rsidRPr="002F7689">
        <w:rPr>
          <w:color w:val="000000"/>
          <w:sz w:val="24"/>
          <w:szCs w:val="24"/>
        </w:rPr>
        <w:t>itu</w:t>
      </w:r>
      <w:proofErr w:type="spellEnd"/>
      <w:r w:rsidRPr="002F7689">
        <w:rPr>
          <w:color w:val="000000"/>
          <w:sz w:val="24"/>
          <w:szCs w:val="24"/>
        </w:rPr>
        <w:t xml:space="preserve">, pada </w:t>
      </w:r>
      <w:proofErr w:type="spellStart"/>
      <w:r w:rsidRPr="002F7689">
        <w:rPr>
          <w:color w:val="000000"/>
          <w:sz w:val="24"/>
          <w:szCs w:val="24"/>
        </w:rPr>
        <w:t>tahun</w:t>
      </w:r>
      <w:proofErr w:type="spellEnd"/>
      <w:r w:rsidRPr="002F7689">
        <w:rPr>
          <w:color w:val="000000"/>
          <w:sz w:val="24"/>
          <w:szCs w:val="24"/>
        </w:rPr>
        <w:t xml:space="preserve"> 1989, </w:t>
      </w:r>
      <w:proofErr w:type="spellStart"/>
      <w:r w:rsidRPr="002F7689">
        <w:rPr>
          <w:color w:val="000000"/>
          <w:sz w:val="24"/>
          <w:szCs w:val="24"/>
        </w:rPr>
        <w:t>gedung</w:t>
      </w:r>
      <w:proofErr w:type="spellEnd"/>
      <w:r w:rsidRPr="002F7689">
        <w:rPr>
          <w:color w:val="000000"/>
          <w:sz w:val="24"/>
          <w:szCs w:val="24"/>
        </w:rPr>
        <w:t xml:space="preserve"> </w:t>
      </w:r>
      <w:proofErr w:type="spellStart"/>
      <w:r w:rsidRPr="002F7689">
        <w:rPr>
          <w:color w:val="000000"/>
          <w:sz w:val="24"/>
          <w:szCs w:val="24"/>
        </w:rPr>
        <w:t>ini</w:t>
      </w:r>
      <w:proofErr w:type="spellEnd"/>
      <w:r w:rsidRPr="002F7689">
        <w:rPr>
          <w:color w:val="000000"/>
          <w:sz w:val="24"/>
          <w:szCs w:val="24"/>
        </w:rPr>
        <w:t xml:space="preserve"> </w:t>
      </w:r>
      <w:proofErr w:type="spellStart"/>
      <w:r w:rsidRPr="002F7689">
        <w:rPr>
          <w:color w:val="000000"/>
          <w:sz w:val="24"/>
          <w:szCs w:val="24"/>
        </w:rPr>
        <w:t>mengalami</w:t>
      </w:r>
      <w:proofErr w:type="spellEnd"/>
      <w:r w:rsidRPr="002F7689">
        <w:rPr>
          <w:color w:val="000000"/>
          <w:sz w:val="24"/>
          <w:szCs w:val="24"/>
        </w:rPr>
        <w:t xml:space="preserve"> </w:t>
      </w:r>
      <w:proofErr w:type="spellStart"/>
      <w:r w:rsidRPr="002F7689">
        <w:rPr>
          <w:color w:val="000000"/>
          <w:sz w:val="24"/>
          <w:szCs w:val="24"/>
        </w:rPr>
        <w:t>perluasan</w:t>
      </w:r>
      <w:proofErr w:type="spellEnd"/>
      <w:r w:rsidRPr="002F7689">
        <w:rPr>
          <w:color w:val="000000"/>
          <w:sz w:val="24"/>
          <w:szCs w:val="24"/>
        </w:rPr>
        <w:t xml:space="preserve"> 77 m2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bantuan</w:t>
      </w:r>
      <w:proofErr w:type="spellEnd"/>
      <w:r w:rsidRPr="002F7689">
        <w:rPr>
          <w:color w:val="000000"/>
          <w:sz w:val="24"/>
          <w:szCs w:val="24"/>
        </w:rPr>
        <w:t xml:space="preserve"> DIP TA 1998/1999, yang </w:t>
      </w:r>
      <w:proofErr w:type="spellStart"/>
      <w:r w:rsidRPr="002F7689">
        <w:rPr>
          <w:color w:val="000000"/>
          <w:sz w:val="24"/>
          <w:szCs w:val="24"/>
        </w:rPr>
        <w:t>menelan</w:t>
      </w:r>
      <w:proofErr w:type="spellEnd"/>
      <w:r w:rsidRPr="002F7689">
        <w:rPr>
          <w:color w:val="000000"/>
          <w:sz w:val="24"/>
          <w:szCs w:val="24"/>
        </w:rPr>
        <w:t xml:space="preserve"> </w:t>
      </w:r>
      <w:proofErr w:type="spellStart"/>
      <w:r w:rsidRPr="002F7689">
        <w:rPr>
          <w:color w:val="000000"/>
          <w:sz w:val="24"/>
          <w:szCs w:val="24"/>
        </w:rPr>
        <w:t>biaya</w:t>
      </w:r>
      <w:proofErr w:type="spellEnd"/>
      <w:r w:rsidRPr="002F7689">
        <w:rPr>
          <w:color w:val="000000"/>
          <w:sz w:val="24"/>
          <w:szCs w:val="24"/>
        </w:rPr>
        <w:t xml:space="preserve"> Rp. Pada </w:t>
      </w:r>
      <w:proofErr w:type="spellStart"/>
      <w:r w:rsidRPr="002F7689">
        <w:rPr>
          <w:color w:val="000000"/>
          <w:sz w:val="24"/>
          <w:szCs w:val="24"/>
        </w:rPr>
        <w:t>tahun</w:t>
      </w:r>
      <w:proofErr w:type="spellEnd"/>
      <w:r w:rsidRPr="002F7689">
        <w:rPr>
          <w:color w:val="000000"/>
          <w:sz w:val="24"/>
          <w:szCs w:val="24"/>
        </w:rPr>
        <w:t xml:space="preserve"> 1993, PA </w:t>
      </w:r>
      <w:proofErr w:type="spellStart"/>
      <w:r w:rsidRPr="002F7689">
        <w:rPr>
          <w:color w:val="000000"/>
          <w:sz w:val="24"/>
          <w:szCs w:val="24"/>
        </w:rPr>
        <w:t>Brebes</w:t>
      </w:r>
      <w:proofErr w:type="spellEnd"/>
      <w:r w:rsidRPr="002F7689">
        <w:rPr>
          <w:color w:val="000000"/>
          <w:sz w:val="24"/>
          <w:szCs w:val="24"/>
        </w:rPr>
        <w:t xml:space="preserve"> </w:t>
      </w:r>
      <w:proofErr w:type="spellStart"/>
      <w:r w:rsidRPr="002F7689">
        <w:rPr>
          <w:color w:val="000000"/>
          <w:sz w:val="24"/>
          <w:szCs w:val="24"/>
        </w:rPr>
        <w:t>membangun</w:t>
      </w:r>
      <w:proofErr w:type="spellEnd"/>
      <w:r w:rsidRPr="002F7689">
        <w:rPr>
          <w:color w:val="000000"/>
          <w:sz w:val="24"/>
          <w:szCs w:val="24"/>
        </w:rPr>
        <w:t xml:space="preserve"> </w:t>
      </w:r>
      <w:proofErr w:type="spellStart"/>
      <w:r w:rsidRPr="002F7689">
        <w:rPr>
          <w:color w:val="000000"/>
          <w:sz w:val="24"/>
          <w:szCs w:val="24"/>
        </w:rPr>
        <w:t>ruang</w:t>
      </w:r>
      <w:proofErr w:type="spellEnd"/>
      <w:r w:rsidRPr="002F7689">
        <w:rPr>
          <w:color w:val="000000"/>
          <w:sz w:val="24"/>
          <w:szCs w:val="24"/>
        </w:rPr>
        <w:t xml:space="preserve"> </w:t>
      </w:r>
      <w:proofErr w:type="spellStart"/>
      <w:r w:rsidRPr="002F7689">
        <w:rPr>
          <w:color w:val="000000"/>
          <w:sz w:val="24"/>
          <w:szCs w:val="24"/>
        </w:rPr>
        <w:t>upacara</w:t>
      </w:r>
      <w:proofErr w:type="spellEnd"/>
      <w:r w:rsidRPr="002F7689">
        <w:rPr>
          <w:color w:val="000000"/>
          <w:sz w:val="24"/>
          <w:szCs w:val="24"/>
        </w:rPr>
        <w:t xml:space="preserve"> 75 m2 </w:t>
      </w:r>
      <w:proofErr w:type="spellStart"/>
      <w:r w:rsidRPr="002F7689">
        <w:rPr>
          <w:color w:val="000000"/>
          <w:sz w:val="24"/>
          <w:szCs w:val="24"/>
        </w:rPr>
        <w:t>seharga</w:t>
      </w:r>
      <w:proofErr w:type="spellEnd"/>
      <w:r w:rsidRPr="002F7689">
        <w:rPr>
          <w:color w:val="000000"/>
          <w:sz w:val="24"/>
          <w:szCs w:val="24"/>
        </w:rPr>
        <w:t xml:space="preserve"> Rp 16.000.000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jumlah</w:t>
      </w:r>
      <w:proofErr w:type="spellEnd"/>
      <w:r w:rsidRPr="002F7689">
        <w:rPr>
          <w:color w:val="000000"/>
          <w:sz w:val="24"/>
          <w:szCs w:val="24"/>
        </w:rPr>
        <w:t xml:space="preserve"> 23.207.250, - (</w:t>
      </w:r>
      <w:proofErr w:type="spellStart"/>
      <w:r w:rsidRPr="002F7689">
        <w:rPr>
          <w:color w:val="000000"/>
          <w:sz w:val="24"/>
          <w:szCs w:val="24"/>
        </w:rPr>
        <w:t>dua</w:t>
      </w:r>
      <w:proofErr w:type="spellEnd"/>
      <w:r w:rsidRPr="002F7689">
        <w:rPr>
          <w:color w:val="000000"/>
          <w:sz w:val="24"/>
          <w:szCs w:val="24"/>
        </w:rPr>
        <w:t xml:space="preserve"> </w:t>
      </w:r>
      <w:proofErr w:type="spellStart"/>
      <w:r w:rsidRPr="002F7689">
        <w:rPr>
          <w:color w:val="000000"/>
          <w:sz w:val="24"/>
          <w:szCs w:val="24"/>
        </w:rPr>
        <w:t>puluh</w:t>
      </w:r>
      <w:proofErr w:type="spellEnd"/>
      <w:r w:rsidRPr="002F7689">
        <w:rPr>
          <w:color w:val="000000"/>
          <w:sz w:val="24"/>
          <w:szCs w:val="24"/>
        </w:rPr>
        <w:t xml:space="preserve"> </w:t>
      </w:r>
      <w:proofErr w:type="spellStart"/>
      <w:r w:rsidRPr="002F7689">
        <w:rPr>
          <w:color w:val="000000"/>
          <w:sz w:val="24"/>
          <w:szCs w:val="24"/>
        </w:rPr>
        <w:t>tiga</w:t>
      </w:r>
      <w:proofErr w:type="spellEnd"/>
      <w:r w:rsidRPr="002F7689">
        <w:rPr>
          <w:color w:val="000000"/>
          <w:sz w:val="24"/>
          <w:szCs w:val="24"/>
        </w:rPr>
        <w:t xml:space="preserve"> </w:t>
      </w:r>
      <w:proofErr w:type="spellStart"/>
      <w:r w:rsidRPr="002F7689">
        <w:rPr>
          <w:color w:val="000000"/>
          <w:sz w:val="24"/>
          <w:szCs w:val="24"/>
        </w:rPr>
        <w:t>juta</w:t>
      </w:r>
      <w:proofErr w:type="spellEnd"/>
      <w:r w:rsidRPr="002F7689">
        <w:rPr>
          <w:color w:val="000000"/>
          <w:sz w:val="24"/>
          <w:szCs w:val="24"/>
        </w:rPr>
        <w:t xml:space="preserve"> </w:t>
      </w:r>
      <w:proofErr w:type="spellStart"/>
      <w:r w:rsidRPr="002F7689">
        <w:rPr>
          <w:color w:val="000000"/>
          <w:sz w:val="24"/>
          <w:szCs w:val="24"/>
        </w:rPr>
        <w:t>dua</w:t>
      </w:r>
      <w:proofErr w:type="spellEnd"/>
      <w:r w:rsidRPr="002F7689">
        <w:rPr>
          <w:color w:val="000000"/>
          <w:sz w:val="24"/>
          <w:szCs w:val="24"/>
        </w:rPr>
        <w:t xml:space="preserve"> ratus </w:t>
      </w:r>
      <w:proofErr w:type="spellStart"/>
      <w:r w:rsidRPr="002F7689">
        <w:rPr>
          <w:color w:val="000000"/>
          <w:sz w:val="24"/>
          <w:szCs w:val="24"/>
        </w:rPr>
        <w:t>tujuh</w:t>
      </w:r>
      <w:proofErr w:type="spellEnd"/>
      <w:r w:rsidRPr="002F7689">
        <w:rPr>
          <w:color w:val="000000"/>
          <w:sz w:val="24"/>
          <w:szCs w:val="24"/>
        </w:rPr>
        <w:t xml:space="preserve"> </w:t>
      </w:r>
      <w:proofErr w:type="spellStart"/>
      <w:r w:rsidRPr="002F7689">
        <w:rPr>
          <w:color w:val="000000"/>
          <w:sz w:val="24"/>
          <w:szCs w:val="24"/>
        </w:rPr>
        <w:t>ribu</w:t>
      </w:r>
      <w:proofErr w:type="spellEnd"/>
      <w:r w:rsidRPr="002F7689">
        <w:rPr>
          <w:color w:val="000000"/>
          <w:sz w:val="24"/>
          <w:szCs w:val="24"/>
        </w:rPr>
        <w:t xml:space="preserve"> </w:t>
      </w:r>
      <w:proofErr w:type="spellStart"/>
      <w:r w:rsidRPr="002F7689">
        <w:rPr>
          <w:color w:val="000000"/>
          <w:sz w:val="24"/>
          <w:szCs w:val="24"/>
        </w:rPr>
        <w:t>dua</w:t>
      </w:r>
      <w:proofErr w:type="spellEnd"/>
      <w:r w:rsidRPr="002F7689">
        <w:rPr>
          <w:color w:val="000000"/>
          <w:sz w:val="24"/>
          <w:szCs w:val="24"/>
        </w:rPr>
        <w:t xml:space="preserve"> ratus lima </w:t>
      </w:r>
      <w:proofErr w:type="spellStart"/>
      <w:r w:rsidRPr="002F7689">
        <w:rPr>
          <w:color w:val="000000"/>
          <w:sz w:val="24"/>
          <w:szCs w:val="24"/>
        </w:rPr>
        <w:t>puluh</w:t>
      </w:r>
      <w:proofErr w:type="spellEnd"/>
      <w:r w:rsidRPr="002F7689">
        <w:rPr>
          <w:color w:val="000000"/>
          <w:sz w:val="24"/>
          <w:szCs w:val="24"/>
        </w:rPr>
        <w:t xml:space="preserve"> Rupiah) (</w:t>
      </w:r>
      <w:proofErr w:type="spellStart"/>
      <w:r w:rsidRPr="002F7689">
        <w:rPr>
          <w:color w:val="000000"/>
          <w:sz w:val="24"/>
          <w:szCs w:val="24"/>
        </w:rPr>
        <w:t>enam</w:t>
      </w:r>
      <w:proofErr w:type="spellEnd"/>
      <w:r w:rsidRPr="002F7689">
        <w:rPr>
          <w:color w:val="000000"/>
          <w:sz w:val="24"/>
          <w:szCs w:val="24"/>
        </w:rPr>
        <w:t xml:space="preserve"> </w:t>
      </w:r>
      <w:proofErr w:type="spellStart"/>
      <w:r w:rsidRPr="002F7689">
        <w:rPr>
          <w:color w:val="000000"/>
          <w:sz w:val="24"/>
          <w:szCs w:val="24"/>
        </w:rPr>
        <w:t>belas</w:t>
      </w:r>
      <w:proofErr w:type="spellEnd"/>
      <w:r w:rsidRPr="002F7689">
        <w:rPr>
          <w:color w:val="000000"/>
          <w:sz w:val="24"/>
          <w:szCs w:val="24"/>
        </w:rPr>
        <w:t xml:space="preserve"> </w:t>
      </w:r>
      <w:proofErr w:type="spellStart"/>
      <w:r w:rsidRPr="002F7689">
        <w:rPr>
          <w:color w:val="000000"/>
          <w:sz w:val="24"/>
          <w:szCs w:val="24"/>
        </w:rPr>
        <w:t>juta</w:t>
      </w:r>
      <w:proofErr w:type="spellEnd"/>
      <w:r w:rsidRPr="002F7689">
        <w:rPr>
          <w:color w:val="000000"/>
          <w:sz w:val="24"/>
          <w:szCs w:val="24"/>
        </w:rPr>
        <w:t xml:space="preserve"> Rupiah)</w:t>
      </w:r>
      <w:r w:rsidR="002A28D0" w:rsidRPr="002A28D0">
        <w:rPr>
          <w:color w:val="000000"/>
          <w:sz w:val="24"/>
          <w:szCs w:val="24"/>
        </w:rPr>
        <w:t>.</w:t>
      </w:r>
      <w:r w:rsidRPr="002F7689">
        <w:t xml:space="preserve"> </w:t>
      </w:r>
      <w:proofErr w:type="spellStart"/>
      <w:r w:rsidRPr="002F7689">
        <w:rPr>
          <w:color w:val="000000"/>
          <w:sz w:val="24"/>
          <w:szCs w:val="24"/>
        </w:rPr>
        <w:t>Sejak</w:t>
      </w:r>
      <w:proofErr w:type="spellEnd"/>
      <w:r w:rsidRPr="002F7689">
        <w:rPr>
          <w:color w:val="000000"/>
          <w:sz w:val="24"/>
          <w:szCs w:val="24"/>
        </w:rPr>
        <w:t xml:space="preserve"> </w:t>
      </w:r>
      <w:proofErr w:type="spellStart"/>
      <w:r w:rsidRPr="002F7689">
        <w:rPr>
          <w:color w:val="000000"/>
          <w:sz w:val="24"/>
          <w:szCs w:val="24"/>
        </w:rPr>
        <w:t>Mushalla</w:t>
      </w:r>
      <w:proofErr w:type="spellEnd"/>
      <w:r w:rsidRPr="002F7689">
        <w:rPr>
          <w:color w:val="000000"/>
          <w:sz w:val="24"/>
          <w:szCs w:val="24"/>
        </w:rPr>
        <w:t xml:space="preserve"> </w:t>
      </w:r>
      <w:proofErr w:type="spellStart"/>
      <w:r w:rsidRPr="002F7689">
        <w:rPr>
          <w:color w:val="000000"/>
          <w:sz w:val="24"/>
          <w:szCs w:val="24"/>
        </w:rPr>
        <w:t>dibangun</w:t>
      </w:r>
      <w:proofErr w:type="spellEnd"/>
      <w:r w:rsidRPr="002F7689">
        <w:rPr>
          <w:color w:val="000000"/>
          <w:sz w:val="24"/>
          <w:szCs w:val="24"/>
        </w:rPr>
        <w:t xml:space="preserve">, PA </w:t>
      </w:r>
      <w:proofErr w:type="spellStart"/>
      <w:r w:rsidRPr="002F7689">
        <w:rPr>
          <w:color w:val="000000"/>
          <w:sz w:val="24"/>
          <w:szCs w:val="24"/>
        </w:rPr>
        <w:t>Brebes</w:t>
      </w:r>
      <w:proofErr w:type="spellEnd"/>
      <w:r w:rsidRPr="002F7689">
        <w:rPr>
          <w:color w:val="000000"/>
          <w:sz w:val="24"/>
          <w:szCs w:val="24"/>
        </w:rPr>
        <w:t xml:space="preserve"> </w:t>
      </w:r>
      <w:proofErr w:type="spellStart"/>
      <w:r w:rsidRPr="002F7689">
        <w:rPr>
          <w:color w:val="000000"/>
          <w:sz w:val="24"/>
          <w:szCs w:val="24"/>
        </w:rPr>
        <w:lastRenderedPageBreak/>
        <w:t>tidak</w:t>
      </w:r>
      <w:proofErr w:type="spellEnd"/>
      <w:r w:rsidRPr="002F7689">
        <w:rPr>
          <w:color w:val="000000"/>
          <w:sz w:val="24"/>
          <w:szCs w:val="24"/>
        </w:rPr>
        <w:t xml:space="preserve"> </w:t>
      </w:r>
      <w:proofErr w:type="spellStart"/>
      <w:r w:rsidRPr="002F7689">
        <w:rPr>
          <w:color w:val="000000"/>
          <w:sz w:val="24"/>
          <w:szCs w:val="24"/>
        </w:rPr>
        <w:t>pernah</w:t>
      </w:r>
      <w:proofErr w:type="spellEnd"/>
      <w:r w:rsidRPr="002F7689">
        <w:rPr>
          <w:color w:val="000000"/>
          <w:sz w:val="24"/>
          <w:szCs w:val="24"/>
        </w:rPr>
        <w:t xml:space="preserve"> </w:t>
      </w:r>
      <w:proofErr w:type="spellStart"/>
      <w:r w:rsidRPr="002F7689">
        <w:rPr>
          <w:color w:val="000000"/>
          <w:sz w:val="24"/>
          <w:szCs w:val="24"/>
        </w:rPr>
        <w:t>mengerjakan</w:t>
      </w:r>
      <w:proofErr w:type="spellEnd"/>
      <w:r w:rsidRPr="002F7689">
        <w:rPr>
          <w:color w:val="000000"/>
          <w:sz w:val="24"/>
          <w:szCs w:val="24"/>
        </w:rPr>
        <w:t xml:space="preserve"> </w:t>
      </w:r>
      <w:proofErr w:type="spellStart"/>
      <w:r w:rsidRPr="002F7689">
        <w:rPr>
          <w:color w:val="000000"/>
          <w:sz w:val="24"/>
          <w:szCs w:val="24"/>
        </w:rPr>
        <w:t>proyek</w:t>
      </w:r>
      <w:proofErr w:type="spellEnd"/>
      <w:r w:rsidRPr="002F7689">
        <w:rPr>
          <w:color w:val="000000"/>
          <w:sz w:val="24"/>
          <w:szCs w:val="24"/>
        </w:rPr>
        <w:t xml:space="preserve"> </w:t>
      </w:r>
      <w:proofErr w:type="spellStart"/>
      <w:r w:rsidRPr="002F7689">
        <w:rPr>
          <w:color w:val="000000"/>
          <w:sz w:val="24"/>
          <w:szCs w:val="24"/>
        </w:rPr>
        <w:t>atau</w:t>
      </w:r>
      <w:proofErr w:type="spellEnd"/>
      <w:r w:rsidRPr="002F7689">
        <w:rPr>
          <w:color w:val="000000"/>
          <w:sz w:val="24"/>
          <w:szCs w:val="24"/>
        </w:rPr>
        <w:t xml:space="preserve"> </w:t>
      </w:r>
      <w:proofErr w:type="spellStart"/>
      <w:r w:rsidRPr="002F7689">
        <w:rPr>
          <w:color w:val="000000"/>
          <w:sz w:val="24"/>
          <w:szCs w:val="24"/>
        </w:rPr>
        <w:t>mengalokasikan</w:t>
      </w:r>
      <w:proofErr w:type="spellEnd"/>
      <w:r w:rsidRPr="002F7689">
        <w:rPr>
          <w:color w:val="000000"/>
          <w:sz w:val="24"/>
          <w:szCs w:val="24"/>
        </w:rPr>
        <w:t xml:space="preserve"> dana </w:t>
      </w:r>
      <w:proofErr w:type="spellStart"/>
      <w:r w:rsidRPr="002F7689">
        <w:rPr>
          <w:color w:val="000000"/>
          <w:sz w:val="24"/>
          <w:szCs w:val="24"/>
        </w:rPr>
        <w:t>untuk</w:t>
      </w:r>
      <w:proofErr w:type="spellEnd"/>
      <w:r w:rsidRPr="002F7689">
        <w:rPr>
          <w:color w:val="000000"/>
          <w:sz w:val="24"/>
          <w:szCs w:val="24"/>
        </w:rPr>
        <w:t xml:space="preserve"> </w:t>
      </w:r>
      <w:proofErr w:type="spellStart"/>
      <w:r w:rsidRPr="002F7689">
        <w:rPr>
          <w:color w:val="000000"/>
          <w:sz w:val="24"/>
          <w:szCs w:val="24"/>
        </w:rPr>
        <w:t>perluasan</w:t>
      </w:r>
      <w:proofErr w:type="spellEnd"/>
      <w:r w:rsidRPr="002F7689">
        <w:rPr>
          <w:color w:val="000000"/>
          <w:sz w:val="24"/>
          <w:szCs w:val="24"/>
        </w:rPr>
        <w:t xml:space="preserve"> Gedung </w:t>
      </w:r>
      <w:proofErr w:type="spellStart"/>
      <w:r w:rsidRPr="002F7689">
        <w:rPr>
          <w:color w:val="000000"/>
          <w:sz w:val="24"/>
          <w:szCs w:val="24"/>
        </w:rPr>
        <w:t>Pengadilan</w:t>
      </w:r>
      <w:proofErr w:type="spellEnd"/>
      <w:r w:rsidRPr="002F7689">
        <w:rPr>
          <w:color w:val="000000"/>
          <w:sz w:val="24"/>
          <w:szCs w:val="24"/>
        </w:rPr>
        <w:t xml:space="preserve"> Agama </w:t>
      </w:r>
      <w:proofErr w:type="spellStart"/>
      <w:r w:rsidRPr="002F7689">
        <w:rPr>
          <w:color w:val="000000"/>
          <w:sz w:val="24"/>
          <w:szCs w:val="24"/>
        </w:rPr>
        <w:t>Brebes</w:t>
      </w:r>
      <w:proofErr w:type="spellEnd"/>
      <w:r w:rsidRPr="002F7689">
        <w:rPr>
          <w:color w:val="000000"/>
          <w:sz w:val="24"/>
          <w:szCs w:val="24"/>
        </w:rPr>
        <w:t xml:space="preserve">. </w:t>
      </w:r>
      <w:proofErr w:type="spellStart"/>
      <w:r w:rsidRPr="002F7689">
        <w:rPr>
          <w:color w:val="000000"/>
          <w:sz w:val="24"/>
          <w:szCs w:val="24"/>
        </w:rPr>
        <w:t>Barulah</w:t>
      </w:r>
      <w:proofErr w:type="spellEnd"/>
      <w:r w:rsidRPr="002F7689">
        <w:rPr>
          <w:color w:val="000000"/>
          <w:sz w:val="24"/>
          <w:szCs w:val="24"/>
        </w:rPr>
        <w:t xml:space="preserve"> pada </w:t>
      </w:r>
      <w:proofErr w:type="spellStart"/>
      <w:r w:rsidRPr="002F7689">
        <w:rPr>
          <w:color w:val="000000"/>
          <w:sz w:val="24"/>
          <w:szCs w:val="24"/>
        </w:rPr>
        <w:t>tahun</w:t>
      </w:r>
      <w:proofErr w:type="spellEnd"/>
      <w:r w:rsidRPr="002F7689">
        <w:rPr>
          <w:color w:val="000000"/>
          <w:sz w:val="24"/>
          <w:szCs w:val="24"/>
        </w:rPr>
        <w:t xml:space="preserve"> 2010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biaya</w:t>
      </w:r>
      <w:proofErr w:type="spellEnd"/>
      <w:r w:rsidRPr="002F7689">
        <w:rPr>
          <w:color w:val="000000"/>
          <w:sz w:val="24"/>
          <w:szCs w:val="24"/>
        </w:rPr>
        <w:t xml:space="preserve"> Rp 2.024.000.000 (</w:t>
      </w:r>
      <w:proofErr w:type="spellStart"/>
      <w:r w:rsidRPr="002F7689">
        <w:rPr>
          <w:color w:val="000000"/>
          <w:sz w:val="24"/>
          <w:szCs w:val="24"/>
        </w:rPr>
        <w:t>dua</w:t>
      </w:r>
      <w:proofErr w:type="spellEnd"/>
      <w:r w:rsidRPr="002F7689">
        <w:rPr>
          <w:color w:val="000000"/>
          <w:sz w:val="24"/>
          <w:szCs w:val="24"/>
        </w:rPr>
        <w:t xml:space="preserve"> </w:t>
      </w:r>
      <w:proofErr w:type="spellStart"/>
      <w:r w:rsidRPr="002F7689">
        <w:rPr>
          <w:color w:val="000000"/>
          <w:sz w:val="24"/>
          <w:szCs w:val="24"/>
        </w:rPr>
        <w:t>miliar</w:t>
      </w:r>
      <w:proofErr w:type="spellEnd"/>
      <w:r w:rsidRPr="002F7689">
        <w:rPr>
          <w:color w:val="000000"/>
          <w:sz w:val="24"/>
          <w:szCs w:val="24"/>
        </w:rPr>
        <w:t xml:space="preserve"> </w:t>
      </w:r>
      <w:proofErr w:type="spellStart"/>
      <w:r w:rsidRPr="002F7689">
        <w:rPr>
          <w:color w:val="000000"/>
          <w:sz w:val="24"/>
          <w:szCs w:val="24"/>
        </w:rPr>
        <w:t>empat</w:t>
      </w:r>
      <w:proofErr w:type="spellEnd"/>
      <w:r w:rsidRPr="002F7689">
        <w:rPr>
          <w:color w:val="000000"/>
          <w:sz w:val="24"/>
          <w:szCs w:val="24"/>
        </w:rPr>
        <w:t xml:space="preserve"> ratus </w:t>
      </w:r>
      <w:proofErr w:type="spellStart"/>
      <w:r w:rsidRPr="002F7689">
        <w:rPr>
          <w:color w:val="000000"/>
          <w:sz w:val="24"/>
          <w:szCs w:val="24"/>
        </w:rPr>
        <w:t>dua</w:t>
      </w:r>
      <w:proofErr w:type="spellEnd"/>
      <w:r w:rsidRPr="002F7689">
        <w:rPr>
          <w:color w:val="000000"/>
          <w:sz w:val="24"/>
          <w:szCs w:val="24"/>
        </w:rPr>
        <w:t xml:space="preserve"> </w:t>
      </w:r>
      <w:proofErr w:type="spellStart"/>
      <w:r w:rsidRPr="002F7689">
        <w:rPr>
          <w:color w:val="000000"/>
          <w:sz w:val="24"/>
          <w:szCs w:val="24"/>
        </w:rPr>
        <w:t>puluh</w:t>
      </w:r>
      <w:proofErr w:type="spellEnd"/>
      <w:r w:rsidRPr="002F7689">
        <w:rPr>
          <w:color w:val="000000"/>
          <w:sz w:val="24"/>
          <w:szCs w:val="24"/>
        </w:rPr>
        <w:t xml:space="preserve"> </w:t>
      </w:r>
      <w:proofErr w:type="spellStart"/>
      <w:r w:rsidRPr="002F7689">
        <w:rPr>
          <w:color w:val="000000"/>
          <w:sz w:val="24"/>
          <w:szCs w:val="24"/>
        </w:rPr>
        <w:t>juta</w:t>
      </w:r>
      <w:proofErr w:type="spellEnd"/>
      <w:r w:rsidRPr="002F7689">
        <w:rPr>
          <w:color w:val="000000"/>
          <w:sz w:val="24"/>
          <w:szCs w:val="24"/>
        </w:rPr>
        <w:t xml:space="preserve"> Rupiah) </w:t>
      </w:r>
      <w:proofErr w:type="spellStart"/>
      <w:r w:rsidRPr="002F7689">
        <w:rPr>
          <w:color w:val="000000"/>
          <w:sz w:val="24"/>
          <w:szCs w:val="24"/>
        </w:rPr>
        <w:t>gedung</w:t>
      </w:r>
      <w:proofErr w:type="spellEnd"/>
      <w:r w:rsidRPr="002F7689">
        <w:rPr>
          <w:color w:val="000000"/>
          <w:sz w:val="24"/>
          <w:szCs w:val="24"/>
        </w:rPr>
        <w:t xml:space="preserve"> </w:t>
      </w:r>
      <w:proofErr w:type="spellStart"/>
      <w:r w:rsidRPr="002F7689">
        <w:rPr>
          <w:color w:val="000000"/>
          <w:sz w:val="24"/>
          <w:szCs w:val="24"/>
        </w:rPr>
        <w:t>baru</w:t>
      </w:r>
      <w:proofErr w:type="spellEnd"/>
      <w:r w:rsidRPr="002F7689">
        <w:rPr>
          <w:color w:val="000000"/>
          <w:sz w:val="24"/>
          <w:szCs w:val="24"/>
        </w:rPr>
        <w:t xml:space="preserve"> </w:t>
      </w:r>
      <w:proofErr w:type="spellStart"/>
      <w:r w:rsidRPr="002F7689">
        <w:rPr>
          <w:color w:val="000000"/>
          <w:sz w:val="24"/>
          <w:szCs w:val="24"/>
        </w:rPr>
        <w:t>Tahap</w:t>
      </w:r>
      <w:proofErr w:type="spellEnd"/>
      <w:r w:rsidRPr="002F7689">
        <w:rPr>
          <w:color w:val="000000"/>
          <w:sz w:val="24"/>
          <w:szCs w:val="24"/>
        </w:rPr>
        <w:t xml:space="preserve"> Satu di Jl. Ahmad Jani No. 92 dan </w:t>
      </w:r>
      <w:proofErr w:type="spellStart"/>
      <w:r w:rsidRPr="002F7689">
        <w:rPr>
          <w:color w:val="000000"/>
          <w:sz w:val="24"/>
          <w:szCs w:val="24"/>
        </w:rPr>
        <w:t>Penyelesaian</w:t>
      </w:r>
      <w:proofErr w:type="spellEnd"/>
      <w:r w:rsidRPr="002F7689">
        <w:rPr>
          <w:color w:val="000000"/>
          <w:sz w:val="24"/>
          <w:szCs w:val="24"/>
        </w:rPr>
        <w:t xml:space="preserve"> </w:t>
      </w:r>
      <w:proofErr w:type="spellStart"/>
      <w:r w:rsidRPr="002F7689">
        <w:rPr>
          <w:color w:val="000000"/>
          <w:sz w:val="24"/>
          <w:szCs w:val="24"/>
        </w:rPr>
        <w:t>Tahap</w:t>
      </w:r>
      <w:proofErr w:type="spellEnd"/>
      <w:r w:rsidRPr="002F7689">
        <w:rPr>
          <w:color w:val="000000"/>
          <w:sz w:val="24"/>
          <w:szCs w:val="24"/>
        </w:rPr>
        <w:t xml:space="preserve"> II </w:t>
      </w:r>
      <w:proofErr w:type="spellStart"/>
      <w:r w:rsidRPr="002F7689">
        <w:rPr>
          <w:color w:val="000000"/>
          <w:sz w:val="24"/>
          <w:szCs w:val="24"/>
        </w:rPr>
        <w:t>dengan</w:t>
      </w:r>
      <w:proofErr w:type="spellEnd"/>
      <w:r w:rsidRPr="002F7689">
        <w:rPr>
          <w:color w:val="000000"/>
          <w:sz w:val="24"/>
          <w:szCs w:val="24"/>
        </w:rPr>
        <w:t xml:space="preserve"> </w:t>
      </w:r>
      <w:proofErr w:type="spellStart"/>
      <w:r w:rsidRPr="002F7689">
        <w:rPr>
          <w:color w:val="000000"/>
          <w:sz w:val="24"/>
          <w:szCs w:val="24"/>
        </w:rPr>
        <w:t>biaya</w:t>
      </w:r>
      <w:proofErr w:type="spellEnd"/>
      <w:r w:rsidRPr="002F7689">
        <w:rPr>
          <w:color w:val="000000"/>
          <w:sz w:val="24"/>
          <w:szCs w:val="24"/>
        </w:rPr>
        <w:t xml:space="preserve"> Rp </w:t>
      </w:r>
      <w:proofErr w:type="gramStart"/>
      <w:r w:rsidRPr="002F7689">
        <w:rPr>
          <w:color w:val="000000"/>
          <w:sz w:val="24"/>
          <w:szCs w:val="24"/>
        </w:rPr>
        <w:t>1.9500.000.000,-</w:t>
      </w:r>
      <w:proofErr w:type="gramEnd"/>
      <w:r w:rsidRPr="002F7689">
        <w:rPr>
          <w:color w:val="000000"/>
          <w:sz w:val="24"/>
          <w:szCs w:val="24"/>
        </w:rPr>
        <w:t xml:space="preserve"> yang </w:t>
      </w:r>
      <w:proofErr w:type="spellStart"/>
      <w:r w:rsidRPr="002F7689">
        <w:rPr>
          <w:color w:val="000000"/>
          <w:sz w:val="24"/>
          <w:szCs w:val="24"/>
        </w:rPr>
        <w:t>didirikan</w:t>
      </w:r>
      <w:proofErr w:type="spellEnd"/>
      <w:r w:rsidRPr="002F7689">
        <w:rPr>
          <w:color w:val="000000"/>
          <w:sz w:val="24"/>
          <w:szCs w:val="24"/>
        </w:rPr>
        <w:t xml:space="preserve"> pada </w:t>
      </w:r>
      <w:proofErr w:type="spellStart"/>
      <w:r w:rsidRPr="002F7689">
        <w:rPr>
          <w:color w:val="000000"/>
          <w:sz w:val="24"/>
          <w:szCs w:val="24"/>
        </w:rPr>
        <w:t>tanggal</w:t>
      </w:r>
      <w:proofErr w:type="spellEnd"/>
      <w:r w:rsidRPr="002F7689">
        <w:rPr>
          <w:color w:val="000000"/>
          <w:sz w:val="24"/>
          <w:szCs w:val="24"/>
        </w:rPr>
        <w:t xml:space="preserve"> 3 </w:t>
      </w:r>
      <w:proofErr w:type="spellStart"/>
      <w:r w:rsidRPr="002F7689">
        <w:rPr>
          <w:color w:val="000000"/>
          <w:sz w:val="24"/>
          <w:szCs w:val="24"/>
        </w:rPr>
        <w:t>Januari</w:t>
      </w:r>
      <w:proofErr w:type="spellEnd"/>
      <w:r w:rsidRPr="002F7689">
        <w:rPr>
          <w:color w:val="000000"/>
          <w:sz w:val="24"/>
          <w:szCs w:val="24"/>
        </w:rPr>
        <w:t xml:space="preserve"> 2012 M dan </w:t>
      </w:r>
      <w:proofErr w:type="spellStart"/>
      <w:r w:rsidRPr="002F7689">
        <w:rPr>
          <w:color w:val="000000"/>
          <w:sz w:val="24"/>
          <w:szCs w:val="24"/>
        </w:rPr>
        <w:t>telah</w:t>
      </w:r>
      <w:proofErr w:type="spellEnd"/>
      <w:r w:rsidRPr="002F7689">
        <w:rPr>
          <w:color w:val="000000"/>
          <w:sz w:val="24"/>
          <w:szCs w:val="24"/>
        </w:rPr>
        <w:t xml:space="preserve"> </w:t>
      </w:r>
      <w:proofErr w:type="spellStart"/>
      <w:r w:rsidRPr="002F7689">
        <w:rPr>
          <w:color w:val="000000"/>
          <w:sz w:val="24"/>
          <w:szCs w:val="24"/>
        </w:rPr>
        <w:t>menjadi</w:t>
      </w:r>
      <w:proofErr w:type="spellEnd"/>
      <w:r w:rsidRPr="002F7689">
        <w:rPr>
          <w:color w:val="000000"/>
          <w:sz w:val="24"/>
          <w:szCs w:val="24"/>
        </w:rPr>
        <w:t xml:space="preserve"> </w:t>
      </w:r>
      <w:proofErr w:type="spellStart"/>
      <w:r w:rsidRPr="002F7689">
        <w:rPr>
          <w:color w:val="000000"/>
          <w:sz w:val="24"/>
          <w:szCs w:val="24"/>
        </w:rPr>
        <w:t>kantor</w:t>
      </w:r>
      <w:proofErr w:type="spellEnd"/>
      <w:r w:rsidRPr="002F7689">
        <w:rPr>
          <w:color w:val="000000"/>
          <w:sz w:val="24"/>
          <w:szCs w:val="24"/>
        </w:rPr>
        <w:t xml:space="preserve"> </w:t>
      </w:r>
      <w:proofErr w:type="spellStart"/>
      <w:r w:rsidRPr="002F7689">
        <w:rPr>
          <w:color w:val="000000"/>
          <w:sz w:val="24"/>
          <w:szCs w:val="24"/>
        </w:rPr>
        <w:t>perwakilan</w:t>
      </w:r>
      <w:proofErr w:type="spellEnd"/>
      <w:r w:rsidRPr="002F7689">
        <w:rPr>
          <w:color w:val="000000"/>
          <w:sz w:val="24"/>
          <w:szCs w:val="24"/>
        </w:rPr>
        <w:t xml:space="preserve"> </w:t>
      </w:r>
      <w:proofErr w:type="spellStart"/>
      <w:r w:rsidRPr="002F7689">
        <w:rPr>
          <w:color w:val="000000"/>
          <w:sz w:val="24"/>
          <w:szCs w:val="24"/>
        </w:rPr>
        <w:t>sampai</w:t>
      </w:r>
      <w:proofErr w:type="spellEnd"/>
      <w:r w:rsidRPr="002F7689">
        <w:rPr>
          <w:color w:val="000000"/>
          <w:sz w:val="24"/>
          <w:szCs w:val="24"/>
        </w:rPr>
        <w:t xml:space="preserve"> </w:t>
      </w:r>
      <w:proofErr w:type="spellStart"/>
      <w:r w:rsidRPr="002F7689">
        <w:rPr>
          <w:color w:val="000000"/>
          <w:sz w:val="24"/>
          <w:szCs w:val="24"/>
        </w:rPr>
        <w:t>saat</w:t>
      </w:r>
      <w:proofErr w:type="spellEnd"/>
      <w:r w:rsidRPr="002F7689">
        <w:rPr>
          <w:color w:val="000000"/>
          <w:sz w:val="24"/>
          <w:szCs w:val="24"/>
        </w:rPr>
        <w:t xml:space="preserve"> </w:t>
      </w:r>
      <w:proofErr w:type="spellStart"/>
      <w:r w:rsidRPr="002F7689">
        <w:rPr>
          <w:color w:val="000000"/>
          <w:sz w:val="24"/>
          <w:szCs w:val="24"/>
        </w:rPr>
        <w:t>ini</w:t>
      </w:r>
      <w:proofErr w:type="spellEnd"/>
      <w:r w:rsidR="002A28D0" w:rsidRPr="002A28D0">
        <w:rPr>
          <w:color w:val="000000"/>
          <w:sz w:val="24"/>
          <w:szCs w:val="24"/>
        </w:rPr>
        <w:t>.</w:t>
      </w:r>
    </w:p>
    <w:p w14:paraId="140A35C1" w14:textId="23926EDB" w:rsidR="002A28D0" w:rsidRPr="002A28D0" w:rsidRDefault="00E85A19" w:rsidP="00E85A19">
      <w:pPr>
        <w:spacing w:after="160" w:line="480" w:lineRule="auto"/>
        <w:ind w:left="720" w:firstLine="720"/>
        <w:jc w:val="both"/>
        <w:rPr>
          <w:color w:val="000000"/>
          <w:sz w:val="24"/>
          <w:szCs w:val="24"/>
        </w:rPr>
      </w:pPr>
      <w:proofErr w:type="spellStart"/>
      <w:r w:rsidRPr="00E85A19">
        <w:rPr>
          <w:color w:val="000000"/>
          <w:sz w:val="24"/>
          <w:szCs w:val="24"/>
        </w:rPr>
        <w:t>Putusan</w:t>
      </w:r>
      <w:proofErr w:type="spellEnd"/>
      <w:r w:rsidRPr="00E85A19">
        <w:rPr>
          <w:color w:val="000000"/>
          <w:sz w:val="24"/>
          <w:szCs w:val="24"/>
        </w:rPr>
        <w:t xml:space="preserve"> </w:t>
      </w:r>
      <w:proofErr w:type="spellStart"/>
      <w:r w:rsidRPr="00E85A19">
        <w:rPr>
          <w:color w:val="000000"/>
          <w:sz w:val="24"/>
          <w:szCs w:val="24"/>
        </w:rPr>
        <w:t>tertua</w:t>
      </w:r>
      <w:proofErr w:type="spellEnd"/>
      <w:r w:rsidRPr="00E85A19">
        <w:rPr>
          <w:color w:val="000000"/>
          <w:sz w:val="24"/>
          <w:szCs w:val="24"/>
        </w:rPr>
        <w:t xml:space="preserve">, YURISDIKSI </w:t>
      </w:r>
      <w:proofErr w:type="spellStart"/>
      <w:r w:rsidRPr="00E85A19">
        <w:rPr>
          <w:color w:val="000000"/>
          <w:sz w:val="24"/>
          <w:szCs w:val="24"/>
        </w:rPr>
        <w:t>dari</w:t>
      </w:r>
      <w:proofErr w:type="spellEnd"/>
      <w:r w:rsidRPr="00E85A19">
        <w:rPr>
          <w:color w:val="000000"/>
          <w:sz w:val="24"/>
          <w:szCs w:val="24"/>
        </w:rPr>
        <w:t xml:space="preserve"> </w:t>
      </w:r>
      <w:proofErr w:type="spellStart"/>
      <w:r w:rsidRPr="00E85A19">
        <w:rPr>
          <w:color w:val="000000"/>
          <w:sz w:val="24"/>
          <w:szCs w:val="24"/>
        </w:rPr>
        <w:t>tahun</w:t>
      </w:r>
      <w:proofErr w:type="spellEnd"/>
      <w:r w:rsidRPr="00E85A19">
        <w:rPr>
          <w:color w:val="000000"/>
          <w:sz w:val="24"/>
          <w:szCs w:val="24"/>
        </w:rPr>
        <w:t xml:space="preserve"> 1904, yang </w:t>
      </w:r>
      <w:proofErr w:type="spellStart"/>
      <w:r w:rsidRPr="00E85A19">
        <w:rPr>
          <w:color w:val="000000"/>
          <w:sz w:val="24"/>
          <w:szCs w:val="24"/>
        </w:rPr>
        <w:t>ditulis</w:t>
      </w:r>
      <w:proofErr w:type="spellEnd"/>
      <w:r w:rsidRPr="00E85A19">
        <w:rPr>
          <w:color w:val="000000"/>
          <w:sz w:val="24"/>
          <w:szCs w:val="24"/>
        </w:rPr>
        <w:t xml:space="preserve"> </w:t>
      </w:r>
      <w:proofErr w:type="spellStart"/>
      <w:r w:rsidRPr="00E85A19">
        <w:rPr>
          <w:color w:val="000000"/>
          <w:sz w:val="24"/>
          <w:szCs w:val="24"/>
        </w:rPr>
        <w:t>dalam</w:t>
      </w:r>
      <w:proofErr w:type="spellEnd"/>
      <w:r w:rsidRPr="00E85A19">
        <w:rPr>
          <w:color w:val="000000"/>
          <w:sz w:val="24"/>
          <w:szCs w:val="24"/>
        </w:rPr>
        <w:t xml:space="preserve"> </w:t>
      </w:r>
      <w:proofErr w:type="spellStart"/>
      <w:r w:rsidRPr="00E85A19">
        <w:rPr>
          <w:color w:val="000000"/>
          <w:sz w:val="24"/>
          <w:szCs w:val="24"/>
        </w:rPr>
        <w:t>bahasa</w:t>
      </w:r>
      <w:proofErr w:type="spellEnd"/>
      <w:r w:rsidRPr="00E85A19">
        <w:rPr>
          <w:color w:val="000000"/>
          <w:sz w:val="24"/>
          <w:szCs w:val="24"/>
        </w:rPr>
        <w:t xml:space="preserve"> Arab </w:t>
      </w:r>
      <w:proofErr w:type="spellStart"/>
      <w:r w:rsidRPr="00E85A19">
        <w:rPr>
          <w:color w:val="000000"/>
          <w:sz w:val="24"/>
          <w:szCs w:val="24"/>
        </w:rPr>
        <w:t>Pegon</w:t>
      </w:r>
      <w:proofErr w:type="spellEnd"/>
      <w:r w:rsidRPr="00E85A19">
        <w:rPr>
          <w:color w:val="000000"/>
          <w:sz w:val="24"/>
          <w:szCs w:val="24"/>
        </w:rPr>
        <w:t xml:space="preserve"> (</w:t>
      </w:r>
      <w:proofErr w:type="spellStart"/>
      <w:r w:rsidRPr="00E85A19">
        <w:rPr>
          <w:color w:val="000000"/>
          <w:sz w:val="24"/>
          <w:szCs w:val="24"/>
        </w:rPr>
        <w:t>Kahlesarabic</w:t>
      </w:r>
      <w:proofErr w:type="spellEnd"/>
      <w:r w:rsidRPr="00E85A19">
        <w:rPr>
          <w:color w:val="000000"/>
          <w:sz w:val="24"/>
          <w:szCs w:val="24"/>
        </w:rPr>
        <w:t xml:space="preserve">), </w:t>
      </w:r>
      <w:proofErr w:type="spellStart"/>
      <w:r w:rsidRPr="00E85A19">
        <w:rPr>
          <w:color w:val="000000"/>
          <w:sz w:val="24"/>
          <w:szCs w:val="24"/>
        </w:rPr>
        <w:t>adalah</w:t>
      </w:r>
      <w:proofErr w:type="spellEnd"/>
      <w:r w:rsidRPr="00E85A19">
        <w:rPr>
          <w:color w:val="000000"/>
          <w:sz w:val="24"/>
          <w:szCs w:val="24"/>
        </w:rPr>
        <w:t xml:space="preserve"> salah </w:t>
      </w:r>
      <w:proofErr w:type="spellStart"/>
      <w:r w:rsidRPr="00E85A19">
        <w:rPr>
          <w:color w:val="000000"/>
          <w:sz w:val="24"/>
          <w:szCs w:val="24"/>
        </w:rPr>
        <w:t>satu</w:t>
      </w:r>
      <w:proofErr w:type="spellEnd"/>
      <w:r w:rsidRPr="00E85A19">
        <w:rPr>
          <w:color w:val="000000"/>
          <w:sz w:val="24"/>
          <w:szCs w:val="24"/>
        </w:rPr>
        <w:t xml:space="preserve"> yang </w:t>
      </w:r>
      <w:proofErr w:type="spellStart"/>
      <w:r w:rsidRPr="00E85A19">
        <w:rPr>
          <w:color w:val="000000"/>
          <w:sz w:val="24"/>
          <w:szCs w:val="24"/>
        </w:rPr>
        <w:t>terus</w:t>
      </w:r>
      <w:proofErr w:type="spellEnd"/>
      <w:r w:rsidRPr="00E85A19">
        <w:rPr>
          <w:color w:val="000000"/>
          <w:sz w:val="24"/>
          <w:szCs w:val="24"/>
        </w:rPr>
        <w:t xml:space="preserve"> </w:t>
      </w:r>
      <w:proofErr w:type="spellStart"/>
      <w:r w:rsidRPr="00E85A19">
        <w:rPr>
          <w:color w:val="000000"/>
          <w:sz w:val="24"/>
          <w:szCs w:val="24"/>
        </w:rPr>
        <w:t>dipegang</w:t>
      </w:r>
      <w:proofErr w:type="spellEnd"/>
      <w:r w:rsidRPr="00E85A19">
        <w:rPr>
          <w:color w:val="000000"/>
          <w:sz w:val="24"/>
          <w:szCs w:val="24"/>
        </w:rPr>
        <w:t xml:space="preserve"> oleh </w:t>
      </w:r>
      <w:proofErr w:type="spellStart"/>
      <w:r w:rsidRPr="00E85A19">
        <w:rPr>
          <w:color w:val="000000"/>
          <w:sz w:val="24"/>
          <w:szCs w:val="24"/>
        </w:rPr>
        <w:t>Pengadilan</w:t>
      </w:r>
      <w:proofErr w:type="spellEnd"/>
      <w:r w:rsidRPr="00E85A19">
        <w:rPr>
          <w:color w:val="000000"/>
          <w:sz w:val="24"/>
          <w:szCs w:val="24"/>
        </w:rPr>
        <w:t xml:space="preserve"> Agama </w:t>
      </w:r>
      <w:proofErr w:type="spellStart"/>
      <w:r w:rsidRPr="00E85A19">
        <w:rPr>
          <w:color w:val="000000"/>
          <w:sz w:val="24"/>
          <w:szCs w:val="24"/>
        </w:rPr>
        <w:t>Brebes</w:t>
      </w:r>
      <w:proofErr w:type="spellEnd"/>
      <w:r w:rsidRPr="00E85A19">
        <w:rPr>
          <w:color w:val="000000"/>
          <w:sz w:val="24"/>
          <w:szCs w:val="24"/>
        </w:rPr>
        <w:t xml:space="preserve"> </w:t>
      </w:r>
      <w:proofErr w:type="spellStart"/>
      <w:r w:rsidRPr="00E85A19">
        <w:rPr>
          <w:color w:val="000000"/>
          <w:sz w:val="24"/>
          <w:szCs w:val="24"/>
        </w:rPr>
        <w:t>sebagai</w:t>
      </w:r>
      <w:proofErr w:type="spellEnd"/>
      <w:r w:rsidRPr="00E85A19">
        <w:rPr>
          <w:color w:val="000000"/>
          <w:sz w:val="24"/>
          <w:szCs w:val="24"/>
        </w:rPr>
        <w:t xml:space="preserve"> </w:t>
      </w:r>
      <w:proofErr w:type="spellStart"/>
      <w:r w:rsidRPr="00E85A19">
        <w:rPr>
          <w:color w:val="000000"/>
          <w:sz w:val="24"/>
          <w:szCs w:val="24"/>
        </w:rPr>
        <w:t>bagian</w:t>
      </w:r>
      <w:proofErr w:type="spellEnd"/>
      <w:r w:rsidRPr="00E85A19">
        <w:rPr>
          <w:color w:val="000000"/>
          <w:sz w:val="24"/>
          <w:szCs w:val="24"/>
        </w:rPr>
        <w:t xml:space="preserve"> </w:t>
      </w:r>
      <w:proofErr w:type="spellStart"/>
      <w:r w:rsidRPr="00E85A19">
        <w:rPr>
          <w:color w:val="000000"/>
          <w:sz w:val="24"/>
          <w:szCs w:val="24"/>
        </w:rPr>
        <w:t>dari</w:t>
      </w:r>
      <w:proofErr w:type="spellEnd"/>
      <w:r w:rsidRPr="00E85A19">
        <w:rPr>
          <w:color w:val="000000"/>
          <w:sz w:val="24"/>
          <w:szCs w:val="24"/>
        </w:rPr>
        <w:t xml:space="preserve"> </w:t>
      </w:r>
      <w:proofErr w:type="spellStart"/>
      <w:r w:rsidRPr="00E85A19">
        <w:rPr>
          <w:color w:val="000000"/>
          <w:sz w:val="24"/>
          <w:szCs w:val="24"/>
        </w:rPr>
        <w:t>catatan</w:t>
      </w:r>
      <w:proofErr w:type="spellEnd"/>
      <w:r w:rsidRPr="00E85A19">
        <w:rPr>
          <w:color w:val="000000"/>
          <w:sz w:val="24"/>
          <w:szCs w:val="24"/>
        </w:rPr>
        <w:t xml:space="preserve"> </w:t>
      </w:r>
      <w:proofErr w:type="spellStart"/>
      <w:proofErr w:type="gramStart"/>
      <w:r w:rsidRPr="00E85A19">
        <w:rPr>
          <w:color w:val="000000"/>
          <w:sz w:val="24"/>
          <w:szCs w:val="24"/>
        </w:rPr>
        <w:t>sejarahnya</w:t>
      </w:r>
      <w:proofErr w:type="spellEnd"/>
      <w:r w:rsidRPr="00E85A19">
        <w:rPr>
          <w:color w:val="000000"/>
          <w:sz w:val="24"/>
          <w:szCs w:val="24"/>
        </w:rPr>
        <w:t>.</w:t>
      </w:r>
      <w:r w:rsidR="002A28D0" w:rsidRPr="002A28D0">
        <w:rPr>
          <w:color w:val="000000"/>
          <w:sz w:val="24"/>
          <w:szCs w:val="24"/>
        </w:rPr>
        <w:t>.</w:t>
      </w:r>
      <w:proofErr w:type="gramEnd"/>
    </w:p>
    <w:p w14:paraId="773D2FCF" w14:textId="7EBB6482" w:rsidR="002A28D0" w:rsidRDefault="00E85A19" w:rsidP="00E85A19">
      <w:pPr>
        <w:pStyle w:val="ListParagraph"/>
        <w:numPr>
          <w:ilvl w:val="0"/>
          <w:numId w:val="9"/>
        </w:numPr>
        <w:tabs>
          <w:tab w:val="left" w:pos="993"/>
        </w:tabs>
        <w:spacing w:after="160" w:line="480" w:lineRule="auto"/>
        <w:ind w:left="851" w:hanging="142"/>
        <w:jc w:val="both"/>
        <w:rPr>
          <w:sz w:val="24"/>
          <w:szCs w:val="24"/>
        </w:rPr>
      </w:pPr>
      <w:r>
        <w:rPr>
          <w:sz w:val="24"/>
          <w:szCs w:val="24"/>
          <w:lang w:val="id-ID"/>
        </w:rPr>
        <w:t>Visi dan Misi Pengadilan Agama Tingkat Satu Brebes</w:t>
      </w:r>
    </w:p>
    <w:p w14:paraId="2289895A" w14:textId="77777777" w:rsidR="0013089A" w:rsidRDefault="00E85A19" w:rsidP="0013089A">
      <w:pPr>
        <w:spacing w:before="100" w:beforeAutospacing="1" w:after="100" w:afterAutospacing="1" w:line="480" w:lineRule="auto"/>
        <w:ind w:firstLine="709"/>
        <w:rPr>
          <w:sz w:val="24"/>
          <w:szCs w:val="24"/>
          <w:lang w:val="id-ID" w:eastAsia="en-ID"/>
        </w:rPr>
      </w:pPr>
      <w:r>
        <w:rPr>
          <w:b/>
          <w:bCs/>
          <w:sz w:val="24"/>
          <w:szCs w:val="24"/>
          <w:lang w:val="id-ID" w:eastAsia="en-ID"/>
        </w:rPr>
        <w:t>Visi</w:t>
      </w:r>
    </w:p>
    <w:p w14:paraId="00CA20E0" w14:textId="5C54212C" w:rsidR="006425F5" w:rsidRDefault="00E85A19" w:rsidP="0013089A">
      <w:pPr>
        <w:spacing w:before="100" w:beforeAutospacing="1" w:after="100" w:afterAutospacing="1" w:line="480" w:lineRule="auto"/>
        <w:ind w:left="567" w:firstLine="709"/>
        <w:rPr>
          <w:sz w:val="24"/>
          <w:szCs w:val="24"/>
          <w:lang w:val="id-ID" w:eastAsia="en-ID"/>
        </w:rPr>
      </w:pPr>
      <w:r>
        <w:rPr>
          <w:sz w:val="24"/>
          <w:szCs w:val="24"/>
          <w:lang w:val="id-ID" w:eastAsia="en-ID"/>
        </w:rPr>
        <w:t xml:space="preserve"> Terwujudnya </w:t>
      </w:r>
      <w:proofErr w:type="spellStart"/>
      <w:r w:rsidRPr="00E85A19">
        <w:rPr>
          <w:sz w:val="24"/>
          <w:szCs w:val="24"/>
          <w:lang w:val="en-ID" w:eastAsia="en-ID"/>
        </w:rPr>
        <w:t>Penyelenggaraan</w:t>
      </w:r>
      <w:proofErr w:type="spellEnd"/>
      <w:r w:rsidRPr="00E85A19">
        <w:rPr>
          <w:sz w:val="24"/>
          <w:szCs w:val="24"/>
          <w:lang w:val="en-ID" w:eastAsia="en-ID"/>
        </w:rPr>
        <w:t xml:space="preserve"> </w:t>
      </w:r>
      <w:proofErr w:type="spellStart"/>
      <w:r w:rsidRPr="00E85A19">
        <w:rPr>
          <w:sz w:val="24"/>
          <w:szCs w:val="24"/>
          <w:lang w:val="en-ID" w:eastAsia="en-ID"/>
        </w:rPr>
        <w:t>Peradilan</w:t>
      </w:r>
      <w:proofErr w:type="spellEnd"/>
      <w:r w:rsidRPr="00E85A19">
        <w:rPr>
          <w:sz w:val="24"/>
          <w:szCs w:val="24"/>
          <w:lang w:val="en-ID" w:eastAsia="en-ID"/>
        </w:rPr>
        <w:t xml:space="preserve"> Agama Agung di </w:t>
      </w:r>
      <w:proofErr w:type="spellStart"/>
      <w:r w:rsidRPr="00E85A19">
        <w:rPr>
          <w:sz w:val="24"/>
          <w:szCs w:val="24"/>
          <w:lang w:val="en-ID" w:eastAsia="en-ID"/>
        </w:rPr>
        <w:t>Kabupaten</w:t>
      </w:r>
      <w:proofErr w:type="spellEnd"/>
      <w:r w:rsidRPr="00E85A19">
        <w:rPr>
          <w:sz w:val="24"/>
          <w:szCs w:val="24"/>
          <w:lang w:val="en-ID" w:eastAsia="en-ID"/>
        </w:rPr>
        <w:t xml:space="preserve"> </w:t>
      </w:r>
      <w:proofErr w:type="spellStart"/>
      <w:r w:rsidRPr="00E85A19">
        <w:rPr>
          <w:sz w:val="24"/>
          <w:szCs w:val="24"/>
          <w:lang w:val="en-ID" w:eastAsia="en-ID"/>
        </w:rPr>
        <w:t>Brebes</w:t>
      </w:r>
      <w:proofErr w:type="spellEnd"/>
    </w:p>
    <w:p w14:paraId="41EA2585" w14:textId="4D6397FA" w:rsidR="002A28D0" w:rsidRPr="006425F5" w:rsidRDefault="0083537B" w:rsidP="006425F5">
      <w:pPr>
        <w:spacing w:before="100" w:beforeAutospacing="1" w:after="100" w:afterAutospacing="1" w:line="480" w:lineRule="auto"/>
        <w:ind w:firstLine="709"/>
        <w:rPr>
          <w:sz w:val="24"/>
          <w:szCs w:val="24"/>
          <w:lang w:val="id-ID" w:eastAsia="en-ID"/>
        </w:rPr>
      </w:pPr>
      <w:proofErr w:type="spellStart"/>
      <w:r w:rsidRPr="006425F5">
        <w:rPr>
          <w:b/>
          <w:bCs/>
          <w:sz w:val="24"/>
          <w:szCs w:val="24"/>
          <w:lang w:val="en-ID" w:eastAsia="en-ID"/>
        </w:rPr>
        <w:t>Misi</w:t>
      </w:r>
      <w:proofErr w:type="spellEnd"/>
    </w:p>
    <w:p w14:paraId="6B5509EA" w14:textId="36742F00" w:rsidR="006C3F8C" w:rsidRDefault="006C3F8C" w:rsidP="006425F5">
      <w:pPr>
        <w:pStyle w:val="ListParagraph"/>
        <w:numPr>
          <w:ilvl w:val="0"/>
          <w:numId w:val="10"/>
        </w:numPr>
        <w:tabs>
          <w:tab w:val="clear" w:pos="720"/>
          <w:tab w:val="left" w:pos="709"/>
        </w:tabs>
        <w:spacing w:before="100" w:beforeAutospacing="1" w:after="100" w:afterAutospacing="1" w:line="480" w:lineRule="auto"/>
        <w:ind w:left="993" w:hanging="284"/>
        <w:rPr>
          <w:sz w:val="24"/>
          <w:szCs w:val="24"/>
          <w:lang w:val="id-ID" w:eastAsia="en-ID"/>
        </w:rPr>
      </w:pPr>
      <w:proofErr w:type="spellStart"/>
      <w:r w:rsidRPr="006C3F8C">
        <w:rPr>
          <w:sz w:val="24"/>
          <w:szCs w:val="24"/>
          <w:lang w:val="en-ID" w:eastAsia="en-ID"/>
        </w:rPr>
        <w:t>Terwujudnya</w:t>
      </w:r>
      <w:proofErr w:type="spellEnd"/>
      <w:r w:rsidRPr="006C3F8C">
        <w:rPr>
          <w:sz w:val="24"/>
          <w:szCs w:val="24"/>
          <w:lang w:val="en-ID" w:eastAsia="en-ID"/>
        </w:rPr>
        <w:t xml:space="preserve"> </w:t>
      </w:r>
      <w:proofErr w:type="spellStart"/>
      <w:r w:rsidRPr="006C3F8C">
        <w:rPr>
          <w:sz w:val="24"/>
          <w:szCs w:val="24"/>
          <w:lang w:val="en-ID" w:eastAsia="en-ID"/>
        </w:rPr>
        <w:t>sistem</w:t>
      </w:r>
      <w:proofErr w:type="spellEnd"/>
      <w:r w:rsidRPr="006C3F8C">
        <w:rPr>
          <w:sz w:val="24"/>
          <w:szCs w:val="24"/>
          <w:lang w:val="en-ID" w:eastAsia="en-ID"/>
        </w:rPr>
        <w:t xml:space="preserve"> </w:t>
      </w:r>
      <w:proofErr w:type="spellStart"/>
      <w:r w:rsidRPr="006C3F8C">
        <w:rPr>
          <w:sz w:val="24"/>
          <w:szCs w:val="24"/>
          <w:lang w:val="en-ID" w:eastAsia="en-ID"/>
        </w:rPr>
        <w:t>peradilan</w:t>
      </w:r>
      <w:proofErr w:type="spellEnd"/>
      <w:r w:rsidRPr="006C3F8C">
        <w:rPr>
          <w:sz w:val="24"/>
          <w:szCs w:val="24"/>
          <w:lang w:val="en-ID" w:eastAsia="en-ID"/>
        </w:rPr>
        <w:t xml:space="preserve"> yang </w:t>
      </w:r>
      <w:proofErr w:type="spellStart"/>
      <w:r w:rsidRPr="006C3F8C">
        <w:rPr>
          <w:sz w:val="24"/>
          <w:szCs w:val="24"/>
          <w:lang w:val="en-ID" w:eastAsia="en-ID"/>
        </w:rPr>
        <w:t>mudah</w:t>
      </w:r>
      <w:proofErr w:type="spellEnd"/>
      <w:r w:rsidRPr="006C3F8C">
        <w:rPr>
          <w:sz w:val="24"/>
          <w:szCs w:val="24"/>
          <w:lang w:val="en-ID" w:eastAsia="en-ID"/>
        </w:rPr>
        <w:t xml:space="preserve">, </w:t>
      </w:r>
      <w:proofErr w:type="spellStart"/>
      <w:r w:rsidRPr="006C3F8C">
        <w:rPr>
          <w:sz w:val="24"/>
          <w:szCs w:val="24"/>
          <w:lang w:val="en-ID" w:eastAsia="en-ID"/>
        </w:rPr>
        <w:t>cepat</w:t>
      </w:r>
      <w:proofErr w:type="spellEnd"/>
      <w:r w:rsidRPr="006C3F8C">
        <w:rPr>
          <w:sz w:val="24"/>
          <w:szCs w:val="24"/>
          <w:lang w:val="en-ID" w:eastAsia="en-ID"/>
        </w:rPr>
        <w:t xml:space="preserve">, </w:t>
      </w:r>
      <w:proofErr w:type="spellStart"/>
      <w:r w:rsidRPr="006C3F8C">
        <w:rPr>
          <w:sz w:val="24"/>
          <w:szCs w:val="24"/>
          <w:lang w:val="en-ID" w:eastAsia="en-ID"/>
        </w:rPr>
        <w:t>terjangkau</w:t>
      </w:r>
      <w:proofErr w:type="spellEnd"/>
      <w:r w:rsidRPr="006C3F8C">
        <w:rPr>
          <w:sz w:val="24"/>
          <w:szCs w:val="24"/>
          <w:lang w:val="en-ID" w:eastAsia="en-ID"/>
        </w:rPr>
        <w:t xml:space="preserve">, dan </w:t>
      </w:r>
      <w:proofErr w:type="spellStart"/>
      <w:r w:rsidRPr="006C3F8C">
        <w:rPr>
          <w:sz w:val="24"/>
          <w:szCs w:val="24"/>
          <w:lang w:val="en-ID" w:eastAsia="en-ID"/>
        </w:rPr>
        <w:t>transparan</w:t>
      </w:r>
      <w:proofErr w:type="spellEnd"/>
      <w:r w:rsidRPr="006C3F8C">
        <w:rPr>
          <w:sz w:val="24"/>
          <w:szCs w:val="24"/>
          <w:lang w:val="en-ID" w:eastAsia="en-ID"/>
        </w:rPr>
        <w:t>.</w:t>
      </w:r>
    </w:p>
    <w:p w14:paraId="386A4940" w14:textId="6BB4EA78" w:rsidR="006C3F8C" w:rsidRDefault="006C3F8C" w:rsidP="006425F5">
      <w:pPr>
        <w:pStyle w:val="ListParagraph"/>
        <w:numPr>
          <w:ilvl w:val="0"/>
          <w:numId w:val="10"/>
        </w:numPr>
        <w:tabs>
          <w:tab w:val="clear" w:pos="720"/>
          <w:tab w:val="left" w:pos="993"/>
        </w:tabs>
        <w:spacing w:before="100" w:beforeAutospacing="1" w:after="100" w:afterAutospacing="1" w:line="480" w:lineRule="auto"/>
        <w:ind w:left="993" w:hanging="284"/>
        <w:rPr>
          <w:sz w:val="24"/>
          <w:szCs w:val="24"/>
          <w:lang w:val="id-ID" w:eastAsia="en-ID"/>
        </w:rPr>
      </w:pPr>
      <w:proofErr w:type="spellStart"/>
      <w:r w:rsidRPr="006C3F8C">
        <w:rPr>
          <w:sz w:val="24"/>
          <w:szCs w:val="24"/>
          <w:lang w:val="en-ID" w:eastAsia="en-ID"/>
        </w:rPr>
        <w:t>Meningkatkan</w:t>
      </w:r>
      <w:proofErr w:type="spellEnd"/>
      <w:r w:rsidRPr="006C3F8C">
        <w:rPr>
          <w:sz w:val="24"/>
          <w:szCs w:val="24"/>
          <w:lang w:val="en-ID" w:eastAsia="en-ID"/>
        </w:rPr>
        <w:t xml:space="preserve"> </w:t>
      </w:r>
      <w:proofErr w:type="spellStart"/>
      <w:r w:rsidRPr="006C3F8C">
        <w:rPr>
          <w:sz w:val="24"/>
          <w:szCs w:val="24"/>
          <w:lang w:val="en-ID" w:eastAsia="en-ID"/>
        </w:rPr>
        <w:t>kualitas</w:t>
      </w:r>
      <w:proofErr w:type="spellEnd"/>
      <w:r w:rsidRPr="006C3F8C">
        <w:rPr>
          <w:sz w:val="24"/>
          <w:szCs w:val="24"/>
          <w:lang w:val="en-ID" w:eastAsia="en-ID"/>
        </w:rPr>
        <w:t xml:space="preserve"> </w:t>
      </w:r>
      <w:proofErr w:type="spellStart"/>
      <w:r w:rsidRPr="006C3F8C">
        <w:rPr>
          <w:sz w:val="24"/>
          <w:szCs w:val="24"/>
          <w:lang w:val="en-ID" w:eastAsia="en-ID"/>
        </w:rPr>
        <w:t>sumber</w:t>
      </w:r>
      <w:proofErr w:type="spellEnd"/>
      <w:r w:rsidRPr="006C3F8C">
        <w:rPr>
          <w:sz w:val="24"/>
          <w:szCs w:val="24"/>
          <w:lang w:val="en-ID" w:eastAsia="en-ID"/>
        </w:rPr>
        <w:t xml:space="preserve"> </w:t>
      </w:r>
      <w:proofErr w:type="spellStart"/>
      <w:r w:rsidRPr="006C3F8C">
        <w:rPr>
          <w:sz w:val="24"/>
          <w:szCs w:val="24"/>
          <w:lang w:val="en-ID" w:eastAsia="en-ID"/>
        </w:rPr>
        <w:t>daya</w:t>
      </w:r>
      <w:proofErr w:type="spellEnd"/>
      <w:r w:rsidRPr="006C3F8C">
        <w:rPr>
          <w:sz w:val="24"/>
          <w:szCs w:val="24"/>
          <w:lang w:val="en-ID" w:eastAsia="en-ID"/>
        </w:rPr>
        <w:t xml:space="preserve"> yang </w:t>
      </w:r>
      <w:proofErr w:type="spellStart"/>
      <w:r w:rsidRPr="006C3F8C">
        <w:rPr>
          <w:sz w:val="24"/>
          <w:szCs w:val="24"/>
          <w:lang w:val="en-ID" w:eastAsia="en-ID"/>
        </w:rPr>
        <w:t>digunakan</w:t>
      </w:r>
      <w:proofErr w:type="spellEnd"/>
      <w:r w:rsidRPr="006C3F8C">
        <w:rPr>
          <w:sz w:val="24"/>
          <w:szCs w:val="24"/>
          <w:lang w:val="en-ID" w:eastAsia="en-ID"/>
        </w:rPr>
        <w:t xml:space="preserve"> oleh </w:t>
      </w:r>
      <w:proofErr w:type="spellStart"/>
      <w:r w:rsidRPr="006C3F8C">
        <w:rPr>
          <w:sz w:val="24"/>
          <w:szCs w:val="24"/>
          <w:lang w:val="en-ID" w:eastAsia="en-ID"/>
        </w:rPr>
        <w:t>sistem</w:t>
      </w:r>
      <w:proofErr w:type="spellEnd"/>
      <w:r w:rsidRPr="006C3F8C">
        <w:rPr>
          <w:sz w:val="24"/>
          <w:szCs w:val="24"/>
          <w:lang w:val="en-ID" w:eastAsia="en-ID"/>
        </w:rPr>
        <w:t xml:space="preserve"> </w:t>
      </w:r>
      <w:proofErr w:type="spellStart"/>
      <w:r w:rsidRPr="006C3F8C">
        <w:rPr>
          <w:sz w:val="24"/>
          <w:szCs w:val="24"/>
          <w:lang w:val="en-ID" w:eastAsia="en-ID"/>
        </w:rPr>
        <w:t>peradilan</w:t>
      </w:r>
      <w:proofErr w:type="spellEnd"/>
      <w:r w:rsidRPr="006C3F8C">
        <w:rPr>
          <w:sz w:val="24"/>
          <w:szCs w:val="24"/>
          <w:lang w:val="en-ID" w:eastAsia="en-ID"/>
        </w:rPr>
        <w:t xml:space="preserve"> </w:t>
      </w:r>
      <w:proofErr w:type="spellStart"/>
      <w:r w:rsidRPr="006C3F8C">
        <w:rPr>
          <w:sz w:val="24"/>
          <w:szCs w:val="24"/>
          <w:lang w:val="en-ID" w:eastAsia="en-ID"/>
        </w:rPr>
        <w:t>untuk</w:t>
      </w:r>
      <w:proofErr w:type="spellEnd"/>
      <w:r w:rsidRPr="006C3F8C">
        <w:rPr>
          <w:sz w:val="24"/>
          <w:szCs w:val="24"/>
          <w:lang w:val="en-ID" w:eastAsia="en-ID"/>
        </w:rPr>
        <w:t xml:space="preserve"> </w:t>
      </w:r>
      <w:proofErr w:type="spellStart"/>
      <w:r w:rsidRPr="006C3F8C">
        <w:rPr>
          <w:sz w:val="24"/>
          <w:szCs w:val="24"/>
          <w:lang w:val="en-ID" w:eastAsia="en-ID"/>
        </w:rPr>
        <w:t>meningkatkan</w:t>
      </w:r>
      <w:proofErr w:type="spellEnd"/>
      <w:r w:rsidRPr="006C3F8C">
        <w:rPr>
          <w:sz w:val="24"/>
          <w:szCs w:val="24"/>
          <w:lang w:val="en-ID" w:eastAsia="en-ID"/>
        </w:rPr>
        <w:t xml:space="preserve"> </w:t>
      </w:r>
      <w:proofErr w:type="spellStart"/>
      <w:r w:rsidRPr="006C3F8C">
        <w:rPr>
          <w:sz w:val="24"/>
          <w:szCs w:val="24"/>
          <w:lang w:val="en-ID" w:eastAsia="en-ID"/>
        </w:rPr>
        <w:t>pelayanan</w:t>
      </w:r>
      <w:proofErr w:type="spellEnd"/>
      <w:r w:rsidRPr="006C3F8C">
        <w:rPr>
          <w:sz w:val="24"/>
          <w:szCs w:val="24"/>
          <w:lang w:val="en-ID" w:eastAsia="en-ID"/>
        </w:rPr>
        <w:t xml:space="preserve"> </w:t>
      </w:r>
      <w:proofErr w:type="spellStart"/>
      <w:r w:rsidRPr="006C3F8C">
        <w:rPr>
          <w:sz w:val="24"/>
          <w:szCs w:val="24"/>
          <w:lang w:val="en-ID" w:eastAsia="en-ID"/>
        </w:rPr>
        <w:t>masyarakat</w:t>
      </w:r>
      <w:proofErr w:type="spellEnd"/>
      <w:r>
        <w:rPr>
          <w:sz w:val="24"/>
          <w:szCs w:val="24"/>
          <w:lang w:val="id-ID" w:eastAsia="en-ID"/>
        </w:rPr>
        <w:t>.</w:t>
      </w:r>
    </w:p>
    <w:p w14:paraId="6088DDD0" w14:textId="4D550143" w:rsidR="006C3F8C" w:rsidRDefault="006C3F8C" w:rsidP="006425F5">
      <w:pPr>
        <w:pStyle w:val="ListParagraph"/>
        <w:numPr>
          <w:ilvl w:val="0"/>
          <w:numId w:val="10"/>
        </w:numPr>
        <w:tabs>
          <w:tab w:val="clear" w:pos="720"/>
          <w:tab w:val="left" w:pos="851"/>
          <w:tab w:val="left" w:pos="993"/>
        </w:tabs>
        <w:spacing w:before="100" w:beforeAutospacing="1" w:after="100" w:afterAutospacing="1" w:line="480" w:lineRule="auto"/>
        <w:ind w:left="993" w:hanging="284"/>
        <w:rPr>
          <w:sz w:val="24"/>
          <w:szCs w:val="24"/>
          <w:lang w:val="id-ID" w:eastAsia="en-ID"/>
        </w:rPr>
      </w:pPr>
      <w:proofErr w:type="spellStart"/>
      <w:r w:rsidRPr="006C3F8C">
        <w:rPr>
          <w:sz w:val="24"/>
          <w:szCs w:val="24"/>
          <w:lang w:val="en-ID" w:eastAsia="en-ID"/>
        </w:rPr>
        <w:t>Menjaga</w:t>
      </w:r>
      <w:proofErr w:type="spellEnd"/>
      <w:r w:rsidRPr="006C3F8C">
        <w:rPr>
          <w:sz w:val="24"/>
          <w:szCs w:val="24"/>
          <w:lang w:val="en-ID" w:eastAsia="en-ID"/>
        </w:rPr>
        <w:t xml:space="preserve"> </w:t>
      </w:r>
      <w:proofErr w:type="spellStart"/>
      <w:r w:rsidRPr="006C3F8C">
        <w:rPr>
          <w:sz w:val="24"/>
          <w:szCs w:val="24"/>
          <w:lang w:val="en-ID" w:eastAsia="en-ID"/>
        </w:rPr>
        <w:t>independensi</w:t>
      </w:r>
      <w:proofErr w:type="spellEnd"/>
      <w:r w:rsidRPr="006C3F8C">
        <w:rPr>
          <w:sz w:val="24"/>
          <w:szCs w:val="24"/>
          <w:lang w:val="en-ID" w:eastAsia="en-ID"/>
        </w:rPr>
        <w:t xml:space="preserve"> </w:t>
      </w:r>
      <w:proofErr w:type="spellStart"/>
      <w:r w:rsidRPr="006C3F8C">
        <w:rPr>
          <w:sz w:val="24"/>
          <w:szCs w:val="24"/>
          <w:lang w:val="en-ID" w:eastAsia="en-ID"/>
        </w:rPr>
        <w:t>Brebes</w:t>
      </w:r>
      <w:proofErr w:type="spellEnd"/>
      <w:r w:rsidRPr="006C3F8C">
        <w:rPr>
          <w:sz w:val="24"/>
          <w:szCs w:val="24"/>
          <w:lang w:val="en-ID" w:eastAsia="en-ID"/>
        </w:rPr>
        <w:t xml:space="preserve"> </w:t>
      </w:r>
      <w:proofErr w:type="spellStart"/>
      <w:r w:rsidRPr="006C3F8C">
        <w:rPr>
          <w:sz w:val="24"/>
          <w:szCs w:val="24"/>
          <w:lang w:val="en-ID" w:eastAsia="en-ID"/>
        </w:rPr>
        <w:t>dengan</w:t>
      </w:r>
      <w:proofErr w:type="spellEnd"/>
      <w:r w:rsidRPr="006C3F8C">
        <w:rPr>
          <w:sz w:val="24"/>
          <w:szCs w:val="24"/>
          <w:lang w:val="en-ID" w:eastAsia="en-ID"/>
        </w:rPr>
        <w:t xml:space="preserve"> </w:t>
      </w:r>
      <w:proofErr w:type="spellStart"/>
      <w:r w:rsidRPr="006C3F8C">
        <w:rPr>
          <w:sz w:val="24"/>
          <w:szCs w:val="24"/>
          <w:lang w:val="en-ID" w:eastAsia="en-ID"/>
        </w:rPr>
        <w:t>melakukan</w:t>
      </w:r>
      <w:proofErr w:type="spellEnd"/>
      <w:r w:rsidRPr="006C3F8C">
        <w:rPr>
          <w:sz w:val="24"/>
          <w:szCs w:val="24"/>
          <w:lang w:val="en-ID" w:eastAsia="en-ID"/>
        </w:rPr>
        <w:t xml:space="preserve"> </w:t>
      </w:r>
      <w:proofErr w:type="spellStart"/>
      <w:r w:rsidRPr="006C3F8C">
        <w:rPr>
          <w:sz w:val="24"/>
          <w:szCs w:val="24"/>
          <w:lang w:val="en-ID" w:eastAsia="en-ID"/>
        </w:rPr>
        <w:t>pengawasan</w:t>
      </w:r>
      <w:proofErr w:type="spellEnd"/>
      <w:r w:rsidRPr="006C3F8C">
        <w:rPr>
          <w:sz w:val="24"/>
          <w:szCs w:val="24"/>
          <w:lang w:val="en-ID" w:eastAsia="en-ID"/>
        </w:rPr>
        <w:t xml:space="preserve"> dan </w:t>
      </w:r>
      <w:proofErr w:type="spellStart"/>
      <w:r w:rsidRPr="006C3F8C">
        <w:rPr>
          <w:sz w:val="24"/>
          <w:szCs w:val="24"/>
          <w:lang w:val="en-ID" w:eastAsia="en-ID"/>
        </w:rPr>
        <w:t>pembinaan</w:t>
      </w:r>
      <w:proofErr w:type="spellEnd"/>
      <w:r w:rsidRPr="006C3F8C">
        <w:rPr>
          <w:sz w:val="24"/>
          <w:szCs w:val="24"/>
          <w:lang w:val="en-ID" w:eastAsia="en-ID"/>
        </w:rPr>
        <w:t xml:space="preserve"> yang </w:t>
      </w:r>
      <w:proofErr w:type="spellStart"/>
      <w:r w:rsidRPr="006C3F8C">
        <w:rPr>
          <w:sz w:val="24"/>
          <w:szCs w:val="24"/>
          <w:lang w:val="en-ID" w:eastAsia="en-ID"/>
        </w:rPr>
        <w:t>efektif</w:t>
      </w:r>
      <w:proofErr w:type="spellEnd"/>
      <w:r w:rsidRPr="006C3F8C">
        <w:rPr>
          <w:sz w:val="24"/>
          <w:szCs w:val="24"/>
          <w:lang w:val="en-ID" w:eastAsia="en-ID"/>
        </w:rPr>
        <w:t xml:space="preserve"> dan </w:t>
      </w:r>
      <w:proofErr w:type="spellStart"/>
      <w:r w:rsidRPr="006C3F8C">
        <w:rPr>
          <w:sz w:val="24"/>
          <w:szCs w:val="24"/>
          <w:lang w:val="en-ID" w:eastAsia="en-ID"/>
        </w:rPr>
        <w:t>efisien</w:t>
      </w:r>
      <w:proofErr w:type="spellEnd"/>
      <w:r w:rsidRPr="006C3F8C">
        <w:rPr>
          <w:sz w:val="24"/>
          <w:szCs w:val="24"/>
          <w:lang w:val="en-ID" w:eastAsia="en-ID"/>
        </w:rPr>
        <w:t>.</w:t>
      </w:r>
    </w:p>
    <w:p w14:paraId="7DB24BED" w14:textId="198EED07" w:rsidR="006C3F8C" w:rsidRDefault="006C3F8C" w:rsidP="006425F5">
      <w:pPr>
        <w:pStyle w:val="ListParagraph"/>
        <w:numPr>
          <w:ilvl w:val="0"/>
          <w:numId w:val="10"/>
        </w:numPr>
        <w:tabs>
          <w:tab w:val="clear" w:pos="720"/>
          <w:tab w:val="left" w:pos="851"/>
          <w:tab w:val="left" w:pos="993"/>
        </w:tabs>
        <w:spacing w:before="100" w:beforeAutospacing="1" w:after="100" w:afterAutospacing="1" w:line="480" w:lineRule="auto"/>
        <w:ind w:left="993" w:hanging="284"/>
        <w:rPr>
          <w:sz w:val="24"/>
          <w:szCs w:val="24"/>
          <w:lang w:val="id-ID" w:eastAsia="en-ID"/>
        </w:rPr>
      </w:pPr>
      <w:proofErr w:type="spellStart"/>
      <w:r w:rsidRPr="006C3F8C">
        <w:rPr>
          <w:sz w:val="24"/>
          <w:szCs w:val="24"/>
          <w:lang w:val="en-ID" w:eastAsia="en-ID"/>
        </w:rPr>
        <w:lastRenderedPageBreak/>
        <w:t>Terselenggaranya</w:t>
      </w:r>
      <w:proofErr w:type="spellEnd"/>
      <w:r w:rsidRPr="006C3F8C">
        <w:rPr>
          <w:sz w:val="24"/>
          <w:szCs w:val="24"/>
          <w:lang w:val="en-ID" w:eastAsia="en-ID"/>
        </w:rPr>
        <w:t xml:space="preserve"> </w:t>
      </w:r>
      <w:proofErr w:type="spellStart"/>
      <w:r w:rsidRPr="006C3F8C">
        <w:rPr>
          <w:sz w:val="24"/>
          <w:szCs w:val="24"/>
          <w:lang w:val="en-ID" w:eastAsia="en-ID"/>
        </w:rPr>
        <w:t>pemerintahan</w:t>
      </w:r>
      <w:proofErr w:type="spellEnd"/>
      <w:r w:rsidRPr="006C3F8C">
        <w:rPr>
          <w:sz w:val="24"/>
          <w:szCs w:val="24"/>
          <w:lang w:val="en-ID" w:eastAsia="en-ID"/>
        </w:rPr>
        <w:t xml:space="preserve"> yang </w:t>
      </w:r>
      <w:proofErr w:type="spellStart"/>
      <w:r w:rsidRPr="006C3F8C">
        <w:rPr>
          <w:sz w:val="24"/>
          <w:szCs w:val="24"/>
          <w:lang w:val="en-ID" w:eastAsia="en-ID"/>
        </w:rPr>
        <w:t>terorganisir</w:t>
      </w:r>
      <w:proofErr w:type="spellEnd"/>
      <w:r w:rsidRPr="006C3F8C">
        <w:rPr>
          <w:sz w:val="24"/>
          <w:szCs w:val="24"/>
          <w:lang w:val="en-ID" w:eastAsia="en-ID"/>
        </w:rPr>
        <w:t xml:space="preserve"> dan </w:t>
      </w:r>
      <w:proofErr w:type="spellStart"/>
      <w:r w:rsidRPr="006C3F8C">
        <w:rPr>
          <w:sz w:val="24"/>
          <w:szCs w:val="24"/>
          <w:lang w:val="en-ID" w:eastAsia="en-ID"/>
        </w:rPr>
        <w:t>penyelenggaraan</w:t>
      </w:r>
      <w:proofErr w:type="spellEnd"/>
      <w:r w:rsidRPr="006C3F8C">
        <w:rPr>
          <w:sz w:val="24"/>
          <w:szCs w:val="24"/>
          <w:lang w:val="en-ID" w:eastAsia="en-ID"/>
        </w:rPr>
        <w:t xml:space="preserve"> </w:t>
      </w:r>
      <w:proofErr w:type="spellStart"/>
      <w:r w:rsidRPr="006C3F8C">
        <w:rPr>
          <w:sz w:val="24"/>
          <w:szCs w:val="24"/>
          <w:lang w:val="en-ID" w:eastAsia="en-ID"/>
        </w:rPr>
        <w:t>peradilan</w:t>
      </w:r>
      <w:proofErr w:type="spellEnd"/>
      <w:r w:rsidRPr="006C3F8C">
        <w:rPr>
          <w:sz w:val="24"/>
          <w:szCs w:val="24"/>
          <w:lang w:val="en-ID" w:eastAsia="en-ID"/>
        </w:rPr>
        <w:t xml:space="preserve"> yang </w:t>
      </w:r>
      <w:proofErr w:type="spellStart"/>
      <w:r w:rsidRPr="006C3F8C">
        <w:rPr>
          <w:sz w:val="24"/>
          <w:szCs w:val="24"/>
          <w:lang w:val="en-ID" w:eastAsia="en-ID"/>
        </w:rPr>
        <w:t>efektif</w:t>
      </w:r>
      <w:proofErr w:type="spellEnd"/>
      <w:r w:rsidRPr="006C3F8C">
        <w:rPr>
          <w:sz w:val="24"/>
          <w:szCs w:val="24"/>
          <w:lang w:val="en-ID" w:eastAsia="en-ID"/>
        </w:rPr>
        <w:t xml:space="preserve"> dan </w:t>
      </w:r>
      <w:proofErr w:type="spellStart"/>
      <w:r w:rsidRPr="006C3F8C">
        <w:rPr>
          <w:sz w:val="24"/>
          <w:szCs w:val="24"/>
          <w:lang w:val="en-ID" w:eastAsia="en-ID"/>
        </w:rPr>
        <w:t>efisien</w:t>
      </w:r>
      <w:proofErr w:type="spellEnd"/>
      <w:r w:rsidRPr="006C3F8C">
        <w:rPr>
          <w:sz w:val="24"/>
          <w:szCs w:val="24"/>
          <w:lang w:val="en-ID" w:eastAsia="en-ID"/>
        </w:rPr>
        <w:t>.</w:t>
      </w:r>
    </w:p>
    <w:p w14:paraId="2C2BC3FC" w14:textId="51B384FC" w:rsidR="00AA6178" w:rsidRDefault="006C3F8C" w:rsidP="0013089A">
      <w:pPr>
        <w:pStyle w:val="ListParagraph"/>
        <w:numPr>
          <w:ilvl w:val="0"/>
          <w:numId w:val="10"/>
        </w:numPr>
        <w:tabs>
          <w:tab w:val="clear" w:pos="720"/>
          <w:tab w:val="left" w:pos="851"/>
          <w:tab w:val="left" w:pos="993"/>
        </w:tabs>
        <w:spacing w:before="100" w:beforeAutospacing="1" w:after="100" w:afterAutospacing="1" w:line="480" w:lineRule="auto"/>
        <w:ind w:left="1134" w:hanging="425"/>
        <w:rPr>
          <w:sz w:val="24"/>
          <w:szCs w:val="24"/>
          <w:lang w:val="id-ID" w:eastAsia="en-ID"/>
        </w:rPr>
      </w:pPr>
      <w:r w:rsidRPr="006C3F8C">
        <w:rPr>
          <w:sz w:val="24"/>
          <w:szCs w:val="24"/>
          <w:lang w:val="en-ID" w:eastAsia="en-ID"/>
        </w:rPr>
        <w:t xml:space="preserve"> </w:t>
      </w:r>
      <w:proofErr w:type="spellStart"/>
      <w:r w:rsidRPr="006C3F8C">
        <w:rPr>
          <w:sz w:val="24"/>
          <w:szCs w:val="24"/>
          <w:lang w:val="en-ID" w:eastAsia="en-ID"/>
        </w:rPr>
        <w:t>Melakukan</w:t>
      </w:r>
      <w:proofErr w:type="spellEnd"/>
      <w:r w:rsidRPr="006C3F8C">
        <w:rPr>
          <w:sz w:val="24"/>
          <w:szCs w:val="24"/>
          <w:lang w:val="en-ID" w:eastAsia="en-ID"/>
        </w:rPr>
        <w:t xml:space="preserve"> </w:t>
      </w:r>
      <w:proofErr w:type="spellStart"/>
      <w:r w:rsidRPr="006C3F8C">
        <w:rPr>
          <w:sz w:val="24"/>
          <w:szCs w:val="24"/>
          <w:lang w:val="en-ID" w:eastAsia="en-ID"/>
        </w:rPr>
        <w:t>upaya-upaya</w:t>
      </w:r>
      <w:proofErr w:type="spellEnd"/>
      <w:r w:rsidRPr="006C3F8C">
        <w:rPr>
          <w:sz w:val="24"/>
          <w:szCs w:val="24"/>
          <w:lang w:val="en-ID" w:eastAsia="en-ID"/>
        </w:rPr>
        <w:t xml:space="preserve"> </w:t>
      </w:r>
      <w:proofErr w:type="spellStart"/>
      <w:r w:rsidRPr="006C3F8C">
        <w:rPr>
          <w:sz w:val="24"/>
          <w:szCs w:val="24"/>
          <w:lang w:val="en-ID" w:eastAsia="en-ID"/>
        </w:rPr>
        <w:t>untuk</w:t>
      </w:r>
      <w:proofErr w:type="spellEnd"/>
      <w:r w:rsidRPr="006C3F8C">
        <w:rPr>
          <w:sz w:val="24"/>
          <w:szCs w:val="24"/>
          <w:lang w:val="en-ID" w:eastAsia="en-ID"/>
        </w:rPr>
        <w:t xml:space="preserve"> </w:t>
      </w:r>
      <w:proofErr w:type="spellStart"/>
      <w:r w:rsidRPr="006C3F8C">
        <w:rPr>
          <w:sz w:val="24"/>
          <w:szCs w:val="24"/>
          <w:lang w:val="en-ID" w:eastAsia="en-ID"/>
        </w:rPr>
        <w:t>memastikan</w:t>
      </w:r>
      <w:proofErr w:type="spellEnd"/>
      <w:r w:rsidRPr="006C3F8C">
        <w:rPr>
          <w:sz w:val="24"/>
          <w:szCs w:val="24"/>
          <w:lang w:val="en-ID" w:eastAsia="en-ID"/>
        </w:rPr>
        <w:t xml:space="preserve"> </w:t>
      </w:r>
      <w:proofErr w:type="spellStart"/>
      <w:r w:rsidRPr="006C3F8C">
        <w:rPr>
          <w:sz w:val="24"/>
          <w:szCs w:val="24"/>
          <w:lang w:val="en-ID" w:eastAsia="en-ID"/>
        </w:rPr>
        <w:t>bahwa</w:t>
      </w:r>
      <w:proofErr w:type="spellEnd"/>
      <w:r w:rsidRPr="006C3F8C">
        <w:rPr>
          <w:sz w:val="24"/>
          <w:szCs w:val="24"/>
          <w:lang w:val="en-ID" w:eastAsia="en-ID"/>
        </w:rPr>
        <w:t xml:space="preserve"> </w:t>
      </w:r>
      <w:proofErr w:type="spellStart"/>
      <w:r w:rsidRPr="006C3F8C">
        <w:rPr>
          <w:sz w:val="24"/>
          <w:szCs w:val="24"/>
          <w:lang w:val="en-ID" w:eastAsia="en-ID"/>
        </w:rPr>
        <w:t>prasarana</w:t>
      </w:r>
      <w:proofErr w:type="spellEnd"/>
      <w:r w:rsidRPr="006C3F8C">
        <w:rPr>
          <w:sz w:val="24"/>
          <w:szCs w:val="24"/>
          <w:lang w:val="en-ID" w:eastAsia="en-ID"/>
        </w:rPr>
        <w:t xml:space="preserve"> dan </w:t>
      </w:r>
      <w:proofErr w:type="spellStart"/>
      <w:r w:rsidRPr="006C3F8C">
        <w:rPr>
          <w:sz w:val="24"/>
          <w:szCs w:val="24"/>
          <w:lang w:val="en-ID" w:eastAsia="en-ID"/>
        </w:rPr>
        <w:t>sarana</w:t>
      </w:r>
      <w:proofErr w:type="spellEnd"/>
      <w:r w:rsidRPr="006C3F8C">
        <w:rPr>
          <w:sz w:val="24"/>
          <w:szCs w:val="24"/>
          <w:lang w:val="en-ID" w:eastAsia="en-ID"/>
        </w:rPr>
        <w:t xml:space="preserve"> </w:t>
      </w:r>
      <w:proofErr w:type="spellStart"/>
      <w:r w:rsidRPr="006C3F8C">
        <w:rPr>
          <w:sz w:val="24"/>
          <w:szCs w:val="24"/>
          <w:lang w:val="en-ID" w:eastAsia="en-ID"/>
        </w:rPr>
        <w:t>peradilan</w:t>
      </w:r>
      <w:proofErr w:type="spellEnd"/>
      <w:r w:rsidRPr="006C3F8C">
        <w:rPr>
          <w:sz w:val="24"/>
          <w:szCs w:val="24"/>
          <w:lang w:val="en-ID" w:eastAsia="en-ID"/>
        </w:rPr>
        <w:t xml:space="preserve"> </w:t>
      </w:r>
      <w:proofErr w:type="spellStart"/>
      <w:r w:rsidRPr="006C3F8C">
        <w:rPr>
          <w:sz w:val="24"/>
          <w:szCs w:val="24"/>
          <w:lang w:val="en-ID" w:eastAsia="en-ID"/>
        </w:rPr>
        <w:t>tersedia</w:t>
      </w:r>
      <w:proofErr w:type="spellEnd"/>
      <w:r w:rsidRPr="006C3F8C">
        <w:rPr>
          <w:sz w:val="24"/>
          <w:szCs w:val="24"/>
          <w:lang w:val="en-ID" w:eastAsia="en-ID"/>
        </w:rPr>
        <w:t xml:space="preserve"> dan </w:t>
      </w:r>
      <w:proofErr w:type="spellStart"/>
      <w:r w:rsidRPr="006C3F8C">
        <w:rPr>
          <w:sz w:val="24"/>
          <w:szCs w:val="24"/>
          <w:lang w:val="en-ID" w:eastAsia="en-ID"/>
        </w:rPr>
        <w:t>sesuai</w:t>
      </w:r>
      <w:proofErr w:type="spellEnd"/>
      <w:r w:rsidRPr="006C3F8C">
        <w:rPr>
          <w:sz w:val="24"/>
          <w:szCs w:val="24"/>
          <w:lang w:val="en-ID" w:eastAsia="en-ID"/>
        </w:rPr>
        <w:t xml:space="preserve"> </w:t>
      </w:r>
      <w:proofErr w:type="spellStart"/>
      <w:r w:rsidRPr="006C3F8C">
        <w:rPr>
          <w:sz w:val="24"/>
          <w:szCs w:val="24"/>
          <w:lang w:val="en-ID" w:eastAsia="en-ID"/>
        </w:rPr>
        <w:t>dengan</w:t>
      </w:r>
      <w:proofErr w:type="spellEnd"/>
      <w:r w:rsidRPr="006C3F8C">
        <w:rPr>
          <w:sz w:val="24"/>
          <w:szCs w:val="24"/>
          <w:lang w:val="en-ID" w:eastAsia="en-ID"/>
        </w:rPr>
        <w:t xml:space="preserve"> </w:t>
      </w:r>
      <w:proofErr w:type="spellStart"/>
      <w:r w:rsidRPr="006C3F8C">
        <w:rPr>
          <w:sz w:val="24"/>
          <w:szCs w:val="24"/>
          <w:lang w:val="en-ID" w:eastAsia="en-ID"/>
        </w:rPr>
        <w:t>standar</w:t>
      </w:r>
      <w:proofErr w:type="spellEnd"/>
      <w:r w:rsidRPr="006C3F8C">
        <w:rPr>
          <w:sz w:val="24"/>
          <w:szCs w:val="24"/>
          <w:lang w:val="en-ID" w:eastAsia="en-ID"/>
        </w:rPr>
        <w:t>.</w:t>
      </w:r>
    </w:p>
    <w:p w14:paraId="6F019847" w14:textId="77777777" w:rsidR="006C3F8C" w:rsidRPr="006C3F8C" w:rsidRDefault="006C3F8C" w:rsidP="006C3F8C">
      <w:pPr>
        <w:pStyle w:val="ListParagraph"/>
        <w:tabs>
          <w:tab w:val="left" w:pos="709"/>
          <w:tab w:val="left" w:pos="993"/>
        </w:tabs>
        <w:spacing w:before="100" w:beforeAutospacing="1" w:after="100" w:afterAutospacing="1" w:line="480" w:lineRule="auto"/>
        <w:rPr>
          <w:sz w:val="24"/>
          <w:szCs w:val="24"/>
          <w:lang w:val="id-ID" w:eastAsia="en-ID"/>
        </w:rPr>
      </w:pPr>
    </w:p>
    <w:p w14:paraId="08E9EE4C" w14:textId="2E827CE3" w:rsidR="002A28D0" w:rsidRPr="006C3F8C" w:rsidRDefault="006C3F8C" w:rsidP="006C3F8C">
      <w:pPr>
        <w:pStyle w:val="ListParagraph"/>
        <w:numPr>
          <w:ilvl w:val="0"/>
          <w:numId w:val="9"/>
        </w:numPr>
        <w:spacing w:after="160" w:line="480" w:lineRule="auto"/>
        <w:ind w:left="709" w:hanging="283"/>
        <w:jc w:val="both"/>
        <w:rPr>
          <w:sz w:val="24"/>
          <w:szCs w:val="24"/>
        </w:rPr>
      </w:pPr>
      <w:proofErr w:type="spellStart"/>
      <w:r>
        <w:rPr>
          <w:sz w:val="24"/>
          <w:szCs w:val="24"/>
        </w:rPr>
        <w:t>Tugas</w:t>
      </w:r>
      <w:proofErr w:type="spellEnd"/>
      <w:r>
        <w:rPr>
          <w:sz w:val="24"/>
          <w:szCs w:val="24"/>
        </w:rPr>
        <w:t xml:space="preserve"> </w:t>
      </w:r>
      <w:proofErr w:type="spellStart"/>
      <w:r>
        <w:rPr>
          <w:sz w:val="24"/>
          <w:szCs w:val="24"/>
        </w:rPr>
        <w:t>Pokok</w:t>
      </w:r>
      <w:proofErr w:type="spellEnd"/>
      <w:r>
        <w:rPr>
          <w:sz w:val="24"/>
          <w:szCs w:val="24"/>
        </w:rPr>
        <w:t xml:space="preserve"> dan</w:t>
      </w:r>
      <w:r w:rsidRPr="006C3F8C">
        <w:rPr>
          <w:color w:val="FFFFFF" w:themeColor="background1"/>
          <w:sz w:val="24"/>
          <w:szCs w:val="24"/>
          <w:lang w:val="id-ID"/>
        </w:rPr>
        <w:t>f</w:t>
      </w:r>
      <w:proofErr w:type="spellStart"/>
      <w:r>
        <w:rPr>
          <w:sz w:val="24"/>
          <w:szCs w:val="24"/>
        </w:rPr>
        <w:t>Fungsi</w:t>
      </w:r>
      <w:proofErr w:type="spellEnd"/>
      <w:r w:rsidRPr="006C3F8C">
        <w:rPr>
          <w:color w:val="FFFFFF" w:themeColor="background1"/>
          <w:sz w:val="24"/>
          <w:szCs w:val="24"/>
          <w:lang w:val="id-ID"/>
        </w:rPr>
        <w:t>p</w:t>
      </w:r>
      <w:proofErr w:type="spellStart"/>
      <w:r>
        <w:rPr>
          <w:sz w:val="24"/>
          <w:szCs w:val="24"/>
        </w:rPr>
        <w:t>Pengadilan</w:t>
      </w:r>
      <w:proofErr w:type="spellEnd"/>
      <w:r w:rsidRPr="006C3F8C">
        <w:rPr>
          <w:color w:val="FFFFFF" w:themeColor="background1"/>
          <w:sz w:val="24"/>
          <w:szCs w:val="24"/>
          <w:lang w:val="id-ID"/>
        </w:rPr>
        <w:t>a</w:t>
      </w:r>
      <w:r w:rsidR="00DF512D">
        <w:rPr>
          <w:sz w:val="24"/>
          <w:szCs w:val="24"/>
        </w:rPr>
        <w:t xml:space="preserve">Agama </w:t>
      </w:r>
    </w:p>
    <w:p w14:paraId="7431C856" w14:textId="7081709B" w:rsidR="00DF512D" w:rsidRPr="00DF512D" w:rsidRDefault="006C3F8C" w:rsidP="006C3F8C">
      <w:pPr>
        <w:spacing w:before="100" w:beforeAutospacing="1" w:after="100" w:afterAutospacing="1" w:line="480" w:lineRule="auto"/>
        <w:ind w:left="851" w:firstLine="720"/>
        <w:jc w:val="both"/>
        <w:rPr>
          <w:sz w:val="24"/>
          <w:szCs w:val="24"/>
          <w:lang w:val="en-ID" w:eastAsia="en-ID"/>
        </w:rPr>
      </w:pPr>
      <w:proofErr w:type="spellStart"/>
      <w:r w:rsidRPr="006C3F8C">
        <w:rPr>
          <w:sz w:val="24"/>
          <w:szCs w:val="24"/>
          <w:lang w:val="en-ID" w:eastAsia="en-ID"/>
        </w:rPr>
        <w:t>Tugas</w:t>
      </w:r>
      <w:proofErr w:type="spellEnd"/>
      <w:r w:rsidRPr="006C3F8C">
        <w:rPr>
          <w:sz w:val="24"/>
          <w:szCs w:val="24"/>
          <w:lang w:val="en-ID" w:eastAsia="en-ID"/>
        </w:rPr>
        <w:t xml:space="preserve"> </w:t>
      </w:r>
      <w:proofErr w:type="spellStart"/>
      <w:r w:rsidRPr="006C3F8C">
        <w:rPr>
          <w:sz w:val="24"/>
          <w:szCs w:val="24"/>
          <w:lang w:val="en-ID" w:eastAsia="en-ID"/>
        </w:rPr>
        <w:t>pokok</w:t>
      </w:r>
      <w:proofErr w:type="spellEnd"/>
      <w:r w:rsidRPr="006C3F8C">
        <w:rPr>
          <w:sz w:val="24"/>
          <w:szCs w:val="24"/>
          <w:lang w:val="en-ID" w:eastAsia="en-ID"/>
        </w:rPr>
        <w:t xml:space="preserve"> </w:t>
      </w:r>
      <w:proofErr w:type="spellStart"/>
      <w:r w:rsidRPr="006C3F8C">
        <w:rPr>
          <w:sz w:val="24"/>
          <w:szCs w:val="24"/>
          <w:lang w:val="en-ID" w:eastAsia="en-ID"/>
        </w:rPr>
        <w:t>Pengadilan</w:t>
      </w:r>
      <w:proofErr w:type="spellEnd"/>
      <w:r w:rsidRPr="006C3F8C">
        <w:rPr>
          <w:sz w:val="24"/>
          <w:szCs w:val="24"/>
          <w:lang w:val="en-ID" w:eastAsia="en-ID"/>
        </w:rPr>
        <w:t xml:space="preserve"> Agama </w:t>
      </w:r>
      <w:proofErr w:type="spellStart"/>
      <w:r w:rsidRPr="006C3F8C">
        <w:rPr>
          <w:sz w:val="24"/>
          <w:szCs w:val="24"/>
          <w:lang w:val="en-ID" w:eastAsia="en-ID"/>
        </w:rPr>
        <w:t>Brebes</w:t>
      </w:r>
      <w:proofErr w:type="spellEnd"/>
      <w:r w:rsidRPr="006C3F8C">
        <w:rPr>
          <w:sz w:val="24"/>
          <w:szCs w:val="24"/>
          <w:lang w:val="en-ID" w:eastAsia="en-ID"/>
        </w:rPr>
        <w:t xml:space="preserve"> </w:t>
      </w:r>
      <w:proofErr w:type="spellStart"/>
      <w:r w:rsidRPr="006C3F8C">
        <w:rPr>
          <w:sz w:val="24"/>
          <w:szCs w:val="24"/>
          <w:lang w:val="en-ID" w:eastAsia="en-ID"/>
        </w:rPr>
        <w:t>adalah</w:t>
      </w:r>
      <w:proofErr w:type="spellEnd"/>
      <w:r w:rsidRPr="006C3F8C">
        <w:rPr>
          <w:sz w:val="24"/>
          <w:szCs w:val="24"/>
          <w:lang w:val="en-ID" w:eastAsia="en-ID"/>
        </w:rPr>
        <w:t xml:space="preserve"> </w:t>
      </w:r>
      <w:proofErr w:type="spellStart"/>
      <w:r w:rsidRPr="006C3F8C">
        <w:rPr>
          <w:sz w:val="24"/>
          <w:szCs w:val="24"/>
          <w:lang w:val="en-ID" w:eastAsia="en-ID"/>
        </w:rPr>
        <w:t>memeriksa</w:t>
      </w:r>
      <w:proofErr w:type="spellEnd"/>
      <w:r w:rsidRPr="006C3F8C">
        <w:rPr>
          <w:sz w:val="24"/>
          <w:szCs w:val="24"/>
          <w:lang w:val="en-ID" w:eastAsia="en-ID"/>
        </w:rPr>
        <w:t xml:space="preserve">, </w:t>
      </w:r>
      <w:proofErr w:type="spellStart"/>
      <w:r w:rsidRPr="006C3F8C">
        <w:rPr>
          <w:sz w:val="24"/>
          <w:szCs w:val="24"/>
          <w:lang w:val="en-ID" w:eastAsia="en-ID"/>
        </w:rPr>
        <w:t>mengadili</w:t>
      </w:r>
      <w:proofErr w:type="spellEnd"/>
      <w:r w:rsidRPr="006C3F8C">
        <w:rPr>
          <w:sz w:val="24"/>
          <w:szCs w:val="24"/>
          <w:lang w:val="en-ID" w:eastAsia="en-ID"/>
        </w:rPr>
        <w:t xml:space="preserve">, </w:t>
      </w:r>
      <w:proofErr w:type="spellStart"/>
      <w:r w:rsidRPr="006C3F8C">
        <w:rPr>
          <w:sz w:val="24"/>
          <w:szCs w:val="24"/>
          <w:lang w:val="en-ID" w:eastAsia="en-ID"/>
        </w:rPr>
        <w:t>mengadili</w:t>
      </w:r>
      <w:proofErr w:type="spellEnd"/>
      <w:r w:rsidRPr="006C3F8C">
        <w:rPr>
          <w:sz w:val="24"/>
          <w:szCs w:val="24"/>
          <w:lang w:val="en-ID" w:eastAsia="en-ID"/>
        </w:rPr>
        <w:t xml:space="preserve">, dan </w:t>
      </w:r>
      <w:proofErr w:type="spellStart"/>
      <w:r w:rsidRPr="006C3F8C">
        <w:rPr>
          <w:sz w:val="24"/>
          <w:szCs w:val="24"/>
          <w:lang w:val="en-ID" w:eastAsia="en-ID"/>
        </w:rPr>
        <w:t>menyelesaikan</w:t>
      </w:r>
      <w:proofErr w:type="spellEnd"/>
      <w:r w:rsidRPr="006C3F8C">
        <w:rPr>
          <w:sz w:val="24"/>
          <w:szCs w:val="24"/>
          <w:lang w:val="en-ID" w:eastAsia="en-ID"/>
        </w:rPr>
        <w:t xml:space="preserve"> </w:t>
      </w:r>
      <w:proofErr w:type="spellStart"/>
      <w:r w:rsidRPr="006C3F8C">
        <w:rPr>
          <w:sz w:val="24"/>
          <w:szCs w:val="24"/>
          <w:lang w:val="en-ID" w:eastAsia="en-ID"/>
        </w:rPr>
        <w:t>perkara</w:t>
      </w:r>
      <w:proofErr w:type="spellEnd"/>
      <w:r w:rsidRPr="006C3F8C">
        <w:rPr>
          <w:sz w:val="24"/>
          <w:szCs w:val="24"/>
          <w:lang w:val="en-ID" w:eastAsia="en-ID"/>
        </w:rPr>
        <w:t xml:space="preserve"> </w:t>
      </w:r>
      <w:proofErr w:type="spellStart"/>
      <w:r w:rsidRPr="006C3F8C">
        <w:rPr>
          <w:sz w:val="24"/>
          <w:szCs w:val="24"/>
          <w:lang w:val="en-ID" w:eastAsia="en-ID"/>
        </w:rPr>
        <w:t>tingkat</w:t>
      </w:r>
      <w:proofErr w:type="spellEnd"/>
      <w:r w:rsidRPr="006C3F8C">
        <w:rPr>
          <w:sz w:val="24"/>
          <w:szCs w:val="24"/>
          <w:lang w:val="en-ID" w:eastAsia="en-ID"/>
        </w:rPr>
        <w:t xml:space="preserve"> </w:t>
      </w:r>
      <w:proofErr w:type="spellStart"/>
      <w:r w:rsidRPr="006C3F8C">
        <w:rPr>
          <w:sz w:val="24"/>
          <w:szCs w:val="24"/>
          <w:lang w:val="en-ID" w:eastAsia="en-ID"/>
        </w:rPr>
        <w:t>pertama</w:t>
      </w:r>
      <w:proofErr w:type="spellEnd"/>
      <w:r w:rsidRPr="006C3F8C">
        <w:rPr>
          <w:sz w:val="24"/>
          <w:szCs w:val="24"/>
          <w:lang w:val="en-ID" w:eastAsia="en-ID"/>
        </w:rPr>
        <w:t xml:space="preserve"> </w:t>
      </w:r>
      <w:proofErr w:type="spellStart"/>
      <w:r w:rsidRPr="006C3F8C">
        <w:rPr>
          <w:sz w:val="24"/>
          <w:szCs w:val="24"/>
          <w:lang w:val="en-ID" w:eastAsia="en-ID"/>
        </w:rPr>
        <w:t>antara</w:t>
      </w:r>
      <w:proofErr w:type="spellEnd"/>
      <w:r w:rsidRPr="006C3F8C">
        <w:rPr>
          <w:sz w:val="24"/>
          <w:szCs w:val="24"/>
          <w:lang w:val="en-ID" w:eastAsia="en-ID"/>
        </w:rPr>
        <w:t xml:space="preserve"> </w:t>
      </w:r>
      <w:proofErr w:type="spellStart"/>
      <w:r w:rsidRPr="006C3F8C">
        <w:rPr>
          <w:sz w:val="24"/>
          <w:szCs w:val="24"/>
          <w:lang w:val="en-ID" w:eastAsia="en-ID"/>
        </w:rPr>
        <w:t>umat</w:t>
      </w:r>
      <w:proofErr w:type="spellEnd"/>
      <w:r w:rsidRPr="006C3F8C">
        <w:rPr>
          <w:sz w:val="24"/>
          <w:szCs w:val="24"/>
          <w:lang w:val="en-ID" w:eastAsia="en-ID"/>
        </w:rPr>
        <w:t xml:space="preserve"> Islam di </w:t>
      </w:r>
      <w:proofErr w:type="spellStart"/>
      <w:r w:rsidRPr="006C3F8C">
        <w:rPr>
          <w:sz w:val="24"/>
          <w:szCs w:val="24"/>
          <w:lang w:val="en-ID" w:eastAsia="en-ID"/>
        </w:rPr>
        <w:t>bidang</w:t>
      </w:r>
      <w:proofErr w:type="spellEnd"/>
      <w:r w:rsidRPr="006C3F8C">
        <w:rPr>
          <w:sz w:val="24"/>
          <w:szCs w:val="24"/>
          <w:lang w:val="en-ID" w:eastAsia="en-ID"/>
        </w:rPr>
        <w:t xml:space="preserve"> </w:t>
      </w:r>
      <w:proofErr w:type="spellStart"/>
      <w:r w:rsidRPr="006C3F8C">
        <w:rPr>
          <w:sz w:val="24"/>
          <w:szCs w:val="24"/>
          <w:lang w:val="en-ID" w:eastAsia="en-ID"/>
        </w:rPr>
        <w:t>Perkawinan</w:t>
      </w:r>
      <w:proofErr w:type="spellEnd"/>
      <w:r w:rsidRPr="006C3F8C">
        <w:rPr>
          <w:sz w:val="24"/>
          <w:szCs w:val="24"/>
          <w:lang w:val="en-ID" w:eastAsia="en-ID"/>
        </w:rPr>
        <w:t xml:space="preserve">, </w:t>
      </w:r>
      <w:proofErr w:type="spellStart"/>
      <w:r w:rsidRPr="006C3F8C">
        <w:rPr>
          <w:sz w:val="24"/>
          <w:szCs w:val="24"/>
          <w:lang w:val="en-ID" w:eastAsia="en-ID"/>
        </w:rPr>
        <w:t>Warisan</w:t>
      </w:r>
      <w:proofErr w:type="spellEnd"/>
      <w:r w:rsidRPr="006C3F8C">
        <w:rPr>
          <w:sz w:val="24"/>
          <w:szCs w:val="24"/>
          <w:lang w:val="en-ID" w:eastAsia="en-ID"/>
        </w:rPr>
        <w:t xml:space="preserve">, </w:t>
      </w:r>
      <w:proofErr w:type="spellStart"/>
      <w:r w:rsidRPr="006C3F8C">
        <w:rPr>
          <w:sz w:val="24"/>
          <w:szCs w:val="24"/>
          <w:lang w:val="en-ID" w:eastAsia="en-ID"/>
        </w:rPr>
        <w:t>Wasiat</w:t>
      </w:r>
      <w:proofErr w:type="spellEnd"/>
      <w:r w:rsidRPr="006C3F8C">
        <w:rPr>
          <w:sz w:val="24"/>
          <w:szCs w:val="24"/>
          <w:lang w:val="en-ID" w:eastAsia="en-ID"/>
        </w:rPr>
        <w:t xml:space="preserve">, </w:t>
      </w:r>
      <w:proofErr w:type="spellStart"/>
      <w:r w:rsidRPr="006C3F8C">
        <w:rPr>
          <w:sz w:val="24"/>
          <w:szCs w:val="24"/>
          <w:lang w:val="en-ID" w:eastAsia="en-ID"/>
        </w:rPr>
        <w:t>Hibah</w:t>
      </w:r>
      <w:proofErr w:type="spellEnd"/>
      <w:r w:rsidRPr="006C3F8C">
        <w:rPr>
          <w:sz w:val="24"/>
          <w:szCs w:val="24"/>
          <w:lang w:val="en-ID" w:eastAsia="en-ID"/>
        </w:rPr>
        <w:t xml:space="preserve">, </w:t>
      </w:r>
      <w:proofErr w:type="spellStart"/>
      <w:r w:rsidRPr="006C3F8C">
        <w:rPr>
          <w:sz w:val="24"/>
          <w:szCs w:val="24"/>
          <w:lang w:val="en-ID" w:eastAsia="en-ID"/>
        </w:rPr>
        <w:t>Wakaf</w:t>
      </w:r>
      <w:proofErr w:type="spellEnd"/>
      <w:r w:rsidRPr="006C3F8C">
        <w:rPr>
          <w:sz w:val="24"/>
          <w:szCs w:val="24"/>
          <w:lang w:val="en-ID" w:eastAsia="en-ID"/>
        </w:rPr>
        <w:t xml:space="preserve">, </w:t>
      </w:r>
      <w:proofErr w:type="spellStart"/>
      <w:r w:rsidRPr="006C3F8C">
        <w:rPr>
          <w:sz w:val="24"/>
          <w:szCs w:val="24"/>
          <w:lang w:val="en-ID" w:eastAsia="en-ID"/>
        </w:rPr>
        <w:t>Shodaqoh</w:t>
      </w:r>
      <w:proofErr w:type="spellEnd"/>
      <w:r w:rsidRPr="006C3F8C">
        <w:rPr>
          <w:sz w:val="24"/>
          <w:szCs w:val="24"/>
          <w:lang w:val="en-ID" w:eastAsia="en-ID"/>
        </w:rPr>
        <w:t>, dan Syariah-</w:t>
      </w:r>
      <w:proofErr w:type="spellStart"/>
      <w:r w:rsidRPr="006C3F8C">
        <w:rPr>
          <w:sz w:val="24"/>
          <w:szCs w:val="24"/>
          <w:lang w:val="en-ID" w:eastAsia="en-ID"/>
        </w:rPr>
        <w:t>konomie</w:t>
      </w:r>
      <w:proofErr w:type="spellEnd"/>
      <w:r w:rsidRPr="006C3F8C">
        <w:rPr>
          <w:sz w:val="24"/>
          <w:szCs w:val="24"/>
          <w:lang w:val="en-ID" w:eastAsia="en-ID"/>
        </w:rPr>
        <w:t xml:space="preserve">, </w:t>
      </w:r>
      <w:proofErr w:type="spellStart"/>
      <w:r w:rsidRPr="006C3F8C">
        <w:rPr>
          <w:sz w:val="24"/>
          <w:szCs w:val="24"/>
          <w:lang w:val="en-ID" w:eastAsia="en-ID"/>
        </w:rPr>
        <w:t>seperti</w:t>
      </w:r>
      <w:proofErr w:type="spellEnd"/>
      <w:r w:rsidRPr="006C3F8C">
        <w:rPr>
          <w:sz w:val="24"/>
          <w:szCs w:val="24"/>
          <w:lang w:val="en-ID" w:eastAsia="en-ID"/>
        </w:rPr>
        <w:t xml:space="preserve"> </w:t>
      </w:r>
      <w:proofErr w:type="spellStart"/>
      <w:r w:rsidRPr="006C3F8C">
        <w:rPr>
          <w:sz w:val="24"/>
          <w:szCs w:val="24"/>
          <w:lang w:val="en-ID" w:eastAsia="en-ID"/>
        </w:rPr>
        <w:t>dalam</w:t>
      </w:r>
      <w:proofErr w:type="spellEnd"/>
      <w:r w:rsidRPr="006C3F8C">
        <w:rPr>
          <w:sz w:val="24"/>
          <w:szCs w:val="24"/>
          <w:lang w:val="en-ID" w:eastAsia="en-ID"/>
        </w:rPr>
        <w:t xml:space="preserve"> </w:t>
      </w:r>
      <w:proofErr w:type="spellStart"/>
      <w:r w:rsidRPr="006C3F8C">
        <w:rPr>
          <w:sz w:val="24"/>
          <w:szCs w:val="24"/>
          <w:lang w:val="en-ID" w:eastAsia="en-ID"/>
        </w:rPr>
        <w:t>Pasal</w:t>
      </w:r>
      <w:proofErr w:type="spellEnd"/>
      <w:r w:rsidRPr="006C3F8C">
        <w:rPr>
          <w:sz w:val="24"/>
          <w:szCs w:val="24"/>
          <w:lang w:val="en-ID" w:eastAsia="en-ID"/>
        </w:rPr>
        <w:t xml:space="preserve"> 49 </w:t>
      </w:r>
      <w:proofErr w:type="spellStart"/>
      <w:r w:rsidRPr="006C3F8C">
        <w:rPr>
          <w:sz w:val="24"/>
          <w:szCs w:val="24"/>
          <w:lang w:val="en-ID" w:eastAsia="en-ID"/>
        </w:rPr>
        <w:t>Undang-Undang</w:t>
      </w:r>
      <w:proofErr w:type="spellEnd"/>
      <w:r w:rsidRPr="006C3F8C">
        <w:rPr>
          <w:sz w:val="24"/>
          <w:szCs w:val="24"/>
          <w:lang w:val="en-ID" w:eastAsia="en-ID"/>
        </w:rPr>
        <w:t xml:space="preserve"> </w:t>
      </w:r>
      <w:proofErr w:type="spellStart"/>
      <w:r w:rsidRPr="006C3F8C">
        <w:rPr>
          <w:sz w:val="24"/>
          <w:szCs w:val="24"/>
          <w:lang w:val="en-ID" w:eastAsia="en-ID"/>
        </w:rPr>
        <w:t>Nomor</w:t>
      </w:r>
      <w:proofErr w:type="spellEnd"/>
      <w:r w:rsidRPr="006C3F8C">
        <w:rPr>
          <w:sz w:val="24"/>
          <w:szCs w:val="24"/>
          <w:lang w:val="en-ID" w:eastAsia="en-ID"/>
        </w:rPr>
        <w:t xml:space="preserve"> 7 </w:t>
      </w:r>
      <w:proofErr w:type="spellStart"/>
      <w:r w:rsidRPr="006C3F8C">
        <w:rPr>
          <w:sz w:val="24"/>
          <w:szCs w:val="24"/>
          <w:lang w:val="en-ID" w:eastAsia="en-ID"/>
        </w:rPr>
        <w:t>Tahun</w:t>
      </w:r>
      <w:proofErr w:type="spellEnd"/>
      <w:r w:rsidRPr="006C3F8C">
        <w:rPr>
          <w:sz w:val="24"/>
          <w:szCs w:val="24"/>
          <w:lang w:val="en-ID" w:eastAsia="en-ID"/>
        </w:rPr>
        <w:t xml:space="preserve"> 1989 </w:t>
      </w:r>
      <w:proofErr w:type="spellStart"/>
      <w:r w:rsidRPr="006C3F8C">
        <w:rPr>
          <w:sz w:val="24"/>
          <w:szCs w:val="24"/>
          <w:lang w:val="en-ID" w:eastAsia="en-ID"/>
        </w:rPr>
        <w:t>tentang</w:t>
      </w:r>
      <w:proofErr w:type="spellEnd"/>
      <w:r w:rsidRPr="006C3F8C">
        <w:rPr>
          <w:sz w:val="24"/>
          <w:szCs w:val="24"/>
          <w:lang w:val="en-ID" w:eastAsia="en-ID"/>
        </w:rPr>
        <w:t xml:space="preserve"> </w:t>
      </w:r>
      <w:proofErr w:type="spellStart"/>
      <w:r w:rsidRPr="006C3F8C">
        <w:rPr>
          <w:sz w:val="24"/>
          <w:szCs w:val="24"/>
          <w:lang w:val="en-ID" w:eastAsia="en-ID"/>
        </w:rPr>
        <w:t>Peradilan</w:t>
      </w:r>
      <w:proofErr w:type="spellEnd"/>
      <w:r w:rsidRPr="006C3F8C">
        <w:rPr>
          <w:sz w:val="24"/>
          <w:szCs w:val="24"/>
          <w:lang w:val="en-ID" w:eastAsia="en-ID"/>
        </w:rPr>
        <w:t xml:space="preserve"> Agama, yang </w:t>
      </w:r>
      <w:proofErr w:type="spellStart"/>
      <w:r w:rsidRPr="006C3F8C">
        <w:rPr>
          <w:sz w:val="24"/>
          <w:szCs w:val="24"/>
          <w:lang w:val="en-ID" w:eastAsia="en-ID"/>
        </w:rPr>
        <w:t>diubah</w:t>
      </w:r>
      <w:proofErr w:type="spellEnd"/>
      <w:r w:rsidRPr="006C3F8C">
        <w:rPr>
          <w:sz w:val="24"/>
          <w:szCs w:val="24"/>
          <w:lang w:val="en-ID" w:eastAsia="en-ID"/>
        </w:rPr>
        <w:t xml:space="preserve"> </w:t>
      </w:r>
      <w:proofErr w:type="spellStart"/>
      <w:r w:rsidRPr="006C3F8C">
        <w:rPr>
          <w:sz w:val="24"/>
          <w:szCs w:val="24"/>
          <w:lang w:val="en-ID" w:eastAsia="en-ID"/>
        </w:rPr>
        <w:t>dengan</w:t>
      </w:r>
      <w:proofErr w:type="spellEnd"/>
      <w:r w:rsidRPr="006C3F8C">
        <w:rPr>
          <w:sz w:val="24"/>
          <w:szCs w:val="24"/>
          <w:lang w:val="en-ID" w:eastAsia="en-ID"/>
        </w:rPr>
        <w:t xml:space="preserve"> </w:t>
      </w:r>
      <w:proofErr w:type="spellStart"/>
      <w:r w:rsidRPr="006C3F8C">
        <w:rPr>
          <w:sz w:val="24"/>
          <w:szCs w:val="24"/>
          <w:lang w:val="en-ID" w:eastAsia="en-ID"/>
        </w:rPr>
        <w:t>Undang-Undang</w:t>
      </w:r>
      <w:proofErr w:type="spellEnd"/>
      <w:r w:rsidRPr="006C3F8C">
        <w:rPr>
          <w:sz w:val="24"/>
          <w:szCs w:val="24"/>
          <w:lang w:val="en-ID" w:eastAsia="en-ID"/>
        </w:rPr>
        <w:t xml:space="preserve"> </w:t>
      </w:r>
      <w:proofErr w:type="spellStart"/>
      <w:r w:rsidRPr="006C3F8C">
        <w:rPr>
          <w:sz w:val="24"/>
          <w:szCs w:val="24"/>
          <w:lang w:val="en-ID" w:eastAsia="en-ID"/>
        </w:rPr>
        <w:t>Nomor</w:t>
      </w:r>
      <w:proofErr w:type="spellEnd"/>
      <w:r w:rsidRPr="006C3F8C">
        <w:rPr>
          <w:sz w:val="24"/>
          <w:szCs w:val="24"/>
          <w:lang w:val="en-ID" w:eastAsia="en-ID"/>
        </w:rPr>
        <w:t xml:space="preserve"> 3 </w:t>
      </w:r>
      <w:proofErr w:type="spellStart"/>
      <w:r w:rsidRPr="006C3F8C">
        <w:rPr>
          <w:sz w:val="24"/>
          <w:szCs w:val="24"/>
          <w:lang w:val="en-ID" w:eastAsia="en-ID"/>
        </w:rPr>
        <w:t>Tahun</w:t>
      </w:r>
      <w:proofErr w:type="spellEnd"/>
      <w:r w:rsidRPr="006C3F8C">
        <w:rPr>
          <w:sz w:val="24"/>
          <w:szCs w:val="24"/>
          <w:lang w:val="en-ID" w:eastAsia="en-ID"/>
        </w:rPr>
        <w:t xml:space="preserve"> 2006; </w:t>
      </w:r>
      <w:proofErr w:type="spellStart"/>
      <w:r w:rsidRPr="006C3F8C">
        <w:rPr>
          <w:sz w:val="24"/>
          <w:szCs w:val="24"/>
          <w:lang w:val="en-ID" w:eastAsia="en-ID"/>
        </w:rPr>
        <w:t>baik</w:t>
      </w:r>
      <w:proofErr w:type="spellEnd"/>
      <w:r w:rsidRPr="006C3F8C">
        <w:rPr>
          <w:sz w:val="24"/>
          <w:szCs w:val="24"/>
          <w:lang w:val="en-ID" w:eastAsia="en-ID"/>
        </w:rPr>
        <w:t xml:space="preserve">, </w:t>
      </w:r>
      <w:proofErr w:type="spellStart"/>
      <w:r w:rsidRPr="006C3F8C">
        <w:rPr>
          <w:sz w:val="24"/>
          <w:szCs w:val="24"/>
          <w:lang w:val="en-ID" w:eastAsia="en-ID"/>
        </w:rPr>
        <w:t>hukum</w:t>
      </w:r>
      <w:proofErr w:type="spellEnd"/>
      <w:r w:rsidR="00DF512D" w:rsidRPr="00DF512D">
        <w:rPr>
          <w:sz w:val="24"/>
          <w:szCs w:val="24"/>
          <w:lang w:val="en-ID" w:eastAsia="en-ID"/>
        </w:rPr>
        <w:t>.</w:t>
      </w:r>
    </w:p>
    <w:p w14:paraId="34DF8BE5" w14:textId="0807E0F0" w:rsidR="00DF512D" w:rsidRDefault="006C3F8C" w:rsidP="006C3F8C">
      <w:pPr>
        <w:tabs>
          <w:tab w:val="left" w:pos="709"/>
        </w:tabs>
        <w:spacing w:before="100" w:beforeAutospacing="1" w:after="100" w:afterAutospacing="1" w:line="480" w:lineRule="auto"/>
        <w:ind w:left="851" w:hanging="567"/>
        <w:jc w:val="both"/>
        <w:rPr>
          <w:sz w:val="24"/>
          <w:szCs w:val="24"/>
          <w:lang w:val="id-ID" w:eastAsia="en-ID"/>
        </w:rPr>
      </w:pPr>
      <w:r>
        <w:rPr>
          <w:sz w:val="24"/>
          <w:szCs w:val="24"/>
          <w:lang w:val="id-ID" w:eastAsia="en-ID"/>
        </w:rPr>
        <w:tab/>
      </w:r>
      <w:r>
        <w:rPr>
          <w:sz w:val="24"/>
          <w:szCs w:val="24"/>
          <w:lang w:val="id-ID" w:eastAsia="en-ID"/>
        </w:rPr>
        <w:tab/>
      </w:r>
      <w:r>
        <w:rPr>
          <w:sz w:val="24"/>
          <w:szCs w:val="24"/>
          <w:lang w:val="id-ID" w:eastAsia="en-ID"/>
        </w:rPr>
        <w:tab/>
      </w:r>
      <w:proofErr w:type="spellStart"/>
      <w:r w:rsidRPr="006C3F8C">
        <w:rPr>
          <w:sz w:val="24"/>
          <w:szCs w:val="24"/>
          <w:lang w:val="en-ID" w:eastAsia="en-ID"/>
        </w:rPr>
        <w:t>Peradilan</w:t>
      </w:r>
      <w:proofErr w:type="spellEnd"/>
      <w:r w:rsidRPr="006C3F8C">
        <w:rPr>
          <w:sz w:val="24"/>
          <w:szCs w:val="24"/>
          <w:lang w:val="en-ID" w:eastAsia="en-ID"/>
        </w:rPr>
        <w:t xml:space="preserve"> agama </w:t>
      </w:r>
      <w:proofErr w:type="spellStart"/>
      <w:r w:rsidRPr="006C3F8C">
        <w:rPr>
          <w:sz w:val="24"/>
          <w:szCs w:val="24"/>
          <w:lang w:val="en-ID" w:eastAsia="en-ID"/>
        </w:rPr>
        <w:t>mempunyai</w:t>
      </w:r>
      <w:proofErr w:type="spellEnd"/>
      <w:r w:rsidRPr="006C3F8C">
        <w:rPr>
          <w:sz w:val="24"/>
          <w:szCs w:val="24"/>
          <w:lang w:val="en-ID" w:eastAsia="en-ID"/>
        </w:rPr>
        <w:t xml:space="preserve"> </w:t>
      </w:r>
      <w:proofErr w:type="spellStart"/>
      <w:r w:rsidRPr="006C3F8C">
        <w:rPr>
          <w:sz w:val="24"/>
          <w:szCs w:val="24"/>
          <w:lang w:val="en-ID" w:eastAsia="en-ID"/>
        </w:rPr>
        <w:t>tanggung</w:t>
      </w:r>
      <w:proofErr w:type="spellEnd"/>
      <w:r w:rsidRPr="006C3F8C">
        <w:rPr>
          <w:sz w:val="24"/>
          <w:szCs w:val="24"/>
          <w:lang w:val="en-ID" w:eastAsia="en-ID"/>
        </w:rPr>
        <w:t xml:space="preserve"> </w:t>
      </w:r>
      <w:proofErr w:type="spellStart"/>
      <w:r w:rsidRPr="006C3F8C">
        <w:rPr>
          <w:sz w:val="24"/>
          <w:szCs w:val="24"/>
          <w:lang w:val="en-ID" w:eastAsia="en-ID"/>
        </w:rPr>
        <w:t>jawab</w:t>
      </w:r>
      <w:proofErr w:type="spellEnd"/>
      <w:r w:rsidRPr="006C3F8C">
        <w:rPr>
          <w:sz w:val="24"/>
          <w:szCs w:val="24"/>
          <w:lang w:val="en-ID" w:eastAsia="en-ID"/>
        </w:rPr>
        <w:t xml:space="preserve"> </w:t>
      </w:r>
      <w:proofErr w:type="spellStart"/>
      <w:r w:rsidRPr="006C3F8C">
        <w:rPr>
          <w:sz w:val="24"/>
          <w:szCs w:val="24"/>
          <w:lang w:val="en-ID" w:eastAsia="en-ID"/>
        </w:rPr>
        <w:t>sebagai</w:t>
      </w:r>
      <w:proofErr w:type="spellEnd"/>
      <w:r w:rsidRPr="006C3F8C">
        <w:rPr>
          <w:sz w:val="24"/>
          <w:szCs w:val="24"/>
          <w:lang w:val="en-ID" w:eastAsia="en-ID"/>
        </w:rPr>
        <w:t xml:space="preserve"> </w:t>
      </w:r>
      <w:proofErr w:type="spellStart"/>
      <w:r w:rsidRPr="006C3F8C">
        <w:rPr>
          <w:sz w:val="24"/>
          <w:szCs w:val="24"/>
          <w:lang w:val="en-ID" w:eastAsia="en-ID"/>
        </w:rPr>
        <w:t>berikut</w:t>
      </w:r>
      <w:proofErr w:type="spellEnd"/>
      <w:r w:rsidRPr="006C3F8C">
        <w:rPr>
          <w:sz w:val="24"/>
          <w:szCs w:val="24"/>
          <w:lang w:val="en-ID" w:eastAsia="en-ID"/>
        </w:rPr>
        <w:t xml:space="preserve"> </w:t>
      </w:r>
      <w:proofErr w:type="spellStart"/>
      <w:r w:rsidRPr="006C3F8C">
        <w:rPr>
          <w:sz w:val="24"/>
          <w:szCs w:val="24"/>
          <w:lang w:val="en-ID" w:eastAsia="en-ID"/>
        </w:rPr>
        <w:t>untuk</w:t>
      </w:r>
      <w:proofErr w:type="spellEnd"/>
      <w:r w:rsidRPr="006C3F8C">
        <w:rPr>
          <w:sz w:val="24"/>
          <w:szCs w:val="24"/>
          <w:lang w:val="en-ID" w:eastAsia="en-ID"/>
        </w:rPr>
        <w:t xml:space="preserve"> </w:t>
      </w:r>
      <w:proofErr w:type="spellStart"/>
      <w:r w:rsidRPr="006C3F8C">
        <w:rPr>
          <w:sz w:val="24"/>
          <w:szCs w:val="24"/>
          <w:lang w:val="en-ID" w:eastAsia="en-ID"/>
        </w:rPr>
        <w:t>me</w:t>
      </w:r>
      <w:r>
        <w:rPr>
          <w:sz w:val="24"/>
          <w:szCs w:val="24"/>
          <w:lang w:val="en-ID" w:eastAsia="en-ID"/>
        </w:rPr>
        <w:t>laksanakan</w:t>
      </w:r>
      <w:proofErr w:type="spellEnd"/>
      <w:r>
        <w:rPr>
          <w:sz w:val="24"/>
          <w:szCs w:val="24"/>
          <w:lang w:val="en-ID" w:eastAsia="en-ID"/>
        </w:rPr>
        <w:t xml:space="preserve"> </w:t>
      </w:r>
      <w:proofErr w:type="spellStart"/>
      <w:r>
        <w:rPr>
          <w:sz w:val="24"/>
          <w:szCs w:val="24"/>
          <w:lang w:val="en-ID" w:eastAsia="en-ID"/>
        </w:rPr>
        <w:t>tugas</w:t>
      </w:r>
      <w:proofErr w:type="spellEnd"/>
      <w:r>
        <w:rPr>
          <w:sz w:val="24"/>
          <w:szCs w:val="24"/>
          <w:lang w:val="en-ID" w:eastAsia="en-ID"/>
        </w:rPr>
        <w:t xml:space="preserve"> </w:t>
      </w:r>
      <w:proofErr w:type="spellStart"/>
      <w:r>
        <w:rPr>
          <w:sz w:val="24"/>
          <w:szCs w:val="24"/>
          <w:lang w:val="en-ID" w:eastAsia="en-ID"/>
        </w:rPr>
        <w:t>pokok</w:t>
      </w:r>
      <w:proofErr w:type="spellEnd"/>
      <w:r>
        <w:rPr>
          <w:sz w:val="24"/>
          <w:szCs w:val="24"/>
          <w:lang w:val="en-ID" w:eastAsia="en-ID"/>
        </w:rPr>
        <w:t xml:space="preserve"> </w:t>
      </w:r>
      <w:proofErr w:type="spellStart"/>
      <w:proofErr w:type="gramStart"/>
      <w:r>
        <w:rPr>
          <w:sz w:val="24"/>
          <w:szCs w:val="24"/>
          <w:lang w:val="en-ID" w:eastAsia="en-ID"/>
        </w:rPr>
        <w:t>tersebut</w:t>
      </w:r>
      <w:proofErr w:type="spellEnd"/>
      <w:r>
        <w:rPr>
          <w:sz w:val="24"/>
          <w:szCs w:val="24"/>
          <w:lang w:val="id-ID" w:eastAsia="en-ID"/>
        </w:rPr>
        <w:t xml:space="preserve"> </w:t>
      </w:r>
      <w:r w:rsidR="00DF512D" w:rsidRPr="00DF512D">
        <w:rPr>
          <w:sz w:val="24"/>
          <w:szCs w:val="24"/>
          <w:lang w:val="en-ID" w:eastAsia="en-ID"/>
        </w:rPr>
        <w:t>:</w:t>
      </w:r>
      <w:proofErr w:type="gramEnd"/>
    </w:p>
    <w:p w14:paraId="20241A37" w14:textId="77777777" w:rsidR="006C3F8C" w:rsidRDefault="006C3F8C" w:rsidP="00432AEE">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proofErr w:type="spellStart"/>
      <w:r w:rsidRPr="006C3F8C">
        <w:rPr>
          <w:sz w:val="24"/>
          <w:szCs w:val="24"/>
          <w:lang w:val="en-ID" w:eastAsia="en-ID"/>
        </w:rPr>
        <w:t>Pemberian</w:t>
      </w:r>
      <w:proofErr w:type="spellEnd"/>
      <w:r w:rsidRPr="006C3F8C">
        <w:rPr>
          <w:sz w:val="24"/>
          <w:szCs w:val="24"/>
          <w:lang w:val="en-ID" w:eastAsia="en-ID"/>
        </w:rPr>
        <w:t xml:space="preserve"> </w:t>
      </w:r>
      <w:proofErr w:type="spellStart"/>
      <w:r w:rsidRPr="006C3F8C">
        <w:rPr>
          <w:sz w:val="24"/>
          <w:szCs w:val="24"/>
          <w:lang w:val="en-ID" w:eastAsia="en-ID"/>
        </w:rPr>
        <w:t>pelayanan</w:t>
      </w:r>
      <w:proofErr w:type="spellEnd"/>
      <w:r w:rsidRPr="006C3F8C">
        <w:rPr>
          <w:sz w:val="24"/>
          <w:szCs w:val="24"/>
          <w:lang w:val="en-ID" w:eastAsia="en-ID"/>
        </w:rPr>
        <w:t xml:space="preserve"> </w:t>
      </w:r>
      <w:proofErr w:type="spellStart"/>
      <w:r w:rsidRPr="006C3F8C">
        <w:rPr>
          <w:sz w:val="24"/>
          <w:szCs w:val="24"/>
          <w:lang w:val="en-ID" w:eastAsia="en-ID"/>
        </w:rPr>
        <w:t>administrasi</w:t>
      </w:r>
      <w:proofErr w:type="spellEnd"/>
      <w:r w:rsidRPr="006C3F8C">
        <w:rPr>
          <w:sz w:val="24"/>
          <w:szCs w:val="24"/>
          <w:lang w:val="en-ID" w:eastAsia="en-ID"/>
        </w:rPr>
        <w:t xml:space="preserve"> </w:t>
      </w:r>
      <w:proofErr w:type="spellStart"/>
      <w:r w:rsidRPr="006C3F8C">
        <w:rPr>
          <w:sz w:val="24"/>
          <w:szCs w:val="24"/>
          <w:lang w:val="en-ID" w:eastAsia="en-ID"/>
        </w:rPr>
        <w:t>umum</w:t>
      </w:r>
      <w:proofErr w:type="spellEnd"/>
      <w:r w:rsidRPr="006C3F8C">
        <w:rPr>
          <w:sz w:val="24"/>
          <w:szCs w:val="24"/>
          <w:lang w:val="en-ID" w:eastAsia="en-ID"/>
        </w:rPr>
        <w:t xml:space="preserve"> </w:t>
      </w:r>
      <w:proofErr w:type="spellStart"/>
      <w:r w:rsidRPr="006C3F8C">
        <w:rPr>
          <w:sz w:val="24"/>
          <w:szCs w:val="24"/>
          <w:lang w:val="en-ID" w:eastAsia="en-ID"/>
        </w:rPr>
        <w:t>bagi</w:t>
      </w:r>
      <w:proofErr w:type="spellEnd"/>
      <w:r w:rsidRPr="006C3F8C">
        <w:rPr>
          <w:sz w:val="24"/>
          <w:szCs w:val="24"/>
          <w:lang w:val="en-ID" w:eastAsia="en-ID"/>
        </w:rPr>
        <w:t xml:space="preserve"> </w:t>
      </w:r>
      <w:proofErr w:type="spellStart"/>
      <w:r w:rsidRPr="006C3F8C">
        <w:rPr>
          <w:sz w:val="24"/>
          <w:szCs w:val="24"/>
          <w:lang w:val="en-ID" w:eastAsia="en-ID"/>
        </w:rPr>
        <w:t>seluruh</w:t>
      </w:r>
      <w:proofErr w:type="spellEnd"/>
      <w:r w:rsidRPr="006C3F8C">
        <w:rPr>
          <w:sz w:val="24"/>
          <w:szCs w:val="24"/>
          <w:lang w:val="en-ID" w:eastAsia="en-ID"/>
        </w:rPr>
        <w:t xml:space="preserve"> </w:t>
      </w:r>
      <w:proofErr w:type="spellStart"/>
      <w:r w:rsidRPr="006C3F8C">
        <w:rPr>
          <w:sz w:val="24"/>
          <w:szCs w:val="24"/>
          <w:lang w:val="en-ID" w:eastAsia="en-ID"/>
        </w:rPr>
        <w:t>unsur</w:t>
      </w:r>
      <w:proofErr w:type="spellEnd"/>
      <w:r w:rsidRPr="006C3F8C">
        <w:rPr>
          <w:sz w:val="24"/>
          <w:szCs w:val="24"/>
          <w:lang w:val="en-ID" w:eastAsia="en-ID"/>
        </w:rPr>
        <w:t xml:space="preserve"> di </w:t>
      </w:r>
      <w:proofErr w:type="spellStart"/>
      <w:r w:rsidRPr="006C3F8C">
        <w:rPr>
          <w:sz w:val="24"/>
          <w:szCs w:val="24"/>
          <w:lang w:val="en-ID" w:eastAsia="en-ID"/>
        </w:rPr>
        <w:t>lingkungan</w:t>
      </w:r>
      <w:proofErr w:type="spellEnd"/>
      <w:r w:rsidRPr="006C3F8C">
        <w:rPr>
          <w:sz w:val="24"/>
          <w:szCs w:val="24"/>
          <w:lang w:val="en-ID" w:eastAsia="en-ID"/>
        </w:rPr>
        <w:t xml:space="preserve"> </w:t>
      </w:r>
      <w:proofErr w:type="spellStart"/>
      <w:r w:rsidRPr="006C3F8C">
        <w:rPr>
          <w:sz w:val="24"/>
          <w:szCs w:val="24"/>
          <w:lang w:val="en-ID" w:eastAsia="en-ID"/>
        </w:rPr>
        <w:t>peradilan</w:t>
      </w:r>
      <w:proofErr w:type="spellEnd"/>
      <w:r w:rsidRPr="006C3F8C">
        <w:rPr>
          <w:sz w:val="24"/>
          <w:szCs w:val="24"/>
          <w:lang w:val="en-ID" w:eastAsia="en-ID"/>
        </w:rPr>
        <w:t xml:space="preserve"> agama (</w:t>
      </w:r>
      <w:proofErr w:type="spellStart"/>
      <w:r>
        <w:rPr>
          <w:sz w:val="24"/>
          <w:szCs w:val="24"/>
          <w:lang w:val="en-ID" w:eastAsia="en-ID"/>
        </w:rPr>
        <w:t>selain</w:t>
      </w:r>
      <w:proofErr w:type="spellEnd"/>
      <w:r>
        <w:rPr>
          <w:sz w:val="24"/>
          <w:szCs w:val="24"/>
          <w:lang w:val="en-ID" w:eastAsia="en-ID"/>
        </w:rPr>
        <w:t xml:space="preserve"> </w:t>
      </w:r>
      <w:proofErr w:type="spellStart"/>
      <w:r>
        <w:rPr>
          <w:sz w:val="24"/>
          <w:szCs w:val="24"/>
          <w:lang w:val="en-ID" w:eastAsia="en-ID"/>
        </w:rPr>
        <w:t>pembiayaan</w:t>
      </w:r>
      <w:proofErr w:type="spellEnd"/>
      <w:r>
        <w:rPr>
          <w:sz w:val="24"/>
          <w:szCs w:val="24"/>
          <w:lang w:val="en-ID" w:eastAsia="en-ID"/>
        </w:rPr>
        <w:t xml:space="preserve"> </w:t>
      </w:r>
      <w:proofErr w:type="spellStart"/>
      <w:r>
        <w:rPr>
          <w:sz w:val="24"/>
          <w:szCs w:val="24"/>
          <w:lang w:val="en-ID" w:eastAsia="en-ID"/>
        </w:rPr>
        <w:t>musim</w:t>
      </w:r>
      <w:proofErr w:type="spellEnd"/>
      <w:r>
        <w:rPr>
          <w:sz w:val="24"/>
          <w:szCs w:val="24"/>
          <w:lang w:val="en-ID" w:eastAsia="en-ID"/>
        </w:rPr>
        <w:t xml:space="preserve"> </w:t>
      </w:r>
      <w:proofErr w:type="spellStart"/>
      <w:r>
        <w:rPr>
          <w:sz w:val="24"/>
          <w:szCs w:val="24"/>
          <w:lang w:val="en-ID" w:eastAsia="en-ID"/>
        </w:rPr>
        <w:t>gugur</w:t>
      </w:r>
      <w:proofErr w:type="spellEnd"/>
      <w:r>
        <w:rPr>
          <w:sz w:val="24"/>
          <w:szCs w:val="24"/>
          <w:lang w:val="en-ID" w:eastAsia="en-ID"/>
        </w:rPr>
        <w:t>)</w:t>
      </w:r>
      <w:r>
        <w:rPr>
          <w:sz w:val="24"/>
          <w:szCs w:val="24"/>
          <w:lang w:val="id-ID" w:eastAsia="en-ID"/>
        </w:rPr>
        <w:t>.</w:t>
      </w:r>
    </w:p>
    <w:p w14:paraId="7D3E33A9" w14:textId="77777777" w:rsidR="006C3F8C" w:rsidRDefault="006C3F8C" w:rsidP="00432AEE">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r w:rsidRPr="00432AEE">
        <w:rPr>
          <w:sz w:val="24"/>
          <w:szCs w:val="24"/>
          <w:lang w:val="en-ID" w:eastAsia="en-ID"/>
        </w:rPr>
        <w:t xml:space="preserve"> </w:t>
      </w:r>
      <w:proofErr w:type="spellStart"/>
      <w:r w:rsidRPr="00432AEE">
        <w:rPr>
          <w:sz w:val="24"/>
          <w:szCs w:val="24"/>
          <w:lang w:val="en-ID" w:eastAsia="en-ID"/>
        </w:rPr>
        <w:t>Pelayanan</w:t>
      </w:r>
      <w:proofErr w:type="spellEnd"/>
      <w:r w:rsidRPr="00432AEE">
        <w:rPr>
          <w:sz w:val="24"/>
          <w:szCs w:val="24"/>
          <w:lang w:val="en-ID" w:eastAsia="en-ID"/>
        </w:rPr>
        <w:t xml:space="preserve"> </w:t>
      </w:r>
      <w:proofErr w:type="spellStart"/>
      <w:r w:rsidRPr="00432AEE">
        <w:rPr>
          <w:sz w:val="24"/>
          <w:szCs w:val="24"/>
          <w:lang w:val="en-ID" w:eastAsia="en-ID"/>
        </w:rPr>
        <w:t>teknis</w:t>
      </w:r>
      <w:proofErr w:type="spellEnd"/>
      <w:r w:rsidRPr="00432AEE">
        <w:rPr>
          <w:sz w:val="24"/>
          <w:szCs w:val="24"/>
          <w:lang w:val="en-ID" w:eastAsia="en-ID"/>
        </w:rPr>
        <w:t xml:space="preserve"> </w:t>
      </w:r>
      <w:proofErr w:type="spellStart"/>
      <w:r w:rsidRPr="00432AEE">
        <w:rPr>
          <w:sz w:val="24"/>
          <w:szCs w:val="24"/>
          <w:lang w:val="en-ID" w:eastAsia="en-ID"/>
        </w:rPr>
        <w:t>peradilan</w:t>
      </w:r>
      <w:proofErr w:type="spellEnd"/>
      <w:r w:rsidRPr="00432AEE">
        <w:rPr>
          <w:sz w:val="24"/>
          <w:szCs w:val="24"/>
          <w:lang w:val="en-ID" w:eastAsia="en-ID"/>
        </w:rPr>
        <w:t xml:space="preserve"> dan </w:t>
      </w:r>
      <w:proofErr w:type="spellStart"/>
      <w:r w:rsidRPr="00432AEE">
        <w:rPr>
          <w:sz w:val="24"/>
          <w:szCs w:val="24"/>
          <w:lang w:val="en-ID" w:eastAsia="en-ID"/>
        </w:rPr>
        <w:t>administrasi</w:t>
      </w:r>
      <w:proofErr w:type="spellEnd"/>
      <w:r w:rsidRPr="00432AEE">
        <w:rPr>
          <w:sz w:val="24"/>
          <w:szCs w:val="24"/>
          <w:lang w:val="en-ID" w:eastAsia="en-ID"/>
        </w:rPr>
        <w:t xml:space="preserve"> </w:t>
      </w:r>
      <w:proofErr w:type="spellStart"/>
      <w:r w:rsidRPr="00432AEE">
        <w:rPr>
          <w:sz w:val="24"/>
          <w:szCs w:val="24"/>
          <w:lang w:val="en-ID" w:eastAsia="en-ID"/>
        </w:rPr>
        <w:t>Rektor</w:t>
      </w:r>
      <w:proofErr w:type="spellEnd"/>
      <w:r w:rsidRPr="00432AEE">
        <w:rPr>
          <w:sz w:val="24"/>
          <w:szCs w:val="24"/>
          <w:lang w:val="en-ID" w:eastAsia="en-ID"/>
        </w:rPr>
        <w:t xml:space="preserve"> </w:t>
      </w:r>
      <w:proofErr w:type="spellStart"/>
      <w:r w:rsidRPr="00432AEE">
        <w:rPr>
          <w:sz w:val="24"/>
          <w:szCs w:val="24"/>
          <w:lang w:val="en-ID" w:eastAsia="en-ID"/>
        </w:rPr>
        <w:t>untuk</w:t>
      </w:r>
      <w:proofErr w:type="spellEnd"/>
      <w:r w:rsidRPr="00432AEE">
        <w:rPr>
          <w:sz w:val="24"/>
          <w:szCs w:val="24"/>
          <w:lang w:val="en-ID" w:eastAsia="en-ID"/>
        </w:rPr>
        <w:t xml:space="preserve"> </w:t>
      </w:r>
      <w:proofErr w:type="spellStart"/>
      <w:r w:rsidRPr="00432AEE">
        <w:rPr>
          <w:sz w:val="24"/>
          <w:szCs w:val="24"/>
          <w:lang w:val="en-ID" w:eastAsia="en-ID"/>
        </w:rPr>
        <w:t>kasus-kasus</w:t>
      </w:r>
      <w:proofErr w:type="spellEnd"/>
      <w:r w:rsidRPr="00432AEE">
        <w:rPr>
          <w:sz w:val="24"/>
          <w:szCs w:val="24"/>
          <w:lang w:val="en-ID" w:eastAsia="en-ID"/>
        </w:rPr>
        <w:t xml:space="preserve"> </w:t>
      </w:r>
      <w:proofErr w:type="spellStart"/>
      <w:r w:rsidRPr="00432AEE">
        <w:rPr>
          <w:sz w:val="24"/>
          <w:szCs w:val="24"/>
          <w:lang w:val="en-ID" w:eastAsia="en-ID"/>
        </w:rPr>
        <w:t>tingkat</w:t>
      </w:r>
      <w:proofErr w:type="spellEnd"/>
      <w:r w:rsidRPr="00432AEE">
        <w:rPr>
          <w:sz w:val="24"/>
          <w:szCs w:val="24"/>
          <w:lang w:val="en-ID" w:eastAsia="en-ID"/>
        </w:rPr>
        <w:t xml:space="preserve"> </w:t>
      </w:r>
      <w:proofErr w:type="spellStart"/>
      <w:r w:rsidRPr="00432AEE">
        <w:rPr>
          <w:sz w:val="24"/>
          <w:szCs w:val="24"/>
          <w:lang w:val="en-ID" w:eastAsia="en-ID"/>
        </w:rPr>
        <w:t>pertama</w:t>
      </w:r>
      <w:proofErr w:type="spellEnd"/>
      <w:r w:rsidRPr="00432AEE">
        <w:rPr>
          <w:sz w:val="24"/>
          <w:szCs w:val="24"/>
          <w:lang w:val="en-ID" w:eastAsia="en-ID"/>
        </w:rPr>
        <w:t xml:space="preserve"> </w:t>
      </w:r>
      <w:proofErr w:type="spellStart"/>
      <w:r w:rsidRPr="00432AEE">
        <w:rPr>
          <w:sz w:val="24"/>
          <w:szCs w:val="24"/>
          <w:lang w:val="en-ID" w:eastAsia="en-ID"/>
        </w:rPr>
        <w:t>serta</w:t>
      </w:r>
      <w:proofErr w:type="spellEnd"/>
      <w:r w:rsidRPr="00432AEE">
        <w:rPr>
          <w:sz w:val="24"/>
          <w:szCs w:val="24"/>
          <w:lang w:val="en-ID" w:eastAsia="en-ID"/>
        </w:rPr>
        <w:t xml:space="preserve"> </w:t>
      </w:r>
      <w:proofErr w:type="spellStart"/>
      <w:r w:rsidRPr="00432AEE">
        <w:rPr>
          <w:sz w:val="24"/>
          <w:szCs w:val="24"/>
          <w:lang w:val="en-ID" w:eastAsia="en-ID"/>
        </w:rPr>
        <w:t>penyitaan</w:t>
      </w:r>
      <w:proofErr w:type="spellEnd"/>
      <w:r w:rsidRPr="00432AEE">
        <w:rPr>
          <w:sz w:val="24"/>
          <w:szCs w:val="24"/>
          <w:lang w:val="en-ID" w:eastAsia="en-ID"/>
        </w:rPr>
        <w:t xml:space="preserve"> dan </w:t>
      </w:r>
      <w:proofErr w:type="spellStart"/>
      <w:r w:rsidRPr="00432AEE">
        <w:rPr>
          <w:sz w:val="24"/>
          <w:szCs w:val="24"/>
          <w:lang w:val="en-ID" w:eastAsia="en-ID"/>
        </w:rPr>
        <w:t>peregangan</w:t>
      </w:r>
      <w:proofErr w:type="spellEnd"/>
      <w:r w:rsidRPr="00432AEE">
        <w:rPr>
          <w:sz w:val="24"/>
          <w:szCs w:val="24"/>
          <w:lang w:val="en-ID" w:eastAsia="en-ID"/>
        </w:rPr>
        <w:t xml:space="preserve"> </w:t>
      </w:r>
      <w:proofErr w:type="spellStart"/>
      <w:r w:rsidRPr="00432AEE">
        <w:rPr>
          <w:sz w:val="24"/>
          <w:szCs w:val="24"/>
          <w:lang w:val="en-ID" w:eastAsia="en-ID"/>
        </w:rPr>
        <w:t>penuh</w:t>
      </w:r>
      <w:proofErr w:type="spellEnd"/>
      <w:r w:rsidRPr="00432AEE">
        <w:rPr>
          <w:sz w:val="24"/>
          <w:szCs w:val="24"/>
          <w:lang w:val="id-ID" w:eastAsia="en-ID"/>
        </w:rPr>
        <w:t>.</w:t>
      </w:r>
    </w:p>
    <w:p w14:paraId="178B3AE3" w14:textId="77777777" w:rsidR="00432AEE" w:rsidRDefault="006C3F8C" w:rsidP="00432AEE">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proofErr w:type="spellStart"/>
      <w:r w:rsidRPr="00432AEE">
        <w:rPr>
          <w:sz w:val="24"/>
          <w:szCs w:val="24"/>
          <w:lang w:val="en-ID" w:eastAsia="en-ID"/>
        </w:rPr>
        <w:t>Pemberian</w:t>
      </w:r>
      <w:proofErr w:type="spellEnd"/>
      <w:r w:rsidRPr="00432AEE">
        <w:rPr>
          <w:sz w:val="24"/>
          <w:szCs w:val="24"/>
          <w:lang w:val="en-ID" w:eastAsia="en-ID"/>
        </w:rPr>
        <w:t xml:space="preserve"> </w:t>
      </w:r>
      <w:proofErr w:type="spellStart"/>
      <w:r w:rsidRPr="00432AEE">
        <w:rPr>
          <w:sz w:val="24"/>
          <w:szCs w:val="24"/>
          <w:lang w:val="en-ID" w:eastAsia="en-ID"/>
        </w:rPr>
        <w:t>pelayanan</w:t>
      </w:r>
      <w:proofErr w:type="spellEnd"/>
      <w:r w:rsidRPr="00432AEE">
        <w:rPr>
          <w:sz w:val="24"/>
          <w:szCs w:val="24"/>
          <w:lang w:val="en-ID" w:eastAsia="en-ID"/>
        </w:rPr>
        <w:t xml:space="preserve"> </w:t>
      </w:r>
      <w:proofErr w:type="spellStart"/>
      <w:r w:rsidRPr="00432AEE">
        <w:rPr>
          <w:sz w:val="24"/>
          <w:szCs w:val="24"/>
          <w:lang w:val="en-ID" w:eastAsia="en-ID"/>
        </w:rPr>
        <w:t>dalam</w:t>
      </w:r>
      <w:proofErr w:type="spellEnd"/>
      <w:r w:rsidRPr="00432AEE">
        <w:rPr>
          <w:sz w:val="24"/>
          <w:szCs w:val="24"/>
          <w:lang w:val="en-ID" w:eastAsia="en-ID"/>
        </w:rPr>
        <w:t xml:space="preserve"> </w:t>
      </w:r>
      <w:proofErr w:type="spellStart"/>
      <w:r w:rsidRPr="00432AEE">
        <w:rPr>
          <w:sz w:val="24"/>
          <w:szCs w:val="24"/>
          <w:lang w:val="en-ID" w:eastAsia="en-ID"/>
        </w:rPr>
        <w:t>administrasi</w:t>
      </w:r>
      <w:proofErr w:type="spellEnd"/>
      <w:r w:rsidRPr="00432AEE">
        <w:rPr>
          <w:sz w:val="24"/>
          <w:szCs w:val="24"/>
          <w:lang w:val="en-ID" w:eastAsia="en-ID"/>
        </w:rPr>
        <w:t xml:space="preserve"> </w:t>
      </w:r>
      <w:proofErr w:type="spellStart"/>
      <w:r w:rsidRPr="00432AEE">
        <w:rPr>
          <w:sz w:val="24"/>
          <w:szCs w:val="24"/>
          <w:lang w:val="en-ID" w:eastAsia="en-ID"/>
        </w:rPr>
        <w:t>kepegawaian</w:t>
      </w:r>
      <w:proofErr w:type="spellEnd"/>
      <w:r w:rsidRPr="00432AEE">
        <w:rPr>
          <w:sz w:val="24"/>
          <w:szCs w:val="24"/>
          <w:lang w:val="en-ID" w:eastAsia="en-ID"/>
        </w:rPr>
        <w:t xml:space="preserve">, </w:t>
      </w:r>
      <w:proofErr w:type="spellStart"/>
      <w:r w:rsidRPr="00432AEE">
        <w:rPr>
          <w:sz w:val="24"/>
          <w:szCs w:val="24"/>
          <w:lang w:val="en-ID" w:eastAsia="en-ID"/>
        </w:rPr>
        <w:t>kasasi</w:t>
      </w:r>
      <w:proofErr w:type="spellEnd"/>
      <w:r w:rsidRPr="00432AEE">
        <w:rPr>
          <w:sz w:val="24"/>
          <w:szCs w:val="24"/>
          <w:lang w:val="en-ID" w:eastAsia="en-ID"/>
        </w:rPr>
        <w:t xml:space="preserve">, </w:t>
      </w:r>
      <w:r w:rsidR="00432AEE" w:rsidRPr="00432AEE">
        <w:rPr>
          <w:sz w:val="24"/>
          <w:szCs w:val="24"/>
          <w:lang w:val="en-ID" w:eastAsia="en-ID"/>
        </w:rPr>
        <w:t xml:space="preserve">dan </w:t>
      </w:r>
      <w:proofErr w:type="spellStart"/>
      <w:r w:rsidR="00432AEE" w:rsidRPr="00432AEE">
        <w:rPr>
          <w:sz w:val="24"/>
          <w:szCs w:val="24"/>
          <w:lang w:val="en-ID" w:eastAsia="en-ID"/>
        </w:rPr>
        <w:t>pemeriksaan</w:t>
      </w:r>
      <w:proofErr w:type="spellEnd"/>
      <w:r w:rsidR="00432AEE" w:rsidRPr="00432AEE">
        <w:rPr>
          <w:sz w:val="24"/>
          <w:szCs w:val="24"/>
          <w:lang w:val="en-ID" w:eastAsia="en-ID"/>
        </w:rPr>
        <w:t xml:space="preserve"> </w:t>
      </w:r>
      <w:proofErr w:type="spellStart"/>
      <w:r w:rsidR="00432AEE" w:rsidRPr="00432AEE">
        <w:rPr>
          <w:sz w:val="24"/>
          <w:szCs w:val="24"/>
          <w:lang w:val="en-ID" w:eastAsia="en-ID"/>
        </w:rPr>
        <w:t>berlebih</w:t>
      </w:r>
      <w:proofErr w:type="spellEnd"/>
      <w:r w:rsidR="00432AEE" w:rsidRPr="00432AEE">
        <w:rPr>
          <w:sz w:val="24"/>
          <w:szCs w:val="24"/>
          <w:lang w:val="en-ID" w:eastAsia="en-ID"/>
        </w:rPr>
        <w:t>; dan</w:t>
      </w:r>
    </w:p>
    <w:p w14:paraId="3E41612F" w14:textId="1CBB464D" w:rsidR="00DF512D" w:rsidRDefault="00432AEE" w:rsidP="00432AEE">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proofErr w:type="spellStart"/>
      <w:r w:rsidRPr="00432AEE">
        <w:rPr>
          <w:sz w:val="24"/>
          <w:szCs w:val="24"/>
          <w:lang w:val="en-ID" w:eastAsia="en-ID"/>
        </w:rPr>
        <w:t>Penyediaan</w:t>
      </w:r>
      <w:proofErr w:type="spellEnd"/>
      <w:r w:rsidRPr="00432AEE">
        <w:rPr>
          <w:sz w:val="24"/>
          <w:szCs w:val="24"/>
          <w:lang w:val="en-ID" w:eastAsia="en-ID"/>
        </w:rPr>
        <w:t xml:space="preserve"> </w:t>
      </w:r>
      <w:proofErr w:type="spellStart"/>
      <w:r w:rsidRPr="00432AEE">
        <w:rPr>
          <w:sz w:val="24"/>
          <w:szCs w:val="24"/>
          <w:lang w:val="en-ID" w:eastAsia="en-ID"/>
        </w:rPr>
        <w:t>layanan</w:t>
      </w:r>
      <w:proofErr w:type="spellEnd"/>
      <w:r w:rsidRPr="00432AEE">
        <w:rPr>
          <w:sz w:val="24"/>
          <w:szCs w:val="24"/>
          <w:lang w:val="en-ID" w:eastAsia="en-ID"/>
        </w:rPr>
        <w:t xml:space="preserve"> </w:t>
      </w:r>
      <w:proofErr w:type="spellStart"/>
      <w:r w:rsidRPr="00432AEE">
        <w:rPr>
          <w:sz w:val="24"/>
          <w:szCs w:val="24"/>
          <w:lang w:val="en-ID" w:eastAsia="en-ID"/>
        </w:rPr>
        <w:t>penyelesaian</w:t>
      </w:r>
      <w:proofErr w:type="spellEnd"/>
      <w:r w:rsidRPr="00432AEE">
        <w:rPr>
          <w:sz w:val="24"/>
          <w:szCs w:val="24"/>
          <w:lang w:val="en-ID" w:eastAsia="en-ID"/>
        </w:rPr>
        <w:t xml:space="preserve"> </w:t>
      </w:r>
      <w:proofErr w:type="spellStart"/>
      <w:r w:rsidRPr="00432AEE">
        <w:rPr>
          <w:sz w:val="24"/>
          <w:szCs w:val="24"/>
          <w:lang w:val="en-ID" w:eastAsia="en-ID"/>
        </w:rPr>
        <w:t>permintaan</w:t>
      </w:r>
      <w:proofErr w:type="spellEnd"/>
      <w:r w:rsidRPr="00432AEE">
        <w:rPr>
          <w:sz w:val="24"/>
          <w:szCs w:val="24"/>
          <w:lang w:val="en-ID" w:eastAsia="en-ID"/>
        </w:rPr>
        <w:t xml:space="preserve"> </w:t>
      </w:r>
      <w:proofErr w:type="spellStart"/>
      <w:r w:rsidRPr="00432AEE">
        <w:rPr>
          <w:sz w:val="24"/>
          <w:szCs w:val="24"/>
          <w:lang w:val="en-ID" w:eastAsia="en-ID"/>
        </w:rPr>
        <w:t>bantuan</w:t>
      </w:r>
      <w:proofErr w:type="spellEnd"/>
      <w:r w:rsidRPr="00432AEE">
        <w:rPr>
          <w:sz w:val="24"/>
          <w:szCs w:val="24"/>
          <w:lang w:val="en-ID" w:eastAsia="en-ID"/>
        </w:rPr>
        <w:t xml:space="preserve"> </w:t>
      </w:r>
      <w:proofErr w:type="spellStart"/>
      <w:r w:rsidRPr="00432AEE">
        <w:rPr>
          <w:sz w:val="24"/>
          <w:szCs w:val="24"/>
          <w:lang w:val="en-ID" w:eastAsia="en-ID"/>
        </w:rPr>
        <w:t>pembagian</w:t>
      </w:r>
      <w:proofErr w:type="spellEnd"/>
      <w:r w:rsidRPr="00432AEE">
        <w:rPr>
          <w:sz w:val="24"/>
          <w:szCs w:val="24"/>
          <w:lang w:val="en-ID" w:eastAsia="en-ID"/>
        </w:rPr>
        <w:t xml:space="preserve"> </w:t>
      </w:r>
      <w:proofErr w:type="spellStart"/>
      <w:r w:rsidRPr="00432AEE">
        <w:rPr>
          <w:sz w:val="24"/>
          <w:szCs w:val="24"/>
          <w:lang w:val="en-ID" w:eastAsia="en-ID"/>
        </w:rPr>
        <w:t>harta</w:t>
      </w:r>
      <w:proofErr w:type="spellEnd"/>
      <w:r w:rsidRPr="00432AEE">
        <w:rPr>
          <w:sz w:val="24"/>
          <w:szCs w:val="24"/>
          <w:lang w:val="en-ID" w:eastAsia="en-ID"/>
        </w:rPr>
        <w:t xml:space="preserve"> </w:t>
      </w:r>
      <w:proofErr w:type="spellStart"/>
      <w:r w:rsidRPr="00432AEE">
        <w:rPr>
          <w:sz w:val="24"/>
          <w:szCs w:val="24"/>
          <w:lang w:val="en-ID" w:eastAsia="en-ID"/>
        </w:rPr>
        <w:t>warisan</w:t>
      </w:r>
      <w:proofErr w:type="spellEnd"/>
      <w:r w:rsidRPr="00432AEE">
        <w:rPr>
          <w:sz w:val="24"/>
          <w:szCs w:val="24"/>
          <w:lang w:val="en-ID" w:eastAsia="en-ID"/>
        </w:rPr>
        <w:t xml:space="preserve"> di </w:t>
      </w:r>
      <w:proofErr w:type="spellStart"/>
      <w:r w:rsidRPr="00432AEE">
        <w:rPr>
          <w:sz w:val="24"/>
          <w:szCs w:val="24"/>
          <w:lang w:val="en-ID" w:eastAsia="en-ID"/>
        </w:rPr>
        <w:t>luar</w:t>
      </w:r>
      <w:proofErr w:type="spellEnd"/>
      <w:r w:rsidRPr="00432AEE">
        <w:rPr>
          <w:sz w:val="24"/>
          <w:szCs w:val="24"/>
          <w:lang w:val="en-ID" w:eastAsia="en-ID"/>
        </w:rPr>
        <w:t xml:space="preserve"> </w:t>
      </w:r>
      <w:proofErr w:type="spellStart"/>
      <w:r w:rsidRPr="00432AEE">
        <w:rPr>
          <w:sz w:val="24"/>
          <w:szCs w:val="24"/>
          <w:lang w:val="en-ID" w:eastAsia="en-ID"/>
        </w:rPr>
        <w:t>perselisihan</w:t>
      </w:r>
      <w:proofErr w:type="spellEnd"/>
      <w:r w:rsidRPr="00432AEE">
        <w:rPr>
          <w:sz w:val="24"/>
          <w:szCs w:val="24"/>
          <w:lang w:val="en-ID" w:eastAsia="en-ID"/>
        </w:rPr>
        <w:t xml:space="preserve"> </w:t>
      </w:r>
      <w:proofErr w:type="spellStart"/>
      <w:r w:rsidRPr="00432AEE">
        <w:rPr>
          <w:sz w:val="24"/>
          <w:szCs w:val="24"/>
          <w:lang w:val="en-ID" w:eastAsia="en-ID"/>
        </w:rPr>
        <w:t>antar</w:t>
      </w:r>
      <w:proofErr w:type="spellEnd"/>
      <w:r w:rsidRPr="00432AEE">
        <w:rPr>
          <w:sz w:val="24"/>
          <w:szCs w:val="24"/>
          <w:lang w:val="en-ID" w:eastAsia="en-ID"/>
        </w:rPr>
        <w:t xml:space="preserve"> </w:t>
      </w:r>
      <w:proofErr w:type="spellStart"/>
      <w:r w:rsidRPr="00432AEE">
        <w:rPr>
          <w:sz w:val="24"/>
          <w:szCs w:val="24"/>
          <w:lang w:val="en-ID" w:eastAsia="en-ID"/>
        </w:rPr>
        <w:t>umat</w:t>
      </w:r>
      <w:proofErr w:type="spellEnd"/>
      <w:r w:rsidRPr="00432AEE">
        <w:rPr>
          <w:sz w:val="24"/>
          <w:szCs w:val="24"/>
          <w:lang w:val="en-ID" w:eastAsia="en-ID"/>
        </w:rPr>
        <w:t xml:space="preserve"> Islam dan </w:t>
      </w:r>
      <w:proofErr w:type="spellStart"/>
      <w:r w:rsidRPr="00432AEE">
        <w:rPr>
          <w:sz w:val="24"/>
          <w:szCs w:val="24"/>
          <w:lang w:val="en-ID" w:eastAsia="en-ID"/>
        </w:rPr>
        <w:t>dokumen</w:t>
      </w:r>
      <w:proofErr w:type="spellEnd"/>
      <w:r w:rsidRPr="00432AEE">
        <w:rPr>
          <w:sz w:val="24"/>
          <w:szCs w:val="24"/>
          <w:lang w:val="en-ID" w:eastAsia="en-ID"/>
        </w:rPr>
        <w:t xml:space="preserve"> </w:t>
      </w:r>
      <w:proofErr w:type="spellStart"/>
      <w:r w:rsidRPr="00432AEE">
        <w:rPr>
          <w:sz w:val="24"/>
          <w:szCs w:val="24"/>
          <w:lang w:val="en-ID" w:eastAsia="en-ID"/>
        </w:rPr>
        <w:lastRenderedPageBreak/>
        <w:t>warisan</w:t>
      </w:r>
      <w:proofErr w:type="spellEnd"/>
      <w:r w:rsidRPr="00432AEE">
        <w:rPr>
          <w:sz w:val="24"/>
          <w:szCs w:val="24"/>
          <w:lang w:val="en-ID" w:eastAsia="en-ID"/>
        </w:rPr>
        <w:t xml:space="preserve"> yang </w:t>
      </w:r>
      <w:proofErr w:type="spellStart"/>
      <w:r w:rsidRPr="00432AEE">
        <w:rPr>
          <w:sz w:val="24"/>
          <w:szCs w:val="24"/>
          <w:lang w:val="en-ID" w:eastAsia="en-ID"/>
        </w:rPr>
        <w:t>belum</w:t>
      </w:r>
      <w:proofErr w:type="spellEnd"/>
      <w:r w:rsidRPr="00432AEE">
        <w:rPr>
          <w:sz w:val="24"/>
          <w:szCs w:val="24"/>
          <w:lang w:val="en-ID" w:eastAsia="en-ID"/>
        </w:rPr>
        <w:t xml:space="preserve"> </w:t>
      </w:r>
      <w:proofErr w:type="spellStart"/>
      <w:r w:rsidRPr="00432AEE">
        <w:rPr>
          <w:sz w:val="24"/>
          <w:szCs w:val="24"/>
          <w:lang w:val="en-ID" w:eastAsia="en-ID"/>
        </w:rPr>
        <w:t>terselesaikan</w:t>
      </w:r>
      <w:proofErr w:type="spellEnd"/>
      <w:r w:rsidRPr="00432AEE">
        <w:rPr>
          <w:sz w:val="24"/>
          <w:szCs w:val="24"/>
          <w:lang w:val="en-ID" w:eastAsia="en-ID"/>
        </w:rPr>
        <w:t xml:space="preserve"> </w:t>
      </w:r>
      <w:proofErr w:type="spellStart"/>
      <w:r w:rsidRPr="00432AEE">
        <w:rPr>
          <w:sz w:val="24"/>
          <w:szCs w:val="24"/>
          <w:lang w:val="en-ID" w:eastAsia="en-ID"/>
        </w:rPr>
        <w:t>atas</w:t>
      </w:r>
      <w:proofErr w:type="spellEnd"/>
      <w:r w:rsidRPr="00432AEE">
        <w:rPr>
          <w:sz w:val="24"/>
          <w:szCs w:val="24"/>
          <w:lang w:val="en-ID" w:eastAsia="en-ID"/>
        </w:rPr>
        <w:t xml:space="preserve"> </w:t>
      </w:r>
      <w:proofErr w:type="spellStart"/>
      <w:r w:rsidRPr="00432AEE">
        <w:rPr>
          <w:sz w:val="24"/>
          <w:szCs w:val="24"/>
          <w:lang w:val="en-ID" w:eastAsia="en-ID"/>
        </w:rPr>
        <w:t>penolakan</w:t>
      </w:r>
      <w:proofErr w:type="spellEnd"/>
      <w:r w:rsidRPr="00432AEE">
        <w:rPr>
          <w:sz w:val="24"/>
          <w:szCs w:val="24"/>
          <w:lang w:val="en-ID" w:eastAsia="en-ID"/>
        </w:rPr>
        <w:t xml:space="preserve"> </w:t>
      </w:r>
      <w:proofErr w:type="spellStart"/>
      <w:r w:rsidRPr="00432AEE">
        <w:rPr>
          <w:sz w:val="24"/>
          <w:szCs w:val="24"/>
          <w:lang w:val="en-ID" w:eastAsia="en-ID"/>
        </w:rPr>
        <w:t>pembayaran</w:t>
      </w:r>
      <w:proofErr w:type="spellEnd"/>
      <w:r w:rsidRPr="00432AEE">
        <w:rPr>
          <w:sz w:val="24"/>
          <w:szCs w:val="24"/>
          <w:lang w:val="en-ID" w:eastAsia="en-ID"/>
        </w:rPr>
        <w:t>/</w:t>
      </w:r>
      <w:proofErr w:type="spellStart"/>
      <w:r w:rsidRPr="00432AEE">
        <w:rPr>
          <w:sz w:val="24"/>
          <w:szCs w:val="24"/>
          <w:lang w:val="en-ID" w:eastAsia="en-ID"/>
        </w:rPr>
        <w:t>tabungan</w:t>
      </w:r>
      <w:proofErr w:type="spellEnd"/>
      <w:r w:rsidRPr="00432AEE">
        <w:rPr>
          <w:sz w:val="24"/>
          <w:szCs w:val="24"/>
          <w:lang w:val="en-ID" w:eastAsia="en-ID"/>
        </w:rPr>
        <w:t xml:space="preserve">, </w:t>
      </w:r>
      <w:proofErr w:type="spellStart"/>
      <w:r w:rsidRPr="00432AEE">
        <w:rPr>
          <w:sz w:val="24"/>
          <w:szCs w:val="24"/>
          <w:lang w:val="en-ID" w:eastAsia="en-ID"/>
        </w:rPr>
        <w:t>sewa</w:t>
      </w:r>
      <w:proofErr w:type="spellEnd"/>
      <w:r w:rsidRPr="00432AEE">
        <w:rPr>
          <w:sz w:val="24"/>
          <w:szCs w:val="24"/>
          <w:lang w:val="en-ID" w:eastAsia="en-ID"/>
        </w:rPr>
        <w:t xml:space="preserve">, dan </w:t>
      </w:r>
      <w:proofErr w:type="spellStart"/>
      <w:r w:rsidRPr="00432AEE">
        <w:rPr>
          <w:sz w:val="24"/>
          <w:szCs w:val="24"/>
          <w:lang w:val="en-ID" w:eastAsia="en-ID"/>
        </w:rPr>
        <w:t>kewajiban</w:t>
      </w:r>
      <w:proofErr w:type="spellEnd"/>
      <w:r w:rsidRPr="00432AEE">
        <w:rPr>
          <w:sz w:val="24"/>
          <w:szCs w:val="24"/>
          <w:lang w:val="en-ID" w:eastAsia="en-ID"/>
        </w:rPr>
        <w:t xml:space="preserve"> </w:t>
      </w:r>
      <w:proofErr w:type="spellStart"/>
      <w:r w:rsidRPr="00432AEE">
        <w:rPr>
          <w:sz w:val="24"/>
          <w:szCs w:val="24"/>
          <w:lang w:val="en-ID" w:eastAsia="en-ID"/>
        </w:rPr>
        <w:t>lainnya</w:t>
      </w:r>
      <w:proofErr w:type="spellEnd"/>
      <w:r w:rsidRPr="00432AEE">
        <w:rPr>
          <w:sz w:val="24"/>
          <w:szCs w:val="24"/>
          <w:lang w:val="en-ID" w:eastAsia="en-ID"/>
        </w:rPr>
        <w:t>.</w:t>
      </w:r>
    </w:p>
    <w:p w14:paraId="270798E9" w14:textId="2F91735B" w:rsidR="00DB7596" w:rsidRPr="00432AEE" w:rsidRDefault="00432AEE" w:rsidP="00432AEE">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sectPr w:rsidR="00DB7596" w:rsidRPr="00432AEE" w:rsidSect="00EE4EE0">
          <w:headerReference w:type="default" r:id="rId23"/>
          <w:footerReference w:type="default" r:id="rId24"/>
          <w:pgSz w:w="11906" w:h="16838" w:code="9"/>
          <w:pgMar w:top="2268" w:right="1701" w:bottom="1701" w:left="2268" w:header="1417" w:footer="708" w:gutter="0"/>
          <w:cols w:space="708"/>
          <w:docGrid w:linePitch="360"/>
        </w:sectPr>
      </w:pPr>
      <w:proofErr w:type="spellStart"/>
      <w:r w:rsidRPr="00432AEE">
        <w:rPr>
          <w:sz w:val="24"/>
          <w:szCs w:val="24"/>
          <w:lang w:val="en-ID" w:eastAsia="en-ID"/>
        </w:rPr>
        <w:t>Pemberian</w:t>
      </w:r>
      <w:proofErr w:type="spellEnd"/>
      <w:r w:rsidRPr="00432AEE">
        <w:rPr>
          <w:sz w:val="24"/>
          <w:szCs w:val="24"/>
          <w:lang w:val="en-ID" w:eastAsia="en-ID"/>
        </w:rPr>
        <w:t xml:space="preserve"> </w:t>
      </w:r>
      <w:proofErr w:type="spellStart"/>
      <w:r w:rsidRPr="00432AEE">
        <w:rPr>
          <w:sz w:val="24"/>
          <w:szCs w:val="24"/>
          <w:lang w:val="en-ID" w:eastAsia="en-ID"/>
        </w:rPr>
        <w:t>layanan</w:t>
      </w:r>
      <w:proofErr w:type="spellEnd"/>
      <w:r w:rsidRPr="00432AEE">
        <w:rPr>
          <w:sz w:val="24"/>
          <w:szCs w:val="24"/>
          <w:lang w:val="en-ID" w:eastAsia="en-ID"/>
        </w:rPr>
        <w:t xml:space="preserve"> </w:t>
      </w:r>
      <w:proofErr w:type="spellStart"/>
      <w:r w:rsidRPr="00432AEE">
        <w:rPr>
          <w:sz w:val="24"/>
          <w:szCs w:val="24"/>
          <w:lang w:val="en-ID" w:eastAsia="en-ID"/>
        </w:rPr>
        <w:t>tambahan</w:t>
      </w:r>
      <w:proofErr w:type="spellEnd"/>
      <w:r w:rsidRPr="00432AEE">
        <w:rPr>
          <w:sz w:val="24"/>
          <w:szCs w:val="24"/>
          <w:lang w:val="en-ID" w:eastAsia="en-ID"/>
        </w:rPr>
        <w:t xml:space="preserve"> </w:t>
      </w:r>
      <w:proofErr w:type="spellStart"/>
      <w:r w:rsidRPr="00432AEE">
        <w:rPr>
          <w:sz w:val="24"/>
          <w:szCs w:val="24"/>
          <w:lang w:val="en-ID" w:eastAsia="en-ID"/>
        </w:rPr>
        <w:t>dalam</w:t>
      </w:r>
      <w:proofErr w:type="spellEnd"/>
      <w:r w:rsidRPr="00432AEE">
        <w:rPr>
          <w:sz w:val="24"/>
          <w:szCs w:val="24"/>
          <w:lang w:val="en-ID" w:eastAsia="en-ID"/>
        </w:rPr>
        <w:t xml:space="preserve"> </w:t>
      </w:r>
      <w:proofErr w:type="spellStart"/>
      <w:r w:rsidRPr="00432AEE">
        <w:rPr>
          <w:sz w:val="24"/>
          <w:szCs w:val="24"/>
          <w:lang w:val="en-ID" w:eastAsia="en-ID"/>
        </w:rPr>
        <w:t>mendukung</w:t>
      </w:r>
      <w:proofErr w:type="spellEnd"/>
      <w:r w:rsidRPr="00432AEE">
        <w:rPr>
          <w:sz w:val="24"/>
          <w:szCs w:val="24"/>
          <w:lang w:val="en-ID" w:eastAsia="en-ID"/>
        </w:rPr>
        <w:t xml:space="preserve"> </w:t>
      </w:r>
      <w:proofErr w:type="spellStart"/>
      <w:r w:rsidRPr="00432AEE">
        <w:rPr>
          <w:sz w:val="24"/>
          <w:szCs w:val="24"/>
          <w:lang w:val="en-ID" w:eastAsia="en-ID"/>
        </w:rPr>
        <w:t>pengembangan</w:t>
      </w:r>
      <w:proofErr w:type="spellEnd"/>
      <w:r w:rsidRPr="00432AEE">
        <w:rPr>
          <w:sz w:val="24"/>
          <w:szCs w:val="24"/>
          <w:lang w:val="en-ID" w:eastAsia="en-ID"/>
        </w:rPr>
        <w:t xml:space="preserve"> </w:t>
      </w:r>
      <w:proofErr w:type="spellStart"/>
      <w:r w:rsidRPr="00432AEE">
        <w:rPr>
          <w:sz w:val="24"/>
          <w:szCs w:val="24"/>
          <w:lang w:val="en-ID" w:eastAsia="en-ID"/>
        </w:rPr>
        <w:t>hukum</w:t>
      </w:r>
      <w:proofErr w:type="spellEnd"/>
      <w:r w:rsidRPr="00432AEE">
        <w:rPr>
          <w:sz w:val="24"/>
          <w:szCs w:val="24"/>
          <w:lang w:val="en-ID" w:eastAsia="en-ID"/>
        </w:rPr>
        <w:t xml:space="preserve"> agama, </w:t>
      </w:r>
      <w:proofErr w:type="spellStart"/>
      <w:r w:rsidRPr="00432AEE">
        <w:rPr>
          <w:sz w:val="24"/>
          <w:szCs w:val="24"/>
          <w:lang w:val="en-ID" w:eastAsia="en-ID"/>
        </w:rPr>
        <w:t>seperti</w:t>
      </w:r>
      <w:proofErr w:type="spellEnd"/>
      <w:r w:rsidRPr="00432AEE">
        <w:rPr>
          <w:sz w:val="24"/>
          <w:szCs w:val="24"/>
          <w:lang w:val="en-ID" w:eastAsia="en-ID"/>
        </w:rPr>
        <w:t xml:space="preserve"> </w:t>
      </w:r>
      <w:proofErr w:type="spellStart"/>
      <w:r w:rsidRPr="00432AEE">
        <w:rPr>
          <w:sz w:val="24"/>
          <w:szCs w:val="24"/>
          <w:lang w:val="en-ID" w:eastAsia="en-ID"/>
        </w:rPr>
        <w:t>penyelesaian</w:t>
      </w:r>
      <w:proofErr w:type="spellEnd"/>
      <w:r w:rsidRPr="00432AEE">
        <w:rPr>
          <w:sz w:val="24"/>
          <w:szCs w:val="24"/>
          <w:lang w:val="en-ID" w:eastAsia="en-ID"/>
        </w:rPr>
        <w:t xml:space="preserve"> </w:t>
      </w:r>
      <w:proofErr w:type="spellStart"/>
      <w:r w:rsidRPr="00432AEE">
        <w:rPr>
          <w:sz w:val="24"/>
          <w:szCs w:val="24"/>
          <w:lang w:val="en-ID" w:eastAsia="en-ID"/>
        </w:rPr>
        <w:t>sengketa</w:t>
      </w:r>
      <w:proofErr w:type="spellEnd"/>
      <w:r w:rsidRPr="00432AEE">
        <w:rPr>
          <w:sz w:val="24"/>
          <w:szCs w:val="24"/>
          <w:lang w:val="en-ID" w:eastAsia="en-ID"/>
        </w:rPr>
        <w:t xml:space="preserve"> </w:t>
      </w:r>
      <w:proofErr w:type="spellStart"/>
      <w:r w:rsidRPr="00432AEE">
        <w:rPr>
          <w:sz w:val="24"/>
          <w:szCs w:val="24"/>
          <w:lang w:val="en-ID" w:eastAsia="en-ID"/>
        </w:rPr>
        <w:t>Rukyat-Hilal</w:t>
      </w:r>
      <w:proofErr w:type="spellEnd"/>
      <w:r w:rsidRPr="00432AEE">
        <w:rPr>
          <w:sz w:val="24"/>
          <w:szCs w:val="24"/>
          <w:lang w:val="en-ID" w:eastAsia="en-ID"/>
        </w:rPr>
        <w:t xml:space="preserve">, </w:t>
      </w:r>
      <w:proofErr w:type="spellStart"/>
      <w:r w:rsidRPr="00432AEE">
        <w:rPr>
          <w:sz w:val="24"/>
          <w:szCs w:val="24"/>
          <w:lang w:val="en-ID" w:eastAsia="en-ID"/>
        </w:rPr>
        <w:t>layanan</w:t>
      </w:r>
      <w:proofErr w:type="spellEnd"/>
      <w:r w:rsidRPr="00432AEE">
        <w:rPr>
          <w:sz w:val="24"/>
          <w:szCs w:val="24"/>
          <w:lang w:val="en-ID" w:eastAsia="en-ID"/>
        </w:rPr>
        <w:t xml:space="preserve"> </w:t>
      </w:r>
      <w:proofErr w:type="spellStart"/>
      <w:r w:rsidRPr="00432AEE">
        <w:rPr>
          <w:sz w:val="24"/>
          <w:szCs w:val="24"/>
          <w:lang w:val="en-ID" w:eastAsia="en-ID"/>
        </w:rPr>
        <w:t>penelitian</w:t>
      </w:r>
      <w:proofErr w:type="spellEnd"/>
      <w:r w:rsidRPr="00432AEE">
        <w:rPr>
          <w:sz w:val="24"/>
          <w:szCs w:val="24"/>
          <w:lang w:val="en-ID" w:eastAsia="en-ID"/>
        </w:rPr>
        <w:t xml:space="preserve"> dan </w:t>
      </w:r>
      <w:proofErr w:type="spellStart"/>
      <w:r w:rsidRPr="00432AEE">
        <w:rPr>
          <w:sz w:val="24"/>
          <w:szCs w:val="24"/>
          <w:lang w:val="en-ID" w:eastAsia="en-ID"/>
        </w:rPr>
        <w:t>konsultasi</w:t>
      </w:r>
      <w:proofErr w:type="spellEnd"/>
      <w:r w:rsidRPr="00432AEE">
        <w:rPr>
          <w:sz w:val="24"/>
          <w:szCs w:val="24"/>
          <w:lang w:val="en-ID" w:eastAsia="en-ID"/>
        </w:rPr>
        <w:t xml:space="preserve">, </w:t>
      </w:r>
      <w:proofErr w:type="spellStart"/>
      <w:r w:rsidRPr="00432AEE">
        <w:rPr>
          <w:sz w:val="24"/>
          <w:szCs w:val="24"/>
          <w:lang w:val="en-ID" w:eastAsia="en-ID"/>
        </w:rPr>
        <w:t>nasihat</w:t>
      </w:r>
      <w:proofErr w:type="spellEnd"/>
      <w:r w:rsidRPr="00432AEE">
        <w:rPr>
          <w:sz w:val="24"/>
          <w:szCs w:val="24"/>
          <w:lang w:val="en-ID" w:eastAsia="en-ID"/>
        </w:rPr>
        <w:t xml:space="preserve"> </w:t>
      </w:r>
      <w:proofErr w:type="spellStart"/>
      <w:r w:rsidRPr="00432AEE">
        <w:rPr>
          <w:sz w:val="24"/>
          <w:szCs w:val="24"/>
          <w:lang w:val="en-ID" w:eastAsia="en-ID"/>
        </w:rPr>
        <w:t>hukum</w:t>
      </w:r>
      <w:proofErr w:type="spellEnd"/>
      <w:r w:rsidRPr="00432AEE">
        <w:rPr>
          <w:sz w:val="24"/>
          <w:szCs w:val="24"/>
          <w:lang w:val="en-ID" w:eastAsia="en-ID"/>
        </w:rPr>
        <w:t xml:space="preserve">, dan </w:t>
      </w:r>
      <w:proofErr w:type="spellStart"/>
      <w:r w:rsidRPr="00432AEE">
        <w:rPr>
          <w:sz w:val="24"/>
          <w:szCs w:val="24"/>
          <w:lang w:val="en-ID" w:eastAsia="en-ID"/>
        </w:rPr>
        <w:t>bimbingan</w:t>
      </w:r>
      <w:proofErr w:type="spellEnd"/>
      <w:r w:rsidRPr="00432AEE">
        <w:rPr>
          <w:sz w:val="24"/>
          <w:szCs w:val="24"/>
          <w:lang w:val="en-ID" w:eastAsia="en-ID"/>
        </w:rPr>
        <w:t xml:space="preserve"> </w:t>
      </w:r>
      <w:proofErr w:type="spellStart"/>
      <w:r w:rsidRPr="00432AEE">
        <w:rPr>
          <w:sz w:val="24"/>
          <w:szCs w:val="24"/>
          <w:lang w:val="en-ID" w:eastAsia="en-ID"/>
        </w:rPr>
        <w:t>mengenai</w:t>
      </w:r>
      <w:proofErr w:type="spellEnd"/>
      <w:r w:rsidRPr="00432AEE">
        <w:rPr>
          <w:sz w:val="24"/>
          <w:szCs w:val="24"/>
          <w:lang w:val="en-ID" w:eastAsia="en-ID"/>
        </w:rPr>
        <w:t xml:space="preserve"> </w:t>
      </w:r>
      <w:proofErr w:type="spellStart"/>
      <w:r w:rsidRPr="00432AEE">
        <w:rPr>
          <w:sz w:val="24"/>
          <w:szCs w:val="24"/>
          <w:lang w:val="en-ID" w:eastAsia="en-ID"/>
        </w:rPr>
        <w:t>perbedaan</w:t>
      </w:r>
      <w:proofErr w:type="spellEnd"/>
      <w:r w:rsidRPr="00432AEE">
        <w:rPr>
          <w:sz w:val="24"/>
          <w:szCs w:val="24"/>
          <w:lang w:val="en-ID" w:eastAsia="en-ID"/>
        </w:rPr>
        <w:t xml:space="preserve"> </w:t>
      </w:r>
      <w:proofErr w:type="spellStart"/>
      <w:r w:rsidRPr="00432AEE">
        <w:rPr>
          <w:sz w:val="24"/>
          <w:szCs w:val="24"/>
          <w:lang w:val="en-ID" w:eastAsia="en-ID"/>
        </w:rPr>
        <w:t>antara</w:t>
      </w:r>
      <w:proofErr w:type="spellEnd"/>
      <w:r w:rsidRPr="00432AEE">
        <w:rPr>
          <w:sz w:val="24"/>
          <w:szCs w:val="24"/>
          <w:lang w:val="en-ID" w:eastAsia="en-ID"/>
        </w:rPr>
        <w:t xml:space="preserve"> </w:t>
      </w:r>
      <w:proofErr w:type="spellStart"/>
      <w:r w:rsidRPr="00432AEE">
        <w:rPr>
          <w:sz w:val="24"/>
          <w:szCs w:val="24"/>
          <w:lang w:val="en-ID" w:eastAsia="en-ID"/>
        </w:rPr>
        <w:t>penentuan</w:t>
      </w:r>
      <w:proofErr w:type="spellEnd"/>
      <w:r w:rsidRPr="00432AEE">
        <w:rPr>
          <w:sz w:val="24"/>
          <w:szCs w:val="24"/>
          <w:lang w:val="en-ID" w:eastAsia="en-ID"/>
        </w:rPr>
        <w:t xml:space="preserve"> </w:t>
      </w:r>
      <w:proofErr w:type="spellStart"/>
      <w:r w:rsidRPr="00432AEE">
        <w:rPr>
          <w:sz w:val="24"/>
          <w:szCs w:val="24"/>
          <w:lang w:val="en-ID" w:eastAsia="en-ID"/>
        </w:rPr>
        <w:t>arah</w:t>
      </w:r>
      <w:proofErr w:type="spellEnd"/>
      <w:r w:rsidRPr="00432AEE">
        <w:rPr>
          <w:sz w:val="24"/>
          <w:szCs w:val="24"/>
          <w:lang w:val="en-ID" w:eastAsia="en-ID"/>
        </w:rPr>
        <w:t xml:space="preserve"> </w:t>
      </w:r>
      <w:proofErr w:type="spellStart"/>
      <w:r w:rsidRPr="00432AEE">
        <w:rPr>
          <w:sz w:val="24"/>
          <w:szCs w:val="24"/>
          <w:lang w:val="en-ID" w:eastAsia="en-ID"/>
        </w:rPr>
        <w:t>kiblat</w:t>
      </w:r>
      <w:proofErr w:type="spellEnd"/>
      <w:r w:rsidRPr="00432AEE">
        <w:rPr>
          <w:sz w:val="24"/>
          <w:szCs w:val="24"/>
          <w:lang w:val="en-ID" w:eastAsia="en-ID"/>
        </w:rPr>
        <w:t xml:space="preserve"> dan </w:t>
      </w:r>
      <w:proofErr w:type="spellStart"/>
      <w:r w:rsidRPr="00432AEE">
        <w:rPr>
          <w:sz w:val="24"/>
          <w:szCs w:val="24"/>
          <w:lang w:val="en-ID" w:eastAsia="en-ID"/>
        </w:rPr>
        <w:t>penentuan</w:t>
      </w:r>
      <w:proofErr w:type="spellEnd"/>
      <w:r w:rsidRPr="00432AEE">
        <w:rPr>
          <w:sz w:val="24"/>
          <w:szCs w:val="24"/>
          <w:lang w:val="en-ID" w:eastAsia="en-ID"/>
        </w:rPr>
        <w:t xml:space="preserve"> </w:t>
      </w:r>
      <w:proofErr w:type="spellStart"/>
      <w:r w:rsidRPr="00432AEE">
        <w:rPr>
          <w:sz w:val="24"/>
          <w:szCs w:val="24"/>
          <w:lang w:val="en-ID" w:eastAsia="en-ID"/>
        </w:rPr>
        <w:t>wa</w:t>
      </w:r>
      <w:r>
        <w:rPr>
          <w:sz w:val="24"/>
          <w:szCs w:val="24"/>
          <w:lang w:val="en-ID" w:eastAsia="en-ID"/>
        </w:rPr>
        <w:t>ktu</w:t>
      </w:r>
      <w:proofErr w:type="spellEnd"/>
      <w:r>
        <w:rPr>
          <w:sz w:val="24"/>
          <w:szCs w:val="24"/>
          <w:lang w:val="en-ID" w:eastAsia="en-ID"/>
        </w:rPr>
        <w:t xml:space="preserve"> </w:t>
      </w:r>
      <w:proofErr w:type="spellStart"/>
      <w:r>
        <w:rPr>
          <w:sz w:val="24"/>
          <w:szCs w:val="24"/>
          <w:lang w:val="en-ID" w:eastAsia="en-ID"/>
        </w:rPr>
        <w:t>shalat</w:t>
      </w:r>
      <w:proofErr w:type="spellEnd"/>
      <w:r>
        <w:rPr>
          <w:sz w:val="24"/>
          <w:szCs w:val="24"/>
          <w:lang w:val="en-ID" w:eastAsia="en-ID"/>
        </w:rPr>
        <w:t>, an</w:t>
      </w:r>
      <w:r>
        <w:rPr>
          <w:sz w:val="24"/>
          <w:szCs w:val="24"/>
          <w:lang w:val="id-ID" w:eastAsia="en-ID"/>
        </w:rPr>
        <w:t>tara</w:t>
      </w:r>
      <w:r w:rsidRPr="00432AEE">
        <w:rPr>
          <w:color w:val="FFFFFF" w:themeColor="background1"/>
          <w:sz w:val="24"/>
          <w:szCs w:val="24"/>
          <w:lang w:val="id-ID" w:eastAsia="en-ID"/>
        </w:rPr>
        <w:t>a</w:t>
      </w:r>
      <w:r>
        <w:rPr>
          <w:sz w:val="24"/>
          <w:szCs w:val="24"/>
          <w:lang w:val="id-ID" w:eastAsia="en-ID"/>
        </w:rPr>
        <w:t>hal-hal</w:t>
      </w:r>
      <w:r w:rsidRPr="00432AEE">
        <w:rPr>
          <w:color w:val="FFFFFF" w:themeColor="background1"/>
          <w:sz w:val="24"/>
          <w:szCs w:val="24"/>
          <w:lang w:val="id-ID" w:eastAsia="en-ID"/>
        </w:rPr>
        <w:t>l</w:t>
      </w:r>
      <w:r>
        <w:rPr>
          <w:sz w:val="24"/>
          <w:szCs w:val="24"/>
          <w:lang w:val="id-ID" w:eastAsia="en-ID"/>
        </w:rPr>
        <w:t>lain.</w:t>
      </w:r>
    </w:p>
    <w:p w14:paraId="47EB6936" w14:textId="442EFE68" w:rsidR="00FC0699" w:rsidRPr="0021296A" w:rsidRDefault="00054E7D" w:rsidP="00863996">
      <w:pPr>
        <w:pStyle w:val="Heading1"/>
        <w:numPr>
          <w:ilvl w:val="0"/>
          <w:numId w:val="0"/>
        </w:numPr>
        <w:ind w:left="720"/>
        <w:jc w:val="center"/>
        <w:rPr>
          <w:rFonts w:ascii="Times New Roman" w:hAnsi="Times New Roman" w:cs="Times New Roman"/>
          <w:sz w:val="24"/>
          <w:szCs w:val="24"/>
        </w:rPr>
      </w:pPr>
      <w:bookmarkStart w:id="48" w:name="_Hlk111135194"/>
      <w:bookmarkStart w:id="49" w:name="_Toc111234225"/>
      <w:bookmarkEnd w:id="25"/>
      <w:r w:rsidRPr="0021296A">
        <w:rPr>
          <w:rFonts w:ascii="Times New Roman" w:hAnsi="Times New Roman" w:cs="Times New Roman"/>
          <w:sz w:val="24"/>
          <w:szCs w:val="24"/>
        </w:rPr>
        <w:lastRenderedPageBreak/>
        <w:t>BAB III</w:t>
      </w:r>
      <w:bookmarkEnd w:id="49"/>
    </w:p>
    <w:p w14:paraId="6E3574EC" w14:textId="4C3FE87C" w:rsidR="00D95FB4" w:rsidRPr="0021296A" w:rsidRDefault="00863996" w:rsidP="00863996">
      <w:pPr>
        <w:pStyle w:val="Heading1"/>
        <w:numPr>
          <w:ilvl w:val="0"/>
          <w:numId w:val="0"/>
        </w:numPr>
        <w:tabs>
          <w:tab w:val="left" w:pos="1296"/>
          <w:tab w:val="center" w:pos="4328"/>
        </w:tabs>
        <w:spacing w:line="48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50" w:name="_Toc111234226"/>
      <w:r w:rsidR="00054E7D" w:rsidRPr="0021296A">
        <w:rPr>
          <w:rFonts w:ascii="Times New Roman" w:hAnsi="Times New Roman" w:cs="Times New Roman"/>
          <w:sz w:val="24"/>
          <w:szCs w:val="24"/>
        </w:rPr>
        <w:t>HASIL PENELITIAN DAN PEMBAHASAN</w:t>
      </w:r>
      <w:bookmarkEnd w:id="50"/>
    </w:p>
    <w:p w14:paraId="7132AE47" w14:textId="1354A101" w:rsidR="00362B2C" w:rsidRPr="00863996" w:rsidRDefault="00863996" w:rsidP="00863996">
      <w:pPr>
        <w:pStyle w:val="Heading2"/>
        <w:numPr>
          <w:ilvl w:val="0"/>
          <w:numId w:val="0"/>
        </w:numPr>
        <w:spacing w:line="480" w:lineRule="auto"/>
        <w:ind w:left="1440" w:hanging="720"/>
        <w:rPr>
          <w:rFonts w:ascii="Times New Roman" w:hAnsi="Times New Roman" w:cs="Times New Roman"/>
          <w:i w:val="0"/>
          <w:iCs w:val="0"/>
          <w:sz w:val="24"/>
          <w:szCs w:val="24"/>
          <w:lang w:val="id-ID"/>
        </w:rPr>
      </w:pPr>
      <w:bookmarkStart w:id="51" w:name="_Toc111234227"/>
      <w:r>
        <w:rPr>
          <w:rFonts w:ascii="Times New Roman" w:hAnsi="Times New Roman" w:cs="Times New Roman"/>
          <w:i w:val="0"/>
          <w:iCs w:val="0"/>
          <w:sz w:val="24"/>
          <w:szCs w:val="24"/>
          <w:lang w:val="en-ID"/>
        </w:rPr>
        <w:t xml:space="preserve">1. </w:t>
      </w:r>
      <w:proofErr w:type="spellStart"/>
      <w:r w:rsidR="00F62D81" w:rsidRPr="00863996">
        <w:rPr>
          <w:rFonts w:ascii="Times New Roman" w:hAnsi="Times New Roman" w:cs="Times New Roman"/>
          <w:i w:val="0"/>
          <w:iCs w:val="0"/>
          <w:sz w:val="24"/>
          <w:szCs w:val="24"/>
          <w:lang w:val="en-ID"/>
        </w:rPr>
        <w:t>Fungsi</w:t>
      </w:r>
      <w:proofErr w:type="spellEnd"/>
      <w:r w:rsidR="00F62D81" w:rsidRPr="00863996">
        <w:rPr>
          <w:rFonts w:ascii="Times New Roman" w:hAnsi="Times New Roman" w:cs="Times New Roman"/>
          <w:i w:val="0"/>
          <w:iCs w:val="0"/>
          <w:color w:val="FFFFFF" w:themeColor="background1"/>
          <w:sz w:val="24"/>
          <w:szCs w:val="24"/>
          <w:lang w:val="id-ID"/>
        </w:rPr>
        <w:t>P</w:t>
      </w:r>
      <w:proofErr w:type="spellStart"/>
      <w:r w:rsidR="00F62D81" w:rsidRPr="00863996">
        <w:rPr>
          <w:rFonts w:ascii="Times New Roman" w:hAnsi="Times New Roman" w:cs="Times New Roman"/>
          <w:i w:val="0"/>
          <w:iCs w:val="0"/>
          <w:sz w:val="24"/>
          <w:szCs w:val="24"/>
          <w:lang w:val="en-ID"/>
        </w:rPr>
        <w:t>Pengadilan</w:t>
      </w:r>
      <w:proofErr w:type="spellEnd"/>
      <w:r w:rsidR="00F62D81" w:rsidRPr="00863996">
        <w:rPr>
          <w:rFonts w:ascii="Times New Roman" w:hAnsi="Times New Roman" w:cs="Times New Roman"/>
          <w:i w:val="0"/>
          <w:iCs w:val="0"/>
          <w:sz w:val="24"/>
          <w:szCs w:val="24"/>
          <w:lang w:val="en-ID"/>
        </w:rPr>
        <w:t xml:space="preserve"> </w:t>
      </w:r>
      <w:proofErr w:type="gramStart"/>
      <w:r w:rsidR="00F62D81" w:rsidRPr="00863996">
        <w:rPr>
          <w:rFonts w:ascii="Times New Roman" w:hAnsi="Times New Roman" w:cs="Times New Roman"/>
          <w:i w:val="0"/>
          <w:iCs w:val="0"/>
          <w:color w:val="FFFFFF" w:themeColor="background1"/>
          <w:sz w:val="24"/>
          <w:szCs w:val="24"/>
          <w:lang w:val="id-ID"/>
        </w:rPr>
        <w:t>A</w:t>
      </w:r>
      <w:r w:rsidR="002A0CB8" w:rsidRPr="00863996">
        <w:rPr>
          <w:rFonts w:ascii="Times New Roman" w:hAnsi="Times New Roman" w:cs="Times New Roman"/>
          <w:i w:val="0"/>
          <w:iCs w:val="0"/>
          <w:sz w:val="24"/>
          <w:szCs w:val="24"/>
          <w:lang w:val="en-ID"/>
        </w:rPr>
        <w:t>Agama</w:t>
      </w:r>
      <w:r w:rsidR="00F62D81" w:rsidRPr="00863996">
        <w:rPr>
          <w:rFonts w:ascii="Times New Roman" w:hAnsi="Times New Roman" w:cs="Times New Roman"/>
          <w:i w:val="0"/>
          <w:iCs w:val="0"/>
          <w:sz w:val="24"/>
          <w:szCs w:val="24"/>
          <w:lang w:val="id-ID"/>
        </w:rPr>
        <w:t xml:space="preserve"> </w:t>
      </w:r>
      <w:r w:rsidR="002A0CB8" w:rsidRPr="00863996">
        <w:rPr>
          <w:rFonts w:ascii="Times New Roman" w:hAnsi="Times New Roman" w:cs="Times New Roman"/>
          <w:i w:val="0"/>
          <w:iCs w:val="0"/>
          <w:sz w:val="24"/>
          <w:szCs w:val="24"/>
          <w:lang w:val="en-ID"/>
        </w:rPr>
        <w:t xml:space="preserve"> </w:t>
      </w:r>
      <w:proofErr w:type="spellStart"/>
      <w:r w:rsidR="002A0CB8" w:rsidRPr="00863996">
        <w:rPr>
          <w:rFonts w:ascii="Times New Roman" w:hAnsi="Times New Roman" w:cs="Times New Roman"/>
          <w:i w:val="0"/>
          <w:iCs w:val="0"/>
          <w:sz w:val="24"/>
          <w:szCs w:val="24"/>
          <w:lang w:val="en-ID"/>
        </w:rPr>
        <w:t>Brebes</w:t>
      </w:r>
      <w:proofErr w:type="spellEnd"/>
      <w:proofErr w:type="gramEnd"/>
      <w:r w:rsidR="002A0CB8" w:rsidRPr="00863996">
        <w:rPr>
          <w:rFonts w:ascii="Times New Roman" w:hAnsi="Times New Roman" w:cs="Times New Roman"/>
          <w:i w:val="0"/>
          <w:iCs w:val="0"/>
          <w:sz w:val="24"/>
          <w:szCs w:val="24"/>
          <w:lang w:val="en-ID"/>
        </w:rPr>
        <w:t xml:space="preserve"> </w:t>
      </w:r>
      <w:r w:rsidR="00F62D81" w:rsidRPr="00863996">
        <w:rPr>
          <w:rFonts w:ascii="Times New Roman" w:hAnsi="Times New Roman" w:cs="Times New Roman"/>
          <w:i w:val="0"/>
          <w:iCs w:val="0"/>
          <w:sz w:val="24"/>
          <w:szCs w:val="24"/>
          <w:lang w:val="id-ID"/>
        </w:rPr>
        <w:t xml:space="preserve"> </w:t>
      </w:r>
      <w:proofErr w:type="spellStart"/>
      <w:r w:rsidR="002A0CB8" w:rsidRPr="00863996">
        <w:rPr>
          <w:rFonts w:ascii="Times New Roman" w:hAnsi="Times New Roman" w:cs="Times New Roman"/>
          <w:i w:val="0"/>
          <w:iCs w:val="0"/>
          <w:sz w:val="24"/>
          <w:szCs w:val="24"/>
          <w:lang w:val="en-ID"/>
        </w:rPr>
        <w:t>Melakukan</w:t>
      </w:r>
      <w:proofErr w:type="spellEnd"/>
      <w:r w:rsidR="002A0CB8" w:rsidRPr="00863996">
        <w:rPr>
          <w:rFonts w:ascii="Times New Roman" w:hAnsi="Times New Roman" w:cs="Times New Roman"/>
          <w:i w:val="0"/>
          <w:iCs w:val="0"/>
          <w:sz w:val="24"/>
          <w:szCs w:val="24"/>
          <w:lang w:val="en-ID"/>
        </w:rPr>
        <w:t xml:space="preserve"> </w:t>
      </w:r>
      <w:proofErr w:type="spellStart"/>
      <w:r w:rsidR="002A0CB8" w:rsidRPr="00863996">
        <w:rPr>
          <w:rFonts w:ascii="Times New Roman" w:hAnsi="Times New Roman" w:cs="Times New Roman"/>
          <w:i w:val="0"/>
          <w:iCs w:val="0"/>
          <w:sz w:val="24"/>
          <w:szCs w:val="24"/>
          <w:lang w:val="en-ID"/>
        </w:rPr>
        <w:t>Sidang</w:t>
      </w:r>
      <w:proofErr w:type="spellEnd"/>
      <w:r w:rsidR="002A0CB8" w:rsidRPr="00863996">
        <w:rPr>
          <w:rFonts w:ascii="Times New Roman" w:hAnsi="Times New Roman" w:cs="Times New Roman"/>
          <w:i w:val="0"/>
          <w:iCs w:val="0"/>
          <w:sz w:val="24"/>
          <w:szCs w:val="24"/>
          <w:lang w:val="en-ID"/>
        </w:rPr>
        <w:t xml:space="preserve"> </w:t>
      </w:r>
      <w:proofErr w:type="spellStart"/>
      <w:r w:rsidR="002A0CB8" w:rsidRPr="00863996">
        <w:rPr>
          <w:rFonts w:ascii="Times New Roman" w:hAnsi="Times New Roman" w:cs="Times New Roman"/>
          <w:i w:val="0"/>
          <w:iCs w:val="0"/>
          <w:sz w:val="24"/>
          <w:szCs w:val="24"/>
          <w:lang w:val="en-ID"/>
        </w:rPr>
        <w:t>Keliling</w:t>
      </w:r>
      <w:bookmarkEnd w:id="51"/>
      <w:proofErr w:type="spellEnd"/>
    </w:p>
    <w:p w14:paraId="41D6B3D2" w14:textId="7A3A6209" w:rsidR="00362B2C" w:rsidRDefault="00432AEE" w:rsidP="00863996">
      <w:pPr>
        <w:pStyle w:val="ListParagraph"/>
        <w:spacing w:line="480" w:lineRule="auto"/>
        <w:ind w:firstLine="720"/>
        <w:jc w:val="both"/>
        <w:rPr>
          <w:sz w:val="24"/>
          <w:szCs w:val="24"/>
        </w:rPr>
      </w:pPr>
      <w:proofErr w:type="spellStart"/>
      <w:r w:rsidRPr="00432AEE">
        <w:rPr>
          <w:sz w:val="24"/>
          <w:szCs w:val="24"/>
        </w:rPr>
        <w:t>Kabupaten</w:t>
      </w:r>
      <w:proofErr w:type="spellEnd"/>
      <w:r w:rsidRPr="00432AEE">
        <w:rPr>
          <w:sz w:val="24"/>
          <w:szCs w:val="24"/>
        </w:rPr>
        <w:t xml:space="preserve"> </w:t>
      </w:r>
      <w:proofErr w:type="spellStart"/>
      <w:r w:rsidRPr="00432AEE">
        <w:rPr>
          <w:sz w:val="24"/>
          <w:szCs w:val="24"/>
        </w:rPr>
        <w:t>Brebes</w:t>
      </w:r>
      <w:proofErr w:type="spellEnd"/>
      <w:r w:rsidRPr="00432AEE">
        <w:rPr>
          <w:sz w:val="24"/>
          <w:szCs w:val="24"/>
        </w:rPr>
        <w:t xml:space="preserve"> </w:t>
      </w:r>
      <w:proofErr w:type="spellStart"/>
      <w:r w:rsidRPr="00432AEE">
        <w:rPr>
          <w:sz w:val="24"/>
          <w:szCs w:val="24"/>
        </w:rPr>
        <w:t>merupakan</w:t>
      </w:r>
      <w:proofErr w:type="spellEnd"/>
      <w:r w:rsidRPr="00432AEE">
        <w:rPr>
          <w:sz w:val="24"/>
          <w:szCs w:val="24"/>
        </w:rPr>
        <w:t xml:space="preserve"> salah </w:t>
      </w:r>
      <w:proofErr w:type="spellStart"/>
      <w:r w:rsidRPr="00432AEE">
        <w:rPr>
          <w:sz w:val="24"/>
          <w:szCs w:val="24"/>
        </w:rPr>
        <w:t>satu</w:t>
      </w:r>
      <w:proofErr w:type="spellEnd"/>
      <w:r w:rsidRPr="00432AEE">
        <w:rPr>
          <w:sz w:val="24"/>
          <w:szCs w:val="24"/>
        </w:rPr>
        <w:t xml:space="preserve"> </w:t>
      </w:r>
      <w:proofErr w:type="spellStart"/>
      <w:r w:rsidRPr="00432AEE">
        <w:rPr>
          <w:sz w:val="24"/>
          <w:szCs w:val="24"/>
        </w:rPr>
        <w:t>daerah</w:t>
      </w:r>
      <w:proofErr w:type="spellEnd"/>
      <w:r w:rsidRPr="00432AEE">
        <w:rPr>
          <w:sz w:val="24"/>
          <w:szCs w:val="24"/>
        </w:rPr>
        <w:t xml:space="preserve"> </w:t>
      </w:r>
      <w:proofErr w:type="spellStart"/>
      <w:r w:rsidRPr="00432AEE">
        <w:rPr>
          <w:sz w:val="24"/>
          <w:szCs w:val="24"/>
        </w:rPr>
        <w:t>otonom</w:t>
      </w:r>
      <w:proofErr w:type="spellEnd"/>
      <w:r w:rsidRPr="00432AEE">
        <w:rPr>
          <w:sz w:val="24"/>
          <w:szCs w:val="24"/>
        </w:rPr>
        <w:t xml:space="preserve"> di </w:t>
      </w:r>
      <w:proofErr w:type="spellStart"/>
      <w:r w:rsidRPr="00432AEE">
        <w:rPr>
          <w:sz w:val="24"/>
          <w:szCs w:val="24"/>
        </w:rPr>
        <w:t>provinsi</w:t>
      </w:r>
      <w:proofErr w:type="spellEnd"/>
      <w:r w:rsidRPr="00432AEE">
        <w:rPr>
          <w:sz w:val="24"/>
          <w:szCs w:val="24"/>
        </w:rPr>
        <w:t xml:space="preserve"> </w:t>
      </w:r>
      <w:proofErr w:type="spellStart"/>
      <w:r w:rsidRPr="00432AEE">
        <w:rPr>
          <w:sz w:val="24"/>
          <w:szCs w:val="24"/>
        </w:rPr>
        <w:t>Jawa</w:t>
      </w:r>
      <w:proofErr w:type="spellEnd"/>
      <w:r w:rsidRPr="00432AEE">
        <w:rPr>
          <w:sz w:val="24"/>
          <w:szCs w:val="24"/>
        </w:rPr>
        <w:t xml:space="preserve"> Tengah dan </w:t>
      </w:r>
      <w:proofErr w:type="spellStart"/>
      <w:r w:rsidRPr="00432AEE">
        <w:rPr>
          <w:sz w:val="24"/>
          <w:szCs w:val="24"/>
        </w:rPr>
        <w:t>memanjang</w:t>
      </w:r>
      <w:proofErr w:type="spellEnd"/>
      <w:r w:rsidRPr="00432AEE">
        <w:rPr>
          <w:sz w:val="24"/>
          <w:szCs w:val="24"/>
        </w:rPr>
        <w:t xml:space="preserve"> </w:t>
      </w:r>
      <w:proofErr w:type="spellStart"/>
      <w:r w:rsidRPr="00432AEE">
        <w:rPr>
          <w:sz w:val="24"/>
          <w:szCs w:val="24"/>
        </w:rPr>
        <w:t>ke</w:t>
      </w:r>
      <w:proofErr w:type="spellEnd"/>
      <w:r w:rsidRPr="00432AEE">
        <w:rPr>
          <w:sz w:val="24"/>
          <w:szCs w:val="24"/>
        </w:rPr>
        <w:t xml:space="preserve"> </w:t>
      </w:r>
      <w:proofErr w:type="spellStart"/>
      <w:r w:rsidRPr="00432AEE">
        <w:rPr>
          <w:sz w:val="24"/>
          <w:szCs w:val="24"/>
        </w:rPr>
        <w:t>selatan</w:t>
      </w:r>
      <w:proofErr w:type="spellEnd"/>
      <w:r w:rsidRPr="00432AEE">
        <w:rPr>
          <w:sz w:val="24"/>
          <w:szCs w:val="24"/>
        </w:rPr>
        <w:t xml:space="preserve"> </w:t>
      </w:r>
      <w:proofErr w:type="spellStart"/>
      <w:r w:rsidRPr="00432AEE">
        <w:rPr>
          <w:sz w:val="24"/>
          <w:szCs w:val="24"/>
        </w:rPr>
        <w:t>hingga</w:t>
      </w:r>
      <w:proofErr w:type="spellEnd"/>
      <w:r w:rsidRPr="00432AEE">
        <w:rPr>
          <w:sz w:val="24"/>
          <w:szCs w:val="24"/>
        </w:rPr>
        <w:t xml:space="preserve"> </w:t>
      </w:r>
      <w:proofErr w:type="spellStart"/>
      <w:r w:rsidRPr="00432AEE">
        <w:rPr>
          <w:sz w:val="24"/>
          <w:szCs w:val="24"/>
        </w:rPr>
        <w:t>berbatasan</w:t>
      </w:r>
      <w:proofErr w:type="spellEnd"/>
      <w:r w:rsidRPr="00432AEE">
        <w:rPr>
          <w:sz w:val="24"/>
          <w:szCs w:val="24"/>
        </w:rPr>
        <w:t xml:space="preserve"> </w:t>
      </w:r>
      <w:proofErr w:type="spellStart"/>
      <w:r w:rsidRPr="00432AEE">
        <w:rPr>
          <w:sz w:val="24"/>
          <w:szCs w:val="24"/>
        </w:rPr>
        <w:t>dengan</w:t>
      </w:r>
      <w:proofErr w:type="spellEnd"/>
      <w:r w:rsidRPr="00432AEE">
        <w:rPr>
          <w:sz w:val="24"/>
          <w:szCs w:val="24"/>
        </w:rPr>
        <w:t xml:space="preserve"> wilayah </w:t>
      </w:r>
      <w:proofErr w:type="spellStart"/>
      <w:r w:rsidRPr="00432AEE">
        <w:rPr>
          <w:sz w:val="24"/>
          <w:szCs w:val="24"/>
        </w:rPr>
        <w:t>Karesidenan</w:t>
      </w:r>
      <w:proofErr w:type="spellEnd"/>
      <w:r w:rsidRPr="00432AEE">
        <w:rPr>
          <w:sz w:val="24"/>
          <w:szCs w:val="24"/>
        </w:rPr>
        <w:t xml:space="preserve"> </w:t>
      </w:r>
      <w:proofErr w:type="spellStart"/>
      <w:r w:rsidRPr="00432AEE">
        <w:rPr>
          <w:sz w:val="24"/>
          <w:szCs w:val="24"/>
        </w:rPr>
        <w:t>Banyumas</w:t>
      </w:r>
      <w:proofErr w:type="spellEnd"/>
      <w:r w:rsidRPr="00432AEE">
        <w:rPr>
          <w:sz w:val="24"/>
          <w:szCs w:val="24"/>
        </w:rPr>
        <w:t xml:space="preserve">. </w:t>
      </w:r>
      <w:proofErr w:type="spellStart"/>
      <w:r w:rsidRPr="00432AEE">
        <w:rPr>
          <w:sz w:val="24"/>
          <w:szCs w:val="24"/>
        </w:rPr>
        <w:t>Terletak</w:t>
      </w:r>
      <w:proofErr w:type="spellEnd"/>
      <w:r w:rsidRPr="00432AEE">
        <w:rPr>
          <w:sz w:val="24"/>
          <w:szCs w:val="24"/>
        </w:rPr>
        <w:t xml:space="preserve"> di </w:t>
      </w:r>
      <w:proofErr w:type="spellStart"/>
      <w:r w:rsidRPr="00432AEE">
        <w:rPr>
          <w:sz w:val="24"/>
          <w:szCs w:val="24"/>
        </w:rPr>
        <w:t>pantai</w:t>
      </w:r>
      <w:proofErr w:type="spellEnd"/>
      <w:r w:rsidRPr="00432AEE">
        <w:rPr>
          <w:sz w:val="24"/>
          <w:szCs w:val="24"/>
        </w:rPr>
        <w:t xml:space="preserve"> </w:t>
      </w:r>
      <w:proofErr w:type="spellStart"/>
      <w:r w:rsidRPr="00432AEE">
        <w:rPr>
          <w:sz w:val="24"/>
          <w:szCs w:val="24"/>
        </w:rPr>
        <w:t>utara</w:t>
      </w:r>
      <w:proofErr w:type="spellEnd"/>
      <w:r w:rsidRPr="00432AEE">
        <w:rPr>
          <w:sz w:val="24"/>
          <w:szCs w:val="24"/>
        </w:rPr>
        <w:t xml:space="preserve"> </w:t>
      </w:r>
      <w:proofErr w:type="spellStart"/>
      <w:r w:rsidRPr="00432AEE">
        <w:rPr>
          <w:sz w:val="24"/>
          <w:szCs w:val="24"/>
        </w:rPr>
        <w:t>Laut</w:t>
      </w:r>
      <w:proofErr w:type="spellEnd"/>
      <w:r w:rsidRPr="00432AEE">
        <w:rPr>
          <w:sz w:val="24"/>
          <w:szCs w:val="24"/>
        </w:rPr>
        <w:t xml:space="preserve"> </w:t>
      </w:r>
      <w:proofErr w:type="spellStart"/>
      <w:r w:rsidRPr="00432AEE">
        <w:rPr>
          <w:sz w:val="24"/>
          <w:szCs w:val="24"/>
        </w:rPr>
        <w:t>Jawa</w:t>
      </w:r>
      <w:proofErr w:type="spellEnd"/>
      <w:r w:rsidRPr="00432AEE">
        <w:rPr>
          <w:sz w:val="24"/>
          <w:szCs w:val="24"/>
        </w:rPr>
        <w:t xml:space="preserve">. </w:t>
      </w:r>
      <w:proofErr w:type="spellStart"/>
      <w:r w:rsidRPr="00432AEE">
        <w:rPr>
          <w:sz w:val="24"/>
          <w:szCs w:val="24"/>
        </w:rPr>
        <w:t>Berbatasan</w:t>
      </w:r>
      <w:proofErr w:type="spellEnd"/>
      <w:r w:rsidRPr="00432AEE">
        <w:rPr>
          <w:sz w:val="24"/>
          <w:szCs w:val="24"/>
        </w:rPr>
        <w:t xml:space="preserve"> </w:t>
      </w:r>
      <w:proofErr w:type="spellStart"/>
      <w:r w:rsidRPr="00432AEE">
        <w:rPr>
          <w:sz w:val="24"/>
          <w:szCs w:val="24"/>
        </w:rPr>
        <w:t>dengan</w:t>
      </w:r>
      <w:proofErr w:type="spellEnd"/>
      <w:r w:rsidRPr="00432AEE">
        <w:rPr>
          <w:sz w:val="24"/>
          <w:szCs w:val="24"/>
        </w:rPr>
        <w:t xml:space="preserve"> Kota </w:t>
      </w:r>
      <w:proofErr w:type="spellStart"/>
      <w:r w:rsidRPr="00432AEE">
        <w:rPr>
          <w:sz w:val="24"/>
          <w:szCs w:val="24"/>
        </w:rPr>
        <w:t>Tegal</w:t>
      </w:r>
      <w:proofErr w:type="spellEnd"/>
      <w:r w:rsidRPr="00432AEE">
        <w:rPr>
          <w:sz w:val="24"/>
          <w:szCs w:val="24"/>
        </w:rPr>
        <w:t xml:space="preserve"> dan </w:t>
      </w:r>
      <w:proofErr w:type="spellStart"/>
      <w:r w:rsidRPr="00432AEE">
        <w:rPr>
          <w:sz w:val="24"/>
          <w:szCs w:val="24"/>
        </w:rPr>
        <w:t>Kabupaten</w:t>
      </w:r>
      <w:proofErr w:type="spellEnd"/>
      <w:r w:rsidRPr="00432AEE">
        <w:rPr>
          <w:sz w:val="24"/>
          <w:szCs w:val="24"/>
        </w:rPr>
        <w:t xml:space="preserve"> </w:t>
      </w:r>
      <w:proofErr w:type="spellStart"/>
      <w:r w:rsidRPr="00432AEE">
        <w:rPr>
          <w:sz w:val="24"/>
          <w:szCs w:val="24"/>
        </w:rPr>
        <w:t>Tegal</w:t>
      </w:r>
      <w:proofErr w:type="spellEnd"/>
      <w:r w:rsidRPr="00432AEE">
        <w:rPr>
          <w:sz w:val="24"/>
          <w:szCs w:val="24"/>
        </w:rPr>
        <w:t xml:space="preserve"> di </w:t>
      </w:r>
      <w:proofErr w:type="spellStart"/>
      <w:r w:rsidRPr="00432AEE">
        <w:rPr>
          <w:sz w:val="24"/>
          <w:szCs w:val="24"/>
        </w:rPr>
        <w:t>sebelah</w:t>
      </w:r>
      <w:proofErr w:type="spellEnd"/>
      <w:r w:rsidRPr="00432AEE">
        <w:rPr>
          <w:sz w:val="24"/>
          <w:szCs w:val="24"/>
        </w:rPr>
        <w:t xml:space="preserve"> </w:t>
      </w:r>
      <w:proofErr w:type="spellStart"/>
      <w:r w:rsidRPr="00432AEE">
        <w:rPr>
          <w:sz w:val="24"/>
          <w:szCs w:val="24"/>
        </w:rPr>
        <w:t>timur</w:t>
      </w:r>
      <w:proofErr w:type="spellEnd"/>
      <w:r w:rsidRPr="00432AEE">
        <w:rPr>
          <w:sz w:val="24"/>
          <w:szCs w:val="24"/>
        </w:rPr>
        <w:t xml:space="preserve">, </w:t>
      </w:r>
      <w:proofErr w:type="spellStart"/>
      <w:r w:rsidRPr="00432AEE">
        <w:rPr>
          <w:sz w:val="24"/>
          <w:szCs w:val="24"/>
        </w:rPr>
        <w:t>serta</w:t>
      </w:r>
      <w:proofErr w:type="spellEnd"/>
      <w:r w:rsidRPr="00432AEE">
        <w:rPr>
          <w:sz w:val="24"/>
          <w:szCs w:val="24"/>
        </w:rPr>
        <w:t xml:space="preserve"> </w:t>
      </w:r>
      <w:proofErr w:type="spellStart"/>
      <w:r w:rsidRPr="00432AEE">
        <w:rPr>
          <w:sz w:val="24"/>
          <w:szCs w:val="24"/>
        </w:rPr>
        <w:t>Provi</w:t>
      </w:r>
      <w:r>
        <w:rPr>
          <w:sz w:val="24"/>
          <w:szCs w:val="24"/>
        </w:rPr>
        <w:t>nsi</w:t>
      </w:r>
      <w:proofErr w:type="spellEnd"/>
      <w:r>
        <w:rPr>
          <w:sz w:val="24"/>
          <w:szCs w:val="24"/>
        </w:rPr>
        <w:t xml:space="preserve"> </w:t>
      </w:r>
      <w:proofErr w:type="spellStart"/>
      <w:r>
        <w:rPr>
          <w:sz w:val="24"/>
          <w:szCs w:val="24"/>
        </w:rPr>
        <w:t>Jawa</w:t>
      </w:r>
      <w:proofErr w:type="spellEnd"/>
      <w:r>
        <w:rPr>
          <w:sz w:val="24"/>
          <w:szCs w:val="24"/>
        </w:rPr>
        <w:t xml:space="preserve"> Barat di </w:t>
      </w:r>
      <w:proofErr w:type="spellStart"/>
      <w:r>
        <w:rPr>
          <w:sz w:val="24"/>
          <w:szCs w:val="24"/>
        </w:rPr>
        <w:t>sebelah</w:t>
      </w:r>
      <w:proofErr w:type="spellEnd"/>
      <w:r>
        <w:rPr>
          <w:sz w:val="24"/>
          <w:szCs w:val="24"/>
        </w:rPr>
        <w:t xml:space="preserve"> barat</w:t>
      </w:r>
      <w:r w:rsidR="00E426DF" w:rsidRPr="00362B2C">
        <w:rPr>
          <w:sz w:val="24"/>
          <w:szCs w:val="24"/>
        </w:rPr>
        <w:t xml:space="preserve">. </w:t>
      </w:r>
      <w:r>
        <w:rPr>
          <w:sz w:val="24"/>
          <w:szCs w:val="24"/>
        </w:rPr>
        <w:t>Le</w:t>
      </w:r>
      <w:r>
        <w:rPr>
          <w:sz w:val="24"/>
          <w:szCs w:val="24"/>
          <w:lang w:val="id-ID"/>
        </w:rPr>
        <w:t>taknya</w:t>
      </w:r>
      <w:r w:rsidRPr="00432AEE">
        <w:rPr>
          <w:sz w:val="24"/>
          <w:szCs w:val="24"/>
        </w:rPr>
        <w:t xml:space="preserve"> </w:t>
      </w:r>
      <w:proofErr w:type="spellStart"/>
      <w:r w:rsidRPr="00432AEE">
        <w:rPr>
          <w:sz w:val="24"/>
          <w:szCs w:val="24"/>
        </w:rPr>
        <w:t>antara</w:t>
      </w:r>
      <w:proofErr w:type="spellEnd"/>
      <w:r w:rsidRPr="00432AEE">
        <w:rPr>
          <w:sz w:val="24"/>
          <w:szCs w:val="24"/>
        </w:rPr>
        <w:t xml:space="preserve"> 6° 44' dan 7° 21' </w:t>
      </w:r>
      <w:proofErr w:type="spellStart"/>
      <w:r w:rsidRPr="00432AEE">
        <w:rPr>
          <w:sz w:val="24"/>
          <w:szCs w:val="24"/>
        </w:rPr>
        <w:t>selatan</w:t>
      </w:r>
      <w:proofErr w:type="spellEnd"/>
      <w:r w:rsidRPr="00432AEE">
        <w:rPr>
          <w:sz w:val="24"/>
          <w:szCs w:val="24"/>
        </w:rPr>
        <w:t xml:space="preserve"> dan </w:t>
      </w:r>
      <w:proofErr w:type="spellStart"/>
      <w:r w:rsidRPr="00432AEE">
        <w:rPr>
          <w:sz w:val="24"/>
          <w:szCs w:val="24"/>
        </w:rPr>
        <w:t>panjangnya</w:t>
      </w:r>
      <w:proofErr w:type="spellEnd"/>
      <w:r w:rsidRPr="00432AEE">
        <w:rPr>
          <w:sz w:val="24"/>
          <w:szCs w:val="24"/>
        </w:rPr>
        <w:t xml:space="preserve"> </w:t>
      </w:r>
      <w:proofErr w:type="spellStart"/>
      <w:r w:rsidRPr="00432AEE">
        <w:rPr>
          <w:sz w:val="24"/>
          <w:szCs w:val="24"/>
        </w:rPr>
        <w:t>antara</w:t>
      </w:r>
      <w:proofErr w:type="spellEnd"/>
      <w:r w:rsidRPr="00432AEE">
        <w:rPr>
          <w:sz w:val="24"/>
          <w:szCs w:val="24"/>
        </w:rPr>
        <w:t xml:space="preserve"> 108° 41' dan 109° 11' </w:t>
      </w:r>
      <w:proofErr w:type="spellStart"/>
      <w:r w:rsidRPr="00432AEE">
        <w:rPr>
          <w:sz w:val="24"/>
          <w:szCs w:val="24"/>
        </w:rPr>
        <w:t>timur</w:t>
      </w:r>
      <w:proofErr w:type="spellEnd"/>
      <w:r w:rsidRPr="00432AEE">
        <w:rPr>
          <w:sz w:val="24"/>
          <w:szCs w:val="24"/>
        </w:rPr>
        <w:t xml:space="preserve">. </w:t>
      </w:r>
      <w:proofErr w:type="spellStart"/>
      <w:r w:rsidRPr="00432AEE">
        <w:rPr>
          <w:sz w:val="24"/>
          <w:szCs w:val="24"/>
        </w:rPr>
        <w:t>Kabupaten</w:t>
      </w:r>
      <w:proofErr w:type="spellEnd"/>
      <w:r w:rsidRPr="00432AEE">
        <w:rPr>
          <w:sz w:val="24"/>
          <w:szCs w:val="24"/>
        </w:rPr>
        <w:t xml:space="preserve"> </w:t>
      </w:r>
      <w:proofErr w:type="spellStart"/>
      <w:r w:rsidRPr="00432AEE">
        <w:rPr>
          <w:sz w:val="24"/>
          <w:szCs w:val="24"/>
        </w:rPr>
        <w:t>Brebes</w:t>
      </w:r>
      <w:proofErr w:type="spellEnd"/>
      <w:r w:rsidRPr="00432AEE">
        <w:rPr>
          <w:sz w:val="24"/>
          <w:szCs w:val="24"/>
        </w:rPr>
        <w:t xml:space="preserve"> </w:t>
      </w:r>
      <w:proofErr w:type="spellStart"/>
      <w:r w:rsidRPr="00432AEE">
        <w:rPr>
          <w:sz w:val="24"/>
          <w:szCs w:val="24"/>
        </w:rPr>
        <w:t>memiliki</w:t>
      </w:r>
      <w:proofErr w:type="spellEnd"/>
      <w:r w:rsidRPr="00432AEE">
        <w:rPr>
          <w:sz w:val="24"/>
          <w:szCs w:val="24"/>
        </w:rPr>
        <w:t xml:space="preserve"> </w:t>
      </w:r>
      <w:proofErr w:type="spellStart"/>
      <w:r w:rsidRPr="00432AEE">
        <w:rPr>
          <w:sz w:val="24"/>
          <w:szCs w:val="24"/>
        </w:rPr>
        <w:t>luas</w:t>
      </w:r>
      <w:proofErr w:type="spellEnd"/>
      <w:r w:rsidRPr="00432AEE">
        <w:rPr>
          <w:sz w:val="24"/>
          <w:szCs w:val="24"/>
        </w:rPr>
        <w:t xml:space="preserve"> </w:t>
      </w:r>
      <w:proofErr w:type="spellStart"/>
      <w:r w:rsidRPr="00432AEE">
        <w:rPr>
          <w:sz w:val="24"/>
          <w:szCs w:val="24"/>
        </w:rPr>
        <w:t>daratan</w:t>
      </w:r>
      <w:proofErr w:type="spellEnd"/>
      <w:r w:rsidRPr="00432AEE">
        <w:rPr>
          <w:sz w:val="24"/>
          <w:szCs w:val="24"/>
        </w:rPr>
        <w:t xml:space="preserve"> 1.662,96 km2 yang </w:t>
      </w:r>
      <w:proofErr w:type="spellStart"/>
      <w:r w:rsidRPr="00432AEE">
        <w:rPr>
          <w:sz w:val="24"/>
          <w:szCs w:val="24"/>
        </w:rPr>
        <w:t>terbagi</w:t>
      </w:r>
      <w:proofErr w:type="spellEnd"/>
      <w:r w:rsidRPr="00432AEE">
        <w:rPr>
          <w:sz w:val="24"/>
          <w:szCs w:val="24"/>
        </w:rPr>
        <w:t xml:space="preserve"> </w:t>
      </w:r>
      <w:proofErr w:type="spellStart"/>
      <w:r w:rsidRPr="00432AEE">
        <w:rPr>
          <w:sz w:val="24"/>
          <w:szCs w:val="24"/>
        </w:rPr>
        <w:t>menjadi</w:t>
      </w:r>
      <w:proofErr w:type="spellEnd"/>
      <w:r w:rsidRPr="00432AEE">
        <w:rPr>
          <w:sz w:val="24"/>
          <w:szCs w:val="24"/>
        </w:rPr>
        <w:t xml:space="preserve"> 17 </w:t>
      </w:r>
      <w:proofErr w:type="spellStart"/>
      <w:r w:rsidRPr="00432AEE">
        <w:rPr>
          <w:sz w:val="24"/>
          <w:szCs w:val="24"/>
        </w:rPr>
        <w:t>kecamatan</w:t>
      </w:r>
      <w:proofErr w:type="spellEnd"/>
      <w:r w:rsidRPr="00432AEE">
        <w:rPr>
          <w:sz w:val="24"/>
          <w:szCs w:val="24"/>
        </w:rPr>
        <w:t xml:space="preserve">. </w:t>
      </w:r>
      <w:proofErr w:type="spellStart"/>
      <w:r w:rsidRPr="00432AEE">
        <w:rPr>
          <w:sz w:val="24"/>
          <w:szCs w:val="24"/>
        </w:rPr>
        <w:t>Kecamatan</w:t>
      </w:r>
      <w:proofErr w:type="spellEnd"/>
      <w:r w:rsidRPr="00432AEE">
        <w:rPr>
          <w:sz w:val="24"/>
          <w:szCs w:val="24"/>
        </w:rPr>
        <w:t xml:space="preserve"> </w:t>
      </w:r>
      <w:proofErr w:type="spellStart"/>
      <w:r w:rsidRPr="00432AEE">
        <w:rPr>
          <w:sz w:val="24"/>
          <w:szCs w:val="24"/>
        </w:rPr>
        <w:t>Bantarkawang</w:t>
      </w:r>
      <w:proofErr w:type="spellEnd"/>
      <w:r w:rsidRPr="00432AEE">
        <w:rPr>
          <w:sz w:val="24"/>
          <w:szCs w:val="24"/>
        </w:rPr>
        <w:t xml:space="preserve"> </w:t>
      </w:r>
      <w:proofErr w:type="spellStart"/>
      <w:r w:rsidRPr="00432AEE">
        <w:rPr>
          <w:sz w:val="24"/>
          <w:szCs w:val="24"/>
        </w:rPr>
        <w:t>merupakan</w:t>
      </w:r>
      <w:proofErr w:type="spellEnd"/>
      <w:r w:rsidRPr="00432AEE">
        <w:rPr>
          <w:sz w:val="24"/>
          <w:szCs w:val="24"/>
        </w:rPr>
        <w:t xml:space="preserve"> </w:t>
      </w:r>
      <w:proofErr w:type="spellStart"/>
      <w:r w:rsidRPr="00432AEE">
        <w:rPr>
          <w:sz w:val="24"/>
          <w:szCs w:val="24"/>
        </w:rPr>
        <w:t>kecama</w:t>
      </w:r>
      <w:r>
        <w:rPr>
          <w:sz w:val="24"/>
          <w:szCs w:val="24"/>
        </w:rPr>
        <w:t>tan</w:t>
      </w:r>
      <w:proofErr w:type="spellEnd"/>
      <w:r>
        <w:rPr>
          <w:sz w:val="24"/>
          <w:szCs w:val="24"/>
        </w:rPr>
        <w:t xml:space="preserve"> </w:t>
      </w:r>
      <w:proofErr w:type="spellStart"/>
      <w:r>
        <w:rPr>
          <w:sz w:val="24"/>
          <w:szCs w:val="24"/>
        </w:rPr>
        <w:t>terluas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luas</w:t>
      </w:r>
      <w:proofErr w:type="spellEnd"/>
      <w:r>
        <w:rPr>
          <w:sz w:val="24"/>
          <w:szCs w:val="24"/>
        </w:rPr>
        <w:t xml:space="preserve"> 205 km2</w:t>
      </w:r>
      <w:r w:rsidR="00E426DF" w:rsidRPr="00362B2C">
        <w:rPr>
          <w:sz w:val="24"/>
          <w:szCs w:val="24"/>
        </w:rPr>
        <w:t xml:space="preserve">. </w:t>
      </w:r>
      <w:proofErr w:type="spellStart"/>
      <w:r w:rsidRPr="00432AEE">
        <w:rPr>
          <w:sz w:val="24"/>
          <w:szCs w:val="24"/>
        </w:rPr>
        <w:t>Kecamatan</w:t>
      </w:r>
      <w:proofErr w:type="spellEnd"/>
      <w:r w:rsidRPr="00432AEE">
        <w:rPr>
          <w:sz w:val="24"/>
          <w:szCs w:val="24"/>
        </w:rPr>
        <w:t xml:space="preserve"> </w:t>
      </w:r>
      <w:proofErr w:type="spellStart"/>
      <w:r w:rsidRPr="00432AEE">
        <w:rPr>
          <w:sz w:val="24"/>
          <w:szCs w:val="24"/>
        </w:rPr>
        <w:t>terkecil</w:t>
      </w:r>
      <w:proofErr w:type="spellEnd"/>
      <w:r w:rsidRPr="00432AEE">
        <w:rPr>
          <w:sz w:val="24"/>
          <w:szCs w:val="24"/>
        </w:rPr>
        <w:t xml:space="preserve"> </w:t>
      </w:r>
      <w:proofErr w:type="spellStart"/>
      <w:r w:rsidRPr="00432AEE">
        <w:rPr>
          <w:sz w:val="24"/>
          <w:szCs w:val="24"/>
        </w:rPr>
        <w:t>yaitu</w:t>
      </w:r>
      <w:proofErr w:type="spellEnd"/>
      <w:r w:rsidRPr="00432AEE">
        <w:rPr>
          <w:sz w:val="24"/>
          <w:szCs w:val="24"/>
        </w:rPr>
        <w:t xml:space="preserve"> </w:t>
      </w:r>
      <w:proofErr w:type="spellStart"/>
      <w:r w:rsidRPr="00432AEE">
        <w:rPr>
          <w:sz w:val="24"/>
          <w:szCs w:val="24"/>
        </w:rPr>
        <w:t>Kecamatan</w:t>
      </w:r>
      <w:proofErr w:type="spellEnd"/>
      <w:r w:rsidRPr="00432AEE">
        <w:rPr>
          <w:sz w:val="24"/>
          <w:szCs w:val="24"/>
        </w:rPr>
        <w:t xml:space="preserve"> </w:t>
      </w:r>
      <w:proofErr w:type="spellStart"/>
      <w:r w:rsidRPr="00432AEE">
        <w:rPr>
          <w:sz w:val="24"/>
          <w:szCs w:val="24"/>
        </w:rPr>
        <w:t>Jatibarang</w:t>
      </w:r>
      <w:proofErr w:type="spellEnd"/>
      <w:r w:rsidRPr="00432AEE">
        <w:rPr>
          <w:sz w:val="24"/>
          <w:szCs w:val="24"/>
        </w:rPr>
        <w:t xml:space="preserve"> </w:t>
      </w:r>
      <w:proofErr w:type="spellStart"/>
      <w:r w:rsidRPr="00432AEE">
        <w:rPr>
          <w:sz w:val="24"/>
          <w:szCs w:val="24"/>
        </w:rPr>
        <w:t>dengan</w:t>
      </w:r>
      <w:proofErr w:type="spellEnd"/>
      <w:r w:rsidRPr="00432AEE">
        <w:rPr>
          <w:sz w:val="24"/>
          <w:szCs w:val="24"/>
        </w:rPr>
        <w:t xml:space="preserve"> </w:t>
      </w:r>
      <w:proofErr w:type="spellStart"/>
      <w:r w:rsidRPr="00432AEE">
        <w:rPr>
          <w:sz w:val="24"/>
          <w:szCs w:val="24"/>
        </w:rPr>
        <w:t>luas</w:t>
      </w:r>
      <w:proofErr w:type="spellEnd"/>
      <w:r w:rsidRPr="00432AEE">
        <w:rPr>
          <w:sz w:val="24"/>
          <w:szCs w:val="24"/>
        </w:rPr>
        <w:t xml:space="preserve"> </w:t>
      </w:r>
      <w:proofErr w:type="spellStart"/>
      <w:r w:rsidRPr="00432AEE">
        <w:rPr>
          <w:sz w:val="24"/>
          <w:szCs w:val="24"/>
        </w:rPr>
        <w:t>permukaan</w:t>
      </w:r>
      <w:proofErr w:type="spellEnd"/>
      <w:r w:rsidRPr="00432AEE">
        <w:rPr>
          <w:sz w:val="24"/>
          <w:szCs w:val="24"/>
        </w:rPr>
        <w:t xml:space="preserve"> 35,18 km2. Bagian paling </w:t>
      </w:r>
      <w:proofErr w:type="spellStart"/>
      <w:r w:rsidRPr="00432AEE">
        <w:rPr>
          <w:sz w:val="24"/>
          <w:szCs w:val="24"/>
        </w:rPr>
        <w:t>selatan</w:t>
      </w:r>
      <w:proofErr w:type="spellEnd"/>
      <w:r w:rsidRPr="00432AEE">
        <w:rPr>
          <w:sz w:val="24"/>
          <w:szCs w:val="24"/>
        </w:rPr>
        <w:t xml:space="preserve"> </w:t>
      </w:r>
      <w:proofErr w:type="spellStart"/>
      <w:r w:rsidRPr="00432AEE">
        <w:rPr>
          <w:sz w:val="24"/>
          <w:szCs w:val="24"/>
        </w:rPr>
        <w:t>Kabupaten</w:t>
      </w:r>
      <w:proofErr w:type="spellEnd"/>
      <w:r w:rsidRPr="00432AEE">
        <w:rPr>
          <w:sz w:val="24"/>
          <w:szCs w:val="24"/>
        </w:rPr>
        <w:t xml:space="preserve"> </w:t>
      </w:r>
      <w:proofErr w:type="spellStart"/>
      <w:r w:rsidRPr="00432AEE">
        <w:rPr>
          <w:sz w:val="24"/>
          <w:szCs w:val="24"/>
        </w:rPr>
        <w:t>Brebes</w:t>
      </w:r>
      <w:proofErr w:type="spellEnd"/>
      <w:r w:rsidRPr="00432AEE">
        <w:rPr>
          <w:sz w:val="24"/>
          <w:szCs w:val="24"/>
        </w:rPr>
        <w:t xml:space="preserve"> </w:t>
      </w:r>
      <w:proofErr w:type="spellStart"/>
      <w:r w:rsidRPr="00432AEE">
        <w:rPr>
          <w:sz w:val="24"/>
          <w:szCs w:val="24"/>
        </w:rPr>
        <w:t>sebagian</w:t>
      </w:r>
      <w:proofErr w:type="spellEnd"/>
      <w:r w:rsidRPr="00432AEE">
        <w:rPr>
          <w:sz w:val="24"/>
          <w:szCs w:val="24"/>
        </w:rPr>
        <w:t xml:space="preserve"> </w:t>
      </w:r>
      <w:proofErr w:type="spellStart"/>
      <w:r w:rsidRPr="00432AEE">
        <w:rPr>
          <w:sz w:val="24"/>
          <w:szCs w:val="24"/>
        </w:rPr>
        <w:t>besar</w:t>
      </w:r>
      <w:proofErr w:type="spellEnd"/>
      <w:r w:rsidRPr="00432AEE">
        <w:rPr>
          <w:sz w:val="24"/>
          <w:szCs w:val="24"/>
        </w:rPr>
        <w:t xml:space="preserve"> </w:t>
      </w:r>
      <w:proofErr w:type="spellStart"/>
      <w:r w:rsidRPr="00432AEE">
        <w:rPr>
          <w:sz w:val="24"/>
          <w:szCs w:val="24"/>
        </w:rPr>
        <w:t>berada</w:t>
      </w:r>
      <w:proofErr w:type="spellEnd"/>
      <w:r w:rsidRPr="00432AEE">
        <w:rPr>
          <w:sz w:val="24"/>
          <w:szCs w:val="24"/>
        </w:rPr>
        <w:t xml:space="preserve"> di </w:t>
      </w:r>
      <w:proofErr w:type="spellStart"/>
      <w:r w:rsidRPr="00432AEE">
        <w:rPr>
          <w:sz w:val="24"/>
          <w:szCs w:val="24"/>
        </w:rPr>
        <w:t>dataran</w:t>
      </w:r>
      <w:proofErr w:type="spellEnd"/>
      <w:r w:rsidRPr="00432AEE">
        <w:rPr>
          <w:sz w:val="24"/>
          <w:szCs w:val="24"/>
        </w:rPr>
        <w:t xml:space="preserve"> </w:t>
      </w:r>
      <w:proofErr w:type="spellStart"/>
      <w:r w:rsidRPr="00432AEE">
        <w:rPr>
          <w:sz w:val="24"/>
          <w:szCs w:val="24"/>
        </w:rPr>
        <w:t>tinggi</w:t>
      </w:r>
      <w:proofErr w:type="spellEnd"/>
      <w:r w:rsidRPr="00432AEE">
        <w:rPr>
          <w:sz w:val="24"/>
          <w:szCs w:val="24"/>
        </w:rPr>
        <w:t xml:space="preserve">. </w:t>
      </w:r>
      <w:proofErr w:type="spellStart"/>
      <w:r w:rsidRPr="00432AEE">
        <w:rPr>
          <w:sz w:val="24"/>
          <w:szCs w:val="24"/>
        </w:rPr>
        <w:t>sedangkan</w:t>
      </w:r>
      <w:proofErr w:type="spellEnd"/>
      <w:r w:rsidRPr="00432AEE">
        <w:rPr>
          <w:sz w:val="24"/>
          <w:szCs w:val="24"/>
        </w:rPr>
        <w:t xml:space="preserve"> </w:t>
      </w:r>
      <w:proofErr w:type="spellStart"/>
      <w:r w:rsidRPr="00432AEE">
        <w:rPr>
          <w:sz w:val="24"/>
          <w:szCs w:val="24"/>
        </w:rPr>
        <w:t>bagian</w:t>
      </w:r>
      <w:proofErr w:type="spellEnd"/>
      <w:r w:rsidRPr="00432AEE">
        <w:rPr>
          <w:sz w:val="24"/>
          <w:szCs w:val="24"/>
        </w:rPr>
        <w:t xml:space="preserve"> </w:t>
      </w:r>
      <w:proofErr w:type="spellStart"/>
      <w:r w:rsidRPr="00432AEE">
        <w:rPr>
          <w:sz w:val="24"/>
          <w:szCs w:val="24"/>
        </w:rPr>
        <w:t>utara</w:t>
      </w:r>
      <w:proofErr w:type="spellEnd"/>
      <w:r w:rsidRPr="00432AEE">
        <w:rPr>
          <w:sz w:val="24"/>
          <w:szCs w:val="24"/>
        </w:rPr>
        <w:t xml:space="preserve"> </w:t>
      </w:r>
      <w:proofErr w:type="spellStart"/>
      <w:r w:rsidRPr="00432AEE">
        <w:rPr>
          <w:sz w:val="24"/>
          <w:szCs w:val="24"/>
        </w:rPr>
        <w:t>berada</w:t>
      </w:r>
      <w:proofErr w:type="spellEnd"/>
      <w:r w:rsidRPr="00432AEE">
        <w:rPr>
          <w:sz w:val="24"/>
          <w:szCs w:val="24"/>
        </w:rPr>
        <w:t xml:space="preserve"> di </w:t>
      </w:r>
      <w:proofErr w:type="spellStart"/>
      <w:r w:rsidRPr="00432AEE">
        <w:rPr>
          <w:sz w:val="24"/>
          <w:szCs w:val="24"/>
        </w:rPr>
        <w:t>dataran</w:t>
      </w:r>
      <w:proofErr w:type="spellEnd"/>
      <w:r w:rsidRPr="00432AEE">
        <w:rPr>
          <w:sz w:val="24"/>
          <w:szCs w:val="24"/>
        </w:rPr>
        <w:t xml:space="preserve">. </w:t>
      </w:r>
      <w:proofErr w:type="spellStart"/>
      <w:r w:rsidRPr="00432AEE">
        <w:rPr>
          <w:sz w:val="24"/>
          <w:szCs w:val="24"/>
        </w:rPr>
        <w:t>Kabupaten</w:t>
      </w:r>
      <w:proofErr w:type="spellEnd"/>
      <w:r w:rsidRPr="00432AEE">
        <w:rPr>
          <w:sz w:val="24"/>
          <w:szCs w:val="24"/>
        </w:rPr>
        <w:t xml:space="preserve"> </w:t>
      </w:r>
      <w:proofErr w:type="spellStart"/>
      <w:r w:rsidRPr="00432AEE">
        <w:rPr>
          <w:sz w:val="24"/>
          <w:szCs w:val="24"/>
        </w:rPr>
        <w:t>Sirampog</w:t>
      </w:r>
      <w:proofErr w:type="spellEnd"/>
      <w:r w:rsidRPr="00432AEE">
        <w:rPr>
          <w:sz w:val="24"/>
          <w:szCs w:val="24"/>
        </w:rPr>
        <w:t xml:space="preserve"> </w:t>
      </w:r>
      <w:proofErr w:type="spellStart"/>
      <w:r w:rsidRPr="00432AEE">
        <w:rPr>
          <w:sz w:val="24"/>
          <w:szCs w:val="24"/>
        </w:rPr>
        <w:t>memiliki</w:t>
      </w:r>
      <w:proofErr w:type="spellEnd"/>
      <w:r w:rsidRPr="00432AEE">
        <w:rPr>
          <w:sz w:val="24"/>
          <w:szCs w:val="24"/>
        </w:rPr>
        <w:t xml:space="preserve"> </w:t>
      </w:r>
      <w:proofErr w:type="spellStart"/>
      <w:r w:rsidRPr="00432AEE">
        <w:rPr>
          <w:sz w:val="24"/>
          <w:szCs w:val="24"/>
        </w:rPr>
        <w:t>ketinggian</w:t>
      </w:r>
      <w:proofErr w:type="spellEnd"/>
      <w:r w:rsidRPr="00432AEE">
        <w:rPr>
          <w:sz w:val="24"/>
          <w:szCs w:val="24"/>
        </w:rPr>
        <w:t xml:space="preserve"> 875 meter, </w:t>
      </w:r>
      <w:proofErr w:type="spellStart"/>
      <w:r w:rsidRPr="00432AEE">
        <w:rPr>
          <w:sz w:val="24"/>
          <w:szCs w:val="24"/>
        </w:rPr>
        <w:t>menjadikan</w:t>
      </w:r>
      <w:r>
        <w:rPr>
          <w:sz w:val="24"/>
          <w:szCs w:val="24"/>
        </w:rPr>
        <w:t>nya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kecamatan</w:t>
      </w:r>
      <w:proofErr w:type="spellEnd"/>
      <w:r>
        <w:rPr>
          <w:sz w:val="24"/>
          <w:szCs w:val="24"/>
        </w:rPr>
        <w:t xml:space="preserve"> </w:t>
      </w:r>
      <w:proofErr w:type="spellStart"/>
      <w:r>
        <w:rPr>
          <w:sz w:val="24"/>
          <w:szCs w:val="24"/>
        </w:rPr>
        <w:t>tertinggi</w:t>
      </w:r>
      <w:proofErr w:type="spellEnd"/>
      <w:r w:rsidR="00E426DF" w:rsidRPr="00362B2C">
        <w:rPr>
          <w:sz w:val="24"/>
          <w:szCs w:val="24"/>
        </w:rPr>
        <w:t>.</w:t>
      </w:r>
      <w:r w:rsidR="00E426DF">
        <w:rPr>
          <w:rStyle w:val="FootnoteReference"/>
          <w:sz w:val="24"/>
          <w:szCs w:val="24"/>
        </w:rPr>
        <w:footnoteReference w:id="30"/>
      </w:r>
    </w:p>
    <w:p w14:paraId="3C824D99" w14:textId="0783BE52" w:rsidR="00A8026C" w:rsidRPr="00362B2C" w:rsidRDefault="00537533" w:rsidP="0007455B">
      <w:pPr>
        <w:pStyle w:val="ListParagraph"/>
        <w:spacing w:line="480" w:lineRule="auto"/>
        <w:ind w:firstLine="720"/>
        <w:jc w:val="both"/>
        <w:rPr>
          <w:b/>
          <w:bCs/>
          <w:sz w:val="24"/>
          <w:szCs w:val="24"/>
          <w:lang w:val="id-ID"/>
        </w:rPr>
      </w:pP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penjelasan</w:t>
      </w:r>
      <w:proofErr w:type="spellEnd"/>
      <w:r w:rsidRPr="00537533">
        <w:rPr>
          <w:color w:val="FFFFFF" w:themeColor="background1"/>
          <w:sz w:val="24"/>
          <w:szCs w:val="24"/>
          <w:lang w:val="id-ID"/>
        </w:rPr>
        <w:t>P</w:t>
      </w:r>
      <w:proofErr w:type="spellStart"/>
      <w:r>
        <w:rPr>
          <w:sz w:val="24"/>
          <w:szCs w:val="24"/>
        </w:rPr>
        <w:t>Pasal</w:t>
      </w:r>
      <w:proofErr w:type="spellEnd"/>
      <w:r>
        <w:rPr>
          <w:sz w:val="24"/>
          <w:szCs w:val="24"/>
        </w:rPr>
        <w:t xml:space="preserve"> 3 </w:t>
      </w:r>
      <w:proofErr w:type="spellStart"/>
      <w:r>
        <w:rPr>
          <w:sz w:val="24"/>
          <w:szCs w:val="24"/>
        </w:rPr>
        <w:t>Putusan</w:t>
      </w:r>
      <w:proofErr w:type="spellEnd"/>
      <w:r>
        <w:rPr>
          <w:sz w:val="24"/>
          <w:szCs w:val="24"/>
        </w:rPr>
        <w:t xml:space="preserve"> </w:t>
      </w:r>
      <w:proofErr w:type="spellStart"/>
      <w:r>
        <w:rPr>
          <w:sz w:val="24"/>
          <w:szCs w:val="24"/>
        </w:rPr>
        <w:t>Mahkamah</w:t>
      </w:r>
      <w:proofErr w:type="spellEnd"/>
      <w:r w:rsidRPr="00537533">
        <w:rPr>
          <w:color w:val="FFFFFF" w:themeColor="background1"/>
          <w:sz w:val="24"/>
          <w:szCs w:val="24"/>
          <w:lang w:val="id-ID"/>
        </w:rPr>
        <w:t>A</w:t>
      </w:r>
      <w:r>
        <w:rPr>
          <w:sz w:val="24"/>
          <w:szCs w:val="24"/>
        </w:rPr>
        <w:t xml:space="preserve">Agung No. 1 </w:t>
      </w:r>
      <w:proofErr w:type="spellStart"/>
      <w:r>
        <w:rPr>
          <w:sz w:val="24"/>
          <w:szCs w:val="24"/>
        </w:rPr>
        <w:t>dari</w:t>
      </w:r>
      <w:proofErr w:type="spellEnd"/>
      <w:r>
        <w:rPr>
          <w:sz w:val="24"/>
          <w:szCs w:val="24"/>
        </w:rPr>
        <w:t xml:space="preserve"> </w:t>
      </w:r>
      <w:proofErr w:type="spellStart"/>
      <w:r>
        <w:rPr>
          <w:sz w:val="24"/>
          <w:szCs w:val="24"/>
        </w:rPr>
        <w:t>tahun</w:t>
      </w:r>
      <w:proofErr w:type="spellEnd"/>
      <w:r w:rsidRPr="00537533">
        <w:rPr>
          <w:color w:val="FFFFFF" w:themeColor="background1"/>
          <w:sz w:val="24"/>
          <w:szCs w:val="24"/>
          <w:lang w:val="id-ID"/>
        </w:rPr>
        <w:t>2</w:t>
      </w:r>
      <w:r>
        <w:rPr>
          <w:sz w:val="24"/>
          <w:szCs w:val="24"/>
        </w:rPr>
        <w:t xml:space="preserve">2014, </w:t>
      </w:r>
      <w:proofErr w:type="spellStart"/>
      <w:r>
        <w:rPr>
          <w:sz w:val="24"/>
          <w:szCs w:val="24"/>
        </w:rPr>
        <w:t>tujuan</w:t>
      </w:r>
      <w:proofErr w:type="spellEnd"/>
      <w:r w:rsidRPr="00537533">
        <w:rPr>
          <w:color w:val="FFFFFF" w:themeColor="background1"/>
          <w:sz w:val="24"/>
          <w:szCs w:val="24"/>
          <w:lang w:val="id-ID"/>
        </w:rPr>
        <w:t>p</w:t>
      </w:r>
      <w:proofErr w:type="spellStart"/>
      <w:r>
        <w:rPr>
          <w:sz w:val="24"/>
          <w:szCs w:val="24"/>
        </w:rPr>
        <w:t>pemberian</w:t>
      </w:r>
      <w:proofErr w:type="spellEnd"/>
      <w:r>
        <w:rPr>
          <w:sz w:val="24"/>
          <w:szCs w:val="24"/>
        </w:rPr>
        <w:t xml:space="preserve"> </w:t>
      </w:r>
      <w:proofErr w:type="spellStart"/>
      <w:r>
        <w:rPr>
          <w:sz w:val="24"/>
          <w:szCs w:val="24"/>
        </w:rPr>
        <w:t>jasa</w:t>
      </w:r>
      <w:proofErr w:type="spellEnd"/>
      <w:r w:rsidRPr="00537533">
        <w:rPr>
          <w:color w:val="FFFFFF" w:themeColor="background1"/>
          <w:sz w:val="24"/>
          <w:szCs w:val="24"/>
          <w:lang w:val="id-ID"/>
        </w:rPr>
        <w:t>h</w:t>
      </w:r>
      <w:proofErr w:type="spellStart"/>
      <w:r w:rsidR="006A1580" w:rsidRPr="006A1580">
        <w:rPr>
          <w:sz w:val="24"/>
          <w:szCs w:val="24"/>
        </w:rPr>
        <w:t>hukum</w:t>
      </w:r>
      <w:proofErr w:type="spellEnd"/>
      <w:r w:rsidR="006A1580" w:rsidRPr="006A1580">
        <w:rPr>
          <w:sz w:val="24"/>
          <w:szCs w:val="24"/>
        </w:rPr>
        <w:t xml:space="preserve"> </w:t>
      </w:r>
      <w:proofErr w:type="spellStart"/>
      <w:r w:rsidR="006A1580" w:rsidRPr="006A1580">
        <w:rPr>
          <w:sz w:val="24"/>
          <w:szCs w:val="24"/>
        </w:rPr>
        <w:t>sudah</w:t>
      </w:r>
      <w:proofErr w:type="spellEnd"/>
      <w:r w:rsidR="006A1580" w:rsidRPr="006A1580">
        <w:rPr>
          <w:sz w:val="24"/>
          <w:szCs w:val="24"/>
        </w:rPr>
        <w:t xml:space="preserve"> </w:t>
      </w:r>
      <w:proofErr w:type="spellStart"/>
      <w:r w:rsidR="006A1580" w:rsidRPr="006A1580">
        <w:rPr>
          <w:sz w:val="24"/>
          <w:szCs w:val="24"/>
        </w:rPr>
        <w:t>ada</w:t>
      </w:r>
      <w:proofErr w:type="spellEnd"/>
      <w:r w:rsidR="006A1580" w:rsidRPr="006A1580">
        <w:rPr>
          <w:sz w:val="24"/>
          <w:szCs w:val="24"/>
        </w:rPr>
        <w:t>.</w:t>
      </w:r>
      <w:r w:rsidR="00A8026C" w:rsidRPr="0000025E">
        <w:rPr>
          <w:sz w:val="24"/>
          <w:szCs w:val="24"/>
        </w:rPr>
        <w:t xml:space="preserve">: </w:t>
      </w:r>
    </w:p>
    <w:p w14:paraId="6C064D93" w14:textId="77777777" w:rsidR="00A81BC0" w:rsidRDefault="00A81BC0" w:rsidP="00A025BC">
      <w:pPr>
        <w:pStyle w:val="ListParagraph"/>
        <w:numPr>
          <w:ilvl w:val="0"/>
          <w:numId w:val="15"/>
        </w:numPr>
        <w:spacing w:line="480" w:lineRule="auto"/>
        <w:jc w:val="both"/>
        <w:rPr>
          <w:sz w:val="24"/>
          <w:szCs w:val="24"/>
        </w:rPr>
        <w:sectPr w:rsidR="00A81BC0" w:rsidSect="007B5DFC">
          <w:headerReference w:type="default" r:id="rId25"/>
          <w:footerReference w:type="default" r:id="rId26"/>
          <w:pgSz w:w="11906" w:h="16838" w:code="9"/>
          <w:pgMar w:top="2268" w:right="1701" w:bottom="1701" w:left="2268" w:header="708" w:footer="708" w:gutter="0"/>
          <w:cols w:space="708"/>
          <w:docGrid w:linePitch="360"/>
        </w:sectPr>
      </w:pPr>
    </w:p>
    <w:p w14:paraId="083E01BB" w14:textId="07B99BC2" w:rsidR="00A8026C" w:rsidRDefault="006A1580" w:rsidP="00BD1D1A">
      <w:pPr>
        <w:pStyle w:val="ListParagraph"/>
        <w:numPr>
          <w:ilvl w:val="0"/>
          <w:numId w:val="15"/>
        </w:numPr>
        <w:spacing w:line="480" w:lineRule="auto"/>
        <w:jc w:val="both"/>
        <w:rPr>
          <w:sz w:val="24"/>
          <w:szCs w:val="24"/>
        </w:rPr>
      </w:pPr>
      <w:r w:rsidRPr="006A1580">
        <w:rPr>
          <w:sz w:val="24"/>
          <w:szCs w:val="24"/>
        </w:rPr>
        <w:lastRenderedPageBreak/>
        <w:t xml:space="preserve"> </w:t>
      </w:r>
      <w:proofErr w:type="spellStart"/>
      <w:r w:rsidRPr="006A1580">
        <w:rPr>
          <w:sz w:val="24"/>
          <w:szCs w:val="24"/>
        </w:rPr>
        <w:t>Pembebasan</w:t>
      </w:r>
      <w:proofErr w:type="spellEnd"/>
      <w:r w:rsidRPr="006A1580">
        <w:rPr>
          <w:sz w:val="24"/>
          <w:szCs w:val="24"/>
        </w:rPr>
        <w:t xml:space="preserve"> </w:t>
      </w:r>
      <w:proofErr w:type="spellStart"/>
      <w:r w:rsidR="00BD1D1A" w:rsidRPr="00BD1D1A">
        <w:rPr>
          <w:sz w:val="24"/>
          <w:szCs w:val="24"/>
        </w:rPr>
        <w:t>Biaya</w:t>
      </w:r>
      <w:proofErr w:type="spellEnd"/>
      <w:r w:rsidR="00BD1D1A" w:rsidRPr="00BD1D1A">
        <w:rPr>
          <w:sz w:val="24"/>
          <w:szCs w:val="24"/>
        </w:rPr>
        <w:t xml:space="preserve"> yang </w:t>
      </w:r>
      <w:proofErr w:type="spellStart"/>
      <w:r w:rsidR="00BD1D1A" w:rsidRPr="00BD1D1A">
        <w:rPr>
          <w:sz w:val="24"/>
          <w:szCs w:val="24"/>
        </w:rPr>
        <w:t>harus</w:t>
      </w:r>
      <w:proofErr w:type="spellEnd"/>
      <w:r w:rsidR="00BD1D1A" w:rsidRPr="00BD1D1A">
        <w:rPr>
          <w:sz w:val="24"/>
          <w:szCs w:val="24"/>
        </w:rPr>
        <w:t xml:space="preserve"> </w:t>
      </w:r>
      <w:proofErr w:type="spellStart"/>
      <w:r w:rsidR="00BD1D1A" w:rsidRPr="00BD1D1A">
        <w:rPr>
          <w:sz w:val="24"/>
          <w:szCs w:val="24"/>
        </w:rPr>
        <w:t>ditanggung</w:t>
      </w:r>
      <w:proofErr w:type="spellEnd"/>
      <w:r w:rsidR="00BD1D1A" w:rsidRPr="00BD1D1A">
        <w:rPr>
          <w:sz w:val="24"/>
          <w:szCs w:val="24"/>
        </w:rPr>
        <w:t xml:space="preserve"> oleh </w:t>
      </w:r>
      <w:proofErr w:type="spellStart"/>
      <w:r w:rsidR="00BD1D1A" w:rsidRPr="00BD1D1A">
        <w:rPr>
          <w:sz w:val="24"/>
          <w:szCs w:val="24"/>
        </w:rPr>
        <w:t>masyarakat</w:t>
      </w:r>
      <w:proofErr w:type="spellEnd"/>
      <w:r w:rsidR="00BD1D1A" w:rsidRPr="00BD1D1A">
        <w:rPr>
          <w:sz w:val="24"/>
          <w:szCs w:val="24"/>
        </w:rPr>
        <w:t xml:space="preserve"> yang </w:t>
      </w:r>
      <w:proofErr w:type="spellStart"/>
      <w:r w:rsidR="00BD1D1A" w:rsidRPr="00BD1D1A">
        <w:rPr>
          <w:sz w:val="24"/>
          <w:szCs w:val="24"/>
        </w:rPr>
        <w:t>kurang</w:t>
      </w:r>
      <w:proofErr w:type="spellEnd"/>
      <w:r w:rsidR="00BD1D1A" w:rsidRPr="00BD1D1A">
        <w:rPr>
          <w:sz w:val="24"/>
          <w:szCs w:val="24"/>
        </w:rPr>
        <w:t xml:space="preserve"> </w:t>
      </w:r>
      <w:proofErr w:type="spellStart"/>
      <w:r w:rsidR="00BD1D1A" w:rsidRPr="00BD1D1A">
        <w:rPr>
          <w:sz w:val="24"/>
          <w:szCs w:val="24"/>
        </w:rPr>
        <w:t>mampu</w:t>
      </w:r>
      <w:proofErr w:type="spellEnd"/>
      <w:r w:rsidR="00BD1D1A" w:rsidRPr="00BD1D1A">
        <w:rPr>
          <w:sz w:val="24"/>
          <w:szCs w:val="24"/>
        </w:rPr>
        <w:t xml:space="preserve"> </w:t>
      </w:r>
      <w:proofErr w:type="spellStart"/>
      <w:r w:rsidR="00BD1D1A" w:rsidRPr="00BD1D1A">
        <w:rPr>
          <w:sz w:val="24"/>
          <w:szCs w:val="24"/>
        </w:rPr>
        <w:t>secara</w:t>
      </w:r>
      <w:proofErr w:type="spellEnd"/>
      <w:r w:rsidR="00BD1D1A" w:rsidRPr="00BD1D1A">
        <w:rPr>
          <w:sz w:val="24"/>
          <w:szCs w:val="24"/>
        </w:rPr>
        <w:t xml:space="preserve"> </w:t>
      </w:r>
      <w:proofErr w:type="spellStart"/>
      <w:r w:rsidR="00BD1D1A" w:rsidRPr="00BD1D1A">
        <w:rPr>
          <w:sz w:val="24"/>
          <w:szCs w:val="24"/>
        </w:rPr>
        <w:t>ekonomi</w:t>
      </w:r>
      <w:proofErr w:type="spellEnd"/>
      <w:r w:rsidR="00BD1D1A" w:rsidRPr="00BD1D1A">
        <w:rPr>
          <w:sz w:val="24"/>
          <w:szCs w:val="24"/>
        </w:rPr>
        <w:t xml:space="preserve"> </w:t>
      </w:r>
      <w:proofErr w:type="spellStart"/>
      <w:r w:rsidR="00BD1D1A" w:rsidRPr="00BD1D1A">
        <w:rPr>
          <w:sz w:val="24"/>
          <w:szCs w:val="24"/>
        </w:rPr>
        <w:t>selama</w:t>
      </w:r>
      <w:proofErr w:type="spellEnd"/>
      <w:r w:rsidR="00BD1D1A" w:rsidRPr="00BD1D1A">
        <w:rPr>
          <w:sz w:val="24"/>
          <w:szCs w:val="24"/>
        </w:rPr>
        <w:t xml:space="preserve"> </w:t>
      </w:r>
      <w:proofErr w:type="spellStart"/>
      <w:r w:rsidR="00BD1D1A" w:rsidRPr="00BD1D1A">
        <w:rPr>
          <w:sz w:val="24"/>
          <w:szCs w:val="24"/>
        </w:rPr>
        <w:t>berada</w:t>
      </w:r>
      <w:proofErr w:type="spellEnd"/>
      <w:r w:rsidR="00BD1D1A" w:rsidRPr="00BD1D1A">
        <w:rPr>
          <w:sz w:val="24"/>
          <w:szCs w:val="24"/>
        </w:rPr>
        <w:t xml:space="preserve"> di </w:t>
      </w:r>
      <w:proofErr w:type="spellStart"/>
      <w:r w:rsidR="00BD1D1A" w:rsidRPr="00BD1D1A">
        <w:rPr>
          <w:sz w:val="24"/>
          <w:szCs w:val="24"/>
        </w:rPr>
        <w:t>pengadilan</w:t>
      </w:r>
      <w:proofErr w:type="spellEnd"/>
      <w:r>
        <w:rPr>
          <w:sz w:val="24"/>
          <w:szCs w:val="24"/>
          <w:lang w:val="id-ID"/>
        </w:rPr>
        <w:t>.</w:t>
      </w:r>
    </w:p>
    <w:p w14:paraId="4377DCA6" w14:textId="27C44766" w:rsidR="00A8026C" w:rsidRDefault="006A1580" w:rsidP="00BD1D1A">
      <w:pPr>
        <w:pStyle w:val="ListParagraph"/>
        <w:numPr>
          <w:ilvl w:val="0"/>
          <w:numId w:val="15"/>
        </w:numPr>
        <w:spacing w:line="480" w:lineRule="auto"/>
        <w:jc w:val="both"/>
        <w:rPr>
          <w:sz w:val="24"/>
          <w:szCs w:val="24"/>
        </w:rPr>
      </w:pPr>
      <w:r w:rsidRPr="006A1580">
        <w:rPr>
          <w:sz w:val="24"/>
          <w:szCs w:val="24"/>
        </w:rPr>
        <w:t xml:space="preserve"> </w:t>
      </w:r>
      <w:proofErr w:type="spellStart"/>
      <w:r w:rsidRPr="006A1580">
        <w:rPr>
          <w:sz w:val="24"/>
          <w:szCs w:val="24"/>
        </w:rPr>
        <w:t>Peningkatan</w:t>
      </w:r>
      <w:proofErr w:type="spellEnd"/>
      <w:r w:rsidRPr="006A1580">
        <w:rPr>
          <w:sz w:val="24"/>
          <w:szCs w:val="24"/>
        </w:rPr>
        <w:t xml:space="preserve"> </w:t>
      </w:r>
      <w:proofErr w:type="spellStart"/>
      <w:r w:rsidR="00BD1D1A" w:rsidRPr="00BD1D1A">
        <w:rPr>
          <w:sz w:val="24"/>
          <w:szCs w:val="24"/>
        </w:rPr>
        <w:t>Bagi</w:t>
      </w:r>
      <w:proofErr w:type="spellEnd"/>
      <w:r w:rsidR="00BD1D1A" w:rsidRPr="00BD1D1A">
        <w:rPr>
          <w:sz w:val="24"/>
          <w:szCs w:val="24"/>
        </w:rPr>
        <w:t xml:space="preserve"> </w:t>
      </w:r>
      <w:proofErr w:type="spellStart"/>
      <w:r w:rsidR="00BD1D1A" w:rsidRPr="00BD1D1A">
        <w:rPr>
          <w:sz w:val="24"/>
          <w:szCs w:val="24"/>
        </w:rPr>
        <w:t>mereka</w:t>
      </w:r>
      <w:proofErr w:type="spellEnd"/>
      <w:r w:rsidR="00BD1D1A" w:rsidRPr="00BD1D1A">
        <w:rPr>
          <w:sz w:val="24"/>
          <w:szCs w:val="24"/>
        </w:rPr>
        <w:t xml:space="preserve"> yang </w:t>
      </w:r>
      <w:proofErr w:type="spellStart"/>
      <w:r w:rsidR="00BD1D1A" w:rsidRPr="00BD1D1A">
        <w:rPr>
          <w:sz w:val="24"/>
          <w:szCs w:val="24"/>
        </w:rPr>
        <w:t>secara</w:t>
      </w:r>
      <w:proofErr w:type="spellEnd"/>
      <w:r w:rsidR="00BD1D1A" w:rsidRPr="00BD1D1A">
        <w:rPr>
          <w:sz w:val="24"/>
          <w:szCs w:val="24"/>
        </w:rPr>
        <w:t xml:space="preserve"> </w:t>
      </w:r>
      <w:proofErr w:type="spellStart"/>
      <w:r w:rsidR="00BD1D1A" w:rsidRPr="00BD1D1A">
        <w:rPr>
          <w:sz w:val="24"/>
          <w:szCs w:val="24"/>
        </w:rPr>
        <w:t>fisik</w:t>
      </w:r>
      <w:proofErr w:type="spellEnd"/>
      <w:r w:rsidR="00BD1D1A" w:rsidRPr="00BD1D1A">
        <w:rPr>
          <w:sz w:val="24"/>
          <w:szCs w:val="24"/>
        </w:rPr>
        <w:t xml:space="preserve">, </w:t>
      </w:r>
      <w:proofErr w:type="spellStart"/>
      <w:r w:rsidR="00BD1D1A" w:rsidRPr="00BD1D1A">
        <w:rPr>
          <w:sz w:val="24"/>
          <w:szCs w:val="24"/>
        </w:rPr>
        <w:t>finansial</w:t>
      </w:r>
      <w:proofErr w:type="spellEnd"/>
      <w:r w:rsidR="00BD1D1A" w:rsidRPr="00BD1D1A">
        <w:rPr>
          <w:sz w:val="24"/>
          <w:szCs w:val="24"/>
        </w:rPr>
        <w:t xml:space="preserve">, </w:t>
      </w:r>
      <w:proofErr w:type="spellStart"/>
      <w:r w:rsidR="00BD1D1A" w:rsidRPr="00BD1D1A">
        <w:rPr>
          <w:sz w:val="24"/>
          <w:szCs w:val="24"/>
        </w:rPr>
        <w:t>atau</w:t>
      </w:r>
      <w:proofErr w:type="spellEnd"/>
      <w:r w:rsidR="00BD1D1A" w:rsidRPr="00BD1D1A">
        <w:rPr>
          <w:sz w:val="24"/>
          <w:szCs w:val="24"/>
        </w:rPr>
        <w:t xml:space="preserve"> </w:t>
      </w:r>
      <w:proofErr w:type="spellStart"/>
      <w:r w:rsidR="00BD1D1A" w:rsidRPr="00BD1D1A">
        <w:rPr>
          <w:sz w:val="24"/>
          <w:szCs w:val="24"/>
        </w:rPr>
        <w:t>geografis</w:t>
      </w:r>
      <w:proofErr w:type="spellEnd"/>
      <w:r w:rsidR="00BD1D1A" w:rsidRPr="00BD1D1A">
        <w:rPr>
          <w:sz w:val="24"/>
          <w:szCs w:val="24"/>
        </w:rPr>
        <w:t xml:space="preserve"> </w:t>
      </w:r>
      <w:proofErr w:type="spellStart"/>
      <w:r w:rsidR="00BD1D1A" w:rsidRPr="00BD1D1A">
        <w:rPr>
          <w:sz w:val="24"/>
          <w:szCs w:val="24"/>
        </w:rPr>
        <w:t>tidak</w:t>
      </w:r>
      <w:proofErr w:type="spellEnd"/>
      <w:r w:rsidR="00BD1D1A" w:rsidRPr="00BD1D1A">
        <w:rPr>
          <w:sz w:val="24"/>
          <w:szCs w:val="24"/>
        </w:rPr>
        <w:t xml:space="preserve"> </w:t>
      </w:r>
      <w:proofErr w:type="spellStart"/>
      <w:r w:rsidR="00BD1D1A" w:rsidRPr="00BD1D1A">
        <w:rPr>
          <w:sz w:val="24"/>
          <w:szCs w:val="24"/>
        </w:rPr>
        <w:t>dapat</w:t>
      </w:r>
      <w:proofErr w:type="spellEnd"/>
      <w:r w:rsidR="00BD1D1A" w:rsidRPr="00BD1D1A">
        <w:rPr>
          <w:sz w:val="24"/>
          <w:szCs w:val="24"/>
        </w:rPr>
        <w:t xml:space="preserve"> </w:t>
      </w:r>
      <w:proofErr w:type="spellStart"/>
      <w:r w:rsidR="00BD1D1A" w:rsidRPr="00BD1D1A">
        <w:rPr>
          <w:sz w:val="24"/>
          <w:szCs w:val="24"/>
        </w:rPr>
        <w:t>pergi</w:t>
      </w:r>
      <w:proofErr w:type="spellEnd"/>
      <w:r w:rsidR="00BD1D1A" w:rsidRPr="00BD1D1A">
        <w:rPr>
          <w:sz w:val="24"/>
          <w:szCs w:val="24"/>
        </w:rPr>
        <w:t xml:space="preserve"> </w:t>
      </w:r>
      <w:proofErr w:type="spellStart"/>
      <w:r w:rsidR="00BD1D1A" w:rsidRPr="00BD1D1A">
        <w:rPr>
          <w:sz w:val="24"/>
          <w:szCs w:val="24"/>
        </w:rPr>
        <w:t>ke</w:t>
      </w:r>
      <w:proofErr w:type="spellEnd"/>
      <w:r w:rsidR="00BD1D1A" w:rsidRPr="00BD1D1A">
        <w:rPr>
          <w:sz w:val="24"/>
          <w:szCs w:val="24"/>
        </w:rPr>
        <w:t xml:space="preserve"> </w:t>
      </w:r>
      <w:proofErr w:type="spellStart"/>
      <w:r w:rsidR="00BD1D1A" w:rsidRPr="00BD1D1A">
        <w:rPr>
          <w:sz w:val="24"/>
          <w:szCs w:val="24"/>
        </w:rPr>
        <w:t>gedung</w:t>
      </w:r>
      <w:proofErr w:type="spellEnd"/>
      <w:r w:rsidR="00BD1D1A" w:rsidRPr="00BD1D1A">
        <w:rPr>
          <w:sz w:val="24"/>
          <w:szCs w:val="24"/>
        </w:rPr>
        <w:t xml:space="preserve"> </w:t>
      </w:r>
      <w:proofErr w:type="spellStart"/>
      <w:r w:rsidR="00BD1D1A" w:rsidRPr="00BD1D1A">
        <w:rPr>
          <w:sz w:val="24"/>
          <w:szCs w:val="24"/>
        </w:rPr>
        <w:t>pengadilan</w:t>
      </w:r>
      <w:proofErr w:type="spellEnd"/>
      <w:r w:rsidR="00BD1D1A" w:rsidRPr="00BD1D1A">
        <w:rPr>
          <w:sz w:val="24"/>
          <w:szCs w:val="24"/>
        </w:rPr>
        <w:t xml:space="preserve">, </w:t>
      </w:r>
      <w:proofErr w:type="spellStart"/>
      <w:r w:rsidR="00BD1D1A" w:rsidRPr="00BD1D1A">
        <w:rPr>
          <w:sz w:val="24"/>
          <w:szCs w:val="24"/>
        </w:rPr>
        <w:t>akses</w:t>
      </w:r>
      <w:proofErr w:type="spellEnd"/>
      <w:r w:rsidR="00BD1D1A" w:rsidRPr="00BD1D1A">
        <w:rPr>
          <w:sz w:val="24"/>
          <w:szCs w:val="24"/>
        </w:rPr>
        <w:t xml:space="preserve"> </w:t>
      </w:r>
      <w:proofErr w:type="spellStart"/>
      <w:r w:rsidR="00BD1D1A" w:rsidRPr="00BD1D1A">
        <w:rPr>
          <w:sz w:val="24"/>
          <w:szCs w:val="24"/>
        </w:rPr>
        <w:t>ke</w:t>
      </w:r>
      <w:proofErr w:type="spellEnd"/>
      <w:r w:rsidR="00BD1D1A" w:rsidRPr="00BD1D1A">
        <w:rPr>
          <w:sz w:val="24"/>
          <w:szCs w:val="24"/>
        </w:rPr>
        <w:t xml:space="preserve"> </w:t>
      </w:r>
      <w:proofErr w:type="spellStart"/>
      <w:r w:rsidR="00BD1D1A" w:rsidRPr="00BD1D1A">
        <w:rPr>
          <w:sz w:val="24"/>
          <w:szCs w:val="24"/>
        </w:rPr>
        <w:t>sistem</w:t>
      </w:r>
      <w:proofErr w:type="spellEnd"/>
      <w:r w:rsidR="00BD1D1A" w:rsidRPr="00BD1D1A">
        <w:rPr>
          <w:sz w:val="24"/>
          <w:szCs w:val="24"/>
        </w:rPr>
        <w:t xml:space="preserve"> </w:t>
      </w:r>
      <w:proofErr w:type="spellStart"/>
      <w:r w:rsidR="00BD1D1A" w:rsidRPr="00BD1D1A">
        <w:rPr>
          <w:sz w:val="24"/>
          <w:szCs w:val="24"/>
        </w:rPr>
        <w:t>peradilan</w:t>
      </w:r>
      <w:proofErr w:type="spellEnd"/>
      <w:r>
        <w:rPr>
          <w:sz w:val="24"/>
          <w:szCs w:val="24"/>
          <w:lang w:val="id-ID"/>
        </w:rPr>
        <w:t>.</w:t>
      </w:r>
    </w:p>
    <w:p w14:paraId="45FF56B7" w14:textId="353BE9FA" w:rsidR="00A8026C" w:rsidRDefault="006A1580" w:rsidP="00201C37">
      <w:pPr>
        <w:pStyle w:val="ListParagraph"/>
        <w:numPr>
          <w:ilvl w:val="0"/>
          <w:numId w:val="15"/>
        </w:numPr>
        <w:spacing w:line="480" w:lineRule="auto"/>
        <w:jc w:val="both"/>
        <w:rPr>
          <w:sz w:val="24"/>
          <w:szCs w:val="24"/>
        </w:rPr>
      </w:pPr>
      <w:r w:rsidRPr="006A1580">
        <w:rPr>
          <w:sz w:val="24"/>
          <w:szCs w:val="24"/>
        </w:rPr>
        <w:t xml:space="preserve"> </w:t>
      </w:r>
      <w:proofErr w:type="spellStart"/>
      <w:r w:rsidRPr="006A1580">
        <w:rPr>
          <w:sz w:val="24"/>
          <w:szCs w:val="24"/>
        </w:rPr>
        <w:t>Pemberian</w:t>
      </w:r>
      <w:proofErr w:type="spellEnd"/>
      <w:r w:rsidRPr="006A1580">
        <w:rPr>
          <w:sz w:val="24"/>
          <w:szCs w:val="24"/>
        </w:rPr>
        <w:t xml:space="preserve"> </w:t>
      </w:r>
      <w:proofErr w:type="spellStart"/>
      <w:r w:rsidR="00201C37" w:rsidRPr="00201C37">
        <w:rPr>
          <w:sz w:val="24"/>
          <w:szCs w:val="24"/>
        </w:rPr>
        <w:t>Kemungkinan</w:t>
      </w:r>
      <w:proofErr w:type="spellEnd"/>
      <w:r w:rsidR="00201C37" w:rsidRPr="00201C37">
        <w:rPr>
          <w:sz w:val="24"/>
          <w:szCs w:val="24"/>
        </w:rPr>
        <w:t xml:space="preserve"> </w:t>
      </w:r>
      <w:proofErr w:type="spellStart"/>
      <w:r w:rsidR="00201C37" w:rsidRPr="00201C37">
        <w:rPr>
          <w:sz w:val="24"/>
          <w:szCs w:val="24"/>
        </w:rPr>
        <w:t>bagi</w:t>
      </w:r>
      <w:proofErr w:type="spellEnd"/>
      <w:r w:rsidR="00201C37" w:rsidRPr="00201C37">
        <w:rPr>
          <w:sz w:val="24"/>
          <w:szCs w:val="24"/>
        </w:rPr>
        <w:t xml:space="preserve"> </w:t>
      </w:r>
      <w:proofErr w:type="spellStart"/>
      <w:r w:rsidR="00201C37" w:rsidRPr="00201C37">
        <w:rPr>
          <w:sz w:val="24"/>
          <w:szCs w:val="24"/>
        </w:rPr>
        <w:t>masyarakat</w:t>
      </w:r>
      <w:proofErr w:type="spellEnd"/>
      <w:r w:rsidR="00201C37" w:rsidRPr="00201C37">
        <w:rPr>
          <w:sz w:val="24"/>
          <w:szCs w:val="24"/>
        </w:rPr>
        <w:t xml:space="preserve"> yang </w:t>
      </w:r>
      <w:proofErr w:type="spellStart"/>
      <w:r w:rsidR="00201C37" w:rsidRPr="00201C37">
        <w:rPr>
          <w:sz w:val="24"/>
          <w:szCs w:val="24"/>
        </w:rPr>
        <w:t>terkena</w:t>
      </w:r>
      <w:proofErr w:type="spellEnd"/>
      <w:r w:rsidR="00201C37" w:rsidRPr="00201C37">
        <w:rPr>
          <w:sz w:val="24"/>
          <w:szCs w:val="24"/>
        </w:rPr>
        <w:t xml:space="preserve"> </w:t>
      </w:r>
      <w:proofErr w:type="spellStart"/>
      <w:r w:rsidR="00201C37" w:rsidRPr="00201C37">
        <w:rPr>
          <w:sz w:val="24"/>
          <w:szCs w:val="24"/>
        </w:rPr>
        <w:t>dampak</w:t>
      </w:r>
      <w:proofErr w:type="spellEnd"/>
      <w:r w:rsidR="00201C37" w:rsidRPr="00201C37">
        <w:rPr>
          <w:sz w:val="24"/>
          <w:szCs w:val="24"/>
        </w:rPr>
        <w:t xml:space="preserve"> </w:t>
      </w:r>
      <w:proofErr w:type="spellStart"/>
      <w:r w:rsidR="00201C37" w:rsidRPr="00201C37">
        <w:rPr>
          <w:sz w:val="24"/>
          <w:szCs w:val="24"/>
        </w:rPr>
        <w:t>untuk</w:t>
      </w:r>
      <w:proofErr w:type="spellEnd"/>
      <w:r w:rsidR="00201C37" w:rsidRPr="00201C37">
        <w:rPr>
          <w:sz w:val="24"/>
          <w:szCs w:val="24"/>
        </w:rPr>
        <w:t xml:space="preserve"> </w:t>
      </w:r>
      <w:proofErr w:type="spellStart"/>
      <w:r w:rsidR="00201C37" w:rsidRPr="00201C37">
        <w:rPr>
          <w:sz w:val="24"/>
          <w:szCs w:val="24"/>
        </w:rPr>
        <w:t>mengakses</w:t>
      </w:r>
      <w:proofErr w:type="spellEnd"/>
      <w:r w:rsidR="00201C37" w:rsidRPr="00201C37">
        <w:rPr>
          <w:sz w:val="24"/>
          <w:szCs w:val="24"/>
        </w:rPr>
        <w:t xml:space="preserve"> </w:t>
      </w:r>
      <w:proofErr w:type="spellStart"/>
      <w:r w:rsidR="00201C37" w:rsidRPr="00201C37">
        <w:rPr>
          <w:sz w:val="24"/>
          <w:szCs w:val="24"/>
        </w:rPr>
        <w:t>atau</w:t>
      </w:r>
      <w:proofErr w:type="spellEnd"/>
      <w:r w:rsidR="00201C37" w:rsidRPr="00201C37">
        <w:rPr>
          <w:sz w:val="24"/>
          <w:szCs w:val="24"/>
        </w:rPr>
        <w:t xml:space="preserve"> </w:t>
      </w:r>
      <w:proofErr w:type="spellStart"/>
      <w:r w:rsidR="00201C37" w:rsidRPr="00201C37">
        <w:rPr>
          <w:sz w:val="24"/>
          <w:szCs w:val="24"/>
        </w:rPr>
        <w:t>memperoleh</w:t>
      </w:r>
      <w:proofErr w:type="spellEnd"/>
      <w:r w:rsidR="00201C37" w:rsidRPr="00201C37">
        <w:rPr>
          <w:sz w:val="24"/>
          <w:szCs w:val="24"/>
        </w:rPr>
        <w:t xml:space="preserve"> </w:t>
      </w:r>
      <w:proofErr w:type="spellStart"/>
      <w:r w:rsidR="00201C37" w:rsidRPr="00201C37">
        <w:rPr>
          <w:sz w:val="24"/>
          <w:szCs w:val="24"/>
        </w:rPr>
        <w:t>nasihat</w:t>
      </w:r>
      <w:proofErr w:type="spellEnd"/>
      <w:r w:rsidR="00201C37" w:rsidRPr="00201C37">
        <w:rPr>
          <w:sz w:val="24"/>
          <w:szCs w:val="24"/>
        </w:rPr>
        <w:t xml:space="preserve"> </w:t>
      </w:r>
      <w:proofErr w:type="spellStart"/>
      <w:r w:rsidR="00201C37" w:rsidRPr="00201C37">
        <w:rPr>
          <w:sz w:val="24"/>
          <w:szCs w:val="24"/>
        </w:rPr>
        <w:t>hukum</w:t>
      </w:r>
      <w:proofErr w:type="spellEnd"/>
      <w:r w:rsidR="00201C37" w:rsidRPr="00201C37">
        <w:rPr>
          <w:sz w:val="24"/>
          <w:szCs w:val="24"/>
        </w:rPr>
        <w:t xml:space="preserve"> </w:t>
      </w:r>
      <w:proofErr w:type="spellStart"/>
      <w:r w:rsidR="00201C37" w:rsidRPr="00201C37">
        <w:rPr>
          <w:sz w:val="24"/>
          <w:szCs w:val="24"/>
        </w:rPr>
        <w:t>untuk</w:t>
      </w:r>
      <w:proofErr w:type="spellEnd"/>
      <w:r w:rsidR="00201C37" w:rsidRPr="00201C37">
        <w:rPr>
          <w:sz w:val="24"/>
          <w:szCs w:val="24"/>
        </w:rPr>
        <w:t xml:space="preserve"> </w:t>
      </w:r>
      <w:proofErr w:type="spellStart"/>
      <w:r w:rsidR="00201C37" w:rsidRPr="00201C37">
        <w:rPr>
          <w:sz w:val="24"/>
          <w:szCs w:val="24"/>
        </w:rPr>
        <w:t>memperoleh</w:t>
      </w:r>
      <w:proofErr w:type="spellEnd"/>
      <w:r w:rsidR="00201C37" w:rsidRPr="00201C37">
        <w:rPr>
          <w:sz w:val="24"/>
          <w:szCs w:val="24"/>
        </w:rPr>
        <w:t xml:space="preserve"> </w:t>
      </w:r>
      <w:proofErr w:type="spellStart"/>
      <w:r w:rsidR="00201C37" w:rsidRPr="00201C37">
        <w:rPr>
          <w:sz w:val="24"/>
          <w:szCs w:val="24"/>
        </w:rPr>
        <w:t>informasi</w:t>
      </w:r>
      <w:proofErr w:type="spellEnd"/>
      <w:r w:rsidR="00201C37" w:rsidRPr="00201C37">
        <w:rPr>
          <w:sz w:val="24"/>
          <w:szCs w:val="24"/>
        </w:rPr>
        <w:t xml:space="preserve">, </w:t>
      </w:r>
      <w:proofErr w:type="spellStart"/>
      <w:r w:rsidR="00201C37" w:rsidRPr="00201C37">
        <w:rPr>
          <w:sz w:val="24"/>
          <w:szCs w:val="24"/>
        </w:rPr>
        <w:t>nasihat</w:t>
      </w:r>
      <w:proofErr w:type="spellEnd"/>
      <w:r w:rsidR="00201C37" w:rsidRPr="00201C37">
        <w:rPr>
          <w:sz w:val="24"/>
          <w:szCs w:val="24"/>
        </w:rPr>
        <w:t xml:space="preserve">, </w:t>
      </w:r>
      <w:proofErr w:type="spellStart"/>
      <w:r w:rsidR="00201C37" w:rsidRPr="00201C37">
        <w:rPr>
          <w:sz w:val="24"/>
          <w:szCs w:val="24"/>
        </w:rPr>
        <w:t>konsultasi</w:t>
      </w:r>
      <w:proofErr w:type="spellEnd"/>
      <w:r w:rsidR="00201C37" w:rsidRPr="00201C37">
        <w:rPr>
          <w:sz w:val="24"/>
          <w:szCs w:val="24"/>
        </w:rPr>
        <w:t xml:space="preserve">, dan </w:t>
      </w:r>
      <w:proofErr w:type="spellStart"/>
      <w:r w:rsidR="00201C37" w:rsidRPr="00201C37">
        <w:rPr>
          <w:sz w:val="24"/>
          <w:szCs w:val="24"/>
        </w:rPr>
        <w:t>pembua</w:t>
      </w:r>
      <w:r w:rsidR="00201C37">
        <w:rPr>
          <w:sz w:val="24"/>
          <w:szCs w:val="24"/>
        </w:rPr>
        <w:t>tan</w:t>
      </w:r>
      <w:proofErr w:type="spellEnd"/>
      <w:r w:rsidR="00201C37">
        <w:rPr>
          <w:sz w:val="24"/>
          <w:szCs w:val="24"/>
        </w:rPr>
        <w:t xml:space="preserve"> </w:t>
      </w:r>
      <w:proofErr w:type="spellStart"/>
      <w:r w:rsidR="00201C37">
        <w:rPr>
          <w:sz w:val="24"/>
          <w:szCs w:val="24"/>
        </w:rPr>
        <w:t>dokumen</w:t>
      </w:r>
      <w:proofErr w:type="spellEnd"/>
      <w:r w:rsidR="00201C37">
        <w:rPr>
          <w:sz w:val="24"/>
          <w:szCs w:val="24"/>
        </w:rPr>
        <w:t xml:space="preserve"> </w:t>
      </w:r>
      <w:proofErr w:type="spellStart"/>
      <w:r w:rsidR="00201C37">
        <w:rPr>
          <w:sz w:val="24"/>
          <w:szCs w:val="24"/>
        </w:rPr>
        <w:t>selama</w:t>
      </w:r>
      <w:proofErr w:type="spellEnd"/>
      <w:r w:rsidR="00201C37">
        <w:rPr>
          <w:sz w:val="24"/>
          <w:szCs w:val="24"/>
        </w:rPr>
        <w:t xml:space="preserve"> proses </w:t>
      </w:r>
      <w:proofErr w:type="spellStart"/>
      <w:r w:rsidR="00201C37">
        <w:rPr>
          <w:sz w:val="24"/>
          <w:szCs w:val="24"/>
        </w:rPr>
        <w:t>hukum</w:t>
      </w:r>
      <w:proofErr w:type="spellEnd"/>
      <w:r>
        <w:rPr>
          <w:sz w:val="24"/>
          <w:szCs w:val="24"/>
          <w:lang w:val="id-ID"/>
        </w:rPr>
        <w:t>.</w:t>
      </w:r>
    </w:p>
    <w:p w14:paraId="426F52E5" w14:textId="4CF8F568" w:rsidR="00A8026C" w:rsidRDefault="006A1580" w:rsidP="006A1580">
      <w:pPr>
        <w:pStyle w:val="ListParagraph"/>
        <w:numPr>
          <w:ilvl w:val="0"/>
          <w:numId w:val="15"/>
        </w:numPr>
        <w:spacing w:line="480" w:lineRule="auto"/>
        <w:jc w:val="both"/>
        <w:rPr>
          <w:sz w:val="24"/>
          <w:szCs w:val="24"/>
        </w:rPr>
      </w:pPr>
      <w:r w:rsidRPr="006A1580">
        <w:rPr>
          <w:sz w:val="24"/>
          <w:szCs w:val="24"/>
        </w:rPr>
        <w:t xml:space="preserve"> </w:t>
      </w:r>
      <w:proofErr w:type="spellStart"/>
      <w:r w:rsidRPr="006A1580">
        <w:rPr>
          <w:sz w:val="24"/>
          <w:szCs w:val="24"/>
        </w:rPr>
        <w:t>Sensitisasi</w:t>
      </w:r>
      <w:proofErr w:type="spellEnd"/>
      <w:r w:rsidRPr="006A1580">
        <w:rPr>
          <w:sz w:val="24"/>
          <w:szCs w:val="24"/>
        </w:rPr>
        <w:t xml:space="preserve"> </w:t>
      </w:r>
      <w:proofErr w:type="spellStart"/>
      <w:r w:rsidRPr="006A1580">
        <w:rPr>
          <w:sz w:val="24"/>
          <w:szCs w:val="24"/>
        </w:rPr>
        <w:t>masyarakat</w:t>
      </w:r>
      <w:proofErr w:type="spellEnd"/>
      <w:r w:rsidRPr="006A1580">
        <w:rPr>
          <w:sz w:val="24"/>
          <w:szCs w:val="24"/>
        </w:rPr>
        <w:t xml:space="preserve"> dan </w:t>
      </w:r>
      <w:proofErr w:type="spellStart"/>
      <w:r w:rsidRPr="006A1580">
        <w:rPr>
          <w:sz w:val="24"/>
          <w:szCs w:val="24"/>
        </w:rPr>
        <w:t>pengetahuan</w:t>
      </w:r>
      <w:proofErr w:type="spellEnd"/>
      <w:r w:rsidRPr="006A1580">
        <w:rPr>
          <w:sz w:val="24"/>
          <w:szCs w:val="24"/>
        </w:rPr>
        <w:t xml:space="preserve"> </w:t>
      </w:r>
      <w:proofErr w:type="spellStart"/>
      <w:r w:rsidRPr="006A1580">
        <w:rPr>
          <w:sz w:val="24"/>
          <w:szCs w:val="24"/>
        </w:rPr>
        <w:t>hukum</w:t>
      </w:r>
      <w:proofErr w:type="spellEnd"/>
      <w:r w:rsidRPr="006A1580">
        <w:rPr>
          <w:sz w:val="24"/>
          <w:szCs w:val="24"/>
        </w:rPr>
        <w:t xml:space="preserve"> </w:t>
      </w:r>
      <w:proofErr w:type="spellStart"/>
      <w:r w:rsidRPr="006A1580">
        <w:rPr>
          <w:sz w:val="24"/>
          <w:szCs w:val="24"/>
        </w:rPr>
        <w:t>melalui</w:t>
      </w:r>
      <w:proofErr w:type="spellEnd"/>
      <w:r w:rsidRPr="006A1580">
        <w:rPr>
          <w:sz w:val="24"/>
          <w:szCs w:val="24"/>
        </w:rPr>
        <w:t xml:space="preserve"> </w:t>
      </w:r>
      <w:proofErr w:type="spellStart"/>
      <w:r w:rsidRPr="006A1580">
        <w:rPr>
          <w:sz w:val="24"/>
          <w:szCs w:val="24"/>
        </w:rPr>
        <w:t>ketaatan</w:t>
      </w:r>
      <w:proofErr w:type="spellEnd"/>
      <w:r w:rsidRPr="006A1580">
        <w:rPr>
          <w:sz w:val="24"/>
          <w:szCs w:val="24"/>
        </w:rPr>
        <w:t xml:space="preserve">, </w:t>
      </w:r>
      <w:proofErr w:type="spellStart"/>
      <w:r w:rsidRPr="006A1580">
        <w:rPr>
          <w:sz w:val="24"/>
          <w:szCs w:val="24"/>
        </w:rPr>
        <w:t>pemenuhan</w:t>
      </w:r>
      <w:proofErr w:type="spellEnd"/>
      <w:r w:rsidRPr="006A1580">
        <w:rPr>
          <w:sz w:val="24"/>
          <w:szCs w:val="24"/>
        </w:rPr>
        <w:t xml:space="preserve">, dan </w:t>
      </w:r>
      <w:proofErr w:type="spellStart"/>
      <w:r>
        <w:rPr>
          <w:sz w:val="24"/>
          <w:szCs w:val="24"/>
        </w:rPr>
        <w:t>perlindungan</w:t>
      </w:r>
      <w:proofErr w:type="spellEnd"/>
      <w:r>
        <w:rPr>
          <w:sz w:val="24"/>
          <w:szCs w:val="24"/>
        </w:rPr>
        <w:t xml:space="preserve"> </w:t>
      </w:r>
      <w:proofErr w:type="spellStart"/>
      <w:r>
        <w:rPr>
          <w:sz w:val="24"/>
          <w:szCs w:val="24"/>
        </w:rPr>
        <w:t>hak</w:t>
      </w:r>
      <w:proofErr w:type="spellEnd"/>
      <w:r>
        <w:rPr>
          <w:sz w:val="24"/>
          <w:szCs w:val="24"/>
        </w:rPr>
        <w:t xml:space="preserve"> dan </w:t>
      </w:r>
      <w:proofErr w:type="spellStart"/>
      <w:r>
        <w:rPr>
          <w:sz w:val="24"/>
          <w:szCs w:val="24"/>
        </w:rPr>
        <w:t>kewajiban</w:t>
      </w:r>
      <w:proofErr w:type="spellEnd"/>
      <w:r>
        <w:rPr>
          <w:sz w:val="24"/>
          <w:szCs w:val="24"/>
          <w:lang w:val="id-ID"/>
        </w:rPr>
        <w:t xml:space="preserve"> </w:t>
      </w:r>
      <w:proofErr w:type="spellStart"/>
      <w:r w:rsidRPr="006A1580">
        <w:rPr>
          <w:sz w:val="24"/>
          <w:szCs w:val="24"/>
        </w:rPr>
        <w:t>lainnya</w:t>
      </w:r>
      <w:proofErr w:type="spellEnd"/>
      <w:r>
        <w:rPr>
          <w:sz w:val="24"/>
          <w:szCs w:val="24"/>
          <w:lang w:val="id-ID"/>
        </w:rPr>
        <w:t>.</w:t>
      </w:r>
    </w:p>
    <w:p w14:paraId="24977E22" w14:textId="0B64FC80" w:rsidR="00D66478" w:rsidRPr="0051163F" w:rsidRDefault="006A1580" w:rsidP="003D4EED">
      <w:pPr>
        <w:pStyle w:val="ListParagraph"/>
        <w:numPr>
          <w:ilvl w:val="0"/>
          <w:numId w:val="15"/>
        </w:numPr>
        <w:spacing w:line="480" w:lineRule="auto"/>
        <w:jc w:val="both"/>
        <w:rPr>
          <w:sz w:val="24"/>
          <w:szCs w:val="24"/>
        </w:rPr>
      </w:pPr>
      <w:proofErr w:type="spellStart"/>
      <w:r w:rsidRPr="006A1580">
        <w:rPr>
          <w:sz w:val="24"/>
          <w:szCs w:val="24"/>
        </w:rPr>
        <w:t>Peningkatan</w:t>
      </w:r>
      <w:proofErr w:type="spellEnd"/>
      <w:r w:rsidRPr="006A1580">
        <w:rPr>
          <w:sz w:val="24"/>
          <w:szCs w:val="24"/>
        </w:rPr>
        <w:t xml:space="preserve"> </w:t>
      </w:r>
      <w:proofErr w:type="spellStart"/>
      <w:r w:rsidR="003D4EED" w:rsidRPr="003D4EED">
        <w:rPr>
          <w:sz w:val="24"/>
          <w:szCs w:val="24"/>
        </w:rPr>
        <w:t>kesadaran</w:t>
      </w:r>
      <w:proofErr w:type="spellEnd"/>
      <w:r w:rsidR="003D4EED" w:rsidRPr="003D4EED">
        <w:rPr>
          <w:sz w:val="24"/>
          <w:szCs w:val="24"/>
        </w:rPr>
        <w:t xml:space="preserve"> dan </w:t>
      </w:r>
      <w:proofErr w:type="spellStart"/>
      <w:r w:rsidR="003D4EED" w:rsidRPr="003D4EED">
        <w:rPr>
          <w:sz w:val="24"/>
          <w:szCs w:val="24"/>
        </w:rPr>
        <w:t>pemahaman</w:t>
      </w:r>
      <w:proofErr w:type="spellEnd"/>
      <w:r w:rsidR="003D4EED" w:rsidRPr="003D4EED">
        <w:rPr>
          <w:sz w:val="24"/>
          <w:szCs w:val="24"/>
        </w:rPr>
        <w:t xml:space="preserve"> </w:t>
      </w:r>
      <w:proofErr w:type="spellStart"/>
      <w:r w:rsidR="003D4EED" w:rsidRPr="003D4EED">
        <w:rPr>
          <w:sz w:val="24"/>
          <w:szCs w:val="24"/>
        </w:rPr>
        <w:t>publik</w:t>
      </w:r>
      <w:proofErr w:type="spellEnd"/>
      <w:r w:rsidR="003D4EED" w:rsidRPr="003D4EED">
        <w:rPr>
          <w:sz w:val="24"/>
          <w:szCs w:val="24"/>
        </w:rPr>
        <w:t xml:space="preserve"> </w:t>
      </w:r>
      <w:proofErr w:type="spellStart"/>
      <w:r w:rsidR="003D4EED" w:rsidRPr="003D4EED">
        <w:rPr>
          <w:sz w:val="24"/>
          <w:szCs w:val="24"/>
        </w:rPr>
        <w:t>tentang</w:t>
      </w:r>
      <w:proofErr w:type="spellEnd"/>
      <w:r w:rsidR="003D4EED" w:rsidRPr="003D4EED">
        <w:rPr>
          <w:sz w:val="24"/>
          <w:szCs w:val="24"/>
        </w:rPr>
        <w:t xml:space="preserve"> </w:t>
      </w:r>
      <w:proofErr w:type="spellStart"/>
      <w:r w:rsidR="003D4EED" w:rsidRPr="003D4EED">
        <w:rPr>
          <w:sz w:val="24"/>
          <w:szCs w:val="24"/>
        </w:rPr>
        <w:t>bagaimana</w:t>
      </w:r>
      <w:proofErr w:type="spellEnd"/>
      <w:r w:rsidR="003D4EED" w:rsidRPr="003D4EED">
        <w:rPr>
          <w:sz w:val="24"/>
          <w:szCs w:val="24"/>
        </w:rPr>
        <w:t xml:space="preserve"> </w:t>
      </w:r>
      <w:proofErr w:type="spellStart"/>
      <w:r w:rsidR="003D4EED" w:rsidRPr="003D4EED">
        <w:rPr>
          <w:sz w:val="24"/>
          <w:szCs w:val="24"/>
        </w:rPr>
        <w:t>memberikan</w:t>
      </w:r>
      <w:proofErr w:type="spellEnd"/>
      <w:r w:rsidR="003D4EED" w:rsidRPr="003D4EED">
        <w:rPr>
          <w:sz w:val="24"/>
          <w:szCs w:val="24"/>
        </w:rPr>
        <w:t xml:space="preserve"> </w:t>
      </w:r>
      <w:proofErr w:type="spellStart"/>
      <w:r w:rsidR="003D4EED" w:rsidRPr="003D4EED">
        <w:rPr>
          <w:sz w:val="24"/>
          <w:szCs w:val="24"/>
        </w:rPr>
        <w:t>layanan</w:t>
      </w:r>
      <w:proofErr w:type="spellEnd"/>
      <w:r w:rsidR="003D4EED" w:rsidRPr="003D4EED">
        <w:rPr>
          <w:sz w:val="24"/>
          <w:szCs w:val="24"/>
        </w:rPr>
        <w:t xml:space="preserve"> </w:t>
      </w:r>
      <w:proofErr w:type="spellStart"/>
      <w:r w:rsidR="003D4EED" w:rsidRPr="003D4EED">
        <w:rPr>
          <w:sz w:val="24"/>
          <w:szCs w:val="24"/>
        </w:rPr>
        <w:t>terbaik</w:t>
      </w:r>
      <w:proofErr w:type="spellEnd"/>
      <w:r w:rsidR="003D4EED" w:rsidRPr="003D4EED">
        <w:rPr>
          <w:sz w:val="24"/>
          <w:szCs w:val="24"/>
        </w:rPr>
        <w:t xml:space="preserve"> </w:t>
      </w:r>
      <w:proofErr w:type="spellStart"/>
      <w:r w:rsidR="003D4EED" w:rsidRPr="003D4EED">
        <w:rPr>
          <w:sz w:val="24"/>
          <w:szCs w:val="24"/>
        </w:rPr>
        <w:t>bagi</w:t>
      </w:r>
      <w:proofErr w:type="spellEnd"/>
      <w:r w:rsidR="003D4EED" w:rsidRPr="003D4EED">
        <w:rPr>
          <w:sz w:val="24"/>
          <w:szCs w:val="24"/>
        </w:rPr>
        <w:t xml:space="preserve"> </w:t>
      </w:r>
      <w:proofErr w:type="spellStart"/>
      <w:r w:rsidR="003D4EED" w:rsidRPr="003D4EED">
        <w:rPr>
          <w:sz w:val="24"/>
          <w:szCs w:val="24"/>
        </w:rPr>
        <w:t>mereka</w:t>
      </w:r>
      <w:proofErr w:type="spellEnd"/>
      <w:r w:rsidR="003D4EED" w:rsidRPr="003D4EED">
        <w:rPr>
          <w:sz w:val="24"/>
          <w:szCs w:val="24"/>
        </w:rPr>
        <w:t xml:space="preserve"> yang </w:t>
      </w:r>
      <w:proofErr w:type="spellStart"/>
      <w:r w:rsidR="003D4EED" w:rsidRPr="003D4EED">
        <w:rPr>
          <w:sz w:val="24"/>
          <w:szCs w:val="24"/>
        </w:rPr>
        <w:t>mencari</w:t>
      </w:r>
      <w:proofErr w:type="spellEnd"/>
      <w:r w:rsidR="003D4EED" w:rsidRPr="003D4EED">
        <w:rPr>
          <w:sz w:val="24"/>
          <w:szCs w:val="24"/>
        </w:rPr>
        <w:t xml:space="preserve"> </w:t>
      </w:r>
      <w:proofErr w:type="spellStart"/>
      <w:r w:rsidR="003D4EED" w:rsidRPr="003D4EED">
        <w:rPr>
          <w:sz w:val="24"/>
          <w:szCs w:val="24"/>
        </w:rPr>
        <w:t>keadilan</w:t>
      </w:r>
      <w:proofErr w:type="spellEnd"/>
      <w:r w:rsidR="00A8026C" w:rsidRPr="00A8026C">
        <w:rPr>
          <w:sz w:val="24"/>
          <w:szCs w:val="24"/>
        </w:rPr>
        <w:t>.</w:t>
      </w:r>
      <w:r w:rsidR="00A8026C">
        <w:rPr>
          <w:rStyle w:val="FootnoteReference"/>
          <w:sz w:val="24"/>
          <w:szCs w:val="24"/>
        </w:rPr>
        <w:footnoteReference w:id="31"/>
      </w:r>
    </w:p>
    <w:p w14:paraId="59913501" w14:textId="19D115A7" w:rsidR="00FB6428" w:rsidRPr="00362B2C" w:rsidRDefault="006A1580" w:rsidP="00D66478">
      <w:pPr>
        <w:pStyle w:val="ListParagraph"/>
        <w:spacing w:line="480" w:lineRule="auto"/>
        <w:ind w:left="709" w:firstLine="851"/>
        <w:jc w:val="both"/>
        <w:rPr>
          <w:sz w:val="24"/>
          <w:szCs w:val="24"/>
        </w:rPr>
      </w:pPr>
      <w:proofErr w:type="spellStart"/>
      <w:r w:rsidRPr="006A1580">
        <w:rPr>
          <w:sz w:val="24"/>
          <w:szCs w:val="24"/>
        </w:rPr>
        <w:t>Pengadilan</w:t>
      </w:r>
      <w:proofErr w:type="spellEnd"/>
      <w:r w:rsidRPr="006A1580">
        <w:rPr>
          <w:sz w:val="24"/>
          <w:szCs w:val="24"/>
        </w:rPr>
        <w:t xml:space="preserve"> Agama </w:t>
      </w:r>
      <w:proofErr w:type="spellStart"/>
      <w:r w:rsidRPr="006A1580">
        <w:rPr>
          <w:sz w:val="24"/>
          <w:szCs w:val="24"/>
        </w:rPr>
        <w:t>Brebes</w:t>
      </w:r>
      <w:proofErr w:type="spellEnd"/>
      <w:r w:rsidRPr="006A1580">
        <w:rPr>
          <w:sz w:val="24"/>
          <w:szCs w:val="24"/>
        </w:rPr>
        <w:t xml:space="preserve"> </w:t>
      </w:r>
      <w:proofErr w:type="spellStart"/>
      <w:r w:rsidRPr="006A1580">
        <w:rPr>
          <w:sz w:val="24"/>
          <w:szCs w:val="24"/>
        </w:rPr>
        <w:t>menggelar</w:t>
      </w:r>
      <w:proofErr w:type="spellEnd"/>
      <w:r w:rsidRPr="006A1580">
        <w:rPr>
          <w:sz w:val="24"/>
          <w:szCs w:val="24"/>
        </w:rPr>
        <w:t xml:space="preserve"> </w:t>
      </w:r>
      <w:proofErr w:type="spellStart"/>
      <w:r w:rsidRPr="006A1580">
        <w:rPr>
          <w:sz w:val="24"/>
          <w:szCs w:val="24"/>
        </w:rPr>
        <w:t>sidang</w:t>
      </w:r>
      <w:proofErr w:type="spellEnd"/>
      <w:r w:rsidRPr="006A1580">
        <w:rPr>
          <w:sz w:val="24"/>
          <w:szCs w:val="24"/>
        </w:rPr>
        <w:t xml:space="preserve"> di </w:t>
      </w:r>
      <w:proofErr w:type="spellStart"/>
      <w:r w:rsidRPr="006A1580">
        <w:rPr>
          <w:sz w:val="24"/>
          <w:szCs w:val="24"/>
        </w:rPr>
        <w:t>luar</w:t>
      </w:r>
      <w:proofErr w:type="spellEnd"/>
      <w:r w:rsidRPr="006A1580">
        <w:rPr>
          <w:sz w:val="24"/>
          <w:szCs w:val="24"/>
        </w:rPr>
        <w:t xml:space="preserve"> </w:t>
      </w:r>
      <w:proofErr w:type="spellStart"/>
      <w:r w:rsidRPr="006A1580">
        <w:rPr>
          <w:sz w:val="24"/>
          <w:szCs w:val="24"/>
        </w:rPr>
        <w:t>ruang</w:t>
      </w:r>
      <w:proofErr w:type="spellEnd"/>
      <w:r w:rsidRPr="006A1580">
        <w:rPr>
          <w:sz w:val="24"/>
          <w:szCs w:val="24"/>
        </w:rPr>
        <w:t xml:space="preserve"> </w:t>
      </w:r>
      <w:proofErr w:type="spellStart"/>
      <w:r w:rsidRPr="006A1580">
        <w:rPr>
          <w:sz w:val="24"/>
          <w:szCs w:val="24"/>
        </w:rPr>
        <w:t>sidang</w:t>
      </w:r>
      <w:proofErr w:type="spellEnd"/>
      <w:r w:rsidRPr="006A1580">
        <w:rPr>
          <w:sz w:val="24"/>
          <w:szCs w:val="24"/>
        </w:rPr>
        <w:t xml:space="preserve">, </w:t>
      </w:r>
      <w:proofErr w:type="spellStart"/>
      <w:r w:rsidRPr="006A1580">
        <w:rPr>
          <w:sz w:val="24"/>
          <w:szCs w:val="24"/>
        </w:rPr>
        <w:t>atau</w:t>
      </w:r>
      <w:proofErr w:type="spellEnd"/>
      <w:r w:rsidRPr="006A1580">
        <w:rPr>
          <w:sz w:val="24"/>
          <w:szCs w:val="24"/>
        </w:rPr>
        <w:t xml:space="preserve"> </w:t>
      </w:r>
      <w:proofErr w:type="spellStart"/>
      <w:r w:rsidRPr="006A1580">
        <w:rPr>
          <w:sz w:val="24"/>
          <w:szCs w:val="24"/>
        </w:rPr>
        <w:t>lebih</w:t>
      </w:r>
      <w:proofErr w:type="spellEnd"/>
      <w:r w:rsidRPr="006A1580">
        <w:rPr>
          <w:sz w:val="24"/>
          <w:szCs w:val="24"/>
        </w:rPr>
        <w:t xml:space="preserve"> </w:t>
      </w:r>
      <w:proofErr w:type="spellStart"/>
      <w:r w:rsidRPr="006A1580">
        <w:rPr>
          <w:sz w:val="24"/>
          <w:szCs w:val="24"/>
        </w:rPr>
        <w:t>tepatnya</w:t>
      </w:r>
      <w:proofErr w:type="spellEnd"/>
      <w:r w:rsidRPr="006A1580">
        <w:rPr>
          <w:sz w:val="24"/>
          <w:szCs w:val="24"/>
        </w:rPr>
        <w:t xml:space="preserve"> di </w:t>
      </w:r>
      <w:proofErr w:type="spellStart"/>
      <w:r w:rsidRPr="006A1580">
        <w:rPr>
          <w:sz w:val="24"/>
          <w:szCs w:val="24"/>
        </w:rPr>
        <w:t>Zitting</w:t>
      </w:r>
      <w:proofErr w:type="spellEnd"/>
      <w:r w:rsidRPr="006A1580">
        <w:rPr>
          <w:sz w:val="24"/>
          <w:szCs w:val="24"/>
        </w:rPr>
        <w:t xml:space="preserve"> </w:t>
      </w:r>
      <w:proofErr w:type="spellStart"/>
      <w:r w:rsidRPr="006A1580">
        <w:rPr>
          <w:sz w:val="24"/>
          <w:szCs w:val="24"/>
        </w:rPr>
        <w:t>Plaatz</w:t>
      </w:r>
      <w:proofErr w:type="spellEnd"/>
      <w:r w:rsidRPr="006A1580">
        <w:rPr>
          <w:sz w:val="24"/>
          <w:szCs w:val="24"/>
        </w:rPr>
        <w:t xml:space="preserve">, yang </w:t>
      </w:r>
      <w:proofErr w:type="spellStart"/>
      <w:r w:rsidRPr="006A1580">
        <w:rPr>
          <w:sz w:val="24"/>
          <w:szCs w:val="24"/>
        </w:rPr>
        <w:t>bertentangan</w:t>
      </w:r>
      <w:proofErr w:type="spellEnd"/>
      <w:r w:rsidRPr="006A1580">
        <w:rPr>
          <w:sz w:val="24"/>
          <w:szCs w:val="24"/>
        </w:rPr>
        <w:t xml:space="preserve"> </w:t>
      </w:r>
      <w:proofErr w:type="spellStart"/>
      <w:r w:rsidRPr="006A1580">
        <w:rPr>
          <w:sz w:val="24"/>
          <w:szCs w:val="24"/>
        </w:rPr>
        <w:t>dengan</w:t>
      </w:r>
      <w:proofErr w:type="spellEnd"/>
      <w:r w:rsidRPr="006A1580">
        <w:rPr>
          <w:sz w:val="24"/>
          <w:szCs w:val="24"/>
        </w:rPr>
        <w:t xml:space="preserve"> </w:t>
      </w:r>
      <w:proofErr w:type="spellStart"/>
      <w:r w:rsidRPr="006A1580">
        <w:rPr>
          <w:sz w:val="24"/>
          <w:szCs w:val="24"/>
        </w:rPr>
        <w:t>banyaknya</w:t>
      </w:r>
      <w:proofErr w:type="spellEnd"/>
      <w:r w:rsidRPr="006A1580">
        <w:rPr>
          <w:sz w:val="24"/>
          <w:szCs w:val="24"/>
        </w:rPr>
        <w:t xml:space="preserve"> </w:t>
      </w:r>
      <w:proofErr w:type="spellStart"/>
      <w:r w:rsidRPr="006A1580">
        <w:rPr>
          <w:sz w:val="24"/>
          <w:szCs w:val="24"/>
        </w:rPr>
        <w:t>aduan</w:t>
      </w:r>
      <w:proofErr w:type="spellEnd"/>
      <w:r w:rsidRPr="006A1580">
        <w:rPr>
          <w:sz w:val="24"/>
          <w:szCs w:val="24"/>
        </w:rPr>
        <w:t xml:space="preserve"> yang </w:t>
      </w:r>
      <w:proofErr w:type="spellStart"/>
      <w:r w:rsidRPr="006A1580">
        <w:rPr>
          <w:sz w:val="24"/>
          <w:szCs w:val="24"/>
        </w:rPr>
        <w:t>masuk</w:t>
      </w:r>
      <w:proofErr w:type="spellEnd"/>
      <w:r w:rsidRPr="006A1580">
        <w:rPr>
          <w:sz w:val="24"/>
          <w:szCs w:val="24"/>
        </w:rPr>
        <w:t xml:space="preserve"> dan </w:t>
      </w:r>
      <w:proofErr w:type="spellStart"/>
      <w:r w:rsidRPr="006A1580">
        <w:rPr>
          <w:sz w:val="24"/>
          <w:szCs w:val="24"/>
        </w:rPr>
        <w:t>lokasi</w:t>
      </w:r>
      <w:proofErr w:type="spellEnd"/>
      <w:r w:rsidRPr="006A1580">
        <w:rPr>
          <w:sz w:val="24"/>
          <w:szCs w:val="24"/>
        </w:rPr>
        <w:t xml:space="preserve"> </w:t>
      </w:r>
      <w:proofErr w:type="spellStart"/>
      <w:r w:rsidRPr="006A1580">
        <w:rPr>
          <w:sz w:val="24"/>
          <w:szCs w:val="24"/>
        </w:rPr>
        <w:t>beberapa</w:t>
      </w:r>
      <w:proofErr w:type="spellEnd"/>
      <w:r w:rsidRPr="006A1580">
        <w:rPr>
          <w:sz w:val="24"/>
          <w:szCs w:val="24"/>
        </w:rPr>
        <w:t xml:space="preserve"> </w:t>
      </w:r>
      <w:proofErr w:type="spellStart"/>
      <w:r w:rsidRPr="006A1580">
        <w:rPr>
          <w:sz w:val="24"/>
          <w:szCs w:val="24"/>
        </w:rPr>
        <w:t>d</w:t>
      </w:r>
      <w:r>
        <w:rPr>
          <w:sz w:val="24"/>
          <w:szCs w:val="24"/>
        </w:rPr>
        <w:t>aerah</w:t>
      </w:r>
      <w:proofErr w:type="spellEnd"/>
      <w:r>
        <w:rPr>
          <w:sz w:val="24"/>
          <w:szCs w:val="24"/>
        </w:rPr>
        <w:t xml:space="preserve"> yang </w:t>
      </w:r>
      <w:proofErr w:type="spellStart"/>
      <w:r>
        <w:rPr>
          <w:sz w:val="24"/>
          <w:szCs w:val="24"/>
        </w:rPr>
        <w:t>jauh</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pusat</w:t>
      </w:r>
      <w:proofErr w:type="spellEnd"/>
      <w:r>
        <w:rPr>
          <w:sz w:val="24"/>
          <w:szCs w:val="24"/>
        </w:rPr>
        <w:t xml:space="preserve"> </w:t>
      </w:r>
      <w:proofErr w:type="spellStart"/>
      <w:r>
        <w:rPr>
          <w:sz w:val="24"/>
          <w:szCs w:val="24"/>
        </w:rPr>
        <w:t>kota</w:t>
      </w:r>
      <w:proofErr w:type="spellEnd"/>
      <w:r w:rsidR="00FB6428" w:rsidRPr="00362B2C">
        <w:rPr>
          <w:sz w:val="24"/>
          <w:szCs w:val="24"/>
        </w:rPr>
        <w:t xml:space="preserve">. </w:t>
      </w:r>
      <w:r w:rsidRPr="006A1580">
        <w:rPr>
          <w:sz w:val="24"/>
          <w:szCs w:val="24"/>
        </w:rPr>
        <w:t xml:space="preserve">Oleh </w:t>
      </w:r>
      <w:proofErr w:type="spellStart"/>
      <w:r w:rsidRPr="006A1580">
        <w:rPr>
          <w:sz w:val="24"/>
          <w:szCs w:val="24"/>
        </w:rPr>
        <w:t>karena</w:t>
      </w:r>
      <w:proofErr w:type="spellEnd"/>
      <w:r w:rsidRPr="006A1580">
        <w:rPr>
          <w:sz w:val="24"/>
          <w:szCs w:val="24"/>
        </w:rPr>
        <w:t xml:space="preserve"> </w:t>
      </w:r>
      <w:proofErr w:type="spellStart"/>
      <w:r w:rsidRPr="006A1580">
        <w:rPr>
          <w:sz w:val="24"/>
          <w:szCs w:val="24"/>
        </w:rPr>
        <w:t>itu</w:t>
      </w:r>
      <w:proofErr w:type="spellEnd"/>
      <w:r w:rsidRPr="006A1580">
        <w:rPr>
          <w:sz w:val="24"/>
          <w:szCs w:val="24"/>
        </w:rPr>
        <w:t xml:space="preserve">, </w:t>
      </w:r>
      <w:proofErr w:type="spellStart"/>
      <w:r w:rsidRPr="006A1580">
        <w:rPr>
          <w:sz w:val="24"/>
          <w:szCs w:val="24"/>
        </w:rPr>
        <w:t>kini</w:t>
      </w:r>
      <w:proofErr w:type="spellEnd"/>
      <w:r w:rsidRPr="006A1580">
        <w:rPr>
          <w:sz w:val="24"/>
          <w:szCs w:val="24"/>
        </w:rPr>
        <w:t xml:space="preserve"> </w:t>
      </w:r>
      <w:proofErr w:type="spellStart"/>
      <w:r w:rsidRPr="006A1580">
        <w:rPr>
          <w:sz w:val="24"/>
          <w:szCs w:val="24"/>
        </w:rPr>
        <w:t>lebih</w:t>
      </w:r>
      <w:proofErr w:type="spellEnd"/>
      <w:r w:rsidRPr="006A1580">
        <w:rPr>
          <w:sz w:val="24"/>
          <w:szCs w:val="24"/>
        </w:rPr>
        <w:t xml:space="preserve"> </w:t>
      </w:r>
      <w:proofErr w:type="spellStart"/>
      <w:r w:rsidRPr="006A1580">
        <w:rPr>
          <w:sz w:val="24"/>
          <w:szCs w:val="24"/>
        </w:rPr>
        <w:t>bermanfaat</w:t>
      </w:r>
      <w:proofErr w:type="spellEnd"/>
      <w:r w:rsidRPr="006A1580">
        <w:rPr>
          <w:sz w:val="24"/>
          <w:szCs w:val="24"/>
        </w:rPr>
        <w:t xml:space="preserve"> </w:t>
      </w:r>
      <w:proofErr w:type="spellStart"/>
      <w:r w:rsidRPr="006A1580">
        <w:rPr>
          <w:sz w:val="24"/>
          <w:szCs w:val="24"/>
        </w:rPr>
        <w:t>bagi</w:t>
      </w:r>
      <w:proofErr w:type="spellEnd"/>
      <w:r w:rsidRPr="006A1580">
        <w:rPr>
          <w:sz w:val="24"/>
          <w:szCs w:val="24"/>
        </w:rPr>
        <w:t xml:space="preserve"> </w:t>
      </w:r>
      <w:proofErr w:type="spellStart"/>
      <w:r w:rsidRPr="006A1580">
        <w:rPr>
          <w:sz w:val="24"/>
          <w:szCs w:val="24"/>
        </w:rPr>
        <w:t>mereka</w:t>
      </w:r>
      <w:proofErr w:type="spellEnd"/>
      <w:r w:rsidRPr="006A1580">
        <w:rPr>
          <w:sz w:val="24"/>
          <w:szCs w:val="24"/>
        </w:rPr>
        <w:t xml:space="preserve"> yang </w:t>
      </w:r>
      <w:proofErr w:type="spellStart"/>
      <w:r w:rsidRPr="006A1580">
        <w:rPr>
          <w:sz w:val="24"/>
          <w:szCs w:val="24"/>
        </w:rPr>
        <w:t>mencari</w:t>
      </w:r>
      <w:proofErr w:type="spellEnd"/>
      <w:r w:rsidRPr="006A1580">
        <w:rPr>
          <w:sz w:val="24"/>
          <w:szCs w:val="24"/>
        </w:rPr>
        <w:t xml:space="preserve"> </w:t>
      </w:r>
      <w:proofErr w:type="spellStart"/>
      <w:r w:rsidRPr="006A1580">
        <w:rPr>
          <w:sz w:val="24"/>
          <w:szCs w:val="24"/>
        </w:rPr>
        <w:t>keadilan</w:t>
      </w:r>
      <w:proofErr w:type="spellEnd"/>
      <w:r w:rsidRPr="006A1580">
        <w:rPr>
          <w:sz w:val="24"/>
          <w:szCs w:val="24"/>
        </w:rPr>
        <w:t xml:space="preserve"> yang </w:t>
      </w:r>
      <w:proofErr w:type="spellStart"/>
      <w:r w:rsidRPr="006A1580">
        <w:rPr>
          <w:sz w:val="24"/>
          <w:szCs w:val="24"/>
        </w:rPr>
        <w:t>sebelumnya</w:t>
      </w:r>
      <w:proofErr w:type="spellEnd"/>
      <w:r w:rsidRPr="006A1580">
        <w:rPr>
          <w:sz w:val="24"/>
          <w:szCs w:val="24"/>
        </w:rPr>
        <w:t xml:space="preserve"> </w:t>
      </w:r>
      <w:proofErr w:type="spellStart"/>
      <w:r w:rsidRPr="006A1580">
        <w:rPr>
          <w:sz w:val="24"/>
          <w:szCs w:val="24"/>
        </w:rPr>
        <w:t>menghadapi</w:t>
      </w:r>
      <w:proofErr w:type="spellEnd"/>
      <w:r w:rsidRPr="006A1580">
        <w:rPr>
          <w:sz w:val="24"/>
          <w:szCs w:val="24"/>
        </w:rPr>
        <w:t xml:space="preserve"> </w:t>
      </w:r>
      <w:proofErr w:type="spellStart"/>
      <w:r w:rsidRPr="006A1580">
        <w:rPr>
          <w:sz w:val="24"/>
          <w:szCs w:val="24"/>
        </w:rPr>
        <w:t>hambatan</w:t>
      </w:r>
      <w:proofErr w:type="spellEnd"/>
      <w:r w:rsidRPr="006A1580">
        <w:rPr>
          <w:sz w:val="24"/>
          <w:szCs w:val="24"/>
        </w:rPr>
        <w:t xml:space="preserve"> dan </w:t>
      </w:r>
      <w:proofErr w:type="spellStart"/>
      <w:r w:rsidRPr="006A1580">
        <w:rPr>
          <w:sz w:val="24"/>
          <w:szCs w:val="24"/>
        </w:rPr>
        <w:t>kete</w:t>
      </w:r>
      <w:r>
        <w:rPr>
          <w:sz w:val="24"/>
          <w:szCs w:val="24"/>
        </w:rPr>
        <w:t>rbatasan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keadilan</w:t>
      </w:r>
      <w:proofErr w:type="spellEnd"/>
      <w:r w:rsidR="00FB6428" w:rsidRPr="00362B2C">
        <w:rPr>
          <w:sz w:val="24"/>
          <w:szCs w:val="24"/>
        </w:rPr>
        <w:t xml:space="preserve">. </w:t>
      </w:r>
    </w:p>
    <w:p w14:paraId="6FD2D4D0" w14:textId="78D916A3" w:rsidR="00A7089E" w:rsidRDefault="00537533" w:rsidP="00A6410B">
      <w:pPr>
        <w:pStyle w:val="ListParagraph"/>
        <w:spacing w:line="480" w:lineRule="auto"/>
        <w:ind w:firstLine="720"/>
        <w:jc w:val="both"/>
        <w:rPr>
          <w:sz w:val="24"/>
          <w:szCs w:val="24"/>
          <w:lang w:val="id-ID"/>
        </w:rPr>
      </w:pPr>
      <w:proofErr w:type="spellStart"/>
      <w:r>
        <w:rPr>
          <w:sz w:val="24"/>
          <w:szCs w:val="24"/>
        </w:rPr>
        <w:t>Ditetapkan</w:t>
      </w:r>
      <w:proofErr w:type="spellEnd"/>
      <w:r>
        <w:rPr>
          <w:sz w:val="24"/>
          <w:szCs w:val="24"/>
        </w:rPr>
        <w:t xml:space="preserve"> </w:t>
      </w:r>
      <w:proofErr w:type="spellStart"/>
      <w:r>
        <w:rPr>
          <w:sz w:val="24"/>
          <w:szCs w:val="24"/>
        </w:rPr>
        <w:t>dalam</w:t>
      </w:r>
      <w:proofErr w:type="spellEnd"/>
      <w:r>
        <w:rPr>
          <w:sz w:val="24"/>
          <w:szCs w:val="24"/>
        </w:rPr>
        <w:t xml:space="preserve"> Gestion No.</w:t>
      </w:r>
      <w:r w:rsidRPr="00537533">
        <w:rPr>
          <w:color w:val="FFFFFF" w:themeColor="background1"/>
          <w:sz w:val="24"/>
          <w:szCs w:val="24"/>
          <w:lang w:val="id-ID"/>
        </w:rPr>
        <w:t>1</w:t>
      </w:r>
      <w:r>
        <w:rPr>
          <w:sz w:val="24"/>
          <w:szCs w:val="24"/>
        </w:rPr>
        <w:t>1</w:t>
      </w:r>
      <w:r w:rsidRPr="00537533">
        <w:rPr>
          <w:color w:val="FFFFFF" w:themeColor="background1"/>
          <w:sz w:val="24"/>
          <w:szCs w:val="24"/>
          <w:lang w:val="id-ID"/>
        </w:rPr>
        <w:t>T</w:t>
      </w:r>
      <w:proofErr w:type="spellStart"/>
      <w:r>
        <w:rPr>
          <w:sz w:val="24"/>
          <w:szCs w:val="24"/>
        </w:rPr>
        <w:t>Tahun</w:t>
      </w:r>
      <w:proofErr w:type="spellEnd"/>
      <w:r w:rsidRPr="00537533">
        <w:rPr>
          <w:color w:val="FFFFFF" w:themeColor="background1"/>
          <w:sz w:val="24"/>
          <w:szCs w:val="24"/>
          <w:lang w:val="id-ID"/>
        </w:rPr>
        <w:t>1</w:t>
      </w:r>
      <w:r w:rsidR="00804FA7" w:rsidRPr="00804FA7">
        <w:rPr>
          <w:sz w:val="24"/>
          <w:szCs w:val="24"/>
        </w:rPr>
        <w:t>1</w:t>
      </w:r>
      <w:r>
        <w:rPr>
          <w:sz w:val="24"/>
          <w:szCs w:val="24"/>
        </w:rPr>
        <w:t xml:space="preserve">974 </w:t>
      </w:r>
      <w:proofErr w:type="spellStart"/>
      <w:r>
        <w:rPr>
          <w:sz w:val="24"/>
          <w:szCs w:val="24"/>
        </w:rPr>
        <w:t>sehubungan</w:t>
      </w:r>
      <w:proofErr w:type="spellEnd"/>
      <w:r>
        <w:rPr>
          <w:sz w:val="24"/>
          <w:szCs w:val="24"/>
          <w:lang w:val="id-ID"/>
        </w:rPr>
        <w:t xml:space="preserve"> dengan Gestion N0. </w:t>
      </w:r>
      <w:r w:rsidR="00201C37" w:rsidRPr="00201C37">
        <w:rPr>
          <w:sz w:val="24"/>
          <w:szCs w:val="24"/>
          <w:lang w:val="id-ID"/>
        </w:rPr>
        <w:t xml:space="preserve">16 Tahun 2016 dan dalam Kitab Undang-undang Hukum Islam, yang menyatakan bahwa perceraian hanya dapat dilakukan untuk mengantisipasi proses peradilan agama, sebagaimana dijelaskan dalam </w:t>
      </w:r>
      <w:r w:rsidR="00201C37" w:rsidRPr="00201C37">
        <w:rPr>
          <w:sz w:val="24"/>
          <w:szCs w:val="24"/>
          <w:lang w:val="id-ID"/>
        </w:rPr>
        <w:lastRenderedPageBreak/>
        <w:t>Pasal 115 KHI, dan bahwa Pasal 39 UU Perka</w:t>
      </w:r>
      <w:r w:rsidR="00201C37">
        <w:rPr>
          <w:sz w:val="24"/>
          <w:szCs w:val="24"/>
          <w:lang w:val="id-ID"/>
        </w:rPr>
        <w:t xml:space="preserve">winan adalah sebagai mengikuti </w:t>
      </w:r>
      <w:r w:rsidR="00804FA7" w:rsidRPr="00804FA7">
        <w:rPr>
          <w:sz w:val="24"/>
          <w:szCs w:val="24"/>
        </w:rPr>
        <w:t>: “</w:t>
      </w:r>
      <w:proofErr w:type="spellStart"/>
      <w:r w:rsidR="00201C37" w:rsidRPr="00201C37">
        <w:rPr>
          <w:sz w:val="24"/>
          <w:szCs w:val="24"/>
        </w:rPr>
        <w:t>Perceraian</w:t>
      </w:r>
      <w:proofErr w:type="spellEnd"/>
      <w:r w:rsidR="00201C37" w:rsidRPr="00201C37">
        <w:rPr>
          <w:sz w:val="24"/>
          <w:szCs w:val="24"/>
        </w:rPr>
        <w:t xml:space="preserve"> di </w:t>
      </w:r>
      <w:proofErr w:type="spellStart"/>
      <w:r w:rsidR="00201C37" w:rsidRPr="00201C37">
        <w:rPr>
          <w:sz w:val="24"/>
          <w:szCs w:val="24"/>
        </w:rPr>
        <w:t>Pengadilan</w:t>
      </w:r>
      <w:proofErr w:type="spellEnd"/>
      <w:r w:rsidR="00201C37" w:rsidRPr="00201C37">
        <w:rPr>
          <w:sz w:val="24"/>
          <w:szCs w:val="24"/>
        </w:rPr>
        <w:t xml:space="preserve"> Agama </w:t>
      </w:r>
      <w:proofErr w:type="spellStart"/>
      <w:r w:rsidR="00201C37" w:rsidRPr="00201C37">
        <w:rPr>
          <w:sz w:val="24"/>
          <w:szCs w:val="24"/>
        </w:rPr>
        <w:t>tidak</w:t>
      </w:r>
      <w:proofErr w:type="spellEnd"/>
      <w:r w:rsidR="00201C37" w:rsidRPr="00201C37">
        <w:rPr>
          <w:sz w:val="24"/>
          <w:szCs w:val="24"/>
        </w:rPr>
        <w:t xml:space="preserve"> </w:t>
      </w:r>
      <w:proofErr w:type="spellStart"/>
      <w:r w:rsidR="00201C37" w:rsidRPr="00201C37">
        <w:rPr>
          <w:sz w:val="24"/>
          <w:szCs w:val="24"/>
        </w:rPr>
        <w:t>dapat</w:t>
      </w:r>
      <w:proofErr w:type="spellEnd"/>
      <w:r w:rsidR="00201C37" w:rsidRPr="00201C37">
        <w:rPr>
          <w:sz w:val="24"/>
          <w:szCs w:val="24"/>
        </w:rPr>
        <w:t xml:space="preserve"> </w:t>
      </w:r>
      <w:proofErr w:type="spellStart"/>
      <w:r w:rsidR="00201C37" w:rsidRPr="00201C37">
        <w:rPr>
          <w:sz w:val="24"/>
          <w:szCs w:val="24"/>
        </w:rPr>
        <w:t>diselesaikan</w:t>
      </w:r>
      <w:proofErr w:type="spellEnd"/>
      <w:r w:rsidR="00201C37" w:rsidRPr="00201C37">
        <w:rPr>
          <w:sz w:val="24"/>
          <w:szCs w:val="24"/>
        </w:rPr>
        <w:t xml:space="preserve"> </w:t>
      </w:r>
      <w:proofErr w:type="spellStart"/>
      <w:r w:rsidR="00201C37" w:rsidRPr="00201C37">
        <w:rPr>
          <w:sz w:val="24"/>
          <w:szCs w:val="24"/>
        </w:rPr>
        <w:t>sampai</w:t>
      </w:r>
      <w:proofErr w:type="spellEnd"/>
      <w:r w:rsidR="00201C37" w:rsidRPr="00201C37">
        <w:rPr>
          <w:sz w:val="24"/>
          <w:szCs w:val="24"/>
        </w:rPr>
        <w:t xml:space="preserve"> </w:t>
      </w:r>
      <w:proofErr w:type="spellStart"/>
      <w:r w:rsidR="00201C37" w:rsidRPr="00201C37">
        <w:rPr>
          <w:sz w:val="24"/>
          <w:szCs w:val="24"/>
        </w:rPr>
        <w:t>Pengadilan</w:t>
      </w:r>
      <w:proofErr w:type="spellEnd"/>
      <w:r w:rsidR="00201C37" w:rsidRPr="00201C37">
        <w:rPr>
          <w:sz w:val="24"/>
          <w:szCs w:val="24"/>
        </w:rPr>
        <w:t xml:space="preserve"> Agama </w:t>
      </w:r>
      <w:proofErr w:type="spellStart"/>
      <w:r w:rsidR="00201C37" w:rsidRPr="00201C37">
        <w:rPr>
          <w:sz w:val="24"/>
          <w:szCs w:val="24"/>
        </w:rPr>
        <w:t>tidak</w:t>
      </w:r>
      <w:proofErr w:type="spellEnd"/>
      <w:r w:rsidR="00201C37" w:rsidRPr="00201C37">
        <w:rPr>
          <w:sz w:val="24"/>
          <w:szCs w:val="24"/>
        </w:rPr>
        <w:t xml:space="preserve"> </w:t>
      </w:r>
      <w:proofErr w:type="spellStart"/>
      <w:r w:rsidR="00201C37">
        <w:rPr>
          <w:sz w:val="24"/>
          <w:szCs w:val="24"/>
        </w:rPr>
        <w:t>berhasil</w:t>
      </w:r>
      <w:proofErr w:type="spellEnd"/>
      <w:r w:rsidR="00201C37">
        <w:rPr>
          <w:sz w:val="24"/>
          <w:szCs w:val="24"/>
        </w:rPr>
        <w:t xml:space="preserve"> </w:t>
      </w:r>
      <w:proofErr w:type="spellStart"/>
      <w:r w:rsidR="00201C37">
        <w:rPr>
          <w:sz w:val="24"/>
          <w:szCs w:val="24"/>
        </w:rPr>
        <w:t>mendamaikan</w:t>
      </w:r>
      <w:proofErr w:type="spellEnd"/>
      <w:r w:rsidR="00201C37">
        <w:rPr>
          <w:sz w:val="24"/>
          <w:szCs w:val="24"/>
        </w:rPr>
        <w:t xml:space="preserve"> para </w:t>
      </w:r>
      <w:proofErr w:type="spellStart"/>
      <w:r w:rsidR="00201C37">
        <w:rPr>
          <w:sz w:val="24"/>
          <w:szCs w:val="24"/>
        </w:rPr>
        <w:t>pihak</w:t>
      </w:r>
      <w:proofErr w:type="spellEnd"/>
      <w:r w:rsidR="00201C37">
        <w:rPr>
          <w:sz w:val="24"/>
          <w:szCs w:val="24"/>
          <w:lang w:val="id-ID"/>
        </w:rPr>
        <w:t>”</w:t>
      </w:r>
      <w:r w:rsidR="00FB6428" w:rsidRPr="00A30FB5">
        <w:rPr>
          <w:sz w:val="24"/>
          <w:szCs w:val="24"/>
        </w:rPr>
        <w:t>.</w:t>
      </w:r>
      <w:r w:rsidR="00FB6428">
        <w:rPr>
          <w:rStyle w:val="FootnoteReference"/>
          <w:sz w:val="24"/>
          <w:szCs w:val="24"/>
        </w:rPr>
        <w:footnoteReference w:id="32"/>
      </w:r>
      <w:r w:rsidR="00FB6428">
        <w:rPr>
          <w:sz w:val="24"/>
          <w:szCs w:val="24"/>
        </w:rPr>
        <w:t xml:space="preserve"> </w:t>
      </w:r>
      <w:r w:rsidR="00804FA7" w:rsidRPr="00804FA7">
        <w:rPr>
          <w:sz w:val="24"/>
          <w:szCs w:val="24"/>
        </w:rPr>
        <w:t>Langkah-</w:t>
      </w:r>
      <w:proofErr w:type="spellStart"/>
      <w:r w:rsidR="00804FA7" w:rsidRPr="00804FA7">
        <w:rPr>
          <w:sz w:val="24"/>
          <w:szCs w:val="24"/>
        </w:rPr>
        <w:t>langkah</w:t>
      </w:r>
      <w:proofErr w:type="spellEnd"/>
      <w:r w:rsidR="00804FA7" w:rsidRPr="00804FA7">
        <w:rPr>
          <w:sz w:val="24"/>
          <w:szCs w:val="24"/>
        </w:rPr>
        <w:t xml:space="preserve"> </w:t>
      </w:r>
      <w:proofErr w:type="spellStart"/>
      <w:r w:rsidR="00804FA7" w:rsidRPr="00804FA7">
        <w:rPr>
          <w:sz w:val="24"/>
          <w:szCs w:val="24"/>
        </w:rPr>
        <w:t>berikut</w:t>
      </w:r>
      <w:proofErr w:type="spellEnd"/>
      <w:r w:rsidR="00804FA7" w:rsidRPr="00804FA7">
        <w:rPr>
          <w:sz w:val="24"/>
          <w:szCs w:val="24"/>
        </w:rPr>
        <w:t xml:space="preserve"> juga </w:t>
      </w:r>
      <w:proofErr w:type="spellStart"/>
      <w:r w:rsidR="00804FA7" w:rsidRPr="00804FA7">
        <w:rPr>
          <w:sz w:val="24"/>
          <w:szCs w:val="24"/>
        </w:rPr>
        <w:t>dilakukan</w:t>
      </w:r>
      <w:proofErr w:type="spellEnd"/>
      <w:r w:rsidR="00804FA7" w:rsidRPr="00804FA7">
        <w:rPr>
          <w:sz w:val="24"/>
          <w:szCs w:val="24"/>
        </w:rPr>
        <w:t xml:space="preserve"> </w:t>
      </w:r>
      <w:proofErr w:type="spellStart"/>
      <w:r w:rsidR="00804FA7" w:rsidRPr="00804FA7">
        <w:rPr>
          <w:sz w:val="24"/>
          <w:szCs w:val="24"/>
        </w:rPr>
        <w:t>secara</w:t>
      </w:r>
      <w:proofErr w:type="spellEnd"/>
      <w:r w:rsidR="00804FA7" w:rsidRPr="00804FA7">
        <w:rPr>
          <w:sz w:val="24"/>
          <w:szCs w:val="24"/>
        </w:rPr>
        <w:t xml:space="preserve"> </w:t>
      </w:r>
      <w:proofErr w:type="spellStart"/>
      <w:r w:rsidR="00804FA7" w:rsidRPr="00804FA7">
        <w:rPr>
          <w:sz w:val="24"/>
          <w:szCs w:val="24"/>
        </w:rPr>
        <w:t>berurutan</w:t>
      </w:r>
      <w:proofErr w:type="spellEnd"/>
      <w:r w:rsidR="00804FA7" w:rsidRPr="00804FA7">
        <w:rPr>
          <w:sz w:val="24"/>
          <w:szCs w:val="24"/>
        </w:rPr>
        <w:t xml:space="preserve"> </w:t>
      </w:r>
      <w:proofErr w:type="spellStart"/>
      <w:r w:rsidR="00804FA7" w:rsidRPr="00804FA7">
        <w:rPr>
          <w:sz w:val="24"/>
          <w:szCs w:val="24"/>
        </w:rPr>
        <w:t>dalam</w:t>
      </w:r>
      <w:proofErr w:type="spellEnd"/>
      <w:r w:rsidR="00804FA7" w:rsidRPr="00804FA7">
        <w:rPr>
          <w:sz w:val="24"/>
          <w:szCs w:val="24"/>
        </w:rPr>
        <w:t xml:space="preserve"> </w:t>
      </w:r>
      <w:r w:rsidR="00804FA7">
        <w:rPr>
          <w:sz w:val="24"/>
          <w:szCs w:val="24"/>
        </w:rPr>
        <w:t xml:space="preserve">proses </w:t>
      </w:r>
      <w:proofErr w:type="spellStart"/>
      <w:r w:rsidR="00804FA7">
        <w:rPr>
          <w:sz w:val="24"/>
          <w:szCs w:val="24"/>
        </w:rPr>
        <w:t>penjadwalan</w:t>
      </w:r>
      <w:proofErr w:type="spellEnd"/>
      <w:r w:rsidR="00804FA7">
        <w:rPr>
          <w:sz w:val="24"/>
          <w:szCs w:val="24"/>
        </w:rPr>
        <w:t xml:space="preserve"> </w:t>
      </w:r>
      <w:proofErr w:type="spellStart"/>
      <w:r w:rsidR="00804FA7">
        <w:rPr>
          <w:sz w:val="24"/>
          <w:szCs w:val="24"/>
        </w:rPr>
        <w:t>ruang</w:t>
      </w:r>
      <w:proofErr w:type="spellEnd"/>
      <w:r w:rsidR="00804FA7">
        <w:rPr>
          <w:sz w:val="24"/>
          <w:szCs w:val="24"/>
        </w:rPr>
        <w:t xml:space="preserve"> </w:t>
      </w:r>
      <w:proofErr w:type="gramStart"/>
      <w:r w:rsidR="00804FA7">
        <w:rPr>
          <w:sz w:val="24"/>
          <w:szCs w:val="24"/>
        </w:rPr>
        <w:t>siding</w:t>
      </w:r>
      <w:r w:rsidR="00804FA7">
        <w:rPr>
          <w:sz w:val="24"/>
          <w:szCs w:val="24"/>
          <w:lang w:val="id-ID"/>
        </w:rPr>
        <w:t xml:space="preserve"> </w:t>
      </w:r>
      <w:r w:rsidR="00FB6428" w:rsidRPr="00A30FB5">
        <w:rPr>
          <w:sz w:val="24"/>
          <w:szCs w:val="24"/>
        </w:rPr>
        <w:t>:</w:t>
      </w:r>
      <w:proofErr w:type="gramEnd"/>
      <w:r w:rsidR="00FB6428" w:rsidRPr="00A30FB5">
        <w:rPr>
          <w:sz w:val="24"/>
          <w:szCs w:val="24"/>
        </w:rPr>
        <w:t xml:space="preserve"> </w:t>
      </w:r>
    </w:p>
    <w:p w14:paraId="6DB6DB6A"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proofErr w:type="spellStart"/>
      <w:r>
        <w:rPr>
          <w:sz w:val="24"/>
          <w:szCs w:val="24"/>
        </w:rPr>
        <w:t>Upaya</w:t>
      </w:r>
      <w:proofErr w:type="spellEnd"/>
      <w:r>
        <w:rPr>
          <w:sz w:val="24"/>
          <w:szCs w:val="24"/>
        </w:rPr>
        <w:t xml:space="preserve"> </w:t>
      </w:r>
      <w:proofErr w:type="spellStart"/>
      <w:r>
        <w:rPr>
          <w:sz w:val="24"/>
          <w:szCs w:val="24"/>
        </w:rPr>
        <w:t>pertama</w:t>
      </w:r>
      <w:proofErr w:type="spellEnd"/>
      <w:r>
        <w:rPr>
          <w:sz w:val="24"/>
          <w:szCs w:val="24"/>
          <w:lang w:val="id-ID"/>
        </w:rPr>
        <w:t>.</w:t>
      </w:r>
    </w:p>
    <w:p w14:paraId="6CFB4B91"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r>
        <w:rPr>
          <w:sz w:val="24"/>
          <w:szCs w:val="24"/>
        </w:rPr>
        <w:t xml:space="preserve">Proses </w:t>
      </w:r>
      <w:proofErr w:type="spellStart"/>
      <w:r>
        <w:rPr>
          <w:sz w:val="24"/>
          <w:szCs w:val="24"/>
        </w:rPr>
        <w:t>perdamaian</w:t>
      </w:r>
      <w:proofErr w:type="spellEnd"/>
    </w:p>
    <w:p w14:paraId="57596DA6"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proofErr w:type="spellStart"/>
      <w:r w:rsidRPr="00804FA7">
        <w:rPr>
          <w:sz w:val="24"/>
          <w:szCs w:val="24"/>
        </w:rPr>
        <w:t>Modifi</w:t>
      </w:r>
      <w:r>
        <w:rPr>
          <w:sz w:val="24"/>
          <w:szCs w:val="24"/>
        </w:rPr>
        <w:t>kasi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penarikan</w:t>
      </w:r>
      <w:proofErr w:type="spellEnd"/>
      <w:r>
        <w:rPr>
          <w:sz w:val="24"/>
          <w:szCs w:val="24"/>
        </w:rPr>
        <w:t xml:space="preserve"> </w:t>
      </w:r>
      <w:proofErr w:type="spellStart"/>
      <w:r>
        <w:rPr>
          <w:sz w:val="24"/>
          <w:szCs w:val="24"/>
        </w:rPr>
        <w:t>pengaduan</w:t>
      </w:r>
      <w:proofErr w:type="spellEnd"/>
      <w:r>
        <w:rPr>
          <w:sz w:val="24"/>
          <w:szCs w:val="24"/>
          <w:lang w:val="id-ID"/>
        </w:rPr>
        <w:t>.</w:t>
      </w:r>
    </w:p>
    <w:p w14:paraId="45FBEA28"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proofErr w:type="spellStart"/>
      <w:r w:rsidRPr="00804FA7">
        <w:rPr>
          <w:sz w:val="24"/>
          <w:szCs w:val="24"/>
        </w:rPr>
        <w:t>pelepasan</w:t>
      </w:r>
      <w:proofErr w:type="spellEnd"/>
      <w:r w:rsidRPr="00804FA7">
        <w:rPr>
          <w:sz w:val="24"/>
          <w:szCs w:val="24"/>
        </w:rPr>
        <w:t xml:space="preserve"> </w:t>
      </w:r>
      <w:proofErr w:type="spellStart"/>
      <w:r w:rsidRPr="00804FA7">
        <w:rPr>
          <w:sz w:val="24"/>
          <w:szCs w:val="24"/>
        </w:rPr>
        <w:t>pengaduan</w:t>
      </w:r>
      <w:proofErr w:type="spellEnd"/>
      <w:r w:rsidRPr="00804FA7">
        <w:rPr>
          <w:sz w:val="24"/>
          <w:szCs w:val="24"/>
        </w:rPr>
        <w:t xml:space="preserve">; dan </w:t>
      </w:r>
    </w:p>
    <w:p w14:paraId="054E2A65" w14:textId="1DC124FE"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proofErr w:type="spellStart"/>
      <w:r>
        <w:rPr>
          <w:sz w:val="24"/>
          <w:szCs w:val="24"/>
        </w:rPr>
        <w:t>jawaban</w:t>
      </w:r>
      <w:proofErr w:type="spellEnd"/>
      <w:r>
        <w:rPr>
          <w:sz w:val="24"/>
          <w:szCs w:val="24"/>
        </w:rPr>
        <w:t xml:space="preserve"> </w:t>
      </w:r>
      <w:proofErr w:type="spellStart"/>
      <w:r>
        <w:rPr>
          <w:sz w:val="24"/>
          <w:szCs w:val="24"/>
        </w:rPr>
        <w:t>Terdakwa</w:t>
      </w:r>
      <w:proofErr w:type="spellEnd"/>
      <w:r>
        <w:rPr>
          <w:sz w:val="24"/>
          <w:szCs w:val="24"/>
          <w:lang w:val="id-ID"/>
        </w:rPr>
        <w:t>.</w:t>
      </w:r>
    </w:p>
    <w:p w14:paraId="22BD158C" w14:textId="6E920D80"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r w:rsidRPr="00804FA7">
        <w:rPr>
          <w:sz w:val="24"/>
          <w:szCs w:val="24"/>
        </w:rPr>
        <w:t xml:space="preserve"> </w:t>
      </w:r>
      <w:proofErr w:type="spellStart"/>
      <w:r w:rsidRPr="00804FA7">
        <w:rPr>
          <w:sz w:val="24"/>
          <w:szCs w:val="24"/>
        </w:rPr>
        <w:t>kep</w:t>
      </w:r>
      <w:r>
        <w:rPr>
          <w:sz w:val="24"/>
          <w:szCs w:val="24"/>
        </w:rPr>
        <w:t>utusan</w:t>
      </w:r>
      <w:proofErr w:type="spellEnd"/>
      <w:r>
        <w:rPr>
          <w:sz w:val="24"/>
          <w:szCs w:val="24"/>
        </w:rPr>
        <w:t xml:space="preserve"> </w:t>
      </w:r>
      <w:proofErr w:type="spellStart"/>
      <w:r>
        <w:rPr>
          <w:sz w:val="24"/>
          <w:szCs w:val="24"/>
        </w:rPr>
        <w:t>sementara</w:t>
      </w:r>
      <w:proofErr w:type="spellEnd"/>
      <w:r>
        <w:rPr>
          <w:sz w:val="24"/>
          <w:szCs w:val="24"/>
          <w:lang w:val="id-ID"/>
        </w:rPr>
        <w:t>.</w:t>
      </w:r>
    </w:p>
    <w:p w14:paraId="5F9213AC"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proofErr w:type="spellStart"/>
      <w:r>
        <w:rPr>
          <w:sz w:val="24"/>
          <w:szCs w:val="24"/>
        </w:rPr>
        <w:t>perkembangan</w:t>
      </w:r>
      <w:proofErr w:type="spellEnd"/>
      <w:r>
        <w:rPr>
          <w:sz w:val="24"/>
          <w:szCs w:val="24"/>
        </w:rPr>
        <w:t xml:space="preserve"> </w:t>
      </w:r>
      <w:proofErr w:type="spellStart"/>
      <w:r>
        <w:rPr>
          <w:sz w:val="24"/>
          <w:szCs w:val="24"/>
        </w:rPr>
        <w:t>pemohon</w:t>
      </w:r>
      <w:proofErr w:type="spellEnd"/>
      <w:r>
        <w:rPr>
          <w:sz w:val="24"/>
          <w:szCs w:val="24"/>
        </w:rPr>
        <w:t>/</w:t>
      </w:r>
      <w:proofErr w:type="spellStart"/>
      <w:r>
        <w:rPr>
          <w:sz w:val="24"/>
          <w:szCs w:val="24"/>
        </w:rPr>
        <w:t>penggugat</w:t>
      </w:r>
      <w:proofErr w:type="spellEnd"/>
      <w:r>
        <w:rPr>
          <w:sz w:val="24"/>
          <w:szCs w:val="24"/>
          <w:lang w:val="id-ID"/>
        </w:rPr>
        <w:t>.</w:t>
      </w:r>
    </w:p>
    <w:p w14:paraId="388B8C0A"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proofErr w:type="spellStart"/>
      <w:r>
        <w:rPr>
          <w:sz w:val="24"/>
          <w:szCs w:val="24"/>
        </w:rPr>
        <w:t>duplikat</w:t>
      </w:r>
      <w:proofErr w:type="spellEnd"/>
      <w:r>
        <w:rPr>
          <w:sz w:val="24"/>
          <w:szCs w:val="24"/>
        </w:rPr>
        <w:t xml:space="preserve"> </w:t>
      </w:r>
      <w:proofErr w:type="spellStart"/>
      <w:r>
        <w:rPr>
          <w:sz w:val="24"/>
          <w:szCs w:val="24"/>
        </w:rPr>
        <w:t>pelapor</w:t>
      </w:r>
      <w:proofErr w:type="spellEnd"/>
      <w:r>
        <w:rPr>
          <w:sz w:val="24"/>
          <w:szCs w:val="24"/>
        </w:rPr>
        <w:t>/</w:t>
      </w:r>
      <w:proofErr w:type="spellStart"/>
      <w:r>
        <w:rPr>
          <w:sz w:val="24"/>
          <w:szCs w:val="24"/>
        </w:rPr>
        <w:t>pelapor</w:t>
      </w:r>
      <w:proofErr w:type="spellEnd"/>
      <w:r>
        <w:rPr>
          <w:sz w:val="24"/>
          <w:szCs w:val="24"/>
          <w:lang w:val="id-ID"/>
        </w:rPr>
        <w:t>.</w:t>
      </w:r>
    </w:p>
    <w:p w14:paraId="56B1BC07" w14:textId="77777777" w:rsidR="00804FA7" w:rsidRDefault="00804FA7" w:rsidP="00804FA7">
      <w:pPr>
        <w:pStyle w:val="ListParagraph"/>
        <w:numPr>
          <w:ilvl w:val="1"/>
          <w:numId w:val="11"/>
        </w:numPr>
        <w:tabs>
          <w:tab w:val="clear" w:pos="1364"/>
          <w:tab w:val="left" w:pos="993"/>
        </w:tabs>
        <w:spacing w:line="480" w:lineRule="auto"/>
        <w:ind w:left="709" w:firstLine="0"/>
        <w:jc w:val="both"/>
        <w:rPr>
          <w:sz w:val="24"/>
          <w:szCs w:val="24"/>
          <w:lang w:val="id-ID"/>
        </w:rPr>
      </w:pPr>
      <w:r>
        <w:rPr>
          <w:sz w:val="24"/>
          <w:szCs w:val="24"/>
        </w:rPr>
        <w:t>Bukti</w:t>
      </w:r>
      <w:r>
        <w:rPr>
          <w:sz w:val="24"/>
          <w:szCs w:val="24"/>
          <w:lang w:val="id-ID"/>
        </w:rPr>
        <w:t xml:space="preserve">. </w:t>
      </w:r>
    </w:p>
    <w:p w14:paraId="48A542F8" w14:textId="43A2A783" w:rsidR="00804FA7" w:rsidRDefault="00804FA7" w:rsidP="00804FA7">
      <w:pPr>
        <w:pStyle w:val="ListParagraph"/>
        <w:numPr>
          <w:ilvl w:val="1"/>
          <w:numId w:val="11"/>
        </w:numPr>
        <w:tabs>
          <w:tab w:val="clear" w:pos="1364"/>
          <w:tab w:val="left" w:pos="993"/>
          <w:tab w:val="left" w:pos="1134"/>
        </w:tabs>
        <w:spacing w:line="480" w:lineRule="auto"/>
        <w:ind w:left="709" w:firstLine="0"/>
        <w:jc w:val="both"/>
        <w:rPr>
          <w:sz w:val="24"/>
          <w:szCs w:val="24"/>
          <w:lang w:val="id-ID"/>
        </w:rPr>
      </w:pPr>
      <w:r w:rsidRPr="00804FA7">
        <w:rPr>
          <w:sz w:val="24"/>
          <w:szCs w:val="24"/>
        </w:rPr>
        <w:t xml:space="preserve"> </w:t>
      </w:r>
      <w:proofErr w:type="spellStart"/>
      <w:r w:rsidRPr="00804FA7">
        <w:rPr>
          <w:sz w:val="24"/>
          <w:szCs w:val="24"/>
        </w:rPr>
        <w:t>k</w:t>
      </w:r>
      <w:r>
        <w:rPr>
          <w:sz w:val="24"/>
          <w:szCs w:val="24"/>
        </w:rPr>
        <w:t>esimpulan</w:t>
      </w:r>
      <w:proofErr w:type="spellEnd"/>
      <w:r>
        <w:rPr>
          <w:sz w:val="24"/>
          <w:szCs w:val="24"/>
        </w:rPr>
        <w:t>/</w:t>
      </w:r>
      <w:proofErr w:type="spellStart"/>
      <w:r>
        <w:rPr>
          <w:sz w:val="24"/>
          <w:szCs w:val="24"/>
        </w:rPr>
        <w:t>keputusan</w:t>
      </w:r>
      <w:proofErr w:type="spellEnd"/>
      <w:r>
        <w:rPr>
          <w:sz w:val="24"/>
          <w:szCs w:val="24"/>
        </w:rPr>
        <w:t xml:space="preserve"> para </w:t>
      </w:r>
      <w:proofErr w:type="spellStart"/>
      <w:proofErr w:type="gramStart"/>
      <w:r>
        <w:rPr>
          <w:sz w:val="24"/>
          <w:szCs w:val="24"/>
        </w:rPr>
        <w:t>pihak;</w:t>
      </w:r>
      <w:r w:rsidRPr="00804FA7">
        <w:rPr>
          <w:sz w:val="24"/>
          <w:szCs w:val="24"/>
        </w:rPr>
        <w:t>dan</w:t>
      </w:r>
      <w:proofErr w:type="spellEnd"/>
      <w:proofErr w:type="gramEnd"/>
    </w:p>
    <w:p w14:paraId="15BC4ED5" w14:textId="198F4513" w:rsidR="00201C37" w:rsidRDefault="00201C37" w:rsidP="00804FA7">
      <w:pPr>
        <w:pStyle w:val="ListParagraph"/>
        <w:numPr>
          <w:ilvl w:val="1"/>
          <w:numId w:val="11"/>
        </w:numPr>
        <w:tabs>
          <w:tab w:val="clear" w:pos="1364"/>
          <w:tab w:val="left" w:pos="993"/>
          <w:tab w:val="left" w:pos="1134"/>
        </w:tabs>
        <w:spacing w:line="480" w:lineRule="auto"/>
        <w:ind w:left="709" w:firstLine="0"/>
        <w:jc w:val="both"/>
        <w:rPr>
          <w:sz w:val="24"/>
          <w:szCs w:val="24"/>
          <w:lang w:val="id-ID"/>
        </w:rPr>
      </w:pPr>
      <w:r>
        <w:rPr>
          <w:sz w:val="24"/>
          <w:szCs w:val="24"/>
          <w:lang w:val="id-ID"/>
        </w:rPr>
        <w:t>Putusan Hakim</w:t>
      </w:r>
    </w:p>
    <w:p w14:paraId="3CF1F08C" w14:textId="19235BBE" w:rsidR="00804FA7" w:rsidRPr="00201C37" w:rsidRDefault="00804FA7" w:rsidP="00201C37">
      <w:pPr>
        <w:pStyle w:val="ListParagraph"/>
        <w:numPr>
          <w:ilvl w:val="1"/>
          <w:numId w:val="11"/>
        </w:numPr>
        <w:tabs>
          <w:tab w:val="clear" w:pos="1364"/>
          <w:tab w:val="left" w:pos="993"/>
          <w:tab w:val="left" w:pos="1134"/>
        </w:tabs>
        <w:spacing w:line="480" w:lineRule="auto"/>
        <w:ind w:left="709" w:firstLine="0"/>
        <w:jc w:val="both"/>
        <w:rPr>
          <w:sz w:val="24"/>
          <w:szCs w:val="24"/>
          <w:lang w:val="id-ID"/>
        </w:rPr>
      </w:pPr>
      <w:proofErr w:type="spellStart"/>
      <w:r w:rsidRPr="00201C37">
        <w:rPr>
          <w:sz w:val="24"/>
          <w:szCs w:val="24"/>
        </w:rPr>
        <w:t>Menaw</w:t>
      </w:r>
      <w:r w:rsidR="00201C37">
        <w:rPr>
          <w:sz w:val="24"/>
          <w:szCs w:val="24"/>
        </w:rPr>
        <w:t>arkan</w:t>
      </w:r>
      <w:proofErr w:type="spellEnd"/>
      <w:r w:rsidR="00201C37">
        <w:rPr>
          <w:sz w:val="24"/>
          <w:szCs w:val="24"/>
        </w:rPr>
        <w:t xml:space="preserve"> </w:t>
      </w:r>
      <w:proofErr w:type="spellStart"/>
      <w:r w:rsidR="00201C37">
        <w:rPr>
          <w:sz w:val="24"/>
          <w:szCs w:val="24"/>
        </w:rPr>
        <w:t>bantuan</w:t>
      </w:r>
      <w:proofErr w:type="spellEnd"/>
      <w:r w:rsidR="00201C37" w:rsidRPr="00201C37">
        <w:rPr>
          <w:color w:val="FFFFFF" w:themeColor="background1"/>
          <w:sz w:val="24"/>
          <w:szCs w:val="24"/>
          <w:lang w:val="id-ID"/>
        </w:rPr>
        <w:t>h</w:t>
      </w:r>
      <w:proofErr w:type="spellStart"/>
      <w:r w:rsidR="00201C37">
        <w:rPr>
          <w:sz w:val="24"/>
          <w:szCs w:val="24"/>
        </w:rPr>
        <w:t>hukum</w:t>
      </w:r>
      <w:proofErr w:type="spellEnd"/>
      <w:r w:rsidR="00201C37" w:rsidRPr="00201C37">
        <w:rPr>
          <w:color w:val="FFFFFF" w:themeColor="background1"/>
          <w:sz w:val="24"/>
          <w:szCs w:val="24"/>
          <w:lang w:val="id-ID"/>
        </w:rPr>
        <w:t>d</w:t>
      </w:r>
      <w:r w:rsidRPr="00201C37">
        <w:rPr>
          <w:sz w:val="24"/>
          <w:szCs w:val="24"/>
        </w:rPr>
        <w:t xml:space="preserve">dan </w:t>
      </w:r>
    </w:p>
    <w:p w14:paraId="034CAEF5" w14:textId="708349E9" w:rsidR="00A7089E" w:rsidRPr="00804FA7" w:rsidRDefault="00201C37" w:rsidP="00804FA7">
      <w:pPr>
        <w:pStyle w:val="ListParagraph"/>
        <w:numPr>
          <w:ilvl w:val="1"/>
          <w:numId w:val="11"/>
        </w:numPr>
        <w:tabs>
          <w:tab w:val="clear" w:pos="1364"/>
          <w:tab w:val="left" w:pos="993"/>
          <w:tab w:val="left" w:pos="1134"/>
        </w:tabs>
        <w:spacing w:line="480" w:lineRule="auto"/>
        <w:ind w:left="709" w:firstLine="0"/>
        <w:jc w:val="both"/>
        <w:rPr>
          <w:sz w:val="24"/>
          <w:szCs w:val="24"/>
          <w:lang w:val="id-ID"/>
        </w:rPr>
      </w:pPr>
      <w:r>
        <w:rPr>
          <w:sz w:val="24"/>
          <w:szCs w:val="24"/>
          <w:lang w:val="id-ID"/>
        </w:rPr>
        <w:t>Eksekusi</w:t>
      </w:r>
      <w:r w:rsidR="00FB6428" w:rsidRPr="00804FA7">
        <w:rPr>
          <w:sz w:val="24"/>
          <w:szCs w:val="24"/>
        </w:rPr>
        <w:t>.</w:t>
      </w:r>
      <w:r w:rsidR="00FB6428">
        <w:rPr>
          <w:rStyle w:val="FootnoteReference"/>
          <w:sz w:val="24"/>
          <w:szCs w:val="24"/>
        </w:rPr>
        <w:footnoteReference w:id="33"/>
      </w:r>
    </w:p>
    <w:p w14:paraId="2AE2A1C6" w14:textId="731BD143" w:rsidR="007121AD" w:rsidRDefault="00201C37" w:rsidP="00A6410B">
      <w:pPr>
        <w:pStyle w:val="ListParagraph"/>
        <w:spacing w:line="480" w:lineRule="auto"/>
        <w:ind w:firstLine="720"/>
        <w:jc w:val="both"/>
        <w:rPr>
          <w:sz w:val="24"/>
          <w:szCs w:val="24"/>
        </w:rPr>
      </w:pPr>
      <w:r w:rsidRPr="00201C37">
        <w:rPr>
          <w:sz w:val="24"/>
          <w:szCs w:val="24"/>
        </w:rPr>
        <w:t xml:space="preserve">Pada </w:t>
      </w:r>
      <w:proofErr w:type="spellStart"/>
      <w:r w:rsidRPr="00201C37">
        <w:rPr>
          <w:sz w:val="24"/>
          <w:szCs w:val="24"/>
        </w:rPr>
        <w:t>dasarnya</w:t>
      </w:r>
      <w:proofErr w:type="spellEnd"/>
      <w:r>
        <w:rPr>
          <w:sz w:val="24"/>
          <w:szCs w:val="24"/>
          <w:lang w:val="id-ID"/>
        </w:rPr>
        <w:t xml:space="preserve"> </w:t>
      </w:r>
      <w:r w:rsidR="00804FA7" w:rsidRPr="00804FA7">
        <w:rPr>
          <w:sz w:val="24"/>
          <w:szCs w:val="24"/>
        </w:rPr>
        <w:t xml:space="preserve">tata </w:t>
      </w:r>
      <w:proofErr w:type="spellStart"/>
      <w:r w:rsidR="00804FA7" w:rsidRPr="00804FA7">
        <w:rPr>
          <w:sz w:val="24"/>
          <w:szCs w:val="24"/>
        </w:rPr>
        <w:t>cara</w:t>
      </w:r>
      <w:proofErr w:type="spellEnd"/>
      <w:r w:rsidR="00804FA7" w:rsidRPr="00804FA7">
        <w:rPr>
          <w:sz w:val="24"/>
          <w:szCs w:val="24"/>
        </w:rPr>
        <w:t xml:space="preserve"> </w:t>
      </w:r>
      <w:proofErr w:type="spellStart"/>
      <w:r w:rsidRPr="00201C37">
        <w:rPr>
          <w:sz w:val="24"/>
          <w:szCs w:val="24"/>
        </w:rPr>
        <w:t>perjanjian</w:t>
      </w:r>
      <w:proofErr w:type="spellEnd"/>
      <w:r w:rsidRPr="00201C37">
        <w:rPr>
          <w:sz w:val="24"/>
          <w:szCs w:val="24"/>
        </w:rPr>
        <w:t xml:space="preserve"> </w:t>
      </w:r>
      <w:proofErr w:type="spellStart"/>
      <w:r w:rsidRPr="00201C37">
        <w:rPr>
          <w:sz w:val="24"/>
          <w:szCs w:val="24"/>
        </w:rPr>
        <w:t>perceraian</w:t>
      </w:r>
      <w:proofErr w:type="spellEnd"/>
      <w:r w:rsidRPr="00201C37">
        <w:rPr>
          <w:sz w:val="24"/>
          <w:szCs w:val="24"/>
        </w:rPr>
        <w:t xml:space="preserve"> </w:t>
      </w:r>
      <w:r w:rsidR="00804FA7" w:rsidRPr="00804FA7">
        <w:rPr>
          <w:sz w:val="24"/>
          <w:szCs w:val="24"/>
        </w:rPr>
        <w:t xml:space="preserve">dan </w:t>
      </w:r>
      <w:proofErr w:type="spellStart"/>
      <w:r w:rsidR="00804FA7" w:rsidRPr="00804FA7">
        <w:rPr>
          <w:sz w:val="24"/>
          <w:szCs w:val="24"/>
        </w:rPr>
        <w:t>penyelesaian</w:t>
      </w:r>
      <w:proofErr w:type="spellEnd"/>
      <w:r w:rsidR="00804FA7" w:rsidRPr="00804FA7">
        <w:rPr>
          <w:sz w:val="24"/>
          <w:szCs w:val="24"/>
        </w:rPr>
        <w:t xml:space="preserve"> </w:t>
      </w:r>
      <w:proofErr w:type="spellStart"/>
      <w:r w:rsidR="00804FA7" w:rsidRPr="00804FA7">
        <w:rPr>
          <w:sz w:val="24"/>
          <w:szCs w:val="24"/>
        </w:rPr>
        <w:t>sengketa</w:t>
      </w:r>
      <w:proofErr w:type="spellEnd"/>
      <w:r w:rsidR="00804FA7" w:rsidRPr="00804FA7">
        <w:rPr>
          <w:sz w:val="24"/>
          <w:szCs w:val="24"/>
        </w:rPr>
        <w:t xml:space="preserve"> di </w:t>
      </w:r>
      <w:proofErr w:type="spellStart"/>
      <w:r w:rsidR="00804FA7" w:rsidRPr="00804FA7">
        <w:rPr>
          <w:sz w:val="24"/>
          <w:szCs w:val="24"/>
        </w:rPr>
        <w:t>Pengadilan</w:t>
      </w:r>
      <w:proofErr w:type="spellEnd"/>
      <w:r w:rsidR="00804FA7" w:rsidRPr="00804FA7">
        <w:rPr>
          <w:sz w:val="24"/>
          <w:szCs w:val="24"/>
        </w:rPr>
        <w:t xml:space="preserve"> Nege</w:t>
      </w:r>
      <w:r w:rsidR="00804FA7">
        <w:rPr>
          <w:sz w:val="24"/>
          <w:szCs w:val="24"/>
        </w:rPr>
        <w:t xml:space="preserve">ri </w:t>
      </w:r>
      <w:proofErr w:type="spellStart"/>
      <w:r w:rsidR="00804FA7">
        <w:rPr>
          <w:sz w:val="24"/>
          <w:szCs w:val="24"/>
        </w:rPr>
        <w:t>tidak</w:t>
      </w:r>
      <w:proofErr w:type="spellEnd"/>
      <w:r w:rsidR="00804FA7">
        <w:rPr>
          <w:sz w:val="24"/>
          <w:szCs w:val="24"/>
        </w:rPr>
        <w:t xml:space="preserve"> </w:t>
      </w:r>
      <w:proofErr w:type="spellStart"/>
      <w:r w:rsidR="00804FA7">
        <w:rPr>
          <w:sz w:val="24"/>
          <w:szCs w:val="24"/>
        </w:rPr>
        <w:t>berbeda</w:t>
      </w:r>
      <w:proofErr w:type="spellEnd"/>
      <w:r w:rsidR="00804FA7">
        <w:rPr>
          <w:sz w:val="24"/>
          <w:szCs w:val="24"/>
        </w:rPr>
        <w:t xml:space="preserve"> </w:t>
      </w:r>
      <w:proofErr w:type="spellStart"/>
      <w:r w:rsidR="00804FA7">
        <w:rPr>
          <w:sz w:val="24"/>
          <w:szCs w:val="24"/>
        </w:rPr>
        <w:t>satu</w:t>
      </w:r>
      <w:proofErr w:type="spellEnd"/>
      <w:r w:rsidR="00804FA7">
        <w:rPr>
          <w:sz w:val="24"/>
          <w:szCs w:val="24"/>
        </w:rPr>
        <w:t xml:space="preserve"> </w:t>
      </w:r>
      <w:proofErr w:type="spellStart"/>
      <w:r w:rsidR="00804FA7">
        <w:rPr>
          <w:sz w:val="24"/>
          <w:szCs w:val="24"/>
        </w:rPr>
        <w:t>sama</w:t>
      </w:r>
      <w:proofErr w:type="spellEnd"/>
      <w:r w:rsidR="00804FA7">
        <w:rPr>
          <w:sz w:val="24"/>
          <w:szCs w:val="24"/>
        </w:rPr>
        <w:t xml:space="preserve"> lain</w:t>
      </w:r>
      <w:r w:rsidR="00804FA7">
        <w:rPr>
          <w:sz w:val="24"/>
          <w:szCs w:val="24"/>
          <w:lang w:val="id-ID"/>
        </w:rPr>
        <w:t xml:space="preserve"> </w:t>
      </w:r>
      <w:r>
        <w:rPr>
          <w:sz w:val="24"/>
          <w:szCs w:val="24"/>
        </w:rPr>
        <w:t xml:space="preserve">di </w:t>
      </w:r>
      <w:proofErr w:type="spellStart"/>
      <w:r>
        <w:rPr>
          <w:sz w:val="24"/>
          <w:szCs w:val="24"/>
        </w:rPr>
        <w:t>Pengadilan</w:t>
      </w:r>
      <w:proofErr w:type="spellEnd"/>
      <w:r>
        <w:rPr>
          <w:sz w:val="24"/>
          <w:szCs w:val="24"/>
        </w:rPr>
        <w:t xml:space="preserve"> Agama</w:t>
      </w:r>
      <w:r w:rsidRPr="00201C37">
        <w:rPr>
          <w:color w:val="FFFFFF" w:themeColor="background1"/>
          <w:sz w:val="24"/>
          <w:szCs w:val="24"/>
          <w:lang w:val="id-ID"/>
        </w:rPr>
        <w:t>K</w:t>
      </w:r>
      <w:r>
        <w:rPr>
          <w:sz w:val="24"/>
          <w:szCs w:val="24"/>
        </w:rPr>
        <w:t>Kelas</w:t>
      </w:r>
      <w:r w:rsidRPr="00201C37">
        <w:rPr>
          <w:color w:val="FFFFFF" w:themeColor="background1"/>
          <w:sz w:val="24"/>
          <w:szCs w:val="24"/>
          <w:lang w:val="id-ID"/>
        </w:rPr>
        <w:t>1</w:t>
      </w:r>
      <w:r w:rsidR="00A7089E" w:rsidRPr="00A7089E">
        <w:rPr>
          <w:sz w:val="24"/>
          <w:szCs w:val="24"/>
        </w:rPr>
        <w:t xml:space="preserve">1.A </w:t>
      </w:r>
      <w:proofErr w:type="spellStart"/>
      <w:r w:rsidR="00A7089E" w:rsidRPr="00A7089E">
        <w:rPr>
          <w:sz w:val="24"/>
          <w:szCs w:val="24"/>
        </w:rPr>
        <w:t>Brebes</w:t>
      </w:r>
      <w:proofErr w:type="spellEnd"/>
      <w:r w:rsidR="00A7089E" w:rsidRPr="00A7089E">
        <w:rPr>
          <w:sz w:val="24"/>
          <w:szCs w:val="24"/>
        </w:rPr>
        <w:t xml:space="preserve"> </w:t>
      </w:r>
      <w:proofErr w:type="spellStart"/>
      <w:r w:rsidRPr="00201C37">
        <w:rPr>
          <w:sz w:val="24"/>
          <w:szCs w:val="24"/>
        </w:rPr>
        <w:t>Dianggap</w:t>
      </w:r>
      <w:proofErr w:type="spellEnd"/>
      <w:r w:rsidRPr="00201C37">
        <w:rPr>
          <w:sz w:val="24"/>
          <w:szCs w:val="24"/>
        </w:rPr>
        <w:t xml:space="preserve"> </w:t>
      </w:r>
      <w:proofErr w:type="spellStart"/>
      <w:r w:rsidRPr="00201C37">
        <w:rPr>
          <w:sz w:val="24"/>
          <w:szCs w:val="24"/>
        </w:rPr>
        <w:t>sebagai</w:t>
      </w:r>
      <w:proofErr w:type="spellEnd"/>
      <w:r w:rsidRPr="00201C37">
        <w:rPr>
          <w:sz w:val="24"/>
          <w:szCs w:val="24"/>
        </w:rPr>
        <w:t xml:space="preserve"> </w:t>
      </w:r>
      <w:proofErr w:type="spellStart"/>
      <w:r w:rsidR="00A7089E" w:rsidRPr="00A7089E">
        <w:rPr>
          <w:sz w:val="24"/>
          <w:szCs w:val="24"/>
        </w:rPr>
        <w:t>informasi</w:t>
      </w:r>
      <w:proofErr w:type="spellEnd"/>
      <w:r w:rsidR="00A7089E" w:rsidRPr="00A7089E">
        <w:rPr>
          <w:sz w:val="24"/>
          <w:szCs w:val="24"/>
        </w:rPr>
        <w:t xml:space="preserve"> </w:t>
      </w:r>
      <w:proofErr w:type="spellStart"/>
      <w:r w:rsidRPr="00201C37">
        <w:rPr>
          <w:sz w:val="24"/>
          <w:szCs w:val="24"/>
        </w:rPr>
        <w:t>peneliti</w:t>
      </w:r>
      <w:proofErr w:type="spellEnd"/>
      <w:r w:rsidRPr="00201C37">
        <w:rPr>
          <w:sz w:val="24"/>
          <w:szCs w:val="24"/>
        </w:rPr>
        <w:t xml:space="preserve"> yang </w:t>
      </w:r>
      <w:proofErr w:type="spellStart"/>
      <w:r w:rsidRPr="00201C37">
        <w:rPr>
          <w:sz w:val="24"/>
          <w:szCs w:val="24"/>
        </w:rPr>
        <w:t>diwawancarai</w:t>
      </w:r>
      <w:proofErr w:type="spellEnd"/>
      <w:r w:rsidRPr="00201C37">
        <w:rPr>
          <w:sz w:val="24"/>
          <w:szCs w:val="24"/>
        </w:rPr>
        <w:t xml:space="preserve"> </w:t>
      </w:r>
      <w:proofErr w:type="spellStart"/>
      <w:r w:rsidR="001F408B">
        <w:rPr>
          <w:sz w:val="24"/>
          <w:szCs w:val="24"/>
        </w:rPr>
        <w:t>bersama</w:t>
      </w:r>
      <w:proofErr w:type="spellEnd"/>
      <w:r w:rsidR="001F408B">
        <w:rPr>
          <w:sz w:val="24"/>
          <w:szCs w:val="24"/>
        </w:rPr>
        <w:t xml:space="preserve"> </w:t>
      </w:r>
      <w:proofErr w:type="spellStart"/>
      <w:r w:rsidR="001F408B">
        <w:rPr>
          <w:sz w:val="24"/>
          <w:szCs w:val="24"/>
        </w:rPr>
        <w:t>ibu</w:t>
      </w:r>
      <w:proofErr w:type="spellEnd"/>
      <w:r w:rsidR="001F408B">
        <w:rPr>
          <w:sz w:val="24"/>
          <w:szCs w:val="24"/>
        </w:rPr>
        <w:t xml:space="preserve"> Dra. </w:t>
      </w:r>
      <w:proofErr w:type="spellStart"/>
      <w:r w:rsidR="001F408B">
        <w:rPr>
          <w:sz w:val="24"/>
          <w:szCs w:val="24"/>
        </w:rPr>
        <w:t>Hj</w:t>
      </w:r>
      <w:proofErr w:type="spellEnd"/>
      <w:r w:rsidR="001F408B">
        <w:rPr>
          <w:sz w:val="24"/>
          <w:szCs w:val="24"/>
        </w:rPr>
        <w:t xml:space="preserve">. </w:t>
      </w:r>
      <w:proofErr w:type="spellStart"/>
      <w:r w:rsidR="001F408B">
        <w:rPr>
          <w:sz w:val="24"/>
          <w:szCs w:val="24"/>
        </w:rPr>
        <w:t>Nadhlifah</w:t>
      </w:r>
      <w:proofErr w:type="spellEnd"/>
      <w:r w:rsidR="001A6680">
        <w:rPr>
          <w:sz w:val="24"/>
          <w:szCs w:val="24"/>
        </w:rPr>
        <w:t xml:space="preserve">, SH.MH </w:t>
      </w:r>
      <w:proofErr w:type="spellStart"/>
      <w:r w:rsidR="001F408B">
        <w:rPr>
          <w:sz w:val="24"/>
          <w:szCs w:val="24"/>
        </w:rPr>
        <w:t>selaku</w:t>
      </w:r>
      <w:proofErr w:type="spellEnd"/>
      <w:r w:rsidR="001F408B">
        <w:rPr>
          <w:sz w:val="24"/>
          <w:szCs w:val="24"/>
        </w:rPr>
        <w:t xml:space="preserve"> Hakim di </w:t>
      </w:r>
      <w:proofErr w:type="spellStart"/>
      <w:r w:rsidR="00BE7DD4" w:rsidRPr="00BE7DD4">
        <w:rPr>
          <w:sz w:val="24"/>
          <w:szCs w:val="24"/>
        </w:rPr>
        <w:lastRenderedPageBreak/>
        <w:t>Pengadilan</w:t>
      </w:r>
      <w:proofErr w:type="spellEnd"/>
      <w:r w:rsidR="00BE7DD4" w:rsidRPr="00BE7DD4">
        <w:rPr>
          <w:sz w:val="24"/>
          <w:szCs w:val="24"/>
        </w:rPr>
        <w:t xml:space="preserve"> Agama </w:t>
      </w:r>
      <w:proofErr w:type="spellStart"/>
      <w:r w:rsidR="001F408B">
        <w:rPr>
          <w:sz w:val="24"/>
          <w:szCs w:val="24"/>
        </w:rPr>
        <w:t>Brebes</w:t>
      </w:r>
      <w:proofErr w:type="spellEnd"/>
      <w:r w:rsidR="001F408B">
        <w:rPr>
          <w:sz w:val="24"/>
          <w:szCs w:val="24"/>
        </w:rPr>
        <w:t xml:space="preserve"> yang </w:t>
      </w:r>
      <w:proofErr w:type="spellStart"/>
      <w:r w:rsidR="001F408B">
        <w:rPr>
          <w:sz w:val="24"/>
          <w:szCs w:val="24"/>
        </w:rPr>
        <w:t>dilaksanakan</w:t>
      </w:r>
      <w:proofErr w:type="spellEnd"/>
      <w:r w:rsidR="001F408B">
        <w:rPr>
          <w:sz w:val="24"/>
          <w:szCs w:val="24"/>
        </w:rPr>
        <w:t xml:space="preserve"> pada </w:t>
      </w:r>
      <w:proofErr w:type="spellStart"/>
      <w:r w:rsidR="001F408B">
        <w:rPr>
          <w:sz w:val="24"/>
          <w:szCs w:val="24"/>
        </w:rPr>
        <w:t>tanggal</w:t>
      </w:r>
      <w:proofErr w:type="spellEnd"/>
      <w:r w:rsidR="001F408B">
        <w:rPr>
          <w:sz w:val="24"/>
          <w:szCs w:val="24"/>
        </w:rPr>
        <w:t xml:space="preserve"> 4 </w:t>
      </w:r>
      <w:proofErr w:type="spellStart"/>
      <w:r w:rsidR="001F408B">
        <w:rPr>
          <w:sz w:val="24"/>
          <w:szCs w:val="24"/>
        </w:rPr>
        <w:t>februari</w:t>
      </w:r>
      <w:proofErr w:type="spellEnd"/>
      <w:r w:rsidR="001F408B">
        <w:rPr>
          <w:sz w:val="24"/>
          <w:szCs w:val="24"/>
        </w:rPr>
        <w:t xml:space="preserve"> </w:t>
      </w:r>
      <w:proofErr w:type="gramStart"/>
      <w:r w:rsidR="001F408B">
        <w:rPr>
          <w:sz w:val="24"/>
          <w:szCs w:val="24"/>
        </w:rPr>
        <w:t>2022</w:t>
      </w:r>
      <w:r w:rsidR="00A7089E" w:rsidRPr="00A7089E">
        <w:rPr>
          <w:sz w:val="24"/>
          <w:szCs w:val="24"/>
        </w:rPr>
        <w:t xml:space="preserve">, </w:t>
      </w:r>
      <w:r w:rsidR="00507325">
        <w:rPr>
          <w:sz w:val="24"/>
          <w:szCs w:val="24"/>
        </w:rPr>
        <w:t xml:space="preserve"> </w:t>
      </w:r>
      <w:proofErr w:type="spellStart"/>
      <w:r w:rsidR="00787A25" w:rsidRPr="00787A25">
        <w:rPr>
          <w:sz w:val="24"/>
          <w:szCs w:val="24"/>
        </w:rPr>
        <w:t>Tidak</w:t>
      </w:r>
      <w:proofErr w:type="spellEnd"/>
      <w:proofErr w:type="gramEnd"/>
      <w:r w:rsidR="00787A25" w:rsidRPr="00787A25">
        <w:rPr>
          <w:sz w:val="24"/>
          <w:szCs w:val="24"/>
        </w:rPr>
        <w:t xml:space="preserve"> </w:t>
      </w:r>
      <w:proofErr w:type="spellStart"/>
      <w:r w:rsidR="00787A25" w:rsidRPr="00787A25">
        <w:rPr>
          <w:sz w:val="24"/>
          <w:szCs w:val="24"/>
        </w:rPr>
        <w:t>ada</w:t>
      </w:r>
      <w:proofErr w:type="spellEnd"/>
      <w:r w:rsidR="00787A25" w:rsidRPr="00787A25">
        <w:rPr>
          <w:sz w:val="24"/>
          <w:szCs w:val="24"/>
        </w:rPr>
        <w:t xml:space="preserve"> </w:t>
      </w:r>
      <w:proofErr w:type="spellStart"/>
      <w:r w:rsidR="00787A25" w:rsidRPr="00787A25">
        <w:rPr>
          <w:sz w:val="24"/>
          <w:szCs w:val="24"/>
        </w:rPr>
        <w:t>perbedaan</w:t>
      </w:r>
      <w:proofErr w:type="spellEnd"/>
      <w:r w:rsidR="00787A25" w:rsidRPr="00787A25">
        <w:rPr>
          <w:sz w:val="24"/>
          <w:szCs w:val="24"/>
        </w:rPr>
        <w:t xml:space="preserve"> </w:t>
      </w:r>
      <w:proofErr w:type="spellStart"/>
      <w:r w:rsidR="00787A25" w:rsidRPr="00787A25">
        <w:rPr>
          <w:sz w:val="24"/>
          <w:szCs w:val="24"/>
        </w:rPr>
        <w:t>dalam</w:t>
      </w:r>
      <w:proofErr w:type="spellEnd"/>
      <w:r w:rsidR="00787A25" w:rsidRPr="00787A25">
        <w:rPr>
          <w:sz w:val="24"/>
          <w:szCs w:val="24"/>
        </w:rPr>
        <w:t xml:space="preserve"> </w:t>
      </w:r>
      <w:proofErr w:type="spellStart"/>
      <w:r w:rsidR="00787A25" w:rsidRPr="00787A25">
        <w:rPr>
          <w:sz w:val="24"/>
          <w:szCs w:val="24"/>
        </w:rPr>
        <w:t>cara</w:t>
      </w:r>
      <w:proofErr w:type="spellEnd"/>
      <w:r w:rsidR="00787A25" w:rsidRPr="00787A25">
        <w:rPr>
          <w:sz w:val="24"/>
          <w:szCs w:val="24"/>
        </w:rPr>
        <w:t xml:space="preserve"> </w:t>
      </w:r>
      <w:proofErr w:type="spellStart"/>
      <w:r w:rsidR="00787A25" w:rsidRPr="00787A25">
        <w:rPr>
          <w:sz w:val="24"/>
          <w:szCs w:val="24"/>
        </w:rPr>
        <w:t>menangani</w:t>
      </w:r>
      <w:proofErr w:type="spellEnd"/>
      <w:r w:rsidR="00787A25" w:rsidRPr="00787A25">
        <w:rPr>
          <w:sz w:val="24"/>
          <w:szCs w:val="24"/>
        </w:rPr>
        <w:t xml:space="preserve"> </w:t>
      </w:r>
      <w:proofErr w:type="spellStart"/>
      <w:r w:rsidR="00787A25" w:rsidRPr="00787A25">
        <w:rPr>
          <w:sz w:val="24"/>
          <w:szCs w:val="24"/>
        </w:rPr>
        <w:t>kasus</w:t>
      </w:r>
      <w:proofErr w:type="spellEnd"/>
      <w:r w:rsidR="00787A25" w:rsidRPr="00787A25">
        <w:rPr>
          <w:sz w:val="24"/>
          <w:szCs w:val="24"/>
        </w:rPr>
        <w:t xml:space="preserve"> </w:t>
      </w:r>
      <w:proofErr w:type="spellStart"/>
      <w:r w:rsidR="00787A25" w:rsidRPr="00787A25">
        <w:rPr>
          <w:sz w:val="24"/>
          <w:szCs w:val="24"/>
        </w:rPr>
        <w:t>pe</w:t>
      </w:r>
      <w:r w:rsidR="00787A25">
        <w:rPr>
          <w:sz w:val="24"/>
          <w:szCs w:val="24"/>
        </w:rPr>
        <w:t>mbunuhan</w:t>
      </w:r>
      <w:proofErr w:type="spellEnd"/>
      <w:r w:rsidR="00787A25">
        <w:rPr>
          <w:sz w:val="24"/>
          <w:szCs w:val="24"/>
        </w:rPr>
        <w:t xml:space="preserve"> di </w:t>
      </w:r>
      <w:proofErr w:type="spellStart"/>
      <w:r w:rsidR="00787A25">
        <w:rPr>
          <w:sz w:val="24"/>
          <w:szCs w:val="24"/>
        </w:rPr>
        <w:t>pengadilan</w:t>
      </w:r>
      <w:proofErr w:type="spellEnd"/>
      <w:r w:rsidR="00787A25">
        <w:rPr>
          <w:sz w:val="24"/>
          <w:szCs w:val="24"/>
        </w:rPr>
        <w:t xml:space="preserve"> </w:t>
      </w:r>
      <w:proofErr w:type="spellStart"/>
      <w:r w:rsidR="00787A25">
        <w:rPr>
          <w:sz w:val="24"/>
          <w:szCs w:val="24"/>
        </w:rPr>
        <w:t>distrik</w:t>
      </w:r>
      <w:proofErr w:type="spellEnd"/>
      <w:r w:rsidR="00787A25">
        <w:rPr>
          <w:sz w:val="24"/>
          <w:szCs w:val="24"/>
          <w:lang w:val="id-ID"/>
        </w:rPr>
        <w:t xml:space="preserve"> </w:t>
      </w:r>
      <w:r w:rsidR="00787A25" w:rsidRPr="00787A25">
        <w:rPr>
          <w:sz w:val="24"/>
          <w:szCs w:val="24"/>
        </w:rPr>
        <w:t xml:space="preserve">yang </w:t>
      </w:r>
      <w:proofErr w:type="spellStart"/>
      <w:r w:rsidR="00787A25" w:rsidRPr="00787A25">
        <w:rPr>
          <w:sz w:val="24"/>
          <w:szCs w:val="24"/>
        </w:rPr>
        <w:t>membedakan</w:t>
      </w:r>
      <w:proofErr w:type="spellEnd"/>
      <w:r w:rsidR="00787A25" w:rsidRPr="00787A25">
        <w:rPr>
          <w:sz w:val="24"/>
          <w:szCs w:val="24"/>
        </w:rPr>
        <w:t xml:space="preserve"> </w:t>
      </w:r>
      <w:proofErr w:type="spellStart"/>
      <w:r w:rsidR="00787A25" w:rsidRPr="00787A25">
        <w:rPr>
          <w:sz w:val="24"/>
          <w:szCs w:val="24"/>
        </w:rPr>
        <w:t>hanya</w:t>
      </w:r>
      <w:proofErr w:type="spellEnd"/>
      <w:r w:rsidR="00787A25" w:rsidRPr="00787A25">
        <w:rPr>
          <w:sz w:val="24"/>
          <w:szCs w:val="24"/>
        </w:rPr>
        <w:t xml:space="preserve"> proses </w:t>
      </w:r>
      <w:proofErr w:type="spellStart"/>
      <w:r w:rsidR="00787A25" w:rsidRPr="00787A25">
        <w:rPr>
          <w:sz w:val="24"/>
          <w:szCs w:val="24"/>
        </w:rPr>
        <w:t>pendaftaran</w:t>
      </w:r>
      <w:proofErr w:type="spellEnd"/>
      <w:r w:rsidR="00787A25" w:rsidRPr="00787A25">
        <w:rPr>
          <w:sz w:val="24"/>
          <w:szCs w:val="24"/>
        </w:rPr>
        <w:t xml:space="preserve"> dan </w:t>
      </w:r>
      <w:proofErr w:type="spellStart"/>
      <w:r w:rsidR="00787A25" w:rsidRPr="00787A25">
        <w:rPr>
          <w:sz w:val="24"/>
          <w:szCs w:val="24"/>
        </w:rPr>
        <w:t>tempat</w:t>
      </w:r>
      <w:proofErr w:type="spellEnd"/>
      <w:r w:rsidR="00787A25" w:rsidRPr="00787A25">
        <w:rPr>
          <w:sz w:val="24"/>
          <w:szCs w:val="24"/>
        </w:rPr>
        <w:t xml:space="preserve"> </w:t>
      </w:r>
      <w:proofErr w:type="spellStart"/>
      <w:r w:rsidR="00787A25" w:rsidRPr="00787A25">
        <w:rPr>
          <w:sz w:val="24"/>
          <w:szCs w:val="24"/>
        </w:rPr>
        <w:t>audiensi</w:t>
      </w:r>
      <w:proofErr w:type="spellEnd"/>
      <w:r w:rsidR="00787A25" w:rsidRPr="00787A25">
        <w:rPr>
          <w:sz w:val="24"/>
          <w:szCs w:val="24"/>
        </w:rPr>
        <w:t>.</w:t>
      </w:r>
      <w:r w:rsidR="00787A25">
        <w:rPr>
          <w:sz w:val="24"/>
          <w:szCs w:val="24"/>
        </w:rPr>
        <w:t xml:space="preserve"> </w:t>
      </w:r>
      <w:proofErr w:type="spellStart"/>
      <w:r w:rsidR="00787A25">
        <w:rPr>
          <w:sz w:val="24"/>
          <w:szCs w:val="24"/>
        </w:rPr>
        <w:t>Pendaftaran</w:t>
      </w:r>
      <w:proofErr w:type="spellEnd"/>
      <w:r w:rsidR="00787A25" w:rsidRPr="00787A25">
        <w:rPr>
          <w:color w:val="FFFFFF" w:themeColor="background1"/>
          <w:sz w:val="24"/>
          <w:szCs w:val="24"/>
          <w:lang w:val="id-ID"/>
        </w:rPr>
        <w:t>p</w:t>
      </w:r>
      <w:proofErr w:type="spellStart"/>
      <w:r w:rsidR="00A7089E" w:rsidRPr="00A7089E">
        <w:rPr>
          <w:sz w:val="24"/>
          <w:szCs w:val="24"/>
        </w:rPr>
        <w:t>perk</w:t>
      </w:r>
      <w:r w:rsidR="00507325">
        <w:rPr>
          <w:sz w:val="24"/>
          <w:szCs w:val="24"/>
        </w:rPr>
        <w:t>ara</w:t>
      </w:r>
      <w:proofErr w:type="spellEnd"/>
      <w:r w:rsidR="00507325">
        <w:rPr>
          <w:sz w:val="24"/>
          <w:szCs w:val="24"/>
        </w:rPr>
        <w:t xml:space="preserve"> </w:t>
      </w:r>
      <w:proofErr w:type="spellStart"/>
      <w:r w:rsidR="00507325">
        <w:rPr>
          <w:sz w:val="24"/>
          <w:szCs w:val="24"/>
        </w:rPr>
        <w:t>dilaksanakan</w:t>
      </w:r>
      <w:proofErr w:type="spellEnd"/>
      <w:r w:rsidR="00507325">
        <w:rPr>
          <w:sz w:val="24"/>
          <w:szCs w:val="24"/>
        </w:rPr>
        <w:t xml:space="preserve"> di</w:t>
      </w:r>
      <w:r w:rsidR="00A7089E" w:rsidRPr="00A7089E">
        <w:rPr>
          <w:sz w:val="24"/>
          <w:szCs w:val="24"/>
        </w:rPr>
        <w:t xml:space="preserve"> </w:t>
      </w:r>
      <w:proofErr w:type="spellStart"/>
      <w:r w:rsidR="00A7089E" w:rsidRPr="00A7089E">
        <w:rPr>
          <w:sz w:val="24"/>
          <w:szCs w:val="24"/>
        </w:rPr>
        <w:t>Pengadilan</w:t>
      </w:r>
      <w:proofErr w:type="spellEnd"/>
      <w:r w:rsidR="00A7089E" w:rsidRPr="00A7089E">
        <w:rPr>
          <w:sz w:val="24"/>
          <w:szCs w:val="24"/>
        </w:rPr>
        <w:t xml:space="preserve"> Agama </w:t>
      </w:r>
      <w:proofErr w:type="spellStart"/>
      <w:r w:rsidR="00A7089E" w:rsidRPr="00A7089E">
        <w:rPr>
          <w:sz w:val="24"/>
          <w:szCs w:val="24"/>
        </w:rPr>
        <w:t>Brebes</w:t>
      </w:r>
      <w:proofErr w:type="spellEnd"/>
      <w:r w:rsidR="00A7089E" w:rsidRPr="00A7089E">
        <w:rPr>
          <w:sz w:val="24"/>
          <w:szCs w:val="24"/>
        </w:rPr>
        <w:t xml:space="preserve">. PA </w:t>
      </w:r>
      <w:proofErr w:type="spellStart"/>
      <w:r w:rsidR="00A7089E" w:rsidRPr="00A7089E">
        <w:rPr>
          <w:sz w:val="24"/>
          <w:szCs w:val="24"/>
        </w:rPr>
        <w:t>Brebes</w:t>
      </w:r>
      <w:proofErr w:type="spellEnd"/>
      <w:r w:rsidR="00A7089E" w:rsidRPr="00A7089E">
        <w:rPr>
          <w:sz w:val="24"/>
          <w:szCs w:val="24"/>
        </w:rPr>
        <w:t xml:space="preserve"> </w:t>
      </w:r>
      <w:proofErr w:type="spellStart"/>
      <w:r w:rsidR="00A7089E" w:rsidRPr="00A7089E">
        <w:rPr>
          <w:sz w:val="24"/>
          <w:szCs w:val="24"/>
        </w:rPr>
        <w:t>menyelenggarakan</w:t>
      </w:r>
      <w:proofErr w:type="spellEnd"/>
      <w:r w:rsidR="00A7089E" w:rsidRPr="00A7089E">
        <w:rPr>
          <w:sz w:val="24"/>
          <w:szCs w:val="24"/>
        </w:rPr>
        <w:t xml:space="preserve"> </w:t>
      </w:r>
      <w:proofErr w:type="spellStart"/>
      <w:r w:rsidR="00A7089E" w:rsidRPr="00A7089E">
        <w:rPr>
          <w:sz w:val="24"/>
          <w:szCs w:val="24"/>
        </w:rPr>
        <w:t>sidang</w:t>
      </w:r>
      <w:proofErr w:type="spellEnd"/>
      <w:r w:rsidR="00A7089E" w:rsidRPr="00A7089E">
        <w:rPr>
          <w:sz w:val="24"/>
          <w:szCs w:val="24"/>
        </w:rPr>
        <w:t xml:space="preserve"> </w:t>
      </w:r>
      <w:proofErr w:type="spellStart"/>
      <w:r w:rsidR="00A7089E" w:rsidRPr="00A7089E">
        <w:rPr>
          <w:sz w:val="24"/>
          <w:szCs w:val="24"/>
        </w:rPr>
        <w:t>keliling</w:t>
      </w:r>
      <w:proofErr w:type="spellEnd"/>
      <w:r w:rsidR="00A7089E" w:rsidRPr="00A7089E">
        <w:rPr>
          <w:sz w:val="24"/>
          <w:szCs w:val="24"/>
        </w:rPr>
        <w:t xml:space="preserve"> di </w:t>
      </w:r>
      <w:proofErr w:type="spellStart"/>
      <w:r w:rsidR="00A7089E" w:rsidRPr="00A7089E">
        <w:rPr>
          <w:sz w:val="24"/>
          <w:szCs w:val="24"/>
        </w:rPr>
        <w:t>dua</w:t>
      </w:r>
      <w:proofErr w:type="spellEnd"/>
      <w:r w:rsidR="00A7089E" w:rsidRPr="00A7089E">
        <w:rPr>
          <w:sz w:val="24"/>
          <w:szCs w:val="24"/>
        </w:rPr>
        <w:t xml:space="preserve"> </w:t>
      </w:r>
      <w:proofErr w:type="spellStart"/>
      <w:r w:rsidR="00A7089E" w:rsidRPr="00A7089E">
        <w:rPr>
          <w:sz w:val="24"/>
          <w:szCs w:val="24"/>
        </w:rPr>
        <w:t>kecamatan</w:t>
      </w:r>
      <w:proofErr w:type="spellEnd"/>
      <w:r w:rsidR="00A7089E" w:rsidRPr="00A7089E">
        <w:rPr>
          <w:sz w:val="24"/>
          <w:szCs w:val="24"/>
        </w:rPr>
        <w:t xml:space="preserve"> di </w:t>
      </w:r>
      <w:proofErr w:type="spellStart"/>
      <w:r w:rsidR="00A7089E" w:rsidRPr="00A7089E">
        <w:rPr>
          <w:sz w:val="24"/>
          <w:szCs w:val="24"/>
        </w:rPr>
        <w:t>Kabupaten</w:t>
      </w:r>
      <w:proofErr w:type="spellEnd"/>
      <w:r w:rsidR="00A7089E" w:rsidRPr="00A7089E">
        <w:rPr>
          <w:sz w:val="24"/>
          <w:szCs w:val="24"/>
        </w:rPr>
        <w:t xml:space="preserve"> </w:t>
      </w:r>
      <w:proofErr w:type="spellStart"/>
      <w:proofErr w:type="gramStart"/>
      <w:r w:rsidR="00A7089E" w:rsidRPr="00A7089E">
        <w:rPr>
          <w:sz w:val="24"/>
          <w:szCs w:val="24"/>
        </w:rPr>
        <w:t>Brebes</w:t>
      </w:r>
      <w:proofErr w:type="spellEnd"/>
      <w:r w:rsidR="00A7089E" w:rsidRPr="00A7089E">
        <w:rPr>
          <w:sz w:val="24"/>
          <w:szCs w:val="24"/>
        </w:rPr>
        <w:t xml:space="preserve"> </w:t>
      </w:r>
      <w:r w:rsidR="00787A25">
        <w:rPr>
          <w:sz w:val="24"/>
          <w:szCs w:val="24"/>
        </w:rPr>
        <w:t xml:space="preserve"> yang</w:t>
      </w:r>
      <w:proofErr w:type="gramEnd"/>
      <w:r w:rsidR="00787A25">
        <w:rPr>
          <w:sz w:val="24"/>
          <w:szCs w:val="24"/>
        </w:rPr>
        <w:t xml:space="preserve"> </w:t>
      </w:r>
      <w:proofErr w:type="spellStart"/>
      <w:r w:rsidR="00787A25">
        <w:rPr>
          <w:sz w:val="24"/>
          <w:szCs w:val="24"/>
        </w:rPr>
        <w:t>secara</w:t>
      </w:r>
      <w:proofErr w:type="spellEnd"/>
      <w:r w:rsidR="00787A25">
        <w:rPr>
          <w:sz w:val="24"/>
          <w:szCs w:val="24"/>
        </w:rPr>
        <w:t xml:space="preserve"> </w:t>
      </w:r>
      <w:proofErr w:type="spellStart"/>
      <w:r w:rsidR="00787A25">
        <w:rPr>
          <w:sz w:val="24"/>
          <w:szCs w:val="24"/>
        </w:rPr>
        <w:t>geografis</w:t>
      </w:r>
      <w:proofErr w:type="spellEnd"/>
      <w:r w:rsidR="00787A25">
        <w:rPr>
          <w:sz w:val="24"/>
          <w:szCs w:val="24"/>
        </w:rPr>
        <w:t xml:space="preserve"> </w:t>
      </w:r>
      <w:proofErr w:type="spellStart"/>
      <w:r w:rsidR="00787A25">
        <w:rPr>
          <w:sz w:val="24"/>
          <w:szCs w:val="24"/>
        </w:rPr>
        <w:t>jaraknya</w:t>
      </w:r>
      <w:proofErr w:type="spellEnd"/>
      <w:r w:rsidR="00787A25" w:rsidRPr="00787A25">
        <w:rPr>
          <w:color w:val="FFFFFF" w:themeColor="background1"/>
          <w:sz w:val="24"/>
          <w:szCs w:val="24"/>
          <w:lang w:val="id-ID"/>
        </w:rPr>
        <w:t>j</w:t>
      </w:r>
      <w:proofErr w:type="spellStart"/>
      <w:r w:rsidR="00A7089E" w:rsidRPr="00A7089E">
        <w:rPr>
          <w:sz w:val="24"/>
          <w:szCs w:val="24"/>
        </w:rPr>
        <w:t>jau</w:t>
      </w:r>
      <w:r w:rsidR="00507325">
        <w:rPr>
          <w:sz w:val="24"/>
          <w:szCs w:val="24"/>
        </w:rPr>
        <w:t>h</w:t>
      </w:r>
      <w:proofErr w:type="spellEnd"/>
      <w:r w:rsidR="00787A25" w:rsidRPr="00787A25">
        <w:rPr>
          <w:color w:val="FFFFFF" w:themeColor="background1"/>
          <w:sz w:val="24"/>
          <w:szCs w:val="24"/>
          <w:lang w:val="id-ID"/>
        </w:rPr>
        <w:t>d</w:t>
      </w:r>
      <w:proofErr w:type="spellStart"/>
      <w:r w:rsidR="00787A25">
        <w:rPr>
          <w:sz w:val="24"/>
          <w:szCs w:val="24"/>
        </w:rPr>
        <w:t>dari</w:t>
      </w:r>
      <w:proofErr w:type="spellEnd"/>
      <w:r w:rsidR="00787A25" w:rsidRPr="00787A25">
        <w:rPr>
          <w:color w:val="FFFFFF" w:themeColor="background1"/>
          <w:sz w:val="24"/>
          <w:szCs w:val="24"/>
          <w:lang w:val="id-ID"/>
        </w:rPr>
        <w:t>p</w:t>
      </w:r>
      <w:proofErr w:type="spellStart"/>
      <w:r w:rsidR="00A7089E" w:rsidRPr="00A7089E">
        <w:rPr>
          <w:sz w:val="24"/>
          <w:szCs w:val="24"/>
        </w:rPr>
        <w:t>Pengadilan</w:t>
      </w:r>
      <w:proofErr w:type="spellEnd"/>
      <w:r w:rsidR="00A7089E" w:rsidRPr="00A7089E">
        <w:rPr>
          <w:sz w:val="24"/>
          <w:szCs w:val="24"/>
        </w:rPr>
        <w:t xml:space="preserve">, </w:t>
      </w:r>
      <w:proofErr w:type="spellStart"/>
      <w:r w:rsidR="00787A25">
        <w:rPr>
          <w:sz w:val="24"/>
          <w:szCs w:val="24"/>
        </w:rPr>
        <w:t>yaitu</w:t>
      </w:r>
      <w:proofErr w:type="spellEnd"/>
      <w:r w:rsidR="00787A25">
        <w:rPr>
          <w:sz w:val="24"/>
          <w:szCs w:val="24"/>
        </w:rPr>
        <w:t xml:space="preserve"> </w:t>
      </w:r>
      <w:proofErr w:type="spellStart"/>
      <w:r w:rsidR="00787A25">
        <w:rPr>
          <w:sz w:val="24"/>
          <w:szCs w:val="24"/>
        </w:rPr>
        <w:t>Kecamatan</w:t>
      </w:r>
      <w:proofErr w:type="spellEnd"/>
      <w:r w:rsidR="00787A25">
        <w:rPr>
          <w:sz w:val="24"/>
          <w:szCs w:val="24"/>
        </w:rPr>
        <w:t xml:space="preserve"> </w:t>
      </w:r>
      <w:proofErr w:type="spellStart"/>
      <w:r w:rsidR="00787A25">
        <w:rPr>
          <w:sz w:val="24"/>
          <w:szCs w:val="24"/>
        </w:rPr>
        <w:t>Bumiayu</w:t>
      </w:r>
      <w:proofErr w:type="spellEnd"/>
      <w:r w:rsidR="00787A25">
        <w:rPr>
          <w:sz w:val="24"/>
          <w:szCs w:val="24"/>
        </w:rPr>
        <w:t xml:space="preserve"> dan</w:t>
      </w:r>
      <w:r w:rsidR="00787A25" w:rsidRPr="00787A25">
        <w:rPr>
          <w:color w:val="FFFFFF" w:themeColor="background1"/>
          <w:sz w:val="24"/>
          <w:szCs w:val="24"/>
          <w:lang w:val="id-ID"/>
        </w:rPr>
        <w:t>k</w:t>
      </w:r>
      <w:proofErr w:type="spellStart"/>
      <w:r w:rsidR="00787A25">
        <w:rPr>
          <w:sz w:val="24"/>
          <w:szCs w:val="24"/>
        </w:rPr>
        <w:t>Kecamatan</w:t>
      </w:r>
      <w:proofErr w:type="spellEnd"/>
      <w:r w:rsidR="00787A25">
        <w:rPr>
          <w:sz w:val="24"/>
          <w:szCs w:val="24"/>
        </w:rPr>
        <w:t xml:space="preserve"> </w:t>
      </w:r>
      <w:proofErr w:type="spellStart"/>
      <w:r w:rsidR="00787A25">
        <w:rPr>
          <w:sz w:val="24"/>
          <w:szCs w:val="24"/>
        </w:rPr>
        <w:t>Kersana</w:t>
      </w:r>
      <w:proofErr w:type="spellEnd"/>
      <w:r w:rsidR="00787A25">
        <w:rPr>
          <w:sz w:val="24"/>
          <w:szCs w:val="24"/>
        </w:rPr>
        <w:t>.</w:t>
      </w:r>
      <w:r w:rsidR="00787A25">
        <w:rPr>
          <w:color w:val="FFFFFF" w:themeColor="background1"/>
          <w:sz w:val="24"/>
          <w:szCs w:val="24"/>
          <w:lang w:val="id-ID"/>
        </w:rPr>
        <w:t>j</w:t>
      </w:r>
      <w:r w:rsidR="00787A25">
        <w:rPr>
          <w:sz w:val="24"/>
          <w:szCs w:val="24"/>
        </w:rPr>
        <w:t xml:space="preserve">Jarak </w:t>
      </w:r>
      <w:proofErr w:type="spellStart"/>
      <w:r w:rsidR="00787A25">
        <w:rPr>
          <w:sz w:val="24"/>
          <w:szCs w:val="24"/>
        </w:rPr>
        <w:t>Bumiayu</w:t>
      </w:r>
      <w:proofErr w:type="spellEnd"/>
      <w:r w:rsidR="00787A25">
        <w:rPr>
          <w:sz w:val="24"/>
          <w:szCs w:val="24"/>
        </w:rPr>
        <w:t xml:space="preserve"> </w:t>
      </w:r>
      <w:proofErr w:type="spellStart"/>
      <w:r w:rsidR="00787A25">
        <w:rPr>
          <w:sz w:val="24"/>
          <w:szCs w:val="24"/>
        </w:rPr>
        <w:t>ke</w:t>
      </w:r>
      <w:proofErr w:type="spellEnd"/>
      <w:r w:rsidR="00787A25" w:rsidRPr="00787A25">
        <w:rPr>
          <w:color w:val="FFFFFF" w:themeColor="background1"/>
          <w:sz w:val="24"/>
          <w:szCs w:val="24"/>
          <w:lang w:val="id-ID"/>
        </w:rPr>
        <w:t>p</w:t>
      </w:r>
      <w:r w:rsidR="00537533">
        <w:rPr>
          <w:sz w:val="24"/>
          <w:szCs w:val="24"/>
        </w:rPr>
        <w:t xml:space="preserve">PA </w:t>
      </w:r>
      <w:proofErr w:type="spellStart"/>
      <w:r w:rsidR="00537533">
        <w:rPr>
          <w:sz w:val="24"/>
          <w:szCs w:val="24"/>
        </w:rPr>
        <w:t>Brebes</w:t>
      </w:r>
      <w:proofErr w:type="spellEnd"/>
      <w:r w:rsidR="00537533" w:rsidRPr="00537533">
        <w:rPr>
          <w:color w:val="FFFFFF" w:themeColor="background1"/>
          <w:sz w:val="24"/>
          <w:szCs w:val="24"/>
          <w:lang w:val="id-ID"/>
        </w:rPr>
        <w:t>s</w:t>
      </w:r>
      <w:proofErr w:type="spellStart"/>
      <w:r w:rsidR="00537533">
        <w:rPr>
          <w:sz w:val="24"/>
          <w:szCs w:val="24"/>
        </w:rPr>
        <w:t>sekitar</w:t>
      </w:r>
      <w:proofErr w:type="spellEnd"/>
      <w:r w:rsidR="00537533" w:rsidRPr="00537533">
        <w:rPr>
          <w:color w:val="FFFFFF" w:themeColor="background1"/>
          <w:sz w:val="24"/>
          <w:szCs w:val="24"/>
          <w:lang w:val="id-ID"/>
        </w:rPr>
        <w:t>6</w:t>
      </w:r>
      <w:r w:rsidR="00537533">
        <w:rPr>
          <w:sz w:val="24"/>
          <w:szCs w:val="24"/>
        </w:rPr>
        <w:t>60 km,</w:t>
      </w:r>
      <w:r w:rsidR="00537533" w:rsidRPr="00537533">
        <w:rPr>
          <w:color w:val="FFFFFF" w:themeColor="background1"/>
          <w:sz w:val="24"/>
          <w:szCs w:val="24"/>
          <w:lang w:val="id-ID"/>
        </w:rPr>
        <w:t>d</w:t>
      </w:r>
      <w:proofErr w:type="spellStart"/>
      <w:r w:rsidR="00537533">
        <w:rPr>
          <w:sz w:val="24"/>
          <w:szCs w:val="24"/>
        </w:rPr>
        <w:t>dengan</w:t>
      </w:r>
      <w:proofErr w:type="spellEnd"/>
      <w:r w:rsidR="00537533" w:rsidRPr="00537533">
        <w:rPr>
          <w:color w:val="FFFFFF" w:themeColor="background1"/>
          <w:sz w:val="24"/>
          <w:szCs w:val="24"/>
          <w:lang w:val="id-ID"/>
        </w:rPr>
        <w:t>w</w:t>
      </w:r>
      <w:proofErr w:type="spellStart"/>
      <w:r w:rsidR="00537533">
        <w:rPr>
          <w:sz w:val="24"/>
          <w:szCs w:val="24"/>
        </w:rPr>
        <w:t>waktu</w:t>
      </w:r>
      <w:proofErr w:type="spellEnd"/>
      <w:r w:rsidR="00537533" w:rsidRPr="00537533">
        <w:rPr>
          <w:color w:val="FFFFFF" w:themeColor="background1"/>
          <w:sz w:val="24"/>
          <w:szCs w:val="24"/>
          <w:lang w:val="id-ID"/>
        </w:rPr>
        <w:t>t</w:t>
      </w:r>
      <w:proofErr w:type="spellStart"/>
      <w:r w:rsidR="00537533">
        <w:rPr>
          <w:sz w:val="24"/>
          <w:szCs w:val="24"/>
        </w:rPr>
        <w:t>tempuh</w:t>
      </w:r>
      <w:proofErr w:type="spellEnd"/>
      <w:r w:rsidR="00537533" w:rsidRPr="00537533">
        <w:rPr>
          <w:color w:val="FFFFFF" w:themeColor="background1"/>
          <w:sz w:val="24"/>
          <w:szCs w:val="24"/>
          <w:lang w:val="id-ID"/>
        </w:rPr>
        <w:t>k</w:t>
      </w:r>
      <w:proofErr w:type="spellStart"/>
      <w:r w:rsidR="00537533">
        <w:rPr>
          <w:sz w:val="24"/>
          <w:szCs w:val="24"/>
        </w:rPr>
        <w:t>kurang</w:t>
      </w:r>
      <w:proofErr w:type="spellEnd"/>
      <w:r w:rsidR="00537533" w:rsidRPr="00537533">
        <w:rPr>
          <w:color w:val="FFFFFF" w:themeColor="background1"/>
          <w:sz w:val="24"/>
          <w:szCs w:val="24"/>
          <w:lang w:val="id-ID"/>
        </w:rPr>
        <w:t>l</w:t>
      </w:r>
      <w:proofErr w:type="spellStart"/>
      <w:r w:rsidR="00537533">
        <w:rPr>
          <w:sz w:val="24"/>
          <w:szCs w:val="24"/>
        </w:rPr>
        <w:t>lebih</w:t>
      </w:r>
      <w:proofErr w:type="spellEnd"/>
      <w:r w:rsidR="00537533" w:rsidRPr="00537533">
        <w:rPr>
          <w:color w:val="FFFFFF" w:themeColor="background1"/>
          <w:sz w:val="24"/>
          <w:szCs w:val="24"/>
          <w:lang w:val="id-ID"/>
        </w:rPr>
        <w:t>2</w:t>
      </w:r>
      <w:r w:rsidR="00537533">
        <w:rPr>
          <w:sz w:val="24"/>
          <w:szCs w:val="24"/>
        </w:rPr>
        <w:t>2</w:t>
      </w:r>
      <w:r w:rsidR="00537533">
        <w:rPr>
          <w:sz w:val="24"/>
          <w:szCs w:val="24"/>
          <w:lang w:val="id-ID"/>
        </w:rPr>
        <w:t xml:space="preserve"> </w:t>
      </w:r>
      <w:r w:rsidR="00A7089E" w:rsidRPr="00A7089E">
        <w:rPr>
          <w:sz w:val="24"/>
          <w:szCs w:val="24"/>
        </w:rPr>
        <w:t xml:space="preserve">jam </w:t>
      </w:r>
      <w:proofErr w:type="spellStart"/>
      <w:r w:rsidR="00A7089E" w:rsidRPr="00A7089E">
        <w:rPr>
          <w:sz w:val="24"/>
          <w:szCs w:val="24"/>
        </w:rPr>
        <w:t>perjalanan</w:t>
      </w:r>
      <w:proofErr w:type="spellEnd"/>
      <w:r w:rsidR="00A7089E" w:rsidRPr="00A7089E">
        <w:rPr>
          <w:sz w:val="24"/>
          <w:szCs w:val="24"/>
        </w:rPr>
        <w:t xml:space="preserve">. </w:t>
      </w:r>
      <w:proofErr w:type="spellStart"/>
      <w:r w:rsidR="00A7089E" w:rsidRPr="00A7089E">
        <w:rPr>
          <w:sz w:val="24"/>
          <w:szCs w:val="24"/>
        </w:rPr>
        <w:t>Sedangkan</w:t>
      </w:r>
      <w:proofErr w:type="spellEnd"/>
      <w:r w:rsidR="00A7089E" w:rsidRPr="00A7089E">
        <w:rPr>
          <w:sz w:val="24"/>
          <w:szCs w:val="24"/>
        </w:rPr>
        <w:t xml:space="preserve"> </w:t>
      </w:r>
      <w:proofErr w:type="spellStart"/>
      <w:r w:rsidR="00A7089E" w:rsidRPr="00A7089E">
        <w:rPr>
          <w:sz w:val="24"/>
          <w:szCs w:val="24"/>
        </w:rPr>
        <w:t>jarak</w:t>
      </w:r>
      <w:proofErr w:type="spellEnd"/>
      <w:r w:rsidR="00A7089E" w:rsidRPr="00A7089E">
        <w:rPr>
          <w:sz w:val="24"/>
          <w:szCs w:val="24"/>
        </w:rPr>
        <w:t xml:space="preserve"> </w:t>
      </w:r>
      <w:proofErr w:type="spellStart"/>
      <w:r w:rsidR="00A7089E" w:rsidRPr="00A7089E">
        <w:rPr>
          <w:sz w:val="24"/>
          <w:szCs w:val="24"/>
        </w:rPr>
        <w:t>kersana</w:t>
      </w:r>
      <w:proofErr w:type="spellEnd"/>
      <w:r w:rsidR="00A7089E" w:rsidRPr="00A7089E">
        <w:rPr>
          <w:sz w:val="24"/>
          <w:szCs w:val="24"/>
        </w:rPr>
        <w:t xml:space="preserve"> </w:t>
      </w:r>
      <w:proofErr w:type="spellStart"/>
      <w:r w:rsidR="00A7089E" w:rsidRPr="00A7089E">
        <w:rPr>
          <w:sz w:val="24"/>
          <w:szCs w:val="24"/>
        </w:rPr>
        <w:t>ke</w:t>
      </w:r>
      <w:proofErr w:type="spellEnd"/>
      <w:r w:rsidR="00A7089E" w:rsidRPr="00A7089E">
        <w:rPr>
          <w:sz w:val="24"/>
          <w:szCs w:val="24"/>
        </w:rPr>
        <w:t xml:space="preserve"> </w:t>
      </w:r>
      <w:proofErr w:type="gramStart"/>
      <w:r w:rsidR="00A7089E" w:rsidRPr="00A7089E">
        <w:rPr>
          <w:sz w:val="24"/>
          <w:szCs w:val="24"/>
        </w:rPr>
        <w:t xml:space="preserve">PA  </w:t>
      </w:r>
      <w:proofErr w:type="spellStart"/>
      <w:r w:rsidR="00A7089E" w:rsidRPr="00A7089E">
        <w:rPr>
          <w:sz w:val="24"/>
          <w:szCs w:val="24"/>
        </w:rPr>
        <w:t>Brebes</w:t>
      </w:r>
      <w:proofErr w:type="spellEnd"/>
      <w:proofErr w:type="gramEnd"/>
      <w:r w:rsidR="00A7089E" w:rsidRPr="00A7089E">
        <w:rPr>
          <w:sz w:val="24"/>
          <w:szCs w:val="24"/>
        </w:rPr>
        <w:t xml:space="preserve"> </w:t>
      </w:r>
      <w:proofErr w:type="spellStart"/>
      <w:r w:rsidR="00A7089E" w:rsidRPr="00A7089E">
        <w:rPr>
          <w:sz w:val="24"/>
          <w:szCs w:val="24"/>
        </w:rPr>
        <w:t>sekitar</w:t>
      </w:r>
      <w:proofErr w:type="spellEnd"/>
      <w:r w:rsidR="00A7089E" w:rsidRPr="00A7089E">
        <w:rPr>
          <w:sz w:val="24"/>
          <w:szCs w:val="24"/>
        </w:rPr>
        <w:t xml:space="preserve"> 27 km, </w:t>
      </w:r>
      <w:proofErr w:type="spellStart"/>
      <w:r w:rsidR="00A7089E" w:rsidRPr="00A7089E">
        <w:rPr>
          <w:sz w:val="24"/>
          <w:szCs w:val="24"/>
        </w:rPr>
        <w:t>dengan</w:t>
      </w:r>
      <w:proofErr w:type="spellEnd"/>
      <w:r w:rsidR="00A7089E" w:rsidRPr="00A7089E">
        <w:rPr>
          <w:sz w:val="24"/>
          <w:szCs w:val="24"/>
        </w:rPr>
        <w:t xml:space="preserve"> </w:t>
      </w:r>
      <w:proofErr w:type="spellStart"/>
      <w:r w:rsidR="00A7089E" w:rsidRPr="00A7089E">
        <w:rPr>
          <w:sz w:val="24"/>
          <w:szCs w:val="24"/>
        </w:rPr>
        <w:t>waktu</w:t>
      </w:r>
      <w:proofErr w:type="spellEnd"/>
      <w:r w:rsidR="00A7089E" w:rsidRPr="00A7089E">
        <w:rPr>
          <w:sz w:val="24"/>
          <w:szCs w:val="24"/>
        </w:rPr>
        <w:t xml:space="preserve"> </w:t>
      </w:r>
      <w:proofErr w:type="spellStart"/>
      <w:r w:rsidR="00A7089E" w:rsidRPr="00A7089E">
        <w:rPr>
          <w:sz w:val="24"/>
          <w:szCs w:val="24"/>
        </w:rPr>
        <w:t>tempuh</w:t>
      </w:r>
      <w:proofErr w:type="spellEnd"/>
      <w:r w:rsidR="00A7089E" w:rsidRPr="00A7089E">
        <w:rPr>
          <w:sz w:val="24"/>
          <w:szCs w:val="24"/>
        </w:rPr>
        <w:t xml:space="preserve"> </w:t>
      </w:r>
      <w:proofErr w:type="spellStart"/>
      <w:r w:rsidR="00A7089E" w:rsidRPr="00A7089E">
        <w:rPr>
          <w:sz w:val="24"/>
          <w:szCs w:val="24"/>
        </w:rPr>
        <w:t>kurang</w:t>
      </w:r>
      <w:proofErr w:type="spellEnd"/>
      <w:r w:rsidR="00A7089E" w:rsidRPr="00A7089E">
        <w:rPr>
          <w:sz w:val="24"/>
          <w:szCs w:val="24"/>
        </w:rPr>
        <w:t xml:space="preserve"> </w:t>
      </w:r>
      <w:proofErr w:type="spellStart"/>
      <w:r w:rsidR="00A7089E" w:rsidRPr="00A7089E">
        <w:rPr>
          <w:sz w:val="24"/>
          <w:szCs w:val="24"/>
        </w:rPr>
        <w:t>lebih</w:t>
      </w:r>
      <w:proofErr w:type="spellEnd"/>
      <w:r w:rsidR="00A7089E" w:rsidRPr="00A7089E">
        <w:rPr>
          <w:sz w:val="24"/>
          <w:szCs w:val="24"/>
        </w:rPr>
        <w:t xml:space="preserve"> 1 jam </w:t>
      </w:r>
      <w:proofErr w:type="spellStart"/>
      <w:r w:rsidR="00A7089E" w:rsidRPr="00A7089E">
        <w:rPr>
          <w:sz w:val="24"/>
          <w:szCs w:val="24"/>
        </w:rPr>
        <w:t>perjalanan</w:t>
      </w:r>
      <w:proofErr w:type="spellEnd"/>
      <w:r w:rsidR="00A7089E" w:rsidRPr="00A7089E">
        <w:rPr>
          <w:sz w:val="24"/>
          <w:szCs w:val="24"/>
        </w:rPr>
        <w:t>.</w:t>
      </w:r>
      <w:r w:rsidR="00362B2C" w:rsidRPr="00A7089E">
        <w:rPr>
          <w:sz w:val="24"/>
          <w:szCs w:val="24"/>
        </w:rPr>
        <w:t xml:space="preserve"> </w:t>
      </w:r>
      <w:r w:rsidR="00787A25" w:rsidRPr="00787A25">
        <w:rPr>
          <w:sz w:val="24"/>
          <w:szCs w:val="24"/>
        </w:rPr>
        <w:t xml:space="preserve">Daerah </w:t>
      </w:r>
      <w:proofErr w:type="spellStart"/>
      <w:r w:rsidR="00787A25" w:rsidRPr="00787A25">
        <w:rPr>
          <w:sz w:val="24"/>
          <w:szCs w:val="24"/>
        </w:rPr>
        <w:t>sekitar</w:t>
      </w:r>
      <w:proofErr w:type="spellEnd"/>
      <w:r w:rsidR="00787A25" w:rsidRPr="00787A25">
        <w:rPr>
          <w:sz w:val="24"/>
          <w:szCs w:val="24"/>
        </w:rPr>
        <w:t xml:space="preserve"> </w:t>
      </w:r>
      <w:proofErr w:type="spellStart"/>
      <w:r w:rsidR="00787A25" w:rsidRPr="00787A25">
        <w:rPr>
          <w:sz w:val="24"/>
          <w:szCs w:val="24"/>
        </w:rPr>
        <w:t>ini</w:t>
      </w:r>
      <w:proofErr w:type="spellEnd"/>
      <w:r w:rsidR="00787A25" w:rsidRPr="00787A25">
        <w:rPr>
          <w:sz w:val="24"/>
          <w:szCs w:val="24"/>
        </w:rPr>
        <w:t xml:space="preserve"> </w:t>
      </w:r>
      <w:proofErr w:type="spellStart"/>
      <w:r w:rsidR="00787A25" w:rsidRPr="00787A25">
        <w:rPr>
          <w:sz w:val="24"/>
          <w:szCs w:val="24"/>
        </w:rPr>
        <w:t>dianggap</w:t>
      </w:r>
      <w:proofErr w:type="spellEnd"/>
      <w:r w:rsidR="00787A25" w:rsidRPr="00787A25">
        <w:rPr>
          <w:sz w:val="24"/>
          <w:szCs w:val="24"/>
        </w:rPr>
        <w:t xml:space="preserve"> </w:t>
      </w:r>
      <w:proofErr w:type="spellStart"/>
      <w:r w:rsidR="00787A25" w:rsidRPr="00787A25">
        <w:rPr>
          <w:sz w:val="24"/>
          <w:szCs w:val="24"/>
        </w:rPr>
        <w:t>cukup</w:t>
      </w:r>
      <w:proofErr w:type="spellEnd"/>
      <w:r w:rsidR="00787A25" w:rsidRPr="00787A25">
        <w:rPr>
          <w:sz w:val="24"/>
          <w:szCs w:val="24"/>
        </w:rPr>
        <w:t xml:space="preserve"> </w:t>
      </w:r>
      <w:proofErr w:type="spellStart"/>
      <w:r w:rsidR="00787A25" w:rsidRPr="00787A25">
        <w:rPr>
          <w:sz w:val="24"/>
          <w:szCs w:val="24"/>
        </w:rPr>
        <w:t>jauh</w:t>
      </w:r>
      <w:proofErr w:type="spellEnd"/>
      <w:r w:rsidR="00787A25" w:rsidRPr="00787A25">
        <w:rPr>
          <w:sz w:val="24"/>
          <w:szCs w:val="24"/>
        </w:rPr>
        <w:t xml:space="preserve">, dan </w:t>
      </w:r>
      <w:proofErr w:type="spellStart"/>
      <w:r w:rsidR="00787A25" w:rsidRPr="00787A25">
        <w:rPr>
          <w:sz w:val="24"/>
          <w:szCs w:val="24"/>
        </w:rPr>
        <w:t>butuh</w:t>
      </w:r>
      <w:proofErr w:type="spellEnd"/>
      <w:r w:rsidR="00787A25" w:rsidRPr="00787A25">
        <w:rPr>
          <w:sz w:val="24"/>
          <w:szCs w:val="24"/>
        </w:rPr>
        <w:t xml:space="preserve"> </w:t>
      </w:r>
      <w:proofErr w:type="spellStart"/>
      <w:r w:rsidR="00787A25" w:rsidRPr="00787A25">
        <w:rPr>
          <w:sz w:val="24"/>
          <w:szCs w:val="24"/>
        </w:rPr>
        <w:t>waktu</w:t>
      </w:r>
      <w:proofErr w:type="spellEnd"/>
      <w:r w:rsidR="00787A25" w:rsidRPr="00787A25">
        <w:rPr>
          <w:sz w:val="24"/>
          <w:szCs w:val="24"/>
        </w:rPr>
        <w:t xml:space="preserve"> </w:t>
      </w:r>
      <w:proofErr w:type="spellStart"/>
      <w:r w:rsidR="00787A25" w:rsidRPr="00787A25">
        <w:rPr>
          <w:sz w:val="24"/>
          <w:szCs w:val="24"/>
        </w:rPr>
        <w:t>cukup</w:t>
      </w:r>
      <w:proofErr w:type="spellEnd"/>
      <w:r w:rsidR="00787A25" w:rsidRPr="00787A25">
        <w:rPr>
          <w:sz w:val="24"/>
          <w:szCs w:val="24"/>
        </w:rPr>
        <w:t xml:space="preserve"> lama </w:t>
      </w:r>
      <w:proofErr w:type="spellStart"/>
      <w:r w:rsidR="00787A25" w:rsidRPr="00787A25">
        <w:rPr>
          <w:sz w:val="24"/>
          <w:szCs w:val="24"/>
        </w:rPr>
        <w:t>bagi</w:t>
      </w:r>
      <w:proofErr w:type="spellEnd"/>
      <w:r w:rsidR="00787A25" w:rsidRPr="00787A25">
        <w:rPr>
          <w:sz w:val="24"/>
          <w:szCs w:val="24"/>
        </w:rPr>
        <w:t xml:space="preserve"> </w:t>
      </w:r>
      <w:proofErr w:type="spellStart"/>
      <w:r w:rsidR="00787A25" w:rsidRPr="00787A25">
        <w:rPr>
          <w:sz w:val="24"/>
          <w:szCs w:val="24"/>
        </w:rPr>
        <w:t>pihak</w:t>
      </w:r>
      <w:proofErr w:type="spellEnd"/>
      <w:r w:rsidR="00787A25" w:rsidRPr="00787A25">
        <w:rPr>
          <w:sz w:val="24"/>
          <w:szCs w:val="24"/>
        </w:rPr>
        <w:t xml:space="preserve"> </w:t>
      </w:r>
      <w:proofErr w:type="spellStart"/>
      <w:r w:rsidR="00787A25" w:rsidRPr="00787A25">
        <w:rPr>
          <w:sz w:val="24"/>
          <w:szCs w:val="24"/>
        </w:rPr>
        <w:t>Pengadilan</w:t>
      </w:r>
      <w:proofErr w:type="spellEnd"/>
      <w:r w:rsidR="00787A25" w:rsidRPr="00787A25">
        <w:rPr>
          <w:sz w:val="24"/>
          <w:szCs w:val="24"/>
        </w:rPr>
        <w:t xml:space="preserve"> Agama </w:t>
      </w:r>
      <w:proofErr w:type="spellStart"/>
      <w:r w:rsidR="00787A25" w:rsidRPr="00787A25">
        <w:rPr>
          <w:sz w:val="24"/>
          <w:szCs w:val="24"/>
        </w:rPr>
        <w:t>Brebes</w:t>
      </w:r>
      <w:proofErr w:type="spellEnd"/>
      <w:r w:rsidR="00787A25" w:rsidRPr="00787A25">
        <w:rPr>
          <w:sz w:val="24"/>
          <w:szCs w:val="24"/>
        </w:rPr>
        <w:t xml:space="preserve"> </w:t>
      </w:r>
      <w:proofErr w:type="spellStart"/>
      <w:r w:rsidR="00787A25" w:rsidRPr="00787A25">
        <w:rPr>
          <w:sz w:val="24"/>
          <w:szCs w:val="24"/>
        </w:rPr>
        <w:t>untuk</w:t>
      </w:r>
      <w:proofErr w:type="spellEnd"/>
      <w:r w:rsidR="00787A25" w:rsidRPr="00787A25">
        <w:rPr>
          <w:sz w:val="24"/>
          <w:szCs w:val="24"/>
        </w:rPr>
        <w:t xml:space="preserve"> </w:t>
      </w:r>
      <w:proofErr w:type="spellStart"/>
      <w:r w:rsidR="00787A25" w:rsidRPr="00787A25">
        <w:rPr>
          <w:sz w:val="24"/>
          <w:szCs w:val="24"/>
        </w:rPr>
        <w:t>datang</w:t>
      </w:r>
      <w:proofErr w:type="spellEnd"/>
      <w:r w:rsidR="00787A25" w:rsidRPr="00787A25">
        <w:rPr>
          <w:sz w:val="24"/>
          <w:szCs w:val="24"/>
        </w:rPr>
        <w:t xml:space="preserve">. Oleh </w:t>
      </w:r>
      <w:proofErr w:type="spellStart"/>
      <w:r w:rsidR="00787A25" w:rsidRPr="00787A25">
        <w:rPr>
          <w:sz w:val="24"/>
          <w:szCs w:val="24"/>
        </w:rPr>
        <w:t>karena</w:t>
      </w:r>
      <w:proofErr w:type="spellEnd"/>
      <w:r w:rsidR="00787A25" w:rsidRPr="00787A25">
        <w:rPr>
          <w:sz w:val="24"/>
          <w:szCs w:val="24"/>
        </w:rPr>
        <w:t xml:space="preserve"> </w:t>
      </w:r>
      <w:proofErr w:type="spellStart"/>
      <w:r w:rsidR="00787A25" w:rsidRPr="00787A25">
        <w:rPr>
          <w:sz w:val="24"/>
          <w:szCs w:val="24"/>
        </w:rPr>
        <w:t>itu</w:t>
      </w:r>
      <w:proofErr w:type="spellEnd"/>
      <w:r w:rsidR="00787A25" w:rsidRPr="00787A25">
        <w:rPr>
          <w:sz w:val="24"/>
          <w:szCs w:val="24"/>
        </w:rPr>
        <w:t xml:space="preserve">, </w:t>
      </w:r>
      <w:proofErr w:type="spellStart"/>
      <w:r w:rsidR="00787A25" w:rsidRPr="00787A25">
        <w:rPr>
          <w:sz w:val="24"/>
          <w:szCs w:val="24"/>
        </w:rPr>
        <w:t>dipilihlah</w:t>
      </w:r>
      <w:proofErr w:type="spellEnd"/>
      <w:r w:rsidR="00787A25" w:rsidRPr="00787A25">
        <w:rPr>
          <w:sz w:val="24"/>
          <w:szCs w:val="24"/>
        </w:rPr>
        <w:t xml:space="preserve"> </w:t>
      </w:r>
      <w:proofErr w:type="spellStart"/>
      <w:r w:rsidR="00787A25" w:rsidRPr="00787A25">
        <w:rPr>
          <w:sz w:val="24"/>
          <w:szCs w:val="24"/>
        </w:rPr>
        <w:t>lokasi</w:t>
      </w:r>
      <w:proofErr w:type="spellEnd"/>
      <w:r w:rsidR="00787A25" w:rsidRPr="00787A25">
        <w:rPr>
          <w:sz w:val="24"/>
          <w:szCs w:val="24"/>
        </w:rPr>
        <w:t xml:space="preserve"> </w:t>
      </w:r>
      <w:proofErr w:type="spellStart"/>
      <w:r w:rsidR="00787A25" w:rsidRPr="00787A25">
        <w:rPr>
          <w:sz w:val="24"/>
          <w:szCs w:val="24"/>
        </w:rPr>
        <w:t>Bumiayu</w:t>
      </w:r>
      <w:proofErr w:type="spellEnd"/>
      <w:r w:rsidR="00787A25" w:rsidRPr="00787A25">
        <w:rPr>
          <w:sz w:val="24"/>
          <w:szCs w:val="24"/>
        </w:rPr>
        <w:t xml:space="preserve"> dan </w:t>
      </w:r>
      <w:proofErr w:type="spellStart"/>
      <w:r w:rsidR="00787A25" w:rsidRPr="00787A25">
        <w:rPr>
          <w:sz w:val="24"/>
          <w:szCs w:val="24"/>
        </w:rPr>
        <w:t>Kersana</w:t>
      </w:r>
      <w:proofErr w:type="spellEnd"/>
      <w:r w:rsidR="00787A25" w:rsidRPr="00787A25">
        <w:rPr>
          <w:sz w:val="24"/>
          <w:szCs w:val="24"/>
        </w:rPr>
        <w:t xml:space="preserve"> </w:t>
      </w:r>
      <w:proofErr w:type="spellStart"/>
      <w:r w:rsidR="00787A25" w:rsidRPr="00787A25">
        <w:rPr>
          <w:sz w:val="24"/>
          <w:szCs w:val="24"/>
        </w:rPr>
        <w:t>sebagai</w:t>
      </w:r>
      <w:proofErr w:type="spellEnd"/>
      <w:r w:rsidR="00787A25" w:rsidRPr="00787A25">
        <w:rPr>
          <w:sz w:val="24"/>
          <w:szCs w:val="24"/>
        </w:rPr>
        <w:t xml:space="preserve"> </w:t>
      </w:r>
      <w:proofErr w:type="spellStart"/>
      <w:r w:rsidR="00787A25" w:rsidRPr="00787A25">
        <w:rPr>
          <w:sz w:val="24"/>
          <w:szCs w:val="24"/>
        </w:rPr>
        <w:t>lokasi</w:t>
      </w:r>
      <w:proofErr w:type="spellEnd"/>
      <w:r w:rsidR="00787A25" w:rsidRPr="00787A25">
        <w:rPr>
          <w:sz w:val="24"/>
          <w:szCs w:val="24"/>
        </w:rPr>
        <w:t xml:space="preserve"> </w:t>
      </w:r>
      <w:proofErr w:type="spellStart"/>
      <w:r w:rsidR="00787A25" w:rsidRPr="00787A25">
        <w:rPr>
          <w:sz w:val="24"/>
          <w:szCs w:val="24"/>
        </w:rPr>
        <w:t>pengadilan</w:t>
      </w:r>
      <w:proofErr w:type="spellEnd"/>
      <w:r w:rsidR="00787A25" w:rsidRPr="00787A25">
        <w:rPr>
          <w:sz w:val="24"/>
          <w:szCs w:val="24"/>
        </w:rPr>
        <w:t xml:space="preserve"> negeri ya</w:t>
      </w:r>
      <w:r w:rsidR="00787A25">
        <w:rPr>
          <w:sz w:val="24"/>
          <w:szCs w:val="24"/>
        </w:rPr>
        <w:t xml:space="preserve">ng </w:t>
      </w:r>
      <w:proofErr w:type="spellStart"/>
      <w:r w:rsidR="00787A25">
        <w:rPr>
          <w:sz w:val="24"/>
          <w:szCs w:val="24"/>
        </w:rPr>
        <w:t>dinilai</w:t>
      </w:r>
      <w:proofErr w:type="spellEnd"/>
      <w:r w:rsidR="00787A25">
        <w:rPr>
          <w:sz w:val="24"/>
          <w:szCs w:val="24"/>
        </w:rPr>
        <w:t xml:space="preserve"> sangat men</w:t>
      </w:r>
      <w:r w:rsidR="00787A25">
        <w:rPr>
          <w:sz w:val="24"/>
          <w:szCs w:val="24"/>
          <w:lang w:val="id-ID"/>
        </w:rPr>
        <w:t>dukung</w:t>
      </w:r>
      <w:r w:rsidR="00507325">
        <w:rPr>
          <w:sz w:val="24"/>
          <w:szCs w:val="24"/>
        </w:rPr>
        <w:t>.</w:t>
      </w:r>
    </w:p>
    <w:p w14:paraId="2466E254" w14:textId="0B98B18E" w:rsidR="007121AD" w:rsidRDefault="008004CD" w:rsidP="00A6410B">
      <w:pPr>
        <w:pStyle w:val="ListParagraph"/>
        <w:spacing w:line="480" w:lineRule="auto"/>
        <w:ind w:firstLine="720"/>
        <w:jc w:val="both"/>
        <w:rPr>
          <w:sz w:val="24"/>
          <w:szCs w:val="24"/>
        </w:rPr>
      </w:pPr>
      <w:proofErr w:type="spellStart"/>
      <w:r>
        <w:rPr>
          <w:sz w:val="24"/>
          <w:szCs w:val="24"/>
        </w:rPr>
        <w:t>Menurunya</w:t>
      </w:r>
      <w:proofErr w:type="spellEnd"/>
      <w:r w:rsidR="00787A25">
        <w:rPr>
          <w:sz w:val="24"/>
          <w:szCs w:val="24"/>
        </w:rPr>
        <w:t xml:space="preserve"> </w:t>
      </w:r>
      <w:proofErr w:type="spellStart"/>
      <w:r w:rsidR="00787A25">
        <w:rPr>
          <w:sz w:val="24"/>
          <w:szCs w:val="24"/>
        </w:rPr>
        <w:t>perekenomian</w:t>
      </w:r>
      <w:proofErr w:type="spellEnd"/>
      <w:r w:rsidR="00787A25" w:rsidRPr="00787A25">
        <w:rPr>
          <w:color w:val="FFFFFF" w:themeColor="background1"/>
          <w:sz w:val="24"/>
          <w:szCs w:val="24"/>
          <w:lang w:val="id-ID"/>
        </w:rPr>
        <w:t>d</w:t>
      </w:r>
      <w:r w:rsidR="00787A25">
        <w:rPr>
          <w:sz w:val="24"/>
          <w:szCs w:val="24"/>
        </w:rPr>
        <w:t>dan</w:t>
      </w:r>
      <w:r w:rsidR="00787A25" w:rsidRPr="00787A25">
        <w:rPr>
          <w:color w:val="FFFFFF" w:themeColor="background1"/>
          <w:sz w:val="24"/>
          <w:szCs w:val="24"/>
          <w:lang w:val="id-ID"/>
        </w:rPr>
        <w:t>t</w:t>
      </w:r>
      <w:proofErr w:type="spellStart"/>
      <w:r w:rsidR="00787A25">
        <w:rPr>
          <w:sz w:val="24"/>
          <w:szCs w:val="24"/>
        </w:rPr>
        <w:t>tingkat</w:t>
      </w:r>
      <w:proofErr w:type="spellEnd"/>
      <w:r w:rsidR="00787A25" w:rsidRPr="00787A25">
        <w:rPr>
          <w:color w:val="FFFFFF" w:themeColor="background1"/>
          <w:sz w:val="24"/>
          <w:szCs w:val="24"/>
          <w:lang w:val="id-ID"/>
        </w:rPr>
        <w:t>p</w:t>
      </w:r>
      <w:proofErr w:type="spellStart"/>
      <w:r w:rsidR="00787A25">
        <w:rPr>
          <w:sz w:val="24"/>
          <w:szCs w:val="24"/>
        </w:rPr>
        <w:t>pengetahuan</w:t>
      </w:r>
      <w:proofErr w:type="spellEnd"/>
      <w:r w:rsidR="00787A25" w:rsidRPr="00787A25">
        <w:rPr>
          <w:color w:val="FFFFFF" w:themeColor="background1"/>
          <w:sz w:val="24"/>
          <w:szCs w:val="24"/>
          <w:lang w:val="id-ID"/>
        </w:rPr>
        <w:t>m</w:t>
      </w:r>
      <w:proofErr w:type="spellStart"/>
      <w:r w:rsidR="00787A25">
        <w:rPr>
          <w:sz w:val="24"/>
          <w:szCs w:val="24"/>
        </w:rPr>
        <w:t>masyarakat</w:t>
      </w:r>
      <w:proofErr w:type="spellEnd"/>
      <w:r w:rsidR="00787A25">
        <w:rPr>
          <w:sz w:val="24"/>
          <w:szCs w:val="24"/>
        </w:rPr>
        <w:t xml:space="preserve"> </w:t>
      </w:r>
      <w:proofErr w:type="spellStart"/>
      <w:r w:rsidR="00787A25">
        <w:rPr>
          <w:sz w:val="24"/>
          <w:szCs w:val="24"/>
        </w:rPr>
        <w:t>Brebes</w:t>
      </w:r>
      <w:proofErr w:type="spellEnd"/>
      <w:r w:rsidR="00787A25">
        <w:rPr>
          <w:sz w:val="24"/>
          <w:szCs w:val="24"/>
        </w:rPr>
        <w:t xml:space="preserve"> di</w:t>
      </w:r>
      <w:r w:rsidR="00787A25" w:rsidRPr="00787A25">
        <w:rPr>
          <w:color w:val="FFFFFF" w:themeColor="background1"/>
          <w:sz w:val="24"/>
          <w:szCs w:val="24"/>
          <w:lang w:val="id-ID"/>
        </w:rPr>
        <w:t>b</w:t>
      </w:r>
      <w:proofErr w:type="spellStart"/>
      <w:r w:rsidR="007121AD" w:rsidRPr="00E620EE">
        <w:rPr>
          <w:sz w:val="24"/>
          <w:szCs w:val="24"/>
        </w:rPr>
        <w:t>bidang</w:t>
      </w:r>
      <w:proofErr w:type="spellEnd"/>
      <w:r w:rsidR="007121AD" w:rsidRPr="00E620EE">
        <w:rPr>
          <w:sz w:val="24"/>
          <w:szCs w:val="24"/>
        </w:rPr>
        <w:t xml:space="preserve"> </w:t>
      </w:r>
      <w:proofErr w:type="spellStart"/>
      <w:r w:rsidR="007121AD" w:rsidRPr="00E620EE">
        <w:rPr>
          <w:sz w:val="24"/>
          <w:szCs w:val="24"/>
        </w:rPr>
        <w:t>hukum</w:t>
      </w:r>
      <w:r>
        <w:rPr>
          <w:sz w:val="24"/>
          <w:szCs w:val="24"/>
        </w:rPr>
        <w:t>sangat</w:t>
      </w:r>
      <w:proofErr w:type="spellEnd"/>
      <w:r>
        <w:rPr>
          <w:sz w:val="24"/>
          <w:szCs w:val="24"/>
        </w:rPr>
        <w:t xml:space="preserve"> </w:t>
      </w:r>
      <w:proofErr w:type="spellStart"/>
      <w:r>
        <w:rPr>
          <w:sz w:val="24"/>
          <w:szCs w:val="24"/>
        </w:rPr>
        <w:t>rendah</w:t>
      </w:r>
      <w:proofErr w:type="spellEnd"/>
      <w:r w:rsidR="00787A25">
        <w:rPr>
          <w:sz w:val="24"/>
          <w:szCs w:val="24"/>
        </w:rPr>
        <w:t xml:space="preserve">, </w:t>
      </w:r>
      <w:proofErr w:type="spellStart"/>
      <w:r w:rsidR="00787A25">
        <w:rPr>
          <w:sz w:val="24"/>
          <w:szCs w:val="24"/>
        </w:rPr>
        <w:t>terutama</w:t>
      </w:r>
      <w:proofErr w:type="spellEnd"/>
      <w:r w:rsidR="00787A25" w:rsidRPr="00787A25">
        <w:rPr>
          <w:color w:val="FFFFFF" w:themeColor="background1"/>
          <w:sz w:val="24"/>
          <w:szCs w:val="24"/>
          <w:lang w:val="id-ID"/>
        </w:rPr>
        <w:t>p</w:t>
      </w:r>
      <w:proofErr w:type="spellStart"/>
      <w:r w:rsidR="00787A25">
        <w:rPr>
          <w:sz w:val="24"/>
          <w:szCs w:val="24"/>
        </w:rPr>
        <w:t>perempuan</w:t>
      </w:r>
      <w:proofErr w:type="spellEnd"/>
      <w:r w:rsidR="00787A25" w:rsidRPr="00787A25">
        <w:rPr>
          <w:color w:val="FFFFFF" w:themeColor="background1"/>
          <w:sz w:val="24"/>
          <w:szCs w:val="24"/>
          <w:lang w:val="id-ID"/>
        </w:rPr>
        <w:t>b</w:t>
      </w:r>
      <w:proofErr w:type="spellStart"/>
      <w:r w:rsidR="000942F1">
        <w:rPr>
          <w:sz w:val="24"/>
          <w:szCs w:val="24"/>
        </w:rPr>
        <w:t>berimbas</w:t>
      </w:r>
      <w:proofErr w:type="spellEnd"/>
      <w:r w:rsidR="000942F1">
        <w:rPr>
          <w:sz w:val="24"/>
          <w:szCs w:val="24"/>
        </w:rPr>
        <w:t xml:space="preserve"> pada</w:t>
      </w:r>
      <w:r w:rsidR="000942F1" w:rsidRPr="000942F1">
        <w:rPr>
          <w:color w:val="FFFFFF" w:themeColor="background1"/>
          <w:sz w:val="24"/>
          <w:szCs w:val="24"/>
          <w:lang w:val="id-ID"/>
        </w:rPr>
        <w:t>m</w:t>
      </w:r>
      <w:proofErr w:type="spellStart"/>
      <w:r w:rsidR="000942F1">
        <w:rPr>
          <w:sz w:val="24"/>
          <w:szCs w:val="24"/>
        </w:rPr>
        <w:t>meningkatnya</w:t>
      </w:r>
      <w:proofErr w:type="spellEnd"/>
      <w:r w:rsidR="000942F1" w:rsidRPr="000942F1">
        <w:rPr>
          <w:color w:val="FFFFFF" w:themeColor="background1"/>
          <w:sz w:val="24"/>
          <w:szCs w:val="24"/>
          <w:lang w:val="id-ID"/>
        </w:rPr>
        <w:t>u</w:t>
      </w:r>
      <w:proofErr w:type="spellStart"/>
      <w:r w:rsidR="000942F1">
        <w:rPr>
          <w:sz w:val="24"/>
          <w:szCs w:val="24"/>
        </w:rPr>
        <w:t>umlah</w:t>
      </w:r>
      <w:proofErr w:type="spellEnd"/>
      <w:r w:rsidR="000942F1" w:rsidRPr="000942F1">
        <w:rPr>
          <w:color w:val="FFFFFF" w:themeColor="background1"/>
          <w:sz w:val="24"/>
          <w:szCs w:val="24"/>
          <w:lang w:val="id-ID"/>
        </w:rPr>
        <w:t>p</w:t>
      </w:r>
      <w:proofErr w:type="spellStart"/>
      <w:r w:rsidR="007121AD" w:rsidRPr="00E620EE">
        <w:rPr>
          <w:sz w:val="24"/>
          <w:szCs w:val="24"/>
        </w:rPr>
        <w:t>perkara</w:t>
      </w:r>
      <w:proofErr w:type="spellEnd"/>
      <w:r w:rsidR="007121AD" w:rsidRPr="00E620EE">
        <w:rPr>
          <w:sz w:val="24"/>
          <w:szCs w:val="24"/>
        </w:rPr>
        <w:t xml:space="preserve"> </w:t>
      </w:r>
      <w:proofErr w:type="spellStart"/>
      <w:r>
        <w:rPr>
          <w:sz w:val="24"/>
          <w:szCs w:val="24"/>
        </w:rPr>
        <w:t>perceraian</w:t>
      </w:r>
      <w:proofErr w:type="spellEnd"/>
      <w:r>
        <w:rPr>
          <w:sz w:val="24"/>
          <w:szCs w:val="24"/>
        </w:rPr>
        <w:t xml:space="preserve"> </w:t>
      </w:r>
      <w:proofErr w:type="spellStart"/>
      <w:r w:rsidR="00C74D88" w:rsidRPr="00C74D88">
        <w:rPr>
          <w:sz w:val="24"/>
          <w:szCs w:val="24"/>
        </w:rPr>
        <w:t>diserahkan</w:t>
      </w:r>
      <w:proofErr w:type="spellEnd"/>
      <w:r w:rsidR="00C74D88" w:rsidRPr="00C74D88">
        <w:rPr>
          <w:sz w:val="24"/>
          <w:szCs w:val="24"/>
        </w:rPr>
        <w:t xml:space="preserve"> </w:t>
      </w:r>
      <w:proofErr w:type="spellStart"/>
      <w:r w:rsidR="00C74D88" w:rsidRPr="00C74D88">
        <w:rPr>
          <w:sz w:val="24"/>
          <w:szCs w:val="24"/>
        </w:rPr>
        <w:t>ke</w:t>
      </w:r>
      <w:proofErr w:type="spellEnd"/>
      <w:r w:rsidR="00C74D88" w:rsidRPr="00C74D88">
        <w:rPr>
          <w:sz w:val="24"/>
          <w:szCs w:val="24"/>
        </w:rPr>
        <w:t xml:space="preserve"> PA </w:t>
      </w:r>
      <w:proofErr w:type="spellStart"/>
      <w:r w:rsidR="00C74D88" w:rsidRPr="00C74D88">
        <w:rPr>
          <w:sz w:val="24"/>
          <w:szCs w:val="24"/>
        </w:rPr>
        <w:t>Brebes</w:t>
      </w:r>
      <w:proofErr w:type="spellEnd"/>
      <w:r w:rsidR="00C74D88" w:rsidRPr="00C74D88">
        <w:rPr>
          <w:sz w:val="24"/>
          <w:szCs w:val="24"/>
        </w:rPr>
        <w:t xml:space="preserve">. </w:t>
      </w:r>
      <w:proofErr w:type="spellStart"/>
      <w:r w:rsidR="00C74D88" w:rsidRPr="00C74D88">
        <w:rPr>
          <w:sz w:val="24"/>
          <w:szCs w:val="24"/>
        </w:rPr>
        <w:t>Secara</w:t>
      </w:r>
      <w:proofErr w:type="spellEnd"/>
      <w:r w:rsidR="00C74D88" w:rsidRPr="00C74D88">
        <w:rPr>
          <w:sz w:val="24"/>
          <w:szCs w:val="24"/>
        </w:rPr>
        <w:t xml:space="preserve"> </w:t>
      </w:r>
      <w:proofErr w:type="spellStart"/>
      <w:r w:rsidR="00C74D88" w:rsidRPr="00C74D88">
        <w:rPr>
          <w:sz w:val="24"/>
          <w:szCs w:val="24"/>
        </w:rPr>
        <w:t>alami</w:t>
      </w:r>
      <w:proofErr w:type="spellEnd"/>
      <w:r w:rsidR="00C74D88" w:rsidRPr="00C74D88">
        <w:rPr>
          <w:sz w:val="24"/>
          <w:szCs w:val="24"/>
        </w:rPr>
        <w:t xml:space="preserve">, </w:t>
      </w:r>
      <w:proofErr w:type="spellStart"/>
      <w:r w:rsidR="00C74D88" w:rsidRPr="00C74D88">
        <w:rPr>
          <w:sz w:val="24"/>
          <w:szCs w:val="24"/>
        </w:rPr>
        <w:t>lebih</w:t>
      </w:r>
      <w:proofErr w:type="spellEnd"/>
      <w:r w:rsidR="00C74D88" w:rsidRPr="00C74D88">
        <w:rPr>
          <w:sz w:val="24"/>
          <w:szCs w:val="24"/>
        </w:rPr>
        <w:t xml:space="preserve"> </w:t>
      </w:r>
      <w:proofErr w:type="spellStart"/>
      <w:r w:rsidR="00C74D88" w:rsidRPr="00C74D88">
        <w:rPr>
          <w:sz w:val="24"/>
          <w:szCs w:val="24"/>
        </w:rPr>
        <w:t>dari</w:t>
      </w:r>
      <w:proofErr w:type="spellEnd"/>
      <w:r w:rsidR="00C74D88" w:rsidRPr="00C74D88">
        <w:rPr>
          <w:sz w:val="24"/>
          <w:szCs w:val="24"/>
        </w:rPr>
        <w:t xml:space="preserve"> 80% </w:t>
      </w:r>
      <w:proofErr w:type="spellStart"/>
      <w:r w:rsidR="00C74D88" w:rsidRPr="00C74D88">
        <w:rPr>
          <w:sz w:val="24"/>
          <w:szCs w:val="24"/>
        </w:rPr>
        <w:t>kasus</w:t>
      </w:r>
      <w:proofErr w:type="spellEnd"/>
      <w:r w:rsidR="00C74D88" w:rsidRPr="00C74D88">
        <w:rPr>
          <w:sz w:val="24"/>
          <w:szCs w:val="24"/>
        </w:rPr>
        <w:t xml:space="preserve"> yang </w:t>
      </w:r>
      <w:proofErr w:type="spellStart"/>
      <w:r w:rsidR="00C74D88" w:rsidRPr="00C74D88">
        <w:rPr>
          <w:sz w:val="24"/>
          <w:szCs w:val="24"/>
        </w:rPr>
        <w:t>diajukan</w:t>
      </w:r>
      <w:proofErr w:type="spellEnd"/>
      <w:r w:rsidR="00C74D88" w:rsidRPr="00C74D88">
        <w:rPr>
          <w:sz w:val="24"/>
          <w:szCs w:val="24"/>
        </w:rPr>
        <w:t xml:space="preserve"> </w:t>
      </w:r>
      <w:proofErr w:type="spellStart"/>
      <w:r w:rsidR="00C74D88" w:rsidRPr="00C74D88">
        <w:rPr>
          <w:sz w:val="24"/>
          <w:szCs w:val="24"/>
        </w:rPr>
        <w:t>adalah</w:t>
      </w:r>
      <w:proofErr w:type="spellEnd"/>
      <w:r w:rsidR="00C74D88" w:rsidRPr="00C74D88">
        <w:rPr>
          <w:sz w:val="24"/>
          <w:szCs w:val="24"/>
        </w:rPr>
        <w:t xml:space="preserve"> </w:t>
      </w:r>
      <w:proofErr w:type="spellStart"/>
      <w:r w:rsidR="00C74D88" w:rsidRPr="00C74D88">
        <w:rPr>
          <w:sz w:val="24"/>
          <w:szCs w:val="24"/>
        </w:rPr>
        <w:t>benar</w:t>
      </w:r>
      <w:proofErr w:type="spellEnd"/>
      <w:r w:rsidR="00C74D88" w:rsidRPr="00C74D88">
        <w:rPr>
          <w:sz w:val="24"/>
          <w:szCs w:val="24"/>
        </w:rPr>
        <w:t xml:space="preserve">. </w:t>
      </w:r>
      <w:proofErr w:type="spellStart"/>
      <w:r w:rsidR="00C74D88" w:rsidRPr="00C74D88">
        <w:rPr>
          <w:sz w:val="24"/>
          <w:szCs w:val="24"/>
        </w:rPr>
        <w:t>kasus</w:t>
      </w:r>
      <w:proofErr w:type="spellEnd"/>
      <w:r w:rsidR="00C74D88" w:rsidRPr="00C74D88">
        <w:rPr>
          <w:sz w:val="24"/>
          <w:szCs w:val="24"/>
        </w:rPr>
        <w:t xml:space="preserve"> </w:t>
      </w:r>
      <w:proofErr w:type="spellStart"/>
      <w:r w:rsidR="00C74D88" w:rsidRPr="00C74D88">
        <w:rPr>
          <w:sz w:val="24"/>
          <w:szCs w:val="24"/>
        </w:rPr>
        <w:t>perceraian</w:t>
      </w:r>
      <w:proofErr w:type="spellEnd"/>
      <w:r w:rsidR="007121AD" w:rsidRPr="00E620EE">
        <w:rPr>
          <w:sz w:val="24"/>
          <w:szCs w:val="24"/>
        </w:rPr>
        <w:t xml:space="preserve">. </w:t>
      </w:r>
      <w:proofErr w:type="spellStart"/>
      <w:r w:rsidR="00C74D88" w:rsidRPr="00C74D88">
        <w:rPr>
          <w:sz w:val="24"/>
          <w:szCs w:val="24"/>
        </w:rPr>
        <w:t>Lebih</w:t>
      </w:r>
      <w:proofErr w:type="spellEnd"/>
      <w:r w:rsidR="00C74D88" w:rsidRPr="00C74D88">
        <w:rPr>
          <w:sz w:val="24"/>
          <w:szCs w:val="24"/>
        </w:rPr>
        <w:t xml:space="preserve"> </w:t>
      </w:r>
      <w:proofErr w:type="spellStart"/>
      <w:r w:rsidR="00C74D88" w:rsidRPr="00C74D88">
        <w:rPr>
          <w:sz w:val="24"/>
          <w:szCs w:val="24"/>
        </w:rPr>
        <w:t>dari</w:t>
      </w:r>
      <w:proofErr w:type="spellEnd"/>
      <w:r w:rsidR="00C74D88" w:rsidRPr="00C74D88">
        <w:rPr>
          <w:sz w:val="24"/>
          <w:szCs w:val="24"/>
        </w:rPr>
        <w:t xml:space="preserve"> </w:t>
      </w:r>
      <w:proofErr w:type="spellStart"/>
      <w:r w:rsidR="00C74D88" w:rsidRPr="00C74D88">
        <w:rPr>
          <w:sz w:val="24"/>
          <w:szCs w:val="24"/>
        </w:rPr>
        <w:t>setengah</w:t>
      </w:r>
      <w:proofErr w:type="spellEnd"/>
      <w:r w:rsidR="00C74D88" w:rsidRPr="00C74D88">
        <w:rPr>
          <w:sz w:val="24"/>
          <w:szCs w:val="24"/>
        </w:rPr>
        <w:t xml:space="preserve"> </w:t>
      </w:r>
      <w:proofErr w:type="spellStart"/>
      <w:r w:rsidR="00C74D88" w:rsidRPr="00C74D88">
        <w:rPr>
          <w:sz w:val="24"/>
          <w:szCs w:val="24"/>
        </w:rPr>
        <w:t>dari</w:t>
      </w:r>
      <w:proofErr w:type="spellEnd"/>
      <w:r w:rsidR="00C74D88" w:rsidRPr="00C74D88">
        <w:rPr>
          <w:sz w:val="24"/>
          <w:szCs w:val="24"/>
        </w:rPr>
        <w:t xml:space="preserve"> </w:t>
      </w:r>
      <w:proofErr w:type="spellStart"/>
      <w:r w:rsidR="00C74D88" w:rsidRPr="00C74D88">
        <w:rPr>
          <w:sz w:val="24"/>
          <w:szCs w:val="24"/>
        </w:rPr>
        <w:t>semua</w:t>
      </w:r>
      <w:proofErr w:type="spellEnd"/>
      <w:r w:rsidR="00C74D88" w:rsidRPr="00C74D88">
        <w:rPr>
          <w:sz w:val="24"/>
          <w:szCs w:val="24"/>
        </w:rPr>
        <w:t xml:space="preserve"> </w:t>
      </w:r>
      <w:proofErr w:type="spellStart"/>
      <w:r w:rsidR="00C74D88" w:rsidRPr="00C74D88">
        <w:rPr>
          <w:sz w:val="24"/>
          <w:szCs w:val="24"/>
        </w:rPr>
        <w:t>kasus</w:t>
      </w:r>
      <w:proofErr w:type="spellEnd"/>
      <w:r w:rsidR="00C74D88" w:rsidRPr="00C74D88">
        <w:rPr>
          <w:sz w:val="24"/>
          <w:szCs w:val="24"/>
        </w:rPr>
        <w:t xml:space="preserve"> </w:t>
      </w:r>
      <w:proofErr w:type="spellStart"/>
      <w:r w:rsidR="00C74D88" w:rsidRPr="00C74D88">
        <w:rPr>
          <w:sz w:val="24"/>
          <w:szCs w:val="24"/>
        </w:rPr>
        <w:t>kematian</w:t>
      </w:r>
      <w:proofErr w:type="spellEnd"/>
      <w:r w:rsidR="00C74D88" w:rsidRPr="00C74D88">
        <w:rPr>
          <w:sz w:val="24"/>
          <w:szCs w:val="24"/>
        </w:rPr>
        <w:t xml:space="preserve"> yang </w:t>
      </w:r>
      <w:proofErr w:type="spellStart"/>
      <w:r w:rsidR="00C74D88" w:rsidRPr="00C74D88">
        <w:rPr>
          <w:sz w:val="24"/>
          <w:szCs w:val="24"/>
        </w:rPr>
        <w:t>tidak</w:t>
      </w:r>
      <w:proofErr w:type="spellEnd"/>
      <w:r w:rsidR="00C74D88" w:rsidRPr="00C74D88">
        <w:rPr>
          <w:sz w:val="24"/>
          <w:szCs w:val="24"/>
        </w:rPr>
        <w:t xml:space="preserve"> </w:t>
      </w:r>
      <w:proofErr w:type="spellStart"/>
      <w:r w:rsidR="00C74D88" w:rsidRPr="00C74D88">
        <w:rPr>
          <w:sz w:val="24"/>
          <w:szCs w:val="24"/>
        </w:rPr>
        <w:t>sah</w:t>
      </w:r>
      <w:proofErr w:type="spellEnd"/>
      <w:r w:rsidR="00C74D88" w:rsidRPr="00C74D88">
        <w:rPr>
          <w:sz w:val="24"/>
          <w:szCs w:val="24"/>
        </w:rPr>
        <w:t xml:space="preserve"> </w:t>
      </w:r>
      <w:proofErr w:type="spellStart"/>
      <w:r w:rsidR="00C74D88" w:rsidRPr="00C74D88">
        <w:rPr>
          <w:sz w:val="24"/>
          <w:szCs w:val="24"/>
        </w:rPr>
        <w:t>melibatkan</w:t>
      </w:r>
      <w:proofErr w:type="spellEnd"/>
      <w:r w:rsidR="00C74D88" w:rsidRPr="00C74D88">
        <w:rPr>
          <w:sz w:val="24"/>
          <w:szCs w:val="24"/>
        </w:rPr>
        <w:t xml:space="preserve"> </w:t>
      </w:r>
      <w:proofErr w:type="spellStart"/>
      <w:r w:rsidR="00C74D88" w:rsidRPr="00C74D88">
        <w:rPr>
          <w:sz w:val="24"/>
          <w:szCs w:val="24"/>
        </w:rPr>
        <w:t>anak-anak</w:t>
      </w:r>
      <w:proofErr w:type="spellEnd"/>
      <w:r w:rsidR="00C74D88" w:rsidRPr="00C74D88">
        <w:rPr>
          <w:sz w:val="24"/>
          <w:szCs w:val="24"/>
        </w:rPr>
        <w:t xml:space="preserve"> (</w:t>
      </w:r>
      <w:proofErr w:type="spellStart"/>
      <w:r w:rsidR="00C74D88" w:rsidRPr="00C74D88">
        <w:rPr>
          <w:sz w:val="24"/>
          <w:szCs w:val="24"/>
        </w:rPr>
        <w:t>istri</w:t>
      </w:r>
      <w:proofErr w:type="spellEnd"/>
      <w:r w:rsidR="00C74D88" w:rsidRPr="00C74D88">
        <w:rPr>
          <w:sz w:val="24"/>
          <w:szCs w:val="24"/>
        </w:rPr>
        <w:t xml:space="preserve"> </w:t>
      </w:r>
      <w:proofErr w:type="spellStart"/>
      <w:r w:rsidR="00C74D88" w:rsidRPr="00C74D88">
        <w:rPr>
          <w:sz w:val="24"/>
          <w:szCs w:val="24"/>
        </w:rPr>
        <w:t>menggugat</w:t>
      </w:r>
      <w:proofErr w:type="spellEnd"/>
      <w:r w:rsidR="00C74D88" w:rsidRPr="00C74D88">
        <w:rPr>
          <w:sz w:val="24"/>
          <w:szCs w:val="24"/>
        </w:rPr>
        <w:t xml:space="preserve"> </w:t>
      </w:r>
      <w:proofErr w:type="spellStart"/>
      <w:r w:rsidR="00C74D88" w:rsidRPr="00C74D88">
        <w:rPr>
          <w:sz w:val="24"/>
          <w:szCs w:val="24"/>
        </w:rPr>
        <w:t>cerai</w:t>
      </w:r>
      <w:proofErr w:type="spellEnd"/>
      <w:r w:rsidR="00C74D88" w:rsidRPr="00C74D88">
        <w:rPr>
          <w:sz w:val="24"/>
          <w:szCs w:val="24"/>
        </w:rPr>
        <w:t xml:space="preserve"> </w:t>
      </w:r>
      <w:proofErr w:type="spellStart"/>
      <w:r w:rsidR="00C74D88" w:rsidRPr="00C74D88">
        <w:rPr>
          <w:sz w:val="24"/>
          <w:szCs w:val="24"/>
        </w:rPr>
        <w:t>suami</w:t>
      </w:r>
      <w:proofErr w:type="spellEnd"/>
      <w:r w:rsidR="00C74D88" w:rsidRPr="00C74D88">
        <w:rPr>
          <w:sz w:val="24"/>
          <w:szCs w:val="24"/>
        </w:rPr>
        <w:t>)</w:t>
      </w:r>
      <w:r w:rsidR="00C74D88">
        <w:rPr>
          <w:sz w:val="24"/>
          <w:szCs w:val="24"/>
        </w:rPr>
        <w:t>.</w:t>
      </w:r>
      <w:r w:rsidR="00C74D88">
        <w:rPr>
          <w:sz w:val="24"/>
          <w:szCs w:val="24"/>
          <w:lang w:val="id-ID"/>
        </w:rPr>
        <w:t xml:space="preserve"> </w:t>
      </w:r>
      <w:proofErr w:type="spellStart"/>
      <w:r w:rsidR="00C74D88" w:rsidRPr="00C74D88">
        <w:rPr>
          <w:sz w:val="24"/>
          <w:szCs w:val="24"/>
        </w:rPr>
        <w:t>Diyakini</w:t>
      </w:r>
      <w:proofErr w:type="spellEnd"/>
      <w:r w:rsidR="00C74D88" w:rsidRPr="00C74D88">
        <w:rPr>
          <w:sz w:val="24"/>
          <w:szCs w:val="24"/>
        </w:rPr>
        <w:t xml:space="preserve"> </w:t>
      </w:r>
      <w:proofErr w:type="spellStart"/>
      <w:r w:rsidR="00C74D88" w:rsidRPr="00C74D88">
        <w:rPr>
          <w:sz w:val="24"/>
          <w:szCs w:val="24"/>
        </w:rPr>
        <w:t>bahwa</w:t>
      </w:r>
      <w:proofErr w:type="spellEnd"/>
      <w:r w:rsidR="00C74D88" w:rsidRPr="00C74D88">
        <w:rPr>
          <w:sz w:val="24"/>
          <w:szCs w:val="24"/>
        </w:rPr>
        <w:t xml:space="preserve"> </w:t>
      </w:r>
      <w:proofErr w:type="spellStart"/>
      <w:r w:rsidR="00C74D88" w:rsidRPr="00C74D88">
        <w:rPr>
          <w:sz w:val="24"/>
          <w:szCs w:val="24"/>
        </w:rPr>
        <w:t>meningkatnya</w:t>
      </w:r>
      <w:proofErr w:type="spellEnd"/>
      <w:r w:rsidR="00C74D88" w:rsidRPr="00C74D88">
        <w:rPr>
          <w:sz w:val="24"/>
          <w:szCs w:val="24"/>
        </w:rPr>
        <w:t xml:space="preserve"> </w:t>
      </w:r>
      <w:proofErr w:type="spellStart"/>
      <w:r w:rsidR="00C74D88" w:rsidRPr="00C74D88">
        <w:rPr>
          <w:sz w:val="24"/>
          <w:szCs w:val="24"/>
        </w:rPr>
        <w:t>kesadaran</w:t>
      </w:r>
      <w:proofErr w:type="spellEnd"/>
      <w:r w:rsidR="00C74D88" w:rsidRPr="00C74D88">
        <w:rPr>
          <w:sz w:val="24"/>
          <w:szCs w:val="24"/>
        </w:rPr>
        <w:t xml:space="preserve"> dan </w:t>
      </w:r>
      <w:proofErr w:type="spellStart"/>
      <w:r w:rsidR="00C74D88" w:rsidRPr="00C74D88">
        <w:rPr>
          <w:sz w:val="24"/>
          <w:szCs w:val="24"/>
        </w:rPr>
        <w:t>pemahaman</w:t>
      </w:r>
      <w:proofErr w:type="spellEnd"/>
      <w:r w:rsidR="00C74D88" w:rsidRPr="00C74D88">
        <w:rPr>
          <w:sz w:val="24"/>
          <w:szCs w:val="24"/>
        </w:rPr>
        <w:t xml:space="preserve"> </w:t>
      </w:r>
      <w:proofErr w:type="spellStart"/>
      <w:r w:rsidR="00C74D88" w:rsidRPr="00C74D88">
        <w:rPr>
          <w:sz w:val="24"/>
          <w:szCs w:val="24"/>
        </w:rPr>
        <w:t>perempuan</w:t>
      </w:r>
      <w:proofErr w:type="spellEnd"/>
      <w:r w:rsidR="00C74D88" w:rsidRPr="00C74D88">
        <w:rPr>
          <w:sz w:val="24"/>
          <w:szCs w:val="24"/>
        </w:rPr>
        <w:t xml:space="preserve"> </w:t>
      </w:r>
      <w:proofErr w:type="spellStart"/>
      <w:r w:rsidR="00C74D88" w:rsidRPr="00C74D88">
        <w:rPr>
          <w:sz w:val="24"/>
          <w:szCs w:val="24"/>
        </w:rPr>
        <w:t>akan</w:t>
      </w:r>
      <w:proofErr w:type="spellEnd"/>
      <w:r w:rsidR="00C74D88" w:rsidRPr="00C74D88">
        <w:rPr>
          <w:sz w:val="24"/>
          <w:szCs w:val="24"/>
        </w:rPr>
        <w:t xml:space="preserve"> </w:t>
      </w:r>
      <w:proofErr w:type="spellStart"/>
      <w:r w:rsidR="00C74D88" w:rsidRPr="00C74D88">
        <w:rPr>
          <w:sz w:val="24"/>
          <w:szCs w:val="24"/>
        </w:rPr>
        <w:t>hak-hak</w:t>
      </w:r>
      <w:proofErr w:type="spellEnd"/>
      <w:r w:rsidR="00C74D88" w:rsidRPr="00C74D88">
        <w:rPr>
          <w:sz w:val="24"/>
          <w:szCs w:val="24"/>
        </w:rPr>
        <w:t xml:space="preserve"> </w:t>
      </w:r>
      <w:proofErr w:type="spellStart"/>
      <w:r w:rsidR="00C74D88" w:rsidRPr="00C74D88">
        <w:rPr>
          <w:sz w:val="24"/>
          <w:szCs w:val="24"/>
        </w:rPr>
        <w:t>pasangannya</w:t>
      </w:r>
      <w:proofErr w:type="spellEnd"/>
      <w:r w:rsidR="00C74D88" w:rsidRPr="00C74D88">
        <w:rPr>
          <w:sz w:val="24"/>
          <w:szCs w:val="24"/>
        </w:rPr>
        <w:t xml:space="preserve"> di </w:t>
      </w:r>
      <w:proofErr w:type="spellStart"/>
      <w:r w:rsidR="00C74D88" w:rsidRPr="00C74D88">
        <w:rPr>
          <w:sz w:val="24"/>
          <w:szCs w:val="24"/>
        </w:rPr>
        <w:t>rumah</w:t>
      </w:r>
      <w:proofErr w:type="spellEnd"/>
      <w:r w:rsidR="00C74D88" w:rsidRPr="00C74D88">
        <w:rPr>
          <w:sz w:val="24"/>
          <w:szCs w:val="24"/>
        </w:rPr>
        <w:t xml:space="preserve"> </w:t>
      </w:r>
      <w:proofErr w:type="spellStart"/>
      <w:r w:rsidR="00C74D88" w:rsidRPr="00C74D88">
        <w:rPr>
          <w:sz w:val="24"/>
          <w:szCs w:val="24"/>
        </w:rPr>
        <w:t>berkontribusi</w:t>
      </w:r>
      <w:proofErr w:type="spellEnd"/>
      <w:r w:rsidR="00C74D88" w:rsidRPr="00C74D88">
        <w:rPr>
          <w:sz w:val="24"/>
          <w:szCs w:val="24"/>
        </w:rPr>
        <w:t xml:space="preserve"> pada </w:t>
      </w:r>
      <w:proofErr w:type="spellStart"/>
      <w:r w:rsidR="00C74D88" w:rsidRPr="00C74D88">
        <w:rPr>
          <w:sz w:val="24"/>
          <w:szCs w:val="24"/>
        </w:rPr>
        <w:t>tingginya</w:t>
      </w:r>
      <w:proofErr w:type="spellEnd"/>
      <w:r w:rsidR="00C74D88" w:rsidRPr="00C74D88">
        <w:rPr>
          <w:sz w:val="24"/>
          <w:szCs w:val="24"/>
        </w:rPr>
        <w:t xml:space="preserve"> </w:t>
      </w:r>
      <w:proofErr w:type="spellStart"/>
      <w:r w:rsidR="00C74D88" w:rsidRPr="00C74D88">
        <w:rPr>
          <w:sz w:val="24"/>
          <w:szCs w:val="24"/>
        </w:rPr>
        <w:t>angka</w:t>
      </w:r>
      <w:proofErr w:type="spellEnd"/>
      <w:r w:rsidR="00C74D88" w:rsidRPr="00C74D88">
        <w:rPr>
          <w:sz w:val="24"/>
          <w:szCs w:val="24"/>
        </w:rPr>
        <w:t xml:space="preserve"> </w:t>
      </w:r>
      <w:proofErr w:type="spellStart"/>
      <w:r w:rsidR="00C74D88" w:rsidRPr="00C74D88">
        <w:rPr>
          <w:sz w:val="24"/>
          <w:szCs w:val="24"/>
        </w:rPr>
        <w:t>pembunuhan</w:t>
      </w:r>
      <w:proofErr w:type="spellEnd"/>
      <w:r w:rsidR="00C74D88" w:rsidRPr="00C74D88">
        <w:rPr>
          <w:sz w:val="24"/>
          <w:szCs w:val="24"/>
        </w:rPr>
        <w:t xml:space="preserve">. </w:t>
      </w:r>
      <w:proofErr w:type="spellStart"/>
      <w:r w:rsidR="00C74D88" w:rsidRPr="00C74D88">
        <w:rPr>
          <w:sz w:val="24"/>
          <w:szCs w:val="24"/>
        </w:rPr>
        <w:t>Mayoritas</w:t>
      </w:r>
      <w:proofErr w:type="spellEnd"/>
      <w:r w:rsidR="00C74D88" w:rsidRPr="00C74D88">
        <w:rPr>
          <w:sz w:val="24"/>
          <w:szCs w:val="24"/>
        </w:rPr>
        <w:t xml:space="preserve"> </w:t>
      </w:r>
      <w:proofErr w:type="spellStart"/>
      <w:r w:rsidR="00C74D88" w:rsidRPr="00C74D88">
        <w:rPr>
          <w:sz w:val="24"/>
          <w:szCs w:val="24"/>
        </w:rPr>
        <w:t>penyebab</w:t>
      </w:r>
      <w:proofErr w:type="spellEnd"/>
      <w:r w:rsidR="00C74D88" w:rsidRPr="00C74D88">
        <w:rPr>
          <w:sz w:val="24"/>
          <w:szCs w:val="24"/>
        </w:rPr>
        <w:t xml:space="preserve"> </w:t>
      </w:r>
      <w:proofErr w:type="spellStart"/>
      <w:r w:rsidR="00C74D88" w:rsidRPr="00C74D88">
        <w:rPr>
          <w:sz w:val="24"/>
          <w:szCs w:val="24"/>
        </w:rPr>
        <w:t>utama</w:t>
      </w:r>
      <w:proofErr w:type="spellEnd"/>
      <w:r w:rsidR="00C74D88" w:rsidRPr="00C74D88">
        <w:rPr>
          <w:sz w:val="24"/>
          <w:szCs w:val="24"/>
        </w:rPr>
        <w:t xml:space="preserve"> </w:t>
      </w:r>
      <w:proofErr w:type="spellStart"/>
      <w:r w:rsidR="00C74D88" w:rsidRPr="00C74D88">
        <w:rPr>
          <w:sz w:val="24"/>
          <w:szCs w:val="24"/>
        </w:rPr>
        <w:t>hancurnya</w:t>
      </w:r>
      <w:proofErr w:type="spellEnd"/>
      <w:r w:rsidR="00C74D88" w:rsidRPr="00C74D88">
        <w:rPr>
          <w:sz w:val="24"/>
          <w:szCs w:val="24"/>
        </w:rPr>
        <w:t xml:space="preserve"> </w:t>
      </w:r>
      <w:proofErr w:type="spellStart"/>
      <w:r w:rsidR="00C74D88" w:rsidRPr="00C74D88">
        <w:rPr>
          <w:sz w:val="24"/>
          <w:szCs w:val="24"/>
        </w:rPr>
        <w:t>rumah</w:t>
      </w:r>
      <w:proofErr w:type="spellEnd"/>
      <w:r w:rsidR="00C74D88" w:rsidRPr="00C74D88">
        <w:rPr>
          <w:sz w:val="24"/>
          <w:szCs w:val="24"/>
        </w:rPr>
        <w:t xml:space="preserve"> </w:t>
      </w:r>
      <w:proofErr w:type="spellStart"/>
      <w:r w:rsidR="00C74D88" w:rsidRPr="00C74D88">
        <w:rPr>
          <w:sz w:val="24"/>
          <w:szCs w:val="24"/>
        </w:rPr>
        <w:t>tangga</w:t>
      </w:r>
      <w:proofErr w:type="spellEnd"/>
      <w:r w:rsidR="00C74D88" w:rsidRPr="00C74D88">
        <w:rPr>
          <w:sz w:val="24"/>
          <w:szCs w:val="24"/>
        </w:rPr>
        <w:t xml:space="preserve"> </w:t>
      </w:r>
      <w:proofErr w:type="spellStart"/>
      <w:r w:rsidR="00C74D88" w:rsidRPr="00C74D88">
        <w:rPr>
          <w:sz w:val="24"/>
          <w:szCs w:val="24"/>
        </w:rPr>
        <w:t>Brebe</w:t>
      </w:r>
      <w:proofErr w:type="spellEnd"/>
      <w:r w:rsidR="00C74D88" w:rsidRPr="00C74D88">
        <w:rPr>
          <w:sz w:val="24"/>
          <w:szCs w:val="24"/>
        </w:rPr>
        <w:t xml:space="preserve">, </w:t>
      </w:r>
      <w:proofErr w:type="spellStart"/>
      <w:r w:rsidR="00C74D88" w:rsidRPr="00C74D88">
        <w:rPr>
          <w:sz w:val="24"/>
          <w:szCs w:val="24"/>
        </w:rPr>
        <w:t>menurut</w:t>
      </w:r>
      <w:proofErr w:type="spellEnd"/>
      <w:r w:rsidR="00C74D88" w:rsidRPr="00C74D88">
        <w:rPr>
          <w:sz w:val="24"/>
          <w:szCs w:val="24"/>
        </w:rPr>
        <w:t xml:space="preserve"> </w:t>
      </w:r>
      <w:proofErr w:type="spellStart"/>
      <w:r w:rsidR="00C74D88" w:rsidRPr="00C74D88">
        <w:rPr>
          <w:sz w:val="24"/>
          <w:szCs w:val="24"/>
        </w:rPr>
        <w:t>ibu</w:t>
      </w:r>
      <w:proofErr w:type="spellEnd"/>
      <w:r w:rsidR="00C74D88" w:rsidRPr="00C74D88">
        <w:rPr>
          <w:sz w:val="24"/>
          <w:szCs w:val="24"/>
        </w:rPr>
        <w:t xml:space="preserve"> </w:t>
      </w:r>
      <w:r w:rsidR="00C74D88" w:rsidRPr="00C74D88">
        <w:rPr>
          <w:sz w:val="24"/>
          <w:szCs w:val="24"/>
        </w:rPr>
        <w:lastRenderedPageBreak/>
        <w:t xml:space="preserve">hakim, </w:t>
      </w:r>
      <w:proofErr w:type="spellStart"/>
      <w:r w:rsidR="00C74D88" w:rsidRPr="00C74D88">
        <w:rPr>
          <w:sz w:val="24"/>
          <w:szCs w:val="24"/>
        </w:rPr>
        <w:t>adalah</w:t>
      </w:r>
      <w:proofErr w:type="spellEnd"/>
      <w:r w:rsidR="00C74D88" w:rsidRPr="00C74D88">
        <w:rPr>
          <w:sz w:val="24"/>
          <w:szCs w:val="24"/>
        </w:rPr>
        <w:t xml:space="preserve"> </w:t>
      </w:r>
      <w:proofErr w:type="spellStart"/>
      <w:r w:rsidR="00C74D88" w:rsidRPr="00C74D88">
        <w:rPr>
          <w:sz w:val="24"/>
          <w:szCs w:val="24"/>
        </w:rPr>
        <w:t>masalah</w:t>
      </w:r>
      <w:proofErr w:type="spellEnd"/>
      <w:r w:rsidR="00C74D88" w:rsidRPr="00C74D88">
        <w:rPr>
          <w:sz w:val="24"/>
          <w:szCs w:val="24"/>
        </w:rPr>
        <w:t xml:space="preserve"> </w:t>
      </w:r>
      <w:proofErr w:type="spellStart"/>
      <w:r w:rsidR="00C74D88" w:rsidRPr="00C74D88">
        <w:rPr>
          <w:sz w:val="24"/>
          <w:szCs w:val="24"/>
        </w:rPr>
        <w:t>ekonomi</w:t>
      </w:r>
      <w:proofErr w:type="spellEnd"/>
      <w:r w:rsidR="00C74D88" w:rsidRPr="00C74D88">
        <w:rPr>
          <w:sz w:val="24"/>
          <w:szCs w:val="24"/>
        </w:rPr>
        <w:t xml:space="preserve">. </w:t>
      </w:r>
      <w:proofErr w:type="spellStart"/>
      <w:r w:rsidR="00C74D88" w:rsidRPr="00C74D88">
        <w:rPr>
          <w:sz w:val="24"/>
          <w:szCs w:val="24"/>
        </w:rPr>
        <w:t>Masalah</w:t>
      </w:r>
      <w:proofErr w:type="spellEnd"/>
      <w:r w:rsidR="00C74D88" w:rsidRPr="00C74D88">
        <w:rPr>
          <w:sz w:val="24"/>
          <w:szCs w:val="24"/>
        </w:rPr>
        <w:t xml:space="preserve"> </w:t>
      </w:r>
      <w:proofErr w:type="spellStart"/>
      <w:r w:rsidR="00C74D88" w:rsidRPr="00C74D88">
        <w:rPr>
          <w:sz w:val="24"/>
          <w:szCs w:val="24"/>
        </w:rPr>
        <w:t>ekon</w:t>
      </w:r>
      <w:r w:rsidR="00C74D88">
        <w:rPr>
          <w:sz w:val="24"/>
          <w:szCs w:val="24"/>
        </w:rPr>
        <w:t>omi</w:t>
      </w:r>
      <w:proofErr w:type="spellEnd"/>
      <w:r w:rsidR="00C74D88">
        <w:rPr>
          <w:sz w:val="24"/>
          <w:szCs w:val="24"/>
        </w:rPr>
        <w:t xml:space="preserve"> </w:t>
      </w:r>
      <w:proofErr w:type="spellStart"/>
      <w:r w:rsidR="00C74D88">
        <w:rPr>
          <w:sz w:val="24"/>
          <w:szCs w:val="24"/>
        </w:rPr>
        <w:t>diangkat</w:t>
      </w:r>
      <w:proofErr w:type="spellEnd"/>
      <w:r w:rsidR="00C74D88">
        <w:rPr>
          <w:sz w:val="24"/>
          <w:szCs w:val="24"/>
        </w:rPr>
        <w:t xml:space="preserve"> </w:t>
      </w:r>
      <w:proofErr w:type="spellStart"/>
      <w:r w:rsidR="00C74D88">
        <w:rPr>
          <w:sz w:val="24"/>
          <w:szCs w:val="24"/>
        </w:rPr>
        <w:t>sebagai</w:t>
      </w:r>
      <w:proofErr w:type="spellEnd"/>
      <w:r w:rsidR="00C74D88">
        <w:rPr>
          <w:sz w:val="24"/>
          <w:szCs w:val="24"/>
        </w:rPr>
        <w:t xml:space="preserve"> </w:t>
      </w:r>
      <w:proofErr w:type="spellStart"/>
      <w:r w:rsidR="00C74D88">
        <w:rPr>
          <w:sz w:val="24"/>
          <w:szCs w:val="24"/>
        </w:rPr>
        <w:t>pembenaran</w:t>
      </w:r>
      <w:proofErr w:type="spellEnd"/>
      <w:r w:rsidR="00C74D88">
        <w:rPr>
          <w:sz w:val="24"/>
          <w:szCs w:val="24"/>
        </w:rPr>
        <w:t>.</w:t>
      </w:r>
      <w:r w:rsidR="00C74D88">
        <w:rPr>
          <w:sz w:val="24"/>
          <w:szCs w:val="24"/>
          <w:lang w:val="id-ID"/>
        </w:rPr>
        <w:t xml:space="preserve"> </w:t>
      </w:r>
      <w:proofErr w:type="spellStart"/>
      <w:r w:rsidR="00C74D88" w:rsidRPr="00C74D88">
        <w:rPr>
          <w:sz w:val="24"/>
          <w:szCs w:val="24"/>
        </w:rPr>
        <w:t>Pembakaran</w:t>
      </w:r>
      <w:proofErr w:type="spellEnd"/>
      <w:r w:rsidR="00C74D88" w:rsidRPr="00C74D88">
        <w:rPr>
          <w:sz w:val="24"/>
          <w:szCs w:val="24"/>
        </w:rPr>
        <w:t xml:space="preserve"> dan </w:t>
      </w:r>
      <w:proofErr w:type="spellStart"/>
      <w:r w:rsidR="00C74D88" w:rsidRPr="00C74D88">
        <w:rPr>
          <w:sz w:val="24"/>
          <w:szCs w:val="24"/>
        </w:rPr>
        <w:t>kurangnya</w:t>
      </w:r>
      <w:proofErr w:type="spellEnd"/>
      <w:r w:rsidR="00C74D88" w:rsidRPr="00C74D88">
        <w:rPr>
          <w:sz w:val="24"/>
          <w:szCs w:val="24"/>
        </w:rPr>
        <w:t xml:space="preserve"> </w:t>
      </w:r>
      <w:proofErr w:type="spellStart"/>
      <w:r w:rsidR="00C74D88" w:rsidRPr="00C74D88">
        <w:rPr>
          <w:sz w:val="24"/>
          <w:szCs w:val="24"/>
        </w:rPr>
        <w:t>kekayaan</w:t>
      </w:r>
      <w:proofErr w:type="spellEnd"/>
      <w:r w:rsidR="00C74D88" w:rsidRPr="00C74D88">
        <w:rPr>
          <w:sz w:val="24"/>
          <w:szCs w:val="24"/>
        </w:rPr>
        <w:t xml:space="preserve"> </w:t>
      </w:r>
      <w:proofErr w:type="spellStart"/>
      <w:r w:rsidR="00C74D88" w:rsidRPr="00C74D88">
        <w:rPr>
          <w:sz w:val="24"/>
          <w:szCs w:val="24"/>
        </w:rPr>
        <w:t>keluarga</w:t>
      </w:r>
      <w:proofErr w:type="spellEnd"/>
      <w:r w:rsidR="00C74D88" w:rsidRPr="00C74D88">
        <w:rPr>
          <w:sz w:val="24"/>
          <w:szCs w:val="24"/>
        </w:rPr>
        <w:t xml:space="preserve"> </w:t>
      </w:r>
      <w:proofErr w:type="spellStart"/>
      <w:r w:rsidR="00C74D88" w:rsidRPr="00C74D88">
        <w:rPr>
          <w:sz w:val="24"/>
          <w:szCs w:val="24"/>
        </w:rPr>
        <w:t>telah</w:t>
      </w:r>
      <w:proofErr w:type="spellEnd"/>
      <w:r w:rsidR="00C74D88" w:rsidRPr="00C74D88">
        <w:rPr>
          <w:sz w:val="24"/>
          <w:szCs w:val="24"/>
        </w:rPr>
        <w:t xml:space="preserve"> </w:t>
      </w:r>
      <w:proofErr w:type="spellStart"/>
      <w:r w:rsidR="00C74D88" w:rsidRPr="00C74D88">
        <w:rPr>
          <w:sz w:val="24"/>
          <w:szCs w:val="24"/>
        </w:rPr>
        <w:t>diidentifik</w:t>
      </w:r>
      <w:r w:rsidR="00C74D88">
        <w:rPr>
          <w:sz w:val="24"/>
          <w:szCs w:val="24"/>
        </w:rPr>
        <w:t>asi</w:t>
      </w:r>
      <w:proofErr w:type="spellEnd"/>
      <w:r w:rsidR="00C74D88">
        <w:rPr>
          <w:sz w:val="24"/>
          <w:szCs w:val="24"/>
        </w:rPr>
        <w:t xml:space="preserve"> </w:t>
      </w:r>
      <w:proofErr w:type="spellStart"/>
      <w:r w:rsidR="00C74D88">
        <w:rPr>
          <w:sz w:val="24"/>
          <w:szCs w:val="24"/>
        </w:rPr>
        <w:t>sebagai</w:t>
      </w:r>
      <w:proofErr w:type="spellEnd"/>
      <w:r w:rsidR="00C74D88">
        <w:rPr>
          <w:sz w:val="24"/>
          <w:szCs w:val="24"/>
        </w:rPr>
        <w:t xml:space="preserve"> </w:t>
      </w:r>
      <w:proofErr w:type="spellStart"/>
      <w:r w:rsidR="00C74D88">
        <w:rPr>
          <w:sz w:val="24"/>
          <w:szCs w:val="24"/>
        </w:rPr>
        <w:t>penyebab</w:t>
      </w:r>
      <w:proofErr w:type="spellEnd"/>
      <w:r w:rsidR="00C74D88">
        <w:rPr>
          <w:sz w:val="24"/>
          <w:szCs w:val="24"/>
        </w:rPr>
        <w:t xml:space="preserve"> </w:t>
      </w:r>
      <w:proofErr w:type="spellStart"/>
      <w:r w:rsidR="00C74D88">
        <w:rPr>
          <w:sz w:val="24"/>
          <w:szCs w:val="24"/>
        </w:rPr>
        <w:t>bunuh</w:t>
      </w:r>
      <w:proofErr w:type="spellEnd"/>
      <w:r w:rsidR="00C74D88">
        <w:rPr>
          <w:sz w:val="24"/>
          <w:szCs w:val="24"/>
        </w:rPr>
        <w:t xml:space="preserve"> </w:t>
      </w:r>
      <w:proofErr w:type="spellStart"/>
      <w:r w:rsidR="00C74D88">
        <w:rPr>
          <w:sz w:val="24"/>
          <w:szCs w:val="24"/>
        </w:rPr>
        <w:t>diri</w:t>
      </w:r>
      <w:proofErr w:type="spellEnd"/>
      <w:r w:rsidR="007121AD" w:rsidRPr="00E620EE">
        <w:rPr>
          <w:sz w:val="24"/>
          <w:szCs w:val="24"/>
        </w:rPr>
        <w:t>.</w:t>
      </w:r>
    </w:p>
    <w:p w14:paraId="29729B31" w14:textId="70F0A45C" w:rsidR="00C618C5" w:rsidRDefault="000C4A7C" w:rsidP="00A6410B">
      <w:pPr>
        <w:pStyle w:val="ListParagraph"/>
        <w:spacing w:line="480" w:lineRule="auto"/>
        <w:ind w:firstLine="720"/>
        <w:jc w:val="both"/>
        <w:rPr>
          <w:sz w:val="24"/>
          <w:szCs w:val="24"/>
        </w:rPr>
      </w:pPr>
      <w:proofErr w:type="spellStart"/>
      <w:r>
        <w:rPr>
          <w:sz w:val="24"/>
          <w:szCs w:val="24"/>
        </w:rPr>
        <w:t>Menurut</w:t>
      </w:r>
      <w:proofErr w:type="spellEnd"/>
      <w:r w:rsidR="00EC16AA">
        <w:rPr>
          <w:sz w:val="24"/>
          <w:szCs w:val="24"/>
        </w:rPr>
        <w:t xml:space="preserve"> </w:t>
      </w:r>
      <w:proofErr w:type="spellStart"/>
      <w:r w:rsidR="00EC16AA">
        <w:rPr>
          <w:sz w:val="24"/>
          <w:szCs w:val="24"/>
        </w:rPr>
        <w:t>ibu</w:t>
      </w:r>
      <w:proofErr w:type="spellEnd"/>
      <w:r w:rsidR="00EC16AA">
        <w:rPr>
          <w:sz w:val="24"/>
          <w:szCs w:val="24"/>
        </w:rPr>
        <w:t xml:space="preserve"> </w:t>
      </w:r>
      <w:proofErr w:type="spellStart"/>
      <w:proofErr w:type="gramStart"/>
      <w:r w:rsidR="00EC16AA">
        <w:rPr>
          <w:sz w:val="24"/>
          <w:szCs w:val="24"/>
        </w:rPr>
        <w:t>Nadlifah</w:t>
      </w:r>
      <w:proofErr w:type="spellEnd"/>
      <w:r w:rsidR="00EC16AA">
        <w:rPr>
          <w:sz w:val="24"/>
          <w:szCs w:val="24"/>
        </w:rPr>
        <w:t xml:space="preserve"> </w:t>
      </w:r>
      <w:r w:rsidR="00BE7DD4">
        <w:rPr>
          <w:sz w:val="24"/>
          <w:szCs w:val="24"/>
        </w:rPr>
        <w:t>,</w:t>
      </w:r>
      <w:r w:rsidR="00BE7DD4" w:rsidRPr="00BE7DD4">
        <w:rPr>
          <w:color w:val="FFFFFF" w:themeColor="background1"/>
          <w:sz w:val="24"/>
          <w:szCs w:val="24"/>
          <w:lang w:val="id-ID"/>
        </w:rPr>
        <w:t>S</w:t>
      </w:r>
      <w:proofErr w:type="spellStart"/>
      <w:r w:rsidR="007121AD">
        <w:rPr>
          <w:sz w:val="24"/>
          <w:szCs w:val="24"/>
        </w:rPr>
        <w:t>S</w:t>
      </w:r>
      <w:r w:rsidR="00BE7DD4">
        <w:rPr>
          <w:sz w:val="24"/>
          <w:szCs w:val="24"/>
        </w:rPr>
        <w:t>idang</w:t>
      </w:r>
      <w:proofErr w:type="spellEnd"/>
      <w:r w:rsidR="00BE7DD4" w:rsidRPr="00BE7DD4">
        <w:rPr>
          <w:color w:val="FFFFFF" w:themeColor="background1"/>
          <w:sz w:val="24"/>
          <w:szCs w:val="24"/>
          <w:lang w:val="id-ID"/>
        </w:rPr>
        <w:t>k</w:t>
      </w:r>
      <w:proofErr w:type="spellStart"/>
      <w:r w:rsidR="00BE7DD4">
        <w:rPr>
          <w:sz w:val="24"/>
          <w:szCs w:val="24"/>
        </w:rPr>
        <w:t>keliling</w:t>
      </w:r>
      <w:proofErr w:type="spellEnd"/>
      <w:r w:rsidR="00BE7DD4" w:rsidRPr="00BE7DD4">
        <w:rPr>
          <w:color w:val="FFFFFF" w:themeColor="background1"/>
          <w:sz w:val="24"/>
          <w:szCs w:val="24"/>
          <w:lang w:val="id-ID"/>
        </w:rPr>
        <w:t>i</w:t>
      </w:r>
      <w:proofErr w:type="spellStart"/>
      <w:r w:rsidR="00BE7DD4">
        <w:rPr>
          <w:sz w:val="24"/>
          <w:szCs w:val="24"/>
        </w:rPr>
        <w:t>ini</w:t>
      </w:r>
      <w:proofErr w:type="spellEnd"/>
      <w:r w:rsidR="00BE7DD4" w:rsidRPr="00BE7DD4">
        <w:rPr>
          <w:color w:val="FFFFFF" w:themeColor="background1"/>
          <w:sz w:val="24"/>
          <w:szCs w:val="24"/>
          <w:lang w:val="id-ID"/>
        </w:rPr>
        <w:t>c</w:t>
      </w:r>
      <w:proofErr w:type="spellStart"/>
      <w:r w:rsidR="00BE7DD4">
        <w:rPr>
          <w:sz w:val="24"/>
          <w:szCs w:val="24"/>
        </w:rPr>
        <w:t>cuku</w:t>
      </w:r>
      <w:r w:rsidR="00BE7DD4" w:rsidRPr="00BE7DD4">
        <w:rPr>
          <w:color w:val="FFFFFF" w:themeColor="background1"/>
          <w:sz w:val="24"/>
          <w:szCs w:val="24"/>
        </w:rPr>
        <w:t>p</w:t>
      </w:r>
      <w:proofErr w:type="spellEnd"/>
      <w:r w:rsidR="00BE7DD4" w:rsidRPr="00BE7DD4">
        <w:rPr>
          <w:color w:val="FFFFFF" w:themeColor="background1"/>
          <w:sz w:val="24"/>
          <w:szCs w:val="24"/>
          <w:lang w:val="id-ID"/>
        </w:rPr>
        <w:t>e</w:t>
      </w:r>
      <w:proofErr w:type="spellStart"/>
      <w:r w:rsidR="007121AD" w:rsidRPr="00C47306">
        <w:rPr>
          <w:sz w:val="24"/>
          <w:szCs w:val="24"/>
        </w:rPr>
        <w:t>efektif</w:t>
      </w:r>
      <w:proofErr w:type="spellEnd"/>
      <w:proofErr w:type="gramEnd"/>
      <w:r w:rsidR="00510B5B">
        <w:rPr>
          <w:sz w:val="24"/>
          <w:szCs w:val="24"/>
        </w:rPr>
        <w:t xml:space="preserve">, </w:t>
      </w:r>
      <w:r w:rsidR="007121AD" w:rsidRPr="00C47306">
        <w:rPr>
          <w:sz w:val="24"/>
          <w:szCs w:val="24"/>
        </w:rPr>
        <w:t xml:space="preserve"> </w:t>
      </w:r>
      <w:proofErr w:type="spellStart"/>
      <w:r w:rsidR="008004CD">
        <w:rPr>
          <w:sz w:val="24"/>
          <w:szCs w:val="24"/>
        </w:rPr>
        <w:t>dilihat</w:t>
      </w:r>
      <w:proofErr w:type="spellEnd"/>
      <w:r w:rsidR="008004CD">
        <w:rPr>
          <w:sz w:val="24"/>
          <w:szCs w:val="24"/>
        </w:rPr>
        <w:t xml:space="preserve"> </w:t>
      </w:r>
      <w:r w:rsidR="00BE7DD4">
        <w:rPr>
          <w:sz w:val="24"/>
          <w:szCs w:val="24"/>
          <w:lang w:val="id-ID"/>
        </w:rPr>
        <w:t>dari</w:t>
      </w:r>
      <w:r w:rsidR="00244CF6">
        <w:rPr>
          <w:sz w:val="24"/>
          <w:szCs w:val="24"/>
        </w:rPr>
        <w:t xml:space="preserve"> </w:t>
      </w:r>
      <w:proofErr w:type="spellStart"/>
      <w:r w:rsidR="00244CF6">
        <w:rPr>
          <w:sz w:val="24"/>
          <w:szCs w:val="24"/>
        </w:rPr>
        <w:t>fungsi</w:t>
      </w:r>
      <w:proofErr w:type="spellEnd"/>
      <w:r w:rsidR="00244CF6">
        <w:rPr>
          <w:sz w:val="24"/>
          <w:szCs w:val="24"/>
        </w:rPr>
        <w:t xml:space="preserve"> </w:t>
      </w:r>
      <w:proofErr w:type="spellStart"/>
      <w:r w:rsidR="00BE7DD4">
        <w:rPr>
          <w:sz w:val="24"/>
          <w:szCs w:val="24"/>
        </w:rPr>
        <w:t>dari</w:t>
      </w:r>
      <w:proofErr w:type="spellEnd"/>
      <w:r w:rsidR="00BE7DD4" w:rsidRPr="00BE7DD4">
        <w:rPr>
          <w:color w:val="FFFFFF" w:themeColor="background1"/>
          <w:sz w:val="24"/>
          <w:szCs w:val="24"/>
          <w:lang w:val="id-ID"/>
        </w:rPr>
        <w:t>p</w:t>
      </w:r>
      <w:r w:rsidR="007121AD" w:rsidRPr="00C47306">
        <w:rPr>
          <w:sz w:val="24"/>
          <w:szCs w:val="24"/>
        </w:rPr>
        <w:t>progra</w:t>
      </w:r>
      <w:r w:rsidR="00BE7DD4">
        <w:rPr>
          <w:sz w:val="24"/>
          <w:szCs w:val="24"/>
        </w:rPr>
        <w:t>m</w:t>
      </w:r>
      <w:r w:rsidR="00BE7DD4" w:rsidRPr="00BE7DD4">
        <w:rPr>
          <w:color w:val="FFFFFF" w:themeColor="background1"/>
          <w:sz w:val="24"/>
          <w:szCs w:val="24"/>
          <w:lang w:val="id-ID"/>
        </w:rPr>
        <w:t>s</w:t>
      </w:r>
      <w:proofErr w:type="spellStart"/>
      <w:r w:rsidR="00BE7DD4">
        <w:rPr>
          <w:sz w:val="24"/>
          <w:szCs w:val="24"/>
        </w:rPr>
        <w:t>sidang</w:t>
      </w:r>
      <w:proofErr w:type="spellEnd"/>
      <w:r w:rsidR="00BE7DD4" w:rsidRPr="00BE7DD4">
        <w:rPr>
          <w:color w:val="FFFFFF" w:themeColor="background1"/>
          <w:sz w:val="24"/>
          <w:szCs w:val="24"/>
          <w:lang w:val="id-ID"/>
        </w:rPr>
        <w:t>k</w:t>
      </w:r>
      <w:proofErr w:type="spellStart"/>
      <w:r w:rsidR="00BE7DD4">
        <w:rPr>
          <w:sz w:val="24"/>
          <w:szCs w:val="24"/>
        </w:rPr>
        <w:t>keliling</w:t>
      </w:r>
      <w:proofErr w:type="spellEnd"/>
      <w:r w:rsidR="00BE7DD4" w:rsidRPr="00BE7DD4">
        <w:rPr>
          <w:color w:val="FFFFFF" w:themeColor="background1"/>
          <w:sz w:val="24"/>
          <w:szCs w:val="24"/>
          <w:lang w:val="id-ID"/>
        </w:rPr>
        <w:t>i</w:t>
      </w:r>
      <w:proofErr w:type="spellStart"/>
      <w:r w:rsidR="00BE7DD4">
        <w:rPr>
          <w:sz w:val="24"/>
          <w:szCs w:val="24"/>
        </w:rPr>
        <w:t>ini</w:t>
      </w:r>
      <w:proofErr w:type="spellEnd"/>
      <w:r w:rsidR="00BE7DD4" w:rsidRPr="00BE7DD4">
        <w:rPr>
          <w:color w:val="FFFFFF" w:themeColor="background1"/>
          <w:sz w:val="24"/>
          <w:szCs w:val="24"/>
          <w:lang w:val="id-ID"/>
        </w:rPr>
        <w:t>s</w:t>
      </w:r>
      <w:proofErr w:type="spellStart"/>
      <w:r w:rsidR="00BE7DD4">
        <w:rPr>
          <w:sz w:val="24"/>
          <w:szCs w:val="24"/>
        </w:rPr>
        <w:t>sudah</w:t>
      </w:r>
      <w:proofErr w:type="spellEnd"/>
      <w:r w:rsidR="00BE7DD4" w:rsidRPr="00BE7DD4">
        <w:rPr>
          <w:color w:val="FFFFFF" w:themeColor="background1"/>
          <w:sz w:val="24"/>
          <w:szCs w:val="24"/>
          <w:lang w:val="id-ID"/>
        </w:rPr>
        <w:t>t</w:t>
      </w:r>
      <w:proofErr w:type="spellStart"/>
      <w:r w:rsidR="007121AD" w:rsidRPr="00C47306">
        <w:rPr>
          <w:sz w:val="24"/>
          <w:szCs w:val="24"/>
        </w:rPr>
        <w:t>tercapai</w:t>
      </w:r>
      <w:proofErr w:type="spellEnd"/>
      <w:r w:rsidR="007121AD" w:rsidRPr="00C47306">
        <w:rPr>
          <w:sz w:val="24"/>
          <w:szCs w:val="24"/>
        </w:rPr>
        <w:t xml:space="preserve"> </w:t>
      </w:r>
      <w:proofErr w:type="spellStart"/>
      <w:r w:rsidR="001A6680">
        <w:rPr>
          <w:sz w:val="24"/>
          <w:szCs w:val="24"/>
        </w:rPr>
        <w:t>karena</w:t>
      </w:r>
      <w:proofErr w:type="spellEnd"/>
      <w:r w:rsidR="001A6680">
        <w:rPr>
          <w:sz w:val="24"/>
          <w:szCs w:val="24"/>
        </w:rPr>
        <w:t xml:space="preserve"> </w:t>
      </w:r>
      <w:proofErr w:type="spellStart"/>
      <w:r w:rsidR="001A6680">
        <w:rPr>
          <w:sz w:val="24"/>
          <w:szCs w:val="24"/>
        </w:rPr>
        <w:t>sudah</w:t>
      </w:r>
      <w:proofErr w:type="spellEnd"/>
      <w:r w:rsidR="001A6680">
        <w:rPr>
          <w:sz w:val="24"/>
          <w:szCs w:val="24"/>
        </w:rPr>
        <w:t xml:space="preserve"> </w:t>
      </w:r>
      <w:proofErr w:type="spellStart"/>
      <w:r w:rsidR="001A6680">
        <w:rPr>
          <w:sz w:val="24"/>
          <w:szCs w:val="24"/>
        </w:rPr>
        <w:t>membantu</w:t>
      </w:r>
      <w:proofErr w:type="spellEnd"/>
      <w:r w:rsidR="001A6680">
        <w:rPr>
          <w:sz w:val="24"/>
          <w:szCs w:val="24"/>
        </w:rPr>
        <w:t xml:space="preserve"> para </w:t>
      </w:r>
      <w:proofErr w:type="spellStart"/>
      <w:r w:rsidR="001A6680">
        <w:rPr>
          <w:sz w:val="24"/>
          <w:szCs w:val="24"/>
        </w:rPr>
        <w:t>pencari</w:t>
      </w:r>
      <w:proofErr w:type="spellEnd"/>
      <w:r w:rsidR="001A6680">
        <w:rPr>
          <w:sz w:val="24"/>
          <w:szCs w:val="24"/>
        </w:rPr>
        <w:t xml:space="preserve"> </w:t>
      </w:r>
      <w:proofErr w:type="spellStart"/>
      <w:r w:rsidR="001A6680">
        <w:rPr>
          <w:sz w:val="24"/>
          <w:szCs w:val="24"/>
        </w:rPr>
        <w:t>keadilan</w:t>
      </w:r>
      <w:proofErr w:type="spellEnd"/>
      <w:r w:rsidR="001A6680">
        <w:rPr>
          <w:sz w:val="24"/>
          <w:szCs w:val="24"/>
        </w:rPr>
        <w:t xml:space="preserve"> yang </w:t>
      </w:r>
      <w:proofErr w:type="spellStart"/>
      <w:r w:rsidR="001A6680">
        <w:rPr>
          <w:sz w:val="24"/>
          <w:szCs w:val="24"/>
        </w:rPr>
        <w:t>sulit</w:t>
      </w:r>
      <w:proofErr w:type="spellEnd"/>
      <w:r w:rsidR="001A6680">
        <w:rPr>
          <w:sz w:val="24"/>
          <w:szCs w:val="24"/>
        </w:rPr>
        <w:t xml:space="preserve"> </w:t>
      </w:r>
      <w:proofErr w:type="spellStart"/>
      <w:r w:rsidR="001A6680">
        <w:rPr>
          <w:sz w:val="24"/>
          <w:szCs w:val="24"/>
        </w:rPr>
        <w:t>jarak</w:t>
      </w:r>
      <w:proofErr w:type="spellEnd"/>
      <w:r w:rsidR="001A6680">
        <w:rPr>
          <w:sz w:val="24"/>
          <w:szCs w:val="24"/>
        </w:rPr>
        <w:t xml:space="preserve"> </w:t>
      </w:r>
      <w:proofErr w:type="spellStart"/>
      <w:r w:rsidR="001A6680">
        <w:rPr>
          <w:sz w:val="24"/>
          <w:szCs w:val="24"/>
        </w:rPr>
        <w:t>waktu</w:t>
      </w:r>
      <w:proofErr w:type="spellEnd"/>
      <w:r w:rsidR="001A6680">
        <w:rPr>
          <w:sz w:val="24"/>
          <w:szCs w:val="24"/>
        </w:rPr>
        <w:t xml:space="preserve"> </w:t>
      </w:r>
      <w:proofErr w:type="spellStart"/>
      <w:r w:rsidR="001A6680">
        <w:rPr>
          <w:sz w:val="24"/>
          <w:szCs w:val="24"/>
        </w:rPr>
        <w:t>tempuhnya</w:t>
      </w:r>
      <w:proofErr w:type="spellEnd"/>
      <w:r w:rsidR="001A6680">
        <w:rPr>
          <w:sz w:val="24"/>
          <w:szCs w:val="24"/>
        </w:rPr>
        <w:t xml:space="preserve"> </w:t>
      </w:r>
      <w:proofErr w:type="spellStart"/>
      <w:r w:rsidR="001A6680">
        <w:rPr>
          <w:sz w:val="24"/>
          <w:szCs w:val="24"/>
        </w:rPr>
        <w:t>untuk</w:t>
      </w:r>
      <w:proofErr w:type="spellEnd"/>
      <w:r w:rsidR="001A6680">
        <w:rPr>
          <w:sz w:val="24"/>
          <w:szCs w:val="24"/>
        </w:rPr>
        <w:t xml:space="preserve"> </w:t>
      </w:r>
      <w:proofErr w:type="spellStart"/>
      <w:r w:rsidR="001A6680">
        <w:rPr>
          <w:sz w:val="24"/>
          <w:szCs w:val="24"/>
        </w:rPr>
        <w:t>sidang</w:t>
      </w:r>
      <w:proofErr w:type="spellEnd"/>
      <w:r w:rsidR="001A6680">
        <w:rPr>
          <w:sz w:val="24"/>
          <w:szCs w:val="24"/>
        </w:rPr>
        <w:t xml:space="preserve"> </w:t>
      </w:r>
      <w:proofErr w:type="spellStart"/>
      <w:r w:rsidR="001A6680">
        <w:rPr>
          <w:sz w:val="24"/>
          <w:szCs w:val="24"/>
        </w:rPr>
        <w:t>ke</w:t>
      </w:r>
      <w:proofErr w:type="spellEnd"/>
      <w:r w:rsidR="001A6680">
        <w:rPr>
          <w:sz w:val="24"/>
          <w:szCs w:val="24"/>
        </w:rPr>
        <w:t xml:space="preserve"> </w:t>
      </w:r>
      <w:proofErr w:type="spellStart"/>
      <w:r w:rsidR="001A6680">
        <w:rPr>
          <w:sz w:val="24"/>
          <w:szCs w:val="24"/>
        </w:rPr>
        <w:t>Pengadilan</w:t>
      </w:r>
      <w:proofErr w:type="spellEnd"/>
      <w:r w:rsidR="001A6680">
        <w:rPr>
          <w:sz w:val="24"/>
          <w:szCs w:val="24"/>
        </w:rPr>
        <w:t>.</w:t>
      </w:r>
      <w:r w:rsidR="007121AD" w:rsidRPr="00C47306">
        <w:rPr>
          <w:sz w:val="24"/>
          <w:szCs w:val="24"/>
        </w:rPr>
        <w:t xml:space="preserve">  </w:t>
      </w:r>
      <w:r w:rsidR="000942F1" w:rsidRPr="000942F1">
        <w:rPr>
          <w:sz w:val="24"/>
          <w:szCs w:val="24"/>
        </w:rPr>
        <w:t xml:space="preserve">Salah </w:t>
      </w:r>
      <w:proofErr w:type="spellStart"/>
      <w:r w:rsidR="000942F1" w:rsidRPr="000942F1">
        <w:rPr>
          <w:sz w:val="24"/>
          <w:szCs w:val="24"/>
        </w:rPr>
        <w:t>satu</w:t>
      </w:r>
      <w:proofErr w:type="spellEnd"/>
      <w:r w:rsidR="000942F1" w:rsidRPr="000942F1">
        <w:rPr>
          <w:sz w:val="24"/>
          <w:szCs w:val="24"/>
        </w:rPr>
        <w:t xml:space="preserve"> </w:t>
      </w:r>
      <w:proofErr w:type="spellStart"/>
      <w:r w:rsidR="000942F1" w:rsidRPr="000942F1">
        <w:rPr>
          <w:sz w:val="24"/>
          <w:szCs w:val="24"/>
        </w:rPr>
        <w:t>alasan</w:t>
      </w:r>
      <w:proofErr w:type="spellEnd"/>
      <w:r w:rsidR="000942F1" w:rsidRPr="000942F1">
        <w:rPr>
          <w:sz w:val="24"/>
          <w:szCs w:val="24"/>
        </w:rPr>
        <w:t xml:space="preserve"> </w:t>
      </w:r>
      <w:proofErr w:type="spellStart"/>
      <w:r w:rsidR="000942F1" w:rsidRPr="000942F1">
        <w:rPr>
          <w:sz w:val="24"/>
          <w:szCs w:val="24"/>
        </w:rPr>
        <w:t>pembubaran</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negeri </w:t>
      </w:r>
      <w:proofErr w:type="spellStart"/>
      <w:r w:rsidR="000942F1" w:rsidRPr="000942F1">
        <w:rPr>
          <w:sz w:val="24"/>
          <w:szCs w:val="24"/>
        </w:rPr>
        <w:t>adalah</w:t>
      </w:r>
      <w:proofErr w:type="spellEnd"/>
      <w:r w:rsidR="000942F1" w:rsidRPr="000942F1">
        <w:rPr>
          <w:sz w:val="24"/>
          <w:szCs w:val="24"/>
        </w:rPr>
        <w:t xml:space="preserve"> </w:t>
      </w:r>
      <w:proofErr w:type="spellStart"/>
      <w:r w:rsidR="000942F1" w:rsidRPr="000942F1">
        <w:rPr>
          <w:sz w:val="24"/>
          <w:szCs w:val="24"/>
        </w:rPr>
        <w:t>jarak</w:t>
      </w:r>
      <w:proofErr w:type="spellEnd"/>
      <w:r w:rsidR="000942F1" w:rsidRPr="000942F1">
        <w:rPr>
          <w:sz w:val="24"/>
          <w:szCs w:val="24"/>
        </w:rPr>
        <w:t xml:space="preserve"> yang </w:t>
      </w:r>
      <w:proofErr w:type="spellStart"/>
      <w:r w:rsidR="000942F1" w:rsidRPr="000942F1">
        <w:rPr>
          <w:sz w:val="24"/>
          <w:szCs w:val="24"/>
        </w:rPr>
        <w:t>diperlukan</w:t>
      </w:r>
      <w:proofErr w:type="spellEnd"/>
      <w:r w:rsidR="000942F1" w:rsidRPr="000942F1">
        <w:rPr>
          <w:sz w:val="24"/>
          <w:szCs w:val="24"/>
        </w:rPr>
        <w:t xml:space="preserve"> </w:t>
      </w:r>
      <w:proofErr w:type="spellStart"/>
      <w:r w:rsidR="000942F1" w:rsidRPr="000942F1">
        <w:rPr>
          <w:sz w:val="24"/>
          <w:szCs w:val="24"/>
        </w:rPr>
        <w:t>bagi</w:t>
      </w:r>
      <w:proofErr w:type="spellEnd"/>
      <w:r w:rsidR="000942F1" w:rsidRPr="000942F1">
        <w:rPr>
          <w:sz w:val="24"/>
          <w:szCs w:val="24"/>
        </w:rPr>
        <w:t xml:space="preserve"> </w:t>
      </w:r>
      <w:proofErr w:type="spellStart"/>
      <w:r w:rsidR="000942F1" w:rsidRPr="000942F1">
        <w:rPr>
          <w:sz w:val="24"/>
          <w:szCs w:val="24"/>
        </w:rPr>
        <w:t>penggugat</w:t>
      </w:r>
      <w:proofErr w:type="spellEnd"/>
      <w:r w:rsidR="000942F1" w:rsidRPr="000942F1">
        <w:rPr>
          <w:sz w:val="24"/>
          <w:szCs w:val="24"/>
        </w:rPr>
        <w:t xml:space="preserve"> </w:t>
      </w:r>
      <w:proofErr w:type="spellStart"/>
      <w:r w:rsidR="000942F1" w:rsidRPr="000942F1">
        <w:rPr>
          <w:sz w:val="24"/>
          <w:szCs w:val="24"/>
        </w:rPr>
        <w:t>untu</w:t>
      </w:r>
      <w:r w:rsidR="000942F1">
        <w:rPr>
          <w:sz w:val="24"/>
          <w:szCs w:val="24"/>
        </w:rPr>
        <w:t>k</w:t>
      </w:r>
      <w:proofErr w:type="spellEnd"/>
      <w:r w:rsidR="000942F1">
        <w:rPr>
          <w:sz w:val="24"/>
          <w:szCs w:val="24"/>
        </w:rPr>
        <w:t xml:space="preserve"> </w:t>
      </w:r>
      <w:proofErr w:type="spellStart"/>
      <w:r w:rsidR="000942F1">
        <w:rPr>
          <w:sz w:val="24"/>
          <w:szCs w:val="24"/>
        </w:rPr>
        <w:t>kembali</w:t>
      </w:r>
      <w:proofErr w:type="spellEnd"/>
      <w:r w:rsidR="000942F1">
        <w:rPr>
          <w:sz w:val="24"/>
          <w:szCs w:val="24"/>
        </w:rPr>
        <w:t xml:space="preserve"> </w:t>
      </w:r>
      <w:proofErr w:type="spellStart"/>
      <w:r w:rsidR="000942F1">
        <w:rPr>
          <w:sz w:val="24"/>
          <w:szCs w:val="24"/>
        </w:rPr>
        <w:t>ke</w:t>
      </w:r>
      <w:proofErr w:type="spellEnd"/>
      <w:r w:rsidR="000942F1">
        <w:rPr>
          <w:sz w:val="24"/>
          <w:szCs w:val="24"/>
        </w:rPr>
        <w:t xml:space="preserve"> </w:t>
      </w:r>
      <w:proofErr w:type="spellStart"/>
      <w:r w:rsidR="000942F1">
        <w:rPr>
          <w:sz w:val="24"/>
          <w:szCs w:val="24"/>
        </w:rPr>
        <w:t>lokasi</w:t>
      </w:r>
      <w:proofErr w:type="spellEnd"/>
      <w:r w:rsidR="000942F1">
        <w:rPr>
          <w:sz w:val="24"/>
          <w:szCs w:val="24"/>
        </w:rPr>
        <w:t xml:space="preserve"> </w:t>
      </w:r>
      <w:proofErr w:type="spellStart"/>
      <w:r w:rsidR="000942F1">
        <w:rPr>
          <w:sz w:val="24"/>
          <w:szCs w:val="24"/>
        </w:rPr>
        <w:t>persidangan</w:t>
      </w:r>
      <w:proofErr w:type="spellEnd"/>
      <w:r w:rsidR="007121AD" w:rsidRPr="00A221C1">
        <w:rPr>
          <w:sz w:val="24"/>
          <w:szCs w:val="24"/>
        </w:rPr>
        <w:t>.</w:t>
      </w:r>
      <w:r>
        <w:rPr>
          <w:sz w:val="24"/>
          <w:szCs w:val="24"/>
        </w:rPr>
        <w:t xml:space="preserve"> </w:t>
      </w:r>
      <w:proofErr w:type="spellStart"/>
      <w:r w:rsidR="000942F1" w:rsidRPr="000942F1">
        <w:rPr>
          <w:sz w:val="24"/>
          <w:szCs w:val="24"/>
        </w:rPr>
        <w:t>Dibutuhkan</w:t>
      </w:r>
      <w:proofErr w:type="spellEnd"/>
      <w:r w:rsidR="000942F1" w:rsidRPr="000942F1">
        <w:rPr>
          <w:sz w:val="24"/>
          <w:szCs w:val="24"/>
        </w:rPr>
        <w:t xml:space="preserve"> </w:t>
      </w:r>
      <w:proofErr w:type="spellStart"/>
      <w:r w:rsidR="000942F1" w:rsidRPr="000942F1">
        <w:rPr>
          <w:sz w:val="24"/>
          <w:szCs w:val="24"/>
        </w:rPr>
        <w:t>antara</w:t>
      </w:r>
      <w:proofErr w:type="spellEnd"/>
      <w:r w:rsidR="000942F1" w:rsidRPr="000942F1">
        <w:rPr>
          <w:sz w:val="24"/>
          <w:szCs w:val="24"/>
        </w:rPr>
        <w:t xml:space="preserve"> </w:t>
      </w:r>
      <w:proofErr w:type="spellStart"/>
      <w:r w:rsidR="000942F1" w:rsidRPr="000942F1">
        <w:rPr>
          <w:sz w:val="24"/>
          <w:szCs w:val="24"/>
        </w:rPr>
        <w:t>satu</w:t>
      </w:r>
      <w:proofErr w:type="spellEnd"/>
      <w:r w:rsidR="000942F1" w:rsidRPr="000942F1">
        <w:rPr>
          <w:sz w:val="24"/>
          <w:szCs w:val="24"/>
        </w:rPr>
        <w:t xml:space="preserve"> dan </w:t>
      </w:r>
      <w:proofErr w:type="spellStart"/>
      <w:r w:rsidR="000942F1" w:rsidRPr="000942F1">
        <w:rPr>
          <w:sz w:val="24"/>
          <w:szCs w:val="24"/>
        </w:rPr>
        <w:t>dua</w:t>
      </w:r>
      <w:proofErr w:type="spellEnd"/>
      <w:r w:rsidR="000942F1" w:rsidRPr="000942F1">
        <w:rPr>
          <w:sz w:val="24"/>
          <w:szCs w:val="24"/>
        </w:rPr>
        <w:t xml:space="preserve"> </w:t>
      </w:r>
      <w:proofErr w:type="spellStart"/>
      <w:r w:rsidR="000942F1" w:rsidRPr="000942F1">
        <w:rPr>
          <w:sz w:val="24"/>
          <w:szCs w:val="24"/>
        </w:rPr>
        <w:t>setengah</w:t>
      </w:r>
      <w:proofErr w:type="spellEnd"/>
      <w:r w:rsidR="000942F1" w:rsidRPr="000942F1">
        <w:rPr>
          <w:sz w:val="24"/>
          <w:szCs w:val="24"/>
        </w:rPr>
        <w:t xml:space="preserve"> jam </w:t>
      </w:r>
      <w:proofErr w:type="spellStart"/>
      <w:r w:rsidR="000942F1" w:rsidRPr="000942F1">
        <w:rPr>
          <w:sz w:val="24"/>
          <w:szCs w:val="24"/>
        </w:rPr>
        <w:t>untuk</w:t>
      </w:r>
      <w:proofErr w:type="spellEnd"/>
      <w:r w:rsidR="000942F1" w:rsidRPr="000942F1">
        <w:rPr>
          <w:sz w:val="24"/>
          <w:szCs w:val="24"/>
        </w:rPr>
        <w:t xml:space="preserve"> </w:t>
      </w:r>
      <w:proofErr w:type="spellStart"/>
      <w:r w:rsidR="000942F1" w:rsidRPr="000942F1">
        <w:rPr>
          <w:sz w:val="24"/>
          <w:szCs w:val="24"/>
        </w:rPr>
        <w:t>melakukan</w:t>
      </w:r>
      <w:proofErr w:type="spellEnd"/>
      <w:r w:rsidR="000942F1" w:rsidRPr="000942F1">
        <w:rPr>
          <w:sz w:val="24"/>
          <w:szCs w:val="24"/>
        </w:rPr>
        <w:t xml:space="preserve"> </w:t>
      </w:r>
      <w:proofErr w:type="spellStart"/>
      <w:r w:rsidR="000942F1">
        <w:rPr>
          <w:sz w:val="24"/>
          <w:szCs w:val="24"/>
        </w:rPr>
        <w:t>perjalanan</w:t>
      </w:r>
      <w:proofErr w:type="spellEnd"/>
      <w:r w:rsidR="000942F1">
        <w:rPr>
          <w:sz w:val="24"/>
          <w:szCs w:val="24"/>
        </w:rPr>
        <w:t xml:space="preserve"> </w:t>
      </w:r>
      <w:proofErr w:type="spellStart"/>
      <w:r w:rsidR="000942F1">
        <w:rPr>
          <w:sz w:val="24"/>
          <w:szCs w:val="24"/>
        </w:rPr>
        <w:t>ke</w:t>
      </w:r>
      <w:proofErr w:type="spellEnd"/>
      <w:r w:rsidR="000942F1">
        <w:rPr>
          <w:sz w:val="24"/>
          <w:szCs w:val="24"/>
        </w:rPr>
        <w:t xml:space="preserve"> </w:t>
      </w:r>
      <w:proofErr w:type="spellStart"/>
      <w:r w:rsidR="000942F1">
        <w:rPr>
          <w:sz w:val="24"/>
          <w:szCs w:val="24"/>
        </w:rPr>
        <w:t>gedung</w:t>
      </w:r>
      <w:proofErr w:type="spellEnd"/>
      <w:r w:rsidR="000942F1">
        <w:rPr>
          <w:sz w:val="24"/>
          <w:szCs w:val="24"/>
        </w:rPr>
        <w:t xml:space="preserve"> </w:t>
      </w:r>
      <w:proofErr w:type="spellStart"/>
      <w:r w:rsidR="000942F1">
        <w:rPr>
          <w:sz w:val="24"/>
          <w:szCs w:val="24"/>
        </w:rPr>
        <w:t>pengadilan</w:t>
      </w:r>
      <w:proofErr w:type="spellEnd"/>
      <w:r w:rsidR="007121AD" w:rsidRPr="00A221C1">
        <w:rPr>
          <w:sz w:val="24"/>
          <w:szCs w:val="24"/>
        </w:rPr>
        <w:t xml:space="preserve">. </w:t>
      </w:r>
      <w:r w:rsidR="000942F1" w:rsidRPr="000942F1">
        <w:rPr>
          <w:sz w:val="24"/>
          <w:szCs w:val="24"/>
        </w:rPr>
        <w:t xml:space="preserve">Para </w:t>
      </w:r>
      <w:proofErr w:type="spellStart"/>
      <w:r w:rsidR="000942F1" w:rsidRPr="000942F1">
        <w:rPr>
          <w:sz w:val="24"/>
          <w:szCs w:val="24"/>
        </w:rPr>
        <w:t>pihak</w:t>
      </w:r>
      <w:proofErr w:type="spellEnd"/>
      <w:r w:rsidR="000942F1" w:rsidRPr="000942F1">
        <w:rPr>
          <w:sz w:val="24"/>
          <w:szCs w:val="24"/>
        </w:rPr>
        <w:t xml:space="preserve"> yang </w:t>
      </w:r>
      <w:proofErr w:type="spellStart"/>
      <w:r w:rsidR="000942F1" w:rsidRPr="000942F1">
        <w:rPr>
          <w:sz w:val="24"/>
          <w:szCs w:val="24"/>
        </w:rPr>
        <w:t>memproses</w:t>
      </w:r>
      <w:proofErr w:type="spellEnd"/>
      <w:r w:rsidR="000942F1" w:rsidRPr="000942F1">
        <w:rPr>
          <w:sz w:val="24"/>
          <w:szCs w:val="24"/>
        </w:rPr>
        <w:t xml:space="preserve"> </w:t>
      </w:r>
      <w:proofErr w:type="spellStart"/>
      <w:r w:rsidR="000942F1" w:rsidRPr="000942F1">
        <w:rPr>
          <w:sz w:val="24"/>
          <w:szCs w:val="24"/>
        </w:rPr>
        <w:t>merasa</w:t>
      </w:r>
      <w:proofErr w:type="spellEnd"/>
      <w:r w:rsidR="000942F1" w:rsidRPr="000942F1">
        <w:rPr>
          <w:sz w:val="24"/>
          <w:szCs w:val="24"/>
        </w:rPr>
        <w:t xml:space="preserve"> </w:t>
      </w:r>
      <w:proofErr w:type="spellStart"/>
      <w:r w:rsidR="000942F1" w:rsidRPr="000942F1">
        <w:rPr>
          <w:sz w:val="24"/>
          <w:szCs w:val="24"/>
        </w:rPr>
        <w:t>bahwa</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w:t>
      </w:r>
      <w:proofErr w:type="spellStart"/>
      <w:r w:rsidR="000942F1" w:rsidRPr="000942F1">
        <w:rPr>
          <w:sz w:val="24"/>
          <w:szCs w:val="24"/>
        </w:rPr>
        <w:t>keliling</w:t>
      </w:r>
      <w:proofErr w:type="spellEnd"/>
      <w:r w:rsidR="000942F1" w:rsidRPr="000942F1">
        <w:rPr>
          <w:sz w:val="24"/>
          <w:szCs w:val="24"/>
        </w:rPr>
        <w:t xml:space="preserve"> </w:t>
      </w:r>
      <w:proofErr w:type="spellStart"/>
      <w:r w:rsidR="000942F1" w:rsidRPr="000942F1">
        <w:rPr>
          <w:sz w:val="24"/>
          <w:szCs w:val="24"/>
        </w:rPr>
        <w:t>lebih</w:t>
      </w:r>
      <w:proofErr w:type="spellEnd"/>
      <w:r w:rsidR="000942F1" w:rsidRPr="000942F1">
        <w:rPr>
          <w:sz w:val="24"/>
          <w:szCs w:val="24"/>
        </w:rPr>
        <w:t xml:space="preserve"> </w:t>
      </w:r>
      <w:proofErr w:type="spellStart"/>
      <w:r w:rsidR="000942F1" w:rsidRPr="000942F1">
        <w:rPr>
          <w:sz w:val="24"/>
          <w:szCs w:val="24"/>
        </w:rPr>
        <w:t>nyaman</w:t>
      </w:r>
      <w:proofErr w:type="spellEnd"/>
      <w:r w:rsidR="000942F1" w:rsidRPr="000942F1">
        <w:rPr>
          <w:sz w:val="24"/>
          <w:szCs w:val="24"/>
        </w:rPr>
        <w:t xml:space="preserve"> </w:t>
      </w:r>
      <w:proofErr w:type="spellStart"/>
      <w:r w:rsidR="000942F1" w:rsidRPr="000942F1">
        <w:rPr>
          <w:sz w:val="24"/>
          <w:szCs w:val="24"/>
        </w:rPr>
        <w:t>bagi</w:t>
      </w:r>
      <w:proofErr w:type="spellEnd"/>
      <w:r w:rsidR="000942F1" w:rsidRPr="000942F1">
        <w:rPr>
          <w:sz w:val="24"/>
          <w:szCs w:val="24"/>
        </w:rPr>
        <w:t xml:space="preserve"> </w:t>
      </w:r>
      <w:proofErr w:type="spellStart"/>
      <w:r w:rsidR="000942F1" w:rsidRPr="000942F1">
        <w:rPr>
          <w:sz w:val="24"/>
          <w:szCs w:val="24"/>
        </w:rPr>
        <w:t>mereka</w:t>
      </w:r>
      <w:proofErr w:type="spellEnd"/>
      <w:r w:rsidR="000942F1" w:rsidRPr="000942F1">
        <w:rPr>
          <w:sz w:val="24"/>
          <w:szCs w:val="24"/>
        </w:rPr>
        <w:t xml:space="preserve"> </w:t>
      </w:r>
      <w:proofErr w:type="spellStart"/>
      <w:r w:rsidR="000942F1" w:rsidRPr="000942F1">
        <w:rPr>
          <w:sz w:val="24"/>
          <w:szCs w:val="24"/>
        </w:rPr>
        <w:t>karena</w:t>
      </w:r>
      <w:proofErr w:type="spellEnd"/>
      <w:r w:rsidR="000942F1" w:rsidRPr="000942F1">
        <w:rPr>
          <w:sz w:val="24"/>
          <w:szCs w:val="24"/>
        </w:rPr>
        <w:t xml:space="preserve"> </w:t>
      </w:r>
      <w:proofErr w:type="spellStart"/>
      <w:r w:rsidR="000942F1" w:rsidRPr="000942F1">
        <w:rPr>
          <w:sz w:val="24"/>
          <w:szCs w:val="24"/>
        </w:rPr>
        <w:t>lebih</w:t>
      </w:r>
      <w:proofErr w:type="spellEnd"/>
      <w:r w:rsidR="000942F1" w:rsidRPr="000942F1">
        <w:rPr>
          <w:sz w:val="24"/>
          <w:szCs w:val="24"/>
        </w:rPr>
        <w:t xml:space="preserve"> </w:t>
      </w:r>
      <w:proofErr w:type="spellStart"/>
      <w:r w:rsidR="000942F1" w:rsidRPr="000942F1">
        <w:rPr>
          <w:sz w:val="24"/>
          <w:szCs w:val="24"/>
        </w:rPr>
        <w:t>dekat</w:t>
      </w:r>
      <w:proofErr w:type="spellEnd"/>
      <w:r w:rsidR="000942F1" w:rsidRPr="000942F1">
        <w:rPr>
          <w:sz w:val="24"/>
          <w:szCs w:val="24"/>
        </w:rPr>
        <w:t xml:space="preserve"> </w:t>
      </w:r>
      <w:proofErr w:type="spellStart"/>
      <w:r w:rsidR="000942F1" w:rsidRPr="000942F1">
        <w:rPr>
          <w:sz w:val="24"/>
          <w:szCs w:val="24"/>
        </w:rPr>
        <w:t>dengan</w:t>
      </w:r>
      <w:proofErr w:type="spellEnd"/>
      <w:r w:rsidR="000942F1" w:rsidRPr="000942F1">
        <w:rPr>
          <w:sz w:val="24"/>
          <w:szCs w:val="24"/>
        </w:rPr>
        <w:t xml:space="preserve"> </w:t>
      </w:r>
      <w:proofErr w:type="spellStart"/>
      <w:r w:rsidR="000942F1" w:rsidRPr="000942F1">
        <w:rPr>
          <w:sz w:val="24"/>
          <w:szCs w:val="24"/>
        </w:rPr>
        <w:t>tempat</w:t>
      </w:r>
      <w:proofErr w:type="spellEnd"/>
      <w:r w:rsidR="000942F1" w:rsidRPr="000942F1">
        <w:rPr>
          <w:sz w:val="24"/>
          <w:szCs w:val="24"/>
        </w:rPr>
        <w:t xml:space="preserve"> </w:t>
      </w:r>
      <w:proofErr w:type="spellStart"/>
      <w:r w:rsidR="000942F1" w:rsidRPr="000942F1">
        <w:rPr>
          <w:sz w:val="24"/>
          <w:szCs w:val="24"/>
        </w:rPr>
        <w:t>tinggal</w:t>
      </w:r>
      <w:proofErr w:type="spellEnd"/>
      <w:r w:rsidR="000942F1" w:rsidRPr="000942F1">
        <w:rPr>
          <w:sz w:val="24"/>
          <w:szCs w:val="24"/>
        </w:rPr>
        <w:t xml:space="preserve"> </w:t>
      </w:r>
      <w:proofErr w:type="spellStart"/>
      <w:r w:rsidR="000942F1" w:rsidRPr="000942F1">
        <w:rPr>
          <w:sz w:val="24"/>
          <w:szCs w:val="24"/>
        </w:rPr>
        <w:t>mereka</w:t>
      </w:r>
      <w:proofErr w:type="spellEnd"/>
      <w:r w:rsidR="000942F1" w:rsidRPr="000942F1">
        <w:rPr>
          <w:sz w:val="24"/>
          <w:szCs w:val="24"/>
        </w:rPr>
        <w:t xml:space="preserve">, yang </w:t>
      </w:r>
      <w:proofErr w:type="spellStart"/>
      <w:r w:rsidR="000942F1" w:rsidRPr="000942F1">
        <w:rPr>
          <w:sz w:val="24"/>
          <w:szCs w:val="24"/>
        </w:rPr>
        <w:t>menghemat</w:t>
      </w:r>
      <w:proofErr w:type="spellEnd"/>
      <w:r w:rsidR="000942F1" w:rsidRPr="000942F1">
        <w:rPr>
          <w:sz w:val="24"/>
          <w:szCs w:val="24"/>
        </w:rPr>
        <w:t xml:space="preserve"> </w:t>
      </w:r>
      <w:proofErr w:type="spellStart"/>
      <w:r w:rsidR="000942F1" w:rsidRPr="000942F1">
        <w:rPr>
          <w:sz w:val="24"/>
          <w:szCs w:val="24"/>
        </w:rPr>
        <w:t>waktu</w:t>
      </w:r>
      <w:proofErr w:type="spellEnd"/>
      <w:r w:rsidR="000942F1" w:rsidRPr="000942F1">
        <w:rPr>
          <w:sz w:val="24"/>
          <w:szCs w:val="24"/>
        </w:rPr>
        <w:t xml:space="preserve"> </w:t>
      </w:r>
      <w:proofErr w:type="spellStart"/>
      <w:r w:rsidR="000942F1" w:rsidRPr="000942F1">
        <w:rPr>
          <w:sz w:val="24"/>
          <w:szCs w:val="24"/>
        </w:rPr>
        <w:t>pe</w:t>
      </w:r>
      <w:r w:rsidR="000942F1">
        <w:rPr>
          <w:sz w:val="24"/>
          <w:szCs w:val="24"/>
        </w:rPr>
        <w:t>rjalanan</w:t>
      </w:r>
      <w:proofErr w:type="spellEnd"/>
      <w:r w:rsidR="000942F1">
        <w:rPr>
          <w:sz w:val="24"/>
          <w:szCs w:val="24"/>
        </w:rPr>
        <w:t xml:space="preserve"> dan </w:t>
      </w:r>
      <w:proofErr w:type="spellStart"/>
      <w:r w:rsidR="000942F1">
        <w:rPr>
          <w:sz w:val="24"/>
          <w:szCs w:val="24"/>
        </w:rPr>
        <w:t>biaya</w:t>
      </w:r>
      <w:proofErr w:type="spellEnd"/>
      <w:r w:rsidR="000942F1">
        <w:rPr>
          <w:sz w:val="24"/>
          <w:szCs w:val="24"/>
        </w:rPr>
        <w:t xml:space="preserve"> </w:t>
      </w:r>
      <w:proofErr w:type="spellStart"/>
      <w:r w:rsidR="000942F1">
        <w:rPr>
          <w:sz w:val="24"/>
          <w:szCs w:val="24"/>
        </w:rPr>
        <w:t>transportasi</w:t>
      </w:r>
      <w:proofErr w:type="spellEnd"/>
      <w:r w:rsidR="007121AD" w:rsidRPr="00A221C1">
        <w:rPr>
          <w:sz w:val="24"/>
          <w:szCs w:val="24"/>
        </w:rPr>
        <w:t xml:space="preserve">. </w:t>
      </w:r>
      <w:r w:rsidR="000942F1" w:rsidRPr="000942F1">
        <w:rPr>
          <w:sz w:val="24"/>
          <w:szCs w:val="24"/>
        </w:rPr>
        <w:t xml:space="preserve">Karena </w:t>
      </w:r>
      <w:proofErr w:type="spellStart"/>
      <w:r w:rsidR="000942F1" w:rsidRPr="000942F1">
        <w:rPr>
          <w:sz w:val="24"/>
          <w:szCs w:val="24"/>
        </w:rPr>
        <w:t>waktu</w:t>
      </w:r>
      <w:proofErr w:type="spellEnd"/>
      <w:r w:rsidR="000942F1" w:rsidRPr="000942F1">
        <w:rPr>
          <w:sz w:val="24"/>
          <w:szCs w:val="24"/>
        </w:rPr>
        <w:t xml:space="preserve"> </w:t>
      </w:r>
      <w:proofErr w:type="spellStart"/>
      <w:r w:rsidR="000942F1" w:rsidRPr="000942F1">
        <w:rPr>
          <w:sz w:val="24"/>
          <w:szCs w:val="24"/>
        </w:rPr>
        <w:t>tempuh</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negeri, </w:t>
      </w:r>
      <w:proofErr w:type="spellStart"/>
      <w:r w:rsidR="000942F1" w:rsidRPr="000942F1">
        <w:rPr>
          <w:sz w:val="24"/>
          <w:szCs w:val="24"/>
        </w:rPr>
        <w:t>maka</w:t>
      </w:r>
      <w:proofErr w:type="spellEnd"/>
      <w:r w:rsidR="000942F1" w:rsidRPr="000942F1">
        <w:rPr>
          <w:sz w:val="24"/>
          <w:szCs w:val="24"/>
        </w:rPr>
        <w:t xml:space="preserve"> </w:t>
      </w:r>
      <w:proofErr w:type="spellStart"/>
      <w:r w:rsidR="000942F1" w:rsidRPr="000942F1">
        <w:rPr>
          <w:sz w:val="24"/>
          <w:szCs w:val="24"/>
        </w:rPr>
        <w:t>hal</w:t>
      </w:r>
      <w:proofErr w:type="spellEnd"/>
      <w:r w:rsidR="000942F1" w:rsidRPr="000942F1">
        <w:rPr>
          <w:sz w:val="24"/>
          <w:szCs w:val="24"/>
        </w:rPr>
        <w:t xml:space="preserve"> </w:t>
      </w:r>
      <w:proofErr w:type="spellStart"/>
      <w:r w:rsidR="000942F1" w:rsidRPr="000942F1">
        <w:rPr>
          <w:sz w:val="24"/>
          <w:szCs w:val="24"/>
        </w:rPr>
        <w:t>ini</w:t>
      </w:r>
      <w:proofErr w:type="spellEnd"/>
      <w:r w:rsidR="000942F1" w:rsidRPr="000942F1">
        <w:rPr>
          <w:sz w:val="24"/>
          <w:szCs w:val="24"/>
        </w:rPr>
        <w:t xml:space="preserve"> </w:t>
      </w:r>
      <w:proofErr w:type="spellStart"/>
      <w:r w:rsidR="000942F1" w:rsidRPr="000942F1">
        <w:rPr>
          <w:sz w:val="24"/>
          <w:szCs w:val="24"/>
        </w:rPr>
        <w:t>memberikan</w:t>
      </w:r>
      <w:proofErr w:type="spellEnd"/>
      <w:r w:rsidR="000942F1" w:rsidRPr="000942F1">
        <w:rPr>
          <w:sz w:val="24"/>
          <w:szCs w:val="24"/>
        </w:rPr>
        <w:t xml:space="preserve"> </w:t>
      </w:r>
      <w:proofErr w:type="spellStart"/>
      <w:r w:rsidR="000942F1" w:rsidRPr="000942F1">
        <w:rPr>
          <w:sz w:val="24"/>
          <w:szCs w:val="24"/>
        </w:rPr>
        <w:t>manfaat</w:t>
      </w:r>
      <w:proofErr w:type="spellEnd"/>
      <w:r w:rsidR="000942F1" w:rsidRPr="000942F1">
        <w:rPr>
          <w:sz w:val="24"/>
          <w:szCs w:val="24"/>
        </w:rPr>
        <w:t xml:space="preserve"> </w:t>
      </w:r>
      <w:proofErr w:type="spellStart"/>
      <w:r w:rsidR="000942F1" w:rsidRPr="000942F1">
        <w:rPr>
          <w:sz w:val="24"/>
          <w:szCs w:val="24"/>
        </w:rPr>
        <w:t>atau</w:t>
      </w:r>
      <w:proofErr w:type="spellEnd"/>
      <w:r w:rsidR="000942F1" w:rsidRPr="000942F1">
        <w:rPr>
          <w:sz w:val="24"/>
          <w:szCs w:val="24"/>
        </w:rPr>
        <w:t xml:space="preserve"> </w:t>
      </w:r>
      <w:proofErr w:type="spellStart"/>
      <w:r w:rsidR="000942F1" w:rsidRPr="000942F1">
        <w:rPr>
          <w:sz w:val="24"/>
          <w:szCs w:val="24"/>
        </w:rPr>
        <w:t>kontribusi</w:t>
      </w:r>
      <w:proofErr w:type="spellEnd"/>
      <w:r w:rsidR="000942F1" w:rsidRPr="000942F1">
        <w:rPr>
          <w:sz w:val="24"/>
          <w:szCs w:val="24"/>
        </w:rPr>
        <w:t xml:space="preserve"> yang </w:t>
      </w:r>
      <w:proofErr w:type="spellStart"/>
      <w:r w:rsidR="000942F1" w:rsidRPr="000942F1">
        <w:rPr>
          <w:sz w:val="24"/>
          <w:szCs w:val="24"/>
        </w:rPr>
        <w:t>signifikan</w:t>
      </w:r>
      <w:proofErr w:type="spellEnd"/>
      <w:r w:rsidR="000942F1" w:rsidRPr="000942F1">
        <w:rPr>
          <w:sz w:val="24"/>
          <w:szCs w:val="24"/>
        </w:rPr>
        <w:t xml:space="preserve"> </w:t>
      </w:r>
      <w:proofErr w:type="spellStart"/>
      <w:r w:rsidR="00BE7DD4" w:rsidRPr="00BE7DD4">
        <w:rPr>
          <w:sz w:val="24"/>
          <w:szCs w:val="24"/>
        </w:rPr>
        <w:t>bagi</w:t>
      </w:r>
      <w:proofErr w:type="spellEnd"/>
      <w:r w:rsidR="00BE7DD4" w:rsidRPr="00BE7DD4">
        <w:rPr>
          <w:sz w:val="24"/>
          <w:szCs w:val="24"/>
        </w:rPr>
        <w:t xml:space="preserve"> </w:t>
      </w:r>
      <w:proofErr w:type="spellStart"/>
      <w:r w:rsidR="00BE7DD4" w:rsidRPr="00BE7DD4">
        <w:rPr>
          <w:sz w:val="24"/>
          <w:szCs w:val="24"/>
        </w:rPr>
        <w:t>pengguna</w:t>
      </w:r>
      <w:proofErr w:type="spellEnd"/>
      <w:r w:rsidR="00BE7DD4" w:rsidRPr="00BE7DD4">
        <w:rPr>
          <w:sz w:val="24"/>
          <w:szCs w:val="24"/>
        </w:rPr>
        <w:t xml:space="preserve"> </w:t>
      </w:r>
      <w:proofErr w:type="spellStart"/>
      <w:r w:rsidR="00BE7DD4" w:rsidRPr="00BE7DD4">
        <w:rPr>
          <w:sz w:val="24"/>
          <w:szCs w:val="24"/>
        </w:rPr>
        <w:t>jasa</w:t>
      </w:r>
      <w:proofErr w:type="spellEnd"/>
      <w:r w:rsidR="00BE7DD4" w:rsidRPr="00BE7DD4">
        <w:rPr>
          <w:sz w:val="24"/>
          <w:szCs w:val="24"/>
        </w:rPr>
        <w:t xml:space="preserve">, </w:t>
      </w:r>
      <w:proofErr w:type="spellStart"/>
      <w:r w:rsidR="00BE7DD4" w:rsidRPr="00BE7DD4">
        <w:rPr>
          <w:sz w:val="24"/>
          <w:szCs w:val="24"/>
        </w:rPr>
        <w:t>khususnya</w:t>
      </w:r>
      <w:proofErr w:type="spellEnd"/>
      <w:r w:rsidR="00BE7DD4" w:rsidRPr="00BE7DD4">
        <w:rPr>
          <w:sz w:val="24"/>
          <w:szCs w:val="24"/>
        </w:rPr>
        <w:t xml:space="preserve"> </w:t>
      </w:r>
      <w:proofErr w:type="spellStart"/>
      <w:r w:rsidR="00BE7DD4" w:rsidRPr="00BE7DD4">
        <w:rPr>
          <w:sz w:val="24"/>
          <w:szCs w:val="24"/>
        </w:rPr>
        <w:t>bagi</w:t>
      </w:r>
      <w:proofErr w:type="spellEnd"/>
      <w:r w:rsidR="00BE7DD4" w:rsidRPr="00BE7DD4">
        <w:rPr>
          <w:sz w:val="24"/>
          <w:szCs w:val="24"/>
        </w:rPr>
        <w:t xml:space="preserve"> </w:t>
      </w:r>
      <w:proofErr w:type="spellStart"/>
      <w:r w:rsidR="00BE7DD4" w:rsidRPr="00BE7DD4">
        <w:rPr>
          <w:sz w:val="24"/>
          <w:szCs w:val="24"/>
        </w:rPr>
        <w:t>mereka</w:t>
      </w:r>
      <w:proofErr w:type="spellEnd"/>
      <w:r w:rsidR="00BE7DD4" w:rsidRPr="00BE7DD4">
        <w:rPr>
          <w:sz w:val="24"/>
          <w:szCs w:val="24"/>
        </w:rPr>
        <w:t xml:space="preserve"> yang </w:t>
      </w:r>
      <w:proofErr w:type="spellStart"/>
      <w:r w:rsidR="00BE7DD4" w:rsidRPr="00BE7DD4">
        <w:rPr>
          <w:sz w:val="24"/>
          <w:szCs w:val="24"/>
        </w:rPr>
        <w:t>tinggal</w:t>
      </w:r>
      <w:proofErr w:type="spellEnd"/>
      <w:r w:rsidR="00BE7DD4" w:rsidRPr="00BE7DD4">
        <w:rPr>
          <w:sz w:val="24"/>
          <w:szCs w:val="24"/>
        </w:rPr>
        <w:t xml:space="preserve"> di </w:t>
      </w:r>
      <w:proofErr w:type="spellStart"/>
      <w:r w:rsidR="00BE7DD4" w:rsidRPr="00BE7DD4">
        <w:rPr>
          <w:sz w:val="24"/>
          <w:szCs w:val="24"/>
        </w:rPr>
        <w:t>daerah</w:t>
      </w:r>
      <w:proofErr w:type="spellEnd"/>
      <w:r w:rsidR="00BE7DD4" w:rsidRPr="00BE7DD4">
        <w:rPr>
          <w:sz w:val="24"/>
          <w:szCs w:val="24"/>
        </w:rPr>
        <w:t xml:space="preserve"> </w:t>
      </w:r>
      <w:proofErr w:type="spellStart"/>
      <w:r w:rsidR="00BE7DD4" w:rsidRPr="00BE7DD4">
        <w:rPr>
          <w:sz w:val="24"/>
          <w:szCs w:val="24"/>
        </w:rPr>
        <w:t>terpencil</w:t>
      </w:r>
      <w:proofErr w:type="spellEnd"/>
      <w:r w:rsidR="00BE7DD4" w:rsidRPr="00BE7DD4">
        <w:rPr>
          <w:sz w:val="24"/>
          <w:szCs w:val="24"/>
        </w:rPr>
        <w:t xml:space="preserve"> yang </w:t>
      </w:r>
      <w:proofErr w:type="spellStart"/>
      <w:r w:rsidR="00BE7DD4" w:rsidRPr="00BE7DD4">
        <w:rPr>
          <w:sz w:val="24"/>
          <w:szCs w:val="24"/>
        </w:rPr>
        <w:t>jauh</w:t>
      </w:r>
      <w:proofErr w:type="spellEnd"/>
      <w:r w:rsidR="00BE7DD4" w:rsidRPr="00BE7DD4">
        <w:rPr>
          <w:sz w:val="24"/>
          <w:szCs w:val="24"/>
        </w:rPr>
        <w:t xml:space="preserve"> </w:t>
      </w:r>
      <w:proofErr w:type="spellStart"/>
      <w:r w:rsidR="00BE7DD4" w:rsidRPr="00BE7DD4">
        <w:rPr>
          <w:sz w:val="24"/>
          <w:szCs w:val="24"/>
        </w:rPr>
        <w:t>dari</w:t>
      </w:r>
      <w:proofErr w:type="spellEnd"/>
      <w:r w:rsidR="00BE7DD4" w:rsidRPr="00BE7DD4">
        <w:rPr>
          <w:sz w:val="24"/>
          <w:szCs w:val="24"/>
        </w:rPr>
        <w:t xml:space="preserve"> </w:t>
      </w:r>
      <w:proofErr w:type="spellStart"/>
      <w:r w:rsidR="00BE7DD4" w:rsidRPr="00BE7DD4">
        <w:rPr>
          <w:sz w:val="24"/>
          <w:szCs w:val="24"/>
        </w:rPr>
        <w:t>gedung</w:t>
      </w:r>
      <w:proofErr w:type="spellEnd"/>
      <w:r w:rsidR="00BE7DD4" w:rsidRPr="00BE7DD4">
        <w:rPr>
          <w:sz w:val="24"/>
          <w:szCs w:val="24"/>
        </w:rPr>
        <w:t xml:space="preserve"> </w:t>
      </w:r>
      <w:proofErr w:type="spellStart"/>
      <w:proofErr w:type="gramStart"/>
      <w:r w:rsidR="00BE7DD4" w:rsidRPr="00BE7DD4">
        <w:rPr>
          <w:sz w:val="24"/>
          <w:szCs w:val="24"/>
        </w:rPr>
        <w:t>pengadilan</w:t>
      </w:r>
      <w:proofErr w:type="spellEnd"/>
      <w:r w:rsidR="00BE7DD4">
        <w:rPr>
          <w:sz w:val="24"/>
          <w:szCs w:val="24"/>
        </w:rPr>
        <w:t>.</w:t>
      </w:r>
      <w:r w:rsidR="00BE7DD4" w:rsidRPr="00BE7DD4">
        <w:rPr>
          <w:color w:val="FFFFFF" w:themeColor="background1"/>
          <w:sz w:val="24"/>
          <w:szCs w:val="24"/>
          <w:lang w:val="id-ID"/>
        </w:rPr>
        <w:t>M</w:t>
      </w:r>
      <w:proofErr w:type="spellStart"/>
      <w:r w:rsidR="000942F1" w:rsidRPr="000942F1">
        <w:rPr>
          <w:sz w:val="24"/>
          <w:szCs w:val="24"/>
        </w:rPr>
        <w:t>Menu</w:t>
      </w:r>
      <w:r w:rsidR="00BE7DD4">
        <w:rPr>
          <w:sz w:val="24"/>
          <w:szCs w:val="24"/>
        </w:rPr>
        <w:t>rut</w:t>
      </w:r>
      <w:proofErr w:type="spellEnd"/>
      <w:r w:rsidR="00BE7DD4" w:rsidRPr="00BE7DD4">
        <w:rPr>
          <w:color w:val="FFFFFF" w:themeColor="background1"/>
          <w:sz w:val="24"/>
          <w:szCs w:val="24"/>
          <w:lang w:val="id-ID"/>
        </w:rPr>
        <w:t>p</w:t>
      </w:r>
      <w:proofErr w:type="spellStart"/>
      <w:r w:rsidR="00BE7DD4">
        <w:rPr>
          <w:sz w:val="24"/>
          <w:szCs w:val="24"/>
        </w:rPr>
        <w:t>peneliti</w:t>
      </w:r>
      <w:proofErr w:type="spellEnd"/>
      <w:proofErr w:type="gramEnd"/>
      <w:r w:rsidR="00BE7DD4">
        <w:rPr>
          <w:sz w:val="24"/>
          <w:szCs w:val="24"/>
        </w:rPr>
        <w:t xml:space="preserve">, </w:t>
      </w:r>
      <w:proofErr w:type="spellStart"/>
      <w:r w:rsidR="00BE7DD4">
        <w:rPr>
          <w:sz w:val="24"/>
          <w:szCs w:val="24"/>
        </w:rPr>
        <w:t>Pengadilan</w:t>
      </w:r>
      <w:proofErr w:type="spellEnd"/>
      <w:r w:rsidR="00BE7DD4">
        <w:rPr>
          <w:sz w:val="24"/>
          <w:szCs w:val="24"/>
        </w:rPr>
        <w:t xml:space="preserve"> </w:t>
      </w:r>
      <w:proofErr w:type="spellStart"/>
      <w:r w:rsidR="00BE7DD4">
        <w:rPr>
          <w:sz w:val="24"/>
          <w:szCs w:val="24"/>
        </w:rPr>
        <w:t>Sirkuit</w:t>
      </w:r>
      <w:proofErr w:type="spellEnd"/>
      <w:r w:rsidR="00BE7DD4" w:rsidRPr="00BE7DD4">
        <w:rPr>
          <w:color w:val="FFFFFF" w:themeColor="background1"/>
          <w:sz w:val="24"/>
          <w:szCs w:val="24"/>
          <w:lang w:val="id-ID"/>
        </w:rPr>
        <w:t>d</w:t>
      </w:r>
      <w:proofErr w:type="spellStart"/>
      <w:r w:rsidR="00BE7DD4">
        <w:rPr>
          <w:sz w:val="24"/>
          <w:szCs w:val="24"/>
        </w:rPr>
        <w:t>dapat</w:t>
      </w:r>
      <w:proofErr w:type="spellEnd"/>
      <w:r w:rsidR="00BE7DD4">
        <w:rPr>
          <w:sz w:val="24"/>
          <w:szCs w:val="24"/>
        </w:rPr>
        <w:t xml:space="preserve"> </w:t>
      </w:r>
      <w:proofErr w:type="spellStart"/>
      <w:r w:rsidR="00BE7DD4">
        <w:rPr>
          <w:sz w:val="24"/>
          <w:szCs w:val="24"/>
        </w:rPr>
        <w:t>dianggap</w:t>
      </w:r>
      <w:proofErr w:type="spellEnd"/>
      <w:r w:rsidR="00BE7DD4" w:rsidRPr="00BE7DD4">
        <w:rPr>
          <w:color w:val="FFFFFF" w:themeColor="background1"/>
          <w:sz w:val="24"/>
          <w:szCs w:val="24"/>
          <w:lang w:val="id-ID"/>
        </w:rPr>
        <w:t>e</w:t>
      </w:r>
      <w:proofErr w:type="spellStart"/>
      <w:r w:rsidR="00BE7DD4">
        <w:rPr>
          <w:sz w:val="24"/>
          <w:szCs w:val="24"/>
        </w:rPr>
        <w:t>efektif</w:t>
      </w:r>
      <w:proofErr w:type="spellEnd"/>
      <w:r w:rsidR="00BE7DD4" w:rsidRPr="00BE7DD4">
        <w:rPr>
          <w:color w:val="FFFFFF" w:themeColor="background1"/>
          <w:sz w:val="24"/>
          <w:szCs w:val="24"/>
          <w:lang w:val="id-ID"/>
        </w:rPr>
        <w:t>k</w:t>
      </w:r>
      <w:proofErr w:type="spellStart"/>
      <w:r w:rsidR="00BE7DD4">
        <w:rPr>
          <w:sz w:val="24"/>
          <w:szCs w:val="24"/>
        </w:rPr>
        <w:t>karena</w:t>
      </w:r>
      <w:proofErr w:type="spellEnd"/>
      <w:r w:rsidR="00BE7DD4" w:rsidRPr="00BE7DD4">
        <w:rPr>
          <w:color w:val="FFFFFF" w:themeColor="background1"/>
          <w:sz w:val="24"/>
          <w:szCs w:val="24"/>
          <w:lang w:val="id-ID"/>
        </w:rPr>
        <w:t>t</w:t>
      </w:r>
      <w:proofErr w:type="spellStart"/>
      <w:r w:rsidR="000942F1" w:rsidRPr="000942F1">
        <w:rPr>
          <w:sz w:val="24"/>
          <w:szCs w:val="24"/>
        </w:rPr>
        <w:t>telah</w:t>
      </w:r>
      <w:proofErr w:type="spellEnd"/>
      <w:r w:rsidR="000942F1" w:rsidRPr="000942F1">
        <w:rPr>
          <w:sz w:val="24"/>
          <w:szCs w:val="24"/>
        </w:rPr>
        <w:t xml:space="preserve"> </w:t>
      </w:r>
      <w:proofErr w:type="spellStart"/>
      <w:r w:rsidR="000942F1" w:rsidRPr="000942F1">
        <w:rPr>
          <w:sz w:val="24"/>
          <w:szCs w:val="24"/>
        </w:rPr>
        <w:t>menguntungkan</w:t>
      </w:r>
      <w:proofErr w:type="spellEnd"/>
      <w:r w:rsidR="000942F1" w:rsidRPr="000942F1">
        <w:rPr>
          <w:sz w:val="24"/>
          <w:szCs w:val="24"/>
        </w:rPr>
        <w:t xml:space="preserve"> </w:t>
      </w:r>
      <w:proofErr w:type="spellStart"/>
      <w:r w:rsidR="000942F1" w:rsidRPr="000942F1">
        <w:rPr>
          <w:sz w:val="24"/>
          <w:szCs w:val="24"/>
        </w:rPr>
        <w:t>kedua</w:t>
      </w:r>
      <w:proofErr w:type="spellEnd"/>
      <w:r w:rsidR="000942F1" w:rsidRPr="000942F1">
        <w:rPr>
          <w:sz w:val="24"/>
          <w:szCs w:val="24"/>
        </w:rPr>
        <w:t xml:space="preserve"> </w:t>
      </w:r>
      <w:proofErr w:type="spellStart"/>
      <w:r w:rsidR="000942F1" w:rsidRPr="000942F1">
        <w:rPr>
          <w:sz w:val="24"/>
          <w:szCs w:val="24"/>
        </w:rPr>
        <w:t>belah</w:t>
      </w:r>
      <w:proofErr w:type="spellEnd"/>
      <w:r w:rsidR="000942F1" w:rsidRPr="000942F1">
        <w:rPr>
          <w:sz w:val="24"/>
          <w:szCs w:val="24"/>
        </w:rPr>
        <w:t xml:space="preserve"> </w:t>
      </w:r>
      <w:proofErr w:type="spellStart"/>
      <w:r w:rsidR="000942F1" w:rsidRPr="000942F1">
        <w:rPr>
          <w:sz w:val="24"/>
          <w:szCs w:val="24"/>
        </w:rPr>
        <w:t>pihak</w:t>
      </w:r>
      <w:proofErr w:type="spellEnd"/>
      <w:r w:rsidR="000942F1" w:rsidRPr="000942F1">
        <w:rPr>
          <w:sz w:val="24"/>
          <w:szCs w:val="24"/>
        </w:rPr>
        <w:t xml:space="preserve"> yang </w:t>
      </w:r>
      <w:proofErr w:type="spellStart"/>
      <w:r w:rsidR="000942F1" w:rsidRPr="000942F1">
        <w:rPr>
          <w:sz w:val="24"/>
          <w:szCs w:val="24"/>
        </w:rPr>
        <w:t>terlibat</w:t>
      </w:r>
      <w:proofErr w:type="spellEnd"/>
      <w:r w:rsidR="000942F1" w:rsidRPr="000942F1">
        <w:rPr>
          <w:sz w:val="24"/>
          <w:szCs w:val="24"/>
        </w:rPr>
        <w:t xml:space="preserve"> </w:t>
      </w:r>
      <w:proofErr w:type="spellStart"/>
      <w:r w:rsidR="000942F1">
        <w:rPr>
          <w:sz w:val="24"/>
          <w:szCs w:val="24"/>
        </w:rPr>
        <w:t>dalam</w:t>
      </w:r>
      <w:proofErr w:type="spellEnd"/>
      <w:r w:rsidR="000942F1">
        <w:rPr>
          <w:sz w:val="24"/>
          <w:szCs w:val="24"/>
        </w:rPr>
        <w:t xml:space="preserve"> </w:t>
      </w:r>
      <w:proofErr w:type="spellStart"/>
      <w:r w:rsidR="000942F1">
        <w:rPr>
          <w:sz w:val="24"/>
          <w:szCs w:val="24"/>
        </w:rPr>
        <w:t>kasus</w:t>
      </w:r>
      <w:proofErr w:type="spellEnd"/>
      <w:r w:rsidR="000942F1">
        <w:rPr>
          <w:sz w:val="24"/>
          <w:szCs w:val="24"/>
        </w:rPr>
        <w:t xml:space="preserve"> dan </w:t>
      </w:r>
      <w:proofErr w:type="spellStart"/>
      <w:r w:rsidR="000942F1">
        <w:rPr>
          <w:sz w:val="24"/>
          <w:szCs w:val="24"/>
        </w:rPr>
        <w:t>pemegang</w:t>
      </w:r>
      <w:proofErr w:type="spellEnd"/>
      <w:r w:rsidR="000942F1">
        <w:rPr>
          <w:sz w:val="24"/>
          <w:szCs w:val="24"/>
        </w:rPr>
        <w:t xml:space="preserve"> </w:t>
      </w:r>
      <w:proofErr w:type="spellStart"/>
      <w:r w:rsidR="000942F1">
        <w:rPr>
          <w:sz w:val="24"/>
          <w:szCs w:val="24"/>
        </w:rPr>
        <w:t>wasiat</w:t>
      </w:r>
      <w:proofErr w:type="spellEnd"/>
      <w:r w:rsidR="007121AD" w:rsidRPr="00A221C1">
        <w:rPr>
          <w:sz w:val="24"/>
          <w:szCs w:val="24"/>
        </w:rPr>
        <w:t>.</w:t>
      </w:r>
      <w:r w:rsidR="000942F1" w:rsidRPr="000942F1">
        <w:t xml:space="preserve"> </w:t>
      </w:r>
      <w:proofErr w:type="spellStart"/>
      <w:r w:rsidR="000942F1" w:rsidRPr="000942F1">
        <w:rPr>
          <w:sz w:val="24"/>
          <w:szCs w:val="24"/>
        </w:rPr>
        <w:t>Manfaat</w:t>
      </w:r>
      <w:proofErr w:type="spellEnd"/>
      <w:r w:rsidR="000942F1" w:rsidRPr="000942F1">
        <w:rPr>
          <w:sz w:val="24"/>
          <w:szCs w:val="24"/>
        </w:rPr>
        <w:t xml:space="preserve"> </w:t>
      </w:r>
      <w:proofErr w:type="spellStart"/>
      <w:r w:rsidR="000942F1" w:rsidRPr="000942F1">
        <w:rPr>
          <w:sz w:val="24"/>
          <w:szCs w:val="24"/>
        </w:rPr>
        <w:t>bagi</w:t>
      </w:r>
      <w:proofErr w:type="spellEnd"/>
      <w:r w:rsidR="000942F1" w:rsidRPr="000942F1">
        <w:rPr>
          <w:sz w:val="24"/>
          <w:szCs w:val="24"/>
        </w:rPr>
        <w:t xml:space="preserve"> </w:t>
      </w:r>
      <w:proofErr w:type="spellStart"/>
      <w:r w:rsidR="000942F1" w:rsidRPr="000942F1">
        <w:rPr>
          <w:sz w:val="24"/>
          <w:szCs w:val="24"/>
        </w:rPr>
        <w:t>pencari</w:t>
      </w:r>
      <w:proofErr w:type="spellEnd"/>
      <w:r w:rsidR="000942F1" w:rsidRPr="000942F1">
        <w:rPr>
          <w:sz w:val="24"/>
          <w:szCs w:val="24"/>
        </w:rPr>
        <w:t xml:space="preserve"> </w:t>
      </w:r>
      <w:proofErr w:type="spellStart"/>
      <w:r w:rsidR="000942F1" w:rsidRPr="000942F1">
        <w:rPr>
          <w:sz w:val="24"/>
          <w:szCs w:val="24"/>
        </w:rPr>
        <w:t>keadilan</w:t>
      </w:r>
      <w:proofErr w:type="spellEnd"/>
      <w:r w:rsidR="000942F1" w:rsidRPr="000942F1">
        <w:rPr>
          <w:sz w:val="24"/>
          <w:szCs w:val="24"/>
        </w:rPr>
        <w:t xml:space="preserve"> </w:t>
      </w:r>
      <w:proofErr w:type="spellStart"/>
      <w:r w:rsidR="000942F1" w:rsidRPr="000942F1">
        <w:rPr>
          <w:sz w:val="24"/>
          <w:szCs w:val="24"/>
        </w:rPr>
        <w:t>sendiri</w:t>
      </w:r>
      <w:proofErr w:type="spellEnd"/>
      <w:r w:rsidR="000942F1" w:rsidRPr="000942F1">
        <w:rPr>
          <w:sz w:val="24"/>
          <w:szCs w:val="24"/>
        </w:rPr>
        <w:t xml:space="preserve"> </w:t>
      </w:r>
      <w:proofErr w:type="spellStart"/>
      <w:r w:rsidR="000942F1" w:rsidRPr="000942F1">
        <w:rPr>
          <w:sz w:val="24"/>
          <w:szCs w:val="24"/>
        </w:rPr>
        <w:t>berupa</w:t>
      </w:r>
      <w:proofErr w:type="spellEnd"/>
      <w:r w:rsidR="000942F1" w:rsidRPr="000942F1">
        <w:rPr>
          <w:sz w:val="24"/>
          <w:szCs w:val="24"/>
        </w:rPr>
        <w:t xml:space="preserve"> </w:t>
      </w:r>
      <w:proofErr w:type="spellStart"/>
      <w:r w:rsidR="000942F1" w:rsidRPr="000942F1">
        <w:rPr>
          <w:sz w:val="24"/>
          <w:szCs w:val="24"/>
        </w:rPr>
        <w:t>pengurangan</w:t>
      </w:r>
      <w:proofErr w:type="spellEnd"/>
      <w:r w:rsidR="000942F1" w:rsidRPr="000942F1">
        <w:rPr>
          <w:sz w:val="24"/>
          <w:szCs w:val="24"/>
        </w:rPr>
        <w:t xml:space="preserve"> </w:t>
      </w:r>
      <w:proofErr w:type="spellStart"/>
      <w:r w:rsidR="000942F1" w:rsidRPr="000942F1">
        <w:rPr>
          <w:sz w:val="24"/>
          <w:szCs w:val="24"/>
        </w:rPr>
        <w:t>biaya</w:t>
      </w:r>
      <w:proofErr w:type="spellEnd"/>
      <w:r w:rsidR="000942F1" w:rsidRPr="000942F1">
        <w:rPr>
          <w:sz w:val="24"/>
          <w:szCs w:val="24"/>
        </w:rPr>
        <w:t xml:space="preserve"> </w:t>
      </w:r>
      <w:proofErr w:type="spellStart"/>
      <w:r w:rsidR="000942F1" w:rsidRPr="000942F1">
        <w:rPr>
          <w:sz w:val="24"/>
          <w:szCs w:val="24"/>
        </w:rPr>
        <w:t>perjalanan</w:t>
      </w:r>
      <w:proofErr w:type="spellEnd"/>
      <w:r w:rsidR="000942F1" w:rsidRPr="000942F1">
        <w:rPr>
          <w:sz w:val="24"/>
          <w:szCs w:val="24"/>
        </w:rPr>
        <w:t xml:space="preserve"> dan </w:t>
      </w:r>
      <w:proofErr w:type="spellStart"/>
      <w:r w:rsidR="000942F1" w:rsidRPr="000942F1">
        <w:rPr>
          <w:sz w:val="24"/>
          <w:szCs w:val="24"/>
        </w:rPr>
        <w:t>penghematan</w:t>
      </w:r>
      <w:proofErr w:type="spellEnd"/>
      <w:r w:rsidR="000942F1" w:rsidRPr="000942F1">
        <w:rPr>
          <w:sz w:val="24"/>
          <w:szCs w:val="24"/>
        </w:rPr>
        <w:t xml:space="preserve"> </w:t>
      </w:r>
      <w:proofErr w:type="spellStart"/>
      <w:r w:rsidR="000942F1" w:rsidRPr="000942F1">
        <w:rPr>
          <w:sz w:val="24"/>
          <w:szCs w:val="24"/>
        </w:rPr>
        <w:t>waktu</w:t>
      </w:r>
      <w:proofErr w:type="spellEnd"/>
      <w:r w:rsidR="000942F1" w:rsidRPr="000942F1">
        <w:rPr>
          <w:sz w:val="24"/>
          <w:szCs w:val="24"/>
        </w:rPr>
        <w:t xml:space="preserve"> </w:t>
      </w:r>
      <w:proofErr w:type="spellStart"/>
      <w:r w:rsidR="000942F1" w:rsidRPr="000942F1">
        <w:rPr>
          <w:sz w:val="24"/>
          <w:szCs w:val="24"/>
        </w:rPr>
        <w:t>untuk</w:t>
      </w:r>
      <w:proofErr w:type="spellEnd"/>
      <w:r w:rsidR="000942F1" w:rsidRPr="000942F1">
        <w:rPr>
          <w:sz w:val="24"/>
          <w:szCs w:val="24"/>
        </w:rPr>
        <w:t xml:space="preserve"> </w:t>
      </w:r>
      <w:proofErr w:type="spellStart"/>
      <w:r w:rsidR="000942F1" w:rsidRPr="000942F1">
        <w:rPr>
          <w:sz w:val="24"/>
          <w:szCs w:val="24"/>
        </w:rPr>
        <w:t>sampai</w:t>
      </w:r>
      <w:proofErr w:type="spellEnd"/>
      <w:r w:rsidR="000942F1" w:rsidRPr="000942F1">
        <w:rPr>
          <w:sz w:val="24"/>
          <w:szCs w:val="24"/>
        </w:rPr>
        <w:t xml:space="preserve"> </w:t>
      </w:r>
      <w:proofErr w:type="spellStart"/>
      <w:r w:rsidR="000942F1" w:rsidRPr="000942F1">
        <w:rPr>
          <w:sz w:val="24"/>
          <w:szCs w:val="24"/>
        </w:rPr>
        <w:t>ke</w:t>
      </w:r>
      <w:proofErr w:type="spellEnd"/>
      <w:r w:rsidR="000942F1" w:rsidRPr="000942F1">
        <w:rPr>
          <w:sz w:val="24"/>
          <w:szCs w:val="24"/>
        </w:rPr>
        <w:t xml:space="preserve"> </w:t>
      </w:r>
      <w:proofErr w:type="spellStart"/>
      <w:r w:rsidR="000942F1" w:rsidRPr="000942F1">
        <w:rPr>
          <w:sz w:val="24"/>
          <w:szCs w:val="24"/>
        </w:rPr>
        <w:t>gedung</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w:t>
      </w:r>
      <w:proofErr w:type="spellStart"/>
      <w:r w:rsidR="000942F1" w:rsidRPr="000942F1">
        <w:rPr>
          <w:sz w:val="24"/>
          <w:szCs w:val="24"/>
        </w:rPr>
        <w:t>sedangkan</w:t>
      </w:r>
      <w:proofErr w:type="spellEnd"/>
      <w:r w:rsidR="000942F1" w:rsidRPr="000942F1">
        <w:rPr>
          <w:sz w:val="24"/>
          <w:szCs w:val="24"/>
        </w:rPr>
        <w:t xml:space="preserve"> </w:t>
      </w:r>
      <w:proofErr w:type="spellStart"/>
      <w:r w:rsidR="000942F1" w:rsidRPr="000942F1">
        <w:rPr>
          <w:sz w:val="24"/>
          <w:szCs w:val="24"/>
        </w:rPr>
        <w:t>manfaat</w:t>
      </w:r>
      <w:proofErr w:type="spellEnd"/>
      <w:r w:rsidR="000942F1" w:rsidRPr="000942F1">
        <w:rPr>
          <w:sz w:val="24"/>
          <w:szCs w:val="24"/>
        </w:rPr>
        <w:t xml:space="preserve"> </w:t>
      </w:r>
      <w:proofErr w:type="spellStart"/>
      <w:r w:rsidR="000942F1" w:rsidRPr="000942F1">
        <w:rPr>
          <w:sz w:val="24"/>
          <w:szCs w:val="24"/>
        </w:rPr>
        <w:t>bagi</w:t>
      </w:r>
      <w:proofErr w:type="spellEnd"/>
      <w:r w:rsidR="000942F1" w:rsidRPr="000942F1">
        <w:rPr>
          <w:sz w:val="24"/>
          <w:szCs w:val="24"/>
        </w:rPr>
        <w:t xml:space="preserve"> </w:t>
      </w:r>
      <w:proofErr w:type="spellStart"/>
      <w:r w:rsidR="000942F1" w:rsidRPr="000942F1">
        <w:rPr>
          <w:sz w:val="24"/>
          <w:szCs w:val="24"/>
        </w:rPr>
        <w:t>pelaksana</w:t>
      </w:r>
      <w:proofErr w:type="spellEnd"/>
      <w:r w:rsidR="000942F1" w:rsidRPr="000942F1">
        <w:rPr>
          <w:sz w:val="24"/>
          <w:szCs w:val="24"/>
        </w:rPr>
        <w:t xml:space="preserve"> </w:t>
      </w:r>
      <w:proofErr w:type="spellStart"/>
      <w:r w:rsidR="000942F1" w:rsidRPr="000942F1">
        <w:rPr>
          <w:sz w:val="24"/>
          <w:szCs w:val="24"/>
        </w:rPr>
        <w:t>wasiat</w:t>
      </w:r>
      <w:proofErr w:type="spellEnd"/>
      <w:r w:rsidR="000942F1" w:rsidRPr="000942F1">
        <w:rPr>
          <w:sz w:val="24"/>
          <w:szCs w:val="24"/>
        </w:rPr>
        <w:t xml:space="preserve"> </w:t>
      </w:r>
      <w:proofErr w:type="spellStart"/>
      <w:r w:rsidR="000942F1" w:rsidRPr="000942F1">
        <w:rPr>
          <w:sz w:val="24"/>
          <w:szCs w:val="24"/>
        </w:rPr>
        <w:t>berasal</w:t>
      </w:r>
      <w:proofErr w:type="spellEnd"/>
      <w:r w:rsidR="000942F1" w:rsidRPr="000942F1">
        <w:rPr>
          <w:sz w:val="24"/>
          <w:szCs w:val="24"/>
        </w:rPr>
        <w:t xml:space="preserve"> </w:t>
      </w:r>
      <w:proofErr w:type="spellStart"/>
      <w:r w:rsidR="000942F1" w:rsidRPr="000942F1">
        <w:rPr>
          <w:sz w:val="24"/>
          <w:szCs w:val="24"/>
        </w:rPr>
        <w:t>dari</w:t>
      </w:r>
      <w:proofErr w:type="spellEnd"/>
      <w:r w:rsidR="000942F1" w:rsidRPr="000942F1">
        <w:rPr>
          <w:sz w:val="24"/>
          <w:szCs w:val="24"/>
        </w:rPr>
        <w:t xml:space="preserve"> </w:t>
      </w:r>
      <w:proofErr w:type="spellStart"/>
      <w:r w:rsidR="000942F1" w:rsidRPr="000942F1">
        <w:rPr>
          <w:sz w:val="24"/>
          <w:szCs w:val="24"/>
        </w:rPr>
        <w:t>kasus</w:t>
      </w:r>
      <w:proofErr w:type="spellEnd"/>
      <w:r w:rsidR="000942F1" w:rsidRPr="000942F1">
        <w:rPr>
          <w:sz w:val="24"/>
          <w:szCs w:val="24"/>
        </w:rPr>
        <w:t xml:space="preserve"> yang </w:t>
      </w:r>
      <w:proofErr w:type="spellStart"/>
      <w:r w:rsidR="000942F1" w:rsidRPr="000942F1">
        <w:rPr>
          <w:sz w:val="24"/>
          <w:szCs w:val="24"/>
        </w:rPr>
        <w:t>diselesaikan</w:t>
      </w:r>
      <w:proofErr w:type="spellEnd"/>
      <w:r w:rsidR="000942F1" w:rsidRPr="000942F1">
        <w:rPr>
          <w:sz w:val="24"/>
          <w:szCs w:val="24"/>
        </w:rPr>
        <w:t xml:space="preserve"> </w:t>
      </w:r>
      <w:proofErr w:type="spellStart"/>
      <w:r w:rsidR="000942F1" w:rsidRPr="000942F1">
        <w:rPr>
          <w:sz w:val="24"/>
          <w:szCs w:val="24"/>
        </w:rPr>
        <w:t>lebih</w:t>
      </w:r>
      <w:proofErr w:type="spellEnd"/>
      <w:r w:rsidR="000942F1" w:rsidRPr="000942F1">
        <w:rPr>
          <w:sz w:val="24"/>
          <w:szCs w:val="24"/>
        </w:rPr>
        <w:t xml:space="preserve"> </w:t>
      </w:r>
      <w:proofErr w:type="spellStart"/>
      <w:r w:rsidR="000942F1" w:rsidRPr="000942F1">
        <w:rPr>
          <w:sz w:val="24"/>
          <w:szCs w:val="24"/>
        </w:rPr>
        <w:t>cepat</w:t>
      </w:r>
      <w:proofErr w:type="spellEnd"/>
      <w:r w:rsidR="000942F1" w:rsidRPr="000942F1">
        <w:rPr>
          <w:sz w:val="24"/>
          <w:szCs w:val="24"/>
        </w:rPr>
        <w:t xml:space="preserve"> </w:t>
      </w:r>
      <w:proofErr w:type="spellStart"/>
      <w:r w:rsidR="000942F1" w:rsidRPr="000942F1">
        <w:rPr>
          <w:sz w:val="24"/>
          <w:szCs w:val="24"/>
        </w:rPr>
        <w:t>sehingga</w:t>
      </w:r>
      <w:proofErr w:type="spellEnd"/>
      <w:r w:rsidR="000942F1" w:rsidRPr="000942F1">
        <w:rPr>
          <w:sz w:val="24"/>
          <w:szCs w:val="24"/>
        </w:rPr>
        <w:t xml:space="preserve"> </w:t>
      </w:r>
      <w:proofErr w:type="spellStart"/>
      <w:r w:rsidR="000942F1" w:rsidRPr="000942F1">
        <w:rPr>
          <w:sz w:val="24"/>
          <w:szCs w:val="24"/>
        </w:rPr>
        <w:t>tidak</w:t>
      </w:r>
      <w:proofErr w:type="spellEnd"/>
      <w:r w:rsidR="000942F1" w:rsidRPr="000942F1">
        <w:rPr>
          <w:sz w:val="24"/>
          <w:szCs w:val="24"/>
        </w:rPr>
        <w:t xml:space="preserve"> </w:t>
      </w:r>
      <w:proofErr w:type="spellStart"/>
      <w:r w:rsidR="000942F1" w:rsidRPr="000942F1">
        <w:rPr>
          <w:sz w:val="24"/>
          <w:szCs w:val="24"/>
        </w:rPr>
        <w:t>ada</w:t>
      </w:r>
      <w:proofErr w:type="spellEnd"/>
      <w:r w:rsidR="000942F1" w:rsidRPr="000942F1">
        <w:rPr>
          <w:sz w:val="24"/>
          <w:szCs w:val="24"/>
        </w:rPr>
        <w:t xml:space="preserve"> backlog </w:t>
      </w:r>
      <w:proofErr w:type="spellStart"/>
      <w:r w:rsidR="000942F1" w:rsidRPr="000942F1">
        <w:rPr>
          <w:sz w:val="24"/>
          <w:szCs w:val="24"/>
        </w:rPr>
        <w:t>kasus</w:t>
      </w:r>
      <w:proofErr w:type="spellEnd"/>
      <w:r w:rsidR="000942F1" w:rsidRPr="000942F1">
        <w:rPr>
          <w:sz w:val="24"/>
          <w:szCs w:val="24"/>
        </w:rPr>
        <w:t xml:space="preserve"> </w:t>
      </w:r>
      <w:proofErr w:type="spellStart"/>
      <w:r w:rsidR="000942F1" w:rsidRPr="000942F1">
        <w:rPr>
          <w:sz w:val="24"/>
          <w:szCs w:val="24"/>
        </w:rPr>
        <w:t>dalam</w:t>
      </w:r>
      <w:proofErr w:type="spellEnd"/>
      <w:r w:rsidR="000942F1" w:rsidRPr="000942F1">
        <w:rPr>
          <w:sz w:val="24"/>
          <w:szCs w:val="24"/>
        </w:rPr>
        <w:t xml:space="preserve"> pro</w:t>
      </w:r>
      <w:r w:rsidR="000942F1">
        <w:rPr>
          <w:sz w:val="24"/>
          <w:szCs w:val="24"/>
        </w:rPr>
        <w:t xml:space="preserve">ses </w:t>
      </w:r>
      <w:proofErr w:type="spellStart"/>
      <w:r w:rsidR="000942F1">
        <w:rPr>
          <w:sz w:val="24"/>
          <w:szCs w:val="24"/>
        </w:rPr>
        <w:t>persidangan</w:t>
      </w:r>
      <w:proofErr w:type="spellEnd"/>
      <w:r w:rsidR="000942F1">
        <w:rPr>
          <w:sz w:val="24"/>
          <w:szCs w:val="24"/>
        </w:rPr>
        <w:t xml:space="preserve"> di </w:t>
      </w:r>
      <w:proofErr w:type="spellStart"/>
      <w:r w:rsidR="000942F1">
        <w:rPr>
          <w:sz w:val="24"/>
          <w:szCs w:val="24"/>
        </w:rPr>
        <w:t>ruang</w:t>
      </w:r>
      <w:proofErr w:type="spellEnd"/>
      <w:r w:rsidR="000942F1">
        <w:rPr>
          <w:sz w:val="24"/>
          <w:szCs w:val="24"/>
        </w:rPr>
        <w:t xml:space="preserve"> </w:t>
      </w:r>
      <w:proofErr w:type="spellStart"/>
      <w:r w:rsidR="000942F1">
        <w:rPr>
          <w:sz w:val="24"/>
          <w:szCs w:val="24"/>
        </w:rPr>
        <w:t>sidang</w:t>
      </w:r>
      <w:proofErr w:type="spellEnd"/>
      <w:r w:rsidR="007121AD" w:rsidRPr="00A221C1">
        <w:rPr>
          <w:sz w:val="24"/>
          <w:szCs w:val="24"/>
        </w:rPr>
        <w:t xml:space="preserve">. </w:t>
      </w:r>
      <w:r w:rsidR="000942F1" w:rsidRPr="000942F1">
        <w:rPr>
          <w:sz w:val="24"/>
          <w:szCs w:val="24"/>
        </w:rPr>
        <w:t xml:space="preserve">Karena </w:t>
      </w:r>
      <w:proofErr w:type="spellStart"/>
      <w:r w:rsidR="000942F1" w:rsidRPr="000942F1">
        <w:rPr>
          <w:sz w:val="24"/>
          <w:szCs w:val="24"/>
        </w:rPr>
        <w:lastRenderedPageBreak/>
        <w:t>mengutamakan</w:t>
      </w:r>
      <w:proofErr w:type="spellEnd"/>
      <w:r w:rsidR="000942F1" w:rsidRPr="000942F1">
        <w:rPr>
          <w:sz w:val="24"/>
          <w:szCs w:val="24"/>
        </w:rPr>
        <w:t xml:space="preserve"> </w:t>
      </w:r>
      <w:proofErr w:type="spellStart"/>
      <w:r w:rsidR="000942F1" w:rsidRPr="000942F1">
        <w:rPr>
          <w:sz w:val="24"/>
          <w:szCs w:val="24"/>
        </w:rPr>
        <w:t>pencapaian</w:t>
      </w:r>
      <w:proofErr w:type="spellEnd"/>
      <w:r w:rsidR="000942F1" w:rsidRPr="000942F1">
        <w:rPr>
          <w:sz w:val="24"/>
          <w:szCs w:val="24"/>
        </w:rPr>
        <w:t xml:space="preserve"> </w:t>
      </w:r>
      <w:proofErr w:type="spellStart"/>
      <w:r w:rsidR="000942F1" w:rsidRPr="000942F1">
        <w:rPr>
          <w:sz w:val="24"/>
          <w:szCs w:val="24"/>
        </w:rPr>
        <w:t>tujuan</w:t>
      </w:r>
      <w:proofErr w:type="spellEnd"/>
      <w:r w:rsidR="000942F1" w:rsidRPr="000942F1">
        <w:rPr>
          <w:sz w:val="24"/>
          <w:szCs w:val="24"/>
        </w:rPr>
        <w:t xml:space="preserve"> dan </w:t>
      </w:r>
      <w:proofErr w:type="spellStart"/>
      <w:r w:rsidR="000942F1" w:rsidRPr="000942F1">
        <w:rPr>
          <w:sz w:val="24"/>
          <w:szCs w:val="24"/>
        </w:rPr>
        <w:t>sasaran</w:t>
      </w:r>
      <w:proofErr w:type="spellEnd"/>
      <w:r w:rsidR="000942F1" w:rsidRPr="000942F1">
        <w:rPr>
          <w:sz w:val="24"/>
          <w:szCs w:val="24"/>
        </w:rPr>
        <w:t xml:space="preserve">, </w:t>
      </w:r>
      <w:proofErr w:type="spellStart"/>
      <w:r w:rsidR="000942F1" w:rsidRPr="000942F1">
        <w:rPr>
          <w:sz w:val="24"/>
          <w:szCs w:val="24"/>
        </w:rPr>
        <w:t>maka</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negeri </w:t>
      </w:r>
      <w:proofErr w:type="spellStart"/>
      <w:r w:rsidR="000942F1" w:rsidRPr="000942F1">
        <w:rPr>
          <w:sz w:val="24"/>
          <w:szCs w:val="24"/>
        </w:rPr>
        <w:t>telah</w:t>
      </w:r>
      <w:proofErr w:type="spellEnd"/>
      <w:r w:rsidR="000942F1" w:rsidRPr="000942F1">
        <w:rPr>
          <w:sz w:val="24"/>
          <w:szCs w:val="24"/>
        </w:rPr>
        <w:t xml:space="preserve"> </w:t>
      </w:r>
      <w:proofErr w:type="spellStart"/>
      <w:r w:rsidR="000942F1" w:rsidRPr="000942F1">
        <w:rPr>
          <w:sz w:val="24"/>
          <w:szCs w:val="24"/>
        </w:rPr>
        <w:t>melakukan</w:t>
      </w:r>
      <w:proofErr w:type="spellEnd"/>
      <w:r w:rsidR="000942F1" w:rsidRPr="000942F1">
        <w:rPr>
          <w:sz w:val="24"/>
          <w:szCs w:val="24"/>
        </w:rPr>
        <w:t xml:space="preserve"> </w:t>
      </w:r>
      <w:proofErr w:type="spellStart"/>
      <w:r w:rsidR="000942F1" w:rsidRPr="000942F1">
        <w:rPr>
          <w:sz w:val="24"/>
          <w:szCs w:val="24"/>
        </w:rPr>
        <w:t>pelayanan</w:t>
      </w:r>
      <w:proofErr w:type="spellEnd"/>
      <w:r w:rsidR="000942F1" w:rsidRPr="000942F1">
        <w:rPr>
          <w:sz w:val="24"/>
          <w:szCs w:val="24"/>
        </w:rPr>
        <w:t xml:space="preserve"> </w:t>
      </w:r>
      <w:proofErr w:type="spellStart"/>
      <w:r w:rsidR="000942F1" w:rsidRPr="000942F1">
        <w:rPr>
          <w:sz w:val="24"/>
          <w:szCs w:val="24"/>
        </w:rPr>
        <w:t>publik</w:t>
      </w:r>
      <w:proofErr w:type="spellEnd"/>
      <w:r w:rsidR="000942F1" w:rsidRPr="000942F1">
        <w:rPr>
          <w:sz w:val="24"/>
          <w:szCs w:val="24"/>
        </w:rPr>
        <w:t xml:space="preserve"> ya</w:t>
      </w:r>
      <w:r w:rsidR="000942F1">
        <w:rPr>
          <w:sz w:val="24"/>
          <w:szCs w:val="24"/>
        </w:rPr>
        <w:t xml:space="preserve">ng </w:t>
      </w:r>
      <w:proofErr w:type="spellStart"/>
      <w:r w:rsidR="000942F1">
        <w:rPr>
          <w:sz w:val="24"/>
          <w:szCs w:val="24"/>
        </w:rPr>
        <w:t>efektif</w:t>
      </w:r>
      <w:proofErr w:type="spellEnd"/>
      <w:r w:rsidR="000942F1">
        <w:rPr>
          <w:sz w:val="24"/>
          <w:szCs w:val="24"/>
        </w:rPr>
        <w:t xml:space="preserve"> </w:t>
      </w:r>
      <w:proofErr w:type="spellStart"/>
      <w:r w:rsidR="000942F1">
        <w:rPr>
          <w:sz w:val="24"/>
          <w:szCs w:val="24"/>
        </w:rPr>
        <w:t>dengan</w:t>
      </w:r>
      <w:proofErr w:type="spellEnd"/>
      <w:r w:rsidR="000942F1">
        <w:rPr>
          <w:sz w:val="24"/>
          <w:szCs w:val="24"/>
        </w:rPr>
        <w:t xml:space="preserve"> </w:t>
      </w:r>
      <w:proofErr w:type="spellStart"/>
      <w:r w:rsidR="000942F1">
        <w:rPr>
          <w:sz w:val="24"/>
          <w:szCs w:val="24"/>
        </w:rPr>
        <w:t>cara</w:t>
      </w:r>
      <w:proofErr w:type="spellEnd"/>
      <w:r w:rsidR="000942F1">
        <w:rPr>
          <w:sz w:val="24"/>
          <w:szCs w:val="24"/>
        </w:rPr>
        <w:t xml:space="preserve"> </w:t>
      </w:r>
      <w:proofErr w:type="spellStart"/>
      <w:r w:rsidR="000942F1">
        <w:rPr>
          <w:sz w:val="24"/>
          <w:szCs w:val="24"/>
        </w:rPr>
        <w:t>demikian</w:t>
      </w:r>
      <w:proofErr w:type="spellEnd"/>
      <w:r w:rsidR="007121AD" w:rsidRPr="00A221C1">
        <w:rPr>
          <w:sz w:val="24"/>
          <w:szCs w:val="24"/>
        </w:rPr>
        <w:t>.</w:t>
      </w:r>
      <w:r w:rsidR="007121AD">
        <w:rPr>
          <w:sz w:val="24"/>
          <w:szCs w:val="24"/>
        </w:rPr>
        <w:t xml:space="preserve"> </w:t>
      </w:r>
    </w:p>
    <w:p w14:paraId="2C877728" w14:textId="5AA8AD41" w:rsidR="00B646E1" w:rsidRDefault="00EC16AA" w:rsidP="00D76B86">
      <w:pPr>
        <w:pStyle w:val="ListParagraph"/>
        <w:tabs>
          <w:tab w:val="left" w:pos="5387"/>
          <w:tab w:val="left" w:pos="5529"/>
        </w:tabs>
        <w:spacing w:line="480" w:lineRule="auto"/>
        <w:ind w:firstLine="720"/>
        <w:jc w:val="both"/>
        <w:rPr>
          <w:sz w:val="24"/>
          <w:szCs w:val="24"/>
        </w:rPr>
      </w:pPr>
      <w:r>
        <w:rPr>
          <w:sz w:val="24"/>
          <w:szCs w:val="24"/>
        </w:rPr>
        <w:t xml:space="preserve">Ibu hakim </w:t>
      </w:r>
      <w:proofErr w:type="spellStart"/>
      <w:r>
        <w:rPr>
          <w:sz w:val="24"/>
          <w:szCs w:val="24"/>
        </w:rPr>
        <w:t>menjelaskan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sidR="007121AD" w:rsidRPr="00595872">
        <w:rPr>
          <w:sz w:val="24"/>
          <w:szCs w:val="24"/>
        </w:rPr>
        <w:t>Sidang</w:t>
      </w:r>
      <w:proofErr w:type="spellEnd"/>
      <w:r w:rsidR="007121AD" w:rsidRPr="00595872">
        <w:rPr>
          <w:sz w:val="24"/>
          <w:szCs w:val="24"/>
        </w:rPr>
        <w:t xml:space="preserve"> </w:t>
      </w:r>
      <w:proofErr w:type="spellStart"/>
      <w:r w:rsidR="007121AD" w:rsidRPr="00595872">
        <w:rPr>
          <w:sz w:val="24"/>
          <w:szCs w:val="24"/>
        </w:rPr>
        <w:t>keliling</w:t>
      </w:r>
      <w:proofErr w:type="spellEnd"/>
      <w:r w:rsidR="007121AD" w:rsidRPr="00595872">
        <w:rPr>
          <w:sz w:val="24"/>
          <w:szCs w:val="24"/>
        </w:rPr>
        <w:t xml:space="preserve"> </w:t>
      </w:r>
      <w:proofErr w:type="spellStart"/>
      <w:r w:rsidR="007121AD" w:rsidRPr="00595872">
        <w:rPr>
          <w:sz w:val="24"/>
          <w:szCs w:val="24"/>
        </w:rPr>
        <w:t>ini</w:t>
      </w:r>
      <w:proofErr w:type="spellEnd"/>
      <w:r w:rsidR="007121AD" w:rsidRPr="00595872">
        <w:rPr>
          <w:sz w:val="24"/>
          <w:szCs w:val="24"/>
        </w:rPr>
        <w:t xml:space="preserve"> </w:t>
      </w:r>
      <w:proofErr w:type="spellStart"/>
      <w:r w:rsidR="007121AD" w:rsidRPr="00595872">
        <w:rPr>
          <w:sz w:val="24"/>
          <w:szCs w:val="24"/>
        </w:rPr>
        <w:t>dilaksanakan</w:t>
      </w:r>
      <w:proofErr w:type="spellEnd"/>
      <w:r w:rsidR="007121AD" w:rsidRPr="00595872">
        <w:rPr>
          <w:sz w:val="24"/>
          <w:szCs w:val="24"/>
        </w:rPr>
        <w:t xml:space="preserve"> di aula </w:t>
      </w:r>
      <w:proofErr w:type="spellStart"/>
      <w:r w:rsidR="007121AD" w:rsidRPr="00595872">
        <w:rPr>
          <w:sz w:val="24"/>
          <w:szCs w:val="24"/>
        </w:rPr>
        <w:t>atau</w:t>
      </w:r>
      <w:proofErr w:type="spellEnd"/>
      <w:r w:rsidR="007121AD" w:rsidRPr="00595872">
        <w:rPr>
          <w:sz w:val="24"/>
          <w:szCs w:val="24"/>
        </w:rPr>
        <w:t xml:space="preserve"> Gedung </w:t>
      </w:r>
      <w:proofErr w:type="spellStart"/>
      <w:r w:rsidR="007121AD" w:rsidRPr="00595872">
        <w:rPr>
          <w:sz w:val="24"/>
          <w:szCs w:val="24"/>
        </w:rPr>
        <w:t>kosong</w:t>
      </w:r>
      <w:proofErr w:type="spellEnd"/>
      <w:r w:rsidR="007121AD" w:rsidRPr="00595872">
        <w:rPr>
          <w:sz w:val="24"/>
          <w:szCs w:val="24"/>
        </w:rPr>
        <w:t xml:space="preserve"> yang </w:t>
      </w:r>
      <w:proofErr w:type="spellStart"/>
      <w:r w:rsidR="007121AD" w:rsidRPr="00595872">
        <w:rPr>
          <w:sz w:val="24"/>
          <w:szCs w:val="24"/>
        </w:rPr>
        <w:t>tidak</w:t>
      </w:r>
      <w:proofErr w:type="spellEnd"/>
      <w:r w:rsidR="007121AD" w:rsidRPr="00595872">
        <w:rPr>
          <w:sz w:val="24"/>
          <w:szCs w:val="24"/>
        </w:rPr>
        <w:t xml:space="preserve"> </w:t>
      </w:r>
      <w:proofErr w:type="spellStart"/>
      <w:r w:rsidR="007121AD" w:rsidRPr="00595872">
        <w:rPr>
          <w:sz w:val="24"/>
          <w:szCs w:val="24"/>
        </w:rPr>
        <w:t>digunakan</w:t>
      </w:r>
      <w:proofErr w:type="spellEnd"/>
      <w:r w:rsidR="007121AD" w:rsidRPr="00595872">
        <w:rPr>
          <w:sz w:val="24"/>
          <w:szCs w:val="24"/>
        </w:rPr>
        <w:t xml:space="preserve"> </w:t>
      </w:r>
      <w:proofErr w:type="spellStart"/>
      <w:r w:rsidR="007121AD" w:rsidRPr="00595872">
        <w:rPr>
          <w:sz w:val="24"/>
          <w:szCs w:val="24"/>
        </w:rPr>
        <w:t>untuk</w:t>
      </w:r>
      <w:proofErr w:type="spellEnd"/>
      <w:r w:rsidR="007121AD" w:rsidRPr="00595872">
        <w:rPr>
          <w:sz w:val="24"/>
          <w:szCs w:val="24"/>
        </w:rPr>
        <w:t xml:space="preserve"> </w:t>
      </w:r>
      <w:proofErr w:type="spellStart"/>
      <w:r w:rsidR="007121AD" w:rsidRPr="00595872">
        <w:rPr>
          <w:sz w:val="24"/>
          <w:szCs w:val="24"/>
        </w:rPr>
        <w:t>kegiatan</w:t>
      </w:r>
      <w:proofErr w:type="spellEnd"/>
      <w:r w:rsidR="007121AD" w:rsidRPr="00595872">
        <w:rPr>
          <w:sz w:val="24"/>
          <w:szCs w:val="24"/>
        </w:rPr>
        <w:t xml:space="preserve"> yang </w:t>
      </w:r>
      <w:proofErr w:type="spellStart"/>
      <w:r w:rsidR="007121AD" w:rsidRPr="00595872">
        <w:rPr>
          <w:sz w:val="24"/>
          <w:szCs w:val="24"/>
        </w:rPr>
        <w:t>dipinjamkan</w:t>
      </w:r>
      <w:proofErr w:type="spellEnd"/>
      <w:r w:rsidR="007121AD" w:rsidRPr="00595872">
        <w:rPr>
          <w:sz w:val="24"/>
          <w:szCs w:val="24"/>
        </w:rPr>
        <w:t xml:space="preserve"> oleh </w:t>
      </w:r>
      <w:proofErr w:type="spellStart"/>
      <w:r w:rsidR="007121AD" w:rsidRPr="00595872">
        <w:rPr>
          <w:sz w:val="24"/>
          <w:szCs w:val="24"/>
        </w:rPr>
        <w:t>pihak</w:t>
      </w:r>
      <w:proofErr w:type="spellEnd"/>
      <w:r w:rsidR="007121AD" w:rsidRPr="00595872">
        <w:rPr>
          <w:sz w:val="24"/>
          <w:szCs w:val="24"/>
        </w:rPr>
        <w:t xml:space="preserve"> </w:t>
      </w:r>
      <w:proofErr w:type="spellStart"/>
      <w:r w:rsidR="007121AD" w:rsidRPr="00595872">
        <w:rPr>
          <w:sz w:val="24"/>
          <w:szCs w:val="24"/>
        </w:rPr>
        <w:t>kecamatan</w:t>
      </w:r>
      <w:proofErr w:type="spellEnd"/>
      <w:r w:rsidR="007121AD" w:rsidRPr="00595872">
        <w:rPr>
          <w:sz w:val="24"/>
          <w:szCs w:val="24"/>
        </w:rPr>
        <w:t xml:space="preserve"> – </w:t>
      </w:r>
      <w:proofErr w:type="spellStart"/>
      <w:r w:rsidR="007121AD" w:rsidRPr="00595872">
        <w:rPr>
          <w:sz w:val="24"/>
          <w:szCs w:val="24"/>
        </w:rPr>
        <w:t>kecamatan</w:t>
      </w:r>
      <w:proofErr w:type="spellEnd"/>
      <w:r w:rsidR="007121AD" w:rsidRPr="00595872">
        <w:rPr>
          <w:sz w:val="24"/>
          <w:szCs w:val="24"/>
        </w:rPr>
        <w:t xml:space="preserve"> </w:t>
      </w:r>
      <w:proofErr w:type="spellStart"/>
      <w:r w:rsidR="007121AD" w:rsidRPr="00595872">
        <w:rPr>
          <w:sz w:val="24"/>
          <w:szCs w:val="24"/>
        </w:rPr>
        <w:t>tersebut</w:t>
      </w:r>
      <w:proofErr w:type="spellEnd"/>
      <w:r w:rsidR="007121AD" w:rsidRPr="00595872">
        <w:rPr>
          <w:sz w:val="24"/>
          <w:szCs w:val="24"/>
        </w:rPr>
        <w:t xml:space="preserve">. Dan </w:t>
      </w:r>
      <w:proofErr w:type="spellStart"/>
      <w:r w:rsidR="007121AD" w:rsidRPr="00595872">
        <w:rPr>
          <w:sz w:val="24"/>
          <w:szCs w:val="24"/>
        </w:rPr>
        <w:t>untuk</w:t>
      </w:r>
      <w:proofErr w:type="spellEnd"/>
      <w:r w:rsidR="007121AD" w:rsidRPr="00595872">
        <w:rPr>
          <w:sz w:val="24"/>
          <w:szCs w:val="24"/>
        </w:rPr>
        <w:t xml:space="preserve"> </w:t>
      </w:r>
      <w:proofErr w:type="spellStart"/>
      <w:r w:rsidR="007121AD" w:rsidRPr="00595872">
        <w:rPr>
          <w:sz w:val="24"/>
          <w:szCs w:val="24"/>
        </w:rPr>
        <w:t>sarana</w:t>
      </w:r>
      <w:proofErr w:type="spellEnd"/>
      <w:r w:rsidR="007121AD" w:rsidRPr="00595872">
        <w:rPr>
          <w:sz w:val="24"/>
          <w:szCs w:val="24"/>
        </w:rPr>
        <w:t xml:space="preserve"> </w:t>
      </w:r>
      <w:proofErr w:type="spellStart"/>
      <w:r w:rsidR="007121AD" w:rsidRPr="00595872">
        <w:rPr>
          <w:sz w:val="24"/>
          <w:szCs w:val="24"/>
        </w:rPr>
        <w:t>prasana</w:t>
      </w:r>
      <w:proofErr w:type="spellEnd"/>
      <w:r w:rsidR="007121AD" w:rsidRPr="00595872">
        <w:rPr>
          <w:sz w:val="24"/>
          <w:szCs w:val="24"/>
        </w:rPr>
        <w:t xml:space="preserve"> </w:t>
      </w:r>
      <w:proofErr w:type="spellStart"/>
      <w:r w:rsidR="007121AD" w:rsidRPr="00595872">
        <w:rPr>
          <w:sz w:val="24"/>
          <w:szCs w:val="24"/>
        </w:rPr>
        <w:t>disamakan</w:t>
      </w:r>
      <w:proofErr w:type="spellEnd"/>
      <w:r w:rsidR="007121AD" w:rsidRPr="00595872">
        <w:rPr>
          <w:sz w:val="24"/>
          <w:szCs w:val="24"/>
        </w:rPr>
        <w:t xml:space="preserve"> </w:t>
      </w:r>
      <w:proofErr w:type="spellStart"/>
      <w:r w:rsidR="007121AD" w:rsidRPr="00595872">
        <w:rPr>
          <w:sz w:val="24"/>
          <w:szCs w:val="24"/>
        </w:rPr>
        <w:t>dengan</w:t>
      </w:r>
      <w:proofErr w:type="spellEnd"/>
      <w:r w:rsidR="007121AD" w:rsidRPr="00595872">
        <w:rPr>
          <w:sz w:val="24"/>
          <w:szCs w:val="24"/>
        </w:rPr>
        <w:t xml:space="preserve"> </w:t>
      </w:r>
      <w:proofErr w:type="spellStart"/>
      <w:r w:rsidR="007121AD" w:rsidRPr="00595872">
        <w:rPr>
          <w:sz w:val="24"/>
          <w:szCs w:val="24"/>
        </w:rPr>
        <w:t>sidang</w:t>
      </w:r>
      <w:proofErr w:type="spellEnd"/>
      <w:r w:rsidR="007121AD" w:rsidRPr="00595872">
        <w:rPr>
          <w:sz w:val="24"/>
          <w:szCs w:val="24"/>
        </w:rPr>
        <w:t xml:space="preserve"> </w:t>
      </w:r>
      <w:proofErr w:type="spellStart"/>
      <w:r w:rsidR="007121AD" w:rsidRPr="00595872">
        <w:rPr>
          <w:sz w:val="24"/>
          <w:szCs w:val="24"/>
        </w:rPr>
        <w:t>didalam</w:t>
      </w:r>
      <w:proofErr w:type="spellEnd"/>
      <w:r w:rsidR="007121AD" w:rsidRPr="00595872">
        <w:rPr>
          <w:sz w:val="24"/>
          <w:szCs w:val="24"/>
        </w:rPr>
        <w:t xml:space="preserve"> </w:t>
      </w:r>
      <w:proofErr w:type="spellStart"/>
      <w:r w:rsidR="007121AD" w:rsidRPr="00595872">
        <w:rPr>
          <w:sz w:val="24"/>
          <w:szCs w:val="24"/>
        </w:rPr>
        <w:t>pengadilan</w:t>
      </w:r>
      <w:proofErr w:type="spellEnd"/>
      <w:r w:rsidR="007121AD" w:rsidRPr="00595872">
        <w:rPr>
          <w:sz w:val="24"/>
          <w:szCs w:val="24"/>
        </w:rPr>
        <w:t xml:space="preserve">, </w:t>
      </w:r>
      <w:proofErr w:type="spellStart"/>
      <w:r w:rsidR="007121AD" w:rsidRPr="00595872">
        <w:rPr>
          <w:sz w:val="24"/>
          <w:szCs w:val="24"/>
        </w:rPr>
        <w:t>seperti</w:t>
      </w:r>
      <w:proofErr w:type="spellEnd"/>
      <w:r w:rsidR="007121AD" w:rsidRPr="00595872">
        <w:rPr>
          <w:sz w:val="24"/>
          <w:szCs w:val="24"/>
        </w:rPr>
        <w:t xml:space="preserve"> </w:t>
      </w:r>
      <w:proofErr w:type="spellStart"/>
      <w:r w:rsidR="007121AD" w:rsidRPr="00595872">
        <w:rPr>
          <w:sz w:val="24"/>
          <w:szCs w:val="24"/>
        </w:rPr>
        <w:t>ada</w:t>
      </w:r>
      <w:proofErr w:type="spellEnd"/>
      <w:r w:rsidR="007121AD" w:rsidRPr="00595872">
        <w:rPr>
          <w:sz w:val="24"/>
          <w:szCs w:val="24"/>
        </w:rPr>
        <w:t xml:space="preserve"> </w:t>
      </w:r>
      <w:proofErr w:type="spellStart"/>
      <w:r w:rsidR="007121AD" w:rsidRPr="00595872">
        <w:rPr>
          <w:sz w:val="24"/>
          <w:szCs w:val="24"/>
        </w:rPr>
        <w:t>bendera</w:t>
      </w:r>
      <w:proofErr w:type="spellEnd"/>
      <w:r w:rsidR="007121AD" w:rsidRPr="00595872">
        <w:rPr>
          <w:sz w:val="24"/>
          <w:szCs w:val="24"/>
        </w:rPr>
        <w:t xml:space="preserve"> – </w:t>
      </w:r>
      <w:proofErr w:type="spellStart"/>
      <w:r w:rsidR="007121AD" w:rsidRPr="00595872">
        <w:rPr>
          <w:sz w:val="24"/>
          <w:szCs w:val="24"/>
        </w:rPr>
        <w:t>bendera</w:t>
      </w:r>
      <w:proofErr w:type="spellEnd"/>
      <w:r w:rsidR="007121AD" w:rsidRPr="00595872">
        <w:rPr>
          <w:sz w:val="24"/>
          <w:szCs w:val="24"/>
        </w:rPr>
        <w:t xml:space="preserve">, </w:t>
      </w:r>
      <w:proofErr w:type="spellStart"/>
      <w:r w:rsidR="007121AD" w:rsidRPr="00595872">
        <w:rPr>
          <w:sz w:val="24"/>
          <w:szCs w:val="24"/>
        </w:rPr>
        <w:t>palu</w:t>
      </w:r>
      <w:proofErr w:type="spellEnd"/>
      <w:r w:rsidR="007121AD" w:rsidRPr="00595872">
        <w:rPr>
          <w:sz w:val="24"/>
          <w:szCs w:val="24"/>
        </w:rPr>
        <w:t xml:space="preserve">, 2 </w:t>
      </w:r>
      <w:proofErr w:type="spellStart"/>
      <w:r w:rsidR="007121AD" w:rsidRPr="00595872">
        <w:rPr>
          <w:sz w:val="24"/>
          <w:szCs w:val="24"/>
        </w:rPr>
        <w:t>kursi</w:t>
      </w:r>
      <w:proofErr w:type="spellEnd"/>
      <w:r w:rsidR="007121AD" w:rsidRPr="00595872">
        <w:rPr>
          <w:sz w:val="24"/>
          <w:szCs w:val="24"/>
        </w:rPr>
        <w:t xml:space="preserve"> </w:t>
      </w:r>
      <w:proofErr w:type="spellStart"/>
      <w:r w:rsidR="007121AD" w:rsidRPr="00595872">
        <w:rPr>
          <w:sz w:val="24"/>
          <w:szCs w:val="24"/>
        </w:rPr>
        <w:t>terdakwa</w:t>
      </w:r>
      <w:proofErr w:type="spellEnd"/>
      <w:r w:rsidR="007121AD" w:rsidRPr="00595872">
        <w:rPr>
          <w:sz w:val="24"/>
          <w:szCs w:val="24"/>
        </w:rPr>
        <w:t xml:space="preserve">, </w:t>
      </w:r>
      <w:proofErr w:type="spellStart"/>
      <w:r w:rsidR="007121AD" w:rsidRPr="00595872">
        <w:rPr>
          <w:sz w:val="24"/>
          <w:szCs w:val="24"/>
        </w:rPr>
        <w:t>dll</w:t>
      </w:r>
      <w:proofErr w:type="spellEnd"/>
      <w:r w:rsidR="007121AD" w:rsidRPr="00595872">
        <w:rPr>
          <w:sz w:val="24"/>
          <w:szCs w:val="24"/>
        </w:rPr>
        <w:t xml:space="preserve"> yang </w:t>
      </w:r>
      <w:proofErr w:type="spellStart"/>
      <w:r w:rsidR="007121AD" w:rsidRPr="00595872">
        <w:rPr>
          <w:sz w:val="24"/>
          <w:szCs w:val="24"/>
        </w:rPr>
        <w:t>disiapkan</w:t>
      </w:r>
      <w:proofErr w:type="spellEnd"/>
      <w:r w:rsidR="007121AD" w:rsidRPr="00595872">
        <w:rPr>
          <w:sz w:val="24"/>
          <w:szCs w:val="24"/>
        </w:rPr>
        <w:t xml:space="preserve"> </w:t>
      </w:r>
      <w:proofErr w:type="spellStart"/>
      <w:r w:rsidR="007121AD" w:rsidRPr="00595872">
        <w:rPr>
          <w:sz w:val="24"/>
          <w:szCs w:val="24"/>
        </w:rPr>
        <w:t>sendiri</w:t>
      </w:r>
      <w:proofErr w:type="spellEnd"/>
      <w:r w:rsidR="007121AD" w:rsidRPr="00595872">
        <w:rPr>
          <w:sz w:val="24"/>
          <w:szCs w:val="24"/>
        </w:rPr>
        <w:t xml:space="preserve"> oleh </w:t>
      </w:r>
      <w:proofErr w:type="spellStart"/>
      <w:r w:rsidR="007121AD" w:rsidRPr="00595872">
        <w:rPr>
          <w:sz w:val="24"/>
          <w:szCs w:val="24"/>
        </w:rPr>
        <w:t>pihak</w:t>
      </w:r>
      <w:proofErr w:type="spellEnd"/>
      <w:r w:rsidR="007121AD" w:rsidRPr="00595872">
        <w:rPr>
          <w:sz w:val="24"/>
          <w:szCs w:val="24"/>
        </w:rPr>
        <w:t xml:space="preserve"> PA </w:t>
      </w:r>
      <w:proofErr w:type="spellStart"/>
      <w:r w:rsidR="007121AD" w:rsidRPr="00595872">
        <w:rPr>
          <w:sz w:val="24"/>
          <w:szCs w:val="24"/>
        </w:rPr>
        <w:t>Brebes</w:t>
      </w:r>
      <w:proofErr w:type="spellEnd"/>
      <w:r w:rsidR="007121AD" w:rsidRPr="00595872">
        <w:rPr>
          <w:sz w:val="24"/>
          <w:szCs w:val="24"/>
        </w:rPr>
        <w:t xml:space="preserve">. </w:t>
      </w:r>
      <w:proofErr w:type="spellStart"/>
      <w:r w:rsidR="000942F1" w:rsidRPr="000942F1">
        <w:rPr>
          <w:sz w:val="24"/>
          <w:szCs w:val="24"/>
        </w:rPr>
        <w:t>Berdasarkan</w:t>
      </w:r>
      <w:proofErr w:type="spellEnd"/>
      <w:r w:rsidR="000942F1" w:rsidRPr="000942F1">
        <w:rPr>
          <w:sz w:val="24"/>
          <w:szCs w:val="24"/>
        </w:rPr>
        <w:t xml:space="preserve"> </w:t>
      </w:r>
      <w:proofErr w:type="spellStart"/>
      <w:r w:rsidR="000942F1" w:rsidRPr="000942F1">
        <w:rPr>
          <w:sz w:val="24"/>
          <w:szCs w:val="24"/>
        </w:rPr>
        <w:t>penjelasan</w:t>
      </w:r>
      <w:proofErr w:type="spellEnd"/>
      <w:r w:rsidR="000942F1" w:rsidRPr="000942F1">
        <w:rPr>
          <w:sz w:val="24"/>
          <w:szCs w:val="24"/>
        </w:rPr>
        <w:t xml:space="preserve"> </w:t>
      </w:r>
      <w:proofErr w:type="spellStart"/>
      <w:r w:rsidR="000942F1" w:rsidRPr="000942F1">
        <w:rPr>
          <w:sz w:val="24"/>
          <w:szCs w:val="24"/>
        </w:rPr>
        <w:t>ibu</w:t>
      </w:r>
      <w:proofErr w:type="spellEnd"/>
      <w:r w:rsidR="000942F1" w:rsidRPr="000942F1">
        <w:rPr>
          <w:sz w:val="24"/>
          <w:szCs w:val="24"/>
        </w:rPr>
        <w:t xml:space="preserve"> hakim </w:t>
      </w:r>
      <w:proofErr w:type="spellStart"/>
      <w:r w:rsidR="000942F1" w:rsidRPr="000942F1">
        <w:rPr>
          <w:sz w:val="24"/>
          <w:szCs w:val="24"/>
        </w:rPr>
        <w:t>pengadilan</w:t>
      </w:r>
      <w:proofErr w:type="spellEnd"/>
      <w:r w:rsidR="000942F1" w:rsidRPr="000942F1">
        <w:rPr>
          <w:sz w:val="24"/>
          <w:szCs w:val="24"/>
        </w:rPr>
        <w:t xml:space="preserve"> agama </w:t>
      </w:r>
      <w:proofErr w:type="spellStart"/>
      <w:r w:rsidR="000942F1" w:rsidRPr="000942F1">
        <w:rPr>
          <w:sz w:val="24"/>
          <w:szCs w:val="24"/>
        </w:rPr>
        <w:t>Brebes</w:t>
      </w:r>
      <w:proofErr w:type="spellEnd"/>
      <w:r w:rsidR="000942F1" w:rsidRPr="000942F1">
        <w:rPr>
          <w:sz w:val="24"/>
          <w:szCs w:val="24"/>
        </w:rPr>
        <w:t xml:space="preserve"> </w:t>
      </w:r>
      <w:proofErr w:type="spellStart"/>
      <w:r w:rsidR="000942F1" w:rsidRPr="000942F1">
        <w:rPr>
          <w:sz w:val="24"/>
          <w:szCs w:val="24"/>
        </w:rPr>
        <w:t>bahwa</w:t>
      </w:r>
      <w:proofErr w:type="spellEnd"/>
      <w:r w:rsidR="000942F1" w:rsidRPr="000942F1">
        <w:rPr>
          <w:sz w:val="24"/>
          <w:szCs w:val="24"/>
        </w:rPr>
        <w:t xml:space="preserve"> </w:t>
      </w:r>
      <w:proofErr w:type="spellStart"/>
      <w:r w:rsidR="000942F1" w:rsidRPr="000942F1">
        <w:rPr>
          <w:sz w:val="24"/>
          <w:szCs w:val="24"/>
        </w:rPr>
        <w:t>pembayaran</w:t>
      </w:r>
      <w:proofErr w:type="spellEnd"/>
      <w:r w:rsidR="000942F1" w:rsidRPr="000942F1">
        <w:rPr>
          <w:sz w:val="24"/>
          <w:szCs w:val="24"/>
        </w:rPr>
        <w:t xml:space="preserve"> yang </w:t>
      </w:r>
      <w:proofErr w:type="spellStart"/>
      <w:r w:rsidR="000942F1" w:rsidRPr="000942F1">
        <w:rPr>
          <w:sz w:val="24"/>
          <w:szCs w:val="24"/>
        </w:rPr>
        <w:t>dilakukan</w:t>
      </w:r>
      <w:proofErr w:type="spellEnd"/>
      <w:r w:rsidR="000942F1" w:rsidRPr="000942F1">
        <w:rPr>
          <w:sz w:val="24"/>
          <w:szCs w:val="24"/>
        </w:rPr>
        <w:t xml:space="preserve"> oleh </w:t>
      </w:r>
      <w:proofErr w:type="spellStart"/>
      <w:r w:rsidR="000942F1" w:rsidRPr="000942F1">
        <w:rPr>
          <w:sz w:val="24"/>
          <w:szCs w:val="24"/>
        </w:rPr>
        <w:t>pengadilan</w:t>
      </w:r>
      <w:proofErr w:type="spellEnd"/>
      <w:r w:rsidR="000942F1" w:rsidRPr="000942F1">
        <w:rPr>
          <w:sz w:val="24"/>
          <w:szCs w:val="24"/>
        </w:rPr>
        <w:t xml:space="preserve"> negeri </w:t>
      </w:r>
      <w:proofErr w:type="spellStart"/>
      <w:r w:rsidR="000942F1" w:rsidRPr="000942F1">
        <w:rPr>
          <w:sz w:val="24"/>
          <w:szCs w:val="24"/>
        </w:rPr>
        <w:t>tidak</w:t>
      </w:r>
      <w:proofErr w:type="spellEnd"/>
      <w:r w:rsidR="000942F1" w:rsidRPr="000942F1">
        <w:rPr>
          <w:sz w:val="24"/>
          <w:szCs w:val="24"/>
        </w:rPr>
        <w:t xml:space="preserve"> </w:t>
      </w:r>
      <w:proofErr w:type="spellStart"/>
      <w:r w:rsidR="000942F1" w:rsidRPr="000942F1">
        <w:rPr>
          <w:sz w:val="24"/>
          <w:szCs w:val="24"/>
        </w:rPr>
        <w:t>berbeda</w:t>
      </w:r>
      <w:proofErr w:type="spellEnd"/>
      <w:r w:rsidR="000942F1" w:rsidRPr="000942F1">
        <w:rPr>
          <w:sz w:val="24"/>
          <w:szCs w:val="24"/>
        </w:rPr>
        <w:t xml:space="preserve"> </w:t>
      </w:r>
      <w:proofErr w:type="spellStart"/>
      <w:r w:rsidR="000942F1" w:rsidRPr="000942F1">
        <w:rPr>
          <w:sz w:val="24"/>
          <w:szCs w:val="24"/>
        </w:rPr>
        <w:t>dengan</w:t>
      </w:r>
      <w:proofErr w:type="spellEnd"/>
      <w:r w:rsidR="000942F1" w:rsidRPr="000942F1">
        <w:rPr>
          <w:sz w:val="24"/>
          <w:szCs w:val="24"/>
        </w:rPr>
        <w:t xml:space="preserve"> </w:t>
      </w:r>
      <w:proofErr w:type="spellStart"/>
      <w:r w:rsidR="000942F1" w:rsidRPr="000942F1">
        <w:rPr>
          <w:sz w:val="24"/>
          <w:szCs w:val="24"/>
        </w:rPr>
        <w:t>pembayaran</w:t>
      </w:r>
      <w:proofErr w:type="spellEnd"/>
      <w:r w:rsidR="000942F1" w:rsidRPr="000942F1">
        <w:rPr>
          <w:sz w:val="24"/>
          <w:szCs w:val="24"/>
        </w:rPr>
        <w:t xml:space="preserve"> </w:t>
      </w:r>
      <w:r w:rsidR="000942F1">
        <w:rPr>
          <w:sz w:val="24"/>
          <w:szCs w:val="24"/>
        </w:rPr>
        <w:t xml:space="preserve">yang </w:t>
      </w:r>
      <w:proofErr w:type="spellStart"/>
      <w:r w:rsidR="000942F1">
        <w:rPr>
          <w:sz w:val="24"/>
          <w:szCs w:val="24"/>
        </w:rPr>
        <w:t>dilakukan</w:t>
      </w:r>
      <w:proofErr w:type="spellEnd"/>
      <w:r w:rsidR="000942F1">
        <w:rPr>
          <w:sz w:val="24"/>
          <w:szCs w:val="24"/>
        </w:rPr>
        <w:t xml:space="preserve"> di </w:t>
      </w:r>
      <w:proofErr w:type="spellStart"/>
      <w:r w:rsidR="000942F1">
        <w:rPr>
          <w:sz w:val="24"/>
          <w:szCs w:val="24"/>
        </w:rPr>
        <w:t>kantor</w:t>
      </w:r>
      <w:proofErr w:type="spellEnd"/>
      <w:r w:rsidR="000942F1" w:rsidRPr="000942F1">
        <w:rPr>
          <w:color w:val="FFFFFF" w:themeColor="background1"/>
          <w:sz w:val="24"/>
          <w:szCs w:val="24"/>
          <w:lang w:val="id-ID"/>
        </w:rPr>
        <w:t>p</w:t>
      </w:r>
      <w:r w:rsidR="000942F1">
        <w:rPr>
          <w:sz w:val="24"/>
          <w:szCs w:val="24"/>
          <w:lang w:val="id-ID"/>
        </w:rPr>
        <w:t>Pengadilan</w:t>
      </w:r>
      <w:r w:rsidR="007121AD" w:rsidRPr="00595872">
        <w:rPr>
          <w:sz w:val="24"/>
          <w:szCs w:val="24"/>
        </w:rPr>
        <w:t>.</w:t>
      </w:r>
      <w:r w:rsidR="000942F1" w:rsidRPr="000942F1">
        <w:t xml:space="preserve"> </w:t>
      </w:r>
      <w:proofErr w:type="spellStart"/>
      <w:r w:rsidR="000942F1" w:rsidRPr="000942F1">
        <w:rPr>
          <w:sz w:val="24"/>
          <w:szCs w:val="24"/>
        </w:rPr>
        <w:t>Berdasarkan</w:t>
      </w:r>
      <w:proofErr w:type="spellEnd"/>
      <w:r w:rsidR="000942F1" w:rsidRPr="000942F1">
        <w:rPr>
          <w:sz w:val="24"/>
          <w:szCs w:val="24"/>
        </w:rPr>
        <w:t xml:space="preserve"> </w:t>
      </w:r>
      <w:proofErr w:type="spellStart"/>
      <w:r w:rsidR="000942F1" w:rsidRPr="000942F1">
        <w:rPr>
          <w:sz w:val="24"/>
          <w:szCs w:val="24"/>
        </w:rPr>
        <w:t>penjelasan</w:t>
      </w:r>
      <w:proofErr w:type="spellEnd"/>
      <w:r w:rsidR="000942F1" w:rsidRPr="000942F1">
        <w:rPr>
          <w:sz w:val="24"/>
          <w:szCs w:val="24"/>
        </w:rPr>
        <w:t xml:space="preserve"> </w:t>
      </w:r>
      <w:proofErr w:type="spellStart"/>
      <w:r w:rsidR="000942F1" w:rsidRPr="000942F1">
        <w:rPr>
          <w:sz w:val="24"/>
          <w:szCs w:val="24"/>
        </w:rPr>
        <w:t>ibu</w:t>
      </w:r>
      <w:proofErr w:type="spellEnd"/>
      <w:r w:rsidR="000942F1" w:rsidRPr="000942F1">
        <w:rPr>
          <w:sz w:val="24"/>
          <w:szCs w:val="24"/>
        </w:rPr>
        <w:t xml:space="preserve"> hakim, </w:t>
      </w:r>
      <w:proofErr w:type="spellStart"/>
      <w:r w:rsidR="000942F1" w:rsidRPr="000942F1">
        <w:rPr>
          <w:sz w:val="24"/>
          <w:szCs w:val="24"/>
        </w:rPr>
        <w:t>karena</w:t>
      </w:r>
      <w:proofErr w:type="spellEnd"/>
      <w:r w:rsidR="000942F1" w:rsidRPr="000942F1">
        <w:rPr>
          <w:sz w:val="24"/>
          <w:szCs w:val="24"/>
        </w:rPr>
        <w:t xml:space="preserve"> </w:t>
      </w:r>
      <w:proofErr w:type="spellStart"/>
      <w:r w:rsidR="000942F1" w:rsidRPr="000942F1">
        <w:rPr>
          <w:sz w:val="24"/>
          <w:szCs w:val="24"/>
        </w:rPr>
        <w:t>pendaftaran</w:t>
      </w:r>
      <w:proofErr w:type="spellEnd"/>
      <w:r w:rsidR="000942F1" w:rsidRPr="000942F1">
        <w:rPr>
          <w:sz w:val="24"/>
          <w:szCs w:val="24"/>
        </w:rPr>
        <w:t xml:space="preserve"> </w:t>
      </w:r>
      <w:proofErr w:type="spellStart"/>
      <w:r w:rsidR="000942F1" w:rsidRPr="000942F1">
        <w:rPr>
          <w:sz w:val="24"/>
          <w:szCs w:val="24"/>
        </w:rPr>
        <w:t>berlangsung</w:t>
      </w:r>
      <w:proofErr w:type="spellEnd"/>
      <w:r w:rsidR="000942F1" w:rsidRPr="000942F1">
        <w:rPr>
          <w:sz w:val="24"/>
          <w:szCs w:val="24"/>
        </w:rPr>
        <w:t xml:space="preserve"> </w:t>
      </w:r>
      <w:proofErr w:type="spellStart"/>
      <w:r w:rsidR="000942F1" w:rsidRPr="000942F1">
        <w:rPr>
          <w:sz w:val="24"/>
          <w:szCs w:val="24"/>
        </w:rPr>
        <w:t>seperti</w:t>
      </w:r>
      <w:proofErr w:type="spellEnd"/>
      <w:r w:rsidR="000942F1" w:rsidRPr="000942F1">
        <w:rPr>
          <w:sz w:val="24"/>
          <w:szCs w:val="24"/>
        </w:rPr>
        <w:t xml:space="preserve"> </w:t>
      </w:r>
      <w:proofErr w:type="spellStart"/>
      <w:r w:rsidR="000942F1" w:rsidRPr="000942F1">
        <w:rPr>
          <w:sz w:val="24"/>
          <w:szCs w:val="24"/>
        </w:rPr>
        <w:t>biasa</w:t>
      </w:r>
      <w:proofErr w:type="spellEnd"/>
      <w:r w:rsidR="000942F1" w:rsidRPr="000942F1">
        <w:rPr>
          <w:sz w:val="24"/>
          <w:szCs w:val="24"/>
        </w:rPr>
        <w:t xml:space="preserve"> di </w:t>
      </w:r>
      <w:proofErr w:type="spellStart"/>
      <w:r w:rsidR="000942F1" w:rsidRPr="000942F1">
        <w:rPr>
          <w:sz w:val="24"/>
          <w:szCs w:val="24"/>
        </w:rPr>
        <w:t>pengadilan</w:t>
      </w:r>
      <w:proofErr w:type="spellEnd"/>
      <w:r w:rsidR="000942F1" w:rsidRPr="000942F1">
        <w:rPr>
          <w:sz w:val="24"/>
          <w:szCs w:val="24"/>
        </w:rPr>
        <w:t xml:space="preserve"> agama.</w:t>
      </w:r>
      <w:r w:rsidR="000942F1">
        <w:rPr>
          <w:sz w:val="24"/>
          <w:szCs w:val="24"/>
          <w:lang w:val="id-ID"/>
        </w:rPr>
        <w:t xml:space="preserve"> </w:t>
      </w:r>
      <w:proofErr w:type="spellStart"/>
      <w:r w:rsidR="000942F1" w:rsidRPr="000942F1">
        <w:rPr>
          <w:sz w:val="24"/>
          <w:szCs w:val="24"/>
        </w:rPr>
        <w:t>Pengadilan</w:t>
      </w:r>
      <w:proofErr w:type="spellEnd"/>
      <w:r w:rsidR="000942F1" w:rsidRPr="000942F1">
        <w:rPr>
          <w:sz w:val="24"/>
          <w:szCs w:val="24"/>
        </w:rPr>
        <w:t xml:space="preserve"> Agama </w:t>
      </w:r>
      <w:proofErr w:type="spellStart"/>
      <w:r w:rsidR="000942F1" w:rsidRPr="000942F1">
        <w:rPr>
          <w:sz w:val="24"/>
          <w:szCs w:val="24"/>
        </w:rPr>
        <w:t>Brebes</w:t>
      </w:r>
      <w:proofErr w:type="spellEnd"/>
      <w:r w:rsidR="000942F1" w:rsidRPr="000942F1">
        <w:rPr>
          <w:sz w:val="24"/>
          <w:szCs w:val="24"/>
        </w:rPr>
        <w:t xml:space="preserve"> </w:t>
      </w:r>
      <w:proofErr w:type="spellStart"/>
      <w:r w:rsidR="000942F1" w:rsidRPr="000942F1">
        <w:rPr>
          <w:sz w:val="24"/>
          <w:szCs w:val="24"/>
        </w:rPr>
        <w:t>telah</w:t>
      </w:r>
      <w:proofErr w:type="spellEnd"/>
      <w:r w:rsidR="000942F1" w:rsidRPr="000942F1">
        <w:rPr>
          <w:sz w:val="24"/>
          <w:szCs w:val="24"/>
        </w:rPr>
        <w:t xml:space="preserve"> </w:t>
      </w:r>
      <w:proofErr w:type="spellStart"/>
      <w:r w:rsidR="000942F1" w:rsidRPr="000942F1">
        <w:rPr>
          <w:sz w:val="24"/>
          <w:szCs w:val="24"/>
        </w:rPr>
        <w:t>menetapkan</w:t>
      </w:r>
      <w:proofErr w:type="spellEnd"/>
      <w:r w:rsidR="000942F1" w:rsidRPr="000942F1">
        <w:rPr>
          <w:sz w:val="24"/>
          <w:szCs w:val="24"/>
        </w:rPr>
        <w:t xml:space="preserve"> radius para </w:t>
      </w:r>
      <w:proofErr w:type="spellStart"/>
      <w:r w:rsidR="000942F1" w:rsidRPr="000942F1">
        <w:rPr>
          <w:sz w:val="24"/>
          <w:szCs w:val="24"/>
        </w:rPr>
        <w:t>pihak</w:t>
      </w:r>
      <w:proofErr w:type="spellEnd"/>
      <w:r w:rsidR="000942F1" w:rsidRPr="000942F1">
        <w:rPr>
          <w:sz w:val="24"/>
          <w:szCs w:val="24"/>
        </w:rPr>
        <w:t xml:space="preserve"> </w:t>
      </w:r>
      <w:proofErr w:type="spellStart"/>
      <w:r w:rsidR="000942F1" w:rsidRPr="000942F1">
        <w:rPr>
          <w:sz w:val="24"/>
          <w:szCs w:val="24"/>
        </w:rPr>
        <w:t>untuk</w:t>
      </w:r>
      <w:proofErr w:type="spellEnd"/>
      <w:r w:rsidR="000942F1" w:rsidRPr="000942F1">
        <w:rPr>
          <w:sz w:val="24"/>
          <w:szCs w:val="24"/>
        </w:rPr>
        <w:t xml:space="preserve"> </w:t>
      </w:r>
      <w:proofErr w:type="spellStart"/>
      <w:r w:rsidR="000942F1" w:rsidRPr="000942F1">
        <w:rPr>
          <w:sz w:val="24"/>
          <w:szCs w:val="24"/>
        </w:rPr>
        <w:t>pembayaran</w:t>
      </w:r>
      <w:proofErr w:type="spellEnd"/>
      <w:r w:rsidR="000942F1" w:rsidRPr="000942F1">
        <w:rPr>
          <w:sz w:val="24"/>
          <w:szCs w:val="24"/>
        </w:rPr>
        <w:t xml:space="preserve"> </w:t>
      </w:r>
      <w:proofErr w:type="spellStart"/>
      <w:r w:rsidR="000942F1" w:rsidRPr="000942F1">
        <w:rPr>
          <w:sz w:val="24"/>
          <w:szCs w:val="24"/>
        </w:rPr>
        <w:t>biaya</w:t>
      </w:r>
      <w:proofErr w:type="spellEnd"/>
      <w:r w:rsidR="000942F1" w:rsidRPr="000942F1">
        <w:rPr>
          <w:sz w:val="24"/>
          <w:szCs w:val="24"/>
        </w:rPr>
        <w:t xml:space="preserve"> </w:t>
      </w:r>
      <w:proofErr w:type="spellStart"/>
      <w:r w:rsidR="000942F1" w:rsidRPr="000942F1">
        <w:rPr>
          <w:sz w:val="24"/>
          <w:szCs w:val="24"/>
        </w:rPr>
        <w:t>perkara</w:t>
      </w:r>
      <w:proofErr w:type="spellEnd"/>
      <w:r w:rsidR="000942F1" w:rsidRPr="000942F1">
        <w:rPr>
          <w:sz w:val="24"/>
          <w:szCs w:val="24"/>
        </w:rPr>
        <w:t xml:space="preserve">. </w:t>
      </w:r>
      <w:proofErr w:type="spellStart"/>
      <w:r w:rsidR="000942F1" w:rsidRPr="000942F1">
        <w:rPr>
          <w:sz w:val="24"/>
          <w:szCs w:val="24"/>
        </w:rPr>
        <w:t>Besarnya</w:t>
      </w:r>
      <w:proofErr w:type="spellEnd"/>
      <w:r w:rsidR="000942F1" w:rsidRPr="000942F1">
        <w:rPr>
          <w:sz w:val="24"/>
          <w:szCs w:val="24"/>
        </w:rPr>
        <w:t xml:space="preserve"> </w:t>
      </w:r>
      <w:proofErr w:type="spellStart"/>
      <w:r w:rsidR="000942F1" w:rsidRPr="000942F1">
        <w:rPr>
          <w:sz w:val="24"/>
          <w:szCs w:val="24"/>
        </w:rPr>
        <w:t>biaya</w:t>
      </w:r>
      <w:proofErr w:type="spellEnd"/>
      <w:r w:rsidR="000942F1" w:rsidRPr="000942F1">
        <w:rPr>
          <w:sz w:val="24"/>
          <w:szCs w:val="24"/>
        </w:rPr>
        <w:t xml:space="preserve">, yang </w:t>
      </w:r>
      <w:proofErr w:type="spellStart"/>
      <w:r w:rsidR="000942F1" w:rsidRPr="000942F1">
        <w:rPr>
          <w:sz w:val="24"/>
          <w:szCs w:val="24"/>
        </w:rPr>
        <w:t>tergantung</w:t>
      </w:r>
      <w:proofErr w:type="spellEnd"/>
      <w:r w:rsidR="000942F1" w:rsidRPr="000942F1">
        <w:rPr>
          <w:sz w:val="24"/>
          <w:szCs w:val="24"/>
        </w:rPr>
        <w:t xml:space="preserve"> pada </w:t>
      </w:r>
      <w:proofErr w:type="spellStart"/>
      <w:r w:rsidR="000942F1" w:rsidRPr="000942F1">
        <w:rPr>
          <w:sz w:val="24"/>
          <w:szCs w:val="24"/>
        </w:rPr>
        <w:t>seberapa</w:t>
      </w:r>
      <w:proofErr w:type="spellEnd"/>
      <w:r w:rsidR="000942F1" w:rsidRPr="000942F1">
        <w:rPr>
          <w:sz w:val="24"/>
          <w:szCs w:val="24"/>
        </w:rPr>
        <w:t xml:space="preserve"> </w:t>
      </w:r>
      <w:proofErr w:type="spellStart"/>
      <w:r w:rsidR="000942F1" w:rsidRPr="000942F1">
        <w:rPr>
          <w:sz w:val="24"/>
          <w:szCs w:val="24"/>
        </w:rPr>
        <w:t>jauh</w:t>
      </w:r>
      <w:proofErr w:type="spellEnd"/>
      <w:r w:rsidR="000942F1" w:rsidRPr="000942F1">
        <w:rPr>
          <w:sz w:val="24"/>
          <w:szCs w:val="24"/>
        </w:rPr>
        <w:t xml:space="preserve"> </w:t>
      </w:r>
      <w:proofErr w:type="spellStart"/>
      <w:r w:rsidR="000942F1" w:rsidRPr="000942F1">
        <w:rPr>
          <w:sz w:val="24"/>
          <w:szCs w:val="24"/>
        </w:rPr>
        <w:t>jarak</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w:t>
      </w:r>
      <w:proofErr w:type="spellStart"/>
      <w:r w:rsidR="000942F1" w:rsidRPr="000942F1">
        <w:rPr>
          <w:sz w:val="24"/>
          <w:szCs w:val="24"/>
        </w:rPr>
        <w:t>dari</w:t>
      </w:r>
      <w:proofErr w:type="spellEnd"/>
      <w:r w:rsidR="000942F1" w:rsidRPr="000942F1">
        <w:rPr>
          <w:sz w:val="24"/>
          <w:szCs w:val="24"/>
        </w:rPr>
        <w:t xml:space="preserve"> </w:t>
      </w:r>
      <w:proofErr w:type="spellStart"/>
      <w:r w:rsidR="000942F1" w:rsidRPr="000942F1">
        <w:rPr>
          <w:sz w:val="24"/>
          <w:szCs w:val="24"/>
        </w:rPr>
        <w:t>rumah</w:t>
      </w:r>
      <w:proofErr w:type="spellEnd"/>
      <w:r w:rsidR="000942F1" w:rsidRPr="000942F1">
        <w:rPr>
          <w:sz w:val="24"/>
          <w:szCs w:val="24"/>
        </w:rPr>
        <w:t xml:space="preserve"> para </w:t>
      </w:r>
      <w:proofErr w:type="spellStart"/>
      <w:r w:rsidR="000942F1" w:rsidRPr="000942F1">
        <w:rPr>
          <w:sz w:val="24"/>
          <w:szCs w:val="24"/>
        </w:rPr>
        <w:t>pihak</w:t>
      </w:r>
      <w:proofErr w:type="spellEnd"/>
      <w:r w:rsidR="000942F1" w:rsidRPr="000942F1">
        <w:rPr>
          <w:sz w:val="24"/>
          <w:szCs w:val="24"/>
        </w:rPr>
        <w:t xml:space="preserve"> dan </w:t>
      </w:r>
      <w:proofErr w:type="spellStart"/>
      <w:r w:rsidR="000942F1" w:rsidRPr="000942F1">
        <w:rPr>
          <w:sz w:val="24"/>
          <w:szCs w:val="24"/>
        </w:rPr>
        <w:t>bukan</w:t>
      </w:r>
      <w:proofErr w:type="spellEnd"/>
      <w:r w:rsidR="000942F1" w:rsidRPr="000942F1">
        <w:rPr>
          <w:sz w:val="24"/>
          <w:szCs w:val="24"/>
        </w:rPr>
        <w:t xml:space="preserve"> </w:t>
      </w:r>
      <w:proofErr w:type="spellStart"/>
      <w:r w:rsidR="000942F1" w:rsidRPr="000942F1">
        <w:rPr>
          <w:sz w:val="24"/>
          <w:szCs w:val="24"/>
        </w:rPr>
        <w:t>seberapa</w:t>
      </w:r>
      <w:proofErr w:type="spellEnd"/>
      <w:r w:rsidR="000942F1" w:rsidRPr="000942F1">
        <w:rPr>
          <w:sz w:val="24"/>
          <w:szCs w:val="24"/>
        </w:rPr>
        <w:t xml:space="preserve"> </w:t>
      </w:r>
      <w:proofErr w:type="spellStart"/>
      <w:r w:rsidR="000942F1" w:rsidRPr="000942F1">
        <w:rPr>
          <w:sz w:val="24"/>
          <w:szCs w:val="24"/>
        </w:rPr>
        <w:t>jauh</w:t>
      </w:r>
      <w:proofErr w:type="spellEnd"/>
      <w:r w:rsidR="000942F1" w:rsidRPr="000942F1">
        <w:rPr>
          <w:sz w:val="24"/>
          <w:szCs w:val="24"/>
        </w:rPr>
        <w:t xml:space="preserve"> </w:t>
      </w:r>
      <w:proofErr w:type="spellStart"/>
      <w:r w:rsidR="000942F1" w:rsidRPr="000942F1">
        <w:rPr>
          <w:sz w:val="24"/>
          <w:szCs w:val="24"/>
        </w:rPr>
        <w:t>lokasi</w:t>
      </w:r>
      <w:proofErr w:type="spellEnd"/>
      <w:r w:rsidR="000942F1" w:rsidRPr="000942F1">
        <w:rPr>
          <w:sz w:val="24"/>
          <w:szCs w:val="24"/>
        </w:rPr>
        <w:t xml:space="preserve"> </w:t>
      </w:r>
      <w:proofErr w:type="spellStart"/>
      <w:r w:rsidR="000942F1" w:rsidRPr="000942F1">
        <w:rPr>
          <w:sz w:val="24"/>
          <w:szCs w:val="24"/>
        </w:rPr>
        <w:t>pengadilan</w:t>
      </w:r>
      <w:proofErr w:type="spellEnd"/>
      <w:r w:rsidR="000942F1" w:rsidRPr="000942F1">
        <w:rPr>
          <w:sz w:val="24"/>
          <w:szCs w:val="24"/>
        </w:rPr>
        <w:t xml:space="preserve"> negeri, </w:t>
      </w:r>
      <w:proofErr w:type="spellStart"/>
      <w:r w:rsidR="000942F1" w:rsidRPr="000942F1">
        <w:rPr>
          <w:sz w:val="24"/>
          <w:szCs w:val="24"/>
        </w:rPr>
        <w:t>digunakan</w:t>
      </w:r>
      <w:proofErr w:type="spellEnd"/>
      <w:r w:rsidR="000942F1" w:rsidRPr="000942F1">
        <w:rPr>
          <w:sz w:val="24"/>
          <w:szCs w:val="24"/>
        </w:rPr>
        <w:t xml:space="preserve"> </w:t>
      </w:r>
      <w:proofErr w:type="spellStart"/>
      <w:r w:rsidR="000942F1" w:rsidRPr="000942F1">
        <w:rPr>
          <w:sz w:val="24"/>
          <w:szCs w:val="24"/>
        </w:rPr>
        <w:t>untuk</w:t>
      </w:r>
      <w:proofErr w:type="spellEnd"/>
      <w:r w:rsidR="000942F1" w:rsidRPr="000942F1">
        <w:rPr>
          <w:sz w:val="24"/>
          <w:szCs w:val="24"/>
        </w:rPr>
        <w:t xml:space="preserve"> </w:t>
      </w:r>
      <w:proofErr w:type="spellStart"/>
      <w:r w:rsidR="000942F1" w:rsidRPr="000942F1">
        <w:rPr>
          <w:sz w:val="24"/>
          <w:szCs w:val="24"/>
        </w:rPr>
        <w:t>menutupi</w:t>
      </w:r>
      <w:proofErr w:type="spellEnd"/>
      <w:r w:rsidR="000942F1" w:rsidRPr="000942F1">
        <w:rPr>
          <w:sz w:val="24"/>
          <w:szCs w:val="24"/>
        </w:rPr>
        <w:t xml:space="preserve"> </w:t>
      </w:r>
      <w:proofErr w:type="spellStart"/>
      <w:r w:rsidR="000942F1" w:rsidRPr="000942F1">
        <w:rPr>
          <w:sz w:val="24"/>
          <w:szCs w:val="24"/>
        </w:rPr>
        <w:t>biaya</w:t>
      </w:r>
      <w:proofErr w:type="spellEnd"/>
      <w:r w:rsidR="000942F1" w:rsidRPr="000942F1">
        <w:rPr>
          <w:sz w:val="24"/>
          <w:szCs w:val="24"/>
        </w:rPr>
        <w:t xml:space="preserve"> </w:t>
      </w:r>
      <w:proofErr w:type="spellStart"/>
      <w:r w:rsidR="000942F1" w:rsidRPr="000942F1">
        <w:rPr>
          <w:sz w:val="24"/>
          <w:szCs w:val="24"/>
        </w:rPr>
        <w:t>transportasi</w:t>
      </w:r>
      <w:proofErr w:type="spellEnd"/>
      <w:r w:rsidR="000942F1" w:rsidRPr="000942F1">
        <w:rPr>
          <w:sz w:val="24"/>
          <w:szCs w:val="24"/>
        </w:rPr>
        <w:t xml:space="preserve"> para </w:t>
      </w:r>
      <w:proofErr w:type="spellStart"/>
      <w:r w:rsidR="000942F1" w:rsidRPr="000942F1">
        <w:rPr>
          <w:sz w:val="24"/>
          <w:szCs w:val="24"/>
        </w:rPr>
        <w:t>pi</w:t>
      </w:r>
      <w:r w:rsidR="000942F1">
        <w:rPr>
          <w:sz w:val="24"/>
          <w:szCs w:val="24"/>
        </w:rPr>
        <w:t>hak</w:t>
      </w:r>
      <w:proofErr w:type="spellEnd"/>
      <w:r w:rsidR="000942F1">
        <w:rPr>
          <w:sz w:val="24"/>
          <w:szCs w:val="24"/>
        </w:rPr>
        <w:t xml:space="preserve"> </w:t>
      </w:r>
      <w:proofErr w:type="spellStart"/>
      <w:r w:rsidR="000942F1">
        <w:rPr>
          <w:sz w:val="24"/>
          <w:szCs w:val="24"/>
        </w:rPr>
        <w:t>ke</w:t>
      </w:r>
      <w:proofErr w:type="spellEnd"/>
      <w:r w:rsidR="000942F1">
        <w:rPr>
          <w:sz w:val="24"/>
          <w:szCs w:val="24"/>
        </w:rPr>
        <w:t xml:space="preserve"> </w:t>
      </w:r>
      <w:proofErr w:type="spellStart"/>
      <w:r w:rsidR="000942F1">
        <w:rPr>
          <w:sz w:val="24"/>
          <w:szCs w:val="24"/>
        </w:rPr>
        <w:t>tempat</w:t>
      </w:r>
      <w:proofErr w:type="spellEnd"/>
      <w:r w:rsidR="000942F1">
        <w:rPr>
          <w:sz w:val="24"/>
          <w:szCs w:val="24"/>
        </w:rPr>
        <w:t xml:space="preserve"> </w:t>
      </w:r>
      <w:proofErr w:type="spellStart"/>
      <w:r w:rsidR="000942F1">
        <w:rPr>
          <w:sz w:val="24"/>
          <w:szCs w:val="24"/>
        </w:rPr>
        <w:t>perundingan</w:t>
      </w:r>
      <w:proofErr w:type="spellEnd"/>
      <w:r w:rsidR="000942F1">
        <w:rPr>
          <w:sz w:val="24"/>
          <w:szCs w:val="24"/>
        </w:rPr>
        <w:t xml:space="preserve"> </w:t>
      </w:r>
      <w:proofErr w:type="spellStart"/>
      <w:r w:rsidR="000942F1">
        <w:rPr>
          <w:sz w:val="24"/>
          <w:szCs w:val="24"/>
        </w:rPr>
        <w:t>utama</w:t>
      </w:r>
      <w:proofErr w:type="spellEnd"/>
      <w:r w:rsidR="007121AD" w:rsidRPr="00595872">
        <w:rPr>
          <w:sz w:val="24"/>
          <w:szCs w:val="24"/>
        </w:rPr>
        <w:t>.</w:t>
      </w:r>
      <w:r w:rsidR="000C4A7C">
        <w:rPr>
          <w:sz w:val="24"/>
          <w:szCs w:val="24"/>
        </w:rPr>
        <w:t xml:space="preserve"> </w:t>
      </w:r>
      <w:proofErr w:type="spellStart"/>
      <w:r w:rsidR="000B28C4" w:rsidRPr="000B28C4">
        <w:rPr>
          <w:sz w:val="24"/>
          <w:szCs w:val="24"/>
        </w:rPr>
        <w:t>Pengadilan</w:t>
      </w:r>
      <w:proofErr w:type="spellEnd"/>
      <w:r w:rsidR="000B28C4" w:rsidRPr="000B28C4">
        <w:rPr>
          <w:sz w:val="24"/>
          <w:szCs w:val="24"/>
        </w:rPr>
        <w:t xml:space="preserve"> Agama </w:t>
      </w:r>
      <w:proofErr w:type="spellStart"/>
      <w:r w:rsidR="000B28C4" w:rsidRPr="000B28C4">
        <w:rPr>
          <w:sz w:val="24"/>
          <w:szCs w:val="24"/>
        </w:rPr>
        <w:t>Brebes</w:t>
      </w:r>
      <w:proofErr w:type="spellEnd"/>
      <w:r w:rsidR="000B28C4" w:rsidRPr="000B28C4">
        <w:rPr>
          <w:sz w:val="24"/>
          <w:szCs w:val="24"/>
        </w:rPr>
        <w:t xml:space="preserve"> </w:t>
      </w:r>
      <w:proofErr w:type="spellStart"/>
      <w:r w:rsidR="000B28C4" w:rsidRPr="000B28C4">
        <w:rPr>
          <w:sz w:val="24"/>
          <w:szCs w:val="24"/>
        </w:rPr>
        <w:t>telah</w:t>
      </w:r>
      <w:proofErr w:type="spellEnd"/>
      <w:r w:rsidR="000B28C4" w:rsidRPr="000B28C4">
        <w:rPr>
          <w:sz w:val="24"/>
          <w:szCs w:val="24"/>
        </w:rPr>
        <w:t xml:space="preserve"> </w:t>
      </w:r>
      <w:proofErr w:type="spellStart"/>
      <w:r w:rsidR="000B28C4" w:rsidRPr="000B28C4">
        <w:rPr>
          <w:sz w:val="24"/>
          <w:szCs w:val="24"/>
        </w:rPr>
        <w:t>menetapkan</w:t>
      </w:r>
      <w:proofErr w:type="spellEnd"/>
      <w:r w:rsidR="000B28C4" w:rsidRPr="000B28C4">
        <w:rPr>
          <w:sz w:val="24"/>
          <w:szCs w:val="24"/>
        </w:rPr>
        <w:t xml:space="preserve"> radius para </w:t>
      </w:r>
      <w:proofErr w:type="spellStart"/>
      <w:r w:rsidR="000B28C4" w:rsidRPr="000B28C4">
        <w:rPr>
          <w:sz w:val="24"/>
          <w:szCs w:val="24"/>
        </w:rPr>
        <w:t>pihak</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sidRPr="000B28C4">
        <w:rPr>
          <w:sz w:val="24"/>
          <w:szCs w:val="24"/>
        </w:rPr>
        <w:t>pembayaran</w:t>
      </w:r>
      <w:proofErr w:type="spellEnd"/>
      <w:r w:rsidR="000B28C4" w:rsidRPr="000B28C4">
        <w:rPr>
          <w:sz w:val="24"/>
          <w:szCs w:val="24"/>
        </w:rPr>
        <w:t xml:space="preserve">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perkara</w:t>
      </w:r>
      <w:proofErr w:type="spellEnd"/>
      <w:r w:rsidR="000B28C4" w:rsidRPr="000B28C4">
        <w:rPr>
          <w:sz w:val="24"/>
          <w:szCs w:val="24"/>
        </w:rPr>
        <w:t xml:space="preserve">.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sidRPr="000B28C4">
        <w:rPr>
          <w:sz w:val="24"/>
          <w:szCs w:val="24"/>
        </w:rPr>
        <w:t>mempertemukan</w:t>
      </w:r>
      <w:proofErr w:type="spellEnd"/>
      <w:r w:rsidR="000B28C4" w:rsidRPr="000B28C4">
        <w:rPr>
          <w:sz w:val="24"/>
          <w:szCs w:val="24"/>
        </w:rPr>
        <w:t xml:space="preserve"> para </w:t>
      </w:r>
      <w:proofErr w:type="spellStart"/>
      <w:r w:rsidR="000B28C4" w:rsidRPr="000B28C4">
        <w:rPr>
          <w:sz w:val="24"/>
          <w:szCs w:val="24"/>
        </w:rPr>
        <w:t>pihak</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sidRPr="000B28C4">
        <w:rPr>
          <w:sz w:val="24"/>
          <w:szCs w:val="24"/>
        </w:rPr>
        <w:t>negosiasi</w:t>
      </w:r>
      <w:proofErr w:type="spellEnd"/>
      <w:r w:rsidR="000B28C4" w:rsidRPr="000B28C4">
        <w:rPr>
          <w:sz w:val="24"/>
          <w:szCs w:val="24"/>
        </w:rPr>
        <w:t xml:space="preserve"> </w:t>
      </w:r>
      <w:proofErr w:type="spellStart"/>
      <w:r w:rsidR="000B28C4" w:rsidRPr="000B28C4">
        <w:rPr>
          <w:sz w:val="24"/>
          <w:szCs w:val="24"/>
        </w:rPr>
        <w:t>utama</w:t>
      </w:r>
      <w:proofErr w:type="spellEnd"/>
      <w:r w:rsidR="000B28C4" w:rsidRPr="000B28C4">
        <w:rPr>
          <w:sz w:val="24"/>
          <w:szCs w:val="24"/>
        </w:rPr>
        <w:t xml:space="preserve"> </w:t>
      </w:r>
      <w:proofErr w:type="spellStart"/>
      <w:r w:rsidR="000B28C4" w:rsidRPr="000B28C4">
        <w:rPr>
          <w:sz w:val="24"/>
          <w:szCs w:val="24"/>
        </w:rPr>
        <w:t>sebagian</w:t>
      </w:r>
      <w:proofErr w:type="spellEnd"/>
      <w:r w:rsidR="000B28C4" w:rsidRPr="000B28C4">
        <w:rPr>
          <w:sz w:val="24"/>
          <w:szCs w:val="24"/>
        </w:rPr>
        <w:t xml:space="preserve"> </w:t>
      </w:r>
      <w:proofErr w:type="spellStart"/>
      <w:r w:rsidR="000B28C4" w:rsidRPr="000B28C4">
        <w:rPr>
          <w:sz w:val="24"/>
          <w:szCs w:val="24"/>
        </w:rPr>
        <w:t>ditanggung</w:t>
      </w:r>
      <w:proofErr w:type="spellEnd"/>
      <w:r w:rsidR="000B28C4" w:rsidRPr="000B28C4">
        <w:rPr>
          <w:sz w:val="24"/>
          <w:szCs w:val="24"/>
        </w:rPr>
        <w:t xml:space="preserve"> oleh </w:t>
      </w:r>
      <w:proofErr w:type="spellStart"/>
      <w:r w:rsidR="000B28C4" w:rsidRPr="000B28C4">
        <w:rPr>
          <w:sz w:val="24"/>
          <w:szCs w:val="24"/>
        </w:rPr>
        <w:t>pembayaran</w:t>
      </w:r>
      <w:proofErr w:type="spellEnd"/>
      <w:r w:rsidR="000B28C4" w:rsidRPr="000B28C4">
        <w:rPr>
          <w:sz w:val="24"/>
          <w:szCs w:val="24"/>
        </w:rPr>
        <w:t xml:space="preserve">, dan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ini</w:t>
      </w:r>
      <w:proofErr w:type="spellEnd"/>
      <w:r w:rsidR="000B28C4" w:rsidRPr="000B28C4">
        <w:rPr>
          <w:sz w:val="24"/>
          <w:szCs w:val="24"/>
        </w:rPr>
        <w:t xml:space="preserve"> </w:t>
      </w:r>
      <w:proofErr w:type="spellStart"/>
      <w:r w:rsidR="000B28C4" w:rsidRPr="000B28C4">
        <w:rPr>
          <w:sz w:val="24"/>
          <w:szCs w:val="24"/>
        </w:rPr>
        <w:t>Pemohon</w:t>
      </w:r>
      <w:proofErr w:type="spellEnd"/>
      <w:r w:rsidR="000B28C4" w:rsidRPr="000B28C4">
        <w:rPr>
          <w:sz w:val="24"/>
          <w:szCs w:val="24"/>
        </w:rPr>
        <w:t>/</w:t>
      </w:r>
      <w:proofErr w:type="spellStart"/>
      <w:r w:rsidR="000B28C4" w:rsidRPr="000B28C4">
        <w:rPr>
          <w:sz w:val="24"/>
          <w:szCs w:val="24"/>
        </w:rPr>
        <w:t>penggugat</w:t>
      </w:r>
      <w:proofErr w:type="spellEnd"/>
      <w:r w:rsidR="000B28C4" w:rsidRPr="000B28C4">
        <w:rPr>
          <w:sz w:val="24"/>
          <w:szCs w:val="24"/>
        </w:rPr>
        <w:t xml:space="preserve"> </w:t>
      </w:r>
      <w:proofErr w:type="spellStart"/>
      <w:r w:rsidR="000B28C4" w:rsidRPr="000B28C4">
        <w:rPr>
          <w:sz w:val="24"/>
          <w:szCs w:val="24"/>
        </w:rPr>
        <w:t>mungkin</w:t>
      </w:r>
      <w:proofErr w:type="spellEnd"/>
      <w:r w:rsidR="000B28C4" w:rsidRPr="000B28C4">
        <w:rPr>
          <w:sz w:val="24"/>
          <w:szCs w:val="24"/>
        </w:rPr>
        <w:t xml:space="preserve"> </w:t>
      </w:r>
      <w:proofErr w:type="spellStart"/>
      <w:r w:rsidR="000B28C4" w:rsidRPr="000B28C4">
        <w:rPr>
          <w:sz w:val="24"/>
          <w:szCs w:val="24"/>
        </w:rPr>
        <w:t>perlu</w:t>
      </w:r>
      <w:proofErr w:type="spellEnd"/>
      <w:r w:rsidR="000B28C4" w:rsidRPr="000B28C4">
        <w:rPr>
          <w:sz w:val="24"/>
          <w:szCs w:val="24"/>
        </w:rPr>
        <w:t xml:space="preserve"> </w:t>
      </w:r>
      <w:proofErr w:type="spellStart"/>
      <w:r w:rsidR="000B28C4" w:rsidRPr="000B28C4">
        <w:rPr>
          <w:sz w:val="24"/>
          <w:szCs w:val="24"/>
        </w:rPr>
        <w:t>meningkatkan</w:t>
      </w:r>
      <w:proofErr w:type="spellEnd"/>
      <w:r w:rsidR="000B28C4" w:rsidRPr="000B28C4">
        <w:rPr>
          <w:sz w:val="24"/>
          <w:szCs w:val="24"/>
        </w:rPr>
        <w:t xml:space="preserve"> </w:t>
      </w:r>
      <w:proofErr w:type="spellStart"/>
      <w:r w:rsidR="000B28C4" w:rsidRPr="000B28C4">
        <w:rPr>
          <w:sz w:val="24"/>
          <w:szCs w:val="24"/>
        </w:rPr>
        <w:t>jumlah</w:t>
      </w:r>
      <w:proofErr w:type="spellEnd"/>
      <w:r w:rsidR="000B28C4" w:rsidRPr="000B28C4">
        <w:rPr>
          <w:sz w:val="24"/>
          <w:szCs w:val="24"/>
        </w:rPr>
        <w:t xml:space="preserve"> yang </w:t>
      </w:r>
      <w:proofErr w:type="spellStart"/>
      <w:r w:rsidR="000B28C4" w:rsidRPr="000B28C4">
        <w:rPr>
          <w:sz w:val="24"/>
          <w:szCs w:val="24"/>
        </w:rPr>
        <w:t>dibayarkan</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pengadilan</w:t>
      </w:r>
      <w:proofErr w:type="spellEnd"/>
      <w:r w:rsidR="000B28C4" w:rsidRPr="000B28C4">
        <w:rPr>
          <w:sz w:val="24"/>
          <w:szCs w:val="24"/>
        </w:rPr>
        <w:t xml:space="preserve"> </w:t>
      </w:r>
      <w:proofErr w:type="spellStart"/>
      <w:r w:rsidR="000B28C4" w:rsidRPr="000B28C4">
        <w:rPr>
          <w:sz w:val="24"/>
          <w:szCs w:val="24"/>
        </w:rPr>
        <w:t>jika</w:t>
      </w:r>
      <w:proofErr w:type="spellEnd"/>
      <w:r w:rsidR="000B28C4" w:rsidRPr="000B28C4">
        <w:rPr>
          <w:sz w:val="24"/>
          <w:szCs w:val="24"/>
        </w:rPr>
        <w:t xml:space="preserve">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tersebut</w:t>
      </w:r>
      <w:proofErr w:type="spellEnd"/>
      <w:r w:rsidR="000B28C4" w:rsidRPr="000B28C4">
        <w:rPr>
          <w:sz w:val="24"/>
          <w:szCs w:val="24"/>
        </w:rPr>
        <w:t xml:space="preserve"> </w:t>
      </w:r>
      <w:proofErr w:type="spellStart"/>
      <w:r w:rsidR="000B28C4" w:rsidRPr="000B28C4">
        <w:rPr>
          <w:sz w:val="24"/>
          <w:szCs w:val="24"/>
        </w:rPr>
        <w:t>meningkat</w:t>
      </w:r>
      <w:proofErr w:type="spellEnd"/>
      <w:r w:rsidR="000B28C4" w:rsidRPr="000B28C4">
        <w:rPr>
          <w:sz w:val="24"/>
          <w:szCs w:val="24"/>
        </w:rPr>
        <w:t xml:space="preserve">, </w:t>
      </w:r>
      <w:proofErr w:type="spellStart"/>
      <w:r w:rsidR="000B28C4" w:rsidRPr="000B28C4">
        <w:rPr>
          <w:sz w:val="24"/>
          <w:szCs w:val="24"/>
        </w:rPr>
        <w:t>atau</w:t>
      </w:r>
      <w:proofErr w:type="spellEnd"/>
      <w:r w:rsidR="000B28C4" w:rsidRPr="000B28C4">
        <w:rPr>
          <w:sz w:val="24"/>
          <w:szCs w:val="24"/>
        </w:rPr>
        <w:t xml:space="preserve"> </w:t>
      </w:r>
      <w:proofErr w:type="spellStart"/>
      <w:r w:rsidR="000B28C4" w:rsidRPr="000B28C4">
        <w:rPr>
          <w:sz w:val="24"/>
          <w:szCs w:val="24"/>
        </w:rPr>
        <w:t>mereka</w:t>
      </w:r>
      <w:proofErr w:type="spellEnd"/>
      <w:r w:rsidR="000B28C4" w:rsidRPr="000B28C4">
        <w:rPr>
          <w:sz w:val="24"/>
          <w:szCs w:val="24"/>
        </w:rPr>
        <w:t xml:space="preserve"> </w:t>
      </w:r>
      <w:proofErr w:type="spellStart"/>
      <w:r w:rsidR="000B28C4" w:rsidRPr="000B28C4">
        <w:rPr>
          <w:sz w:val="24"/>
          <w:szCs w:val="24"/>
        </w:rPr>
        <w:t>dapat</w:t>
      </w:r>
      <w:proofErr w:type="spellEnd"/>
      <w:r w:rsidR="000B28C4" w:rsidRPr="000B28C4">
        <w:rPr>
          <w:sz w:val="24"/>
          <w:szCs w:val="24"/>
        </w:rPr>
        <w:t xml:space="preserve"> </w:t>
      </w:r>
      <w:proofErr w:type="spellStart"/>
      <w:r w:rsidR="000B28C4" w:rsidRPr="000B28C4">
        <w:rPr>
          <w:sz w:val="24"/>
          <w:szCs w:val="24"/>
        </w:rPr>
        <w:t>diganti</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Pr>
          <w:sz w:val="24"/>
          <w:szCs w:val="24"/>
        </w:rPr>
        <w:t>sisanya</w:t>
      </w:r>
      <w:proofErr w:type="spellEnd"/>
      <w:r w:rsidR="000B28C4">
        <w:rPr>
          <w:sz w:val="24"/>
          <w:szCs w:val="24"/>
        </w:rPr>
        <w:t xml:space="preserve"> </w:t>
      </w:r>
      <w:proofErr w:type="spellStart"/>
      <w:r w:rsidR="000B28C4">
        <w:rPr>
          <w:sz w:val="24"/>
          <w:szCs w:val="24"/>
        </w:rPr>
        <w:t>jumlah</w:t>
      </w:r>
      <w:proofErr w:type="spellEnd"/>
      <w:r w:rsidR="000B28C4">
        <w:rPr>
          <w:sz w:val="24"/>
          <w:szCs w:val="24"/>
        </w:rPr>
        <w:t xml:space="preserve"> pada </w:t>
      </w:r>
      <w:proofErr w:type="spellStart"/>
      <w:r w:rsidR="000B28C4">
        <w:rPr>
          <w:sz w:val="24"/>
          <w:szCs w:val="24"/>
        </w:rPr>
        <w:t>akhir</w:t>
      </w:r>
      <w:proofErr w:type="spellEnd"/>
      <w:r w:rsidR="000B28C4">
        <w:rPr>
          <w:sz w:val="24"/>
          <w:szCs w:val="24"/>
        </w:rPr>
        <w:t xml:space="preserve"> </w:t>
      </w:r>
      <w:r w:rsidR="000B28C4">
        <w:rPr>
          <w:sz w:val="24"/>
          <w:szCs w:val="24"/>
          <w:lang w:val="id-ID"/>
        </w:rPr>
        <w:t>persidangan</w:t>
      </w:r>
      <w:r w:rsidR="007121AD" w:rsidRPr="00595872">
        <w:rPr>
          <w:sz w:val="24"/>
          <w:szCs w:val="24"/>
        </w:rPr>
        <w:t xml:space="preserve">. </w:t>
      </w:r>
      <w:proofErr w:type="spellStart"/>
      <w:r w:rsidR="007121AD">
        <w:rPr>
          <w:sz w:val="24"/>
          <w:szCs w:val="24"/>
        </w:rPr>
        <w:t>Perbedaannya</w:t>
      </w:r>
      <w:proofErr w:type="spellEnd"/>
      <w:r w:rsidR="007121AD">
        <w:rPr>
          <w:sz w:val="24"/>
          <w:szCs w:val="24"/>
        </w:rPr>
        <w:t xml:space="preserve"> </w:t>
      </w:r>
      <w:proofErr w:type="spellStart"/>
      <w:proofErr w:type="gramStart"/>
      <w:r w:rsidR="007121AD">
        <w:rPr>
          <w:sz w:val="24"/>
          <w:szCs w:val="24"/>
        </w:rPr>
        <w:t>pengembalian</w:t>
      </w:r>
      <w:proofErr w:type="spellEnd"/>
      <w:r w:rsidR="007121AD">
        <w:rPr>
          <w:sz w:val="24"/>
          <w:szCs w:val="24"/>
        </w:rPr>
        <w:t xml:space="preserve">  </w:t>
      </w:r>
      <w:proofErr w:type="spellStart"/>
      <w:r w:rsidR="007121AD">
        <w:rPr>
          <w:sz w:val="24"/>
          <w:szCs w:val="24"/>
        </w:rPr>
        <w:t>sisa</w:t>
      </w:r>
      <w:proofErr w:type="spellEnd"/>
      <w:proofErr w:type="gramEnd"/>
      <w:r w:rsidR="007121AD">
        <w:rPr>
          <w:sz w:val="24"/>
          <w:szCs w:val="24"/>
        </w:rPr>
        <w:t xml:space="preserve"> uang </w:t>
      </w:r>
      <w:proofErr w:type="spellStart"/>
      <w:r w:rsidR="007121AD">
        <w:rPr>
          <w:sz w:val="24"/>
          <w:szCs w:val="24"/>
        </w:rPr>
        <w:t>panjar</w:t>
      </w:r>
      <w:proofErr w:type="spellEnd"/>
      <w:r w:rsidR="007121AD">
        <w:rPr>
          <w:sz w:val="24"/>
          <w:szCs w:val="24"/>
        </w:rPr>
        <w:t xml:space="preserve"> </w:t>
      </w:r>
      <w:proofErr w:type="spellStart"/>
      <w:r w:rsidR="007121AD">
        <w:rPr>
          <w:sz w:val="24"/>
          <w:szCs w:val="24"/>
        </w:rPr>
        <w:t>jika</w:t>
      </w:r>
      <w:proofErr w:type="spellEnd"/>
      <w:r w:rsidR="007121AD">
        <w:rPr>
          <w:sz w:val="24"/>
          <w:szCs w:val="24"/>
        </w:rPr>
        <w:t xml:space="preserve"> </w:t>
      </w:r>
      <w:proofErr w:type="spellStart"/>
      <w:r w:rsidR="007121AD">
        <w:rPr>
          <w:sz w:val="24"/>
          <w:szCs w:val="24"/>
        </w:rPr>
        <w:t>sidang</w:t>
      </w:r>
      <w:proofErr w:type="spellEnd"/>
      <w:r w:rsidR="007121AD">
        <w:rPr>
          <w:sz w:val="24"/>
          <w:szCs w:val="24"/>
        </w:rPr>
        <w:t xml:space="preserve"> di </w:t>
      </w:r>
      <w:proofErr w:type="spellStart"/>
      <w:r w:rsidR="007121AD">
        <w:rPr>
          <w:sz w:val="24"/>
          <w:szCs w:val="24"/>
        </w:rPr>
        <w:t>Pengadilan</w:t>
      </w:r>
      <w:proofErr w:type="spellEnd"/>
      <w:r w:rsidR="007121AD">
        <w:rPr>
          <w:sz w:val="24"/>
          <w:szCs w:val="24"/>
        </w:rPr>
        <w:t xml:space="preserve"> </w:t>
      </w:r>
      <w:r w:rsidR="007121AD">
        <w:rPr>
          <w:sz w:val="24"/>
          <w:szCs w:val="24"/>
        </w:rPr>
        <w:lastRenderedPageBreak/>
        <w:t xml:space="preserve">Agama </w:t>
      </w:r>
      <w:proofErr w:type="spellStart"/>
      <w:r w:rsidR="007121AD">
        <w:rPr>
          <w:sz w:val="24"/>
          <w:szCs w:val="24"/>
        </w:rPr>
        <w:t>langsung</w:t>
      </w:r>
      <w:proofErr w:type="spellEnd"/>
      <w:r w:rsidR="007121AD">
        <w:rPr>
          <w:sz w:val="24"/>
          <w:szCs w:val="24"/>
        </w:rPr>
        <w:t xml:space="preserve"> </w:t>
      </w:r>
      <w:proofErr w:type="spellStart"/>
      <w:r w:rsidR="007121AD">
        <w:rPr>
          <w:sz w:val="24"/>
          <w:szCs w:val="24"/>
        </w:rPr>
        <w:t>ke</w:t>
      </w:r>
      <w:proofErr w:type="spellEnd"/>
      <w:r w:rsidR="007121AD">
        <w:rPr>
          <w:sz w:val="24"/>
          <w:szCs w:val="24"/>
        </w:rPr>
        <w:t xml:space="preserve"> </w:t>
      </w:r>
      <w:proofErr w:type="spellStart"/>
      <w:r w:rsidR="007121AD">
        <w:rPr>
          <w:sz w:val="24"/>
          <w:szCs w:val="24"/>
        </w:rPr>
        <w:t>kasir</w:t>
      </w:r>
      <w:proofErr w:type="spellEnd"/>
      <w:r w:rsidR="007121AD">
        <w:rPr>
          <w:sz w:val="24"/>
          <w:szCs w:val="24"/>
        </w:rPr>
        <w:t xml:space="preserve">  </w:t>
      </w:r>
      <w:proofErr w:type="spellStart"/>
      <w:r w:rsidR="007121AD">
        <w:rPr>
          <w:sz w:val="24"/>
          <w:szCs w:val="24"/>
        </w:rPr>
        <w:t>tetapi</w:t>
      </w:r>
      <w:proofErr w:type="spellEnd"/>
      <w:r w:rsidR="007121AD">
        <w:rPr>
          <w:sz w:val="24"/>
          <w:szCs w:val="24"/>
        </w:rPr>
        <w:t xml:space="preserve"> </w:t>
      </w:r>
      <w:proofErr w:type="spellStart"/>
      <w:r w:rsidR="007121AD">
        <w:rPr>
          <w:sz w:val="24"/>
          <w:szCs w:val="24"/>
        </w:rPr>
        <w:t>jika</w:t>
      </w:r>
      <w:proofErr w:type="spellEnd"/>
      <w:r w:rsidR="007121AD">
        <w:rPr>
          <w:sz w:val="24"/>
          <w:szCs w:val="24"/>
        </w:rPr>
        <w:t xml:space="preserve"> </w:t>
      </w:r>
      <w:proofErr w:type="spellStart"/>
      <w:r w:rsidR="007121AD">
        <w:rPr>
          <w:sz w:val="24"/>
          <w:szCs w:val="24"/>
        </w:rPr>
        <w:t>sidang</w:t>
      </w:r>
      <w:proofErr w:type="spellEnd"/>
      <w:r w:rsidR="007121AD">
        <w:rPr>
          <w:sz w:val="24"/>
          <w:szCs w:val="24"/>
        </w:rPr>
        <w:t xml:space="preserve"> </w:t>
      </w:r>
      <w:proofErr w:type="spellStart"/>
      <w:r w:rsidR="007121AD">
        <w:rPr>
          <w:sz w:val="24"/>
          <w:szCs w:val="24"/>
        </w:rPr>
        <w:t>keliling</w:t>
      </w:r>
      <w:proofErr w:type="spellEnd"/>
      <w:r w:rsidR="007121AD">
        <w:rPr>
          <w:sz w:val="24"/>
          <w:szCs w:val="24"/>
        </w:rPr>
        <w:t xml:space="preserve">  </w:t>
      </w:r>
      <w:proofErr w:type="spellStart"/>
      <w:r w:rsidR="007121AD">
        <w:rPr>
          <w:sz w:val="24"/>
          <w:szCs w:val="24"/>
        </w:rPr>
        <w:t>kasir</w:t>
      </w:r>
      <w:proofErr w:type="spellEnd"/>
      <w:r w:rsidR="007121AD">
        <w:rPr>
          <w:sz w:val="24"/>
          <w:szCs w:val="24"/>
        </w:rPr>
        <w:t xml:space="preserve"> </w:t>
      </w:r>
      <w:proofErr w:type="spellStart"/>
      <w:r w:rsidR="007121AD">
        <w:rPr>
          <w:sz w:val="24"/>
          <w:szCs w:val="24"/>
        </w:rPr>
        <w:t>sudah</w:t>
      </w:r>
      <w:proofErr w:type="spellEnd"/>
      <w:r w:rsidR="007121AD">
        <w:rPr>
          <w:sz w:val="24"/>
          <w:szCs w:val="24"/>
        </w:rPr>
        <w:t xml:space="preserve"> </w:t>
      </w:r>
      <w:proofErr w:type="spellStart"/>
      <w:r w:rsidR="007121AD">
        <w:rPr>
          <w:sz w:val="24"/>
          <w:szCs w:val="24"/>
        </w:rPr>
        <w:t>mengagendakan</w:t>
      </w:r>
      <w:proofErr w:type="spellEnd"/>
      <w:r w:rsidR="007121AD">
        <w:rPr>
          <w:sz w:val="24"/>
          <w:szCs w:val="24"/>
        </w:rPr>
        <w:t xml:space="preserve"> </w:t>
      </w:r>
      <w:proofErr w:type="spellStart"/>
      <w:r w:rsidR="007121AD">
        <w:rPr>
          <w:sz w:val="24"/>
          <w:szCs w:val="24"/>
        </w:rPr>
        <w:t>jika</w:t>
      </w:r>
      <w:proofErr w:type="spellEnd"/>
      <w:r w:rsidR="007121AD">
        <w:rPr>
          <w:sz w:val="24"/>
          <w:szCs w:val="24"/>
        </w:rPr>
        <w:t xml:space="preserve"> </w:t>
      </w:r>
      <w:proofErr w:type="spellStart"/>
      <w:r w:rsidR="007121AD">
        <w:rPr>
          <w:sz w:val="24"/>
          <w:szCs w:val="24"/>
        </w:rPr>
        <w:t>putus</w:t>
      </w:r>
      <w:proofErr w:type="spellEnd"/>
      <w:r w:rsidR="007121AD">
        <w:rPr>
          <w:sz w:val="24"/>
          <w:szCs w:val="24"/>
        </w:rPr>
        <w:t xml:space="preserve"> </w:t>
      </w:r>
      <w:proofErr w:type="spellStart"/>
      <w:r w:rsidR="007121AD">
        <w:rPr>
          <w:sz w:val="24"/>
          <w:szCs w:val="24"/>
        </w:rPr>
        <w:t>sisa</w:t>
      </w:r>
      <w:proofErr w:type="spellEnd"/>
      <w:r w:rsidR="007121AD">
        <w:rPr>
          <w:sz w:val="24"/>
          <w:szCs w:val="24"/>
        </w:rPr>
        <w:t xml:space="preserve"> uang </w:t>
      </w:r>
      <w:proofErr w:type="spellStart"/>
      <w:r w:rsidR="007121AD">
        <w:rPr>
          <w:sz w:val="24"/>
          <w:szCs w:val="24"/>
        </w:rPr>
        <w:t>panjar</w:t>
      </w:r>
      <w:proofErr w:type="spellEnd"/>
      <w:r w:rsidR="007121AD">
        <w:rPr>
          <w:sz w:val="24"/>
          <w:szCs w:val="24"/>
        </w:rPr>
        <w:t xml:space="preserve"> </w:t>
      </w:r>
      <w:proofErr w:type="spellStart"/>
      <w:r w:rsidR="007121AD">
        <w:rPr>
          <w:sz w:val="24"/>
          <w:szCs w:val="24"/>
        </w:rPr>
        <w:t>sekian</w:t>
      </w:r>
      <w:proofErr w:type="spellEnd"/>
      <w:r w:rsidR="007121AD">
        <w:rPr>
          <w:sz w:val="24"/>
          <w:szCs w:val="24"/>
        </w:rPr>
        <w:t xml:space="preserve"> di </w:t>
      </w:r>
      <w:proofErr w:type="spellStart"/>
      <w:r w:rsidR="007121AD">
        <w:rPr>
          <w:sz w:val="24"/>
          <w:szCs w:val="24"/>
        </w:rPr>
        <w:t>bantu</w:t>
      </w:r>
      <w:proofErr w:type="spellEnd"/>
      <w:r w:rsidR="007121AD">
        <w:rPr>
          <w:sz w:val="24"/>
          <w:szCs w:val="24"/>
        </w:rPr>
        <w:t xml:space="preserve"> oleh </w:t>
      </w:r>
      <w:proofErr w:type="spellStart"/>
      <w:r w:rsidR="007121AD">
        <w:rPr>
          <w:sz w:val="24"/>
          <w:szCs w:val="24"/>
        </w:rPr>
        <w:t>berkas</w:t>
      </w:r>
      <w:proofErr w:type="spellEnd"/>
      <w:r w:rsidR="007121AD">
        <w:rPr>
          <w:sz w:val="24"/>
          <w:szCs w:val="24"/>
        </w:rPr>
        <w:t xml:space="preserve"> yang </w:t>
      </w:r>
      <w:proofErr w:type="spellStart"/>
      <w:r w:rsidR="007121AD">
        <w:rPr>
          <w:sz w:val="24"/>
          <w:szCs w:val="24"/>
        </w:rPr>
        <w:t>akan</w:t>
      </w:r>
      <w:proofErr w:type="spellEnd"/>
      <w:r w:rsidR="007121AD">
        <w:rPr>
          <w:sz w:val="24"/>
          <w:szCs w:val="24"/>
        </w:rPr>
        <w:t xml:space="preserve"> </w:t>
      </w:r>
      <w:proofErr w:type="spellStart"/>
      <w:r w:rsidR="007121AD">
        <w:rPr>
          <w:sz w:val="24"/>
          <w:szCs w:val="24"/>
        </w:rPr>
        <w:t>dibawa</w:t>
      </w:r>
      <w:proofErr w:type="spellEnd"/>
      <w:r w:rsidR="007121AD">
        <w:rPr>
          <w:sz w:val="24"/>
          <w:szCs w:val="24"/>
        </w:rPr>
        <w:t xml:space="preserve"> oleh </w:t>
      </w:r>
      <w:proofErr w:type="spellStart"/>
      <w:r w:rsidR="007121AD">
        <w:rPr>
          <w:sz w:val="24"/>
          <w:szCs w:val="24"/>
        </w:rPr>
        <w:t>majelis</w:t>
      </w:r>
      <w:proofErr w:type="spellEnd"/>
      <w:r w:rsidR="007121AD">
        <w:rPr>
          <w:sz w:val="24"/>
          <w:szCs w:val="24"/>
        </w:rPr>
        <w:t xml:space="preserve"> hakim.</w:t>
      </w:r>
      <w:r w:rsidR="008E1876">
        <w:rPr>
          <w:sz w:val="24"/>
          <w:szCs w:val="24"/>
        </w:rPr>
        <w:t xml:space="preserve"> </w:t>
      </w:r>
      <w:r w:rsidR="000B28C4" w:rsidRPr="000B28C4">
        <w:rPr>
          <w:sz w:val="24"/>
          <w:szCs w:val="24"/>
        </w:rPr>
        <w:t xml:space="preserve">Karena </w:t>
      </w:r>
      <w:proofErr w:type="spellStart"/>
      <w:r w:rsidR="000B28C4" w:rsidRPr="000B28C4">
        <w:rPr>
          <w:sz w:val="24"/>
          <w:szCs w:val="24"/>
        </w:rPr>
        <w:t>tidak</w:t>
      </w:r>
      <w:proofErr w:type="spellEnd"/>
      <w:r w:rsidR="000B28C4" w:rsidRPr="000B28C4">
        <w:rPr>
          <w:sz w:val="24"/>
          <w:szCs w:val="24"/>
        </w:rPr>
        <w:t xml:space="preserve"> </w:t>
      </w:r>
      <w:proofErr w:type="spellStart"/>
      <w:r w:rsidR="000B28C4" w:rsidRPr="000B28C4">
        <w:rPr>
          <w:sz w:val="24"/>
          <w:szCs w:val="24"/>
        </w:rPr>
        <w:t>ada</w:t>
      </w:r>
      <w:proofErr w:type="spellEnd"/>
      <w:r w:rsidR="000B28C4" w:rsidRPr="000B28C4">
        <w:rPr>
          <w:sz w:val="24"/>
          <w:szCs w:val="24"/>
        </w:rPr>
        <w:t xml:space="preserve"> </w:t>
      </w:r>
      <w:proofErr w:type="spellStart"/>
      <w:r w:rsidR="000B28C4" w:rsidRPr="000B28C4">
        <w:rPr>
          <w:sz w:val="24"/>
          <w:szCs w:val="24"/>
        </w:rPr>
        <w:t>perubahan</w:t>
      </w:r>
      <w:proofErr w:type="spellEnd"/>
      <w:r w:rsidR="000B28C4" w:rsidRPr="000B28C4">
        <w:rPr>
          <w:sz w:val="24"/>
          <w:szCs w:val="24"/>
        </w:rPr>
        <w:t xml:space="preserve"> </w:t>
      </w:r>
      <w:proofErr w:type="spellStart"/>
      <w:r w:rsidR="000B28C4" w:rsidRPr="000B28C4">
        <w:rPr>
          <w:sz w:val="24"/>
          <w:szCs w:val="24"/>
        </w:rPr>
        <w:t>dalam</w:t>
      </w:r>
      <w:proofErr w:type="spellEnd"/>
      <w:r w:rsidR="000B28C4" w:rsidRPr="000B28C4">
        <w:rPr>
          <w:sz w:val="24"/>
          <w:szCs w:val="24"/>
        </w:rPr>
        <w:t xml:space="preserve"> </w:t>
      </w:r>
      <w:proofErr w:type="spellStart"/>
      <w:r w:rsidR="000B28C4" w:rsidRPr="000B28C4">
        <w:rPr>
          <w:sz w:val="24"/>
          <w:szCs w:val="24"/>
        </w:rPr>
        <w:t>pelaksanaan</w:t>
      </w:r>
      <w:proofErr w:type="spellEnd"/>
      <w:r w:rsidR="000B28C4" w:rsidRPr="000B28C4">
        <w:rPr>
          <w:sz w:val="24"/>
          <w:szCs w:val="24"/>
        </w:rPr>
        <w:t xml:space="preserve"> </w:t>
      </w:r>
      <w:proofErr w:type="spellStart"/>
      <w:r w:rsidR="000B28C4" w:rsidRPr="000B28C4">
        <w:rPr>
          <w:sz w:val="24"/>
          <w:szCs w:val="24"/>
        </w:rPr>
        <w:t>persidangan</w:t>
      </w:r>
      <w:proofErr w:type="spellEnd"/>
      <w:r w:rsidR="000B28C4" w:rsidRPr="000B28C4">
        <w:rPr>
          <w:sz w:val="24"/>
          <w:szCs w:val="24"/>
        </w:rPr>
        <w:t xml:space="preserve"> di </w:t>
      </w:r>
      <w:proofErr w:type="spellStart"/>
      <w:r w:rsidR="000B28C4" w:rsidRPr="000B28C4">
        <w:rPr>
          <w:sz w:val="24"/>
          <w:szCs w:val="24"/>
        </w:rPr>
        <w:t>hadapan</w:t>
      </w:r>
      <w:proofErr w:type="spellEnd"/>
      <w:r w:rsidR="000B28C4" w:rsidRPr="000B28C4">
        <w:rPr>
          <w:sz w:val="24"/>
          <w:szCs w:val="24"/>
        </w:rPr>
        <w:t xml:space="preserve"> </w:t>
      </w:r>
      <w:proofErr w:type="spellStart"/>
      <w:r w:rsidR="000B28C4" w:rsidRPr="000B28C4">
        <w:rPr>
          <w:sz w:val="24"/>
          <w:szCs w:val="24"/>
        </w:rPr>
        <w:t>pengadilan</w:t>
      </w:r>
      <w:proofErr w:type="spellEnd"/>
      <w:r w:rsidR="000B28C4" w:rsidRPr="000B28C4">
        <w:rPr>
          <w:sz w:val="24"/>
          <w:szCs w:val="24"/>
        </w:rPr>
        <w:t xml:space="preserve"> negeri </w:t>
      </w:r>
      <w:proofErr w:type="spellStart"/>
      <w:r w:rsidR="000B28C4" w:rsidRPr="000B28C4">
        <w:rPr>
          <w:sz w:val="24"/>
          <w:szCs w:val="24"/>
        </w:rPr>
        <w:t>telah</w:t>
      </w:r>
      <w:proofErr w:type="spellEnd"/>
      <w:r w:rsidR="000B28C4" w:rsidRPr="000B28C4">
        <w:rPr>
          <w:sz w:val="24"/>
          <w:szCs w:val="24"/>
        </w:rPr>
        <w:t xml:space="preserve"> </w:t>
      </w:r>
      <w:proofErr w:type="spellStart"/>
      <w:r w:rsidR="000B28C4" w:rsidRPr="000B28C4">
        <w:rPr>
          <w:sz w:val="24"/>
          <w:szCs w:val="24"/>
        </w:rPr>
        <w:t>diidentifikasi</w:t>
      </w:r>
      <w:proofErr w:type="spellEnd"/>
      <w:r w:rsidR="000B28C4" w:rsidRPr="000B28C4">
        <w:rPr>
          <w:sz w:val="24"/>
          <w:szCs w:val="24"/>
        </w:rPr>
        <w:t xml:space="preserve">, oleh </w:t>
      </w:r>
      <w:proofErr w:type="spellStart"/>
      <w:r w:rsidR="000B28C4" w:rsidRPr="000B28C4">
        <w:rPr>
          <w:sz w:val="24"/>
          <w:szCs w:val="24"/>
        </w:rPr>
        <w:t>karena</w:t>
      </w:r>
      <w:proofErr w:type="spellEnd"/>
      <w:r w:rsidR="000B28C4" w:rsidRPr="000B28C4">
        <w:rPr>
          <w:sz w:val="24"/>
          <w:szCs w:val="24"/>
        </w:rPr>
        <w:t xml:space="preserve"> </w:t>
      </w:r>
      <w:proofErr w:type="spellStart"/>
      <w:r w:rsidR="000B28C4" w:rsidRPr="000B28C4">
        <w:rPr>
          <w:sz w:val="24"/>
          <w:szCs w:val="24"/>
        </w:rPr>
        <w:t>itu</w:t>
      </w:r>
      <w:proofErr w:type="spellEnd"/>
      <w:r w:rsidR="000B28C4" w:rsidRPr="000B28C4">
        <w:rPr>
          <w:sz w:val="24"/>
          <w:szCs w:val="24"/>
        </w:rPr>
        <w:t xml:space="preserve"> </w:t>
      </w:r>
      <w:proofErr w:type="spellStart"/>
      <w:r w:rsidR="000B28C4" w:rsidRPr="000B28C4">
        <w:rPr>
          <w:sz w:val="24"/>
          <w:szCs w:val="24"/>
        </w:rPr>
        <w:t>tidak</w:t>
      </w:r>
      <w:proofErr w:type="spellEnd"/>
      <w:r w:rsidR="000B28C4" w:rsidRPr="000B28C4">
        <w:rPr>
          <w:sz w:val="24"/>
          <w:szCs w:val="24"/>
        </w:rPr>
        <w:t xml:space="preserve"> </w:t>
      </w:r>
      <w:proofErr w:type="spellStart"/>
      <w:r w:rsidR="000B28C4" w:rsidRPr="000B28C4">
        <w:rPr>
          <w:sz w:val="24"/>
          <w:szCs w:val="24"/>
        </w:rPr>
        <w:t>efektif</w:t>
      </w:r>
      <w:proofErr w:type="spellEnd"/>
      <w:r w:rsidR="000B28C4" w:rsidRPr="000B28C4">
        <w:rPr>
          <w:sz w:val="24"/>
          <w:szCs w:val="24"/>
        </w:rPr>
        <w:t xml:space="preserve"> </w:t>
      </w:r>
      <w:proofErr w:type="spellStart"/>
      <w:r w:rsidR="000B28C4" w:rsidRPr="000B28C4">
        <w:rPr>
          <w:sz w:val="24"/>
          <w:szCs w:val="24"/>
        </w:rPr>
        <w:t>sehubungan</w:t>
      </w:r>
      <w:proofErr w:type="spellEnd"/>
      <w:r w:rsidR="000B28C4" w:rsidRPr="000B28C4">
        <w:rPr>
          <w:sz w:val="24"/>
          <w:szCs w:val="24"/>
        </w:rPr>
        <w:t xml:space="preserve"> </w:t>
      </w:r>
      <w:proofErr w:type="spellStart"/>
      <w:r w:rsidR="000B28C4" w:rsidRPr="000B28C4">
        <w:rPr>
          <w:sz w:val="24"/>
          <w:szCs w:val="24"/>
        </w:rPr>
        <w:t>dengan</w:t>
      </w:r>
      <w:proofErr w:type="spellEnd"/>
      <w:r w:rsidR="000B28C4" w:rsidRPr="000B28C4">
        <w:rPr>
          <w:sz w:val="24"/>
          <w:szCs w:val="24"/>
        </w:rPr>
        <w:t xml:space="preserve">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persidangan</w:t>
      </w:r>
      <w:proofErr w:type="spellEnd"/>
      <w:r w:rsidR="000B28C4">
        <w:rPr>
          <w:sz w:val="24"/>
          <w:szCs w:val="24"/>
        </w:rPr>
        <w:t xml:space="preserve"> </w:t>
      </w:r>
      <w:proofErr w:type="spellStart"/>
      <w:r w:rsidR="000B28C4">
        <w:rPr>
          <w:sz w:val="24"/>
          <w:szCs w:val="24"/>
        </w:rPr>
        <w:t>itu</w:t>
      </w:r>
      <w:proofErr w:type="spellEnd"/>
      <w:r w:rsidR="007121AD" w:rsidRPr="00595872">
        <w:rPr>
          <w:sz w:val="24"/>
          <w:szCs w:val="24"/>
        </w:rPr>
        <w:t xml:space="preserve">. </w:t>
      </w:r>
      <w:proofErr w:type="spellStart"/>
      <w:r w:rsidR="000B28C4" w:rsidRPr="000B28C4">
        <w:rPr>
          <w:sz w:val="24"/>
          <w:szCs w:val="24"/>
        </w:rPr>
        <w:t>Meskipun</w:t>
      </w:r>
      <w:proofErr w:type="spellEnd"/>
      <w:r w:rsidR="000B28C4" w:rsidRPr="000B28C4">
        <w:rPr>
          <w:sz w:val="24"/>
          <w:szCs w:val="24"/>
        </w:rPr>
        <w:t xml:space="preserve"> </w:t>
      </w:r>
      <w:proofErr w:type="spellStart"/>
      <w:r w:rsidR="000B28C4" w:rsidRPr="000B28C4">
        <w:rPr>
          <w:sz w:val="24"/>
          <w:szCs w:val="24"/>
        </w:rPr>
        <w:t>pembayaran</w:t>
      </w:r>
      <w:proofErr w:type="spellEnd"/>
      <w:r w:rsidR="000B28C4" w:rsidRPr="000B28C4">
        <w:rPr>
          <w:sz w:val="24"/>
          <w:szCs w:val="24"/>
        </w:rPr>
        <w:t xml:space="preserve">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perk</w:t>
      </w:r>
      <w:r w:rsidR="00C74D88">
        <w:rPr>
          <w:sz w:val="24"/>
          <w:szCs w:val="24"/>
        </w:rPr>
        <w:t>ara</w:t>
      </w:r>
      <w:proofErr w:type="spellEnd"/>
      <w:r w:rsidR="00C74D88">
        <w:rPr>
          <w:sz w:val="24"/>
          <w:szCs w:val="24"/>
        </w:rPr>
        <w:t xml:space="preserve"> di </w:t>
      </w:r>
      <w:proofErr w:type="spellStart"/>
      <w:r w:rsidR="00C74D88">
        <w:rPr>
          <w:sz w:val="24"/>
          <w:szCs w:val="24"/>
        </w:rPr>
        <w:t>pengadilan</w:t>
      </w:r>
      <w:proofErr w:type="spellEnd"/>
      <w:r w:rsidR="00C74D88">
        <w:rPr>
          <w:sz w:val="24"/>
          <w:szCs w:val="24"/>
        </w:rPr>
        <w:t xml:space="preserve"> negeri </w:t>
      </w:r>
      <w:proofErr w:type="spellStart"/>
      <w:r w:rsidR="00C74D88">
        <w:rPr>
          <w:sz w:val="24"/>
          <w:szCs w:val="24"/>
        </w:rPr>
        <w:t>selalu</w:t>
      </w:r>
      <w:proofErr w:type="spellEnd"/>
      <w:r w:rsidR="00C74D88" w:rsidRPr="00C74D88">
        <w:rPr>
          <w:color w:val="FFFFFF" w:themeColor="background1"/>
          <w:sz w:val="24"/>
          <w:szCs w:val="24"/>
          <w:lang w:val="id-ID"/>
        </w:rPr>
        <w:t>s</w:t>
      </w:r>
      <w:proofErr w:type="spellStart"/>
      <w:r w:rsidR="000B28C4" w:rsidRPr="000B28C4">
        <w:rPr>
          <w:sz w:val="24"/>
          <w:szCs w:val="24"/>
        </w:rPr>
        <w:t>sama</w:t>
      </w:r>
      <w:proofErr w:type="spellEnd"/>
      <w:r w:rsidR="000B28C4" w:rsidRPr="000B28C4">
        <w:rPr>
          <w:sz w:val="24"/>
          <w:szCs w:val="24"/>
        </w:rPr>
        <w:t xml:space="preserve"> </w:t>
      </w:r>
      <w:r w:rsidR="00C74D88" w:rsidRPr="00C74D88">
        <w:rPr>
          <w:color w:val="FFFFFF" w:themeColor="background1"/>
          <w:sz w:val="24"/>
          <w:szCs w:val="24"/>
          <w:lang w:val="id-ID"/>
        </w:rPr>
        <w:t>d</w:t>
      </w:r>
      <w:proofErr w:type="spellStart"/>
      <w:r w:rsidR="00C74D88">
        <w:rPr>
          <w:sz w:val="24"/>
          <w:szCs w:val="24"/>
        </w:rPr>
        <w:t>dengan</w:t>
      </w:r>
      <w:proofErr w:type="spellEnd"/>
      <w:r w:rsidR="00C74D88" w:rsidRPr="00C74D88">
        <w:rPr>
          <w:color w:val="FFFFFF" w:themeColor="background1"/>
          <w:sz w:val="24"/>
          <w:szCs w:val="24"/>
          <w:lang w:val="id-ID"/>
        </w:rPr>
        <w:t>p</w:t>
      </w:r>
      <w:proofErr w:type="spellStart"/>
      <w:r w:rsidR="00C74D88">
        <w:rPr>
          <w:sz w:val="24"/>
          <w:szCs w:val="24"/>
        </w:rPr>
        <w:t>pembayaran</w:t>
      </w:r>
      <w:proofErr w:type="spellEnd"/>
      <w:r w:rsidR="00C74D88" w:rsidRPr="00C74D88">
        <w:rPr>
          <w:color w:val="FFFFFF" w:themeColor="background1"/>
          <w:sz w:val="24"/>
          <w:szCs w:val="24"/>
          <w:lang w:val="id-ID"/>
        </w:rPr>
        <w:t>b</w:t>
      </w:r>
      <w:proofErr w:type="spellStart"/>
      <w:r w:rsidR="00C74D88">
        <w:rPr>
          <w:sz w:val="24"/>
          <w:szCs w:val="24"/>
        </w:rPr>
        <w:t>biaya</w:t>
      </w:r>
      <w:proofErr w:type="spellEnd"/>
      <w:r w:rsidR="00C74D88" w:rsidRPr="00C74D88">
        <w:rPr>
          <w:color w:val="FFFFFF" w:themeColor="background1"/>
          <w:sz w:val="24"/>
          <w:szCs w:val="24"/>
          <w:lang w:val="id-ID"/>
        </w:rPr>
        <w:t>p</w:t>
      </w:r>
      <w:proofErr w:type="spellStart"/>
      <w:r w:rsidR="00C74D88">
        <w:rPr>
          <w:sz w:val="24"/>
          <w:szCs w:val="24"/>
        </w:rPr>
        <w:t>perkara</w:t>
      </w:r>
      <w:proofErr w:type="spellEnd"/>
      <w:r w:rsidR="00C74D88" w:rsidRPr="00C74D88">
        <w:rPr>
          <w:color w:val="FFFFFF" w:themeColor="background1"/>
          <w:sz w:val="24"/>
          <w:szCs w:val="24"/>
          <w:lang w:val="id-ID"/>
        </w:rPr>
        <w:t>d</w:t>
      </w:r>
      <w:r w:rsidR="00C74D88">
        <w:rPr>
          <w:sz w:val="24"/>
          <w:szCs w:val="24"/>
        </w:rPr>
        <w:t>di</w:t>
      </w:r>
      <w:r w:rsidR="00C74D88">
        <w:rPr>
          <w:color w:val="FFFFFF" w:themeColor="background1"/>
          <w:sz w:val="24"/>
          <w:szCs w:val="24"/>
          <w:lang w:val="id-ID"/>
        </w:rPr>
        <w:t>p</w:t>
      </w:r>
      <w:proofErr w:type="spellStart"/>
      <w:r w:rsidR="00C74D88" w:rsidRPr="00C74D88">
        <w:rPr>
          <w:sz w:val="24"/>
          <w:szCs w:val="24"/>
        </w:rPr>
        <w:t>pengadila</w:t>
      </w:r>
      <w:proofErr w:type="spellEnd"/>
      <w:r w:rsidR="00C74D88" w:rsidRPr="00C74D88">
        <w:rPr>
          <w:sz w:val="24"/>
          <w:szCs w:val="24"/>
          <w:lang w:val="id-ID"/>
        </w:rPr>
        <w:t>n</w:t>
      </w:r>
      <w:r w:rsidR="00C74D88">
        <w:rPr>
          <w:sz w:val="24"/>
          <w:szCs w:val="24"/>
          <w:lang w:val="id-ID"/>
        </w:rPr>
        <w:t xml:space="preserve"> </w:t>
      </w:r>
      <w:r w:rsidR="000B28C4" w:rsidRPr="00C74D88">
        <w:rPr>
          <w:sz w:val="24"/>
          <w:szCs w:val="24"/>
        </w:rPr>
        <w:t>negeri</w:t>
      </w:r>
      <w:r w:rsidR="007121AD" w:rsidRPr="00595872">
        <w:rPr>
          <w:sz w:val="24"/>
          <w:szCs w:val="24"/>
        </w:rPr>
        <w:t xml:space="preserve">, </w:t>
      </w:r>
      <w:r w:rsidR="00C74D88">
        <w:rPr>
          <w:sz w:val="24"/>
          <w:szCs w:val="24"/>
          <w:lang w:val="id-ID"/>
        </w:rPr>
        <w:t xml:space="preserve">namun secara </w:t>
      </w:r>
      <w:proofErr w:type="spellStart"/>
      <w:r w:rsidR="00C74D88">
        <w:rPr>
          <w:sz w:val="24"/>
          <w:szCs w:val="24"/>
        </w:rPr>
        <w:t>umum</w:t>
      </w:r>
      <w:proofErr w:type="spellEnd"/>
      <w:r w:rsidR="00C74D88">
        <w:rPr>
          <w:sz w:val="24"/>
          <w:szCs w:val="24"/>
        </w:rPr>
        <w:t xml:space="preserve"> </w:t>
      </w:r>
      <w:proofErr w:type="spellStart"/>
      <w:r w:rsidR="00C74D88">
        <w:rPr>
          <w:sz w:val="24"/>
          <w:szCs w:val="24"/>
        </w:rPr>
        <w:t>membantu</w:t>
      </w:r>
      <w:proofErr w:type="spellEnd"/>
      <w:r w:rsidR="00C74D88" w:rsidRPr="00C74D88">
        <w:rPr>
          <w:color w:val="FFFFFF" w:themeColor="background1"/>
          <w:sz w:val="24"/>
          <w:szCs w:val="24"/>
          <w:lang w:val="id-ID"/>
        </w:rPr>
        <w:t>m</w:t>
      </w:r>
      <w:proofErr w:type="spellStart"/>
      <w:r w:rsidR="00C74D88">
        <w:rPr>
          <w:sz w:val="24"/>
          <w:szCs w:val="24"/>
        </w:rPr>
        <w:t>masyarakat</w:t>
      </w:r>
      <w:proofErr w:type="spellEnd"/>
      <w:r w:rsidR="00C74D88" w:rsidRPr="00C74D88">
        <w:rPr>
          <w:color w:val="FFFFFF" w:themeColor="background1"/>
          <w:sz w:val="24"/>
          <w:szCs w:val="24"/>
          <w:lang w:val="id-ID"/>
        </w:rPr>
        <w:t>u</w:t>
      </w:r>
      <w:proofErr w:type="spellStart"/>
      <w:r w:rsidR="00C74D88">
        <w:rPr>
          <w:sz w:val="24"/>
          <w:szCs w:val="24"/>
        </w:rPr>
        <w:t>untuk</w:t>
      </w:r>
      <w:proofErr w:type="spellEnd"/>
      <w:r w:rsidR="00C74D88" w:rsidRPr="00C74D88">
        <w:rPr>
          <w:color w:val="FFFFFF" w:themeColor="background1"/>
          <w:sz w:val="24"/>
          <w:szCs w:val="24"/>
          <w:lang w:val="id-ID"/>
        </w:rPr>
        <w:t>t</w:t>
      </w:r>
      <w:proofErr w:type="spellStart"/>
      <w:r w:rsidR="00D76B86">
        <w:rPr>
          <w:sz w:val="24"/>
          <w:szCs w:val="24"/>
        </w:rPr>
        <w:t>tidak</w:t>
      </w:r>
      <w:proofErr w:type="spellEnd"/>
      <w:r w:rsidR="00D76B86">
        <w:rPr>
          <w:sz w:val="24"/>
          <w:szCs w:val="24"/>
          <w:lang w:val="id-ID"/>
        </w:rPr>
        <w:t xml:space="preserve"> </w:t>
      </w:r>
      <w:proofErr w:type="spellStart"/>
      <w:r w:rsidR="000B28C4" w:rsidRPr="000B28C4">
        <w:rPr>
          <w:sz w:val="24"/>
          <w:szCs w:val="24"/>
        </w:rPr>
        <w:t>menang</w:t>
      </w:r>
      <w:r w:rsidR="00C74D88">
        <w:rPr>
          <w:sz w:val="24"/>
          <w:szCs w:val="24"/>
        </w:rPr>
        <w:t>gung</w:t>
      </w:r>
      <w:proofErr w:type="spellEnd"/>
      <w:r w:rsidR="00C74D88">
        <w:rPr>
          <w:sz w:val="24"/>
          <w:szCs w:val="24"/>
        </w:rPr>
        <w:t xml:space="preserve"> </w:t>
      </w:r>
      <w:proofErr w:type="spellStart"/>
      <w:r w:rsidR="00C74D88">
        <w:rPr>
          <w:sz w:val="24"/>
          <w:szCs w:val="24"/>
        </w:rPr>
        <w:t>biaya</w:t>
      </w:r>
      <w:proofErr w:type="spellEnd"/>
      <w:r w:rsidR="00C74D88">
        <w:rPr>
          <w:sz w:val="24"/>
          <w:szCs w:val="24"/>
        </w:rPr>
        <w:t xml:space="preserve"> </w:t>
      </w:r>
      <w:proofErr w:type="spellStart"/>
      <w:proofErr w:type="gramStart"/>
      <w:r w:rsidR="00C74D88">
        <w:rPr>
          <w:sz w:val="24"/>
          <w:szCs w:val="24"/>
        </w:rPr>
        <w:t>tambahan</w:t>
      </w:r>
      <w:proofErr w:type="spellEnd"/>
      <w:r w:rsidR="00C74D88" w:rsidRPr="00D76B86">
        <w:rPr>
          <w:color w:val="FFFFFF" w:themeColor="background1"/>
          <w:sz w:val="24"/>
          <w:szCs w:val="24"/>
          <w:lang w:val="id-ID"/>
        </w:rPr>
        <w:t>d</w:t>
      </w:r>
      <w:r w:rsidR="00D76B86">
        <w:rPr>
          <w:sz w:val="24"/>
          <w:szCs w:val="24"/>
        </w:rPr>
        <w:t>di</w:t>
      </w:r>
      <w:r w:rsidR="00D76B86" w:rsidRPr="00D76B86">
        <w:rPr>
          <w:color w:val="FFFFFF" w:themeColor="background1"/>
          <w:sz w:val="24"/>
          <w:szCs w:val="24"/>
          <w:lang w:val="id-ID"/>
        </w:rPr>
        <w:t>l</w:t>
      </w:r>
      <w:proofErr w:type="spellStart"/>
      <w:r w:rsidR="00D76B86">
        <w:rPr>
          <w:sz w:val="24"/>
          <w:szCs w:val="24"/>
        </w:rPr>
        <w:t>luar</w:t>
      </w:r>
      <w:proofErr w:type="spellEnd"/>
      <w:r w:rsidR="00D76B86" w:rsidRPr="00D76B86">
        <w:rPr>
          <w:color w:val="FFFFFF" w:themeColor="background1"/>
          <w:sz w:val="24"/>
          <w:szCs w:val="24"/>
          <w:lang w:val="id-ID"/>
        </w:rPr>
        <w:t>b</w:t>
      </w:r>
      <w:proofErr w:type="spellStart"/>
      <w:r w:rsidR="00D76B86">
        <w:rPr>
          <w:sz w:val="24"/>
          <w:szCs w:val="24"/>
        </w:rPr>
        <w:t>biaya</w:t>
      </w:r>
      <w:proofErr w:type="spellEnd"/>
      <w:r w:rsidR="00D76B86" w:rsidRPr="00D76B86">
        <w:rPr>
          <w:color w:val="FFFFFF" w:themeColor="background1"/>
          <w:sz w:val="24"/>
          <w:szCs w:val="24"/>
          <w:lang w:val="id-ID"/>
        </w:rPr>
        <w:t>p</w:t>
      </w:r>
      <w:proofErr w:type="spellStart"/>
      <w:r w:rsidR="000B28C4" w:rsidRPr="000B28C4">
        <w:rPr>
          <w:sz w:val="24"/>
          <w:szCs w:val="24"/>
        </w:rPr>
        <w:t>perka</w:t>
      </w:r>
      <w:r w:rsidR="00D76B86">
        <w:rPr>
          <w:sz w:val="24"/>
          <w:szCs w:val="24"/>
        </w:rPr>
        <w:t>ra</w:t>
      </w:r>
      <w:proofErr w:type="spellEnd"/>
      <w:r w:rsidR="00D76B86">
        <w:rPr>
          <w:sz w:val="24"/>
          <w:szCs w:val="24"/>
        </w:rPr>
        <w:t>,</w:t>
      </w:r>
      <w:r w:rsidR="00D76B86" w:rsidRPr="00D76B86">
        <w:rPr>
          <w:color w:val="FFFFFF" w:themeColor="background1"/>
          <w:sz w:val="24"/>
          <w:szCs w:val="24"/>
          <w:lang w:val="id-ID"/>
        </w:rPr>
        <w:t>s</w:t>
      </w:r>
      <w:proofErr w:type="spellStart"/>
      <w:r w:rsidR="00D76B86">
        <w:rPr>
          <w:sz w:val="24"/>
          <w:szCs w:val="24"/>
        </w:rPr>
        <w:t>seperti</w:t>
      </w:r>
      <w:proofErr w:type="spellEnd"/>
      <w:r w:rsidR="00D76B86" w:rsidRPr="00D76B86">
        <w:rPr>
          <w:color w:val="FFFFFF" w:themeColor="background1"/>
          <w:sz w:val="24"/>
          <w:szCs w:val="24"/>
          <w:lang w:val="id-ID"/>
        </w:rPr>
        <w:t>b</w:t>
      </w:r>
      <w:proofErr w:type="spellStart"/>
      <w:r w:rsidR="00D76B86">
        <w:rPr>
          <w:sz w:val="24"/>
          <w:szCs w:val="24"/>
        </w:rPr>
        <w:t>biaya</w:t>
      </w:r>
      <w:proofErr w:type="spellEnd"/>
      <w:r w:rsidR="00D76B86" w:rsidRPr="00D76B86">
        <w:rPr>
          <w:color w:val="FFFFFF" w:themeColor="background1"/>
          <w:sz w:val="24"/>
          <w:szCs w:val="24"/>
          <w:lang w:val="id-ID"/>
        </w:rPr>
        <w:t>t</w:t>
      </w:r>
      <w:proofErr w:type="spellStart"/>
      <w:r w:rsidR="00C74D88">
        <w:rPr>
          <w:sz w:val="24"/>
          <w:szCs w:val="24"/>
        </w:rPr>
        <w:t>transportasi</w:t>
      </w:r>
      <w:proofErr w:type="spellEnd"/>
      <w:proofErr w:type="gramEnd"/>
      <w:r w:rsidR="00C74D88">
        <w:rPr>
          <w:sz w:val="24"/>
          <w:szCs w:val="24"/>
        </w:rPr>
        <w:t>,</w:t>
      </w:r>
      <w:r w:rsidR="00D76B86">
        <w:rPr>
          <w:color w:val="FFFFFF" w:themeColor="background1"/>
          <w:sz w:val="24"/>
          <w:szCs w:val="24"/>
          <w:lang w:val="id-ID"/>
        </w:rPr>
        <w:t>b</w:t>
      </w:r>
      <w:proofErr w:type="spellStart"/>
      <w:r w:rsidR="00D76B86">
        <w:rPr>
          <w:sz w:val="24"/>
          <w:szCs w:val="24"/>
        </w:rPr>
        <w:t>biaya</w:t>
      </w:r>
      <w:proofErr w:type="spellEnd"/>
      <w:r w:rsidR="00D76B86" w:rsidRPr="00D76B86">
        <w:rPr>
          <w:color w:val="FFFFFF" w:themeColor="background1"/>
          <w:sz w:val="24"/>
          <w:szCs w:val="24"/>
          <w:lang w:val="id-ID"/>
        </w:rPr>
        <w:t>s</w:t>
      </w:r>
      <w:proofErr w:type="spellStart"/>
      <w:r w:rsidR="00D76B86">
        <w:rPr>
          <w:sz w:val="24"/>
          <w:szCs w:val="24"/>
        </w:rPr>
        <w:t>saksi</w:t>
      </w:r>
      <w:proofErr w:type="spellEnd"/>
      <w:r w:rsidR="00D76B86">
        <w:rPr>
          <w:sz w:val="24"/>
          <w:szCs w:val="24"/>
        </w:rPr>
        <w:t>,</w:t>
      </w:r>
      <w:r w:rsidR="00D76B86" w:rsidRPr="00D76B86">
        <w:rPr>
          <w:color w:val="FFFFFF" w:themeColor="background1"/>
          <w:sz w:val="24"/>
          <w:szCs w:val="24"/>
          <w:lang w:val="id-ID"/>
        </w:rPr>
        <w:t>d</w:t>
      </w:r>
      <w:r w:rsidR="000B28C4" w:rsidRPr="000B28C4">
        <w:rPr>
          <w:sz w:val="24"/>
          <w:szCs w:val="24"/>
        </w:rPr>
        <w:t xml:space="preserve">dan </w:t>
      </w:r>
      <w:proofErr w:type="spellStart"/>
      <w:r w:rsidR="000B28C4" w:rsidRPr="000B28C4">
        <w:rPr>
          <w:sz w:val="24"/>
          <w:szCs w:val="24"/>
        </w:rPr>
        <w:t>biaya</w:t>
      </w:r>
      <w:proofErr w:type="spellEnd"/>
      <w:r w:rsidR="000B28C4" w:rsidRPr="000B28C4">
        <w:rPr>
          <w:sz w:val="24"/>
          <w:szCs w:val="24"/>
        </w:rPr>
        <w:t xml:space="preserve"> </w:t>
      </w:r>
      <w:proofErr w:type="spellStart"/>
      <w:r w:rsidR="000B28C4" w:rsidRPr="000B28C4">
        <w:rPr>
          <w:sz w:val="24"/>
          <w:szCs w:val="24"/>
        </w:rPr>
        <w:t>lainnya</w:t>
      </w:r>
      <w:proofErr w:type="spellEnd"/>
      <w:r w:rsidR="000B28C4" w:rsidRPr="000B28C4">
        <w:rPr>
          <w:sz w:val="24"/>
          <w:szCs w:val="24"/>
        </w:rPr>
        <w:t xml:space="preserve">, </w:t>
      </w:r>
      <w:proofErr w:type="spellStart"/>
      <w:r w:rsidR="000B28C4" w:rsidRPr="000B28C4">
        <w:rPr>
          <w:sz w:val="24"/>
          <w:szCs w:val="24"/>
        </w:rPr>
        <w:t>karena</w:t>
      </w:r>
      <w:proofErr w:type="spellEnd"/>
      <w:r w:rsidR="000B28C4" w:rsidRPr="000B28C4">
        <w:rPr>
          <w:sz w:val="24"/>
          <w:szCs w:val="24"/>
        </w:rPr>
        <w:t xml:space="preserve"> </w:t>
      </w:r>
      <w:proofErr w:type="spellStart"/>
      <w:r w:rsidR="000B28C4" w:rsidRPr="000B28C4">
        <w:rPr>
          <w:sz w:val="24"/>
          <w:szCs w:val="24"/>
        </w:rPr>
        <w:t>banyak</w:t>
      </w:r>
      <w:proofErr w:type="spellEnd"/>
      <w:r w:rsidR="000B28C4" w:rsidRPr="000B28C4">
        <w:rPr>
          <w:sz w:val="24"/>
          <w:szCs w:val="24"/>
        </w:rPr>
        <w:t xml:space="preserve"> </w:t>
      </w:r>
      <w:proofErr w:type="spellStart"/>
      <w:r w:rsidR="000B28C4" w:rsidRPr="000B28C4">
        <w:rPr>
          <w:sz w:val="24"/>
          <w:szCs w:val="24"/>
        </w:rPr>
        <w:t>pihak</w:t>
      </w:r>
      <w:proofErr w:type="spellEnd"/>
      <w:r w:rsidR="000B28C4" w:rsidRPr="000B28C4">
        <w:rPr>
          <w:sz w:val="24"/>
          <w:szCs w:val="24"/>
        </w:rPr>
        <w:t xml:space="preserve"> </w:t>
      </w:r>
      <w:proofErr w:type="spellStart"/>
      <w:r w:rsidR="000B28C4" w:rsidRPr="000B28C4">
        <w:rPr>
          <w:sz w:val="24"/>
          <w:szCs w:val="24"/>
        </w:rPr>
        <w:t>dalam</w:t>
      </w:r>
      <w:proofErr w:type="spellEnd"/>
      <w:r w:rsidR="000B28C4" w:rsidRPr="000B28C4">
        <w:rPr>
          <w:sz w:val="24"/>
          <w:szCs w:val="24"/>
        </w:rPr>
        <w:t xml:space="preserve"> proses </w:t>
      </w:r>
      <w:proofErr w:type="spellStart"/>
      <w:r w:rsidR="000B28C4" w:rsidRPr="000B28C4">
        <w:rPr>
          <w:sz w:val="24"/>
          <w:szCs w:val="24"/>
        </w:rPr>
        <w:t>hukum</w:t>
      </w:r>
      <w:proofErr w:type="spellEnd"/>
      <w:r w:rsidR="000B28C4" w:rsidRPr="000B28C4">
        <w:rPr>
          <w:sz w:val="24"/>
          <w:szCs w:val="24"/>
        </w:rPr>
        <w:t xml:space="preserve"> </w:t>
      </w:r>
      <w:proofErr w:type="spellStart"/>
      <w:r w:rsidR="000B28C4" w:rsidRPr="000B28C4">
        <w:rPr>
          <w:sz w:val="24"/>
          <w:szCs w:val="24"/>
        </w:rPr>
        <w:t>datang</w:t>
      </w:r>
      <w:proofErr w:type="spellEnd"/>
      <w:r w:rsidR="000B28C4" w:rsidRPr="000B28C4">
        <w:rPr>
          <w:sz w:val="24"/>
          <w:szCs w:val="24"/>
        </w:rPr>
        <w:t xml:space="preserve"> </w:t>
      </w:r>
      <w:proofErr w:type="spellStart"/>
      <w:r w:rsidR="000B28C4" w:rsidRPr="000B28C4">
        <w:rPr>
          <w:sz w:val="24"/>
          <w:szCs w:val="24"/>
        </w:rPr>
        <w:t>dari</w:t>
      </w:r>
      <w:proofErr w:type="spellEnd"/>
      <w:r w:rsidR="000B28C4" w:rsidRPr="000B28C4">
        <w:rPr>
          <w:sz w:val="24"/>
          <w:szCs w:val="24"/>
        </w:rPr>
        <w:t xml:space="preserve"> </w:t>
      </w:r>
      <w:proofErr w:type="spellStart"/>
      <w:r w:rsidR="000B28C4" w:rsidRPr="000B28C4">
        <w:rPr>
          <w:sz w:val="24"/>
          <w:szCs w:val="24"/>
        </w:rPr>
        <w:t>lokasi</w:t>
      </w:r>
      <w:proofErr w:type="spellEnd"/>
      <w:r w:rsidR="000B28C4" w:rsidRPr="000B28C4">
        <w:rPr>
          <w:sz w:val="24"/>
          <w:szCs w:val="24"/>
        </w:rPr>
        <w:t xml:space="preserve"> y</w:t>
      </w:r>
      <w:r w:rsidR="000B28C4">
        <w:rPr>
          <w:sz w:val="24"/>
          <w:szCs w:val="24"/>
        </w:rPr>
        <w:t xml:space="preserve">ang </w:t>
      </w:r>
      <w:proofErr w:type="spellStart"/>
      <w:r w:rsidR="000B28C4">
        <w:rPr>
          <w:sz w:val="24"/>
          <w:szCs w:val="24"/>
        </w:rPr>
        <w:t>jauh</w:t>
      </w:r>
      <w:proofErr w:type="spellEnd"/>
      <w:r w:rsidR="000B28C4">
        <w:rPr>
          <w:sz w:val="24"/>
          <w:szCs w:val="24"/>
        </w:rPr>
        <w:t xml:space="preserve"> </w:t>
      </w:r>
      <w:proofErr w:type="spellStart"/>
      <w:r w:rsidR="000B28C4">
        <w:rPr>
          <w:sz w:val="24"/>
          <w:szCs w:val="24"/>
        </w:rPr>
        <w:t>dari</w:t>
      </w:r>
      <w:proofErr w:type="spellEnd"/>
      <w:r w:rsidR="000B28C4">
        <w:rPr>
          <w:sz w:val="24"/>
          <w:szCs w:val="24"/>
        </w:rPr>
        <w:t xml:space="preserve"> </w:t>
      </w:r>
      <w:proofErr w:type="spellStart"/>
      <w:r w:rsidR="000B28C4">
        <w:rPr>
          <w:sz w:val="24"/>
          <w:szCs w:val="24"/>
        </w:rPr>
        <w:t>gedung</w:t>
      </w:r>
      <w:proofErr w:type="spellEnd"/>
      <w:r w:rsidR="000B28C4">
        <w:rPr>
          <w:sz w:val="24"/>
          <w:szCs w:val="24"/>
        </w:rPr>
        <w:t xml:space="preserve"> </w:t>
      </w:r>
      <w:proofErr w:type="spellStart"/>
      <w:r w:rsidR="000B28C4">
        <w:rPr>
          <w:sz w:val="24"/>
          <w:szCs w:val="24"/>
        </w:rPr>
        <w:t>pengadilan</w:t>
      </w:r>
      <w:proofErr w:type="spellEnd"/>
      <w:r w:rsidR="00C618C5">
        <w:rPr>
          <w:sz w:val="24"/>
          <w:szCs w:val="24"/>
        </w:rPr>
        <w:t>.</w:t>
      </w:r>
    </w:p>
    <w:p w14:paraId="7EE798EE" w14:textId="6757FB44" w:rsidR="00B646E1" w:rsidRDefault="00C618C5" w:rsidP="00A6410B">
      <w:pPr>
        <w:pStyle w:val="ListParagraph"/>
        <w:spacing w:line="480" w:lineRule="auto"/>
        <w:ind w:firstLine="720"/>
        <w:jc w:val="both"/>
        <w:rPr>
          <w:sz w:val="24"/>
          <w:szCs w:val="24"/>
        </w:rPr>
      </w:pPr>
      <w:r>
        <w:rPr>
          <w:sz w:val="24"/>
          <w:szCs w:val="24"/>
        </w:rPr>
        <w:t xml:space="preserve"> </w:t>
      </w:r>
      <w:proofErr w:type="spellStart"/>
      <w:r w:rsidRPr="00FC6559">
        <w:rPr>
          <w:sz w:val="24"/>
          <w:szCs w:val="24"/>
        </w:rPr>
        <w:t>Jenis</w:t>
      </w:r>
      <w:proofErr w:type="spellEnd"/>
      <w:r w:rsidRPr="00FC6559">
        <w:rPr>
          <w:sz w:val="24"/>
          <w:szCs w:val="24"/>
        </w:rPr>
        <w:t xml:space="preserve"> </w:t>
      </w:r>
      <w:proofErr w:type="spellStart"/>
      <w:r w:rsidRPr="00FC6559">
        <w:rPr>
          <w:sz w:val="24"/>
          <w:szCs w:val="24"/>
        </w:rPr>
        <w:t>putusan</w:t>
      </w:r>
      <w:proofErr w:type="spellEnd"/>
      <w:r w:rsidRPr="00FC6559">
        <w:rPr>
          <w:sz w:val="24"/>
          <w:szCs w:val="24"/>
        </w:rPr>
        <w:t xml:space="preserve"> </w:t>
      </w:r>
      <w:proofErr w:type="spellStart"/>
      <w:r w:rsidRPr="00FC6559">
        <w:rPr>
          <w:sz w:val="24"/>
          <w:szCs w:val="24"/>
        </w:rPr>
        <w:t>terbanyak</w:t>
      </w:r>
      <w:proofErr w:type="spellEnd"/>
      <w:r w:rsidRPr="00FC6559">
        <w:rPr>
          <w:sz w:val="24"/>
          <w:szCs w:val="24"/>
        </w:rPr>
        <w:t xml:space="preserve"> yang di </w:t>
      </w:r>
      <w:proofErr w:type="spellStart"/>
      <w:r w:rsidRPr="00FC6559">
        <w:rPr>
          <w:sz w:val="24"/>
          <w:szCs w:val="24"/>
        </w:rPr>
        <w:t>putus</w:t>
      </w:r>
      <w:proofErr w:type="spellEnd"/>
      <w:r w:rsidRPr="00FC6559">
        <w:rPr>
          <w:sz w:val="24"/>
          <w:szCs w:val="24"/>
        </w:rPr>
        <w:t xml:space="preserve"> pada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keliling</w:t>
      </w:r>
      <w:proofErr w:type="spellEnd"/>
      <w:r w:rsidRPr="00FC6559">
        <w:rPr>
          <w:sz w:val="24"/>
          <w:szCs w:val="24"/>
        </w:rPr>
        <w:t xml:space="preserve"> </w:t>
      </w:r>
      <w:proofErr w:type="spellStart"/>
      <w:proofErr w:type="gramStart"/>
      <w:r w:rsidRPr="00FC6559">
        <w:rPr>
          <w:sz w:val="24"/>
          <w:szCs w:val="24"/>
        </w:rPr>
        <w:t>yaitu</w:t>
      </w:r>
      <w:proofErr w:type="spellEnd"/>
      <w:r w:rsidRPr="00FC6559">
        <w:rPr>
          <w:sz w:val="24"/>
          <w:szCs w:val="24"/>
        </w:rPr>
        <w:t xml:space="preserve">  </w:t>
      </w:r>
      <w:proofErr w:type="spellStart"/>
      <w:r w:rsidRPr="00FC6559">
        <w:rPr>
          <w:sz w:val="24"/>
          <w:szCs w:val="24"/>
        </w:rPr>
        <w:t>cerai</w:t>
      </w:r>
      <w:proofErr w:type="spellEnd"/>
      <w:proofErr w:type="gramEnd"/>
      <w:r w:rsidRPr="00FC6559">
        <w:rPr>
          <w:sz w:val="24"/>
          <w:szCs w:val="24"/>
        </w:rPr>
        <w:t xml:space="preserve"> </w:t>
      </w:r>
      <w:proofErr w:type="spellStart"/>
      <w:r w:rsidRPr="00FC6559">
        <w:rPr>
          <w:sz w:val="24"/>
          <w:szCs w:val="24"/>
        </w:rPr>
        <w:t>gugat</w:t>
      </w:r>
      <w:proofErr w:type="spellEnd"/>
      <w:r w:rsidRPr="00FC6559">
        <w:rPr>
          <w:sz w:val="24"/>
          <w:szCs w:val="24"/>
        </w:rPr>
        <w:t xml:space="preserve">  dan </w:t>
      </w:r>
      <w:proofErr w:type="spellStart"/>
      <w:r w:rsidRPr="00FC6559">
        <w:rPr>
          <w:sz w:val="24"/>
          <w:szCs w:val="24"/>
        </w:rPr>
        <w:t>cerai</w:t>
      </w:r>
      <w:proofErr w:type="spellEnd"/>
      <w:r w:rsidRPr="00FC6559">
        <w:rPr>
          <w:sz w:val="24"/>
          <w:szCs w:val="24"/>
        </w:rPr>
        <w:t xml:space="preserve"> talak yang </w:t>
      </w:r>
      <w:proofErr w:type="spellStart"/>
      <w:r w:rsidRPr="00FC6559">
        <w:rPr>
          <w:sz w:val="24"/>
          <w:szCs w:val="24"/>
        </w:rPr>
        <w:t>pihak</w:t>
      </w:r>
      <w:proofErr w:type="spellEnd"/>
      <w:r w:rsidRPr="00FC6559">
        <w:rPr>
          <w:sz w:val="24"/>
          <w:szCs w:val="24"/>
        </w:rPr>
        <w:t xml:space="preserve"> </w:t>
      </w:r>
      <w:proofErr w:type="spellStart"/>
      <w:r w:rsidRPr="00FC6559">
        <w:rPr>
          <w:sz w:val="24"/>
          <w:szCs w:val="24"/>
        </w:rPr>
        <w:t>lawannya</w:t>
      </w:r>
      <w:proofErr w:type="spellEnd"/>
      <w:r w:rsidRPr="00FC6559">
        <w:rPr>
          <w:sz w:val="24"/>
          <w:szCs w:val="24"/>
        </w:rPr>
        <w:t xml:space="preserve"> </w:t>
      </w:r>
      <w:proofErr w:type="spellStart"/>
      <w:r w:rsidRPr="00FC6559">
        <w:rPr>
          <w:sz w:val="24"/>
          <w:szCs w:val="24"/>
        </w:rPr>
        <w:t>tidak</w:t>
      </w:r>
      <w:proofErr w:type="spellEnd"/>
      <w:r w:rsidRPr="00FC6559">
        <w:rPr>
          <w:sz w:val="24"/>
          <w:szCs w:val="24"/>
        </w:rPr>
        <w:t xml:space="preserve"> </w:t>
      </w:r>
      <w:proofErr w:type="spellStart"/>
      <w:r w:rsidRPr="00FC6559">
        <w:rPr>
          <w:sz w:val="24"/>
          <w:szCs w:val="24"/>
        </w:rPr>
        <w:t>hadir</w:t>
      </w:r>
      <w:proofErr w:type="spellEnd"/>
      <w:r w:rsidRPr="00FC6559">
        <w:rPr>
          <w:sz w:val="24"/>
          <w:szCs w:val="24"/>
        </w:rPr>
        <w:t xml:space="preserve">. </w:t>
      </w:r>
      <w:proofErr w:type="spellStart"/>
      <w:r w:rsidRPr="00FC6559">
        <w:rPr>
          <w:sz w:val="24"/>
          <w:szCs w:val="24"/>
        </w:rPr>
        <w:t>Sebab</w:t>
      </w:r>
      <w:proofErr w:type="spellEnd"/>
      <w:r w:rsidRPr="00FC6559">
        <w:rPr>
          <w:sz w:val="24"/>
          <w:szCs w:val="24"/>
        </w:rPr>
        <w:t xml:space="preserve"> </w:t>
      </w:r>
      <w:proofErr w:type="spellStart"/>
      <w:r w:rsidRPr="00FC6559">
        <w:rPr>
          <w:sz w:val="24"/>
          <w:szCs w:val="24"/>
        </w:rPr>
        <w:t>hanya</w:t>
      </w:r>
      <w:proofErr w:type="spellEnd"/>
      <w:r w:rsidRPr="00FC6559">
        <w:rPr>
          <w:sz w:val="24"/>
          <w:szCs w:val="24"/>
        </w:rPr>
        <w:t xml:space="preserve"> </w:t>
      </w:r>
      <w:proofErr w:type="spellStart"/>
      <w:r w:rsidRPr="00FC6559">
        <w:rPr>
          <w:sz w:val="24"/>
          <w:szCs w:val="24"/>
        </w:rPr>
        <w:t>dibutuhkan</w:t>
      </w:r>
      <w:proofErr w:type="spellEnd"/>
      <w:r w:rsidRPr="00FC6559">
        <w:rPr>
          <w:sz w:val="24"/>
          <w:szCs w:val="24"/>
        </w:rPr>
        <w:t xml:space="preserve"> </w:t>
      </w:r>
      <w:proofErr w:type="spellStart"/>
      <w:r w:rsidRPr="00FC6559">
        <w:rPr>
          <w:sz w:val="24"/>
          <w:szCs w:val="24"/>
        </w:rPr>
        <w:t>dua</w:t>
      </w:r>
      <w:proofErr w:type="spellEnd"/>
      <w:r w:rsidRPr="00FC6559">
        <w:rPr>
          <w:sz w:val="24"/>
          <w:szCs w:val="24"/>
        </w:rPr>
        <w:t xml:space="preserve"> kali </w:t>
      </w:r>
      <w:proofErr w:type="spellStart"/>
      <w:r w:rsidRPr="00FC6559">
        <w:rPr>
          <w:sz w:val="24"/>
          <w:szCs w:val="24"/>
        </w:rPr>
        <w:t>sidang</w:t>
      </w:r>
      <w:proofErr w:type="spellEnd"/>
      <w:r w:rsidRPr="00FC6559">
        <w:rPr>
          <w:sz w:val="24"/>
          <w:szCs w:val="24"/>
        </w:rPr>
        <w:t xml:space="preserve">. Jika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pertama</w:t>
      </w:r>
      <w:proofErr w:type="spellEnd"/>
      <w:r w:rsidRPr="00FC6559">
        <w:rPr>
          <w:sz w:val="24"/>
          <w:szCs w:val="24"/>
        </w:rPr>
        <w:t xml:space="preserve"> </w:t>
      </w:r>
      <w:proofErr w:type="spellStart"/>
      <w:r w:rsidRPr="00FC6559">
        <w:rPr>
          <w:sz w:val="24"/>
          <w:szCs w:val="24"/>
        </w:rPr>
        <w:t>pihak</w:t>
      </w:r>
      <w:proofErr w:type="spellEnd"/>
      <w:r w:rsidRPr="00FC6559">
        <w:rPr>
          <w:sz w:val="24"/>
          <w:szCs w:val="24"/>
        </w:rPr>
        <w:t xml:space="preserve"> </w:t>
      </w:r>
      <w:proofErr w:type="spellStart"/>
      <w:r w:rsidRPr="00FC6559">
        <w:rPr>
          <w:sz w:val="24"/>
          <w:szCs w:val="24"/>
        </w:rPr>
        <w:t>lawan</w:t>
      </w:r>
      <w:proofErr w:type="spellEnd"/>
      <w:r w:rsidRPr="00FC6559">
        <w:rPr>
          <w:sz w:val="24"/>
          <w:szCs w:val="24"/>
        </w:rPr>
        <w:t xml:space="preserve"> </w:t>
      </w:r>
      <w:proofErr w:type="spellStart"/>
      <w:r w:rsidRPr="00FC6559">
        <w:rPr>
          <w:sz w:val="24"/>
          <w:szCs w:val="24"/>
        </w:rPr>
        <w:t>tidak</w:t>
      </w:r>
      <w:proofErr w:type="spellEnd"/>
      <w:r w:rsidRPr="00FC6559">
        <w:rPr>
          <w:sz w:val="24"/>
          <w:szCs w:val="24"/>
        </w:rPr>
        <w:t xml:space="preserve"> </w:t>
      </w:r>
      <w:proofErr w:type="spellStart"/>
      <w:r w:rsidRPr="00FC6559">
        <w:rPr>
          <w:sz w:val="24"/>
          <w:szCs w:val="24"/>
        </w:rPr>
        <w:t>hadir</w:t>
      </w:r>
      <w:proofErr w:type="spellEnd"/>
      <w:r w:rsidRPr="00FC6559">
        <w:rPr>
          <w:sz w:val="24"/>
          <w:szCs w:val="24"/>
        </w:rPr>
        <w:t xml:space="preserve"> </w:t>
      </w:r>
      <w:proofErr w:type="spellStart"/>
      <w:r w:rsidRPr="00FC6559">
        <w:rPr>
          <w:sz w:val="24"/>
          <w:szCs w:val="24"/>
        </w:rPr>
        <w:t>akan</w:t>
      </w:r>
      <w:proofErr w:type="spellEnd"/>
      <w:r w:rsidRPr="00FC6559">
        <w:rPr>
          <w:sz w:val="24"/>
          <w:szCs w:val="24"/>
        </w:rPr>
        <w:t xml:space="preserve"> </w:t>
      </w:r>
      <w:proofErr w:type="spellStart"/>
      <w:r w:rsidRPr="00FC6559">
        <w:rPr>
          <w:sz w:val="24"/>
          <w:szCs w:val="24"/>
        </w:rPr>
        <w:t>ditunda</w:t>
      </w:r>
      <w:proofErr w:type="spellEnd"/>
      <w:r w:rsidRPr="00FC6559">
        <w:rPr>
          <w:sz w:val="24"/>
          <w:szCs w:val="24"/>
        </w:rPr>
        <w:t xml:space="preserve"> </w:t>
      </w:r>
      <w:proofErr w:type="spellStart"/>
      <w:r w:rsidRPr="00FC6559">
        <w:rPr>
          <w:sz w:val="24"/>
          <w:szCs w:val="24"/>
        </w:rPr>
        <w:t>minggu</w:t>
      </w:r>
      <w:proofErr w:type="spellEnd"/>
      <w:r w:rsidRPr="00FC6559">
        <w:rPr>
          <w:sz w:val="24"/>
          <w:szCs w:val="24"/>
        </w:rPr>
        <w:t xml:space="preserve"> </w:t>
      </w:r>
      <w:proofErr w:type="spellStart"/>
      <w:r w:rsidRPr="00FC6559">
        <w:rPr>
          <w:sz w:val="24"/>
          <w:szCs w:val="24"/>
        </w:rPr>
        <w:t>depan</w:t>
      </w:r>
      <w:proofErr w:type="spellEnd"/>
      <w:r w:rsidRPr="00FC6559">
        <w:rPr>
          <w:sz w:val="24"/>
          <w:szCs w:val="24"/>
        </w:rPr>
        <w:t xml:space="preserve">,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ke</w:t>
      </w:r>
      <w:proofErr w:type="spellEnd"/>
      <w:r w:rsidRPr="00FC6559">
        <w:rPr>
          <w:sz w:val="24"/>
          <w:szCs w:val="24"/>
        </w:rPr>
        <w:t xml:space="preserve"> </w:t>
      </w:r>
      <w:proofErr w:type="spellStart"/>
      <w:r w:rsidRPr="00FC6559">
        <w:rPr>
          <w:sz w:val="24"/>
          <w:szCs w:val="24"/>
        </w:rPr>
        <w:t>dua</w:t>
      </w:r>
      <w:proofErr w:type="spellEnd"/>
      <w:r w:rsidRPr="00FC6559">
        <w:rPr>
          <w:sz w:val="24"/>
          <w:szCs w:val="24"/>
        </w:rPr>
        <w:t xml:space="preserve"> </w:t>
      </w:r>
      <w:proofErr w:type="spellStart"/>
      <w:r w:rsidRPr="00FC6559">
        <w:rPr>
          <w:sz w:val="24"/>
          <w:szCs w:val="24"/>
        </w:rPr>
        <w:t>pihak</w:t>
      </w:r>
      <w:proofErr w:type="spellEnd"/>
      <w:r w:rsidRPr="00FC6559">
        <w:rPr>
          <w:sz w:val="24"/>
          <w:szCs w:val="24"/>
        </w:rPr>
        <w:t xml:space="preserve"> </w:t>
      </w:r>
      <w:proofErr w:type="spellStart"/>
      <w:r w:rsidRPr="00FC6559">
        <w:rPr>
          <w:sz w:val="24"/>
          <w:szCs w:val="24"/>
        </w:rPr>
        <w:t>lawan</w:t>
      </w:r>
      <w:proofErr w:type="spellEnd"/>
      <w:r w:rsidRPr="00FC6559">
        <w:rPr>
          <w:sz w:val="24"/>
          <w:szCs w:val="24"/>
        </w:rPr>
        <w:t xml:space="preserve"> </w:t>
      </w:r>
      <w:proofErr w:type="spellStart"/>
      <w:r w:rsidRPr="00FC6559">
        <w:rPr>
          <w:sz w:val="24"/>
          <w:szCs w:val="24"/>
        </w:rPr>
        <w:t>hadir</w:t>
      </w:r>
      <w:proofErr w:type="spellEnd"/>
      <w:r w:rsidRPr="00FC6559">
        <w:rPr>
          <w:sz w:val="24"/>
          <w:szCs w:val="24"/>
        </w:rPr>
        <w:t xml:space="preserve"> </w:t>
      </w:r>
      <w:proofErr w:type="spellStart"/>
      <w:r w:rsidRPr="00FC6559">
        <w:rPr>
          <w:sz w:val="24"/>
          <w:szCs w:val="24"/>
        </w:rPr>
        <w:t>akan</w:t>
      </w:r>
      <w:proofErr w:type="spellEnd"/>
      <w:r w:rsidRPr="00FC6559">
        <w:rPr>
          <w:sz w:val="24"/>
          <w:szCs w:val="24"/>
        </w:rPr>
        <w:t xml:space="preserve"> </w:t>
      </w:r>
      <w:proofErr w:type="spellStart"/>
      <w:r w:rsidRPr="00FC6559">
        <w:rPr>
          <w:sz w:val="24"/>
          <w:szCs w:val="24"/>
        </w:rPr>
        <w:t>dilakukan</w:t>
      </w:r>
      <w:proofErr w:type="spellEnd"/>
      <w:r w:rsidRPr="00FC6559">
        <w:rPr>
          <w:sz w:val="24"/>
          <w:szCs w:val="24"/>
        </w:rPr>
        <w:t xml:space="preserve"> </w:t>
      </w:r>
      <w:proofErr w:type="spellStart"/>
      <w:r w:rsidRPr="00FC6559">
        <w:rPr>
          <w:sz w:val="24"/>
          <w:szCs w:val="24"/>
        </w:rPr>
        <w:t>mediasi</w:t>
      </w:r>
      <w:proofErr w:type="spellEnd"/>
      <w:r w:rsidRPr="00FC6559">
        <w:rPr>
          <w:sz w:val="24"/>
          <w:szCs w:val="24"/>
        </w:rPr>
        <w:t xml:space="preserve"> dan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akan</w:t>
      </w:r>
      <w:proofErr w:type="spellEnd"/>
      <w:r w:rsidRPr="00FC6559">
        <w:rPr>
          <w:sz w:val="24"/>
          <w:szCs w:val="24"/>
        </w:rPr>
        <w:t xml:space="preserve"> </w:t>
      </w:r>
      <w:proofErr w:type="spellStart"/>
      <w:r w:rsidRPr="00FC6559">
        <w:rPr>
          <w:sz w:val="24"/>
          <w:szCs w:val="24"/>
        </w:rPr>
        <w:t>dilanjutkan</w:t>
      </w:r>
      <w:proofErr w:type="spellEnd"/>
      <w:r w:rsidRPr="00FC6559">
        <w:rPr>
          <w:sz w:val="24"/>
          <w:szCs w:val="24"/>
        </w:rPr>
        <w:t xml:space="preserve"> di PA </w:t>
      </w:r>
      <w:proofErr w:type="spellStart"/>
      <w:r w:rsidRPr="00FC6559">
        <w:rPr>
          <w:sz w:val="24"/>
          <w:szCs w:val="24"/>
        </w:rPr>
        <w:t>Brebes</w:t>
      </w:r>
      <w:proofErr w:type="spellEnd"/>
      <w:r w:rsidRPr="00FC6559">
        <w:rPr>
          <w:sz w:val="24"/>
          <w:szCs w:val="24"/>
        </w:rPr>
        <w:t xml:space="preserve">, </w:t>
      </w:r>
      <w:proofErr w:type="spellStart"/>
      <w:r w:rsidRPr="00FC6559">
        <w:rPr>
          <w:sz w:val="24"/>
          <w:szCs w:val="24"/>
        </w:rPr>
        <w:t>lalu</w:t>
      </w:r>
      <w:proofErr w:type="spellEnd"/>
      <w:r w:rsidRPr="00FC6559">
        <w:rPr>
          <w:sz w:val="24"/>
          <w:szCs w:val="24"/>
        </w:rPr>
        <w:t xml:space="preserve"> </w:t>
      </w:r>
      <w:proofErr w:type="spellStart"/>
      <w:r w:rsidRPr="00FC6559">
        <w:rPr>
          <w:sz w:val="24"/>
          <w:szCs w:val="24"/>
        </w:rPr>
        <w:t>jika</w:t>
      </w:r>
      <w:proofErr w:type="spellEnd"/>
      <w:r w:rsidRPr="00FC6559">
        <w:rPr>
          <w:sz w:val="24"/>
          <w:szCs w:val="24"/>
        </w:rPr>
        <w:t xml:space="preserve"> </w:t>
      </w:r>
      <w:proofErr w:type="spellStart"/>
      <w:proofErr w:type="gramStart"/>
      <w:r w:rsidRPr="00FC6559">
        <w:rPr>
          <w:sz w:val="24"/>
          <w:szCs w:val="24"/>
        </w:rPr>
        <w:t>minggu</w:t>
      </w:r>
      <w:proofErr w:type="spellEnd"/>
      <w:r w:rsidRPr="00FC6559">
        <w:rPr>
          <w:sz w:val="24"/>
          <w:szCs w:val="24"/>
        </w:rPr>
        <w:t xml:space="preserve">  </w:t>
      </w:r>
      <w:proofErr w:type="spellStart"/>
      <w:r w:rsidRPr="00FC6559">
        <w:rPr>
          <w:sz w:val="24"/>
          <w:szCs w:val="24"/>
        </w:rPr>
        <w:t>pertama</w:t>
      </w:r>
      <w:proofErr w:type="spellEnd"/>
      <w:proofErr w:type="gramEnd"/>
      <w:r w:rsidRPr="00FC6559">
        <w:rPr>
          <w:sz w:val="24"/>
          <w:szCs w:val="24"/>
        </w:rPr>
        <w:t xml:space="preserve"> dan </w:t>
      </w:r>
      <w:proofErr w:type="spellStart"/>
      <w:r w:rsidRPr="00FC6559">
        <w:rPr>
          <w:sz w:val="24"/>
          <w:szCs w:val="24"/>
        </w:rPr>
        <w:t>kedua</w:t>
      </w:r>
      <w:proofErr w:type="spellEnd"/>
      <w:r w:rsidRPr="00FC6559">
        <w:rPr>
          <w:sz w:val="24"/>
          <w:szCs w:val="24"/>
        </w:rPr>
        <w:t xml:space="preserve"> </w:t>
      </w:r>
      <w:proofErr w:type="spellStart"/>
      <w:r w:rsidRPr="00FC6559">
        <w:rPr>
          <w:sz w:val="24"/>
          <w:szCs w:val="24"/>
        </w:rPr>
        <w:t>pihak</w:t>
      </w:r>
      <w:proofErr w:type="spellEnd"/>
      <w:r w:rsidRPr="00FC6559">
        <w:rPr>
          <w:sz w:val="24"/>
          <w:szCs w:val="24"/>
        </w:rPr>
        <w:t xml:space="preserve"> </w:t>
      </w:r>
      <w:proofErr w:type="spellStart"/>
      <w:r w:rsidRPr="00FC6559">
        <w:rPr>
          <w:sz w:val="24"/>
          <w:szCs w:val="24"/>
        </w:rPr>
        <w:t>lawan</w:t>
      </w:r>
      <w:proofErr w:type="spellEnd"/>
      <w:r w:rsidRPr="00FC6559">
        <w:rPr>
          <w:sz w:val="24"/>
          <w:szCs w:val="24"/>
        </w:rPr>
        <w:t xml:space="preserve"> </w:t>
      </w:r>
      <w:proofErr w:type="spellStart"/>
      <w:r w:rsidRPr="00FC6559">
        <w:rPr>
          <w:sz w:val="24"/>
          <w:szCs w:val="24"/>
        </w:rPr>
        <w:t>tidak</w:t>
      </w:r>
      <w:proofErr w:type="spellEnd"/>
      <w:r w:rsidRPr="00FC6559">
        <w:rPr>
          <w:sz w:val="24"/>
          <w:szCs w:val="24"/>
        </w:rPr>
        <w:t xml:space="preserve"> </w:t>
      </w:r>
      <w:proofErr w:type="spellStart"/>
      <w:r w:rsidRPr="00FC6559">
        <w:rPr>
          <w:sz w:val="24"/>
          <w:szCs w:val="24"/>
        </w:rPr>
        <w:t>tidak</w:t>
      </w:r>
      <w:proofErr w:type="spellEnd"/>
      <w:r w:rsidRPr="00FC6559">
        <w:rPr>
          <w:sz w:val="24"/>
          <w:szCs w:val="24"/>
        </w:rPr>
        <w:t xml:space="preserve"> </w:t>
      </w:r>
      <w:proofErr w:type="spellStart"/>
      <w:r w:rsidRPr="00FC6559">
        <w:rPr>
          <w:sz w:val="24"/>
          <w:szCs w:val="24"/>
        </w:rPr>
        <w:t>hadir</w:t>
      </w:r>
      <w:proofErr w:type="spellEnd"/>
      <w:r w:rsidRPr="00FC6559">
        <w:rPr>
          <w:sz w:val="24"/>
          <w:szCs w:val="24"/>
        </w:rPr>
        <w:t xml:space="preserve"> </w:t>
      </w:r>
      <w:proofErr w:type="spellStart"/>
      <w:r w:rsidRPr="00FC6559">
        <w:rPr>
          <w:sz w:val="24"/>
          <w:szCs w:val="24"/>
        </w:rPr>
        <w:t>tetapi</w:t>
      </w:r>
      <w:proofErr w:type="spellEnd"/>
      <w:r w:rsidRPr="00FC6559">
        <w:rPr>
          <w:sz w:val="24"/>
          <w:szCs w:val="24"/>
        </w:rPr>
        <w:t xml:space="preserve"> </w:t>
      </w:r>
      <w:proofErr w:type="spellStart"/>
      <w:r w:rsidRPr="00FC6559">
        <w:rPr>
          <w:sz w:val="24"/>
          <w:szCs w:val="24"/>
        </w:rPr>
        <w:t>ada</w:t>
      </w:r>
      <w:proofErr w:type="spellEnd"/>
      <w:r w:rsidRPr="00FC6559">
        <w:rPr>
          <w:sz w:val="24"/>
          <w:szCs w:val="24"/>
        </w:rPr>
        <w:t xml:space="preserve"> </w:t>
      </w:r>
      <w:proofErr w:type="spellStart"/>
      <w:r w:rsidRPr="00FC6559">
        <w:rPr>
          <w:sz w:val="24"/>
          <w:szCs w:val="24"/>
        </w:rPr>
        <w:t>saksi</w:t>
      </w:r>
      <w:proofErr w:type="spellEnd"/>
      <w:r w:rsidRPr="00FC6559">
        <w:rPr>
          <w:sz w:val="24"/>
          <w:szCs w:val="24"/>
        </w:rPr>
        <w:t xml:space="preserve"> </w:t>
      </w:r>
      <w:proofErr w:type="spellStart"/>
      <w:r w:rsidRPr="00FC6559">
        <w:rPr>
          <w:sz w:val="24"/>
          <w:szCs w:val="24"/>
        </w:rPr>
        <w:t>akan</w:t>
      </w:r>
      <w:proofErr w:type="spellEnd"/>
      <w:r w:rsidRPr="00FC6559">
        <w:rPr>
          <w:sz w:val="24"/>
          <w:szCs w:val="24"/>
        </w:rPr>
        <w:t xml:space="preserve"> </w:t>
      </w:r>
      <w:proofErr w:type="spellStart"/>
      <w:r w:rsidRPr="00FC6559">
        <w:rPr>
          <w:sz w:val="24"/>
          <w:szCs w:val="24"/>
        </w:rPr>
        <w:t>dilakukan</w:t>
      </w:r>
      <w:proofErr w:type="spellEnd"/>
      <w:r w:rsidRPr="00FC6559">
        <w:rPr>
          <w:sz w:val="24"/>
          <w:szCs w:val="24"/>
        </w:rPr>
        <w:t xml:space="preserve">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serta</w:t>
      </w:r>
      <w:proofErr w:type="spellEnd"/>
      <w:r w:rsidRPr="00FC6559">
        <w:rPr>
          <w:sz w:val="24"/>
          <w:szCs w:val="24"/>
        </w:rPr>
        <w:t xml:space="preserve"> </w:t>
      </w:r>
      <w:proofErr w:type="spellStart"/>
      <w:r w:rsidRPr="00FC6559">
        <w:rPr>
          <w:sz w:val="24"/>
          <w:szCs w:val="24"/>
        </w:rPr>
        <w:t>diputus</w:t>
      </w:r>
      <w:proofErr w:type="spellEnd"/>
      <w:r w:rsidRPr="00FC6559">
        <w:rPr>
          <w:sz w:val="24"/>
          <w:szCs w:val="24"/>
        </w:rPr>
        <w:t xml:space="preserve"> di </w:t>
      </w:r>
      <w:proofErr w:type="spellStart"/>
      <w:r w:rsidRPr="00FC6559">
        <w:rPr>
          <w:sz w:val="24"/>
          <w:szCs w:val="24"/>
        </w:rPr>
        <w:t>lokasi</w:t>
      </w:r>
      <w:proofErr w:type="spellEnd"/>
      <w:r w:rsidRPr="00FC6559">
        <w:rPr>
          <w:sz w:val="24"/>
          <w:szCs w:val="24"/>
        </w:rPr>
        <w:t xml:space="preserve">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keliling</w:t>
      </w:r>
      <w:proofErr w:type="spellEnd"/>
      <w:r w:rsidRPr="00FC6559">
        <w:rPr>
          <w:sz w:val="24"/>
          <w:szCs w:val="24"/>
        </w:rPr>
        <w:t>.</w:t>
      </w:r>
      <w:r w:rsidR="000B28C4" w:rsidRPr="000B28C4">
        <w:t xml:space="preserve"> </w:t>
      </w:r>
      <w:r w:rsidR="000B28C4" w:rsidRPr="000B28C4">
        <w:rPr>
          <w:sz w:val="24"/>
          <w:szCs w:val="24"/>
        </w:rPr>
        <w:t xml:space="preserve">Hal </w:t>
      </w:r>
      <w:proofErr w:type="spellStart"/>
      <w:r w:rsidR="000B28C4" w:rsidRPr="000B28C4">
        <w:rPr>
          <w:sz w:val="24"/>
          <w:szCs w:val="24"/>
        </w:rPr>
        <w:t>ini</w:t>
      </w:r>
      <w:proofErr w:type="spellEnd"/>
      <w:r w:rsidR="000B28C4" w:rsidRPr="000B28C4">
        <w:rPr>
          <w:sz w:val="24"/>
          <w:szCs w:val="24"/>
        </w:rPr>
        <w:t xml:space="preserve"> </w:t>
      </w:r>
      <w:proofErr w:type="spellStart"/>
      <w:r w:rsidR="000B28C4" w:rsidRPr="000B28C4">
        <w:rPr>
          <w:sz w:val="24"/>
          <w:szCs w:val="24"/>
        </w:rPr>
        <w:t>mengarah</w:t>
      </w:r>
      <w:proofErr w:type="spellEnd"/>
      <w:r w:rsidR="000B28C4" w:rsidRPr="000B28C4">
        <w:rPr>
          <w:sz w:val="24"/>
          <w:szCs w:val="24"/>
        </w:rPr>
        <w:t xml:space="preserve"> pada </w:t>
      </w:r>
      <w:proofErr w:type="spellStart"/>
      <w:r w:rsidR="000B28C4" w:rsidRPr="000B28C4">
        <w:rPr>
          <w:sz w:val="24"/>
          <w:szCs w:val="24"/>
        </w:rPr>
        <w:t>kesimpulan</w:t>
      </w:r>
      <w:proofErr w:type="spellEnd"/>
      <w:r w:rsidR="000B28C4" w:rsidRPr="000B28C4">
        <w:rPr>
          <w:sz w:val="24"/>
          <w:szCs w:val="24"/>
        </w:rPr>
        <w:t xml:space="preserve"> </w:t>
      </w:r>
      <w:proofErr w:type="spellStart"/>
      <w:r w:rsidR="000B28C4" w:rsidRPr="000B28C4">
        <w:rPr>
          <w:sz w:val="24"/>
          <w:szCs w:val="24"/>
        </w:rPr>
        <w:t>bahwa</w:t>
      </w:r>
      <w:proofErr w:type="spellEnd"/>
      <w:r w:rsidR="000B28C4" w:rsidRPr="000B28C4">
        <w:rPr>
          <w:sz w:val="24"/>
          <w:szCs w:val="24"/>
        </w:rPr>
        <w:t xml:space="preserve"> </w:t>
      </w:r>
      <w:proofErr w:type="spellStart"/>
      <w:r w:rsidR="000B28C4" w:rsidRPr="000B28C4">
        <w:rPr>
          <w:sz w:val="24"/>
          <w:szCs w:val="24"/>
        </w:rPr>
        <w:t>waktu</w:t>
      </w:r>
      <w:proofErr w:type="spellEnd"/>
      <w:r w:rsidR="000B28C4" w:rsidRPr="000B28C4">
        <w:rPr>
          <w:sz w:val="24"/>
          <w:szCs w:val="24"/>
        </w:rPr>
        <w:t xml:space="preserve"> yang </w:t>
      </w:r>
      <w:proofErr w:type="spellStart"/>
      <w:r w:rsidR="000B28C4" w:rsidRPr="000B28C4">
        <w:rPr>
          <w:sz w:val="24"/>
          <w:szCs w:val="24"/>
        </w:rPr>
        <w:t>diperlukan</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sidRPr="000B28C4">
        <w:rPr>
          <w:sz w:val="24"/>
          <w:szCs w:val="24"/>
        </w:rPr>
        <w:t>penyelesaian</w:t>
      </w:r>
      <w:proofErr w:type="spellEnd"/>
      <w:r w:rsidR="000B28C4" w:rsidRPr="000B28C4">
        <w:rPr>
          <w:sz w:val="24"/>
          <w:szCs w:val="24"/>
        </w:rPr>
        <w:t xml:space="preserve"> </w:t>
      </w:r>
      <w:proofErr w:type="spellStart"/>
      <w:r w:rsidR="000B28C4" w:rsidRPr="000B28C4">
        <w:rPr>
          <w:sz w:val="24"/>
          <w:szCs w:val="24"/>
        </w:rPr>
        <w:t>perkara</w:t>
      </w:r>
      <w:proofErr w:type="spellEnd"/>
      <w:r w:rsidR="000B28C4" w:rsidRPr="000B28C4">
        <w:rPr>
          <w:sz w:val="24"/>
          <w:szCs w:val="24"/>
        </w:rPr>
        <w:t xml:space="preserve"> </w:t>
      </w:r>
      <w:proofErr w:type="spellStart"/>
      <w:r w:rsidR="000B28C4" w:rsidRPr="000B28C4">
        <w:rPr>
          <w:sz w:val="24"/>
          <w:szCs w:val="24"/>
        </w:rPr>
        <w:t>pemukulan</w:t>
      </w:r>
      <w:proofErr w:type="spellEnd"/>
      <w:r w:rsidR="000B28C4" w:rsidRPr="000B28C4">
        <w:rPr>
          <w:sz w:val="24"/>
          <w:szCs w:val="24"/>
        </w:rPr>
        <w:t xml:space="preserve"> </w:t>
      </w:r>
      <w:proofErr w:type="spellStart"/>
      <w:r w:rsidR="000B28C4" w:rsidRPr="000B28C4">
        <w:rPr>
          <w:sz w:val="24"/>
          <w:szCs w:val="24"/>
        </w:rPr>
        <w:t>tidak</w:t>
      </w:r>
      <w:proofErr w:type="spellEnd"/>
      <w:r w:rsidR="000B28C4" w:rsidRPr="000B28C4">
        <w:rPr>
          <w:sz w:val="24"/>
          <w:szCs w:val="24"/>
        </w:rPr>
        <w:t xml:space="preserve"> </w:t>
      </w:r>
      <w:proofErr w:type="spellStart"/>
      <w:r w:rsidR="000B28C4" w:rsidRPr="000B28C4">
        <w:rPr>
          <w:sz w:val="24"/>
          <w:szCs w:val="24"/>
        </w:rPr>
        <w:t>berbeda</w:t>
      </w:r>
      <w:proofErr w:type="spellEnd"/>
      <w:r w:rsidR="000B28C4" w:rsidRPr="000B28C4">
        <w:rPr>
          <w:sz w:val="24"/>
          <w:szCs w:val="24"/>
        </w:rPr>
        <w:t xml:space="preserve"> </w:t>
      </w:r>
      <w:proofErr w:type="spellStart"/>
      <w:r w:rsidR="000B28C4" w:rsidRPr="000B28C4">
        <w:rPr>
          <w:sz w:val="24"/>
          <w:szCs w:val="24"/>
        </w:rPr>
        <w:t>dengan</w:t>
      </w:r>
      <w:proofErr w:type="spellEnd"/>
      <w:r w:rsidR="000B28C4" w:rsidRPr="000B28C4">
        <w:rPr>
          <w:sz w:val="24"/>
          <w:szCs w:val="24"/>
        </w:rPr>
        <w:t xml:space="preserve"> </w:t>
      </w:r>
      <w:proofErr w:type="spellStart"/>
      <w:r w:rsidR="000B28C4" w:rsidRPr="000B28C4">
        <w:rPr>
          <w:sz w:val="24"/>
          <w:szCs w:val="24"/>
        </w:rPr>
        <w:t>waktu</w:t>
      </w:r>
      <w:proofErr w:type="spellEnd"/>
      <w:r w:rsidR="000B28C4" w:rsidRPr="000B28C4">
        <w:rPr>
          <w:sz w:val="24"/>
          <w:szCs w:val="24"/>
        </w:rPr>
        <w:t xml:space="preserve"> yang </w:t>
      </w:r>
      <w:proofErr w:type="spellStart"/>
      <w:r w:rsidR="000B28C4" w:rsidRPr="000B28C4">
        <w:rPr>
          <w:sz w:val="24"/>
          <w:szCs w:val="24"/>
        </w:rPr>
        <w:t>diperlukan</w:t>
      </w:r>
      <w:proofErr w:type="spellEnd"/>
      <w:r w:rsidR="000B28C4" w:rsidRPr="000B28C4">
        <w:rPr>
          <w:sz w:val="24"/>
          <w:szCs w:val="24"/>
        </w:rPr>
        <w:t xml:space="preserve"> </w:t>
      </w:r>
      <w:proofErr w:type="spellStart"/>
      <w:r w:rsidR="000B28C4" w:rsidRPr="000B28C4">
        <w:rPr>
          <w:sz w:val="24"/>
          <w:szCs w:val="24"/>
        </w:rPr>
        <w:t>untuk</w:t>
      </w:r>
      <w:proofErr w:type="spellEnd"/>
      <w:r w:rsidR="000B28C4" w:rsidRPr="000B28C4">
        <w:rPr>
          <w:sz w:val="24"/>
          <w:szCs w:val="24"/>
        </w:rPr>
        <w:t xml:space="preserve"> </w:t>
      </w:r>
      <w:proofErr w:type="spellStart"/>
      <w:r w:rsidR="000B28C4" w:rsidRPr="000B28C4">
        <w:rPr>
          <w:sz w:val="24"/>
          <w:szCs w:val="24"/>
        </w:rPr>
        <w:t>penyelesaian</w:t>
      </w:r>
      <w:proofErr w:type="spellEnd"/>
      <w:r w:rsidR="000B28C4" w:rsidRPr="000B28C4">
        <w:rPr>
          <w:sz w:val="24"/>
          <w:szCs w:val="24"/>
        </w:rPr>
        <w:t xml:space="preserve"> </w:t>
      </w:r>
      <w:proofErr w:type="spellStart"/>
      <w:r w:rsidR="000B28C4" w:rsidRPr="000B28C4">
        <w:rPr>
          <w:sz w:val="24"/>
          <w:szCs w:val="24"/>
        </w:rPr>
        <w:t>perkara</w:t>
      </w:r>
      <w:proofErr w:type="spellEnd"/>
      <w:r w:rsidR="000B28C4" w:rsidRPr="000B28C4">
        <w:rPr>
          <w:sz w:val="24"/>
          <w:szCs w:val="24"/>
        </w:rPr>
        <w:t xml:space="preserve"> d</w:t>
      </w:r>
      <w:r w:rsidR="000B28C4">
        <w:rPr>
          <w:sz w:val="24"/>
          <w:szCs w:val="24"/>
        </w:rPr>
        <w:t xml:space="preserve">i </w:t>
      </w:r>
      <w:proofErr w:type="spellStart"/>
      <w:r w:rsidR="000B28C4">
        <w:rPr>
          <w:sz w:val="24"/>
          <w:szCs w:val="24"/>
        </w:rPr>
        <w:t>depan</w:t>
      </w:r>
      <w:proofErr w:type="spellEnd"/>
      <w:r w:rsidR="000B28C4">
        <w:rPr>
          <w:sz w:val="24"/>
          <w:szCs w:val="24"/>
        </w:rPr>
        <w:t xml:space="preserve"> </w:t>
      </w:r>
      <w:proofErr w:type="spellStart"/>
      <w:r w:rsidR="000B28C4">
        <w:rPr>
          <w:sz w:val="24"/>
          <w:szCs w:val="24"/>
        </w:rPr>
        <w:t>kantor</w:t>
      </w:r>
      <w:proofErr w:type="spellEnd"/>
      <w:r w:rsidR="000B28C4">
        <w:rPr>
          <w:sz w:val="24"/>
          <w:szCs w:val="24"/>
        </w:rPr>
        <w:t xml:space="preserve"> </w:t>
      </w:r>
      <w:proofErr w:type="spellStart"/>
      <w:r w:rsidR="000B28C4">
        <w:rPr>
          <w:sz w:val="24"/>
          <w:szCs w:val="24"/>
        </w:rPr>
        <w:t>pengadilan</w:t>
      </w:r>
      <w:proofErr w:type="spellEnd"/>
      <w:r w:rsidR="000B28C4">
        <w:rPr>
          <w:sz w:val="24"/>
          <w:szCs w:val="24"/>
        </w:rPr>
        <w:t xml:space="preserve"> agama</w:t>
      </w:r>
      <w:r w:rsidR="00345D75">
        <w:rPr>
          <w:sz w:val="24"/>
          <w:szCs w:val="24"/>
        </w:rPr>
        <w:t xml:space="preserve">. </w:t>
      </w:r>
      <w:proofErr w:type="spellStart"/>
      <w:r w:rsidR="00345D75">
        <w:rPr>
          <w:sz w:val="24"/>
          <w:szCs w:val="24"/>
        </w:rPr>
        <w:t>Sebab</w:t>
      </w:r>
      <w:proofErr w:type="spellEnd"/>
      <w:r w:rsidR="00345D75">
        <w:rPr>
          <w:sz w:val="24"/>
          <w:szCs w:val="24"/>
        </w:rPr>
        <w:t>,</w:t>
      </w:r>
      <w:r w:rsidR="00345D75">
        <w:rPr>
          <w:sz w:val="24"/>
          <w:szCs w:val="24"/>
          <w:lang w:val="id-ID"/>
        </w:rPr>
        <w:t xml:space="preserve"> </w:t>
      </w:r>
      <w:r w:rsidR="000B28C4">
        <w:rPr>
          <w:sz w:val="24"/>
          <w:szCs w:val="24"/>
        </w:rPr>
        <w:t>pada</w:t>
      </w:r>
      <w:r w:rsidR="000B28C4" w:rsidRPr="000B28C4">
        <w:rPr>
          <w:color w:val="FFFFFF" w:themeColor="background1"/>
          <w:sz w:val="24"/>
          <w:szCs w:val="24"/>
          <w:lang w:val="id-ID"/>
        </w:rPr>
        <w:t>d</w:t>
      </w:r>
      <w:proofErr w:type="spellStart"/>
      <w:r w:rsidR="000B28C4">
        <w:rPr>
          <w:sz w:val="24"/>
          <w:szCs w:val="24"/>
        </w:rPr>
        <w:t>dasarnya</w:t>
      </w:r>
      <w:proofErr w:type="spellEnd"/>
      <w:r w:rsidR="000B28C4" w:rsidRPr="000B28C4">
        <w:rPr>
          <w:color w:val="FFFFFF" w:themeColor="background1"/>
          <w:sz w:val="24"/>
          <w:szCs w:val="24"/>
          <w:lang w:val="id-ID"/>
        </w:rPr>
        <w:t>h</w:t>
      </w:r>
      <w:proofErr w:type="spellStart"/>
      <w:r w:rsidR="000B28C4">
        <w:rPr>
          <w:sz w:val="24"/>
          <w:szCs w:val="24"/>
        </w:rPr>
        <w:t>hukum</w:t>
      </w:r>
      <w:proofErr w:type="spellEnd"/>
      <w:r w:rsidR="000B28C4" w:rsidRPr="000B28C4">
        <w:rPr>
          <w:color w:val="FFFFFF" w:themeColor="background1"/>
          <w:sz w:val="24"/>
          <w:szCs w:val="24"/>
          <w:lang w:val="id-ID"/>
        </w:rPr>
        <w:t>s</w:t>
      </w:r>
      <w:r w:rsidR="000B28C4">
        <w:rPr>
          <w:sz w:val="24"/>
          <w:szCs w:val="24"/>
          <w:lang w:val="id-ID"/>
        </w:rPr>
        <w:t>se</w:t>
      </w:r>
      <w:proofErr w:type="spellStart"/>
      <w:r w:rsidR="000B28C4">
        <w:rPr>
          <w:sz w:val="24"/>
          <w:szCs w:val="24"/>
        </w:rPr>
        <w:t>cara</w:t>
      </w:r>
      <w:proofErr w:type="spellEnd"/>
      <w:r w:rsidR="000B28C4" w:rsidRPr="000B28C4">
        <w:rPr>
          <w:color w:val="FFFFFF" w:themeColor="background1"/>
          <w:sz w:val="24"/>
          <w:szCs w:val="24"/>
          <w:lang w:val="id-ID"/>
        </w:rPr>
        <w:t>y</w:t>
      </w:r>
      <w:r w:rsidRPr="00FC6559">
        <w:rPr>
          <w:sz w:val="24"/>
          <w:szCs w:val="24"/>
        </w:rPr>
        <w:t xml:space="preserve">yang </w:t>
      </w:r>
      <w:proofErr w:type="spellStart"/>
      <w:r w:rsidR="00311EE1">
        <w:rPr>
          <w:sz w:val="24"/>
          <w:szCs w:val="24"/>
        </w:rPr>
        <w:t>digub</w:t>
      </w:r>
      <w:proofErr w:type="spellEnd"/>
      <w:r w:rsidR="00345D75">
        <w:rPr>
          <w:sz w:val="24"/>
          <w:szCs w:val="24"/>
          <w:lang w:val="id-ID"/>
        </w:rPr>
        <w:t>ung</w:t>
      </w:r>
      <w:proofErr w:type="spellStart"/>
      <w:r w:rsidR="00311EE1">
        <w:rPr>
          <w:sz w:val="24"/>
          <w:szCs w:val="24"/>
        </w:rPr>
        <w:t>kan</w:t>
      </w:r>
      <w:proofErr w:type="spellEnd"/>
      <w:r w:rsidR="00311EE1">
        <w:rPr>
          <w:sz w:val="24"/>
          <w:szCs w:val="24"/>
        </w:rPr>
        <w:t xml:space="preserve"> </w:t>
      </w:r>
      <w:proofErr w:type="spellStart"/>
      <w:r w:rsidR="00345D75">
        <w:rPr>
          <w:sz w:val="24"/>
          <w:szCs w:val="24"/>
        </w:rPr>
        <w:t>biasa</w:t>
      </w:r>
      <w:proofErr w:type="spellEnd"/>
      <w:r w:rsidR="00345D75">
        <w:rPr>
          <w:sz w:val="24"/>
          <w:szCs w:val="24"/>
        </w:rPr>
        <w:t xml:space="preserve"> di</w:t>
      </w:r>
      <w:r w:rsidR="00345D75" w:rsidRPr="00345D75">
        <w:rPr>
          <w:color w:val="FFFFFF" w:themeColor="background1"/>
          <w:sz w:val="24"/>
          <w:szCs w:val="24"/>
          <w:lang w:val="id-ID"/>
        </w:rPr>
        <w:t>p</w:t>
      </w:r>
      <w:proofErr w:type="spellStart"/>
      <w:r w:rsidRPr="00FC6559">
        <w:rPr>
          <w:sz w:val="24"/>
          <w:szCs w:val="24"/>
        </w:rPr>
        <w:t>pakai</w:t>
      </w:r>
      <w:proofErr w:type="spellEnd"/>
      <w:r w:rsidRPr="00FC6559">
        <w:rPr>
          <w:sz w:val="24"/>
          <w:szCs w:val="24"/>
        </w:rPr>
        <w:t xml:space="preserve"> di </w:t>
      </w:r>
      <w:proofErr w:type="spellStart"/>
      <w:r w:rsidRPr="00FC6559">
        <w:rPr>
          <w:sz w:val="24"/>
          <w:szCs w:val="24"/>
        </w:rPr>
        <w:t>kantor</w:t>
      </w:r>
      <w:proofErr w:type="spellEnd"/>
      <w:r w:rsidRPr="00FC6559">
        <w:rPr>
          <w:sz w:val="24"/>
          <w:szCs w:val="24"/>
        </w:rPr>
        <w:t xml:space="preserve"> </w:t>
      </w:r>
      <w:proofErr w:type="spellStart"/>
      <w:r w:rsidRPr="00FC6559">
        <w:rPr>
          <w:sz w:val="24"/>
          <w:szCs w:val="24"/>
        </w:rPr>
        <w:t>Pengadilan</w:t>
      </w:r>
      <w:proofErr w:type="spellEnd"/>
      <w:r w:rsidRPr="00FC6559">
        <w:rPr>
          <w:sz w:val="24"/>
          <w:szCs w:val="24"/>
        </w:rPr>
        <w:t xml:space="preserve"> Agama.</w:t>
      </w:r>
      <w:r w:rsidR="00311EE1">
        <w:rPr>
          <w:sz w:val="24"/>
          <w:szCs w:val="24"/>
        </w:rPr>
        <w:t xml:space="preserve"> </w:t>
      </w:r>
      <w:proofErr w:type="spellStart"/>
      <w:r w:rsidRPr="00FC6559">
        <w:rPr>
          <w:sz w:val="24"/>
          <w:szCs w:val="24"/>
        </w:rPr>
        <w:t>Sedangkan</w:t>
      </w:r>
      <w:proofErr w:type="spellEnd"/>
      <w:r w:rsidRPr="00FC6559">
        <w:rPr>
          <w:sz w:val="24"/>
          <w:szCs w:val="24"/>
        </w:rPr>
        <w:t xml:space="preserve"> </w:t>
      </w:r>
      <w:proofErr w:type="spellStart"/>
      <w:r w:rsidRPr="00FC6559">
        <w:rPr>
          <w:sz w:val="24"/>
          <w:szCs w:val="24"/>
        </w:rPr>
        <w:t>untuk</w:t>
      </w:r>
      <w:proofErr w:type="spellEnd"/>
      <w:r w:rsidRPr="00FC6559">
        <w:rPr>
          <w:sz w:val="24"/>
          <w:szCs w:val="24"/>
        </w:rPr>
        <w:t xml:space="preserve"> </w:t>
      </w:r>
      <w:proofErr w:type="spellStart"/>
      <w:r w:rsidRPr="00FC6559">
        <w:rPr>
          <w:sz w:val="24"/>
          <w:szCs w:val="24"/>
        </w:rPr>
        <w:t>perkara</w:t>
      </w:r>
      <w:proofErr w:type="spellEnd"/>
      <w:r w:rsidRPr="00FC6559">
        <w:rPr>
          <w:sz w:val="24"/>
          <w:szCs w:val="24"/>
        </w:rPr>
        <w:t xml:space="preserve"> </w:t>
      </w:r>
      <w:proofErr w:type="spellStart"/>
      <w:r w:rsidRPr="00FC6559">
        <w:rPr>
          <w:sz w:val="24"/>
          <w:szCs w:val="24"/>
        </w:rPr>
        <w:t>permohonan</w:t>
      </w:r>
      <w:proofErr w:type="spellEnd"/>
      <w:r w:rsidRPr="00FC6559">
        <w:rPr>
          <w:sz w:val="24"/>
          <w:szCs w:val="24"/>
        </w:rPr>
        <w:t xml:space="preserve"> </w:t>
      </w:r>
      <w:proofErr w:type="spellStart"/>
      <w:r w:rsidRPr="00FC6559">
        <w:rPr>
          <w:sz w:val="24"/>
          <w:szCs w:val="24"/>
        </w:rPr>
        <w:t>tidak</w:t>
      </w:r>
      <w:proofErr w:type="spellEnd"/>
      <w:r w:rsidRPr="00FC6559">
        <w:rPr>
          <w:sz w:val="24"/>
          <w:szCs w:val="24"/>
        </w:rPr>
        <w:t xml:space="preserve"> </w:t>
      </w:r>
      <w:proofErr w:type="spellStart"/>
      <w:r w:rsidRPr="00FC6559">
        <w:rPr>
          <w:sz w:val="24"/>
          <w:szCs w:val="24"/>
        </w:rPr>
        <w:lastRenderedPageBreak/>
        <w:t>berlaku</w:t>
      </w:r>
      <w:proofErr w:type="spellEnd"/>
      <w:r w:rsidRPr="00FC6559">
        <w:rPr>
          <w:sz w:val="24"/>
          <w:szCs w:val="24"/>
        </w:rPr>
        <w:t xml:space="preserve"> di </w:t>
      </w:r>
      <w:proofErr w:type="spellStart"/>
      <w:r w:rsidRPr="00FC6559">
        <w:rPr>
          <w:sz w:val="24"/>
          <w:szCs w:val="24"/>
        </w:rPr>
        <w:t>sidang</w:t>
      </w:r>
      <w:proofErr w:type="spellEnd"/>
      <w:r w:rsidRPr="00FC6559">
        <w:rPr>
          <w:sz w:val="24"/>
          <w:szCs w:val="24"/>
        </w:rPr>
        <w:t xml:space="preserve"> </w:t>
      </w:r>
      <w:proofErr w:type="spellStart"/>
      <w:r w:rsidRPr="00FC6559">
        <w:rPr>
          <w:sz w:val="24"/>
          <w:szCs w:val="24"/>
        </w:rPr>
        <w:t>keliling</w:t>
      </w:r>
      <w:proofErr w:type="spellEnd"/>
      <w:r w:rsidRPr="00FC6559">
        <w:rPr>
          <w:sz w:val="24"/>
          <w:szCs w:val="24"/>
        </w:rPr>
        <w:t xml:space="preserve"> </w:t>
      </w:r>
      <w:proofErr w:type="spellStart"/>
      <w:r w:rsidRPr="00FC6559">
        <w:rPr>
          <w:sz w:val="24"/>
          <w:szCs w:val="24"/>
        </w:rPr>
        <w:t>karena</w:t>
      </w:r>
      <w:proofErr w:type="spellEnd"/>
      <w:r w:rsidRPr="00FC6559">
        <w:rPr>
          <w:sz w:val="24"/>
          <w:szCs w:val="24"/>
        </w:rPr>
        <w:t xml:space="preserve"> </w:t>
      </w:r>
      <w:proofErr w:type="spellStart"/>
      <w:r w:rsidRPr="00FC6559">
        <w:rPr>
          <w:sz w:val="24"/>
          <w:szCs w:val="24"/>
        </w:rPr>
        <w:t>perkara</w:t>
      </w:r>
      <w:proofErr w:type="spellEnd"/>
      <w:r w:rsidRPr="00FC6559">
        <w:rPr>
          <w:sz w:val="24"/>
          <w:szCs w:val="24"/>
        </w:rPr>
        <w:t xml:space="preserve"> </w:t>
      </w:r>
      <w:proofErr w:type="spellStart"/>
      <w:r w:rsidRPr="00FC6559">
        <w:rPr>
          <w:sz w:val="24"/>
          <w:szCs w:val="24"/>
        </w:rPr>
        <w:t>permohonan</w:t>
      </w:r>
      <w:proofErr w:type="spellEnd"/>
      <w:r w:rsidRPr="00FC6559">
        <w:rPr>
          <w:sz w:val="24"/>
          <w:szCs w:val="24"/>
        </w:rPr>
        <w:t xml:space="preserve"> </w:t>
      </w:r>
      <w:proofErr w:type="spellStart"/>
      <w:r w:rsidRPr="00FC6559">
        <w:rPr>
          <w:sz w:val="24"/>
          <w:szCs w:val="24"/>
        </w:rPr>
        <w:t>volunter</w:t>
      </w:r>
      <w:proofErr w:type="spellEnd"/>
      <w:r w:rsidRPr="00FC6559">
        <w:rPr>
          <w:sz w:val="24"/>
          <w:szCs w:val="24"/>
        </w:rPr>
        <w:t xml:space="preserve"> </w:t>
      </w:r>
      <w:proofErr w:type="spellStart"/>
      <w:r w:rsidRPr="00FC6559">
        <w:rPr>
          <w:sz w:val="24"/>
          <w:szCs w:val="24"/>
        </w:rPr>
        <w:t>jadi</w:t>
      </w:r>
      <w:proofErr w:type="spellEnd"/>
      <w:r w:rsidRPr="00FC6559">
        <w:rPr>
          <w:sz w:val="24"/>
          <w:szCs w:val="24"/>
        </w:rPr>
        <w:t xml:space="preserve"> </w:t>
      </w:r>
      <w:proofErr w:type="spellStart"/>
      <w:r w:rsidRPr="00FC6559">
        <w:rPr>
          <w:sz w:val="24"/>
          <w:szCs w:val="24"/>
        </w:rPr>
        <w:t>harus</w:t>
      </w:r>
      <w:proofErr w:type="spellEnd"/>
      <w:r w:rsidRPr="00FC6559">
        <w:rPr>
          <w:sz w:val="24"/>
          <w:szCs w:val="24"/>
        </w:rPr>
        <w:t xml:space="preserve"> </w:t>
      </w:r>
      <w:proofErr w:type="spellStart"/>
      <w:r w:rsidRPr="00FC6559">
        <w:rPr>
          <w:sz w:val="24"/>
          <w:szCs w:val="24"/>
        </w:rPr>
        <w:t>sidang</w:t>
      </w:r>
      <w:proofErr w:type="spellEnd"/>
      <w:r w:rsidRPr="00FC6559">
        <w:rPr>
          <w:sz w:val="24"/>
          <w:szCs w:val="24"/>
        </w:rPr>
        <w:t xml:space="preserve"> di </w:t>
      </w:r>
      <w:proofErr w:type="spellStart"/>
      <w:r w:rsidRPr="00FC6559">
        <w:rPr>
          <w:sz w:val="24"/>
          <w:szCs w:val="24"/>
        </w:rPr>
        <w:t>dalam</w:t>
      </w:r>
      <w:proofErr w:type="spellEnd"/>
      <w:r w:rsidRPr="00FC6559">
        <w:rPr>
          <w:sz w:val="24"/>
          <w:szCs w:val="24"/>
        </w:rPr>
        <w:t xml:space="preserve"> </w:t>
      </w:r>
      <w:proofErr w:type="spellStart"/>
      <w:proofErr w:type="gramStart"/>
      <w:r w:rsidRPr="00FC6559">
        <w:rPr>
          <w:sz w:val="24"/>
          <w:szCs w:val="24"/>
        </w:rPr>
        <w:t>Pengadilan</w:t>
      </w:r>
      <w:proofErr w:type="spellEnd"/>
      <w:r w:rsidRPr="00FC6559">
        <w:rPr>
          <w:sz w:val="24"/>
          <w:szCs w:val="24"/>
        </w:rPr>
        <w:t xml:space="preserve"> .</w:t>
      </w:r>
      <w:proofErr w:type="gramEnd"/>
    </w:p>
    <w:p w14:paraId="49B9F28E" w14:textId="4A70E854" w:rsidR="00B646E1" w:rsidRDefault="00B646E1" w:rsidP="00A6410B">
      <w:pPr>
        <w:pStyle w:val="ListParagraph"/>
        <w:spacing w:line="480" w:lineRule="auto"/>
        <w:ind w:firstLine="720"/>
        <w:jc w:val="both"/>
        <w:rPr>
          <w:sz w:val="24"/>
          <w:szCs w:val="24"/>
        </w:rPr>
      </w:pPr>
      <w:proofErr w:type="spellStart"/>
      <w:r>
        <w:rPr>
          <w:sz w:val="24"/>
          <w:szCs w:val="24"/>
        </w:rPr>
        <w:t>Penentuan</w:t>
      </w:r>
      <w:proofErr w:type="spellEnd"/>
      <w:r>
        <w:rPr>
          <w:sz w:val="24"/>
          <w:szCs w:val="24"/>
        </w:rPr>
        <w:t xml:space="preserve"> </w:t>
      </w:r>
      <w:proofErr w:type="spellStart"/>
      <w:r>
        <w:rPr>
          <w:sz w:val="24"/>
          <w:szCs w:val="24"/>
        </w:rPr>
        <w:t>majelis</w:t>
      </w:r>
      <w:proofErr w:type="spellEnd"/>
      <w:r>
        <w:rPr>
          <w:sz w:val="24"/>
          <w:szCs w:val="24"/>
        </w:rPr>
        <w:t xml:space="preserve"> hakim yang </w:t>
      </w:r>
      <w:proofErr w:type="spellStart"/>
      <w:r>
        <w:rPr>
          <w:sz w:val="24"/>
          <w:szCs w:val="24"/>
        </w:rPr>
        <w:t>akan</w:t>
      </w:r>
      <w:proofErr w:type="spellEnd"/>
      <w:r>
        <w:rPr>
          <w:sz w:val="24"/>
          <w:szCs w:val="24"/>
        </w:rPr>
        <w:t xml:space="preserve"> </w:t>
      </w:r>
      <w:proofErr w:type="spellStart"/>
      <w:r>
        <w:rPr>
          <w:sz w:val="24"/>
          <w:szCs w:val="24"/>
        </w:rPr>
        <w:t>bertugas</w:t>
      </w:r>
      <w:proofErr w:type="spellEnd"/>
      <w:r>
        <w:rPr>
          <w:sz w:val="24"/>
          <w:szCs w:val="24"/>
        </w:rPr>
        <w:t xml:space="preserve"> di </w:t>
      </w:r>
      <w:proofErr w:type="spellStart"/>
      <w:r>
        <w:rPr>
          <w:sz w:val="24"/>
          <w:szCs w:val="24"/>
        </w:rPr>
        <w:t>sidang</w:t>
      </w:r>
      <w:proofErr w:type="spellEnd"/>
      <w:r>
        <w:rPr>
          <w:sz w:val="24"/>
          <w:szCs w:val="24"/>
        </w:rPr>
        <w:t xml:space="preserve"> </w:t>
      </w:r>
      <w:proofErr w:type="spellStart"/>
      <w:proofErr w:type="gramStart"/>
      <w:r>
        <w:rPr>
          <w:sz w:val="24"/>
          <w:szCs w:val="24"/>
        </w:rPr>
        <w:t>keliling</w:t>
      </w:r>
      <w:proofErr w:type="spellEnd"/>
      <w:r>
        <w:rPr>
          <w:sz w:val="24"/>
          <w:szCs w:val="24"/>
        </w:rPr>
        <w:t xml:space="preserve">  </w:t>
      </w:r>
      <w:proofErr w:type="spellStart"/>
      <w:r>
        <w:rPr>
          <w:sz w:val="24"/>
          <w:szCs w:val="24"/>
        </w:rPr>
        <w:t>ditentukan</w:t>
      </w:r>
      <w:proofErr w:type="spellEnd"/>
      <w:proofErr w:type="gramEnd"/>
      <w:r>
        <w:rPr>
          <w:sz w:val="24"/>
          <w:szCs w:val="24"/>
        </w:rPr>
        <w:t xml:space="preserve"> oleh </w:t>
      </w:r>
      <w:proofErr w:type="spellStart"/>
      <w:r>
        <w:rPr>
          <w:sz w:val="24"/>
          <w:szCs w:val="24"/>
        </w:rPr>
        <w:t>surat</w:t>
      </w:r>
      <w:proofErr w:type="spellEnd"/>
      <w:r>
        <w:rPr>
          <w:sz w:val="24"/>
          <w:szCs w:val="24"/>
        </w:rPr>
        <w:t xml:space="preserve"> </w:t>
      </w:r>
      <w:proofErr w:type="spellStart"/>
      <w:r>
        <w:rPr>
          <w:sz w:val="24"/>
          <w:szCs w:val="24"/>
        </w:rPr>
        <w:t>keputusan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ketua</w:t>
      </w:r>
      <w:proofErr w:type="spellEnd"/>
      <w:r>
        <w:rPr>
          <w:sz w:val="24"/>
          <w:szCs w:val="24"/>
        </w:rPr>
        <w:t xml:space="preserve"> </w:t>
      </w:r>
      <w:proofErr w:type="spellStart"/>
      <w:r>
        <w:rPr>
          <w:sz w:val="24"/>
          <w:szCs w:val="24"/>
        </w:rPr>
        <w:t>pengadilan</w:t>
      </w:r>
      <w:proofErr w:type="spellEnd"/>
      <w:r>
        <w:rPr>
          <w:sz w:val="24"/>
          <w:szCs w:val="24"/>
        </w:rPr>
        <w:t xml:space="preserve"> yang </w:t>
      </w:r>
      <w:proofErr w:type="spellStart"/>
      <w:r>
        <w:rPr>
          <w:sz w:val="24"/>
          <w:szCs w:val="24"/>
        </w:rPr>
        <w:t>dikeluarkan</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tahun</w:t>
      </w:r>
      <w:proofErr w:type="spellEnd"/>
      <w:r>
        <w:rPr>
          <w:sz w:val="24"/>
          <w:szCs w:val="24"/>
        </w:rPr>
        <w:t xml:space="preserve"> yang </w:t>
      </w:r>
      <w:proofErr w:type="spellStart"/>
      <w:r>
        <w:rPr>
          <w:sz w:val="24"/>
          <w:szCs w:val="24"/>
        </w:rPr>
        <w:t>dijadwalkan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minggu</w:t>
      </w:r>
      <w:proofErr w:type="spellEnd"/>
      <w:r>
        <w:rPr>
          <w:sz w:val="24"/>
          <w:szCs w:val="24"/>
        </w:rPr>
        <w:t xml:space="preserve"> </w:t>
      </w: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w:t>
      </w:r>
      <w:proofErr w:type="spellStart"/>
      <w:r>
        <w:rPr>
          <w:sz w:val="24"/>
          <w:szCs w:val="24"/>
        </w:rPr>
        <w:t>dilaksanakan</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hari</w:t>
      </w:r>
      <w:proofErr w:type="spellEnd"/>
      <w:r>
        <w:rPr>
          <w:sz w:val="24"/>
          <w:szCs w:val="24"/>
        </w:rPr>
        <w:t xml:space="preserve"> </w:t>
      </w:r>
      <w:proofErr w:type="spellStart"/>
      <w:r>
        <w:rPr>
          <w:sz w:val="24"/>
          <w:szCs w:val="24"/>
        </w:rPr>
        <w:t>selasa</w:t>
      </w:r>
      <w:proofErr w:type="spellEnd"/>
      <w:r>
        <w:rPr>
          <w:sz w:val="24"/>
          <w:szCs w:val="24"/>
        </w:rPr>
        <w:t xml:space="preserve">. </w:t>
      </w:r>
      <w:proofErr w:type="spellStart"/>
      <w:r>
        <w:rPr>
          <w:sz w:val="24"/>
          <w:szCs w:val="24"/>
        </w:rPr>
        <w:t>Majelis</w:t>
      </w:r>
      <w:proofErr w:type="spellEnd"/>
      <w:r>
        <w:rPr>
          <w:sz w:val="24"/>
          <w:szCs w:val="24"/>
        </w:rPr>
        <w:t xml:space="preserve"> hakim di </w:t>
      </w:r>
      <w:proofErr w:type="spellStart"/>
      <w:r>
        <w:rPr>
          <w:sz w:val="24"/>
          <w:szCs w:val="24"/>
        </w:rPr>
        <w:t>pengadilan</w:t>
      </w:r>
      <w:proofErr w:type="spellEnd"/>
      <w:r>
        <w:rPr>
          <w:sz w:val="24"/>
          <w:szCs w:val="24"/>
        </w:rPr>
        <w:t xml:space="preserve"> dan </w:t>
      </w: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w:t>
      </w:r>
      <w:proofErr w:type="spellStart"/>
      <w:r>
        <w:rPr>
          <w:sz w:val="24"/>
          <w:szCs w:val="24"/>
        </w:rPr>
        <w:t>ada</w:t>
      </w:r>
      <w:proofErr w:type="spellEnd"/>
      <w:r>
        <w:rPr>
          <w:sz w:val="24"/>
          <w:szCs w:val="24"/>
        </w:rPr>
        <w:t xml:space="preserve"> yang </w:t>
      </w:r>
      <w:proofErr w:type="spellStart"/>
      <w:r>
        <w:rPr>
          <w:sz w:val="24"/>
          <w:szCs w:val="24"/>
        </w:rPr>
        <w:t>sama</w:t>
      </w:r>
      <w:proofErr w:type="spellEnd"/>
      <w:r>
        <w:rPr>
          <w:sz w:val="24"/>
          <w:szCs w:val="24"/>
        </w:rPr>
        <w:t xml:space="preserve"> </w:t>
      </w:r>
      <w:proofErr w:type="spellStart"/>
      <w:r>
        <w:rPr>
          <w:sz w:val="24"/>
          <w:szCs w:val="24"/>
        </w:rPr>
        <w:t>ada</w:t>
      </w:r>
      <w:proofErr w:type="spellEnd"/>
      <w:r>
        <w:rPr>
          <w:sz w:val="24"/>
          <w:szCs w:val="24"/>
        </w:rPr>
        <w:t xml:space="preserve"> yang </w:t>
      </w:r>
      <w:proofErr w:type="spellStart"/>
      <w:r>
        <w:rPr>
          <w:sz w:val="24"/>
          <w:szCs w:val="24"/>
        </w:rPr>
        <w:t>berbeda</w:t>
      </w:r>
      <w:proofErr w:type="spellEnd"/>
      <w:r>
        <w:rPr>
          <w:sz w:val="24"/>
          <w:szCs w:val="24"/>
        </w:rPr>
        <w:t xml:space="preserve"> </w:t>
      </w:r>
      <w:proofErr w:type="spellStart"/>
      <w:r>
        <w:rPr>
          <w:sz w:val="24"/>
          <w:szCs w:val="24"/>
        </w:rPr>
        <w:t>anggotanya</w:t>
      </w:r>
      <w:proofErr w:type="spellEnd"/>
      <w:r>
        <w:rPr>
          <w:sz w:val="24"/>
          <w:szCs w:val="24"/>
        </w:rPr>
        <w:t xml:space="preserve">, </w:t>
      </w:r>
      <w:proofErr w:type="spellStart"/>
      <w:r>
        <w:rPr>
          <w:sz w:val="24"/>
          <w:szCs w:val="24"/>
        </w:rPr>
        <w:t>artinya</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bersama</w:t>
      </w:r>
      <w:proofErr w:type="spellEnd"/>
      <w:r>
        <w:rPr>
          <w:sz w:val="24"/>
          <w:szCs w:val="24"/>
        </w:rPr>
        <w:t xml:space="preserve"> hakim yang lain </w:t>
      </w:r>
      <w:proofErr w:type="spellStart"/>
      <w:r>
        <w:rPr>
          <w:sz w:val="24"/>
          <w:szCs w:val="24"/>
        </w:rPr>
        <w:t>tidak</w:t>
      </w:r>
      <w:proofErr w:type="spellEnd"/>
      <w:r>
        <w:rPr>
          <w:sz w:val="24"/>
          <w:szCs w:val="24"/>
        </w:rPr>
        <w:t xml:space="preserve"> </w:t>
      </w:r>
      <w:proofErr w:type="spellStart"/>
      <w:r>
        <w:rPr>
          <w:sz w:val="24"/>
          <w:szCs w:val="24"/>
        </w:rPr>
        <w:t>pasti</w:t>
      </w:r>
      <w:proofErr w:type="spellEnd"/>
      <w:r>
        <w:rPr>
          <w:sz w:val="24"/>
          <w:szCs w:val="24"/>
        </w:rPr>
        <w:t xml:space="preserve"> </w:t>
      </w:r>
      <w:proofErr w:type="spellStart"/>
      <w:r>
        <w:rPr>
          <w:sz w:val="24"/>
          <w:szCs w:val="24"/>
        </w:rPr>
        <w:t>bersama</w:t>
      </w:r>
      <w:proofErr w:type="spellEnd"/>
      <w:r>
        <w:rPr>
          <w:sz w:val="24"/>
          <w:szCs w:val="24"/>
        </w:rPr>
        <w:t xml:space="preserve"> </w:t>
      </w:r>
      <w:proofErr w:type="spellStart"/>
      <w:r>
        <w:rPr>
          <w:sz w:val="24"/>
          <w:szCs w:val="24"/>
        </w:rPr>
        <w:t>anggota</w:t>
      </w:r>
      <w:proofErr w:type="spellEnd"/>
      <w:r>
        <w:rPr>
          <w:sz w:val="24"/>
          <w:szCs w:val="24"/>
        </w:rPr>
        <w:t xml:space="preserve"> hakim yang </w:t>
      </w:r>
      <w:proofErr w:type="spellStart"/>
      <w:r>
        <w:rPr>
          <w:sz w:val="24"/>
          <w:szCs w:val="24"/>
        </w:rPr>
        <w:t>biasa</w:t>
      </w:r>
      <w:proofErr w:type="spellEnd"/>
      <w:r>
        <w:rPr>
          <w:sz w:val="24"/>
          <w:szCs w:val="24"/>
        </w:rPr>
        <w:t xml:space="preserve"> di </w:t>
      </w:r>
      <w:proofErr w:type="spellStart"/>
      <w:r>
        <w:rPr>
          <w:sz w:val="24"/>
          <w:szCs w:val="24"/>
        </w:rPr>
        <w:t>persidangan</w:t>
      </w:r>
      <w:proofErr w:type="spellEnd"/>
      <w:r>
        <w:rPr>
          <w:sz w:val="24"/>
          <w:szCs w:val="24"/>
        </w:rPr>
        <w:t xml:space="preserve"> di </w:t>
      </w:r>
      <w:proofErr w:type="spellStart"/>
      <w:proofErr w:type="gramStart"/>
      <w:r>
        <w:rPr>
          <w:sz w:val="24"/>
          <w:szCs w:val="24"/>
        </w:rPr>
        <w:t>pengadilan,tergantung</w:t>
      </w:r>
      <w:proofErr w:type="spellEnd"/>
      <w:proofErr w:type="gramEnd"/>
      <w:r>
        <w:rPr>
          <w:sz w:val="24"/>
          <w:szCs w:val="24"/>
        </w:rPr>
        <w:t xml:space="preserve"> hakim </w:t>
      </w:r>
      <w:proofErr w:type="spellStart"/>
      <w:r>
        <w:rPr>
          <w:sz w:val="24"/>
          <w:szCs w:val="24"/>
        </w:rPr>
        <w:t>siapa</w:t>
      </w:r>
      <w:proofErr w:type="spellEnd"/>
      <w:r>
        <w:rPr>
          <w:sz w:val="24"/>
          <w:szCs w:val="24"/>
        </w:rPr>
        <w:t xml:space="preserve"> yang </w:t>
      </w:r>
      <w:proofErr w:type="spellStart"/>
      <w:r>
        <w:rPr>
          <w:sz w:val="24"/>
          <w:szCs w:val="24"/>
        </w:rPr>
        <w:t>kosong</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jadwal</w:t>
      </w:r>
      <w:proofErr w:type="spellEnd"/>
      <w:r>
        <w:rPr>
          <w:sz w:val="24"/>
          <w:szCs w:val="24"/>
        </w:rPr>
        <w:t xml:space="preserve"> </w:t>
      </w:r>
      <w:proofErr w:type="spellStart"/>
      <w:r>
        <w:rPr>
          <w:sz w:val="24"/>
          <w:szCs w:val="24"/>
        </w:rPr>
        <w:t>persidangan</w:t>
      </w:r>
      <w:proofErr w:type="spellEnd"/>
      <w:r>
        <w:rPr>
          <w:sz w:val="24"/>
          <w:szCs w:val="24"/>
        </w:rPr>
        <w:t xml:space="preserve"> </w:t>
      </w:r>
      <w:proofErr w:type="spellStart"/>
      <w:r>
        <w:rPr>
          <w:sz w:val="24"/>
          <w:szCs w:val="24"/>
        </w:rPr>
        <w:t>akan</w:t>
      </w:r>
      <w:proofErr w:type="spellEnd"/>
      <w:r>
        <w:rPr>
          <w:sz w:val="24"/>
          <w:szCs w:val="24"/>
        </w:rPr>
        <w:t xml:space="preserve"> di </w:t>
      </w:r>
      <w:proofErr w:type="spellStart"/>
      <w:r>
        <w:rPr>
          <w:sz w:val="24"/>
          <w:szCs w:val="24"/>
        </w:rPr>
        <w:t>ikutkan</w:t>
      </w:r>
      <w:proofErr w:type="spellEnd"/>
      <w:r>
        <w:rPr>
          <w:sz w:val="24"/>
          <w:szCs w:val="24"/>
        </w:rPr>
        <w:t xml:space="preserve"> di </w:t>
      </w: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w:t>
      </w:r>
    </w:p>
    <w:p w14:paraId="75947E6D" w14:textId="6B2506B8" w:rsidR="00B646E1" w:rsidRDefault="00345D75" w:rsidP="00A6410B">
      <w:pPr>
        <w:pStyle w:val="ListParagraph"/>
        <w:spacing w:line="480" w:lineRule="auto"/>
        <w:ind w:firstLine="720"/>
        <w:jc w:val="both"/>
        <w:rPr>
          <w:sz w:val="24"/>
          <w:szCs w:val="24"/>
        </w:rPr>
      </w:pPr>
      <w:proofErr w:type="spellStart"/>
      <w:r>
        <w:rPr>
          <w:sz w:val="24"/>
          <w:szCs w:val="24"/>
        </w:rPr>
        <w:t>Tidak</w:t>
      </w:r>
      <w:proofErr w:type="spellEnd"/>
      <w:r>
        <w:rPr>
          <w:sz w:val="24"/>
          <w:szCs w:val="24"/>
        </w:rPr>
        <w:t xml:space="preserve"> </w:t>
      </w:r>
      <w:proofErr w:type="spellStart"/>
      <w:r>
        <w:rPr>
          <w:sz w:val="24"/>
          <w:szCs w:val="24"/>
        </w:rPr>
        <w:t>ada</w:t>
      </w:r>
      <w:proofErr w:type="spellEnd"/>
      <w:r w:rsidRPr="00345D75">
        <w:rPr>
          <w:color w:val="FFFFFF" w:themeColor="background1"/>
          <w:sz w:val="24"/>
          <w:szCs w:val="24"/>
          <w:lang w:val="id-ID"/>
        </w:rPr>
        <w:t>k</w:t>
      </w:r>
      <w:proofErr w:type="spellStart"/>
      <w:r w:rsidR="00B646E1">
        <w:rPr>
          <w:sz w:val="24"/>
          <w:szCs w:val="24"/>
        </w:rPr>
        <w:t>ketentuan</w:t>
      </w:r>
      <w:proofErr w:type="spellEnd"/>
      <w:r w:rsidR="00774874">
        <w:rPr>
          <w:sz w:val="24"/>
          <w:szCs w:val="24"/>
        </w:rPr>
        <w:t xml:space="preserve"> yang</w:t>
      </w:r>
      <w:r>
        <w:rPr>
          <w:sz w:val="24"/>
          <w:szCs w:val="24"/>
        </w:rPr>
        <w:t xml:space="preserve"> </w:t>
      </w:r>
      <w:proofErr w:type="spellStart"/>
      <w:r>
        <w:rPr>
          <w:sz w:val="24"/>
          <w:szCs w:val="24"/>
        </w:rPr>
        <w:t>khusus</w:t>
      </w:r>
      <w:proofErr w:type="spellEnd"/>
      <w:r w:rsidRPr="00345D75">
        <w:rPr>
          <w:color w:val="FFFFFF" w:themeColor="background1"/>
          <w:sz w:val="24"/>
          <w:szCs w:val="24"/>
          <w:lang w:val="id-ID"/>
        </w:rPr>
        <w:t>b</w:t>
      </w:r>
      <w:proofErr w:type="spellStart"/>
      <w:r>
        <w:rPr>
          <w:sz w:val="24"/>
          <w:szCs w:val="24"/>
        </w:rPr>
        <w:t>bagi</w:t>
      </w:r>
      <w:proofErr w:type="spellEnd"/>
      <w:r w:rsidRPr="00345D75">
        <w:rPr>
          <w:color w:val="FFFFFF" w:themeColor="background1"/>
          <w:sz w:val="24"/>
          <w:szCs w:val="24"/>
          <w:lang w:val="id-ID"/>
        </w:rPr>
        <w:t>p</w:t>
      </w:r>
      <w:proofErr w:type="spellStart"/>
      <w:r>
        <w:rPr>
          <w:sz w:val="24"/>
          <w:szCs w:val="24"/>
        </w:rPr>
        <w:t>pencari</w:t>
      </w:r>
      <w:proofErr w:type="spellEnd"/>
      <w:r w:rsidRPr="00345D75">
        <w:rPr>
          <w:color w:val="FFFFFF" w:themeColor="background1"/>
          <w:sz w:val="24"/>
          <w:szCs w:val="24"/>
          <w:lang w:val="id-ID"/>
        </w:rPr>
        <w:t>k</w:t>
      </w:r>
      <w:proofErr w:type="spellStart"/>
      <w:r>
        <w:rPr>
          <w:sz w:val="24"/>
          <w:szCs w:val="24"/>
        </w:rPr>
        <w:t>keadilan</w:t>
      </w:r>
      <w:proofErr w:type="spellEnd"/>
      <w:r w:rsidRPr="00345D75">
        <w:rPr>
          <w:color w:val="FFFFFF" w:themeColor="background1"/>
          <w:sz w:val="24"/>
          <w:szCs w:val="24"/>
          <w:lang w:val="id-ID"/>
        </w:rPr>
        <w:t>y</w:t>
      </w:r>
      <w:r w:rsidR="00B646E1">
        <w:rPr>
          <w:sz w:val="24"/>
          <w:szCs w:val="24"/>
        </w:rPr>
        <w:t xml:space="preserve">yang </w:t>
      </w:r>
      <w:proofErr w:type="spellStart"/>
      <w:r>
        <w:rPr>
          <w:sz w:val="24"/>
          <w:szCs w:val="24"/>
        </w:rPr>
        <w:t>ingin</w:t>
      </w:r>
      <w:proofErr w:type="spellEnd"/>
      <w:r w:rsidRPr="00345D75">
        <w:rPr>
          <w:color w:val="FFFFFF" w:themeColor="background1"/>
          <w:sz w:val="24"/>
          <w:szCs w:val="24"/>
          <w:lang w:val="id-ID"/>
        </w:rPr>
        <w:t>m</w:t>
      </w:r>
      <w:proofErr w:type="spellStart"/>
      <w:r>
        <w:rPr>
          <w:sz w:val="24"/>
          <w:szCs w:val="24"/>
        </w:rPr>
        <w:t>mengikuti</w:t>
      </w:r>
      <w:proofErr w:type="spellEnd"/>
      <w:r w:rsidRPr="00345D75">
        <w:rPr>
          <w:color w:val="FFFFFF" w:themeColor="background1"/>
          <w:sz w:val="24"/>
          <w:szCs w:val="24"/>
          <w:lang w:val="id-ID"/>
        </w:rPr>
        <w:t>s</w:t>
      </w:r>
      <w:proofErr w:type="spellStart"/>
      <w:r>
        <w:rPr>
          <w:sz w:val="24"/>
          <w:szCs w:val="24"/>
        </w:rPr>
        <w:t>sidang</w:t>
      </w:r>
      <w:proofErr w:type="spellEnd"/>
      <w:r w:rsidRPr="00345D75">
        <w:rPr>
          <w:color w:val="FFFFFF" w:themeColor="background1"/>
          <w:sz w:val="24"/>
          <w:szCs w:val="24"/>
          <w:lang w:val="id-ID"/>
        </w:rPr>
        <w:t>k</w:t>
      </w:r>
      <w:proofErr w:type="spellStart"/>
      <w:r w:rsidR="00B646E1">
        <w:rPr>
          <w:sz w:val="24"/>
          <w:szCs w:val="24"/>
        </w:rPr>
        <w:t>keliling</w:t>
      </w:r>
      <w:proofErr w:type="spellEnd"/>
      <w:r w:rsidR="00B646E1">
        <w:rPr>
          <w:sz w:val="24"/>
          <w:szCs w:val="24"/>
        </w:rPr>
        <w:t xml:space="preserve">, </w:t>
      </w:r>
      <w:proofErr w:type="spellStart"/>
      <w:r w:rsidR="00B646E1">
        <w:rPr>
          <w:sz w:val="24"/>
          <w:szCs w:val="24"/>
        </w:rPr>
        <w:t>tetapi</w:t>
      </w:r>
      <w:proofErr w:type="spellEnd"/>
      <w:r w:rsidR="00B646E1">
        <w:rPr>
          <w:sz w:val="24"/>
          <w:szCs w:val="24"/>
        </w:rPr>
        <w:t xml:space="preserve"> yang </w:t>
      </w:r>
      <w:proofErr w:type="spellStart"/>
      <w:r w:rsidR="00B646E1">
        <w:rPr>
          <w:sz w:val="24"/>
          <w:szCs w:val="24"/>
        </w:rPr>
        <w:t>dapat</w:t>
      </w:r>
      <w:proofErr w:type="spellEnd"/>
      <w:r w:rsidR="00B646E1">
        <w:rPr>
          <w:sz w:val="24"/>
          <w:szCs w:val="24"/>
        </w:rPr>
        <w:t xml:space="preserve"> </w:t>
      </w:r>
      <w:proofErr w:type="spellStart"/>
      <w:r w:rsidR="00B646E1">
        <w:rPr>
          <w:sz w:val="24"/>
          <w:szCs w:val="24"/>
        </w:rPr>
        <w:t>mengikuti</w:t>
      </w:r>
      <w:proofErr w:type="spellEnd"/>
      <w:r w:rsidR="00B646E1">
        <w:rPr>
          <w:sz w:val="24"/>
          <w:szCs w:val="24"/>
        </w:rPr>
        <w:t xml:space="preserve"> </w:t>
      </w:r>
      <w:proofErr w:type="spellStart"/>
      <w:r w:rsidR="00B646E1">
        <w:rPr>
          <w:sz w:val="24"/>
          <w:szCs w:val="24"/>
        </w:rPr>
        <w:t>sidang</w:t>
      </w:r>
      <w:proofErr w:type="spellEnd"/>
      <w:r w:rsidR="00B646E1">
        <w:rPr>
          <w:sz w:val="24"/>
          <w:szCs w:val="24"/>
        </w:rPr>
        <w:t xml:space="preserve"> </w:t>
      </w:r>
      <w:proofErr w:type="spellStart"/>
      <w:r w:rsidR="00B646E1">
        <w:rPr>
          <w:sz w:val="24"/>
          <w:szCs w:val="24"/>
        </w:rPr>
        <w:t>keliling</w:t>
      </w:r>
      <w:proofErr w:type="spellEnd"/>
      <w:r w:rsidR="00B646E1">
        <w:rPr>
          <w:sz w:val="24"/>
          <w:szCs w:val="24"/>
        </w:rPr>
        <w:t xml:space="preserve"> </w:t>
      </w:r>
      <w:proofErr w:type="spellStart"/>
      <w:r w:rsidR="00B646E1">
        <w:rPr>
          <w:sz w:val="24"/>
          <w:szCs w:val="24"/>
        </w:rPr>
        <w:t>khusus</w:t>
      </w:r>
      <w:proofErr w:type="spellEnd"/>
      <w:r w:rsidR="00B646E1">
        <w:rPr>
          <w:sz w:val="24"/>
          <w:szCs w:val="24"/>
        </w:rPr>
        <w:t xml:space="preserve"> </w:t>
      </w:r>
      <w:proofErr w:type="spellStart"/>
      <w:r w:rsidR="00B646E1">
        <w:rPr>
          <w:sz w:val="24"/>
          <w:szCs w:val="24"/>
        </w:rPr>
        <w:t>pencari</w:t>
      </w:r>
      <w:proofErr w:type="spellEnd"/>
      <w:r w:rsidR="00B646E1">
        <w:rPr>
          <w:sz w:val="24"/>
          <w:szCs w:val="24"/>
        </w:rPr>
        <w:t xml:space="preserve"> </w:t>
      </w:r>
      <w:proofErr w:type="spellStart"/>
      <w:r w:rsidR="00B646E1">
        <w:rPr>
          <w:sz w:val="24"/>
          <w:szCs w:val="24"/>
        </w:rPr>
        <w:t>keadilan</w:t>
      </w:r>
      <w:proofErr w:type="spellEnd"/>
      <w:r w:rsidR="00B646E1">
        <w:rPr>
          <w:sz w:val="24"/>
          <w:szCs w:val="24"/>
        </w:rPr>
        <w:t xml:space="preserve"> yang </w:t>
      </w:r>
      <w:proofErr w:type="spellStart"/>
      <w:r w:rsidR="00B646E1">
        <w:rPr>
          <w:sz w:val="24"/>
          <w:szCs w:val="24"/>
        </w:rPr>
        <w:t>pribadi</w:t>
      </w:r>
      <w:proofErr w:type="spellEnd"/>
      <w:r w:rsidR="00B646E1">
        <w:rPr>
          <w:sz w:val="24"/>
          <w:szCs w:val="24"/>
        </w:rPr>
        <w:t xml:space="preserve">, </w:t>
      </w:r>
      <w:proofErr w:type="spellStart"/>
      <w:r w:rsidR="00B646E1">
        <w:rPr>
          <w:sz w:val="24"/>
          <w:szCs w:val="24"/>
        </w:rPr>
        <w:t>artinya</w:t>
      </w:r>
      <w:proofErr w:type="spellEnd"/>
      <w:r w:rsidR="00B646E1">
        <w:rPr>
          <w:sz w:val="24"/>
          <w:szCs w:val="24"/>
        </w:rPr>
        <w:t xml:space="preserve"> </w:t>
      </w:r>
      <w:proofErr w:type="spellStart"/>
      <w:r w:rsidR="00B646E1">
        <w:rPr>
          <w:sz w:val="24"/>
          <w:szCs w:val="24"/>
        </w:rPr>
        <w:t>tidak</w:t>
      </w:r>
      <w:proofErr w:type="spellEnd"/>
      <w:r w:rsidR="00B646E1">
        <w:rPr>
          <w:sz w:val="24"/>
          <w:szCs w:val="24"/>
        </w:rPr>
        <w:t xml:space="preserve"> </w:t>
      </w:r>
      <w:proofErr w:type="spellStart"/>
      <w:r w:rsidR="00B646E1">
        <w:rPr>
          <w:sz w:val="24"/>
          <w:szCs w:val="24"/>
        </w:rPr>
        <w:t>membawa</w:t>
      </w:r>
      <w:proofErr w:type="spellEnd"/>
      <w:r w:rsidR="00B646E1">
        <w:rPr>
          <w:sz w:val="24"/>
          <w:szCs w:val="24"/>
        </w:rPr>
        <w:t xml:space="preserve"> </w:t>
      </w:r>
      <w:proofErr w:type="spellStart"/>
      <w:r w:rsidR="00B646E1">
        <w:rPr>
          <w:sz w:val="24"/>
          <w:szCs w:val="24"/>
        </w:rPr>
        <w:t>pengacara</w:t>
      </w:r>
      <w:proofErr w:type="spellEnd"/>
      <w:r w:rsidR="00B646E1">
        <w:rPr>
          <w:sz w:val="24"/>
          <w:szCs w:val="24"/>
        </w:rPr>
        <w:t xml:space="preserve">, </w:t>
      </w:r>
      <w:proofErr w:type="spellStart"/>
      <w:r w:rsidR="00B646E1">
        <w:rPr>
          <w:sz w:val="24"/>
          <w:szCs w:val="24"/>
        </w:rPr>
        <w:t>jika</w:t>
      </w:r>
      <w:proofErr w:type="spellEnd"/>
      <w:r w:rsidR="00B646E1">
        <w:rPr>
          <w:sz w:val="24"/>
          <w:szCs w:val="24"/>
        </w:rPr>
        <w:t xml:space="preserve"> </w:t>
      </w:r>
      <w:proofErr w:type="spellStart"/>
      <w:r w:rsidR="00B646E1">
        <w:rPr>
          <w:sz w:val="24"/>
          <w:szCs w:val="24"/>
        </w:rPr>
        <w:t>membawa</w:t>
      </w:r>
      <w:proofErr w:type="spellEnd"/>
      <w:r w:rsidR="00B646E1">
        <w:rPr>
          <w:sz w:val="24"/>
          <w:szCs w:val="24"/>
        </w:rPr>
        <w:t xml:space="preserve"> </w:t>
      </w:r>
      <w:proofErr w:type="spellStart"/>
      <w:proofErr w:type="gramStart"/>
      <w:r w:rsidR="00B646E1">
        <w:rPr>
          <w:sz w:val="24"/>
          <w:szCs w:val="24"/>
        </w:rPr>
        <w:t>pengacara</w:t>
      </w:r>
      <w:proofErr w:type="spellEnd"/>
      <w:r w:rsidR="00B646E1">
        <w:rPr>
          <w:sz w:val="24"/>
          <w:szCs w:val="24"/>
        </w:rPr>
        <w:t xml:space="preserve">  </w:t>
      </w:r>
      <w:proofErr w:type="spellStart"/>
      <w:r w:rsidR="00B646E1">
        <w:rPr>
          <w:sz w:val="24"/>
          <w:szCs w:val="24"/>
        </w:rPr>
        <w:t>meskipun</w:t>
      </w:r>
      <w:proofErr w:type="spellEnd"/>
      <w:proofErr w:type="gramEnd"/>
      <w:r w:rsidR="00B646E1">
        <w:rPr>
          <w:sz w:val="24"/>
          <w:szCs w:val="24"/>
        </w:rPr>
        <w:t xml:space="preserve"> </w:t>
      </w:r>
      <w:proofErr w:type="spellStart"/>
      <w:r w:rsidR="00B646E1">
        <w:rPr>
          <w:sz w:val="24"/>
          <w:szCs w:val="24"/>
        </w:rPr>
        <w:t>si</w:t>
      </w:r>
      <w:proofErr w:type="spellEnd"/>
      <w:r w:rsidR="00B646E1">
        <w:rPr>
          <w:sz w:val="24"/>
          <w:szCs w:val="24"/>
        </w:rPr>
        <w:t xml:space="preserve"> </w:t>
      </w:r>
      <w:proofErr w:type="spellStart"/>
      <w:r w:rsidR="00B646E1">
        <w:rPr>
          <w:sz w:val="24"/>
          <w:szCs w:val="24"/>
        </w:rPr>
        <w:t>pencari</w:t>
      </w:r>
      <w:proofErr w:type="spellEnd"/>
      <w:r w:rsidR="00B646E1">
        <w:rPr>
          <w:sz w:val="24"/>
          <w:szCs w:val="24"/>
        </w:rPr>
        <w:t xml:space="preserve"> </w:t>
      </w:r>
      <w:proofErr w:type="spellStart"/>
      <w:r w:rsidR="00B646E1">
        <w:rPr>
          <w:sz w:val="24"/>
          <w:szCs w:val="24"/>
        </w:rPr>
        <w:t>keadilan</w:t>
      </w:r>
      <w:proofErr w:type="spellEnd"/>
      <w:r w:rsidR="00B646E1">
        <w:rPr>
          <w:sz w:val="24"/>
          <w:szCs w:val="24"/>
        </w:rPr>
        <w:t xml:space="preserve"> </w:t>
      </w:r>
      <w:proofErr w:type="spellStart"/>
      <w:r w:rsidR="00B646E1">
        <w:rPr>
          <w:sz w:val="24"/>
          <w:szCs w:val="24"/>
        </w:rPr>
        <w:t>bertempat</w:t>
      </w:r>
      <w:proofErr w:type="spellEnd"/>
      <w:r w:rsidR="00B646E1">
        <w:rPr>
          <w:sz w:val="24"/>
          <w:szCs w:val="24"/>
        </w:rPr>
        <w:t xml:space="preserve"> </w:t>
      </w:r>
      <w:proofErr w:type="spellStart"/>
      <w:r w:rsidR="00B646E1">
        <w:rPr>
          <w:sz w:val="24"/>
          <w:szCs w:val="24"/>
        </w:rPr>
        <w:t>tinggal</w:t>
      </w:r>
      <w:proofErr w:type="spellEnd"/>
      <w:r w:rsidR="00B646E1">
        <w:rPr>
          <w:sz w:val="24"/>
          <w:szCs w:val="24"/>
        </w:rPr>
        <w:t xml:space="preserve"> di </w:t>
      </w:r>
      <w:proofErr w:type="spellStart"/>
      <w:r w:rsidR="00B646E1">
        <w:rPr>
          <w:sz w:val="24"/>
          <w:szCs w:val="24"/>
        </w:rPr>
        <w:t>Kecamatan</w:t>
      </w:r>
      <w:proofErr w:type="spellEnd"/>
      <w:r w:rsidR="00B646E1">
        <w:rPr>
          <w:sz w:val="24"/>
          <w:szCs w:val="24"/>
        </w:rPr>
        <w:t xml:space="preserve"> </w:t>
      </w:r>
      <w:proofErr w:type="spellStart"/>
      <w:r w:rsidR="00B646E1">
        <w:rPr>
          <w:sz w:val="24"/>
          <w:szCs w:val="24"/>
        </w:rPr>
        <w:t>Bumiayu</w:t>
      </w:r>
      <w:proofErr w:type="spellEnd"/>
      <w:r w:rsidR="00B646E1">
        <w:rPr>
          <w:sz w:val="24"/>
          <w:szCs w:val="24"/>
        </w:rPr>
        <w:t xml:space="preserve"> dan </w:t>
      </w:r>
      <w:proofErr w:type="spellStart"/>
      <w:r w:rsidR="00B646E1">
        <w:rPr>
          <w:sz w:val="24"/>
          <w:szCs w:val="24"/>
        </w:rPr>
        <w:t>Kersana</w:t>
      </w:r>
      <w:proofErr w:type="spellEnd"/>
      <w:r w:rsidR="00B646E1">
        <w:rPr>
          <w:sz w:val="24"/>
          <w:szCs w:val="24"/>
        </w:rPr>
        <w:t xml:space="preserve"> </w:t>
      </w:r>
      <w:proofErr w:type="spellStart"/>
      <w:r w:rsidR="00B646E1">
        <w:rPr>
          <w:sz w:val="24"/>
          <w:szCs w:val="24"/>
        </w:rPr>
        <w:t>tetap</w:t>
      </w:r>
      <w:proofErr w:type="spellEnd"/>
      <w:r w:rsidR="00B646E1">
        <w:rPr>
          <w:sz w:val="24"/>
          <w:szCs w:val="24"/>
        </w:rPr>
        <w:t xml:space="preserve"> </w:t>
      </w:r>
      <w:proofErr w:type="spellStart"/>
      <w:r w:rsidR="00B646E1">
        <w:rPr>
          <w:sz w:val="24"/>
          <w:szCs w:val="24"/>
        </w:rPr>
        <w:t>bersidang</w:t>
      </w:r>
      <w:proofErr w:type="spellEnd"/>
      <w:r w:rsidR="00B646E1">
        <w:rPr>
          <w:sz w:val="24"/>
          <w:szCs w:val="24"/>
        </w:rPr>
        <w:t xml:space="preserve"> di </w:t>
      </w:r>
      <w:proofErr w:type="spellStart"/>
      <w:r w:rsidR="00B646E1">
        <w:rPr>
          <w:sz w:val="24"/>
          <w:szCs w:val="24"/>
        </w:rPr>
        <w:t>kantor</w:t>
      </w:r>
      <w:proofErr w:type="spellEnd"/>
      <w:r w:rsidR="00B646E1">
        <w:rPr>
          <w:sz w:val="24"/>
          <w:szCs w:val="24"/>
        </w:rPr>
        <w:t xml:space="preserve"> </w:t>
      </w:r>
      <w:proofErr w:type="spellStart"/>
      <w:r w:rsidR="00B646E1">
        <w:rPr>
          <w:sz w:val="24"/>
          <w:szCs w:val="24"/>
        </w:rPr>
        <w:t>pengadilan</w:t>
      </w:r>
      <w:proofErr w:type="spellEnd"/>
      <w:r w:rsidR="00B646E1">
        <w:rPr>
          <w:sz w:val="24"/>
          <w:szCs w:val="24"/>
        </w:rPr>
        <w:t xml:space="preserve">. Karena </w:t>
      </w:r>
      <w:proofErr w:type="spellStart"/>
      <w:r w:rsidR="00B646E1">
        <w:rPr>
          <w:sz w:val="24"/>
          <w:szCs w:val="24"/>
        </w:rPr>
        <w:t>pengacara</w:t>
      </w:r>
      <w:proofErr w:type="spellEnd"/>
      <w:r w:rsidR="00B646E1">
        <w:rPr>
          <w:sz w:val="24"/>
          <w:szCs w:val="24"/>
        </w:rPr>
        <w:t xml:space="preserve"> </w:t>
      </w:r>
      <w:proofErr w:type="spellStart"/>
      <w:r w:rsidR="00B646E1">
        <w:rPr>
          <w:sz w:val="24"/>
          <w:szCs w:val="24"/>
        </w:rPr>
        <w:t>sejatinya</w:t>
      </w:r>
      <w:proofErr w:type="spellEnd"/>
      <w:r w:rsidR="00B646E1">
        <w:rPr>
          <w:sz w:val="24"/>
          <w:szCs w:val="24"/>
        </w:rPr>
        <w:t xml:space="preserve"> </w:t>
      </w:r>
      <w:proofErr w:type="spellStart"/>
      <w:r w:rsidR="00B646E1">
        <w:rPr>
          <w:sz w:val="24"/>
          <w:szCs w:val="24"/>
        </w:rPr>
        <w:t>dibayar</w:t>
      </w:r>
      <w:proofErr w:type="spellEnd"/>
      <w:r w:rsidR="00B646E1">
        <w:rPr>
          <w:sz w:val="24"/>
          <w:szCs w:val="24"/>
        </w:rPr>
        <w:t xml:space="preserve"> </w:t>
      </w:r>
      <w:proofErr w:type="spellStart"/>
      <w:r w:rsidR="00B646E1">
        <w:rPr>
          <w:sz w:val="24"/>
          <w:szCs w:val="24"/>
        </w:rPr>
        <w:t>untuk</w:t>
      </w:r>
      <w:proofErr w:type="spellEnd"/>
      <w:r w:rsidR="00B646E1">
        <w:rPr>
          <w:sz w:val="24"/>
          <w:szCs w:val="24"/>
        </w:rPr>
        <w:t xml:space="preserve"> </w:t>
      </w:r>
      <w:proofErr w:type="spellStart"/>
      <w:r w:rsidR="00B646E1">
        <w:rPr>
          <w:sz w:val="24"/>
          <w:szCs w:val="24"/>
        </w:rPr>
        <w:t>membantu</w:t>
      </w:r>
      <w:proofErr w:type="spellEnd"/>
      <w:r w:rsidR="00B646E1">
        <w:rPr>
          <w:sz w:val="24"/>
          <w:szCs w:val="24"/>
        </w:rPr>
        <w:t xml:space="preserve"> </w:t>
      </w:r>
      <w:proofErr w:type="spellStart"/>
      <w:r w:rsidR="00B646E1">
        <w:rPr>
          <w:sz w:val="24"/>
          <w:szCs w:val="24"/>
        </w:rPr>
        <w:t>si</w:t>
      </w:r>
      <w:proofErr w:type="spellEnd"/>
      <w:r w:rsidR="00B646E1">
        <w:rPr>
          <w:sz w:val="24"/>
          <w:szCs w:val="24"/>
        </w:rPr>
        <w:t xml:space="preserve"> </w:t>
      </w:r>
      <w:proofErr w:type="spellStart"/>
      <w:r w:rsidR="00B646E1">
        <w:rPr>
          <w:sz w:val="24"/>
          <w:szCs w:val="24"/>
        </w:rPr>
        <w:t>pencari</w:t>
      </w:r>
      <w:proofErr w:type="spellEnd"/>
      <w:r w:rsidR="00B646E1">
        <w:rPr>
          <w:sz w:val="24"/>
          <w:szCs w:val="24"/>
        </w:rPr>
        <w:t xml:space="preserve"> </w:t>
      </w:r>
      <w:proofErr w:type="spellStart"/>
      <w:r w:rsidR="00B646E1">
        <w:rPr>
          <w:sz w:val="24"/>
          <w:szCs w:val="24"/>
        </w:rPr>
        <w:t>keadilan</w:t>
      </w:r>
      <w:proofErr w:type="spellEnd"/>
      <w:r w:rsidR="00B646E1">
        <w:rPr>
          <w:sz w:val="24"/>
          <w:szCs w:val="24"/>
        </w:rPr>
        <w:t xml:space="preserve"> dan </w:t>
      </w:r>
      <w:proofErr w:type="spellStart"/>
      <w:r w:rsidR="00B646E1">
        <w:rPr>
          <w:sz w:val="24"/>
          <w:szCs w:val="24"/>
        </w:rPr>
        <w:t>pengacara</w:t>
      </w:r>
      <w:proofErr w:type="spellEnd"/>
      <w:r w:rsidR="00B646E1">
        <w:rPr>
          <w:sz w:val="24"/>
          <w:szCs w:val="24"/>
        </w:rPr>
        <w:t xml:space="preserve"> </w:t>
      </w:r>
      <w:proofErr w:type="spellStart"/>
      <w:r w:rsidR="00B646E1">
        <w:rPr>
          <w:sz w:val="24"/>
          <w:szCs w:val="24"/>
        </w:rPr>
        <w:t>harus</w:t>
      </w:r>
      <w:proofErr w:type="spellEnd"/>
      <w:r w:rsidR="00B646E1">
        <w:rPr>
          <w:sz w:val="24"/>
          <w:szCs w:val="24"/>
        </w:rPr>
        <w:t xml:space="preserve"> </w:t>
      </w:r>
      <w:proofErr w:type="spellStart"/>
      <w:r w:rsidR="00B646E1">
        <w:rPr>
          <w:sz w:val="24"/>
          <w:szCs w:val="24"/>
        </w:rPr>
        <w:t>mendaftar</w:t>
      </w:r>
      <w:proofErr w:type="spellEnd"/>
      <w:r w:rsidR="00B646E1">
        <w:rPr>
          <w:sz w:val="24"/>
          <w:szCs w:val="24"/>
        </w:rPr>
        <w:t xml:space="preserve"> </w:t>
      </w:r>
      <w:proofErr w:type="spellStart"/>
      <w:r w:rsidR="00B646E1">
        <w:rPr>
          <w:sz w:val="24"/>
          <w:szCs w:val="24"/>
        </w:rPr>
        <w:t>persidangan</w:t>
      </w:r>
      <w:proofErr w:type="spellEnd"/>
      <w:r w:rsidR="00B646E1">
        <w:rPr>
          <w:sz w:val="24"/>
          <w:szCs w:val="24"/>
        </w:rPr>
        <w:t xml:space="preserve"> </w:t>
      </w:r>
      <w:proofErr w:type="spellStart"/>
      <w:r w:rsidR="00B646E1">
        <w:rPr>
          <w:sz w:val="24"/>
          <w:szCs w:val="24"/>
        </w:rPr>
        <w:t>melalui</w:t>
      </w:r>
      <w:proofErr w:type="spellEnd"/>
      <w:r w:rsidR="00B646E1">
        <w:rPr>
          <w:sz w:val="24"/>
          <w:szCs w:val="24"/>
        </w:rPr>
        <w:t xml:space="preserve"> E- </w:t>
      </w:r>
      <w:proofErr w:type="spellStart"/>
      <w:r w:rsidR="00B646E1">
        <w:rPr>
          <w:sz w:val="24"/>
          <w:szCs w:val="24"/>
        </w:rPr>
        <w:t>Cort</w:t>
      </w:r>
      <w:proofErr w:type="spellEnd"/>
      <w:r w:rsidR="00B646E1">
        <w:rPr>
          <w:sz w:val="24"/>
          <w:szCs w:val="24"/>
        </w:rPr>
        <w:t xml:space="preserve"> </w:t>
      </w:r>
      <w:proofErr w:type="spellStart"/>
      <w:r w:rsidR="00B646E1">
        <w:rPr>
          <w:sz w:val="24"/>
          <w:szCs w:val="24"/>
        </w:rPr>
        <w:t>kecuali</w:t>
      </w:r>
      <w:proofErr w:type="spellEnd"/>
      <w:r w:rsidR="00B646E1">
        <w:rPr>
          <w:sz w:val="24"/>
          <w:szCs w:val="24"/>
        </w:rPr>
        <w:t xml:space="preserve"> </w:t>
      </w:r>
      <w:proofErr w:type="spellStart"/>
      <w:r w:rsidR="00B646E1">
        <w:rPr>
          <w:sz w:val="24"/>
          <w:szCs w:val="24"/>
        </w:rPr>
        <w:t>ada</w:t>
      </w:r>
      <w:proofErr w:type="spellEnd"/>
      <w:r w:rsidR="00B646E1">
        <w:rPr>
          <w:sz w:val="24"/>
          <w:szCs w:val="24"/>
        </w:rPr>
        <w:t xml:space="preserve"> </w:t>
      </w:r>
      <w:proofErr w:type="spellStart"/>
      <w:r w:rsidR="00B646E1">
        <w:rPr>
          <w:sz w:val="24"/>
          <w:szCs w:val="24"/>
        </w:rPr>
        <w:t>gangguan</w:t>
      </w:r>
      <w:proofErr w:type="spellEnd"/>
      <w:r w:rsidR="00B646E1">
        <w:rPr>
          <w:sz w:val="24"/>
          <w:szCs w:val="24"/>
        </w:rPr>
        <w:t xml:space="preserve"> pada server di </w:t>
      </w:r>
      <w:proofErr w:type="spellStart"/>
      <w:r w:rsidR="00B646E1">
        <w:rPr>
          <w:sz w:val="24"/>
          <w:szCs w:val="24"/>
        </w:rPr>
        <w:t>Mahmakamah</w:t>
      </w:r>
      <w:proofErr w:type="spellEnd"/>
      <w:r w:rsidR="00B646E1">
        <w:rPr>
          <w:sz w:val="24"/>
          <w:szCs w:val="24"/>
        </w:rPr>
        <w:t xml:space="preserve"> Agung </w:t>
      </w:r>
      <w:proofErr w:type="spellStart"/>
      <w:r w:rsidR="00B646E1">
        <w:rPr>
          <w:sz w:val="24"/>
          <w:szCs w:val="24"/>
        </w:rPr>
        <w:t>dapat</w:t>
      </w:r>
      <w:proofErr w:type="spellEnd"/>
      <w:r w:rsidR="00B646E1">
        <w:rPr>
          <w:sz w:val="24"/>
          <w:szCs w:val="24"/>
        </w:rPr>
        <w:t xml:space="preserve"> </w:t>
      </w:r>
      <w:proofErr w:type="spellStart"/>
      <w:r w:rsidR="00B646E1">
        <w:rPr>
          <w:sz w:val="24"/>
          <w:szCs w:val="24"/>
        </w:rPr>
        <w:t>mendaftarkan</w:t>
      </w:r>
      <w:proofErr w:type="spellEnd"/>
      <w:r w:rsidR="00B646E1">
        <w:rPr>
          <w:sz w:val="24"/>
          <w:szCs w:val="24"/>
        </w:rPr>
        <w:t xml:space="preserve"> </w:t>
      </w:r>
      <w:proofErr w:type="spellStart"/>
      <w:r w:rsidR="00B646E1">
        <w:rPr>
          <w:sz w:val="24"/>
          <w:szCs w:val="24"/>
        </w:rPr>
        <w:t>melalui</w:t>
      </w:r>
      <w:proofErr w:type="spellEnd"/>
      <w:r w:rsidR="00B646E1">
        <w:rPr>
          <w:sz w:val="24"/>
          <w:szCs w:val="24"/>
        </w:rPr>
        <w:t xml:space="preserve"> </w:t>
      </w:r>
      <w:proofErr w:type="spellStart"/>
      <w:r w:rsidR="00B646E1">
        <w:rPr>
          <w:sz w:val="24"/>
          <w:szCs w:val="24"/>
        </w:rPr>
        <w:t>jalur</w:t>
      </w:r>
      <w:proofErr w:type="spellEnd"/>
      <w:r w:rsidR="00B646E1">
        <w:rPr>
          <w:sz w:val="24"/>
          <w:szCs w:val="24"/>
        </w:rPr>
        <w:t xml:space="preserve"> </w:t>
      </w:r>
      <w:proofErr w:type="spellStart"/>
      <w:r w:rsidR="00B646E1">
        <w:rPr>
          <w:sz w:val="24"/>
          <w:szCs w:val="24"/>
        </w:rPr>
        <w:t>umum</w:t>
      </w:r>
      <w:proofErr w:type="spellEnd"/>
      <w:r w:rsidR="00B646E1">
        <w:rPr>
          <w:sz w:val="24"/>
          <w:szCs w:val="24"/>
        </w:rPr>
        <w:t xml:space="preserve"> </w:t>
      </w:r>
      <w:proofErr w:type="spellStart"/>
      <w:r w:rsidR="00B646E1">
        <w:rPr>
          <w:sz w:val="24"/>
          <w:szCs w:val="24"/>
        </w:rPr>
        <w:t>tetapi</w:t>
      </w:r>
      <w:proofErr w:type="spellEnd"/>
      <w:r w:rsidR="00B646E1">
        <w:rPr>
          <w:sz w:val="24"/>
          <w:szCs w:val="24"/>
        </w:rPr>
        <w:t xml:space="preserve"> </w:t>
      </w:r>
      <w:proofErr w:type="spellStart"/>
      <w:r w:rsidR="00B646E1">
        <w:rPr>
          <w:sz w:val="24"/>
          <w:szCs w:val="24"/>
        </w:rPr>
        <w:t>jika</w:t>
      </w:r>
      <w:proofErr w:type="spellEnd"/>
      <w:r w:rsidR="00B646E1">
        <w:rPr>
          <w:sz w:val="24"/>
          <w:szCs w:val="24"/>
        </w:rPr>
        <w:t xml:space="preserve"> </w:t>
      </w:r>
      <w:proofErr w:type="spellStart"/>
      <w:r w:rsidR="00B646E1">
        <w:rPr>
          <w:sz w:val="24"/>
          <w:szCs w:val="24"/>
        </w:rPr>
        <w:t>tidak</w:t>
      </w:r>
      <w:proofErr w:type="spellEnd"/>
      <w:r w:rsidR="00B646E1">
        <w:rPr>
          <w:sz w:val="24"/>
          <w:szCs w:val="24"/>
        </w:rPr>
        <w:t xml:space="preserve"> </w:t>
      </w:r>
      <w:proofErr w:type="spellStart"/>
      <w:r w:rsidR="00B646E1">
        <w:rPr>
          <w:sz w:val="24"/>
          <w:szCs w:val="24"/>
        </w:rPr>
        <w:t>ada</w:t>
      </w:r>
      <w:proofErr w:type="spellEnd"/>
      <w:r w:rsidR="00B646E1">
        <w:rPr>
          <w:sz w:val="24"/>
          <w:szCs w:val="24"/>
        </w:rPr>
        <w:t xml:space="preserve"> </w:t>
      </w:r>
      <w:proofErr w:type="spellStart"/>
      <w:r w:rsidR="00B646E1">
        <w:rPr>
          <w:sz w:val="24"/>
          <w:szCs w:val="24"/>
        </w:rPr>
        <w:t>gangguang</w:t>
      </w:r>
      <w:proofErr w:type="spellEnd"/>
      <w:r w:rsidR="00B646E1">
        <w:rPr>
          <w:sz w:val="24"/>
          <w:szCs w:val="24"/>
        </w:rPr>
        <w:t xml:space="preserve"> </w:t>
      </w:r>
      <w:proofErr w:type="spellStart"/>
      <w:r w:rsidR="00B646E1">
        <w:rPr>
          <w:sz w:val="24"/>
          <w:szCs w:val="24"/>
        </w:rPr>
        <w:t>pengacara</w:t>
      </w:r>
      <w:proofErr w:type="spellEnd"/>
      <w:r w:rsidR="00B646E1">
        <w:rPr>
          <w:sz w:val="24"/>
          <w:szCs w:val="24"/>
        </w:rPr>
        <w:t xml:space="preserve"> </w:t>
      </w:r>
      <w:proofErr w:type="spellStart"/>
      <w:r w:rsidR="00B646E1">
        <w:rPr>
          <w:sz w:val="24"/>
          <w:szCs w:val="24"/>
        </w:rPr>
        <w:t>wajib</w:t>
      </w:r>
      <w:proofErr w:type="spellEnd"/>
      <w:r w:rsidR="00B646E1">
        <w:rPr>
          <w:sz w:val="24"/>
          <w:szCs w:val="24"/>
        </w:rPr>
        <w:t xml:space="preserve"> </w:t>
      </w:r>
      <w:proofErr w:type="spellStart"/>
      <w:r w:rsidR="00B646E1">
        <w:rPr>
          <w:sz w:val="24"/>
          <w:szCs w:val="24"/>
        </w:rPr>
        <w:t>mendaftar</w:t>
      </w:r>
      <w:proofErr w:type="spellEnd"/>
      <w:r w:rsidR="00B646E1">
        <w:rPr>
          <w:sz w:val="24"/>
          <w:szCs w:val="24"/>
        </w:rPr>
        <w:t xml:space="preserve"> </w:t>
      </w:r>
      <w:proofErr w:type="spellStart"/>
      <w:r w:rsidR="00B646E1">
        <w:rPr>
          <w:sz w:val="24"/>
          <w:szCs w:val="24"/>
        </w:rPr>
        <w:t>melalui</w:t>
      </w:r>
      <w:proofErr w:type="spellEnd"/>
      <w:r w:rsidR="00B646E1">
        <w:rPr>
          <w:sz w:val="24"/>
          <w:szCs w:val="24"/>
        </w:rPr>
        <w:t xml:space="preserve"> E- </w:t>
      </w:r>
      <w:proofErr w:type="spellStart"/>
      <w:r w:rsidR="00B646E1">
        <w:rPr>
          <w:sz w:val="24"/>
          <w:szCs w:val="24"/>
        </w:rPr>
        <w:t>Cort</w:t>
      </w:r>
      <w:proofErr w:type="spellEnd"/>
      <w:r w:rsidR="00B646E1">
        <w:rPr>
          <w:sz w:val="24"/>
          <w:szCs w:val="24"/>
        </w:rPr>
        <w:t>.</w:t>
      </w:r>
    </w:p>
    <w:p w14:paraId="42BE086D" w14:textId="3F6DB928" w:rsidR="00B646E1" w:rsidRDefault="00B646E1" w:rsidP="00A6410B">
      <w:pPr>
        <w:pStyle w:val="ListParagraph"/>
        <w:spacing w:line="480" w:lineRule="auto"/>
        <w:ind w:firstLine="720"/>
        <w:jc w:val="both"/>
        <w:rPr>
          <w:sz w:val="24"/>
          <w:szCs w:val="24"/>
        </w:rPr>
      </w:pPr>
      <w:r>
        <w:rPr>
          <w:sz w:val="24"/>
          <w:szCs w:val="24"/>
        </w:rPr>
        <w:t xml:space="preserve">Para </w:t>
      </w:r>
      <w:proofErr w:type="spellStart"/>
      <w:r>
        <w:rPr>
          <w:sz w:val="24"/>
          <w:szCs w:val="24"/>
        </w:rPr>
        <w:t>pencari</w:t>
      </w:r>
      <w:proofErr w:type="spellEnd"/>
      <w:r>
        <w:rPr>
          <w:sz w:val="24"/>
          <w:szCs w:val="24"/>
        </w:rPr>
        <w:t xml:space="preserve"> </w:t>
      </w:r>
      <w:proofErr w:type="spellStart"/>
      <w:r>
        <w:rPr>
          <w:sz w:val="24"/>
          <w:szCs w:val="24"/>
        </w:rPr>
        <w:t>keadilan</w:t>
      </w:r>
      <w:proofErr w:type="spellEnd"/>
      <w:r>
        <w:rPr>
          <w:sz w:val="24"/>
          <w:szCs w:val="24"/>
        </w:rPr>
        <w:t xml:space="preserve"> yang </w:t>
      </w:r>
      <w:proofErr w:type="spellStart"/>
      <w:r>
        <w:rPr>
          <w:sz w:val="24"/>
          <w:szCs w:val="24"/>
        </w:rPr>
        <w:t>hendak</w:t>
      </w:r>
      <w:proofErr w:type="spellEnd"/>
      <w:r>
        <w:rPr>
          <w:sz w:val="24"/>
          <w:szCs w:val="24"/>
        </w:rPr>
        <w:t xml:space="preserve"> </w:t>
      </w:r>
      <w:proofErr w:type="spellStart"/>
      <w:r>
        <w:rPr>
          <w:sz w:val="24"/>
          <w:szCs w:val="24"/>
        </w:rPr>
        <w:t>sid</w:t>
      </w:r>
      <w:r w:rsidR="008E1876">
        <w:rPr>
          <w:sz w:val="24"/>
          <w:szCs w:val="24"/>
        </w:rPr>
        <w:t>a</w:t>
      </w:r>
      <w:r w:rsidR="00D76B86">
        <w:rPr>
          <w:sz w:val="24"/>
          <w:szCs w:val="24"/>
        </w:rPr>
        <w:t>ng</w:t>
      </w:r>
      <w:proofErr w:type="spellEnd"/>
      <w:r w:rsidR="00D76B86" w:rsidRPr="00D76B86">
        <w:rPr>
          <w:color w:val="FFFFFF" w:themeColor="background1"/>
          <w:sz w:val="24"/>
          <w:szCs w:val="24"/>
          <w:lang w:val="id-ID"/>
        </w:rPr>
        <w:t>k</w:t>
      </w:r>
      <w:proofErr w:type="spellStart"/>
      <w:r w:rsidR="00D76B86">
        <w:rPr>
          <w:sz w:val="24"/>
          <w:szCs w:val="24"/>
        </w:rPr>
        <w:t>keliling</w:t>
      </w:r>
      <w:proofErr w:type="spellEnd"/>
      <w:r w:rsidR="00D76B86" w:rsidRPr="00D76B86">
        <w:rPr>
          <w:color w:val="FFFFFF" w:themeColor="background1"/>
          <w:sz w:val="24"/>
          <w:szCs w:val="24"/>
          <w:lang w:val="id-ID"/>
        </w:rPr>
        <w:t>y</w:t>
      </w:r>
      <w:r>
        <w:rPr>
          <w:sz w:val="24"/>
          <w:szCs w:val="24"/>
        </w:rPr>
        <w:t xml:space="preserve">yang </w:t>
      </w:r>
      <w:proofErr w:type="spellStart"/>
      <w:r>
        <w:rPr>
          <w:sz w:val="24"/>
          <w:szCs w:val="24"/>
        </w:rPr>
        <w:t>beralam</w:t>
      </w:r>
      <w:r w:rsidR="008E1876">
        <w:rPr>
          <w:sz w:val="24"/>
          <w:szCs w:val="24"/>
        </w:rPr>
        <w:t>a</w:t>
      </w:r>
      <w:r w:rsidR="00D76B86">
        <w:rPr>
          <w:sz w:val="24"/>
          <w:szCs w:val="24"/>
        </w:rPr>
        <w:t>tkan</w:t>
      </w:r>
      <w:proofErr w:type="spellEnd"/>
      <w:r w:rsidR="00D76B86" w:rsidRPr="00D76B86">
        <w:rPr>
          <w:color w:val="FFFFFF" w:themeColor="background1"/>
          <w:sz w:val="24"/>
          <w:szCs w:val="24"/>
          <w:lang w:val="id-ID"/>
        </w:rPr>
        <w:t>d</w:t>
      </w:r>
      <w:r w:rsidR="00D76B86">
        <w:rPr>
          <w:sz w:val="24"/>
          <w:szCs w:val="24"/>
        </w:rPr>
        <w:t>di</w:t>
      </w:r>
      <w:r w:rsidR="00D76B86" w:rsidRPr="00D76B86">
        <w:rPr>
          <w:color w:val="FFFFFF" w:themeColor="background1"/>
          <w:sz w:val="24"/>
          <w:szCs w:val="24"/>
          <w:lang w:val="id-ID"/>
        </w:rPr>
        <w:t>k</w:t>
      </w:r>
      <w:proofErr w:type="spellStart"/>
      <w:r w:rsidR="00D76B86">
        <w:rPr>
          <w:sz w:val="24"/>
          <w:szCs w:val="24"/>
        </w:rPr>
        <w:t>kecamatan</w:t>
      </w:r>
      <w:proofErr w:type="spellEnd"/>
      <w:r w:rsidR="00D76B86">
        <w:rPr>
          <w:sz w:val="24"/>
          <w:szCs w:val="24"/>
        </w:rPr>
        <w:t xml:space="preserve"> </w:t>
      </w:r>
      <w:proofErr w:type="spellStart"/>
      <w:r w:rsidR="00D76B86">
        <w:rPr>
          <w:sz w:val="24"/>
          <w:szCs w:val="24"/>
        </w:rPr>
        <w:t>Kersana</w:t>
      </w:r>
      <w:proofErr w:type="spellEnd"/>
      <w:r w:rsidR="00D76B86" w:rsidRPr="00D76B86">
        <w:rPr>
          <w:color w:val="FFFFFF" w:themeColor="background1"/>
          <w:sz w:val="24"/>
          <w:szCs w:val="24"/>
          <w:lang w:val="id-ID"/>
        </w:rPr>
        <w:t>d</w:t>
      </w:r>
      <w:r w:rsidR="00D76B86">
        <w:rPr>
          <w:sz w:val="24"/>
          <w:szCs w:val="24"/>
        </w:rPr>
        <w:t>dan</w:t>
      </w:r>
      <w:r w:rsidR="00D76B86" w:rsidRPr="00D76B86">
        <w:rPr>
          <w:color w:val="FFFFFF" w:themeColor="background1"/>
          <w:sz w:val="24"/>
          <w:szCs w:val="24"/>
          <w:lang w:val="id-ID"/>
        </w:rPr>
        <w:t>K</w:t>
      </w:r>
      <w:proofErr w:type="spellStart"/>
      <w:r w:rsidR="00D76B86">
        <w:rPr>
          <w:sz w:val="24"/>
          <w:szCs w:val="24"/>
        </w:rPr>
        <w:t>Kecamatan</w:t>
      </w:r>
      <w:proofErr w:type="spellEnd"/>
      <w:r w:rsidR="00D76B86" w:rsidRPr="00D76B86">
        <w:rPr>
          <w:color w:val="FFFFFF" w:themeColor="background1"/>
          <w:sz w:val="24"/>
          <w:szCs w:val="24"/>
          <w:lang w:val="id-ID"/>
        </w:rPr>
        <w:t>B</w:t>
      </w:r>
      <w:proofErr w:type="spellStart"/>
      <w:r w:rsidR="00D76B86">
        <w:rPr>
          <w:sz w:val="24"/>
          <w:szCs w:val="24"/>
        </w:rPr>
        <w:t>Bumiayu</w:t>
      </w:r>
      <w:proofErr w:type="spellEnd"/>
      <w:r w:rsidR="00D76B86">
        <w:rPr>
          <w:sz w:val="24"/>
          <w:szCs w:val="24"/>
          <w:lang w:val="id-ID"/>
        </w:rPr>
        <w:t>.</w:t>
      </w:r>
      <w:r w:rsidR="00D76B86" w:rsidRPr="00D76B86">
        <w:rPr>
          <w:color w:val="FFFFFF" w:themeColor="background1"/>
          <w:sz w:val="24"/>
          <w:szCs w:val="24"/>
          <w:lang w:val="id-ID"/>
        </w:rPr>
        <w:t>U</w:t>
      </w:r>
      <w:proofErr w:type="spellStart"/>
      <w:r>
        <w:rPr>
          <w:sz w:val="24"/>
          <w:szCs w:val="24"/>
        </w:rPr>
        <w:t>Untuk</w:t>
      </w:r>
      <w:proofErr w:type="spellEnd"/>
      <w:r>
        <w:rPr>
          <w:sz w:val="24"/>
          <w:szCs w:val="24"/>
        </w:rPr>
        <w:t xml:space="preserve"> </w:t>
      </w:r>
      <w:proofErr w:type="spellStart"/>
      <w:r>
        <w:rPr>
          <w:sz w:val="24"/>
          <w:szCs w:val="24"/>
        </w:rPr>
        <w:t>pendaftaran</w:t>
      </w:r>
      <w:proofErr w:type="spellEnd"/>
      <w:r>
        <w:rPr>
          <w:sz w:val="24"/>
          <w:szCs w:val="24"/>
        </w:rPr>
        <w:t xml:space="preserve"> </w:t>
      </w:r>
      <w:proofErr w:type="spellStart"/>
      <w:r>
        <w:rPr>
          <w:sz w:val="24"/>
          <w:szCs w:val="24"/>
        </w:rPr>
        <w:t>tetap</w:t>
      </w:r>
      <w:proofErr w:type="spellEnd"/>
      <w:r>
        <w:rPr>
          <w:sz w:val="24"/>
          <w:szCs w:val="24"/>
        </w:rPr>
        <w:t xml:space="preserve"> </w:t>
      </w:r>
      <w:proofErr w:type="spellStart"/>
      <w:r>
        <w:rPr>
          <w:sz w:val="24"/>
          <w:szCs w:val="24"/>
        </w:rPr>
        <w:t>dilakukan</w:t>
      </w:r>
      <w:proofErr w:type="spellEnd"/>
      <w:r>
        <w:rPr>
          <w:sz w:val="24"/>
          <w:szCs w:val="24"/>
        </w:rPr>
        <w:t xml:space="preserve"> di Kantor </w:t>
      </w:r>
      <w:proofErr w:type="spellStart"/>
      <w:proofErr w:type="gramStart"/>
      <w:r>
        <w:rPr>
          <w:sz w:val="24"/>
          <w:szCs w:val="24"/>
        </w:rPr>
        <w:t>Pengadilan</w:t>
      </w:r>
      <w:proofErr w:type="spellEnd"/>
      <w:r>
        <w:rPr>
          <w:sz w:val="24"/>
          <w:szCs w:val="24"/>
        </w:rPr>
        <w:t xml:space="preserve"> ,</w:t>
      </w:r>
      <w:proofErr w:type="gramEnd"/>
      <w:r>
        <w:rPr>
          <w:sz w:val="24"/>
          <w:szCs w:val="24"/>
        </w:rPr>
        <w:t xml:space="preserve"> </w:t>
      </w:r>
      <w:proofErr w:type="spellStart"/>
      <w:r>
        <w:rPr>
          <w:sz w:val="24"/>
          <w:szCs w:val="24"/>
        </w:rPr>
        <w:t>pihak</w:t>
      </w:r>
      <w:proofErr w:type="spellEnd"/>
      <w:r>
        <w:rPr>
          <w:sz w:val="24"/>
          <w:szCs w:val="24"/>
        </w:rPr>
        <w:t xml:space="preserve"> </w:t>
      </w:r>
      <w:proofErr w:type="spellStart"/>
      <w:r>
        <w:rPr>
          <w:sz w:val="24"/>
          <w:szCs w:val="24"/>
        </w:rPr>
        <w:t>pendaftaran</w:t>
      </w:r>
      <w:proofErr w:type="spellEnd"/>
      <w:r>
        <w:rPr>
          <w:sz w:val="24"/>
          <w:szCs w:val="24"/>
        </w:rPr>
        <w:t xml:space="preserve"> </w:t>
      </w:r>
      <w:proofErr w:type="spellStart"/>
      <w:r>
        <w:rPr>
          <w:sz w:val="24"/>
          <w:szCs w:val="24"/>
        </w:rPr>
        <w:lastRenderedPageBreak/>
        <w:t>langsung</w:t>
      </w:r>
      <w:proofErr w:type="spellEnd"/>
      <w:r>
        <w:rPr>
          <w:sz w:val="24"/>
          <w:szCs w:val="24"/>
        </w:rPr>
        <w:t xml:space="preserve"> </w:t>
      </w:r>
      <w:proofErr w:type="spellStart"/>
      <w:r>
        <w:rPr>
          <w:sz w:val="24"/>
          <w:szCs w:val="24"/>
        </w:rPr>
        <w:t>menentukan</w:t>
      </w:r>
      <w:proofErr w:type="spellEnd"/>
      <w:r>
        <w:rPr>
          <w:sz w:val="24"/>
          <w:szCs w:val="24"/>
        </w:rPr>
        <w:t xml:space="preserve"> para </w:t>
      </w:r>
      <w:proofErr w:type="spellStart"/>
      <w:r>
        <w:rPr>
          <w:sz w:val="24"/>
          <w:szCs w:val="24"/>
        </w:rPr>
        <w:t>pencari</w:t>
      </w:r>
      <w:proofErr w:type="spellEnd"/>
      <w:r>
        <w:rPr>
          <w:sz w:val="24"/>
          <w:szCs w:val="24"/>
        </w:rPr>
        <w:t xml:space="preserve"> </w:t>
      </w:r>
      <w:proofErr w:type="spellStart"/>
      <w:r>
        <w:rPr>
          <w:sz w:val="24"/>
          <w:szCs w:val="24"/>
        </w:rPr>
        <w:t>keadilan</w:t>
      </w:r>
      <w:proofErr w:type="spellEnd"/>
      <w:r>
        <w:rPr>
          <w:sz w:val="24"/>
          <w:szCs w:val="24"/>
        </w:rPr>
        <w:t xml:space="preserve"> </w:t>
      </w:r>
      <w:proofErr w:type="spellStart"/>
      <w:r>
        <w:rPr>
          <w:sz w:val="24"/>
          <w:szCs w:val="24"/>
        </w:rPr>
        <w:t>mengikuti</w:t>
      </w:r>
      <w:proofErr w:type="spellEnd"/>
      <w:r>
        <w:rPr>
          <w:sz w:val="24"/>
          <w:szCs w:val="24"/>
        </w:rPr>
        <w:t xml:space="preserve"> </w:t>
      </w: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Jadi, </w:t>
      </w:r>
      <w:proofErr w:type="spellStart"/>
      <w:r>
        <w:rPr>
          <w:sz w:val="24"/>
          <w:szCs w:val="24"/>
        </w:rPr>
        <w:t>jika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pencari</w:t>
      </w:r>
      <w:proofErr w:type="spellEnd"/>
      <w:r>
        <w:rPr>
          <w:sz w:val="24"/>
          <w:szCs w:val="24"/>
        </w:rPr>
        <w:t xml:space="preserve"> </w:t>
      </w:r>
      <w:proofErr w:type="spellStart"/>
      <w:r>
        <w:rPr>
          <w:sz w:val="24"/>
          <w:szCs w:val="24"/>
        </w:rPr>
        <w:t>keadilan</w:t>
      </w:r>
      <w:proofErr w:type="spellEnd"/>
      <w:r>
        <w:rPr>
          <w:sz w:val="24"/>
          <w:szCs w:val="24"/>
        </w:rPr>
        <w:t xml:space="preserve"> </w:t>
      </w:r>
      <w:proofErr w:type="spellStart"/>
      <w:r>
        <w:rPr>
          <w:sz w:val="24"/>
          <w:szCs w:val="24"/>
        </w:rPr>
        <w:t>beralamatkan</w:t>
      </w:r>
      <w:proofErr w:type="spellEnd"/>
      <w:r>
        <w:rPr>
          <w:sz w:val="24"/>
          <w:szCs w:val="24"/>
        </w:rPr>
        <w:t xml:space="preserve"> di </w:t>
      </w:r>
      <w:proofErr w:type="spellStart"/>
      <w:r>
        <w:rPr>
          <w:sz w:val="24"/>
          <w:szCs w:val="24"/>
        </w:rPr>
        <w:t>dua</w:t>
      </w:r>
      <w:proofErr w:type="spellEnd"/>
      <w:r>
        <w:rPr>
          <w:sz w:val="24"/>
          <w:szCs w:val="24"/>
        </w:rPr>
        <w:t xml:space="preserve"> </w:t>
      </w:r>
      <w:proofErr w:type="spellStart"/>
      <w:r>
        <w:rPr>
          <w:sz w:val="24"/>
          <w:szCs w:val="24"/>
        </w:rPr>
        <w:t>kecamaatan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otomatis</w:t>
      </w:r>
      <w:proofErr w:type="spellEnd"/>
      <w:r>
        <w:rPr>
          <w:sz w:val="24"/>
          <w:szCs w:val="24"/>
        </w:rPr>
        <w:t xml:space="preserve"> </w:t>
      </w:r>
      <w:proofErr w:type="spellStart"/>
      <w:r>
        <w:rPr>
          <w:sz w:val="24"/>
          <w:szCs w:val="24"/>
        </w:rPr>
        <w:t>mengikuti</w:t>
      </w:r>
      <w:proofErr w:type="spellEnd"/>
      <w:r>
        <w:rPr>
          <w:sz w:val="24"/>
          <w:szCs w:val="24"/>
        </w:rPr>
        <w:t xml:space="preserve"> </w:t>
      </w:r>
      <w:proofErr w:type="spellStart"/>
      <w:r>
        <w:rPr>
          <w:sz w:val="24"/>
          <w:szCs w:val="24"/>
        </w:rPr>
        <w:t>sidang</w:t>
      </w:r>
      <w:proofErr w:type="spellEnd"/>
      <w:r>
        <w:rPr>
          <w:sz w:val="24"/>
          <w:szCs w:val="24"/>
        </w:rPr>
        <w:t xml:space="preserve"> </w:t>
      </w:r>
      <w:proofErr w:type="spellStart"/>
      <w:proofErr w:type="gramStart"/>
      <w:r>
        <w:rPr>
          <w:sz w:val="24"/>
          <w:szCs w:val="24"/>
        </w:rPr>
        <w:t>keliling</w:t>
      </w:r>
      <w:proofErr w:type="spellEnd"/>
      <w:r>
        <w:rPr>
          <w:sz w:val="24"/>
          <w:szCs w:val="24"/>
        </w:rPr>
        <w:t xml:space="preserve"> .</w:t>
      </w:r>
      <w:proofErr w:type="gramEnd"/>
    </w:p>
    <w:p w14:paraId="4F3CBD90" w14:textId="61BC9481" w:rsidR="005D07C3" w:rsidRPr="0000025E" w:rsidRDefault="00345D75" w:rsidP="00D95FB4">
      <w:pPr>
        <w:pStyle w:val="ListParagraph"/>
        <w:spacing w:line="480" w:lineRule="auto"/>
        <w:ind w:firstLine="720"/>
        <w:jc w:val="both"/>
        <w:rPr>
          <w:sz w:val="24"/>
          <w:szCs w:val="24"/>
        </w:rPr>
      </w:pPr>
      <w:proofErr w:type="spellStart"/>
      <w:r w:rsidRPr="00345D75">
        <w:rPr>
          <w:sz w:val="24"/>
          <w:szCs w:val="24"/>
        </w:rPr>
        <w:t>Peneliti</w:t>
      </w:r>
      <w:proofErr w:type="spellEnd"/>
      <w:r w:rsidRPr="00345D75">
        <w:rPr>
          <w:sz w:val="24"/>
          <w:szCs w:val="24"/>
        </w:rPr>
        <w:t xml:space="preserve"> </w:t>
      </w:r>
      <w:proofErr w:type="spellStart"/>
      <w:r w:rsidRPr="00345D75">
        <w:rPr>
          <w:sz w:val="24"/>
          <w:szCs w:val="24"/>
        </w:rPr>
        <w:t>membagi</w:t>
      </w:r>
      <w:proofErr w:type="spellEnd"/>
      <w:r w:rsidRPr="00345D75">
        <w:rPr>
          <w:sz w:val="24"/>
          <w:szCs w:val="24"/>
        </w:rPr>
        <w:t xml:space="preserve"> </w:t>
      </w:r>
      <w:proofErr w:type="spellStart"/>
      <w:r w:rsidRPr="00345D75">
        <w:rPr>
          <w:sz w:val="24"/>
          <w:szCs w:val="24"/>
        </w:rPr>
        <w:t>tingkat</w:t>
      </w:r>
      <w:proofErr w:type="spellEnd"/>
      <w:r w:rsidRPr="00345D75">
        <w:rPr>
          <w:sz w:val="24"/>
          <w:szCs w:val="24"/>
        </w:rPr>
        <w:t xml:space="preserve"> </w:t>
      </w:r>
      <w:proofErr w:type="spellStart"/>
      <w:r w:rsidRPr="00345D75">
        <w:rPr>
          <w:sz w:val="24"/>
          <w:szCs w:val="24"/>
        </w:rPr>
        <w:t>kepuasan</w:t>
      </w:r>
      <w:proofErr w:type="spellEnd"/>
      <w:r w:rsidRPr="00345D75">
        <w:rPr>
          <w:sz w:val="24"/>
          <w:szCs w:val="24"/>
        </w:rPr>
        <w:t xml:space="preserve"> </w:t>
      </w:r>
      <w:proofErr w:type="spellStart"/>
      <w:r w:rsidRPr="00345D75">
        <w:rPr>
          <w:sz w:val="24"/>
          <w:szCs w:val="24"/>
        </w:rPr>
        <w:t>terhadap</w:t>
      </w:r>
      <w:proofErr w:type="spellEnd"/>
      <w:r w:rsidRPr="00345D75">
        <w:rPr>
          <w:sz w:val="24"/>
          <w:szCs w:val="24"/>
        </w:rPr>
        <w:t xml:space="preserve"> </w:t>
      </w:r>
      <w:proofErr w:type="spellStart"/>
      <w:r w:rsidRPr="00345D75">
        <w:rPr>
          <w:sz w:val="24"/>
          <w:szCs w:val="24"/>
        </w:rPr>
        <w:t>pengadilan</w:t>
      </w:r>
      <w:proofErr w:type="spellEnd"/>
      <w:r w:rsidRPr="00345D75">
        <w:rPr>
          <w:sz w:val="24"/>
          <w:szCs w:val="24"/>
        </w:rPr>
        <w:t xml:space="preserve"> negeri </w:t>
      </w:r>
      <w:proofErr w:type="spellStart"/>
      <w:r w:rsidRPr="00345D75">
        <w:rPr>
          <w:sz w:val="24"/>
          <w:szCs w:val="24"/>
        </w:rPr>
        <w:t>ini</w:t>
      </w:r>
      <w:proofErr w:type="spellEnd"/>
      <w:r w:rsidRPr="00345D75">
        <w:rPr>
          <w:sz w:val="24"/>
          <w:szCs w:val="24"/>
        </w:rPr>
        <w:t xml:space="preserve"> </w:t>
      </w:r>
      <w:proofErr w:type="spellStart"/>
      <w:r w:rsidRPr="00345D75">
        <w:rPr>
          <w:sz w:val="24"/>
          <w:szCs w:val="24"/>
        </w:rPr>
        <w:t>menjadi</w:t>
      </w:r>
      <w:proofErr w:type="spellEnd"/>
      <w:r w:rsidRPr="00345D75">
        <w:rPr>
          <w:sz w:val="24"/>
          <w:szCs w:val="24"/>
        </w:rPr>
        <w:t xml:space="preserve"> </w:t>
      </w:r>
      <w:proofErr w:type="spellStart"/>
      <w:r w:rsidRPr="00345D75">
        <w:rPr>
          <w:sz w:val="24"/>
          <w:szCs w:val="24"/>
        </w:rPr>
        <w:t>dua</w:t>
      </w:r>
      <w:proofErr w:type="spellEnd"/>
      <w:r w:rsidRPr="00345D75">
        <w:rPr>
          <w:sz w:val="24"/>
          <w:szCs w:val="24"/>
        </w:rPr>
        <w:t xml:space="preserve"> </w:t>
      </w:r>
      <w:proofErr w:type="spellStart"/>
      <w:r w:rsidRPr="00345D75">
        <w:rPr>
          <w:sz w:val="24"/>
          <w:szCs w:val="24"/>
        </w:rPr>
        <w:t>kategori</w:t>
      </w:r>
      <w:proofErr w:type="spellEnd"/>
      <w:r w:rsidRPr="00345D75">
        <w:rPr>
          <w:sz w:val="24"/>
          <w:szCs w:val="24"/>
        </w:rPr>
        <w:t xml:space="preserve"> </w:t>
      </w:r>
      <w:proofErr w:type="spellStart"/>
      <w:r w:rsidRPr="00345D75">
        <w:rPr>
          <w:sz w:val="24"/>
          <w:szCs w:val="24"/>
        </w:rPr>
        <w:t>yaitu</w:t>
      </w:r>
      <w:proofErr w:type="spellEnd"/>
      <w:r w:rsidRPr="00345D75">
        <w:rPr>
          <w:sz w:val="24"/>
          <w:szCs w:val="24"/>
        </w:rPr>
        <w:t xml:space="preserve"> </w:t>
      </w:r>
      <w:proofErr w:type="spellStart"/>
      <w:r w:rsidRPr="00345D75">
        <w:rPr>
          <w:sz w:val="24"/>
          <w:szCs w:val="24"/>
        </w:rPr>
        <w:t>tingkat</w:t>
      </w:r>
      <w:proofErr w:type="spellEnd"/>
      <w:r w:rsidRPr="00345D75">
        <w:rPr>
          <w:sz w:val="24"/>
          <w:szCs w:val="24"/>
        </w:rPr>
        <w:t xml:space="preserve"> </w:t>
      </w:r>
      <w:proofErr w:type="spellStart"/>
      <w:r w:rsidRPr="00345D75">
        <w:rPr>
          <w:sz w:val="24"/>
          <w:szCs w:val="24"/>
        </w:rPr>
        <w:t>kepuasan</w:t>
      </w:r>
      <w:proofErr w:type="spellEnd"/>
      <w:r w:rsidRPr="00345D75">
        <w:rPr>
          <w:sz w:val="24"/>
          <w:szCs w:val="24"/>
        </w:rPr>
        <w:t xml:space="preserve"> para </w:t>
      </w:r>
      <w:proofErr w:type="spellStart"/>
      <w:r w:rsidRPr="00345D75">
        <w:rPr>
          <w:sz w:val="24"/>
          <w:szCs w:val="24"/>
        </w:rPr>
        <w:t>pihak</w:t>
      </w:r>
      <w:proofErr w:type="spellEnd"/>
      <w:r w:rsidRPr="00345D75">
        <w:rPr>
          <w:sz w:val="24"/>
          <w:szCs w:val="24"/>
        </w:rPr>
        <w:t xml:space="preserve"> proses da</w:t>
      </w:r>
      <w:r>
        <w:rPr>
          <w:sz w:val="24"/>
          <w:szCs w:val="24"/>
        </w:rPr>
        <w:t xml:space="preserve">n </w:t>
      </w:r>
      <w:proofErr w:type="spellStart"/>
      <w:r>
        <w:rPr>
          <w:sz w:val="24"/>
          <w:szCs w:val="24"/>
        </w:rPr>
        <w:t>tingkat</w:t>
      </w:r>
      <w:proofErr w:type="spellEnd"/>
      <w:r>
        <w:rPr>
          <w:sz w:val="24"/>
          <w:szCs w:val="24"/>
        </w:rPr>
        <w:t xml:space="preserve"> </w:t>
      </w:r>
      <w:proofErr w:type="spellStart"/>
      <w:r>
        <w:rPr>
          <w:sz w:val="24"/>
          <w:szCs w:val="24"/>
        </w:rPr>
        <w:t>kepuasan</w:t>
      </w:r>
      <w:proofErr w:type="spellEnd"/>
      <w:r>
        <w:rPr>
          <w:sz w:val="24"/>
          <w:szCs w:val="24"/>
        </w:rPr>
        <w:t xml:space="preserve"> para </w:t>
      </w:r>
      <w:proofErr w:type="spellStart"/>
      <w:r>
        <w:rPr>
          <w:sz w:val="24"/>
          <w:szCs w:val="24"/>
        </w:rPr>
        <w:t>pejabat</w:t>
      </w:r>
      <w:proofErr w:type="spellEnd"/>
      <w:r w:rsidR="00B646E1" w:rsidRPr="0000025E">
        <w:rPr>
          <w:sz w:val="24"/>
          <w:szCs w:val="24"/>
        </w:rPr>
        <w:t xml:space="preserve">. </w:t>
      </w:r>
      <w:r w:rsidRPr="00345D75">
        <w:rPr>
          <w:sz w:val="24"/>
          <w:szCs w:val="24"/>
        </w:rPr>
        <w:t xml:space="preserve">Karena </w:t>
      </w:r>
      <w:proofErr w:type="spellStart"/>
      <w:r w:rsidRPr="00345D75">
        <w:rPr>
          <w:sz w:val="24"/>
          <w:szCs w:val="24"/>
        </w:rPr>
        <w:t>pengadilan</w:t>
      </w:r>
      <w:proofErr w:type="spellEnd"/>
      <w:r w:rsidRPr="00345D75">
        <w:rPr>
          <w:sz w:val="24"/>
          <w:szCs w:val="24"/>
        </w:rPr>
        <w:t xml:space="preserve"> negeri </w:t>
      </w:r>
      <w:proofErr w:type="spellStart"/>
      <w:r w:rsidRPr="00345D75">
        <w:rPr>
          <w:sz w:val="24"/>
          <w:szCs w:val="24"/>
        </w:rPr>
        <w:t>mampu</w:t>
      </w:r>
      <w:proofErr w:type="spellEnd"/>
      <w:r w:rsidRPr="00345D75">
        <w:rPr>
          <w:sz w:val="24"/>
          <w:szCs w:val="24"/>
        </w:rPr>
        <w:t xml:space="preserve"> </w:t>
      </w:r>
      <w:proofErr w:type="spellStart"/>
      <w:r w:rsidRPr="00345D75">
        <w:rPr>
          <w:sz w:val="24"/>
          <w:szCs w:val="24"/>
        </w:rPr>
        <w:t>membantu</w:t>
      </w:r>
      <w:proofErr w:type="spellEnd"/>
      <w:r w:rsidRPr="00345D75">
        <w:rPr>
          <w:sz w:val="24"/>
          <w:szCs w:val="24"/>
        </w:rPr>
        <w:t xml:space="preserve"> </w:t>
      </w:r>
      <w:proofErr w:type="spellStart"/>
      <w:r w:rsidRPr="00345D75">
        <w:rPr>
          <w:sz w:val="24"/>
          <w:szCs w:val="24"/>
        </w:rPr>
        <w:t>mereka</w:t>
      </w:r>
      <w:proofErr w:type="spellEnd"/>
      <w:r w:rsidRPr="00345D75">
        <w:rPr>
          <w:sz w:val="24"/>
          <w:szCs w:val="24"/>
        </w:rPr>
        <w:t xml:space="preserve"> yang </w:t>
      </w:r>
      <w:proofErr w:type="spellStart"/>
      <w:r w:rsidRPr="00345D75">
        <w:rPr>
          <w:sz w:val="24"/>
          <w:szCs w:val="24"/>
        </w:rPr>
        <w:t>mencari</w:t>
      </w:r>
      <w:proofErr w:type="spellEnd"/>
      <w:r w:rsidRPr="00345D75">
        <w:rPr>
          <w:sz w:val="24"/>
          <w:szCs w:val="24"/>
        </w:rPr>
        <w:t xml:space="preserve"> </w:t>
      </w:r>
      <w:proofErr w:type="spellStart"/>
      <w:r w:rsidRPr="00345D75">
        <w:rPr>
          <w:sz w:val="24"/>
          <w:szCs w:val="24"/>
        </w:rPr>
        <w:t>keadilan</w:t>
      </w:r>
      <w:proofErr w:type="spellEnd"/>
      <w:r w:rsidRPr="00345D75">
        <w:rPr>
          <w:sz w:val="24"/>
          <w:szCs w:val="24"/>
        </w:rPr>
        <w:t xml:space="preserve"> dan </w:t>
      </w:r>
      <w:proofErr w:type="spellStart"/>
      <w:r w:rsidRPr="00345D75">
        <w:rPr>
          <w:sz w:val="24"/>
          <w:szCs w:val="24"/>
        </w:rPr>
        <w:t>menanggapi</w:t>
      </w:r>
      <w:proofErr w:type="spellEnd"/>
      <w:r w:rsidRPr="00345D75">
        <w:rPr>
          <w:sz w:val="24"/>
          <w:szCs w:val="24"/>
        </w:rPr>
        <w:t xml:space="preserve"> </w:t>
      </w:r>
      <w:proofErr w:type="spellStart"/>
      <w:r w:rsidRPr="00345D75">
        <w:rPr>
          <w:sz w:val="24"/>
          <w:szCs w:val="24"/>
        </w:rPr>
        <w:t>tuntutan</w:t>
      </w:r>
      <w:proofErr w:type="spellEnd"/>
      <w:r w:rsidRPr="00345D75">
        <w:rPr>
          <w:sz w:val="24"/>
          <w:szCs w:val="24"/>
        </w:rPr>
        <w:t xml:space="preserve"> </w:t>
      </w:r>
      <w:proofErr w:type="spellStart"/>
      <w:r w:rsidRPr="00345D75">
        <w:rPr>
          <w:sz w:val="24"/>
          <w:szCs w:val="24"/>
        </w:rPr>
        <w:t>masyarakat</w:t>
      </w:r>
      <w:proofErr w:type="spellEnd"/>
      <w:r w:rsidRPr="00345D75">
        <w:rPr>
          <w:sz w:val="24"/>
          <w:szCs w:val="24"/>
        </w:rPr>
        <w:t xml:space="preserve">, </w:t>
      </w:r>
      <w:proofErr w:type="spellStart"/>
      <w:r w:rsidRPr="00345D75">
        <w:rPr>
          <w:sz w:val="24"/>
          <w:szCs w:val="24"/>
        </w:rPr>
        <w:t>pegawai</w:t>
      </w:r>
      <w:proofErr w:type="spellEnd"/>
      <w:r w:rsidRPr="00345D75">
        <w:rPr>
          <w:sz w:val="24"/>
          <w:szCs w:val="24"/>
        </w:rPr>
        <w:t xml:space="preserve"> </w:t>
      </w:r>
      <w:proofErr w:type="spellStart"/>
      <w:r w:rsidRPr="00345D75">
        <w:rPr>
          <w:sz w:val="24"/>
          <w:szCs w:val="24"/>
        </w:rPr>
        <w:t>pengadilan</w:t>
      </w:r>
      <w:proofErr w:type="spellEnd"/>
      <w:r w:rsidRPr="00345D75">
        <w:rPr>
          <w:sz w:val="24"/>
          <w:szCs w:val="24"/>
        </w:rPr>
        <w:t xml:space="preserve"> negeri di Fullerton </w:t>
      </w:r>
      <w:proofErr w:type="spellStart"/>
      <w:r w:rsidRPr="00345D75">
        <w:rPr>
          <w:sz w:val="24"/>
          <w:szCs w:val="24"/>
        </w:rPr>
        <w:t>m</w:t>
      </w:r>
      <w:r>
        <w:rPr>
          <w:sz w:val="24"/>
          <w:szCs w:val="24"/>
        </w:rPr>
        <w:t>erasa</w:t>
      </w:r>
      <w:proofErr w:type="spellEnd"/>
      <w:r>
        <w:rPr>
          <w:sz w:val="24"/>
          <w:szCs w:val="24"/>
        </w:rPr>
        <w:t xml:space="preserve"> </w:t>
      </w:r>
      <w:proofErr w:type="spellStart"/>
      <w:r>
        <w:rPr>
          <w:sz w:val="24"/>
          <w:szCs w:val="24"/>
        </w:rPr>
        <w:t>puas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keberadaannya</w:t>
      </w:r>
      <w:proofErr w:type="spellEnd"/>
      <w:r>
        <w:rPr>
          <w:sz w:val="24"/>
          <w:szCs w:val="24"/>
        </w:rPr>
        <w:t>.</w:t>
      </w:r>
      <w:r w:rsidR="00B646E1" w:rsidRPr="0000025E">
        <w:rPr>
          <w:sz w:val="24"/>
          <w:szCs w:val="24"/>
        </w:rPr>
        <w:t xml:space="preserve"> </w:t>
      </w:r>
      <w:r w:rsidR="00BD1D1A">
        <w:rPr>
          <w:sz w:val="24"/>
          <w:szCs w:val="24"/>
        </w:rPr>
        <w:t xml:space="preserve">Dari </w:t>
      </w:r>
      <w:proofErr w:type="spellStart"/>
      <w:r w:rsidR="00BD1D1A">
        <w:rPr>
          <w:sz w:val="24"/>
          <w:szCs w:val="24"/>
        </w:rPr>
        <w:t>sisi</w:t>
      </w:r>
      <w:proofErr w:type="spellEnd"/>
      <w:r w:rsidR="00BD1D1A">
        <w:rPr>
          <w:sz w:val="24"/>
          <w:szCs w:val="24"/>
        </w:rPr>
        <w:t xml:space="preserve"> proses para </w:t>
      </w:r>
      <w:proofErr w:type="spellStart"/>
      <w:r w:rsidR="00BD1D1A">
        <w:rPr>
          <w:sz w:val="24"/>
          <w:szCs w:val="24"/>
        </w:rPr>
        <w:t>pihak</w:t>
      </w:r>
      <w:proofErr w:type="spellEnd"/>
      <w:r w:rsidR="00BD1D1A" w:rsidRPr="00BD1D1A">
        <w:rPr>
          <w:color w:val="FFFFFF" w:themeColor="background1"/>
          <w:sz w:val="24"/>
          <w:szCs w:val="24"/>
          <w:lang w:val="id-ID"/>
        </w:rPr>
        <w:t>m</w:t>
      </w:r>
      <w:r w:rsidR="00BE7DD4" w:rsidRPr="00BE7DD4">
        <w:rPr>
          <w:sz w:val="24"/>
          <w:szCs w:val="24"/>
        </w:rPr>
        <w:t xml:space="preserve">Saya </w:t>
      </w:r>
      <w:proofErr w:type="spellStart"/>
      <w:r w:rsidR="00BE7DD4" w:rsidRPr="00BE7DD4">
        <w:rPr>
          <w:sz w:val="24"/>
          <w:szCs w:val="24"/>
        </w:rPr>
        <w:t>senang</w:t>
      </w:r>
      <w:proofErr w:type="spellEnd"/>
      <w:r w:rsidR="00BE7DD4" w:rsidRPr="00BE7DD4">
        <w:rPr>
          <w:sz w:val="24"/>
          <w:szCs w:val="24"/>
        </w:rPr>
        <w:t xml:space="preserve"> </w:t>
      </w:r>
      <w:proofErr w:type="spellStart"/>
      <w:r w:rsidR="00BE7DD4" w:rsidRPr="00BE7DD4">
        <w:rPr>
          <w:sz w:val="24"/>
          <w:szCs w:val="24"/>
        </w:rPr>
        <w:t>dengan</w:t>
      </w:r>
      <w:proofErr w:type="spellEnd"/>
      <w:r w:rsidR="00BE7DD4" w:rsidRPr="00BE7DD4">
        <w:rPr>
          <w:sz w:val="24"/>
          <w:szCs w:val="24"/>
        </w:rPr>
        <w:t xml:space="preserve"> program yang </w:t>
      </w:r>
      <w:proofErr w:type="spellStart"/>
      <w:r w:rsidR="00BE7DD4" w:rsidRPr="00BE7DD4">
        <w:rPr>
          <w:sz w:val="24"/>
          <w:szCs w:val="24"/>
        </w:rPr>
        <w:t>digunakan</w:t>
      </w:r>
      <w:proofErr w:type="spellEnd"/>
      <w:r w:rsidR="00BE7DD4" w:rsidRPr="00BE7DD4">
        <w:rPr>
          <w:sz w:val="24"/>
          <w:szCs w:val="24"/>
        </w:rPr>
        <w:t xml:space="preserve"> </w:t>
      </w:r>
      <w:proofErr w:type="spellStart"/>
      <w:r w:rsidR="00BE7DD4" w:rsidRPr="00BE7DD4">
        <w:rPr>
          <w:sz w:val="24"/>
          <w:szCs w:val="24"/>
        </w:rPr>
        <w:t>untuk</w:t>
      </w:r>
      <w:proofErr w:type="spellEnd"/>
      <w:r w:rsidR="00BE7DD4" w:rsidRPr="00BE7DD4">
        <w:rPr>
          <w:sz w:val="24"/>
          <w:szCs w:val="24"/>
        </w:rPr>
        <w:t xml:space="preserve"> </w:t>
      </w:r>
      <w:proofErr w:type="spellStart"/>
      <w:r w:rsidR="00BE7DD4" w:rsidRPr="00BE7DD4">
        <w:rPr>
          <w:sz w:val="24"/>
          <w:szCs w:val="24"/>
        </w:rPr>
        <w:t>percobaan</w:t>
      </w:r>
      <w:proofErr w:type="spellEnd"/>
      <w:r w:rsidR="00BE7DD4" w:rsidRPr="00BE7DD4">
        <w:rPr>
          <w:sz w:val="24"/>
          <w:szCs w:val="24"/>
        </w:rPr>
        <w:t xml:space="preserve"> </w:t>
      </w:r>
      <w:proofErr w:type="spellStart"/>
      <w:r w:rsidR="00BE7DD4" w:rsidRPr="00BE7DD4">
        <w:rPr>
          <w:sz w:val="24"/>
          <w:szCs w:val="24"/>
        </w:rPr>
        <w:t>ini</w:t>
      </w:r>
      <w:proofErr w:type="spellEnd"/>
      <w:r w:rsidR="00BE7DD4" w:rsidRPr="00BE7DD4">
        <w:rPr>
          <w:sz w:val="24"/>
          <w:szCs w:val="24"/>
        </w:rPr>
        <w:t xml:space="preserve"> </w:t>
      </w:r>
      <w:proofErr w:type="spellStart"/>
      <w:r w:rsidR="00BE7DD4" w:rsidRPr="00BE7DD4">
        <w:rPr>
          <w:sz w:val="24"/>
          <w:szCs w:val="24"/>
        </w:rPr>
        <w:t>karena</w:t>
      </w:r>
      <w:proofErr w:type="spellEnd"/>
      <w:r w:rsidR="00BE7DD4" w:rsidRPr="00BE7DD4">
        <w:rPr>
          <w:sz w:val="24"/>
          <w:szCs w:val="24"/>
        </w:rPr>
        <w:t xml:space="preserve"> </w:t>
      </w:r>
      <w:proofErr w:type="spellStart"/>
      <w:r w:rsidR="00BE7DD4" w:rsidRPr="00BE7DD4">
        <w:rPr>
          <w:sz w:val="24"/>
          <w:szCs w:val="24"/>
        </w:rPr>
        <w:t>membantu</w:t>
      </w:r>
      <w:proofErr w:type="spellEnd"/>
      <w:r w:rsidR="00BE7DD4" w:rsidRPr="00BE7DD4">
        <w:rPr>
          <w:sz w:val="24"/>
          <w:szCs w:val="24"/>
        </w:rPr>
        <w:t xml:space="preserve"> dan </w:t>
      </w:r>
      <w:proofErr w:type="spellStart"/>
      <w:r w:rsidR="00BE7DD4" w:rsidRPr="00BE7DD4">
        <w:rPr>
          <w:sz w:val="24"/>
          <w:szCs w:val="24"/>
        </w:rPr>
        <w:t>membebani</w:t>
      </w:r>
      <w:proofErr w:type="spellEnd"/>
      <w:r w:rsidR="00BE7DD4" w:rsidRPr="00BE7DD4">
        <w:rPr>
          <w:sz w:val="24"/>
          <w:szCs w:val="24"/>
        </w:rPr>
        <w:t xml:space="preserve"> </w:t>
      </w:r>
      <w:proofErr w:type="spellStart"/>
      <w:r w:rsidR="00BE7DD4" w:rsidRPr="00BE7DD4">
        <w:rPr>
          <w:sz w:val="24"/>
          <w:szCs w:val="24"/>
        </w:rPr>
        <w:t>subjek</w:t>
      </w:r>
      <w:proofErr w:type="spellEnd"/>
      <w:r w:rsidR="00BE7DD4" w:rsidRPr="00BE7DD4">
        <w:rPr>
          <w:sz w:val="24"/>
          <w:szCs w:val="24"/>
        </w:rPr>
        <w:t xml:space="preserve">, </w:t>
      </w:r>
      <w:proofErr w:type="spellStart"/>
      <w:r w:rsidR="00BE7DD4" w:rsidRPr="00BE7DD4">
        <w:rPr>
          <w:sz w:val="24"/>
          <w:szCs w:val="24"/>
        </w:rPr>
        <w:t>terutama</w:t>
      </w:r>
      <w:proofErr w:type="spellEnd"/>
      <w:r w:rsidR="00BE7DD4" w:rsidRPr="00BE7DD4">
        <w:rPr>
          <w:sz w:val="24"/>
          <w:szCs w:val="24"/>
        </w:rPr>
        <w:t xml:space="preserve"> </w:t>
      </w:r>
      <w:proofErr w:type="spellStart"/>
      <w:r w:rsidR="00BE7DD4" w:rsidRPr="00BE7DD4">
        <w:rPr>
          <w:sz w:val="24"/>
          <w:szCs w:val="24"/>
        </w:rPr>
        <w:t>dalam</w:t>
      </w:r>
      <w:proofErr w:type="spellEnd"/>
      <w:r w:rsidR="00BE7DD4" w:rsidRPr="00BE7DD4">
        <w:rPr>
          <w:sz w:val="24"/>
          <w:szCs w:val="24"/>
        </w:rPr>
        <w:t xml:space="preserve"> </w:t>
      </w:r>
      <w:proofErr w:type="spellStart"/>
      <w:r w:rsidR="00BE7DD4" w:rsidRPr="00BE7DD4">
        <w:rPr>
          <w:sz w:val="24"/>
          <w:szCs w:val="24"/>
        </w:rPr>
        <w:t>hal</w:t>
      </w:r>
      <w:proofErr w:type="spellEnd"/>
      <w:r w:rsidR="00BE7DD4" w:rsidRPr="00BE7DD4">
        <w:rPr>
          <w:sz w:val="24"/>
          <w:szCs w:val="24"/>
        </w:rPr>
        <w:t xml:space="preserve"> </w:t>
      </w:r>
      <w:proofErr w:type="spellStart"/>
      <w:r w:rsidR="00BE7DD4" w:rsidRPr="00BE7DD4">
        <w:rPr>
          <w:sz w:val="24"/>
          <w:szCs w:val="24"/>
        </w:rPr>
        <w:t>waktu</w:t>
      </w:r>
      <w:proofErr w:type="spellEnd"/>
      <w:r w:rsidR="00BE7DD4" w:rsidRPr="00BE7DD4">
        <w:rPr>
          <w:sz w:val="24"/>
          <w:szCs w:val="24"/>
        </w:rPr>
        <w:t xml:space="preserve"> dan </w:t>
      </w:r>
      <w:proofErr w:type="spellStart"/>
      <w:r w:rsidR="00BE7DD4" w:rsidRPr="00BE7DD4">
        <w:rPr>
          <w:sz w:val="24"/>
          <w:szCs w:val="24"/>
        </w:rPr>
        <w:t>biaya</w:t>
      </w:r>
      <w:proofErr w:type="spellEnd"/>
      <w:r w:rsidR="00BE7DD4" w:rsidRPr="00BE7DD4">
        <w:rPr>
          <w:sz w:val="24"/>
          <w:szCs w:val="24"/>
        </w:rPr>
        <w:t xml:space="preserve"> </w:t>
      </w:r>
      <w:proofErr w:type="spellStart"/>
      <w:r w:rsidR="00BE7DD4" w:rsidRPr="00BE7DD4">
        <w:rPr>
          <w:sz w:val="24"/>
          <w:szCs w:val="24"/>
        </w:rPr>
        <w:t>transportasi</w:t>
      </w:r>
      <w:proofErr w:type="spellEnd"/>
      <w:r w:rsidR="00BE7DD4" w:rsidRPr="00BE7DD4">
        <w:rPr>
          <w:sz w:val="24"/>
          <w:szCs w:val="24"/>
        </w:rPr>
        <w:t xml:space="preserve"> yang </w:t>
      </w:r>
      <w:proofErr w:type="spellStart"/>
      <w:r w:rsidR="00BE7DD4" w:rsidRPr="00BE7DD4">
        <w:rPr>
          <w:sz w:val="24"/>
          <w:szCs w:val="24"/>
        </w:rPr>
        <w:t>diperlukan</w:t>
      </w:r>
      <w:proofErr w:type="spellEnd"/>
      <w:r w:rsidR="00BE7DD4" w:rsidRPr="00BE7DD4">
        <w:rPr>
          <w:sz w:val="24"/>
          <w:szCs w:val="24"/>
        </w:rPr>
        <w:t xml:space="preserve"> </w:t>
      </w:r>
      <w:proofErr w:type="spellStart"/>
      <w:r w:rsidR="00BE7DD4" w:rsidRPr="00BE7DD4">
        <w:rPr>
          <w:sz w:val="24"/>
          <w:szCs w:val="24"/>
        </w:rPr>
        <w:t>un</w:t>
      </w:r>
      <w:r w:rsidR="00BE7DD4">
        <w:rPr>
          <w:sz w:val="24"/>
          <w:szCs w:val="24"/>
        </w:rPr>
        <w:t>tuk</w:t>
      </w:r>
      <w:proofErr w:type="spellEnd"/>
      <w:r w:rsidR="00BE7DD4">
        <w:rPr>
          <w:sz w:val="24"/>
          <w:szCs w:val="24"/>
        </w:rPr>
        <w:t xml:space="preserve"> </w:t>
      </w:r>
      <w:proofErr w:type="spellStart"/>
      <w:r w:rsidR="00BE7DD4">
        <w:rPr>
          <w:sz w:val="24"/>
          <w:szCs w:val="24"/>
        </w:rPr>
        <w:t>kembali</w:t>
      </w:r>
      <w:proofErr w:type="spellEnd"/>
      <w:r w:rsidR="00BE7DD4">
        <w:rPr>
          <w:sz w:val="24"/>
          <w:szCs w:val="24"/>
        </w:rPr>
        <w:t xml:space="preserve"> </w:t>
      </w:r>
      <w:proofErr w:type="spellStart"/>
      <w:r w:rsidR="00BE7DD4">
        <w:rPr>
          <w:sz w:val="24"/>
          <w:szCs w:val="24"/>
        </w:rPr>
        <w:t>ke</w:t>
      </w:r>
      <w:proofErr w:type="spellEnd"/>
      <w:r w:rsidR="00BE7DD4">
        <w:rPr>
          <w:sz w:val="24"/>
          <w:szCs w:val="24"/>
        </w:rPr>
        <w:t xml:space="preserve"> </w:t>
      </w:r>
      <w:proofErr w:type="spellStart"/>
      <w:r w:rsidR="00BE7DD4">
        <w:rPr>
          <w:sz w:val="24"/>
          <w:szCs w:val="24"/>
        </w:rPr>
        <w:t>lokasi</w:t>
      </w:r>
      <w:proofErr w:type="spellEnd"/>
      <w:r w:rsidR="00BE7DD4">
        <w:rPr>
          <w:sz w:val="24"/>
          <w:szCs w:val="24"/>
        </w:rPr>
        <w:t xml:space="preserve"> </w:t>
      </w:r>
      <w:proofErr w:type="spellStart"/>
      <w:r w:rsidR="00BE7DD4">
        <w:rPr>
          <w:sz w:val="24"/>
          <w:szCs w:val="24"/>
        </w:rPr>
        <w:t>percobaan</w:t>
      </w:r>
      <w:proofErr w:type="spellEnd"/>
      <w:r w:rsidRPr="00345D75">
        <w:rPr>
          <w:sz w:val="24"/>
          <w:szCs w:val="24"/>
        </w:rPr>
        <w:t xml:space="preserve">. Anda </w:t>
      </w:r>
      <w:proofErr w:type="spellStart"/>
      <w:r w:rsidRPr="00345D75">
        <w:rPr>
          <w:sz w:val="24"/>
          <w:szCs w:val="24"/>
        </w:rPr>
        <w:t>tidak</w:t>
      </w:r>
      <w:proofErr w:type="spellEnd"/>
      <w:r w:rsidRPr="00345D75">
        <w:rPr>
          <w:sz w:val="24"/>
          <w:szCs w:val="24"/>
        </w:rPr>
        <w:t xml:space="preserve"> </w:t>
      </w:r>
      <w:proofErr w:type="spellStart"/>
      <w:r w:rsidRPr="00345D75">
        <w:rPr>
          <w:sz w:val="24"/>
          <w:szCs w:val="24"/>
        </w:rPr>
        <w:t>perlu</w:t>
      </w:r>
      <w:proofErr w:type="spellEnd"/>
      <w:r w:rsidRPr="00345D75">
        <w:rPr>
          <w:sz w:val="24"/>
          <w:szCs w:val="24"/>
        </w:rPr>
        <w:t xml:space="preserve"> </w:t>
      </w:r>
      <w:proofErr w:type="spellStart"/>
      <w:r w:rsidRPr="00345D75">
        <w:rPr>
          <w:sz w:val="24"/>
          <w:szCs w:val="24"/>
        </w:rPr>
        <w:t>pergi</w:t>
      </w:r>
      <w:proofErr w:type="spellEnd"/>
      <w:r>
        <w:rPr>
          <w:sz w:val="24"/>
          <w:szCs w:val="24"/>
        </w:rPr>
        <w:t xml:space="preserve"> </w:t>
      </w:r>
      <w:proofErr w:type="spellStart"/>
      <w:r>
        <w:rPr>
          <w:sz w:val="24"/>
          <w:szCs w:val="24"/>
        </w:rPr>
        <w:t>jauh-jauh</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gedung</w:t>
      </w:r>
      <w:proofErr w:type="spellEnd"/>
      <w:r>
        <w:rPr>
          <w:sz w:val="24"/>
          <w:szCs w:val="24"/>
        </w:rPr>
        <w:t xml:space="preserve"> </w:t>
      </w:r>
      <w:proofErr w:type="spellStart"/>
      <w:r>
        <w:rPr>
          <w:sz w:val="24"/>
          <w:szCs w:val="24"/>
        </w:rPr>
        <w:t>pengadilan</w:t>
      </w:r>
      <w:proofErr w:type="spellEnd"/>
      <w:r w:rsidR="00B646E1" w:rsidRPr="0000025E">
        <w:rPr>
          <w:sz w:val="24"/>
          <w:szCs w:val="24"/>
        </w:rPr>
        <w:t>.</w:t>
      </w:r>
    </w:p>
    <w:p w14:paraId="124B61B7" w14:textId="1A8D2304" w:rsidR="00244CF6" w:rsidRPr="00863996" w:rsidRDefault="00863996" w:rsidP="00863996">
      <w:pPr>
        <w:pStyle w:val="Heading2"/>
        <w:numPr>
          <w:ilvl w:val="0"/>
          <w:numId w:val="0"/>
        </w:numPr>
        <w:spacing w:line="480" w:lineRule="auto"/>
        <w:ind w:left="1440" w:hanging="720"/>
        <w:rPr>
          <w:rFonts w:ascii="Times New Roman" w:hAnsi="Times New Roman" w:cs="Times New Roman"/>
          <w:i w:val="0"/>
          <w:iCs w:val="0"/>
          <w:sz w:val="24"/>
          <w:szCs w:val="24"/>
        </w:rPr>
      </w:pPr>
      <w:bookmarkStart w:id="52" w:name="_Toc111234228"/>
      <w:r>
        <w:rPr>
          <w:rFonts w:ascii="Times New Roman" w:hAnsi="Times New Roman" w:cs="Times New Roman"/>
          <w:i w:val="0"/>
          <w:iCs w:val="0"/>
          <w:sz w:val="24"/>
          <w:szCs w:val="24"/>
        </w:rPr>
        <w:t xml:space="preserve">B. </w:t>
      </w:r>
      <w:proofErr w:type="spellStart"/>
      <w:r w:rsidR="005D07C3" w:rsidRPr="00863996">
        <w:rPr>
          <w:rFonts w:ascii="Times New Roman" w:hAnsi="Times New Roman" w:cs="Times New Roman"/>
          <w:i w:val="0"/>
          <w:iCs w:val="0"/>
          <w:sz w:val="24"/>
          <w:szCs w:val="24"/>
        </w:rPr>
        <w:t>Keuntungan</w:t>
      </w:r>
      <w:proofErr w:type="spellEnd"/>
      <w:r w:rsidR="005D07C3" w:rsidRPr="00863996">
        <w:rPr>
          <w:rFonts w:ascii="Times New Roman" w:hAnsi="Times New Roman" w:cs="Times New Roman"/>
          <w:i w:val="0"/>
          <w:iCs w:val="0"/>
          <w:sz w:val="24"/>
          <w:szCs w:val="24"/>
        </w:rPr>
        <w:t xml:space="preserve"> dan </w:t>
      </w:r>
      <w:proofErr w:type="spellStart"/>
      <w:r w:rsidR="005D07C3" w:rsidRPr="00863996">
        <w:rPr>
          <w:rFonts w:ascii="Times New Roman" w:hAnsi="Times New Roman" w:cs="Times New Roman"/>
          <w:i w:val="0"/>
          <w:iCs w:val="0"/>
          <w:sz w:val="24"/>
          <w:szCs w:val="24"/>
        </w:rPr>
        <w:t>Kerugian</w:t>
      </w:r>
      <w:proofErr w:type="spellEnd"/>
      <w:r w:rsidR="005D07C3" w:rsidRPr="00863996">
        <w:rPr>
          <w:rFonts w:ascii="Times New Roman" w:hAnsi="Times New Roman" w:cs="Times New Roman"/>
          <w:i w:val="0"/>
          <w:iCs w:val="0"/>
          <w:sz w:val="24"/>
          <w:szCs w:val="24"/>
        </w:rPr>
        <w:t xml:space="preserve"> </w:t>
      </w:r>
      <w:proofErr w:type="spellStart"/>
      <w:r w:rsidR="005D07C3" w:rsidRPr="00863996">
        <w:rPr>
          <w:rFonts w:ascii="Times New Roman" w:hAnsi="Times New Roman" w:cs="Times New Roman"/>
          <w:i w:val="0"/>
          <w:iCs w:val="0"/>
          <w:sz w:val="24"/>
          <w:szCs w:val="24"/>
        </w:rPr>
        <w:t>Penyelesaian</w:t>
      </w:r>
      <w:proofErr w:type="spellEnd"/>
      <w:r w:rsidR="005D07C3" w:rsidRPr="00863996">
        <w:rPr>
          <w:rFonts w:ascii="Times New Roman" w:hAnsi="Times New Roman" w:cs="Times New Roman"/>
          <w:i w:val="0"/>
          <w:iCs w:val="0"/>
          <w:sz w:val="24"/>
          <w:szCs w:val="24"/>
        </w:rPr>
        <w:t xml:space="preserve"> </w:t>
      </w:r>
      <w:proofErr w:type="spellStart"/>
      <w:r w:rsidR="005D07C3" w:rsidRPr="00863996">
        <w:rPr>
          <w:rFonts w:ascii="Times New Roman" w:hAnsi="Times New Roman" w:cs="Times New Roman"/>
          <w:i w:val="0"/>
          <w:iCs w:val="0"/>
          <w:sz w:val="24"/>
          <w:szCs w:val="24"/>
        </w:rPr>
        <w:t>Perkara</w:t>
      </w:r>
      <w:proofErr w:type="spellEnd"/>
      <w:r w:rsidR="005D07C3" w:rsidRPr="00863996">
        <w:rPr>
          <w:rFonts w:ascii="Times New Roman" w:hAnsi="Times New Roman" w:cs="Times New Roman"/>
          <w:i w:val="0"/>
          <w:iCs w:val="0"/>
          <w:sz w:val="24"/>
          <w:szCs w:val="24"/>
        </w:rPr>
        <w:t xml:space="preserve"> </w:t>
      </w:r>
      <w:proofErr w:type="spellStart"/>
      <w:r w:rsidR="005D07C3" w:rsidRPr="00863996">
        <w:rPr>
          <w:rFonts w:ascii="Times New Roman" w:hAnsi="Times New Roman" w:cs="Times New Roman"/>
          <w:i w:val="0"/>
          <w:iCs w:val="0"/>
          <w:sz w:val="24"/>
          <w:szCs w:val="24"/>
        </w:rPr>
        <w:t>Sidang</w:t>
      </w:r>
      <w:proofErr w:type="spellEnd"/>
      <w:r w:rsidR="005D07C3" w:rsidRPr="00863996">
        <w:rPr>
          <w:rFonts w:ascii="Times New Roman" w:hAnsi="Times New Roman" w:cs="Times New Roman"/>
          <w:i w:val="0"/>
          <w:iCs w:val="0"/>
          <w:sz w:val="24"/>
          <w:szCs w:val="24"/>
        </w:rPr>
        <w:t xml:space="preserve"> </w:t>
      </w:r>
      <w:proofErr w:type="spellStart"/>
      <w:r w:rsidR="005D07C3" w:rsidRPr="00863996">
        <w:rPr>
          <w:rFonts w:ascii="Times New Roman" w:hAnsi="Times New Roman" w:cs="Times New Roman"/>
          <w:i w:val="0"/>
          <w:iCs w:val="0"/>
          <w:sz w:val="24"/>
          <w:szCs w:val="24"/>
        </w:rPr>
        <w:t>Keliling</w:t>
      </w:r>
      <w:bookmarkEnd w:id="52"/>
      <w:proofErr w:type="spellEnd"/>
      <w:r w:rsidR="005D07C3" w:rsidRPr="00863996">
        <w:rPr>
          <w:rFonts w:ascii="Times New Roman" w:hAnsi="Times New Roman" w:cs="Times New Roman"/>
          <w:i w:val="0"/>
          <w:iCs w:val="0"/>
          <w:sz w:val="24"/>
          <w:szCs w:val="24"/>
        </w:rPr>
        <w:t xml:space="preserve"> </w:t>
      </w:r>
    </w:p>
    <w:p w14:paraId="14149882" w14:textId="3638AF2F" w:rsidR="00975893" w:rsidRDefault="0080219D" w:rsidP="00863996">
      <w:pPr>
        <w:pStyle w:val="ListParagraph"/>
        <w:spacing w:line="480" w:lineRule="auto"/>
        <w:ind w:firstLine="720"/>
        <w:jc w:val="both"/>
        <w:rPr>
          <w:sz w:val="24"/>
          <w:szCs w:val="24"/>
        </w:rPr>
      </w:pPr>
      <w:proofErr w:type="spellStart"/>
      <w:r>
        <w:rPr>
          <w:sz w:val="24"/>
          <w:szCs w:val="24"/>
        </w:rPr>
        <w:t>Menurut</w:t>
      </w:r>
      <w:proofErr w:type="spellEnd"/>
      <w:r>
        <w:rPr>
          <w:sz w:val="24"/>
          <w:szCs w:val="24"/>
        </w:rPr>
        <w:t xml:space="preserve"> </w:t>
      </w:r>
      <w:proofErr w:type="spellStart"/>
      <w:r w:rsidR="00D76B86">
        <w:rPr>
          <w:sz w:val="24"/>
          <w:szCs w:val="24"/>
        </w:rPr>
        <w:t>Dalam</w:t>
      </w:r>
      <w:proofErr w:type="spellEnd"/>
      <w:r w:rsidR="00D76B86">
        <w:rPr>
          <w:sz w:val="24"/>
          <w:szCs w:val="24"/>
        </w:rPr>
        <w:t xml:space="preserve"> </w:t>
      </w:r>
      <w:proofErr w:type="spellStart"/>
      <w:r w:rsidR="00D76B86">
        <w:rPr>
          <w:sz w:val="24"/>
          <w:szCs w:val="24"/>
        </w:rPr>
        <w:t>surat</w:t>
      </w:r>
      <w:proofErr w:type="spellEnd"/>
      <w:r w:rsidR="00D76B86">
        <w:rPr>
          <w:sz w:val="24"/>
          <w:szCs w:val="24"/>
        </w:rPr>
        <w:t xml:space="preserve"> </w:t>
      </w:r>
      <w:proofErr w:type="spellStart"/>
      <w:r w:rsidR="00D76B86">
        <w:rPr>
          <w:sz w:val="24"/>
          <w:szCs w:val="24"/>
        </w:rPr>
        <w:t>edarannya</w:t>
      </w:r>
      <w:proofErr w:type="spellEnd"/>
      <w:r w:rsidR="00D76B86">
        <w:rPr>
          <w:sz w:val="24"/>
          <w:szCs w:val="24"/>
        </w:rPr>
        <w:t xml:space="preserve"> no.</w:t>
      </w:r>
      <w:r w:rsidR="00D76B86" w:rsidRPr="00D76B86">
        <w:rPr>
          <w:color w:val="FFFFFF" w:themeColor="background1"/>
          <w:sz w:val="24"/>
          <w:szCs w:val="24"/>
          <w:lang w:val="id-ID"/>
        </w:rPr>
        <w:t>1</w:t>
      </w:r>
      <w:r w:rsidR="00D76B86">
        <w:rPr>
          <w:sz w:val="24"/>
          <w:szCs w:val="24"/>
        </w:rPr>
        <w:t>10</w:t>
      </w:r>
      <w:r w:rsidR="00D76B86" w:rsidRPr="00D76B86">
        <w:rPr>
          <w:color w:val="FFFFFF" w:themeColor="background1"/>
          <w:sz w:val="24"/>
          <w:szCs w:val="24"/>
          <w:lang w:val="id-ID"/>
        </w:rPr>
        <w:t>T</w:t>
      </w:r>
      <w:proofErr w:type="spellStart"/>
      <w:r w:rsidR="00D76B86">
        <w:rPr>
          <w:sz w:val="24"/>
          <w:szCs w:val="24"/>
        </w:rPr>
        <w:t>Tahun</w:t>
      </w:r>
      <w:proofErr w:type="spellEnd"/>
      <w:r w:rsidR="00D76B86" w:rsidRPr="00D76B86">
        <w:rPr>
          <w:color w:val="FFFFFF" w:themeColor="background1"/>
          <w:sz w:val="24"/>
          <w:szCs w:val="24"/>
          <w:lang w:val="id-ID"/>
        </w:rPr>
        <w:t>2</w:t>
      </w:r>
      <w:r w:rsidR="00D76B86">
        <w:rPr>
          <w:sz w:val="24"/>
          <w:szCs w:val="24"/>
        </w:rPr>
        <w:t>2010</w:t>
      </w:r>
      <w:r w:rsidR="00D76B86" w:rsidRPr="00D76B86">
        <w:rPr>
          <w:color w:val="FFFFFF" w:themeColor="background1"/>
          <w:sz w:val="24"/>
          <w:szCs w:val="24"/>
          <w:lang w:val="id-ID"/>
        </w:rPr>
        <w:t>t</w:t>
      </w:r>
      <w:proofErr w:type="spellStart"/>
      <w:r w:rsidR="00D76B86">
        <w:rPr>
          <w:sz w:val="24"/>
          <w:szCs w:val="24"/>
        </w:rPr>
        <w:t>tentang</w:t>
      </w:r>
      <w:proofErr w:type="spellEnd"/>
      <w:r w:rsidR="00D76B86">
        <w:rPr>
          <w:sz w:val="24"/>
          <w:szCs w:val="24"/>
        </w:rPr>
        <w:t xml:space="preserve"> </w:t>
      </w:r>
      <w:proofErr w:type="spellStart"/>
      <w:r w:rsidR="00D76B86">
        <w:rPr>
          <w:sz w:val="24"/>
          <w:szCs w:val="24"/>
        </w:rPr>
        <w:t>Pedoman</w:t>
      </w:r>
      <w:proofErr w:type="spellEnd"/>
      <w:r w:rsidR="00D76B86" w:rsidRPr="00D76B86">
        <w:rPr>
          <w:color w:val="FFFFFF" w:themeColor="background1"/>
          <w:sz w:val="24"/>
          <w:szCs w:val="24"/>
          <w:lang w:val="id-ID"/>
        </w:rPr>
        <w:t>P</w:t>
      </w:r>
      <w:proofErr w:type="spellStart"/>
      <w:r w:rsidR="00D76B86">
        <w:rPr>
          <w:sz w:val="24"/>
          <w:szCs w:val="24"/>
        </w:rPr>
        <w:t>Pemberian</w:t>
      </w:r>
      <w:proofErr w:type="spellEnd"/>
      <w:r w:rsidR="00D76B86" w:rsidRPr="00D76B86">
        <w:rPr>
          <w:color w:val="FFFFFF" w:themeColor="background1"/>
          <w:sz w:val="24"/>
          <w:szCs w:val="24"/>
          <w:lang w:val="id-ID"/>
        </w:rPr>
        <w:t>B</w:t>
      </w:r>
      <w:proofErr w:type="spellStart"/>
      <w:r w:rsidR="00D76B86">
        <w:rPr>
          <w:sz w:val="24"/>
          <w:szCs w:val="24"/>
        </w:rPr>
        <w:t>Bantuan</w:t>
      </w:r>
      <w:proofErr w:type="spellEnd"/>
      <w:r w:rsidR="00D76B86" w:rsidRPr="00D76B86">
        <w:rPr>
          <w:color w:val="FFFFFF" w:themeColor="background1"/>
          <w:sz w:val="24"/>
          <w:szCs w:val="24"/>
          <w:lang w:val="id-ID"/>
        </w:rPr>
        <w:t>H</w:t>
      </w:r>
      <w:r w:rsidR="00345D75" w:rsidRPr="00345D75">
        <w:rPr>
          <w:sz w:val="24"/>
          <w:szCs w:val="24"/>
        </w:rPr>
        <w:t xml:space="preserve">Hukum </w:t>
      </w:r>
      <w:proofErr w:type="spellStart"/>
      <w:r w:rsidR="00345D75" w:rsidRPr="00345D75">
        <w:rPr>
          <w:sz w:val="24"/>
          <w:szCs w:val="24"/>
        </w:rPr>
        <w:t>k</w:t>
      </w:r>
      <w:r w:rsidR="00D76B86">
        <w:rPr>
          <w:sz w:val="24"/>
          <w:szCs w:val="24"/>
        </w:rPr>
        <w:t>epada</w:t>
      </w:r>
      <w:proofErr w:type="spellEnd"/>
      <w:r w:rsidR="00D76B86">
        <w:rPr>
          <w:sz w:val="24"/>
          <w:szCs w:val="24"/>
        </w:rPr>
        <w:t xml:space="preserve"> </w:t>
      </w:r>
      <w:proofErr w:type="spellStart"/>
      <w:r w:rsidR="00D76B86">
        <w:rPr>
          <w:sz w:val="24"/>
          <w:szCs w:val="24"/>
        </w:rPr>
        <w:t>Peradilan</w:t>
      </w:r>
      <w:proofErr w:type="spellEnd"/>
      <w:r w:rsidR="00D76B86">
        <w:rPr>
          <w:sz w:val="24"/>
          <w:szCs w:val="24"/>
        </w:rPr>
        <w:t xml:space="preserve"> Agama, </w:t>
      </w:r>
      <w:proofErr w:type="spellStart"/>
      <w:r w:rsidR="00D76B86">
        <w:rPr>
          <w:sz w:val="24"/>
          <w:szCs w:val="24"/>
        </w:rPr>
        <w:t>Mahkamah</w:t>
      </w:r>
      <w:proofErr w:type="spellEnd"/>
      <w:r w:rsidR="00D76B86" w:rsidRPr="00D76B86">
        <w:rPr>
          <w:color w:val="FFFFFF" w:themeColor="background1"/>
          <w:sz w:val="24"/>
          <w:szCs w:val="24"/>
          <w:lang w:val="id-ID"/>
        </w:rPr>
        <w:t>A</w:t>
      </w:r>
      <w:r w:rsidR="00345D75" w:rsidRPr="00345D75">
        <w:rPr>
          <w:sz w:val="24"/>
          <w:szCs w:val="24"/>
        </w:rPr>
        <w:t xml:space="preserve">Agung </w:t>
      </w:r>
      <w:proofErr w:type="spellStart"/>
      <w:r w:rsidR="00345D75" w:rsidRPr="00345D75">
        <w:rPr>
          <w:sz w:val="24"/>
          <w:szCs w:val="24"/>
        </w:rPr>
        <w:t>Republik</w:t>
      </w:r>
      <w:proofErr w:type="spellEnd"/>
      <w:r w:rsidR="00345D75" w:rsidRPr="00345D75">
        <w:rPr>
          <w:sz w:val="24"/>
          <w:szCs w:val="24"/>
        </w:rPr>
        <w:t xml:space="preserve"> Indonesia </w:t>
      </w:r>
      <w:proofErr w:type="spellStart"/>
      <w:r w:rsidR="00345D75" w:rsidRPr="00345D75">
        <w:rPr>
          <w:sz w:val="24"/>
          <w:szCs w:val="24"/>
        </w:rPr>
        <w:t>menggambarkan</w:t>
      </w:r>
      <w:proofErr w:type="spellEnd"/>
      <w:r w:rsidR="00345D75" w:rsidRPr="00345D75">
        <w:rPr>
          <w:sz w:val="24"/>
          <w:szCs w:val="24"/>
        </w:rPr>
        <w:t xml:space="preserve"> </w:t>
      </w:r>
      <w:proofErr w:type="spellStart"/>
      <w:r w:rsidR="00345D75" w:rsidRPr="00345D75">
        <w:rPr>
          <w:sz w:val="24"/>
          <w:szCs w:val="24"/>
        </w:rPr>
        <w:t>sidang</w:t>
      </w:r>
      <w:proofErr w:type="spellEnd"/>
      <w:r w:rsidR="00345D75" w:rsidRPr="00345D75">
        <w:rPr>
          <w:sz w:val="24"/>
          <w:szCs w:val="24"/>
        </w:rPr>
        <w:t xml:space="preserve"> </w:t>
      </w:r>
      <w:proofErr w:type="spellStart"/>
      <w:r w:rsidR="00345D75" w:rsidRPr="00345D75">
        <w:rPr>
          <w:sz w:val="24"/>
          <w:szCs w:val="24"/>
        </w:rPr>
        <w:t>keliling</w:t>
      </w:r>
      <w:proofErr w:type="spellEnd"/>
      <w:r w:rsidR="00345D75" w:rsidRPr="00345D75">
        <w:rPr>
          <w:sz w:val="24"/>
          <w:szCs w:val="24"/>
        </w:rPr>
        <w:t xml:space="preserve"> </w:t>
      </w:r>
      <w:proofErr w:type="spellStart"/>
      <w:r w:rsidR="00345D75" w:rsidRPr="00345D75">
        <w:rPr>
          <w:sz w:val="24"/>
          <w:szCs w:val="24"/>
        </w:rPr>
        <w:t>sebagai</w:t>
      </w:r>
      <w:proofErr w:type="spellEnd"/>
      <w:r w:rsidR="00345D75" w:rsidRPr="00345D75">
        <w:rPr>
          <w:sz w:val="24"/>
          <w:szCs w:val="24"/>
        </w:rPr>
        <w:t xml:space="preserve"> </w:t>
      </w:r>
      <w:proofErr w:type="spellStart"/>
      <w:r w:rsidR="00345D75" w:rsidRPr="00345D75">
        <w:rPr>
          <w:sz w:val="24"/>
          <w:szCs w:val="24"/>
        </w:rPr>
        <w:t>suatu</w:t>
      </w:r>
      <w:proofErr w:type="spellEnd"/>
      <w:r w:rsidR="00345D75" w:rsidRPr="00345D75">
        <w:rPr>
          <w:sz w:val="24"/>
          <w:szCs w:val="24"/>
        </w:rPr>
        <w:t xml:space="preserve"> </w:t>
      </w:r>
      <w:proofErr w:type="spellStart"/>
      <w:r w:rsidR="00345D75" w:rsidRPr="00345D75">
        <w:rPr>
          <w:sz w:val="24"/>
          <w:szCs w:val="24"/>
        </w:rPr>
        <w:t>jenis</w:t>
      </w:r>
      <w:proofErr w:type="spellEnd"/>
      <w:r w:rsidR="00345D75" w:rsidRPr="00345D75">
        <w:rPr>
          <w:sz w:val="24"/>
          <w:szCs w:val="24"/>
        </w:rPr>
        <w:t xml:space="preserve"> </w:t>
      </w:r>
      <w:proofErr w:type="spellStart"/>
      <w:r w:rsidR="00345D75" w:rsidRPr="00345D75">
        <w:rPr>
          <w:sz w:val="24"/>
          <w:szCs w:val="24"/>
        </w:rPr>
        <w:t>bantuan</w:t>
      </w:r>
      <w:proofErr w:type="spellEnd"/>
      <w:r w:rsidR="00345D75" w:rsidRPr="00345D75">
        <w:rPr>
          <w:sz w:val="24"/>
          <w:szCs w:val="24"/>
        </w:rPr>
        <w:t xml:space="preserve"> </w:t>
      </w:r>
      <w:proofErr w:type="spellStart"/>
      <w:r w:rsidR="00345D75" w:rsidRPr="00345D75">
        <w:rPr>
          <w:sz w:val="24"/>
          <w:szCs w:val="24"/>
        </w:rPr>
        <w:t>hukum</w:t>
      </w:r>
      <w:proofErr w:type="spellEnd"/>
      <w:r w:rsidR="00345D75" w:rsidRPr="00345D75">
        <w:rPr>
          <w:sz w:val="24"/>
          <w:szCs w:val="24"/>
        </w:rPr>
        <w:t xml:space="preserve"> </w:t>
      </w:r>
      <w:proofErr w:type="spellStart"/>
      <w:r w:rsidR="00345D75" w:rsidRPr="00345D75">
        <w:rPr>
          <w:sz w:val="24"/>
          <w:szCs w:val="24"/>
        </w:rPr>
        <w:t>sebagai</w:t>
      </w:r>
      <w:proofErr w:type="spellEnd"/>
      <w:r w:rsidR="00345D75" w:rsidRPr="00345D75">
        <w:rPr>
          <w:sz w:val="24"/>
          <w:szCs w:val="24"/>
        </w:rPr>
        <w:t xml:space="preserve"> </w:t>
      </w:r>
      <w:proofErr w:type="spellStart"/>
      <w:r w:rsidR="00345D75" w:rsidRPr="00345D75">
        <w:rPr>
          <w:sz w:val="24"/>
          <w:szCs w:val="24"/>
        </w:rPr>
        <w:t>suatu</w:t>
      </w:r>
      <w:proofErr w:type="spellEnd"/>
      <w:r w:rsidR="00345D75" w:rsidRPr="00345D75">
        <w:rPr>
          <w:sz w:val="24"/>
          <w:szCs w:val="24"/>
        </w:rPr>
        <w:t xml:space="preserve"> proses </w:t>
      </w:r>
      <w:proofErr w:type="spellStart"/>
      <w:r w:rsidR="00345D75" w:rsidRPr="00345D75">
        <w:rPr>
          <w:sz w:val="24"/>
          <w:szCs w:val="24"/>
        </w:rPr>
        <w:t>peradilan</w:t>
      </w:r>
      <w:proofErr w:type="spellEnd"/>
      <w:r w:rsidR="00345D75" w:rsidRPr="00345D75">
        <w:rPr>
          <w:sz w:val="24"/>
          <w:szCs w:val="24"/>
        </w:rPr>
        <w:t xml:space="preserve"> yang </w:t>
      </w:r>
      <w:proofErr w:type="spellStart"/>
      <w:r w:rsidR="00345D75" w:rsidRPr="00345D75">
        <w:rPr>
          <w:sz w:val="24"/>
          <w:szCs w:val="24"/>
        </w:rPr>
        <w:t>secar</w:t>
      </w:r>
      <w:r w:rsidR="00D76B86">
        <w:rPr>
          <w:sz w:val="24"/>
          <w:szCs w:val="24"/>
        </w:rPr>
        <w:t>a</w:t>
      </w:r>
      <w:proofErr w:type="spellEnd"/>
      <w:r w:rsidR="00D76B86">
        <w:rPr>
          <w:sz w:val="24"/>
          <w:szCs w:val="24"/>
        </w:rPr>
        <w:t xml:space="preserve"> </w:t>
      </w:r>
      <w:proofErr w:type="spellStart"/>
      <w:r w:rsidR="00D76B86">
        <w:rPr>
          <w:sz w:val="24"/>
          <w:szCs w:val="24"/>
        </w:rPr>
        <w:t>teratur</w:t>
      </w:r>
      <w:proofErr w:type="spellEnd"/>
      <w:r w:rsidR="00D76B86">
        <w:rPr>
          <w:sz w:val="24"/>
          <w:szCs w:val="24"/>
        </w:rPr>
        <w:t xml:space="preserve"> </w:t>
      </w:r>
      <w:proofErr w:type="spellStart"/>
      <w:r w:rsidR="00D76B86">
        <w:rPr>
          <w:sz w:val="24"/>
          <w:szCs w:val="24"/>
        </w:rPr>
        <w:t>atau</w:t>
      </w:r>
      <w:proofErr w:type="spellEnd"/>
      <w:r w:rsidR="00D76B86">
        <w:rPr>
          <w:sz w:val="24"/>
          <w:szCs w:val="24"/>
        </w:rPr>
        <w:t xml:space="preserve"> </w:t>
      </w:r>
      <w:proofErr w:type="spellStart"/>
      <w:r w:rsidR="00D76B86">
        <w:rPr>
          <w:sz w:val="24"/>
          <w:szCs w:val="24"/>
        </w:rPr>
        <w:t>selalu</w:t>
      </w:r>
      <w:proofErr w:type="spellEnd"/>
      <w:r w:rsidR="00D76B86">
        <w:rPr>
          <w:sz w:val="24"/>
          <w:szCs w:val="24"/>
        </w:rPr>
        <w:t xml:space="preserve"> </w:t>
      </w:r>
      <w:proofErr w:type="spellStart"/>
      <w:r w:rsidR="00D76B86">
        <w:rPr>
          <w:sz w:val="24"/>
          <w:szCs w:val="24"/>
        </w:rPr>
        <w:t>dilakukan</w:t>
      </w:r>
      <w:proofErr w:type="spellEnd"/>
      <w:r w:rsidR="00D76B86" w:rsidRPr="00D76B86">
        <w:rPr>
          <w:color w:val="FFFFFF" w:themeColor="background1"/>
          <w:sz w:val="24"/>
          <w:szCs w:val="24"/>
          <w:lang w:val="id-ID"/>
        </w:rPr>
        <w:t>o</w:t>
      </w:r>
      <w:r w:rsidR="00D76B86">
        <w:rPr>
          <w:sz w:val="24"/>
          <w:szCs w:val="24"/>
        </w:rPr>
        <w:t>oleh</w:t>
      </w:r>
      <w:r w:rsidR="00D76B86" w:rsidRPr="00D76B86">
        <w:rPr>
          <w:color w:val="FFFFFF" w:themeColor="background1"/>
          <w:sz w:val="24"/>
          <w:szCs w:val="24"/>
          <w:lang w:val="id-ID"/>
        </w:rPr>
        <w:t>p</w:t>
      </w:r>
      <w:proofErr w:type="spellStart"/>
      <w:r w:rsidR="00D76B86">
        <w:rPr>
          <w:sz w:val="24"/>
          <w:szCs w:val="24"/>
        </w:rPr>
        <w:t>pengadilan</w:t>
      </w:r>
      <w:proofErr w:type="spellEnd"/>
      <w:r w:rsidR="00D76B86" w:rsidRPr="00D76B86">
        <w:rPr>
          <w:color w:val="FFFFFF" w:themeColor="background1"/>
          <w:sz w:val="24"/>
          <w:szCs w:val="24"/>
          <w:lang w:val="id-ID"/>
        </w:rPr>
        <w:t>d</w:t>
      </w:r>
      <w:r w:rsidR="00D76B86">
        <w:rPr>
          <w:sz w:val="24"/>
          <w:szCs w:val="24"/>
        </w:rPr>
        <w:t>di</w:t>
      </w:r>
      <w:r w:rsidR="00D76B86">
        <w:rPr>
          <w:sz w:val="24"/>
          <w:szCs w:val="24"/>
          <w:lang w:val="id-ID"/>
        </w:rPr>
        <w:t xml:space="preserve"> </w:t>
      </w:r>
      <w:proofErr w:type="spellStart"/>
      <w:r w:rsidR="00345D75" w:rsidRPr="00345D75">
        <w:rPr>
          <w:sz w:val="24"/>
          <w:szCs w:val="24"/>
        </w:rPr>
        <w:t>suatu</w:t>
      </w:r>
      <w:proofErr w:type="spellEnd"/>
      <w:r w:rsidR="00345D75" w:rsidRPr="00345D75">
        <w:rPr>
          <w:sz w:val="24"/>
          <w:szCs w:val="24"/>
        </w:rPr>
        <w:t xml:space="preserve"> </w:t>
      </w:r>
      <w:proofErr w:type="spellStart"/>
      <w:r w:rsidR="00345D75" w:rsidRPr="00345D75">
        <w:rPr>
          <w:sz w:val="24"/>
          <w:szCs w:val="24"/>
        </w:rPr>
        <w:t>tempat</w:t>
      </w:r>
      <w:proofErr w:type="spellEnd"/>
      <w:r w:rsidR="00345D75" w:rsidRPr="00345D75">
        <w:rPr>
          <w:sz w:val="24"/>
          <w:szCs w:val="24"/>
        </w:rPr>
        <w:t xml:space="preserve"> yang </w:t>
      </w:r>
      <w:proofErr w:type="spellStart"/>
      <w:r w:rsidR="00345D75" w:rsidRPr="00345D75">
        <w:rPr>
          <w:sz w:val="24"/>
          <w:szCs w:val="24"/>
        </w:rPr>
        <w:t>dalam</w:t>
      </w:r>
      <w:proofErr w:type="spellEnd"/>
      <w:r w:rsidR="00345D75" w:rsidRPr="00345D75">
        <w:rPr>
          <w:sz w:val="24"/>
          <w:szCs w:val="24"/>
        </w:rPr>
        <w:t xml:space="preserve"> </w:t>
      </w:r>
      <w:proofErr w:type="spellStart"/>
      <w:r w:rsidR="00345D75" w:rsidRPr="00345D75">
        <w:rPr>
          <w:sz w:val="24"/>
          <w:szCs w:val="24"/>
        </w:rPr>
        <w:t>yurisdik</w:t>
      </w:r>
      <w:r w:rsidR="00D76B86">
        <w:rPr>
          <w:sz w:val="24"/>
          <w:szCs w:val="24"/>
        </w:rPr>
        <w:t>sinya</w:t>
      </w:r>
      <w:proofErr w:type="spellEnd"/>
      <w:r w:rsidR="00D76B86">
        <w:rPr>
          <w:sz w:val="24"/>
          <w:szCs w:val="24"/>
        </w:rPr>
        <w:t xml:space="preserve"> </w:t>
      </w:r>
      <w:proofErr w:type="spellStart"/>
      <w:r w:rsidR="00D76B86">
        <w:rPr>
          <w:sz w:val="24"/>
          <w:szCs w:val="24"/>
        </w:rPr>
        <w:t>tetapi</w:t>
      </w:r>
      <w:proofErr w:type="spellEnd"/>
      <w:r w:rsidR="00D76B86" w:rsidRPr="00D76B86">
        <w:rPr>
          <w:color w:val="FFFFFF" w:themeColor="background1"/>
          <w:sz w:val="24"/>
          <w:szCs w:val="24"/>
          <w:lang w:val="id-ID"/>
        </w:rPr>
        <w:t>d</w:t>
      </w:r>
      <w:r w:rsidR="00345D75">
        <w:rPr>
          <w:sz w:val="24"/>
          <w:szCs w:val="24"/>
        </w:rPr>
        <w:t xml:space="preserve">di </w:t>
      </w:r>
      <w:proofErr w:type="spellStart"/>
      <w:r w:rsidR="00345D75">
        <w:rPr>
          <w:sz w:val="24"/>
          <w:szCs w:val="24"/>
        </w:rPr>
        <w:t>luarnya</w:t>
      </w:r>
      <w:proofErr w:type="spellEnd"/>
      <w:r w:rsidR="00244CF6">
        <w:t xml:space="preserve">. </w:t>
      </w:r>
      <w:proofErr w:type="spellStart"/>
      <w:r w:rsidR="00345D75">
        <w:rPr>
          <w:sz w:val="24"/>
          <w:szCs w:val="24"/>
        </w:rPr>
        <w:t>Sidang</w:t>
      </w:r>
      <w:proofErr w:type="spellEnd"/>
      <w:r w:rsidR="00345D75" w:rsidRPr="00345D75">
        <w:rPr>
          <w:color w:val="FFFFFF" w:themeColor="background1"/>
          <w:sz w:val="24"/>
          <w:szCs w:val="24"/>
          <w:lang w:val="id-ID"/>
        </w:rPr>
        <w:t>k</w:t>
      </w:r>
      <w:proofErr w:type="spellStart"/>
      <w:r w:rsidR="00244CF6" w:rsidRPr="00244CF6">
        <w:rPr>
          <w:sz w:val="24"/>
          <w:szCs w:val="24"/>
        </w:rPr>
        <w:t>keliling</w:t>
      </w:r>
      <w:proofErr w:type="spellEnd"/>
      <w:r w:rsidR="00244CF6" w:rsidRPr="00244CF6">
        <w:rPr>
          <w:sz w:val="24"/>
          <w:szCs w:val="24"/>
        </w:rPr>
        <w:t xml:space="preserve"> juga </w:t>
      </w:r>
      <w:proofErr w:type="spellStart"/>
      <w:r w:rsidR="00244CF6" w:rsidRPr="00244CF6">
        <w:rPr>
          <w:sz w:val="24"/>
          <w:szCs w:val="24"/>
        </w:rPr>
        <w:t>merupakan</w:t>
      </w:r>
      <w:proofErr w:type="spellEnd"/>
      <w:r w:rsidR="00244CF6" w:rsidRPr="00244CF6">
        <w:rPr>
          <w:sz w:val="24"/>
          <w:szCs w:val="24"/>
        </w:rPr>
        <w:t xml:space="preserve"> salah </w:t>
      </w:r>
      <w:proofErr w:type="spellStart"/>
      <w:r w:rsidR="00244CF6" w:rsidRPr="00244CF6">
        <w:rPr>
          <w:sz w:val="24"/>
          <w:szCs w:val="24"/>
        </w:rPr>
        <w:t>sat</w:t>
      </w:r>
      <w:r w:rsidR="00D76B86">
        <w:rPr>
          <w:sz w:val="24"/>
          <w:szCs w:val="24"/>
        </w:rPr>
        <w:t>u</w:t>
      </w:r>
      <w:proofErr w:type="spellEnd"/>
      <w:r w:rsidR="00D76B86">
        <w:rPr>
          <w:sz w:val="24"/>
          <w:szCs w:val="24"/>
        </w:rPr>
        <w:t xml:space="preserve"> </w:t>
      </w:r>
      <w:proofErr w:type="spellStart"/>
      <w:r w:rsidR="00D76B86">
        <w:rPr>
          <w:sz w:val="24"/>
          <w:szCs w:val="24"/>
        </w:rPr>
        <w:t>usaha</w:t>
      </w:r>
      <w:proofErr w:type="spellEnd"/>
      <w:r w:rsidR="00D76B86">
        <w:rPr>
          <w:sz w:val="24"/>
          <w:szCs w:val="24"/>
        </w:rPr>
        <w:t xml:space="preserve"> </w:t>
      </w:r>
      <w:proofErr w:type="spellStart"/>
      <w:r w:rsidR="00D76B86">
        <w:rPr>
          <w:sz w:val="24"/>
          <w:szCs w:val="24"/>
        </w:rPr>
        <w:t>Pengadilan</w:t>
      </w:r>
      <w:proofErr w:type="spellEnd"/>
      <w:r w:rsidR="00D76B86">
        <w:rPr>
          <w:sz w:val="24"/>
          <w:szCs w:val="24"/>
        </w:rPr>
        <w:t xml:space="preserve"> Agama</w:t>
      </w:r>
      <w:r w:rsidR="00D76B86">
        <w:rPr>
          <w:sz w:val="24"/>
          <w:szCs w:val="24"/>
          <w:lang w:val="id-ID"/>
        </w:rPr>
        <w:t xml:space="preserve"> </w:t>
      </w:r>
      <w:proofErr w:type="spellStart"/>
      <w:r w:rsidR="00345D75">
        <w:rPr>
          <w:sz w:val="24"/>
          <w:szCs w:val="24"/>
        </w:rPr>
        <w:t>dalam</w:t>
      </w:r>
      <w:proofErr w:type="spellEnd"/>
      <w:r w:rsidR="00345D75" w:rsidRPr="00345D75">
        <w:rPr>
          <w:color w:val="FFFFFF" w:themeColor="background1"/>
          <w:sz w:val="24"/>
          <w:szCs w:val="24"/>
          <w:lang w:val="id-ID"/>
        </w:rPr>
        <w:t>m</w:t>
      </w:r>
      <w:proofErr w:type="spellStart"/>
      <w:r w:rsidR="00345D75">
        <w:rPr>
          <w:sz w:val="24"/>
          <w:szCs w:val="24"/>
        </w:rPr>
        <w:t>memberikan</w:t>
      </w:r>
      <w:proofErr w:type="spellEnd"/>
      <w:r w:rsidR="00345D75" w:rsidRPr="00345D75">
        <w:rPr>
          <w:color w:val="FFFFFF" w:themeColor="background1"/>
          <w:sz w:val="24"/>
          <w:szCs w:val="24"/>
          <w:lang w:val="id-ID"/>
        </w:rPr>
        <w:t>p</w:t>
      </w:r>
      <w:proofErr w:type="spellStart"/>
      <w:r w:rsidR="00345D75">
        <w:rPr>
          <w:sz w:val="24"/>
          <w:szCs w:val="24"/>
        </w:rPr>
        <w:t>pelayanan</w:t>
      </w:r>
      <w:proofErr w:type="spellEnd"/>
      <w:r w:rsidR="00345D75">
        <w:rPr>
          <w:sz w:val="24"/>
          <w:szCs w:val="24"/>
        </w:rPr>
        <w:t xml:space="preserve"> </w:t>
      </w:r>
      <w:proofErr w:type="spellStart"/>
      <w:r w:rsidR="00345D75">
        <w:rPr>
          <w:sz w:val="24"/>
          <w:szCs w:val="24"/>
        </w:rPr>
        <w:t>hukum</w:t>
      </w:r>
      <w:proofErr w:type="spellEnd"/>
      <w:r w:rsidR="00345D75" w:rsidRPr="00345D75">
        <w:rPr>
          <w:color w:val="FFFFFF" w:themeColor="background1"/>
          <w:sz w:val="24"/>
          <w:szCs w:val="24"/>
          <w:lang w:val="id-ID"/>
        </w:rPr>
        <w:t>y</w:t>
      </w:r>
      <w:r w:rsidR="00345D75">
        <w:rPr>
          <w:sz w:val="24"/>
          <w:szCs w:val="24"/>
        </w:rPr>
        <w:t>yang</w:t>
      </w:r>
      <w:r w:rsidR="00345D75" w:rsidRPr="00345D75">
        <w:rPr>
          <w:color w:val="FFFFFF" w:themeColor="background1"/>
          <w:sz w:val="24"/>
          <w:szCs w:val="24"/>
          <w:lang w:val="id-ID"/>
        </w:rPr>
        <w:t>m</w:t>
      </w:r>
      <w:proofErr w:type="spellStart"/>
      <w:r w:rsidR="00345D75">
        <w:rPr>
          <w:sz w:val="24"/>
          <w:szCs w:val="24"/>
        </w:rPr>
        <w:t>maksimal</w:t>
      </w:r>
      <w:proofErr w:type="spellEnd"/>
      <w:r w:rsidR="00345D75" w:rsidRPr="00345D75">
        <w:rPr>
          <w:color w:val="FFFFFF" w:themeColor="background1"/>
          <w:sz w:val="24"/>
          <w:szCs w:val="24"/>
          <w:lang w:val="id-ID"/>
        </w:rPr>
        <w:t>k</w:t>
      </w:r>
      <w:proofErr w:type="spellStart"/>
      <w:r w:rsidR="00244CF6" w:rsidRPr="00244CF6">
        <w:rPr>
          <w:sz w:val="24"/>
          <w:szCs w:val="24"/>
        </w:rPr>
        <w:t>kepada</w:t>
      </w:r>
      <w:proofErr w:type="spellEnd"/>
      <w:r w:rsidR="00244CF6" w:rsidRPr="00244CF6">
        <w:rPr>
          <w:sz w:val="24"/>
          <w:szCs w:val="24"/>
        </w:rPr>
        <w:t xml:space="preserve"> </w:t>
      </w:r>
      <w:r>
        <w:rPr>
          <w:sz w:val="24"/>
          <w:szCs w:val="24"/>
        </w:rPr>
        <w:t xml:space="preserve">para </w:t>
      </w:r>
      <w:proofErr w:type="spellStart"/>
      <w:r>
        <w:rPr>
          <w:sz w:val="24"/>
          <w:szCs w:val="24"/>
        </w:rPr>
        <w:t>pencari</w:t>
      </w:r>
      <w:proofErr w:type="spellEnd"/>
      <w:r>
        <w:rPr>
          <w:sz w:val="24"/>
          <w:szCs w:val="24"/>
        </w:rPr>
        <w:t xml:space="preserve"> </w:t>
      </w:r>
      <w:proofErr w:type="spellStart"/>
      <w:r>
        <w:rPr>
          <w:sz w:val="24"/>
          <w:szCs w:val="24"/>
        </w:rPr>
        <w:t>keadilan</w:t>
      </w:r>
      <w:proofErr w:type="spellEnd"/>
      <w:r w:rsidR="00470B2F">
        <w:rPr>
          <w:sz w:val="24"/>
          <w:szCs w:val="24"/>
        </w:rPr>
        <w:t>.</w:t>
      </w:r>
      <w:r w:rsidR="00470B2F">
        <w:rPr>
          <w:sz w:val="24"/>
          <w:szCs w:val="24"/>
          <w:lang w:val="id-ID"/>
        </w:rPr>
        <w:t xml:space="preserve"> </w:t>
      </w:r>
      <w:proofErr w:type="spellStart"/>
      <w:r w:rsidR="00470B2F" w:rsidRPr="00470B2F">
        <w:rPr>
          <w:sz w:val="24"/>
          <w:szCs w:val="24"/>
        </w:rPr>
        <w:t>Jelas</w:t>
      </w:r>
      <w:proofErr w:type="spellEnd"/>
      <w:r w:rsidR="00470B2F" w:rsidRPr="00470B2F">
        <w:rPr>
          <w:sz w:val="24"/>
          <w:szCs w:val="24"/>
        </w:rPr>
        <w:t xml:space="preserve"> </w:t>
      </w:r>
      <w:proofErr w:type="spellStart"/>
      <w:r w:rsidR="00470B2F" w:rsidRPr="00470B2F">
        <w:rPr>
          <w:sz w:val="24"/>
          <w:szCs w:val="24"/>
        </w:rPr>
        <w:t>ada</w:t>
      </w:r>
      <w:proofErr w:type="spellEnd"/>
      <w:r w:rsidR="00470B2F" w:rsidRPr="00470B2F">
        <w:rPr>
          <w:sz w:val="24"/>
          <w:szCs w:val="24"/>
        </w:rPr>
        <w:t xml:space="preserve"> </w:t>
      </w:r>
      <w:proofErr w:type="spellStart"/>
      <w:r w:rsidR="00470B2F" w:rsidRPr="00470B2F">
        <w:rPr>
          <w:sz w:val="24"/>
          <w:szCs w:val="24"/>
        </w:rPr>
        <w:t>beberapa</w:t>
      </w:r>
      <w:proofErr w:type="spellEnd"/>
      <w:r w:rsidR="00470B2F" w:rsidRPr="00470B2F">
        <w:rPr>
          <w:sz w:val="24"/>
          <w:szCs w:val="24"/>
        </w:rPr>
        <w:t xml:space="preserve"> </w:t>
      </w:r>
      <w:proofErr w:type="spellStart"/>
      <w:r w:rsidR="00470B2F" w:rsidRPr="00470B2F">
        <w:rPr>
          <w:sz w:val="24"/>
          <w:szCs w:val="24"/>
        </w:rPr>
        <w:lastRenderedPageBreak/>
        <w:t>keuntungan</w:t>
      </w:r>
      <w:proofErr w:type="spellEnd"/>
      <w:r w:rsidR="00470B2F" w:rsidRPr="00470B2F">
        <w:rPr>
          <w:sz w:val="24"/>
          <w:szCs w:val="24"/>
        </w:rPr>
        <w:t xml:space="preserve"> dan </w:t>
      </w:r>
      <w:proofErr w:type="spellStart"/>
      <w:r w:rsidR="00470B2F" w:rsidRPr="00470B2F">
        <w:rPr>
          <w:sz w:val="24"/>
          <w:szCs w:val="24"/>
        </w:rPr>
        <w:t>kerugian</w:t>
      </w:r>
      <w:proofErr w:type="spellEnd"/>
      <w:r w:rsidR="00470B2F" w:rsidRPr="00470B2F">
        <w:rPr>
          <w:sz w:val="24"/>
          <w:szCs w:val="24"/>
        </w:rPr>
        <w:t xml:space="preserve"> yang </w:t>
      </w:r>
      <w:proofErr w:type="spellStart"/>
      <w:r w:rsidR="00470B2F" w:rsidRPr="00470B2F">
        <w:rPr>
          <w:sz w:val="24"/>
          <w:szCs w:val="24"/>
        </w:rPr>
        <w:t>terkait</w:t>
      </w:r>
      <w:proofErr w:type="spellEnd"/>
      <w:r w:rsidR="00470B2F" w:rsidRPr="00470B2F">
        <w:rPr>
          <w:sz w:val="24"/>
          <w:szCs w:val="24"/>
        </w:rPr>
        <w:t xml:space="preserve"> </w:t>
      </w:r>
      <w:proofErr w:type="spellStart"/>
      <w:r w:rsidR="00470B2F" w:rsidRPr="00470B2F">
        <w:rPr>
          <w:sz w:val="24"/>
          <w:szCs w:val="24"/>
        </w:rPr>
        <w:t>dengan</w:t>
      </w:r>
      <w:proofErr w:type="spellEnd"/>
      <w:r w:rsidR="00470B2F" w:rsidRPr="00470B2F">
        <w:rPr>
          <w:sz w:val="24"/>
          <w:szCs w:val="24"/>
        </w:rPr>
        <w:t xml:space="preserve"> </w:t>
      </w:r>
      <w:proofErr w:type="spellStart"/>
      <w:r w:rsidR="00470B2F" w:rsidRPr="00470B2F">
        <w:rPr>
          <w:sz w:val="24"/>
          <w:szCs w:val="24"/>
        </w:rPr>
        <w:t>pelaksanaan</w:t>
      </w:r>
      <w:proofErr w:type="spellEnd"/>
      <w:r w:rsidR="00470B2F" w:rsidRPr="00470B2F">
        <w:rPr>
          <w:sz w:val="24"/>
          <w:szCs w:val="24"/>
        </w:rPr>
        <w:t xml:space="preserve"> </w:t>
      </w:r>
      <w:proofErr w:type="spellStart"/>
      <w:r w:rsidR="00470B2F" w:rsidRPr="00470B2F">
        <w:rPr>
          <w:sz w:val="24"/>
          <w:szCs w:val="24"/>
        </w:rPr>
        <w:t>Pengadilan</w:t>
      </w:r>
      <w:proofErr w:type="spellEnd"/>
      <w:r w:rsidR="00470B2F" w:rsidRPr="00470B2F">
        <w:rPr>
          <w:sz w:val="24"/>
          <w:szCs w:val="24"/>
        </w:rPr>
        <w:t xml:space="preserve"> </w:t>
      </w:r>
      <w:proofErr w:type="spellStart"/>
      <w:r w:rsidR="00470B2F" w:rsidRPr="00470B2F">
        <w:rPr>
          <w:sz w:val="24"/>
          <w:szCs w:val="24"/>
        </w:rPr>
        <w:t>Sirkuit</w:t>
      </w:r>
      <w:proofErr w:type="spellEnd"/>
      <w:r w:rsidR="00470B2F" w:rsidRPr="00470B2F">
        <w:rPr>
          <w:sz w:val="24"/>
          <w:szCs w:val="24"/>
        </w:rPr>
        <w:t xml:space="preserve"> </w:t>
      </w:r>
      <w:proofErr w:type="spellStart"/>
      <w:r w:rsidR="00470B2F" w:rsidRPr="00470B2F">
        <w:rPr>
          <w:sz w:val="24"/>
          <w:szCs w:val="24"/>
        </w:rPr>
        <w:t>selam</w:t>
      </w:r>
      <w:r w:rsidR="00470B2F">
        <w:rPr>
          <w:sz w:val="24"/>
          <w:szCs w:val="24"/>
        </w:rPr>
        <w:t>a</w:t>
      </w:r>
      <w:proofErr w:type="spellEnd"/>
      <w:r w:rsidR="00470B2F">
        <w:rPr>
          <w:sz w:val="24"/>
          <w:szCs w:val="24"/>
        </w:rPr>
        <w:t xml:space="preserve"> </w:t>
      </w:r>
      <w:proofErr w:type="spellStart"/>
      <w:r w:rsidR="00470B2F">
        <w:rPr>
          <w:sz w:val="24"/>
          <w:szCs w:val="24"/>
        </w:rPr>
        <w:t>prosesnya</w:t>
      </w:r>
      <w:proofErr w:type="spellEnd"/>
      <w:r w:rsidR="00470B2F">
        <w:rPr>
          <w:sz w:val="24"/>
          <w:szCs w:val="24"/>
        </w:rPr>
        <w:t xml:space="preserve"> dan </w:t>
      </w:r>
      <w:proofErr w:type="spellStart"/>
      <w:r w:rsidR="00470B2F">
        <w:rPr>
          <w:sz w:val="24"/>
          <w:szCs w:val="24"/>
        </w:rPr>
        <w:t>setelah</w:t>
      </w:r>
      <w:proofErr w:type="spellEnd"/>
      <w:r w:rsidR="00470B2F">
        <w:rPr>
          <w:sz w:val="24"/>
          <w:szCs w:val="24"/>
        </w:rPr>
        <w:t xml:space="preserve"> </w:t>
      </w:r>
      <w:proofErr w:type="spellStart"/>
      <w:r w:rsidR="00470B2F">
        <w:rPr>
          <w:sz w:val="24"/>
          <w:szCs w:val="24"/>
        </w:rPr>
        <w:t>selesai</w:t>
      </w:r>
      <w:proofErr w:type="spellEnd"/>
      <w:r>
        <w:rPr>
          <w:sz w:val="24"/>
          <w:szCs w:val="24"/>
        </w:rPr>
        <w:t>.</w:t>
      </w:r>
    </w:p>
    <w:p w14:paraId="4524BA21" w14:textId="4C32CA4F" w:rsidR="00975893" w:rsidRDefault="00422769" w:rsidP="00A6410B">
      <w:pPr>
        <w:pStyle w:val="ListParagraph"/>
        <w:spacing w:line="480" w:lineRule="auto"/>
        <w:ind w:firstLine="720"/>
        <w:jc w:val="both"/>
        <w:rPr>
          <w:sz w:val="24"/>
          <w:szCs w:val="24"/>
        </w:rPr>
      </w:pPr>
      <w:r w:rsidRPr="00975893">
        <w:rPr>
          <w:sz w:val="24"/>
          <w:szCs w:val="24"/>
        </w:rPr>
        <w:t xml:space="preserve">Ibu </w:t>
      </w:r>
      <w:proofErr w:type="spellStart"/>
      <w:r w:rsidR="00EC16AA">
        <w:rPr>
          <w:sz w:val="24"/>
          <w:szCs w:val="24"/>
        </w:rPr>
        <w:t>Nadhlifah</w:t>
      </w:r>
      <w:proofErr w:type="spellEnd"/>
      <w:r w:rsidR="00EC16AA">
        <w:rPr>
          <w:sz w:val="24"/>
          <w:szCs w:val="24"/>
        </w:rPr>
        <w:t xml:space="preserve"> </w:t>
      </w:r>
      <w:proofErr w:type="spellStart"/>
      <w:r w:rsidR="00EC16AA">
        <w:rPr>
          <w:sz w:val="24"/>
          <w:szCs w:val="24"/>
        </w:rPr>
        <w:t>sebagai</w:t>
      </w:r>
      <w:proofErr w:type="spellEnd"/>
      <w:r w:rsidR="00EC16AA">
        <w:rPr>
          <w:sz w:val="24"/>
          <w:szCs w:val="24"/>
        </w:rPr>
        <w:t xml:space="preserve"> </w:t>
      </w:r>
      <w:r w:rsidRPr="00975893">
        <w:rPr>
          <w:sz w:val="24"/>
          <w:szCs w:val="24"/>
        </w:rPr>
        <w:t xml:space="preserve">hakim </w:t>
      </w:r>
      <w:proofErr w:type="spellStart"/>
      <w:r w:rsidR="00EC16AA">
        <w:rPr>
          <w:sz w:val="24"/>
          <w:szCs w:val="24"/>
        </w:rPr>
        <w:t>Pengadilan</w:t>
      </w:r>
      <w:proofErr w:type="spellEnd"/>
      <w:r w:rsidR="00EC16AA">
        <w:rPr>
          <w:sz w:val="24"/>
          <w:szCs w:val="24"/>
        </w:rPr>
        <w:t xml:space="preserve"> agama </w:t>
      </w:r>
      <w:proofErr w:type="spellStart"/>
      <w:r w:rsidR="00EC16AA">
        <w:rPr>
          <w:sz w:val="24"/>
          <w:szCs w:val="24"/>
        </w:rPr>
        <w:t>Brebes</w:t>
      </w:r>
      <w:proofErr w:type="spellEnd"/>
      <w:r w:rsidR="00EC16AA">
        <w:rPr>
          <w:sz w:val="24"/>
          <w:szCs w:val="24"/>
        </w:rPr>
        <w:t xml:space="preserve"> </w:t>
      </w:r>
      <w:proofErr w:type="spellStart"/>
      <w:r w:rsidRPr="00975893">
        <w:rPr>
          <w:sz w:val="24"/>
          <w:szCs w:val="24"/>
        </w:rPr>
        <w:t>menjelaskan</w:t>
      </w:r>
      <w:proofErr w:type="spellEnd"/>
      <w:r w:rsidRPr="00975893">
        <w:rPr>
          <w:sz w:val="24"/>
          <w:szCs w:val="24"/>
        </w:rPr>
        <w:t xml:space="preserve"> </w:t>
      </w:r>
      <w:proofErr w:type="spellStart"/>
      <w:r w:rsidRPr="00975893">
        <w:rPr>
          <w:sz w:val="24"/>
          <w:szCs w:val="24"/>
        </w:rPr>
        <w:t>beberapa</w:t>
      </w:r>
      <w:proofErr w:type="spellEnd"/>
      <w:r w:rsidRPr="00975893">
        <w:rPr>
          <w:sz w:val="24"/>
          <w:szCs w:val="24"/>
        </w:rPr>
        <w:t xml:space="preserve"> </w:t>
      </w:r>
      <w:proofErr w:type="spellStart"/>
      <w:r w:rsidR="009A3495" w:rsidRPr="00975893">
        <w:rPr>
          <w:sz w:val="24"/>
          <w:szCs w:val="24"/>
        </w:rPr>
        <w:t>keuntungan</w:t>
      </w:r>
      <w:proofErr w:type="spellEnd"/>
      <w:r w:rsidR="009A3495" w:rsidRPr="00975893">
        <w:rPr>
          <w:sz w:val="24"/>
          <w:szCs w:val="24"/>
        </w:rPr>
        <w:t xml:space="preserve"> dan </w:t>
      </w:r>
      <w:proofErr w:type="spellStart"/>
      <w:r w:rsidR="009A3495" w:rsidRPr="00975893">
        <w:rPr>
          <w:sz w:val="24"/>
          <w:szCs w:val="24"/>
        </w:rPr>
        <w:t>kerugian</w:t>
      </w:r>
      <w:proofErr w:type="spellEnd"/>
      <w:r w:rsidR="009A3495" w:rsidRPr="00975893">
        <w:rPr>
          <w:sz w:val="24"/>
          <w:szCs w:val="24"/>
        </w:rPr>
        <w:t xml:space="preserve"> </w:t>
      </w:r>
      <w:proofErr w:type="spellStart"/>
      <w:r w:rsidR="009A3495" w:rsidRPr="00975893">
        <w:rPr>
          <w:sz w:val="24"/>
          <w:szCs w:val="24"/>
        </w:rPr>
        <w:t>dalam</w:t>
      </w:r>
      <w:proofErr w:type="spellEnd"/>
      <w:r w:rsidR="009A3495" w:rsidRPr="00975893">
        <w:rPr>
          <w:sz w:val="24"/>
          <w:szCs w:val="24"/>
        </w:rPr>
        <w:t xml:space="preserve"> </w:t>
      </w:r>
      <w:proofErr w:type="spellStart"/>
      <w:r w:rsidR="009A3495" w:rsidRPr="00975893">
        <w:rPr>
          <w:sz w:val="24"/>
          <w:szCs w:val="24"/>
        </w:rPr>
        <w:t>menyelesaikan</w:t>
      </w:r>
      <w:proofErr w:type="spellEnd"/>
      <w:r w:rsidR="009A3495" w:rsidRPr="00975893">
        <w:rPr>
          <w:sz w:val="24"/>
          <w:szCs w:val="24"/>
        </w:rPr>
        <w:t xml:space="preserve"> </w:t>
      </w:r>
      <w:proofErr w:type="spellStart"/>
      <w:r w:rsidR="009A3495" w:rsidRPr="00975893">
        <w:rPr>
          <w:sz w:val="24"/>
          <w:szCs w:val="24"/>
        </w:rPr>
        <w:t>perkara</w:t>
      </w:r>
      <w:proofErr w:type="spellEnd"/>
      <w:r w:rsidR="009A3495" w:rsidRPr="00975893">
        <w:rPr>
          <w:sz w:val="24"/>
          <w:szCs w:val="24"/>
        </w:rPr>
        <w:t xml:space="preserve"> </w:t>
      </w:r>
      <w:proofErr w:type="spellStart"/>
      <w:r w:rsidR="009A3495" w:rsidRPr="00975893">
        <w:rPr>
          <w:sz w:val="24"/>
          <w:szCs w:val="24"/>
        </w:rPr>
        <w:t>percerain</w:t>
      </w:r>
      <w:proofErr w:type="spellEnd"/>
      <w:r w:rsidR="009A3495" w:rsidRPr="00975893">
        <w:rPr>
          <w:sz w:val="24"/>
          <w:szCs w:val="24"/>
        </w:rPr>
        <w:t xml:space="preserve"> </w:t>
      </w:r>
      <w:proofErr w:type="spellStart"/>
      <w:r w:rsidR="009A3495" w:rsidRPr="00975893">
        <w:rPr>
          <w:sz w:val="24"/>
          <w:szCs w:val="24"/>
        </w:rPr>
        <w:t>dalam</w:t>
      </w:r>
      <w:proofErr w:type="spellEnd"/>
      <w:r w:rsidR="009A3495" w:rsidRPr="00975893">
        <w:rPr>
          <w:sz w:val="24"/>
          <w:szCs w:val="24"/>
        </w:rPr>
        <w:t xml:space="preserve"> </w:t>
      </w:r>
      <w:proofErr w:type="spellStart"/>
      <w:r w:rsidR="009A3495" w:rsidRPr="00975893">
        <w:rPr>
          <w:sz w:val="24"/>
          <w:szCs w:val="24"/>
        </w:rPr>
        <w:t>sidang</w:t>
      </w:r>
      <w:proofErr w:type="spellEnd"/>
      <w:r w:rsidR="009A3495" w:rsidRPr="00975893">
        <w:rPr>
          <w:sz w:val="24"/>
          <w:szCs w:val="24"/>
        </w:rPr>
        <w:t xml:space="preserve"> </w:t>
      </w:r>
      <w:proofErr w:type="spellStart"/>
      <w:proofErr w:type="gramStart"/>
      <w:r w:rsidR="009A3495" w:rsidRPr="00975893">
        <w:rPr>
          <w:sz w:val="24"/>
          <w:szCs w:val="24"/>
        </w:rPr>
        <w:t>keliling</w:t>
      </w:r>
      <w:proofErr w:type="spellEnd"/>
      <w:r w:rsidR="009A3495" w:rsidRPr="00975893">
        <w:rPr>
          <w:sz w:val="24"/>
          <w:szCs w:val="24"/>
        </w:rPr>
        <w:t xml:space="preserve"> ,</w:t>
      </w:r>
      <w:proofErr w:type="gramEnd"/>
      <w:r w:rsidR="009A3495" w:rsidRPr="00975893">
        <w:rPr>
          <w:sz w:val="24"/>
          <w:szCs w:val="24"/>
        </w:rPr>
        <w:t xml:space="preserve"> </w:t>
      </w:r>
      <w:proofErr w:type="spellStart"/>
      <w:r w:rsidR="009A3495" w:rsidRPr="00975893">
        <w:rPr>
          <w:sz w:val="24"/>
          <w:szCs w:val="24"/>
        </w:rPr>
        <w:t>keuntungan</w:t>
      </w:r>
      <w:proofErr w:type="spellEnd"/>
      <w:r w:rsidR="009A3495" w:rsidRPr="00975893">
        <w:rPr>
          <w:sz w:val="24"/>
          <w:szCs w:val="24"/>
        </w:rPr>
        <w:t xml:space="preserve"> </w:t>
      </w:r>
      <w:proofErr w:type="spellStart"/>
      <w:r w:rsidR="009A3495" w:rsidRPr="00975893">
        <w:rPr>
          <w:sz w:val="24"/>
          <w:szCs w:val="24"/>
        </w:rPr>
        <w:t>untuk</w:t>
      </w:r>
      <w:proofErr w:type="spellEnd"/>
      <w:r w:rsidR="009A3495" w:rsidRPr="00975893">
        <w:rPr>
          <w:sz w:val="24"/>
          <w:szCs w:val="24"/>
        </w:rPr>
        <w:t xml:space="preserve"> PA </w:t>
      </w:r>
      <w:proofErr w:type="spellStart"/>
      <w:r w:rsidR="009A3495" w:rsidRPr="00975893">
        <w:rPr>
          <w:sz w:val="24"/>
          <w:szCs w:val="24"/>
        </w:rPr>
        <w:t>Brebes</w:t>
      </w:r>
      <w:proofErr w:type="spellEnd"/>
      <w:r w:rsidR="009A3495" w:rsidRPr="00975893">
        <w:rPr>
          <w:sz w:val="24"/>
          <w:szCs w:val="24"/>
        </w:rPr>
        <w:t xml:space="preserve"> </w:t>
      </w:r>
      <w:proofErr w:type="spellStart"/>
      <w:r w:rsidR="009A3495" w:rsidRPr="00975893">
        <w:rPr>
          <w:sz w:val="24"/>
          <w:szCs w:val="24"/>
        </w:rPr>
        <w:t>adalah</w:t>
      </w:r>
      <w:proofErr w:type="spellEnd"/>
      <w:r w:rsidR="009A3495" w:rsidRPr="00975893">
        <w:rPr>
          <w:sz w:val="24"/>
          <w:szCs w:val="24"/>
        </w:rPr>
        <w:t xml:space="preserve"> </w:t>
      </w:r>
      <w:proofErr w:type="spellStart"/>
      <w:r w:rsidR="009A3495" w:rsidRPr="00975893">
        <w:rPr>
          <w:sz w:val="24"/>
          <w:szCs w:val="24"/>
        </w:rPr>
        <w:t>mengurangi</w:t>
      </w:r>
      <w:proofErr w:type="spellEnd"/>
      <w:r w:rsidR="009A3495" w:rsidRPr="00975893">
        <w:rPr>
          <w:sz w:val="24"/>
          <w:szCs w:val="24"/>
        </w:rPr>
        <w:t xml:space="preserve"> </w:t>
      </w:r>
      <w:proofErr w:type="spellStart"/>
      <w:r w:rsidR="009A3495" w:rsidRPr="00975893">
        <w:rPr>
          <w:sz w:val="24"/>
          <w:szCs w:val="24"/>
        </w:rPr>
        <w:t>penumpukan</w:t>
      </w:r>
      <w:proofErr w:type="spellEnd"/>
      <w:r w:rsidR="009A3495" w:rsidRPr="00975893">
        <w:rPr>
          <w:sz w:val="24"/>
          <w:szCs w:val="24"/>
        </w:rPr>
        <w:t xml:space="preserve"> </w:t>
      </w:r>
      <w:proofErr w:type="spellStart"/>
      <w:r w:rsidR="009A3495" w:rsidRPr="00975893">
        <w:rPr>
          <w:sz w:val="24"/>
          <w:szCs w:val="24"/>
        </w:rPr>
        <w:t>perkara</w:t>
      </w:r>
      <w:proofErr w:type="spellEnd"/>
      <w:r w:rsidR="009A3495" w:rsidRPr="00975893">
        <w:rPr>
          <w:sz w:val="24"/>
          <w:szCs w:val="24"/>
        </w:rPr>
        <w:t xml:space="preserve"> di </w:t>
      </w:r>
      <w:proofErr w:type="spellStart"/>
      <w:r w:rsidR="009A3495" w:rsidRPr="00975893">
        <w:rPr>
          <w:sz w:val="24"/>
          <w:szCs w:val="24"/>
        </w:rPr>
        <w:t>kantor</w:t>
      </w:r>
      <w:proofErr w:type="spellEnd"/>
      <w:r w:rsidR="009A3495" w:rsidRPr="00975893">
        <w:rPr>
          <w:sz w:val="24"/>
          <w:szCs w:val="24"/>
        </w:rPr>
        <w:t xml:space="preserve"> </w:t>
      </w:r>
      <w:proofErr w:type="spellStart"/>
      <w:r w:rsidR="009A3495" w:rsidRPr="00975893">
        <w:rPr>
          <w:sz w:val="24"/>
          <w:szCs w:val="24"/>
        </w:rPr>
        <w:t>Pengadilan</w:t>
      </w:r>
      <w:proofErr w:type="spellEnd"/>
      <w:r w:rsidR="009A3495" w:rsidRPr="00975893">
        <w:rPr>
          <w:sz w:val="24"/>
          <w:szCs w:val="24"/>
        </w:rPr>
        <w:t xml:space="preserve"> Agama </w:t>
      </w:r>
      <w:proofErr w:type="spellStart"/>
      <w:r w:rsidR="009A3495" w:rsidRPr="00975893">
        <w:rPr>
          <w:sz w:val="24"/>
          <w:szCs w:val="24"/>
        </w:rPr>
        <w:t>Brebes</w:t>
      </w:r>
      <w:proofErr w:type="spellEnd"/>
      <w:r w:rsidR="009A3495" w:rsidRPr="00975893">
        <w:rPr>
          <w:sz w:val="24"/>
          <w:szCs w:val="24"/>
        </w:rPr>
        <w:t xml:space="preserve"> , </w:t>
      </w:r>
      <w:proofErr w:type="spellStart"/>
      <w:r w:rsidR="009A3495" w:rsidRPr="00975893">
        <w:rPr>
          <w:sz w:val="24"/>
          <w:szCs w:val="24"/>
        </w:rPr>
        <w:t>Sudah</w:t>
      </w:r>
      <w:proofErr w:type="spellEnd"/>
      <w:r w:rsidR="009A3495" w:rsidRPr="00975893">
        <w:rPr>
          <w:sz w:val="24"/>
          <w:szCs w:val="24"/>
        </w:rPr>
        <w:t xml:space="preserve"> </w:t>
      </w:r>
      <w:proofErr w:type="spellStart"/>
      <w:r w:rsidR="009A3495" w:rsidRPr="00975893">
        <w:rPr>
          <w:sz w:val="24"/>
          <w:szCs w:val="24"/>
        </w:rPr>
        <w:t>tidak</w:t>
      </w:r>
      <w:proofErr w:type="spellEnd"/>
      <w:r w:rsidR="009A3495" w:rsidRPr="00975893">
        <w:rPr>
          <w:sz w:val="24"/>
          <w:szCs w:val="24"/>
        </w:rPr>
        <w:t xml:space="preserve"> </w:t>
      </w:r>
      <w:proofErr w:type="spellStart"/>
      <w:r w:rsidR="009A3495" w:rsidRPr="00975893">
        <w:rPr>
          <w:sz w:val="24"/>
          <w:szCs w:val="24"/>
        </w:rPr>
        <w:t>dipungkiri</w:t>
      </w:r>
      <w:proofErr w:type="spellEnd"/>
      <w:r w:rsidR="009A3495" w:rsidRPr="00975893">
        <w:rPr>
          <w:sz w:val="24"/>
          <w:szCs w:val="24"/>
        </w:rPr>
        <w:t xml:space="preserve"> </w:t>
      </w:r>
      <w:proofErr w:type="spellStart"/>
      <w:r w:rsidR="009A3495" w:rsidRPr="00975893">
        <w:rPr>
          <w:sz w:val="24"/>
          <w:szCs w:val="24"/>
        </w:rPr>
        <w:t>Kabupaten</w:t>
      </w:r>
      <w:proofErr w:type="spellEnd"/>
      <w:r w:rsidR="009A3495" w:rsidRPr="00975893">
        <w:rPr>
          <w:sz w:val="24"/>
          <w:szCs w:val="24"/>
        </w:rPr>
        <w:t xml:space="preserve"> </w:t>
      </w:r>
      <w:proofErr w:type="spellStart"/>
      <w:r w:rsidR="009A3495" w:rsidRPr="00975893">
        <w:rPr>
          <w:sz w:val="24"/>
          <w:szCs w:val="24"/>
        </w:rPr>
        <w:t>Brebes</w:t>
      </w:r>
      <w:proofErr w:type="spellEnd"/>
      <w:r w:rsidR="009A3495" w:rsidRPr="00975893">
        <w:rPr>
          <w:sz w:val="24"/>
          <w:szCs w:val="24"/>
        </w:rPr>
        <w:t xml:space="preserve"> </w:t>
      </w:r>
      <w:proofErr w:type="spellStart"/>
      <w:r w:rsidR="009A3495" w:rsidRPr="00975893">
        <w:rPr>
          <w:sz w:val="24"/>
          <w:szCs w:val="24"/>
        </w:rPr>
        <w:t>kasus</w:t>
      </w:r>
      <w:proofErr w:type="spellEnd"/>
      <w:r w:rsidR="009A3495" w:rsidRPr="00975893">
        <w:rPr>
          <w:sz w:val="24"/>
          <w:szCs w:val="24"/>
        </w:rPr>
        <w:t xml:space="preserve"> </w:t>
      </w:r>
      <w:proofErr w:type="spellStart"/>
      <w:r w:rsidR="009A3495" w:rsidRPr="00975893">
        <w:rPr>
          <w:sz w:val="24"/>
          <w:szCs w:val="24"/>
        </w:rPr>
        <w:t>perceraian</w:t>
      </w:r>
      <w:proofErr w:type="spellEnd"/>
      <w:r w:rsidR="009A3495" w:rsidRPr="00975893">
        <w:rPr>
          <w:sz w:val="24"/>
          <w:szCs w:val="24"/>
        </w:rPr>
        <w:t xml:space="preserve"> </w:t>
      </w:r>
      <w:proofErr w:type="spellStart"/>
      <w:r w:rsidR="009A3495" w:rsidRPr="00975893">
        <w:rPr>
          <w:sz w:val="24"/>
          <w:szCs w:val="24"/>
        </w:rPr>
        <w:t>terbanyak</w:t>
      </w:r>
      <w:proofErr w:type="spellEnd"/>
      <w:r w:rsidR="009A3495" w:rsidRPr="00975893">
        <w:rPr>
          <w:sz w:val="24"/>
          <w:szCs w:val="24"/>
        </w:rPr>
        <w:t xml:space="preserve"> se </w:t>
      </w:r>
      <w:proofErr w:type="spellStart"/>
      <w:r w:rsidR="009A3495" w:rsidRPr="00975893">
        <w:rPr>
          <w:sz w:val="24"/>
          <w:szCs w:val="24"/>
        </w:rPr>
        <w:t>karisidenan</w:t>
      </w:r>
      <w:proofErr w:type="spellEnd"/>
      <w:r w:rsidR="009A3495" w:rsidRPr="00975893">
        <w:rPr>
          <w:sz w:val="24"/>
          <w:szCs w:val="24"/>
        </w:rPr>
        <w:t xml:space="preserve">. Jadi </w:t>
      </w:r>
      <w:proofErr w:type="spellStart"/>
      <w:r w:rsidR="009A3495" w:rsidRPr="00975893">
        <w:rPr>
          <w:sz w:val="24"/>
          <w:szCs w:val="24"/>
        </w:rPr>
        <w:t>adanya</w:t>
      </w:r>
      <w:proofErr w:type="spellEnd"/>
      <w:r w:rsidR="009A3495" w:rsidRPr="00975893">
        <w:rPr>
          <w:sz w:val="24"/>
          <w:szCs w:val="24"/>
        </w:rPr>
        <w:t xml:space="preserve"> </w:t>
      </w:r>
      <w:proofErr w:type="spellStart"/>
      <w:r w:rsidR="009A3495" w:rsidRPr="00975893">
        <w:rPr>
          <w:sz w:val="24"/>
          <w:szCs w:val="24"/>
        </w:rPr>
        <w:t>sidang</w:t>
      </w:r>
      <w:proofErr w:type="spellEnd"/>
      <w:r w:rsidR="009A3495" w:rsidRPr="00975893">
        <w:rPr>
          <w:sz w:val="24"/>
          <w:szCs w:val="24"/>
        </w:rPr>
        <w:t xml:space="preserve"> </w:t>
      </w:r>
      <w:proofErr w:type="spellStart"/>
      <w:r w:rsidR="009A3495" w:rsidRPr="00975893">
        <w:rPr>
          <w:sz w:val="24"/>
          <w:szCs w:val="24"/>
        </w:rPr>
        <w:t>keliling</w:t>
      </w:r>
      <w:proofErr w:type="spellEnd"/>
      <w:r w:rsidR="009A3495" w:rsidRPr="00975893">
        <w:rPr>
          <w:sz w:val="24"/>
          <w:szCs w:val="24"/>
        </w:rPr>
        <w:t xml:space="preserve"> </w:t>
      </w:r>
      <w:proofErr w:type="spellStart"/>
      <w:r w:rsidR="009A3495" w:rsidRPr="00975893">
        <w:rPr>
          <w:sz w:val="24"/>
          <w:szCs w:val="24"/>
        </w:rPr>
        <w:t>mengurangi</w:t>
      </w:r>
      <w:proofErr w:type="spellEnd"/>
      <w:r w:rsidR="009A3495" w:rsidRPr="00975893">
        <w:rPr>
          <w:sz w:val="24"/>
          <w:szCs w:val="24"/>
        </w:rPr>
        <w:t xml:space="preserve"> </w:t>
      </w:r>
      <w:proofErr w:type="spellStart"/>
      <w:r w:rsidR="009A3495" w:rsidRPr="00975893">
        <w:rPr>
          <w:sz w:val="24"/>
          <w:szCs w:val="24"/>
        </w:rPr>
        <w:t>penumpukan</w:t>
      </w:r>
      <w:proofErr w:type="spellEnd"/>
      <w:r w:rsidR="009A3495" w:rsidRPr="00975893">
        <w:rPr>
          <w:sz w:val="24"/>
          <w:szCs w:val="24"/>
        </w:rPr>
        <w:t xml:space="preserve"> </w:t>
      </w:r>
      <w:proofErr w:type="spellStart"/>
      <w:r w:rsidR="009A3495" w:rsidRPr="00975893">
        <w:rPr>
          <w:sz w:val="24"/>
          <w:szCs w:val="24"/>
        </w:rPr>
        <w:t>perkara</w:t>
      </w:r>
      <w:proofErr w:type="spellEnd"/>
      <w:r w:rsidR="009A3495" w:rsidRPr="00975893">
        <w:rPr>
          <w:sz w:val="24"/>
          <w:szCs w:val="24"/>
        </w:rPr>
        <w:t xml:space="preserve"> di </w:t>
      </w:r>
      <w:proofErr w:type="spellStart"/>
      <w:r w:rsidR="009A3495" w:rsidRPr="00975893">
        <w:rPr>
          <w:sz w:val="24"/>
          <w:szCs w:val="24"/>
        </w:rPr>
        <w:t>kantor</w:t>
      </w:r>
      <w:proofErr w:type="spellEnd"/>
      <w:r w:rsidR="009A3495" w:rsidRPr="00975893">
        <w:rPr>
          <w:sz w:val="24"/>
          <w:szCs w:val="24"/>
        </w:rPr>
        <w:t xml:space="preserve"> </w:t>
      </w:r>
      <w:proofErr w:type="spellStart"/>
      <w:r w:rsidR="009A3495" w:rsidRPr="00975893">
        <w:rPr>
          <w:sz w:val="24"/>
          <w:szCs w:val="24"/>
        </w:rPr>
        <w:t>setidaknya</w:t>
      </w:r>
      <w:proofErr w:type="spellEnd"/>
      <w:r w:rsidR="009A3495" w:rsidRPr="00975893">
        <w:rPr>
          <w:sz w:val="24"/>
          <w:szCs w:val="24"/>
        </w:rPr>
        <w:t xml:space="preserve"> para </w:t>
      </w:r>
      <w:proofErr w:type="spellStart"/>
      <w:r w:rsidR="009A3495" w:rsidRPr="00975893">
        <w:rPr>
          <w:sz w:val="24"/>
          <w:szCs w:val="24"/>
        </w:rPr>
        <w:t>pencari</w:t>
      </w:r>
      <w:proofErr w:type="spellEnd"/>
      <w:r w:rsidR="009A3495" w:rsidRPr="00975893">
        <w:rPr>
          <w:sz w:val="24"/>
          <w:szCs w:val="24"/>
        </w:rPr>
        <w:t xml:space="preserve"> </w:t>
      </w:r>
      <w:proofErr w:type="spellStart"/>
      <w:r w:rsidR="009A3495" w:rsidRPr="00975893">
        <w:rPr>
          <w:sz w:val="24"/>
          <w:szCs w:val="24"/>
        </w:rPr>
        <w:t>keadilan</w:t>
      </w:r>
      <w:proofErr w:type="spellEnd"/>
      <w:r w:rsidR="009A3495" w:rsidRPr="00975893">
        <w:rPr>
          <w:sz w:val="24"/>
          <w:szCs w:val="24"/>
        </w:rPr>
        <w:t xml:space="preserve"> yang </w:t>
      </w:r>
      <w:proofErr w:type="spellStart"/>
      <w:r w:rsidR="009A3495" w:rsidRPr="00975893">
        <w:rPr>
          <w:sz w:val="24"/>
          <w:szCs w:val="24"/>
        </w:rPr>
        <w:t>beralamatkan</w:t>
      </w:r>
      <w:proofErr w:type="spellEnd"/>
      <w:r w:rsidR="009A3495" w:rsidRPr="00975893">
        <w:rPr>
          <w:sz w:val="24"/>
          <w:szCs w:val="24"/>
        </w:rPr>
        <w:t xml:space="preserve"> di </w:t>
      </w:r>
      <w:proofErr w:type="spellStart"/>
      <w:r w:rsidR="009A3495" w:rsidRPr="00975893">
        <w:rPr>
          <w:sz w:val="24"/>
          <w:szCs w:val="24"/>
        </w:rPr>
        <w:t>dua</w:t>
      </w:r>
      <w:proofErr w:type="spellEnd"/>
      <w:r w:rsidR="009A3495" w:rsidRPr="00975893">
        <w:rPr>
          <w:sz w:val="24"/>
          <w:szCs w:val="24"/>
        </w:rPr>
        <w:t xml:space="preserve"> </w:t>
      </w:r>
      <w:proofErr w:type="spellStart"/>
      <w:r w:rsidR="009A3495" w:rsidRPr="00975893">
        <w:rPr>
          <w:sz w:val="24"/>
          <w:szCs w:val="24"/>
        </w:rPr>
        <w:t>Kecamatan</w:t>
      </w:r>
      <w:proofErr w:type="spellEnd"/>
      <w:r w:rsidR="009A3495" w:rsidRPr="00975893">
        <w:rPr>
          <w:sz w:val="24"/>
          <w:szCs w:val="24"/>
        </w:rPr>
        <w:t xml:space="preserve"> </w:t>
      </w:r>
      <w:proofErr w:type="spellStart"/>
      <w:r w:rsidR="009A3495" w:rsidRPr="00975893">
        <w:rPr>
          <w:sz w:val="24"/>
          <w:szCs w:val="24"/>
        </w:rPr>
        <w:t>tersebut</w:t>
      </w:r>
      <w:proofErr w:type="spellEnd"/>
      <w:r w:rsidR="009A3495" w:rsidRPr="00975893">
        <w:rPr>
          <w:sz w:val="24"/>
          <w:szCs w:val="24"/>
        </w:rPr>
        <w:t xml:space="preserve"> </w:t>
      </w:r>
      <w:proofErr w:type="spellStart"/>
      <w:r w:rsidR="00233EBB" w:rsidRPr="00975893">
        <w:rPr>
          <w:sz w:val="24"/>
          <w:szCs w:val="24"/>
        </w:rPr>
        <w:t>tidak</w:t>
      </w:r>
      <w:proofErr w:type="spellEnd"/>
      <w:r w:rsidR="00233EBB" w:rsidRPr="00975893">
        <w:rPr>
          <w:sz w:val="24"/>
          <w:szCs w:val="24"/>
        </w:rPr>
        <w:t xml:space="preserve"> </w:t>
      </w:r>
      <w:proofErr w:type="spellStart"/>
      <w:r w:rsidR="00233EBB" w:rsidRPr="00975893">
        <w:rPr>
          <w:sz w:val="24"/>
          <w:szCs w:val="24"/>
        </w:rPr>
        <w:t>sidang</w:t>
      </w:r>
      <w:proofErr w:type="spellEnd"/>
      <w:r w:rsidR="00233EBB" w:rsidRPr="00975893">
        <w:rPr>
          <w:sz w:val="24"/>
          <w:szCs w:val="24"/>
        </w:rPr>
        <w:t xml:space="preserve"> </w:t>
      </w:r>
      <w:proofErr w:type="spellStart"/>
      <w:r w:rsidR="00233EBB" w:rsidRPr="00975893">
        <w:rPr>
          <w:sz w:val="24"/>
          <w:szCs w:val="24"/>
        </w:rPr>
        <w:t>dikantor</w:t>
      </w:r>
      <w:proofErr w:type="spellEnd"/>
      <w:r w:rsidR="00233EBB" w:rsidRPr="00975893">
        <w:rPr>
          <w:sz w:val="24"/>
          <w:szCs w:val="24"/>
        </w:rPr>
        <w:t xml:space="preserve">. Lalu </w:t>
      </w:r>
      <w:proofErr w:type="spellStart"/>
      <w:r w:rsidR="00233EBB" w:rsidRPr="00975893">
        <w:rPr>
          <w:sz w:val="24"/>
          <w:szCs w:val="24"/>
        </w:rPr>
        <w:t>mengurangi</w:t>
      </w:r>
      <w:proofErr w:type="spellEnd"/>
      <w:r w:rsidR="00233EBB" w:rsidRPr="00975893">
        <w:rPr>
          <w:sz w:val="24"/>
          <w:szCs w:val="24"/>
        </w:rPr>
        <w:t xml:space="preserve"> </w:t>
      </w:r>
      <w:proofErr w:type="spellStart"/>
      <w:r w:rsidR="00233EBB" w:rsidRPr="00975893">
        <w:rPr>
          <w:sz w:val="24"/>
          <w:szCs w:val="24"/>
        </w:rPr>
        <w:t>kera</w:t>
      </w:r>
      <w:r w:rsidR="00470B2F">
        <w:rPr>
          <w:sz w:val="24"/>
          <w:szCs w:val="24"/>
        </w:rPr>
        <w:t>maian</w:t>
      </w:r>
      <w:proofErr w:type="spellEnd"/>
      <w:r w:rsidR="00470B2F">
        <w:rPr>
          <w:sz w:val="24"/>
          <w:szCs w:val="24"/>
        </w:rPr>
        <w:t xml:space="preserve"> </w:t>
      </w:r>
      <w:proofErr w:type="spellStart"/>
      <w:r w:rsidR="00470B2F">
        <w:rPr>
          <w:sz w:val="24"/>
          <w:szCs w:val="24"/>
        </w:rPr>
        <w:t>pengunjung</w:t>
      </w:r>
      <w:proofErr w:type="spellEnd"/>
      <w:r w:rsidR="00470B2F">
        <w:rPr>
          <w:sz w:val="24"/>
          <w:szCs w:val="24"/>
        </w:rPr>
        <w:t xml:space="preserve"> di </w:t>
      </w:r>
      <w:proofErr w:type="spellStart"/>
      <w:r w:rsidR="00470B2F">
        <w:rPr>
          <w:sz w:val="24"/>
          <w:szCs w:val="24"/>
        </w:rPr>
        <w:t>kantor</w:t>
      </w:r>
      <w:proofErr w:type="spellEnd"/>
      <w:r w:rsidR="00470B2F" w:rsidRPr="00470B2F">
        <w:rPr>
          <w:color w:val="FFFFFF" w:themeColor="background1"/>
          <w:sz w:val="24"/>
          <w:szCs w:val="24"/>
          <w:lang w:val="id-ID"/>
        </w:rPr>
        <w:t>p</w:t>
      </w:r>
      <w:proofErr w:type="spellStart"/>
      <w:r w:rsidR="00470B2F">
        <w:rPr>
          <w:sz w:val="24"/>
          <w:szCs w:val="24"/>
        </w:rPr>
        <w:t>Pengadilan</w:t>
      </w:r>
      <w:proofErr w:type="spellEnd"/>
      <w:r w:rsidR="00470B2F" w:rsidRPr="00470B2F">
        <w:rPr>
          <w:color w:val="FFFFFF" w:themeColor="background1"/>
          <w:sz w:val="24"/>
          <w:szCs w:val="24"/>
          <w:lang w:val="id-ID"/>
        </w:rPr>
        <w:t>a</w:t>
      </w:r>
      <w:r w:rsidR="00233EBB" w:rsidRPr="00975893">
        <w:rPr>
          <w:sz w:val="24"/>
          <w:szCs w:val="24"/>
        </w:rPr>
        <w:t xml:space="preserve">Agama </w:t>
      </w:r>
      <w:proofErr w:type="spellStart"/>
      <w:proofErr w:type="gramStart"/>
      <w:r w:rsidR="00233EBB" w:rsidRPr="00975893">
        <w:rPr>
          <w:sz w:val="24"/>
          <w:szCs w:val="24"/>
        </w:rPr>
        <w:t>Brebes</w:t>
      </w:r>
      <w:proofErr w:type="spellEnd"/>
      <w:r w:rsidR="00233EBB" w:rsidRPr="00975893">
        <w:rPr>
          <w:sz w:val="24"/>
          <w:szCs w:val="24"/>
        </w:rPr>
        <w:t xml:space="preserve"> ,</w:t>
      </w:r>
      <w:proofErr w:type="gramEnd"/>
      <w:r w:rsidR="00233EBB" w:rsidRPr="00975893">
        <w:rPr>
          <w:sz w:val="24"/>
          <w:szCs w:val="24"/>
        </w:rPr>
        <w:t xml:space="preserve"> </w:t>
      </w:r>
      <w:proofErr w:type="spellStart"/>
      <w:r w:rsidR="00233EBB" w:rsidRPr="00975893">
        <w:rPr>
          <w:sz w:val="24"/>
          <w:szCs w:val="24"/>
        </w:rPr>
        <w:t>ia</w:t>
      </w:r>
      <w:proofErr w:type="spellEnd"/>
      <w:r w:rsidR="00233EBB" w:rsidRPr="00975893">
        <w:rPr>
          <w:sz w:val="24"/>
          <w:szCs w:val="24"/>
        </w:rPr>
        <w:t xml:space="preserve"> </w:t>
      </w:r>
      <w:proofErr w:type="spellStart"/>
      <w:r w:rsidR="00233EBB" w:rsidRPr="00975893">
        <w:rPr>
          <w:sz w:val="24"/>
          <w:szCs w:val="24"/>
        </w:rPr>
        <w:t>menjelaskan</w:t>
      </w:r>
      <w:proofErr w:type="spellEnd"/>
      <w:r w:rsidR="00233EBB" w:rsidRPr="00975893">
        <w:rPr>
          <w:sz w:val="24"/>
          <w:szCs w:val="24"/>
        </w:rPr>
        <w:t xml:space="preserve"> </w:t>
      </w:r>
      <w:proofErr w:type="spellStart"/>
      <w:r w:rsidR="00233EBB" w:rsidRPr="00975893">
        <w:rPr>
          <w:sz w:val="24"/>
          <w:szCs w:val="24"/>
        </w:rPr>
        <w:t>jika</w:t>
      </w:r>
      <w:proofErr w:type="spellEnd"/>
      <w:r w:rsidR="00233EBB" w:rsidRPr="00975893">
        <w:rPr>
          <w:sz w:val="24"/>
          <w:szCs w:val="24"/>
        </w:rPr>
        <w:t xml:space="preserve"> </w:t>
      </w:r>
      <w:proofErr w:type="spellStart"/>
      <w:r w:rsidR="00233EBB" w:rsidRPr="00975893">
        <w:rPr>
          <w:sz w:val="24"/>
          <w:szCs w:val="24"/>
        </w:rPr>
        <w:t>ada</w:t>
      </w:r>
      <w:proofErr w:type="spellEnd"/>
      <w:r w:rsidR="00233EBB" w:rsidRPr="00975893">
        <w:rPr>
          <w:sz w:val="24"/>
          <w:szCs w:val="24"/>
        </w:rPr>
        <w:t xml:space="preserve"> 10 </w:t>
      </w:r>
      <w:proofErr w:type="spellStart"/>
      <w:r w:rsidR="00233EBB" w:rsidRPr="00975893">
        <w:rPr>
          <w:sz w:val="24"/>
          <w:szCs w:val="24"/>
        </w:rPr>
        <w:t>perkara</w:t>
      </w:r>
      <w:proofErr w:type="spellEnd"/>
      <w:r w:rsidR="00233EBB" w:rsidRPr="00975893">
        <w:rPr>
          <w:sz w:val="24"/>
          <w:szCs w:val="24"/>
        </w:rPr>
        <w:t xml:space="preserve"> di </w:t>
      </w:r>
      <w:proofErr w:type="spellStart"/>
      <w:r w:rsidR="00233EBB" w:rsidRPr="00975893">
        <w:rPr>
          <w:sz w:val="24"/>
          <w:szCs w:val="24"/>
        </w:rPr>
        <w:t>sidang</w:t>
      </w:r>
      <w:proofErr w:type="spellEnd"/>
      <w:r w:rsidR="00233EBB" w:rsidRPr="00975893">
        <w:rPr>
          <w:sz w:val="24"/>
          <w:szCs w:val="24"/>
        </w:rPr>
        <w:t xml:space="preserve"> </w:t>
      </w:r>
      <w:proofErr w:type="spellStart"/>
      <w:r w:rsidR="00233EBB" w:rsidRPr="00975893">
        <w:rPr>
          <w:sz w:val="24"/>
          <w:szCs w:val="24"/>
        </w:rPr>
        <w:t>keliling</w:t>
      </w:r>
      <w:proofErr w:type="spellEnd"/>
      <w:r w:rsidR="00233EBB" w:rsidRPr="00975893">
        <w:rPr>
          <w:sz w:val="24"/>
          <w:szCs w:val="24"/>
        </w:rPr>
        <w:t xml:space="preserve"> </w:t>
      </w:r>
      <w:r w:rsidR="005A3A22" w:rsidRPr="00975893">
        <w:rPr>
          <w:sz w:val="24"/>
          <w:szCs w:val="24"/>
        </w:rPr>
        <w:t xml:space="preserve">, para </w:t>
      </w:r>
      <w:proofErr w:type="spellStart"/>
      <w:r w:rsidR="005A3A22" w:rsidRPr="00975893">
        <w:rPr>
          <w:sz w:val="24"/>
          <w:szCs w:val="24"/>
        </w:rPr>
        <w:t>pencari</w:t>
      </w:r>
      <w:proofErr w:type="spellEnd"/>
      <w:r w:rsidR="005A3A22" w:rsidRPr="00975893">
        <w:rPr>
          <w:sz w:val="24"/>
          <w:szCs w:val="24"/>
        </w:rPr>
        <w:t xml:space="preserve"> </w:t>
      </w:r>
      <w:proofErr w:type="spellStart"/>
      <w:r w:rsidR="005A3A22" w:rsidRPr="00975893">
        <w:rPr>
          <w:sz w:val="24"/>
          <w:szCs w:val="24"/>
        </w:rPr>
        <w:t>keadilan</w:t>
      </w:r>
      <w:proofErr w:type="spellEnd"/>
      <w:r w:rsidR="005A3A22" w:rsidRPr="00975893">
        <w:rPr>
          <w:sz w:val="24"/>
          <w:szCs w:val="24"/>
        </w:rPr>
        <w:t xml:space="preserve"> </w:t>
      </w:r>
      <w:proofErr w:type="spellStart"/>
      <w:r w:rsidR="005A3A22" w:rsidRPr="00975893">
        <w:rPr>
          <w:sz w:val="24"/>
          <w:szCs w:val="24"/>
        </w:rPr>
        <w:t>membawa</w:t>
      </w:r>
      <w:proofErr w:type="spellEnd"/>
      <w:r w:rsidR="005A3A22" w:rsidRPr="00975893">
        <w:rPr>
          <w:sz w:val="24"/>
          <w:szCs w:val="24"/>
        </w:rPr>
        <w:t xml:space="preserve"> </w:t>
      </w:r>
      <w:proofErr w:type="spellStart"/>
      <w:r w:rsidR="005A3A22" w:rsidRPr="00975893">
        <w:rPr>
          <w:sz w:val="24"/>
          <w:szCs w:val="24"/>
        </w:rPr>
        <w:t>saksi</w:t>
      </w:r>
      <w:proofErr w:type="spellEnd"/>
      <w:r w:rsidR="005A3A22" w:rsidRPr="00975893">
        <w:rPr>
          <w:sz w:val="24"/>
          <w:szCs w:val="24"/>
        </w:rPr>
        <w:t xml:space="preserve"> 2 </w:t>
      </w:r>
      <w:proofErr w:type="spellStart"/>
      <w:r w:rsidR="005A3A22" w:rsidRPr="00975893">
        <w:rPr>
          <w:sz w:val="24"/>
          <w:szCs w:val="24"/>
        </w:rPr>
        <w:t>sudah</w:t>
      </w:r>
      <w:proofErr w:type="spellEnd"/>
      <w:r w:rsidR="005A3A22" w:rsidRPr="00975893">
        <w:rPr>
          <w:sz w:val="24"/>
          <w:szCs w:val="24"/>
        </w:rPr>
        <w:t xml:space="preserve"> </w:t>
      </w:r>
      <w:proofErr w:type="spellStart"/>
      <w:r w:rsidR="005A3A22" w:rsidRPr="00975893">
        <w:rPr>
          <w:sz w:val="24"/>
          <w:szCs w:val="24"/>
        </w:rPr>
        <w:t>adan</w:t>
      </w:r>
      <w:proofErr w:type="spellEnd"/>
      <w:r w:rsidR="005A3A22" w:rsidRPr="00975893">
        <w:rPr>
          <w:sz w:val="24"/>
          <w:szCs w:val="24"/>
        </w:rPr>
        <w:t xml:space="preserve"> 20 orang </w:t>
      </w:r>
      <w:proofErr w:type="spellStart"/>
      <w:r w:rsidR="005A3A22" w:rsidRPr="00975893">
        <w:rPr>
          <w:sz w:val="24"/>
          <w:szCs w:val="24"/>
        </w:rPr>
        <w:t>saksi</w:t>
      </w:r>
      <w:proofErr w:type="spellEnd"/>
      <w:r w:rsidR="005A3A22" w:rsidRPr="00975893">
        <w:rPr>
          <w:sz w:val="24"/>
          <w:szCs w:val="24"/>
        </w:rPr>
        <w:t xml:space="preserve"> , </w:t>
      </w:r>
      <w:proofErr w:type="spellStart"/>
      <w:r w:rsidR="005A3A22" w:rsidRPr="00975893">
        <w:rPr>
          <w:sz w:val="24"/>
          <w:szCs w:val="24"/>
        </w:rPr>
        <w:t>belum</w:t>
      </w:r>
      <w:proofErr w:type="spellEnd"/>
      <w:r w:rsidR="005A3A22" w:rsidRPr="00975893">
        <w:rPr>
          <w:sz w:val="24"/>
          <w:szCs w:val="24"/>
        </w:rPr>
        <w:t xml:space="preserve"> juga </w:t>
      </w:r>
      <w:proofErr w:type="spellStart"/>
      <w:r w:rsidR="005A3A22" w:rsidRPr="00975893">
        <w:rPr>
          <w:sz w:val="24"/>
          <w:szCs w:val="24"/>
        </w:rPr>
        <w:t>keluarga</w:t>
      </w:r>
      <w:proofErr w:type="spellEnd"/>
      <w:r w:rsidR="005A3A22" w:rsidRPr="00975893">
        <w:rPr>
          <w:sz w:val="24"/>
          <w:szCs w:val="24"/>
        </w:rPr>
        <w:t xml:space="preserve"> yang </w:t>
      </w:r>
      <w:proofErr w:type="spellStart"/>
      <w:r w:rsidR="005A3A22" w:rsidRPr="00975893">
        <w:rPr>
          <w:sz w:val="24"/>
          <w:szCs w:val="24"/>
        </w:rPr>
        <w:t>mengantarkan</w:t>
      </w:r>
      <w:proofErr w:type="spellEnd"/>
      <w:r w:rsidR="005A3A22" w:rsidRPr="00975893">
        <w:rPr>
          <w:sz w:val="24"/>
          <w:szCs w:val="24"/>
        </w:rPr>
        <w:t xml:space="preserve">. </w:t>
      </w:r>
      <w:proofErr w:type="spellStart"/>
      <w:r w:rsidR="005A3A22" w:rsidRPr="00975893">
        <w:rPr>
          <w:sz w:val="24"/>
          <w:szCs w:val="24"/>
        </w:rPr>
        <w:t>Walaupun</w:t>
      </w:r>
      <w:proofErr w:type="spellEnd"/>
      <w:r w:rsidR="005A3A22" w:rsidRPr="00975893">
        <w:rPr>
          <w:sz w:val="24"/>
          <w:szCs w:val="24"/>
        </w:rPr>
        <w:t xml:space="preserve"> </w:t>
      </w:r>
      <w:proofErr w:type="spellStart"/>
      <w:r w:rsidR="005A3A22" w:rsidRPr="00975893">
        <w:rPr>
          <w:sz w:val="24"/>
          <w:szCs w:val="24"/>
        </w:rPr>
        <w:t>tidak</w:t>
      </w:r>
      <w:proofErr w:type="spellEnd"/>
      <w:r w:rsidR="005A3A22" w:rsidRPr="00975893">
        <w:rPr>
          <w:sz w:val="24"/>
          <w:szCs w:val="24"/>
        </w:rPr>
        <w:t xml:space="preserve"> </w:t>
      </w:r>
      <w:proofErr w:type="spellStart"/>
      <w:r w:rsidR="005A3A22" w:rsidRPr="00975893">
        <w:rPr>
          <w:sz w:val="24"/>
          <w:szCs w:val="24"/>
        </w:rPr>
        <w:t>begitu</w:t>
      </w:r>
      <w:proofErr w:type="spellEnd"/>
      <w:r w:rsidR="005A3A22" w:rsidRPr="00975893">
        <w:rPr>
          <w:sz w:val="24"/>
          <w:szCs w:val="24"/>
        </w:rPr>
        <w:t xml:space="preserve"> </w:t>
      </w:r>
      <w:proofErr w:type="spellStart"/>
      <w:r w:rsidR="005A3A22" w:rsidRPr="00975893">
        <w:rPr>
          <w:sz w:val="24"/>
          <w:szCs w:val="24"/>
        </w:rPr>
        <w:t>banyak</w:t>
      </w:r>
      <w:proofErr w:type="spellEnd"/>
      <w:r w:rsidR="005A3A22" w:rsidRPr="00975893">
        <w:rPr>
          <w:sz w:val="24"/>
          <w:szCs w:val="24"/>
        </w:rPr>
        <w:t xml:space="preserve"> </w:t>
      </w:r>
      <w:proofErr w:type="spellStart"/>
      <w:r w:rsidR="005A3A22" w:rsidRPr="00975893">
        <w:rPr>
          <w:sz w:val="24"/>
          <w:szCs w:val="24"/>
        </w:rPr>
        <w:t>tetapi</w:t>
      </w:r>
      <w:proofErr w:type="spellEnd"/>
      <w:r w:rsidR="005A3A22" w:rsidRPr="00975893">
        <w:rPr>
          <w:sz w:val="24"/>
          <w:szCs w:val="24"/>
        </w:rPr>
        <w:t xml:space="preserve"> </w:t>
      </w:r>
      <w:proofErr w:type="spellStart"/>
      <w:r w:rsidR="005A3A22" w:rsidRPr="00975893">
        <w:rPr>
          <w:sz w:val="24"/>
          <w:szCs w:val="24"/>
        </w:rPr>
        <w:t>mengurangi</w:t>
      </w:r>
      <w:proofErr w:type="spellEnd"/>
      <w:r w:rsidR="005A3A22" w:rsidRPr="00975893">
        <w:rPr>
          <w:sz w:val="24"/>
          <w:szCs w:val="24"/>
        </w:rPr>
        <w:t xml:space="preserve"> </w:t>
      </w:r>
      <w:proofErr w:type="spellStart"/>
      <w:r w:rsidR="005A3A22" w:rsidRPr="00975893">
        <w:rPr>
          <w:sz w:val="24"/>
          <w:szCs w:val="24"/>
        </w:rPr>
        <w:t>kepadatan</w:t>
      </w:r>
      <w:proofErr w:type="spellEnd"/>
      <w:r w:rsidR="005A3A22" w:rsidRPr="00975893">
        <w:rPr>
          <w:sz w:val="24"/>
          <w:szCs w:val="24"/>
        </w:rPr>
        <w:t xml:space="preserve"> </w:t>
      </w:r>
      <w:proofErr w:type="spellStart"/>
      <w:r w:rsidR="005A3A22" w:rsidRPr="00975893">
        <w:rPr>
          <w:sz w:val="24"/>
          <w:szCs w:val="24"/>
        </w:rPr>
        <w:t>pengunjung</w:t>
      </w:r>
      <w:proofErr w:type="spellEnd"/>
      <w:r w:rsidR="005A3A22" w:rsidRPr="00975893">
        <w:rPr>
          <w:sz w:val="24"/>
          <w:szCs w:val="24"/>
        </w:rPr>
        <w:t xml:space="preserve"> di PA </w:t>
      </w:r>
      <w:proofErr w:type="spellStart"/>
      <w:proofErr w:type="gramStart"/>
      <w:r w:rsidR="005A3A22" w:rsidRPr="00975893">
        <w:rPr>
          <w:sz w:val="24"/>
          <w:szCs w:val="24"/>
        </w:rPr>
        <w:t>Brebes</w:t>
      </w:r>
      <w:proofErr w:type="spellEnd"/>
      <w:r w:rsidR="005A3A22" w:rsidRPr="00975893">
        <w:rPr>
          <w:sz w:val="24"/>
          <w:szCs w:val="24"/>
        </w:rPr>
        <w:t xml:space="preserve"> .</w:t>
      </w:r>
      <w:proofErr w:type="gramEnd"/>
      <w:r w:rsidR="005A3A22" w:rsidRPr="00975893">
        <w:rPr>
          <w:sz w:val="24"/>
          <w:szCs w:val="24"/>
        </w:rPr>
        <w:t xml:space="preserve"> </w:t>
      </w:r>
    </w:p>
    <w:p w14:paraId="5B434D61" w14:textId="322CD32B" w:rsidR="00975893" w:rsidRDefault="00D97BE9" w:rsidP="00A6410B">
      <w:pPr>
        <w:pStyle w:val="ListParagraph"/>
        <w:spacing w:line="480" w:lineRule="auto"/>
        <w:ind w:firstLine="720"/>
        <w:jc w:val="both"/>
        <w:rPr>
          <w:sz w:val="24"/>
          <w:szCs w:val="24"/>
        </w:rPr>
      </w:pPr>
      <w:proofErr w:type="spellStart"/>
      <w:r w:rsidRPr="00975893">
        <w:rPr>
          <w:sz w:val="24"/>
          <w:szCs w:val="24"/>
        </w:rPr>
        <w:t>Sedangkan</w:t>
      </w:r>
      <w:proofErr w:type="spellEnd"/>
      <w:r w:rsidRPr="00975893">
        <w:rPr>
          <w:sz w:val="24"/>
          <w:szCs w:val="24"/>
        </w:rPr>
        <w:t xml:space="preserve"> </w:t>
      </w:r>
      <w:proofErr w:type="spellStart"/>
      <w:r w:rsidRPr="00975893">
        <w:rPr>
          <w:sz w:val="24"/>
          <w:szCs w:val="24"/>
        </w:rPr>
        <w:t>keuntungan</w:t>
      </w:r>
      <w:proofErr w:type="spellEnd"/>
      <w:r w:rsidRPr="00975893">
        <w:rPr>
          <w:sz w:val="24"/>
          <w:szCs w:val="24"/>
        </w:rPr>
        <w:t xml:space="preserve"> </w:t>
      </w:r>
      <w:proofErr w:type="spellStart"/>
      <w:r w:rsidRPr="00975893">
        <w:rPr>
          <w:sz w:val="24"/>
          <w:szCs w:val="24"/>
        </w:rPr>
        <w:t>secara</w:t>
      </w:r>
      <w:proofErr w:type="spellEnd"/>
      <w:r w:rsidRPr="00975893">
        <w:rPr>
          <w:sz w:val="24"/>
          <w:szCs w:val="24"/>
        </w:rPr>
        <w:t xml:space="preserve"> </w:t>
      </w:r>
      <w:proofErr w:type="spellStart"/>
      <w:r w:rsidRPr="00975893">
        <w:rPr>
          <w:sz w:val="24"/>
          <w:szCs w:val="24"/>
        </w:rPr>
        <w:t>umum</w:t>
      </w:r>
      <w:proofErr w:type="spellEnd"/>
      <w:r w:rsidRPr="00975893">
        <w:rPr>
          <w:sz w:val="24"/>
          <w:szCs w:val="24"/>
        </w:rPr>
        <w:t xml:space="preserve"> </w:t>
      </w:r>
      <w:proofErr w:type="spellStart"/>
      <w:r w:rsidRPr="00975893">
        <w:rPr>
          <w:sz w:val="24"/>
          <w:szCs w:val="24"/>
        </w:rPr>
        <w:t>ibu</w:t>
      </w:r>
      <w:proofErr w:type="spellEnd"/>
      <w:r w:rsidRPr="00975893">
        <w:rPr>
          <w:sz w:val="24"/>
          <w:szCs w:val="24"/>
        </w:rPr>
        <w:t xml:space="preserve"> hakim </w:t>
      </w:r>
      <w:proofErr w:type="spellStart"/>
      <w:r w:rsidRPr="00975893">
        <w:rPr>
          <w:sz w:val="24"/>
          <w:szCs w:val="24"/>
        </w:rPr>
        <w:t>menjelaskan</w:t>
      </w:r>
      <w:proofErr w:type="spellEnd"/>
      <w:r w:rsidRPr="00975893">
        <w:rPr>
          <w:sz w:val="24"/>
          <w:szCs w:val="24"/>
        </w:rPr>
        <w:t xml:space="preserve"> </w:t>
      </w:r>
      <w:proofErr w:type="spellStart"/>
      <w:r w:rsidRPr="00975893">
        <w:rPr>
          <w:sz w:val="24"/>
          <w:szCs w:val="24"/>
        </w:rPr>
        <w:t>bahwa</w:t>
      </w:r>
      <w:proofErr w:type="spellEnd"/>
      <w:r w:rsidR="00087956" w:rsidRPr="00975893">
        <w:rPr>
          <w:sz w:val="24"/>
          <w:szCs w:val="24"/>
        </w:rPr>
        <w:t xml:space="preserve"> yang </w:t>
      </w:r>
      <w:proofErr w:type="spellStart"/>
      <w:r w:rsidR="00087956" w:rsidRPr="00975893">
        <w:rPr>
          <w:sz w:val="24"/>
          <w:szCs w:val="24"/>
        </w:rPr>
        <w:t>pertama</w:t>
      </w:r>
      <w:proofErr w:type="spellEnd"/>
      <w:r w:rsidR="00087956" w:rsidRPr="00975893">
        <w:rPr>
          <w:sz w:val="24"/>
          <w:szCs w:val="24"/>
        </w:rPr>
        <w:t xml:space="preserve">, </w:t>
      </w:r>
      <w:proofErr w:type="spellStart"/>
      <w:r w:rsidR="00087956" w:rsidRPr="00975893">
        <w:rPr>
          <w:sz w:val="24"/>
          <w:szCs w:val="24"/>
        </w:rPr>
        <w:t>membantu</w:t>
      </w:r>
      <w:proofErr w:type="spellEnd"/>
      <w:r w:rsidR="00087956" w:rsidRPr="00975893">
        <w:rPr>
          <w:sz w:val="24"/>
          <w:szCs w:val="24"/>
        </w:rPr>
        <w:t xml:space="preserve"> para </w:t>
      </w:r>
      <w:proofErr w:type="spellStart"/>
      <w:r w:rsidR="00087956" w:rsidRPr="00975893">
        <w:rPr>
          <w:sz w:val="24"/>
          <w:szCs w:val="24"/>
        </w:rPr>
        <w:t>pencari</w:t>
      </w:r>
      <w:proofErr w:type="spellEnd"/>
      <w:r w:rsidR="00087956" w:rsidRPr="00975893">
        <w:rPr>
          <w:sz w:val="24"/>
          <w:szCs w:val="24"/>
        </w:rPr>
        <w:t xml:space="preserve"> </w:t>
      </w:r>
      <w:proofErr w:type="spellStart"/>
      <w:r w:rsidR="00087956" w:rsidRPr="00975893">
        <w:rPr>
          <w:sz w:val="24"/>
          <w:szCs w:val="24"/>
        </w:rPr>
        <w:t>keadilan</w:t>
      </w:r>
      <w:proofErr w:type="spellEnd"/>
      <w:r w:rsidR="00087956" w:rsidRPr="00975893">
        <w:rPr>
          <w:sz w:val="24"/>
          <w:szCs w:val="24"/>
        </w:rPr>
        <w:t xml:space="preserve"> </w:t>
      </w:r>
      <w:proofErr w:type="spellStart"/>
      <w:r w:rsidR="00087956" w:rsidRPr="00975893">
        <w:rPr>
          <w:sz w:val="24"/>
          <w:szCs w:val="24"/>
        </w:rPr>
        <w:t>lebih</w:t>
      </w:r>
      <w:proofErr w:type="spellEnd"/>
      <w:r w:rsidR="00087956" w:rsidRPr="00975893">
        <w:rPr>
          <w:sz w:val="24"/>
          <w:szCs w:val="24"/>
        </w:rPr>
        <w:t xml:space="preserve"> </w:t>
      </w:r>
      <w:proofErr w:type="spellStart"/>
      <w:r w:rsidR="00087956" w:rsidRPr="00975893">
        <w:rPr>
          <w:sz w:val="24"/>
          <w:szCs w:val="24"/>
        </w:rPr>
        <w:t>mudah</w:t>
      </w:r>
      <w:proofErr w:type="spellEnd"/>
      <w:r w:rsidR="00087956" w:rsidRPr="00975893">
        <w:rPr>
          <w:sz w:val="24"/>
          <w:szCs w:val="24"/>
        </w:rPr>
        <w:t xml:space="preserve"> </w:t>
      </w:r>
      <w:proofErr w:type="spellStart"/>
      <w:r w:rsidR="00087956" w:rsidRPr="00975893">
        <w:rPr>
          <w:sz w:val="24"/>
          <w:szCs w:val="24"/>
        </w:rPr>
        <w:t>untuk</w:t>
      </w:r>
      <w:proofErr w:type="spellEnd"/>
      <w:r w:rsidR="00087956" w:rsidRPr="00975893">
        <w:rPr>
          <w:sz w:val="24"/>
          <w:szCs w:val="24"/>
        </w:rPr>
        <w:t xml:space="preserve"> </w:t>
      </w:r>
      <w:proofErr w:type="spellStart"/>
      <w:r w:rsidR="00087956" w:rsidRPr="00975893">
        <w:rPr>
          <w:sz w:val="24"/>
          <w:szCs w:val="24"/>
        </w:rPr>
        <w:t>mendapatkan</w:t>
      </w:r>
      <w:proofErr w:type="spellEnd"/>
      <w:r w:rsidR="00087956" w:rsidRPr="00975893">
        <w:rPr>
          <w:sz w:val="24"/>
          <w:szCs w:val="24"/>
        </w:rPr>
        <w:t xml:space="preserve"> </w:t>
      </w:r>
      <w:proofErr w:type="spellStart"/>
      <w:proofErr w:type="gramStart"/>
      <w:r w:rsidR="00087956" w:rsidRPr="00975893">
        <w:rPr>
          <w:sz w:val="24"/>
          <w:szCs w:val="24"/>
        </w:rPr>
        <w:t>keadilan</w:t>
      </w:r>
      <w:proofErr w:type="spellEnd"/>
      <w:r w:rsidR="00087956" w:rsidRPr="00975893">
        <w:rPr>
          <w:sz w:val="24"/>
          <w:szCs w:val="24"/>
        </w:rPr>
        <w:t xml:space="preserve"> ,</w:t>
      </w:r>
      <w:proofErr w:type="gramEnd"/>
      <w:r w:rsidR="00087956" w:rsidRPr="00975893">
        <w:rPr>
          <w:sz w:val="24"/>
          <w:szCs w:val="24"/>
        </w:rPr>
        <w:t xml:space="preserve"> </w:t>
      </w:r>
      <w:proofErr w:type="spellStart"/>
      <w:r w:rsidR="00087956" w:rsidRPr="00975893">
        <w:rPr>
          <w:sz w:val="24"/>
          <w:szCs w:val="24"/>
        </w:rPr>
        <w:t>hal</w:t>
      </w:r>
      <w:proofErr w:type="spellEnd"/>
      <w:r w:rsidR="00087956" w:rsidRPr="00975893">
        <w:rPr>
          <w:sz w:val="24"/>
          <w:szCs w:val="24"/>
        </w:rPr>
        <w:t xml:space="preserve"> </w:t>
      </w:r>
      <w:proofErr w:type="spellStart"/>
      <w:r w:rsidR="00087956" w:rsidRPr="00975893">
        <w:rPr>
          <w:sz w:val="24"/>
          <w:szCs w:val="24"/>
        </w:rPr>
        <w:t>ini</w:t>
      </w:r>
      <w:proofErr w:type="spellEnd"/>
      <w:r w:rsidR="00087956" w:rsidRPr="00975893">
        <w:rPr>
          <w:sz w:val="24"/>
          <w:szCs w:val="24"/>
        </w:rPr>
        <w:t xml:space="preserve"> </w:t>
      </w:r>
      <w:proofErr w:type="spellStart"/>
      <w:r w:rsidR="00087956" w:rsidRPr="00975893">
        <w:rPr>
          <w:sz w:val="24"/>
          <w:szCs w:val="24"/>
        </w:rPr>
        <w:t>sudah</w:t>
      </w:r>
      <w:proofErr w:type="spellEnd"/>
      <w:r w:rsidR="00087956" w:rsidRPr="00975893">
        <w:rPr>
          <w:sz w:val="24"/>
          <w:szCs w:val="24"/>
        </w:rPr>
        <w:t xml:space="preserve"> </w:t>
      </w:r>
      <w:proofErr w:type="spellStart"/>
      <w:r w:rsidR="00087956" w:rsidRPr="00975893">
        <w:rPr>
          <w:sz w:val="24"/>
          <w:szCs w:val="24"/>
        </w:rPr>
        <w:t>tentu</w:t>
      </w:r>
      <w:proofErr w:type="spellEnd"/>
      <w:r w:rsidR="00087956" w:rsidRPr="00975893">
        <w:rPr>
          <w:sz w:val="24"/>
          <w:szCs w:val="24"/>
        </w:rPr>
        <w:t xml:space="preserve"> sangat </w:t>
      </w:r>
      <w:proofErr w:type="spellStart"/>
      <w:r w:rsidR="00087956" w:rsidRPr="00975893">
        <w:rPr>
          <w:sz w:val="24"/>
          <w:szCs w:val="24"/>
        </w:rPr>
        <w:t>membantu</w:t>
      </w:r>
      <w:proofErr w:type="spellEnd"/>
      <w:r w:rsidR="00087956" w:rsidRPr="00975893">
        <w:rPr>
          <w:sz w:val="24"/>
          <w:szCs w:val="24"/>
        </w:rPr>
        <w:t xml:space="preserve"> </w:t>
      </w:r>
      <w:proofErr w:type="spellStart"/>
      <w:r w:rsidR="00087956" w:rsidRPr="00975893">
        <w:rPr>
          <w:sz w:val="24"/>
          <w:szCs w:val="24"/>
        </w:rPr>
        <w:t>karena</w:t>
      </w:r>
      <w:proofErr w:type="spellEnd"/>
      <w:r w:rsidR="00087956" w:rsidRPr="00975893">
        <w:rPr>
          <w:sz w:val="24"/>
          <w:szCs w:val="24"/>
        </w:rPr>
        <w:t xml:space="preserve"> para </w:t>
      </w:r>
      <w:proofErr w:type="spellStart"/>
      <w:r w:rsidR="00087956" w:rsidRPr="00975893">
        <w:rPr>
          <w:sz w:val="24"/>
          <w:szCs w:val="24"/>
        </w:rPr>
        <w:t>pencari</w:t>
      </w:r>
      <w:proofErr w:type="spellEnd"/>
      <w:r w:rsidR="00087956" w:rsidRPr="00975893">
        <w:rPr>
          <w:sz w:val="24"/>
          <w:szCs w:val="24"/>
        </w:rPr>
        <w:t xml:space="preserve"> </w:t>
      </w:r>
      <w:proofErr w:type="spellStart"/>
      <w:r w:rsidR="00087956" w:rsidRPr="00975893">
        <w:rPr>
          <w:sz w:val="24"/>
          <w:szCs w:val="24"/>
        </w:rPr>
        <w:t>keadilan</w:t>
      </w:r>
      <w:proofErr w:type="spellEnd"/>
      <w:r w:rsidR="00087956" w:rsidRPr="00975893">
        <w:rPr>
          <w:sz w:val="24"/>
          <w:szCs w:val="24"/>
        </w:rPr>
        <w:t xml:space="preserve"> </w:t>
      </w:r>
      <w:proofErr w:type="spellStart"/>
      <w:r w:rsidR="00087956" w:rsidRPr="00975893">
        <w:rPr>
          <w:sz w:val="24"/>
          <w:szCs w:val="24"/>
        </w:rPr>
        <w:t>tidak</w:t>
      </w:r>
      <w:proofErr w:type="spellEnd"/>
      <w:r w:rsidR="00087956" w:rsidRPr="00975893">
        <w:rPr>
          <w:sz w:val="24"/>
          <w:szCs w:val="24"/>
        </w:rPr>
        <w:t xml:space="preserve"> repot – repot</w:t>
      </w:r>
      <w:r w:rsidR="00EF1E65" w:rsidRPr="00975893">
        <w:rPr>
          <w:sz w:val="24"/>
          <w:szCs w:val="24"/>
        </w:rPr>
        <w:t xml:space="preserve"> dan </w:t>
      </w:r>
      <w:proofErr w:type="spellStart"/>
      <w:r w:rsidR="00EF1E65" w:rsidRPr="00975893">
        <w:rPr>
          <w:sz w:val="24"/>
          <w:szCs w:val="24"/>
        </w:rPr>
        <w:t>tidak</w:t>
      </w:r>
      <w:proofErr w:type="spellEnd"/>
      <w:r w:rsidR="00EF1E65" w:rsidRPr="00975893">
        <w:rPr>
          <w:sz w:val="24"/>
          <w:szCs w:val="24"/>
        </w:rPr>
        <w:t xml:space="preserve"> </w:t>
      </w:r>
      <w:proofErr w:type="spellStart"/>
      <w:r w:rsidR="00EF1E65" w:rsidRPr="00975893">
        <w:rPr>
          <w:sz w:val="24"/>
          <w:szCs w:val="24"/>
        </w:rPr>
        <w:t>mengantri</w:t>
      </w:r>
      <w:proofErr w:type="spellEnd"/>
      <w:r w:rsidR="00EF1E65" w:rsidRPr="00975893">
        <w:rPr>
          <w:sz w:val="24"/>
          <w:szCs w:val="24"/>
        </w:rPr>
        <w:t xml:space="preserve"> lama </w:t>
      </w:r>
      <w:r w:rsidR="00470B2F">
        <w:rPr>
          <w:sz w:val="24"/>
          <w:szCs w:val="24"/>
        </w:rPr>
        <w:t xml:space="preserve"> </w:t>
      </w:r>
      <w:proofErr w:type="spellStart"/>
      <w:r w:rsidR="00470B2F">
        <w:rPr>
          <w:sz w:val="24"/>
          <w:szCs w:val="24"/>
        </w:rPr>
        <w:t>untuk</w:t>
      </w:r>
      <w:proofErr w:type="spellEnd"/>
      <w:r w:rsidR="00470B2F">
        <w:rPr>
          <w:sz w:val="24"/>
          <w:szCs w:val="24"/>
        </w:rPr>
        <w:t xml:space="preserve"> </w:t>
      </w:r>
      <w:proofErr w:type="spellStart"/>
      <w:r w:rsidR="00470B2F">
        <w:rPr>
          <w:sz w:val="24"/>
          <w:szCs w:val="24"/>
        </w:rPr>
        <w:t>sidang</w:t>
      </w:r>
      <w:proofErr w:type="spellEnd"/>
      <w:r w:rsidR="00470B2F">
        <w:rPr>
          <w:sz w:val="24"/>
          <w:szCs w:val="24"/>
        </w:rPr>
        <w:t xml:space="preserve"> di</w:t>
      </w:r>
      <w:r w:rsidR="00470B2F" w:rsidRPr="00470B2F">
        <w:rPr>
          <w:color w:val="FFFFFF" w:themeColor="background1"/>
          <w:sz w:val="24"/>
          <w:szCs w:val="24"/>
          <w:lang w:val="id-ID"/>
        </w:rPr>
        <w:t>k</w:t>
      </w:r>
      <w:r w:rsidR="00470B2F">
        <w:rPr>
          <w:sz w:val="24"/>
          <w:szCs w:val="24"/>
        </w:rPr>
        <w:t>Kantor</w:t>
      </w:r>
      <w:r w:rsidR="00470B2F" w:rsidRPr="00470B2F">
        <w:rPr>
          <w:color w:val="FFFFFF" w:themeColor="background1"/>
          <w:sz w:val="24"/>
          <w:szCs w:val="24"/>
          <w:lang w:val="id-ID"/>
        </w:rPr>
        <w:t>p</w:t>
      </w:r>
      <w:proofErr w:type="spellStart"/>
      <w:r w:rsidR="00470B2F">
        <w:rPr>
          <w:sz w:val="24"/>
          <w:szCs w:val="24"/>
        </w:rPr>
        <w:t>Pengadilan</w:t>
      </w:r>
      <w:proofErr w:type="spellEnd"/>
      <w:r w:rsidR="00470B2F" w:rsidRPr="00470B2F">
        <w:rPr>
          <w:color w:val="FFFFFF" w:themeColor="background1"/>
          <w:sz w:val="24"/>
          <w:szCs w:val="24"/>
          <w:lang w:val="id-ID"/>
        </w:rPr>
        <w:t>a</w:t>
      </w:r>
      <w:r w:rsidR="00470B2F">
        <w:rPr>
          <w:sz w:val="24"/>
          <w:szCs w:val="24"/>
        </w:rPr>
        <w:t xml:space="preserve">Agama </w:t>
      </w:r>
      <w:proofErr w:type="spellStart"/>
      <w:r w:rsidR="00470B2F">
        <w:rPr>
          <w:sz w:val="24"/>
          <w:szCs w:val="24"/>
        </w:rPr>
        <w:t>Brebes</w:t>
      </w:r>
      <w:proofErr w:type="spellEnd"/>
      <w:r w:rsidR="00470B2F">
        <w:rPr>
          <w:sz w:val="24"/>
          <w:szCs w:val="24"/>
        </w:rPr>
        <w:t xml:space="preserve"> yang</w:t>
      </w:r>
      <w:r w:rsidR="00470B2F" w:rsidRPr="00470B2F">
        <w:rPr>
          <w:color w:val="FFFFFF" w:themeColor="background1"/>
          <w:sz w:val="24"/>
          <w:szCs w:val="24"/>
          <w:lang w:val="id-ID"/>
        </w:rPr>
        <w:t>j</w:t>
      </w:r>
      <w:proofErr w:type="spellStart"/>
      <w:r w:rsidR="00470B2F">
        <w:rPr>
          <w:sz w:val="24"/>
          <w:szCs w:val="24"/>
        </w:rPr>
        <w:t>jaraknya</w:t>
      </w:r>
      <w:proofErr w:type="spellEnd"/>
      <w:r w:rsidR="00470B2F" w:rsidRPr="00470B2F">
        <w:rPr>
          <w:color w:val="FFFFFF" w:themeColor="background1"/>
          <w:sz w:val="24"/>
          <w:szCs w:val="24"/>
          <w:lang w:val="id-ID"/>
        </w:rPr>
        <w:t>j</w:t>
      </w:r>
      <w:proofErr w:type="spellStart"/>
      <w:r w:rsidR="00470B2F">
        <w:rPr>
          <w:sz w:val="24"/>
          <w:szCs w:val="24"/>
        </w:rPr>
        <w:t>jauh</w:t>
      </w:r>
      <w:proofErr w:type="spellEnd"/>
      <w:r w:rsidR="00470B2F" w:rsidRPr="00470B2F">
        <w:rPr>
          <w:color w:val="FFFFFF" w:themeColor="background1"/>
          <w:sz w:val="24"/>
          <w:szCs w:val="24"/>
          <w:lang w:val="id-ID"/>
        </w:rPr>
        <w:t>d</w:t>
      </w:r>
      <w:proofErr w:type="spellStart"/>
      <w:r w:rsidR="00DB680A" w:rsidRPr="00975893">
        <w:rPr>
          <w:sz w:val="24"/>
          <w:szCs w:val="24"/>
        </w:rPr>
        <w:t>dari</w:t>
      </w:r>
      <w:proofErr w:type="spellEnd"/>
      <w:r w:rsidR="00DB680A" w:rsidRPr="00975893">
        <w:rPr>
          <w:sz w:val="24"/>
          <w:szCs w:val="24"/>
        </w:rPr>
        <w:t xml:space="preserve"> </w:t>
      </w:r>
      <w:proofErr w:type="spellStart"/>
      <w:r w:rsidR="00DB680A" w:rsidRPr="00975893">
        <w:rPr>
          <w:sz w:val="24"/>
          <w:szCs w:val="24"/>
        </w:rPr>
        <w:t>tempat</w:t>
      </w:r>
      <w:proofErr w:type="spellEnd"/>
      <w:r w:rsidR="00DB680A" w:rsidRPr="00975893">
        <w:rPr>
          <w:sz w:val="24"/>
          <w:szCs w:val="24"/>
        </w:rPr>
        <w:t xml:space="preserve"> </w:t>
      </w:r>
      <w:proofErr w:type="spellStart"/>
      <w:r w:rsidR="00DB680A" w:rsidRPr="00975893">
        <w:rPr>
          <w:sz w:val="24"/>
          <w:szCs w:val="24"/>
        </w:rPr>
        <w:t>tinggalnya</w:t>
      </w:r>
      <w:proofErr w:type="spellEnd"/>
      <w:r w:rsidR="00DB680A" w:rsidRPr="00975893">
        <w:rPr>
          <w:sz w:val="24"/>
          <w:szCs w:val="24"/>
        </w:rPr>
        <w:t xml:space="preserve">. Para </w:t>
      </w:r>
      <w:proofErr w:type="spellStart"/>
      <w:r w:rsidR="00DB680A" w:rsidRPr="00975893">
        <w:rPr>
          <w:sz w:val="24"/>
          <w:szCs w:val="24"/>
        </w:rPr>
        <w:t>pencari</w:t>
      </w:r>
      <w:proofErr w:type="spellEnd"/>
      <w:r w:rsidR="00DB680A" w:rsidRPr="00975893">
        <w:rPr>
          <w:sz w:val="24"/>
          <w:szCs w:val="24"/>
        </w:rPr>
        <w:t xml:space="preserve"> </w:t>
      </w:r>
      <w:proofErr w:type="spellStart"/>
      <w:r w:rsidR="00DB680A" w:rsidRPr="00975893">
        <w:rPr>
          <w:sz w:val="24"/>
          <w:szCs w:val="24"/>
        </w:rPr>
        <w:t>keadilan</w:t>
      </w:r>
      <w:proofErr w:type="spellEnd"/>
      <w:r w:rsidR="00DB680A" w:rsidRPr="00975893">
        <w:rPr>
          <w:sz w:val="24"/>
          <w:szCs w:val="24"/>
        </w:rPr>
        <w:t xml:space="preserve"> </w:t>
      </w:r>
      <w:proofErr w:type="spellStart"/>
      <w:r w:rsidR="00DB680A" w:rsidRPr="00975893">
        <w:rPr>
          <w:sz w:val="24"/>
          <w:szCs w:val="24"/>
        </w:rPr>
        <w:t>lebih</w:t>
      </w:r>
      <w:proofErr w:type="spellEnd"/>
      <w:r w:rsidR="00DB680A" w:rsidRPr="00975893">
        <w:rPr>
          <w:sz w:val="24"/>
          <w:szCs w:val="24"/>
        </w:rPr>
        <w:t xml:space="preserve"> </w:t>
      </w:r>
      <w:proofErr w:type="spellStart"/>
      <w:r w:rsidR="00DB680A" w:rsidRPr="00975893">
        <w:rPr>
          <w:sz w:val="24"/>
          <w:szCs w:val="24"/>
        </w:rPr>
        <w:t>hemat</w:t>
      </w:r>
      <w:proofErr w:type="spellEnd"/>
      <w:r w:rsidR="00DB680A" w:rsidRPr="00975893">
        <w:rPr>
          <w:sz w:val="24"/>
          <w:szCs w:val="24"/>
        </w:rPr>
        <w:t xml:space="preserve"> juga </w:t>
      </w:r>
      <w:proofErr w:type="spellStart"/>
      <w:r w:rsidR="00DB680A" w:rsidRPr="00975893">
        <w:rPr>
          <w:sz w:val="24"/>
          <w:szCs w:val="24"/>
        </w:rPr>
        <w:t>tidak</w:t>
      </w:r>
      <w:proofErr w:type="spellEnd"/>
      <w:r w:rsidR="00DB680A" w:rsidRPr="00975893">
        <w:rPr>
          <w:sz w:val="24"/>
          <w:szCs w:val="24"/>
        </w:rPr>
        <w:t xml:space="preserve"> </w:t>
      </w:r>
      <w:proofErr w:type="spellStart"/>
      <w:r w:rsidR="00DB680A" w:rsidRPr="00975893">
        <w:rPr>
          <w:sz w:val="24"/>
          <w:szCs w:val="24"/>
        </w:rPr>
        <w:t>banyak</w:t>
      </w:r>
      <w:proofErr w:type="spellEnd"/>
      <w:r w:rsidR="00DB680A" w:rsidRPr="00975893">
        <w:rPr>
          <w:sz w:val="24"/>
          <w:szCs w:val="24"/>
        </w:rPr>
        <w:t xml:space="preserve"> uang yang </w:t>
      </w:r>
      <w:proofErr w:type="spellStart"/>
      <w:r w:rsidR="00DB680A" w:rsidRPr="00975893">
        <w:rPr>
          <w:sz w:val="24"/>
          <w:szCs w:val="24"/>
        </w:rPr>
        <w:t>dikeluarkan</w:t>
      </w:r>
      <w:proofErr w:type="spellEnd"/>
      <w:r w:rsidR="00DB680A" w:rsidRPr="00975893">
        <w:rPr>
          <w:sz w:val="24"/>
          <w:szCs w:val="24"/>
        </w:rPr>
        <w:t xml:space="preserve"> </w:t>
      </w:r>
      <w:proofErr w:type="spellStart"/>
      <w:r w:rsidR="00DB680A" w:rsidRPr="00975893">
        <w:rPr>
          <w:sz w:val="24"/>
          <w:szCs w:val="24"/>
        </w:rPr>
        <w:t>untuk</w:t>
      </w:r>
      <w:proofErr w:type="spellEnd"/>
      <w:r w:rsidR="00DB680A" w:rsidRPr="00975893">
        <w:rPr>
          <w:sz w:val="24"/>
          <w:szCs w:val="24"/>
        </w:rPr>
        <w:t xml:space="preserve"> </w:t>
      </w:r>
      <w:proofErr w:type="spellStart"/>
      <w:r w:rsidR="00DB680A" w:rsidRPr="00975893">
        <w:rPr>
          <w:sz w:val="24"/>
          <w:szCs w:val="24"/>
        </w:rPr>
        <w:t>transportasi</w:t>
      </w:r>
      <w:proofErr w:type="spellEnd"/>
      <w:r w:rsidR="001C0328" w:rsidRPr="00975893">
        <w:rPr>
          <w:sz w:val="24"/>
          <w:szCs w:val="24"/>
        </w:rPr>
        <w:t>.</w:t>
      </w:r>
      <w:r w:rsidR="00DB680A" w:rsidRPr="00975893">
        <w:rPr>
          <w:sz w:val="24"/>
          <w:szCs w:val="24"/>
        </w:rPr>
        <w:t xml:space="preserve"> </w:t>
      </w:r>
      <w:proofErr w:type="spellStart"/>
      <w:r w:rsidR="001C0328" w:rsidRPr="00975893">
        <w:rPr>
          <w:sz w:val="24"/>
          <w:szCs w:val="24"/>
        </w:rPr>
        <w:t>M</w:t>
      </w:r>
      <w:r w:rsidR="00DB680A" w:rsidRPr="00975893">
        <w:rPr>
          <w:sz w:val="24"/>
          <w:szCs w:val="24"/>
        </w:rPr>
        <w:t>enurut</w:t>
      </w:r>
      <w:proofErr w:type="spellEnd"/>
      <w:r w:rsidR="00DB680A" w:rsidRPr="00975893">
        <w:rPr>
          <w:sz w:val="24"/>
          <w:szCs w:val="24"/>
        </w:rPr>
        <w:t xml:space="preserve"> </w:t>
      </w:r>
      <w:proofErr w:type="spellStart"/>
      <w:r w:rsidR="00DB680A" w:rsidRPr="00975893">
        <w:rPr>
          <w:sz w:val="24"/>
          <w:szCs w:val="24"/>
        </w:rPr>
        <w:t>ibu</w:t>
      </w:r>
      <w:proofErr w:type="spellEnd"/>
      <w:r w:rsidR="00DB680A" w:rsidRPr="00975893">
        <w:rPr>
          <w:sz w:val="24"/>
          <w:szCs w:val="24"/>
        </w:rPr>
        <w:t xml:space="preserve"> hakim</w:t>
      </w:r>
      <w:r w:rsidR="001C0328" w:rsidRPr="00975893">
        <w:rPr>
          <w:sz w:val="24"/>
          <w:szCs w:val="24"/>
        </w:rPr>
        <w:t>,</w:t>
      </w:r>
      <w:r w:rsidR="00DB680A" w:rsidRPr="00975893">
        <w:rPr>
          <w:sz w:val="24"/>
          <w:szCs w:val="24"/>
        </w:rPr>
        <w:t xml:space="preserve"> </w:t>
      </w:r>
      <w:proofErr w:type="spellStart"/>
      <w:r w:rsidR="00DB680A" w:rsidRPr="00975893">
        <w:rPr>
          <w:sz w:val="24"/>
          <w:szCs w:val="24"/>
        </w:rPr>
        <w:t>belum</w:t>
      </w:r>
      <w:proofErr w:type="spellEnd"/>
      <w:r w:rsidR="00DB680A" w:rsidRPr="00975893">
        <w:rPr>
          <w:sz w:val="24"/>
          <w:szCs w:val="24"/>
        </w:rPr>
        <w:t xml:space="preserve"> juga </w:t>
      </w:r>
      <w:proofErr w:type="spellStart"/>
      <w:r w:rsidR="00DB680A" w:rsidRPr="00975893">
        <w:rPr>
          <w:sz w:val="24"/>
          <w:szCs w:val="24"/>
        </w:rPr>
        <w:t>jika</w:t>
      </w:r>
      <w:proofErr w:type="spellEnd"/>
      <w:r w:rsidR="00DB680A" w:rsidRPr="00975893">
        <w:rPr>
          <w:sz w:val="24"/>
          <w:szCs w:val="24"/>
        </w:rPr>
        <w:t xml:space="preserve"> </w:t>
      </w:r>
      <w:r w:rsidR="00EF1E65" w:rsidRPr="00975893">
        <w:rPr>
          <w:sz w:val="24"/>
          <w:szCs w:val="24"/>
        </w:rPr>
        <w:t xml:space="preserve">para </w:t>
      </w:r>
      <w:proofErr w:type="spellStart"/>
      <w:r w:rsidR="00EF1E65" w:rsidRPr="00975893">
        <w:rPr>
          <w:sz w:val="24"/>
          <w:szCs w:val="24"/>
        </w:rPr>
        <w:t>pihak</w:t>
      </w:r>
      <w:proofErr w:type="spellEnd"/>
      <w:r w:rsidR="00EF1E65" w:rsidRPr="00975893">
        <w:rPr>
          <w:sz w:val="24"/>
          <w:szCs w:val="24"/>
        </w:rPr>
        <w:t xml:space="preserve"> </w:t>
      </w:r>
      <w:proofErr w:type="spellStart"/>
      <w:r w:rsidR="00DB680A" w:rsidRPr="00975893">
        <w:rPr>
          <w:sz w:val="24"/>
          <w:szCs w:val="24"/>
        </w:rPr>
        <w:t>membawa</w:t>
      </w:r>
      <w:proofErr w:type="spellEnd"/>
      <w:r w:rsidR="00DB680A" w:rsidRPr="00975893">
        <w:rPr>
          <w:sz w:val="24"/>
          <w:szCs w:val="24"/>
        </w:rPr>
        <w:t xml:space="preserve"> </w:t>
      </w:r>
      <w:proofErr w:type="spellStart"/>
      <w:r w:rsidR="00DB680A" w:rsidRPr="00975893">
        <w:rPr>
          <w:sz w:val="24"/>
          <w:szCs w:val="24"/>
        </w:rPr>
        <w:t>saksi</w:t>
      </w:r>
      <w:proofErr w:type="spellEnd"/>
      <w:r w:rsidR="00EF1E65" w:rsidRPr="00975893">
        <w:rPr>
          <w:sz w:val="24"/>
          <w:szCs w:val="24"/>
        </w:rPr>
        <w:t xml:space="preserve"> </w:t>
      </w:r>
      <w:proofErr w:type="spellStart"/>
      <w:r w:rsidR="00EF1E65" w:rsidRPr="00975893">
        <w:rPr>
          <w:sz w:val="24"/>
          <w:szCs w:val="24"/>
        </w:rPr>
        <w:t>secara</w:t>
      </w:r>
      <w:proofErr w:type="spellEnd"/>
      <w:r w:rsidR="00DB680A" w:rsidRPr="00975893">
        <w:rPr>
          <w:sz w:val="24"/>
          <w:szCs w:val="24"/>
        </w:rPr>
        <w:t xml:space="preserve"> </w:t>
      </w:r>
      <w:proofErr w:type="spellStart"/>
      <w:r w:rsidR="00DB680A" w:rsidRPr="00975893">
        <w:rPr>
          <w:sz w:val="24"/>
          <w:szCs w:val="24"/>
        </w:rPr>
        <w:t>otomatis</w:t>
      </w:r>
      <w:proofErr w:type="spellEnd"/>
      <w:r w:rsidR="00DB680A" w:rsidRPr="00975893">
        <w:rPr>
          <w:sz w:val="24"/>
          <w:szCs w:val="24"/>
        </w:rPr>
        <w:t xml:space="preserve"> </w:t>
      </w:r>
      <w:proofErr w:type="spellStart"/>
      <w:r w:rsidR="001C0328" w:rsidRPr="00975893">
        <w:rPr>
          <w:sz w:val="24"/>
          <w:szCs w:val="24"/>
        </w:rPr>
        <w:t>semua</w:t>
      </w:r>
      <w:proofErr w:type="spellEnd"/>
      <w:r w:rsidR="001C0328" w:rsidRPr="00975893">
        <w:rPr>
          <w:sz w:val="24"/>
          <w:szCs w:val="24"/>
        </w:rPr>
        <w:t xml:space="preserve"> </w:t>
      </w:r>
      <w:proofErr w:type="spellStart"/>
      <w:r w:rsidR="00DB680A" w:rsidRPr="00975893">
        <w:rPr>
          <w:sz w:val="24"/>
          <w:szCs w:val="24"/>
        </w:rPr>
        <w:t>biaya</w:t>
      </w:r>
      <w:proofErr w:type="spellEnd"/>
      <w:r w:rsidR="00DB680A" w:rsidRPr="00975893">
        <w:rPr>
          <w:sz w:val="24"/>
          <w:szCs w:val="24"/>
        </w:rPr>
        <w:t xml:space="preserve"> </w:t>
      </w:r>
      <w:proofErr w:type="spellStart"/>
      <w:r w:rsidR="00DB680A" w:rsidRPr="00975893">
        <w:rPr>
          <w:sz w:val="24"/>
          <w:szCs w:val="24"/>
        </w:rPr>
        <w:t>akan</w:t>
      </w:r>
      <w:proofErr w:type="spellEnd"/>
      <w:r w:rsidR="00DB680A" w:rsidRPr="00975893">
        <w:rPr>
          <w:sz w:val="24"/>
          <w:szCs w:val="24"/>
        </w:rPr>
        <w:t xml:space="preserve"> di </w:t>
      </w:r>
      <w:proofErr w:type="spellStart"/>
      <w:r w:rsidR="00DB680A" w:rsidRPr="00975893">
        <w:rPr>
          <w:sz w:val="24"/>
          <w:szCs w:val="24"/>
        </w:rPr>
        <w:lastRenderedPageBreak/>
        <w:t>tanggung</w:t>
      </w:r>
      <w:proofErr w:type="spellEnd"/>
      <w:r w:rsidR="00DB680A" w:rsidRPr="00975893">
        <w:rPr>
          <w:sz w:val="24"/>
          <w:szCs w:val="24"/>
        </w:rPr>
        <w:t xml:space="preserve"> </w:t>
      </w:r>
      <w:proofErr w:type="spellStart"/>
      <w:r w:rsidR="00DB680A" w:rsidRPr="00975893">
        <w:rPr>
          <w:sz w:val="24"/>
          <w:szCs w:val="24"/>
        </w:rPr>
        <w:t>si</w:t>
      </w:r>
      <w:proofErr w:type="spellEnd"/>
      <w:r w:rsidR="00DB680A" w:rsidRPr="00975893">
        <w:rPr>
          <w:sz w:val="24"/>
          <w:szCs w:val="24"/>
        </w:rPr>
        <w:t xml:space="preserve"> </w:t>
      </w:r>
      <w:proofErr w:type="spellStart"/>
      <w:r w:rsidR="00DB680A" w:rsidRPr="00975893">
        <w:rPr>
          <w:sz w:val="24"/>
          <w:szCs w:val="24"/>
        </w:rPr>
        <w:t>pencari</w:t>
      </w:r>
      <w:proofErr w:type="spellEnd"/>
      <w:r w:rsidR="00DB680A" w:rsidRPr="00975893">
        <w:rPr>
          <w:sz w:val="24"/>
          <w:szCs w:val="24"/>
        </w:rPr>
        <w:t xml:space="preserve"> </w:t>
      </w:r>
      <w:proofErr w:type="spellStart"/>
      <w:r w:rsidR="00DB680A" w:rsidRPr="00975893">
        <w:rPr>
          <w:sz w:val="24"/>
          <w:szCs w:val="24"/>
        </w:rPr>
        <w:t>keadilan</w:t>
      </w:r>
      <w:proofErr w:type="spellEnd"/>
      <w:r w:rsidR="001C0328" w:rsidRPr="00975893">
        <w:rPr>
          <w:sz w:val="24"/>
          <w:szCs w:val="24"/>
        </w:rPr>
        <w:t xml:space="preserve">, </w:t>
      </w:r>
      <w:proofErr w:type="spellStart"/>
      <w:r w:rsidR="001C0328" w:rsidRPr="00975893">
        <w:rPr>
          <w:sz w:val="24"/>
          <w:szCs w:val="24"/>
        </w:rPr>
        <w:t>misalnya</w:t>
      </w:r>
      <w:proofErr w:type="spellEnd"/>
      <w:r w:rsidR="001C0328" w:rsidRPr="00975893">
        <w:rPr>
          <w:sz w:val="24"/>
          <w:szCs w:val="24"/>
        </w:rPr>
        <w:t xml:space="preserve"> </w:t>
      </w:r>
      <w:proofErr w:type="spellStart"/>
      <w:r w:rsidR="001C0328" w:rsidRPr="00975893">
        <w:rPr>
          <w:sz w:val="24"/>
          <w:szCs w:val="24"/>
        </w:rPr>
        <w:t>biaya</w:t>
      </w:r>
      <w:proofErr w:type="spellEnd"/>
      <w:r w:rsidR="001C0328" w:rsidRPr="00975893">
        <w:rPr>
          <w:sz w:val="24"/>
          <w:szCs w:val="24"/>
        </w:rPr>
        <w:t xml:space="preserve"> </w:t>
      </w:r>
      <w:proofErr w:type="spellStart"/>
      <w:r w:rsidR="001C0328" w:rsidRPr="00975893">
        <w:rPr>
          <w:sz w:val="24"/>
          <w:szCs w:val="24"/>
        </w:rPr>
        <w:t>makan</w:t>
      </w:r>
      <w:proofErr w:type="spellEnd"/>
      <w:r w:rsidR="001C0328" w:rsidRPr="00975893">
        <w:rPr>
          <w:sz w:val="24"/>
          <w:szCs w:val="24"/>
        </w:rPr>
        <w:t xml:space="preserve">, </w:t>
      </w:r>
      <w:proofErr w:type="spellStart"/>
      <w:r w:rsidR="001C0328" w:rsidRPr="00975893">
        <w:rPr>
          <w:sz w:val="24"/>
          <w:szCs w:val="24"/>
        </w:rPr>
        <w:t>transportasi</w:t>
      </w:r>
      <w:proofErr w:type="spellEnd"/>
      <w:r w:rsidR="001C0328" w:rsidRPr="00975893">
        <w:rPr>
          <w:sz w:val="24"/>
          <w:szCs w:val="24"/>
        </w:rPr>
        <w:t>, dan lain - lain</w:t>
      </w:r>
      <w:r w:rsidR="00DB680A" w:rsidRPr="00975893">
        <w:rPr>
          <w:sz w:val="24"/>
          <w:szCs w:val="24"/>
        </w:rPr>
        <w:t xml:space="preserve">. </w:t>
      </w:r>
      <w:r w:rsidR="00470B2F" w:rsidRPr="00470B2F">
        <w:rPr>
          <w:sz w:val="24"/>
          <w:szCs w:val="24"/>
        </w:rPr>
        <w:t xml:space="preserve">Para </w:t>
      </w:r>
      <w:proofErr w:type="spellStart"/>
      <w:r w:rsidR="00470B2F" w:rsidRPr="00470B2F">
        <w:rPr>
          <w:sz w:val="24"/>
          <w:szCs w:val="24"/>
        </w:rPr>
        <w:t>pihak</w:t>
      </w:r>
      <w:proofErr w:type="spellEnd"/>
      <w:r w:rsidR="00470B2F" w:rsidRPr="00470B2F">
        <w:rPr>
          <w:sz w:val="24"/>
          <w:szCs w:val="24"/>
        </w:rPr>
        <w:t xml:space="preserve"> </w:t>
      </w:r>
      <w:proofErr w:type="spellStart"/>
      <w:r w:rsidR="00470B2F" w:rsidRPr="00470B2F">
        <w:rPr>
          <w:sz w:val="24"/>
          <w:szCs w:val="24"/>
        </w:rPr>
        <w:t>pergi</w:t>
      </w:r>
      <w:proofErr w:type="spellEnd"/>
      <w:r w:rsidR="00470B2F" w:rsidRPr="00470B2F">
        <w:rPr>
          <w:sz w:val="24"/>
          <w:szCs w:val="24"/>
        </w:rPr>
        <w:t xml:space="preserve"> </w:t>
      </w:r>
      <w:proofErr w:type="spellStart"/>
      <w:r w:rsidR="00470B2F" w:rsidRPr="00470B2F">
        <w:rPr>
          <w:sz w:val="24"/>
          <w:szCs w:val="24"/>
        </w:rPr>
        <w:t>ke</w:t>
      </w:r>
      <w:proofErr w:type="spellEnd"/>
      <w:r w:rsidR="00470B2F" w:rsidRPr="00470B2F">
        <w:rPr>
          <w:sz w:val="24"/>
          <w:szCs w:val="24"/>
        </w:rPr>
        <w:t xml:space="preserve"> </w:t>
      </w:r>
      <w:proofErr w:type="spellStart"/>
      <w:r w:rsidR="00470B2F" w:rsidRPr="00470B2F">
        <w:rPr>
          <w:sz w:val="24"/>
          <w:szCs w:val="24"/>
        </w:rPr>
        <w:t>pengadilan</w:t>
      </w:r>
      <w:proofErr w:type="spellEnd"/>
      <w:r w:rsidR="00470B2F" w:rsidRPr="00470B2F">
        <w:rPr>
          <w:sz w:val="24"/>
          <w:szCs w:val="24"/>
        </w:rPr>
        <w:t xml:space="preserve"> </w:t>
      </w:r>
      <w:proofErr w:type="spellStart"/>
      <w:r w:rsidR="00470B2F" w:rsidRPr="00470B2F">
        <w:rPr>
          <w:sz w:val="24"/>
          <w:szCs w:val="24"/>
        </w:rPr>
        <w:t>lebih</w:t>
      </w:r>
      <w:proofErr w:type="spellEnd"/>
      <w:r w:rsidR="00470B2F" w:rsidRPr="00470B2F">
        <w:rPr>
          <w:sz w:val="24"/>
          <w:szCs w:val="24"/>
        </w:rPr>
        <w:t xml:space="preserve"> </w:t>
      </w:r>
      <w:proofErr w:type="spellStart"/>
      <w:r w:rsidR="00470B2F" w:rsidRPr="00470B2F">
        <w:rPr>
          <w:sz w:val="24"/>
          <w:szCs w:val="24"/>
        </w:rPr>
        <w:t>antusias</w:t>
      </w:r>
      <w:proofErr w:type="spellEnd"/>
      <w:r w:rsidR="00470B2F" w:rsidRPr="00470B2F">
        <w:rPr>
          <w:sz w:val="24"/>
          <w:szCs w:val="24"/>
        </w:rPr>
        <w:t xml:space="preserve"> da</w:t>
      </w:r>
      <w:r w:rsidR="00470B2F">
        <w:rPr>
          <w:sz w:val="24"/>
          <w:szCs w:val="24"/>
        </w:rPr>
        <w:t xml:space="preserve">n </w:t>
      </w:r>
      <w:proofErr w:type="spellStart"/>
      <w:r w:rsidR="00470B2F">
        <w:rPr>
          <w:sz w:val="24"/>
          <w:szCs w:val="24"/>
        </w:rPr>
        <w:t>disiplin</w:t>
      </w:r>
      <w:proofErr w:type="spellEnd"/>
      <w:r w:rsidR="00470B2F">
        <w:rPr>
          <w:sz w:val="24"/>
          <w:szCs w:val="24"/>
        </w:rPr>
        <w:t xml:space="preserve"> </w:t>
      </w:r>
      <w:proofErr w:type="spellStart"/>
      <w:r w:rsidR="00470B2F">
        <w:rPr>
          <w:sz w:val="24"/>
          <w:szCs w:val="24"/>
        </w:rPr>
        <w:t>semakin</w:t>
      </w:r>
      <w:proofErr w:type="spellEnd"/>
      <w:r w:rsidR="00470B2F">
        <w:rPr>
          <w:sz w:val="24"/>
          <w:szCs w:val="24"/>
        </w:rPr>
        <w:t xml:space="preserve"> </w:t>
      </w:r>
      <w:proofErr w:type="spellStart"/>
      <w:r w:rsidR="00470B2F">
        <w:rPr>
          <w:sz w:val="24"/>
          <w:szCs w:val="24"/>
        </w:rPr>
        <w:t>dekat</w:t>
      </w:r>
      <w:proofErr w:type="spellEnd"/>
      <w:r w:rsidR="00470B2F">
        <w:rPr>
          <w:sz w:val="24"/>
          <w:szCs w:val="24"/>
        </w:rPr>
        <w:t xml:space="preserve"> </w:t>
      </w:r>
      <w:proofErr w:type="spellStart"/>
      <w:r w:rsidR="00470B2F">
        <w:rPr>
          <w:sz w:val="24"/>
          <w:szCs w:val="24"/>
        </w:rPr>
        <w:t>lokasi</w:t>
      </w:r>
      <w:proofErr w:type="spellEnd"/>
      <w:r w:rsidR="00470B2F">
        <w:rPr>
          <w:sz w:val="24"/>
          <w:szCs w:val="24"/>
          <w:lang w:val="id-ID"/>
        </w:rPr>
        <w:t xml:space="preserve"> persidangan</w:t>
      </w:r>
      <w:r w:rsidR="00DB680A" w:rsidRPr="00975893">
        <w:rPr>
          <w:sz w:val="24"/>
          <w:szCs w:val="24"/>
        </w:rPr>
        <w:t xml:space="preserve">. </w:t>
      </w:r>
    </w:p>
    <w:p w14:paraId="454B40A7" w14:textId="18A202E7" w:rsidR="00975893" w:rsidRDefault="00DB680A" w:rsidP="00A6410B">
      <w:pPr>
        <w:pStyle w:val="ListParagraph"/>
        <w:spacing w:line="480" w:lineRule="auto"/>
        <w:ind w:firstLine="720"/>
        <w:jc w:val="both"/>
        <w:rPr>
          <w:sz w:val="24"/>
          <w:szCs w:val="24"/>
        </w:rPr>
      </w:pPr>
      <w:proofErr w:type="spellStart"/>
      <w:r w:rsidRPr="00975893">
        <w:rPr>
          <w:sz w:val="24"/>
          <w:szCs w:val="24"/>
        </w:rPr>
        <w:t>Kedua</w:t>
      </w:r>
      <w:proofErr w:type="spellEnd"/>
      <w:r w:rsidRPr="00975893">
        <w:rPr>
          <w:sz w:val="24"/>
          <w:szCs w:val="24"/>
        </w:rPr>
        <w:t xml:space="preserve">, </w:t>
      </w:r>
      <w:proofErr w:type="spellStart"/>
      <w:r w:rsidR="00470B2F" w:rsidRPr="00470B2F">
        <w:rPr>
          <w:sz w:val="24"/>
          <w:szCs w:val="24"/>
        </w:rPr>
        <w:t>Dalam</w:t>
      </w:r>
      <w:proofErr w:type="spellEnd"/>
      <w:r w:rsidR="00470B2F" w:rsidRPr="00470B2F">
        <w:rPr>
          <w:sz w:val="24"/>
          <w:szCs w:val="24"/>
        </w:rPr>
        <w:t xml:space="preserve"> </w:t>
      </w:r>
      <w:proofErr w:type="spellStart"/>
      <w:r w:rsidR="00470B2F" w:rsidRPr="00470B2F">
        <w:rPr>
          <w:sz w:val="24"/>
          <w:szCs w:val="24"/>
        </w:rPr>
        <w:t>masyarakat</w:t>
      </w:r>
      <w:proofErr w:type="spellEnd"/>
      <w:r w:rsidR="00470B2F" w:rsidRPr="00470B2F">
        <w:rPr>
          <w:sz w:val="24"/>
          <w:szCs w:val="24"/>
        </w:rPr>
        <w:t xml:space="preserve"> </w:t>
      </w:r>
      <w:proofErr w:type="spellStart"/>
      <w:r w:rsidR="00470B2F" w:rsidRPr="00470B2F">
        <w:rPr>
          <w:sz w:val="24"/>
          <w:szCs w:val="24"/>
        </w:rPr>
        <w:t>terdapat</w:t>
      </w:r>
      <w:proofErr w:type="spellEnd"/>
      <w:r w:rsidR="00470B2F" w:rsidRPr="00470B2F">
        <w:rPr>
          <w:sz w:val="24"/>
          <w:szCs w:val="24"/>
        </w:rPr>
        <w:t xml:space="preserve"> </w:t>
      </w:r>
      <w:proofErr w:type="spellStart"/>
      <w:r w:rsidR="00470B2F" w:rsidRPr="00470B2F">
        <w:rPr>
          <w:sz w:val="24"/>
          <w:szCs w:val="24"/>
        </w:rPr>
        <w:t>kesadaran</w:t>
      </w:r>
      <w:proofErr w:type="spellEnd"/>
      <w:r w:rsidR="00470B2F" w:rsidRPr="00470B2F">
        <w:rPr>
          <w:sz w:val="24"/>
          <w:szCs w:val="24"/>
        </w:rPr>
        <w:t xml:space="preserve"> </w:t>
      </w:r>
      <w:proofErr w:type="spellStart"/>
      <w:r w:rsidR="00470B2F" w:rsidRPr="00470B2F">
        <w:rPr>
          <w:sz w:val="24"/>
          <w:szCs w:val="24"/>
        </w:rPr>
        <w:t>hukum</w:t>
      </w:r>
      <w:proofErr w:type="spellEnd"/>
      <w:r w:rsidR="00470B2F" w:rsidRPr="00470B2F">
        <w:rPr>
          <w:sz w:val="24"/>
          <w:szCs w:val="24"/>
        </w:rPr>
        <w:t xml:space="preserve">. Karena </w:t>
      </w:r>
      <w:proofErr w:type="spellStart"/>
      <w:r w:rsidR="00470B2F" w:rsidRPr="00470B2F">
        <w:rPr>
          <w:sz w:val="24"/>
          <w:szCs w:val="24"/>
        </w:rPr>
        <w:t>tidak</w:t>
      </w:r>
      <w:proofErr w:type="spellEnd"/>
      <w:r w:rsidR="00470B2F" w:rsidRPr="00470B2F">
        <w:rPr>
          <w:sz w:val="24"/>
          <w:szCs w:val="24"/>
        </w:rPr>
        <w:t xml:space="preserve"> </w:t>
      </w:r>
      <w:proofErr w:type="spellStart"/>
      <w:r w:rsidR="00470B2F" w:rsidRPr="00470B2F">
        <w:rPr>
          <w:sz w:val="24"/>
          <w:szCs w:val="24"/>
        </w:rPr>
        <w:t>semua</w:t>
      </w:r>
      <w:proofErr w:type="spellEnd"/>
      <w:r w:rsidR="00470B2F" w:rsidRPr="00470B2F">
        <w:rPr>
          <w:sz w:val="24"/>
          <w:szCs w:val="24"/>
        </w:rPr>
        <w:t xml:space="preserve"> orang yang </w:t>
      </w:r>
      <w:proofErr w:type="spellStart"/>
      <w:r w:rsidR="00470B2F" w:rsidRPr="00470B2F">
        <w:rPr>
          <w:sz w:val="24"/>
          <w:szCs w:val="24"/>
        </w:rPr>
        <w:t>hadir</w:t>
      </w:r>
      <w:proofErr w:type="spellEnd"/>
      <w:r w:rsidR="00470B2F" w:rsidRPr="00470B2F">
        <w:rPr>
          <w:sz w:val="24"/>
          <w:szCs w:val="24"/>
        </w:rPr>
        <w:t xml:space="preserve"> di </w:t>
      </w:r>
      <w:proofErr w:type="spellStart"/>
      <w:r w:rsidR="00470B2F" w:rsidRPr="00470B2F">
        <w:rPr>
          <w:sz w:val="24"/>
          <w:szCs w:val="24"/>
        </w:rPr>
        <w:t>persidangan</w:t>
      </w:r>
      <w:proofErr w:type="spellEnd"/>
      <w:r w:rsidR="00470B2F" w:rsidRPr="00470B2F">
        <w:rPr>
          <w:sz w:val="24"/>
          <w:szCs w:val="24"/>
        </w:rPr>
        <w:t xml:space="preserve"> </w:t>
      </w:r>
      <w:proofErr w:type="spellStart"/>
      <w:r w:rsidR="00470B2F" w:rsidRPr="00470B2F">
        <w:rPr>
          <w:sz w:val="24"/>
          <w:szCs w:val="24"/>
        </w:rPr>
        <w:t>dapat</w:t>
      </w:r>
      <w:proofErr w:type="spellEnd"/>
      <w:r w:rsidR="00470B2F" w:rsidRPr="00470B2F">
        <w:rPr>
          <w:sz w:val="24"/>
          <w:szCs w:val="24"/>
        </w:rPr>
        <w:t xml:space="preserve"> </w:t>
      </w:r>
      <w:proofErr w:type="spellStart"/>
      <w:r w:rsidR="00470B2F" w:rsidRPr="00470B2F">
        <w:rPr>
          <w:sz w:val="24"/>
          <w:szCs w:val="24"/>
        </w:rPr>
        <w:t>dianggap</w:t>
      </w:r>
      <w:proofErr w:type="spellEnd"/>
      <w:r w:rsidR="00470B2F" w:rsidRPr="00470B2F">
        <w:rPr>
          <w:sz w:val="24"/>
          <w:szCs w:val="24"/>
        </w:rPr>
        <w:t xml:space="preserve"> </w:t>
      </w:r>
      <w:proofErr w:type="spellStart"/>
      <w:r w:rsidR="00470B2F" w:rsidRPr="00470B2F">
        <w:rPr>
          <w:sz w:val="24"/>
          <w:szCs w:val="24"/>
        </w:rPr>
        <w:t>sebagai</w:t>
      </w:r>
      <w:proofErr w:type="spellEnd"/>
      <w:r w:rsidR="00470B2F" w:rsidRPr="00470B2F">
        <w:rPr>
          <w:sz w:val="24"/>
          <w:szCs w:val="24"/>
        </w:rPr>
        <w:t xml:space="preserve"> </w:t>
      </w:r>
      <w:proofErr w:type="spellStart"/>
      <w:r w:rsidR="00470B2F" w:rsidRPr="00470B2F">
        <w:rPr>
          <w:sz w:val="24"/>
          <w:szCs w:val="24"/>
        </w:rPr>
        <w:t>anggota</w:t>
      </w:r>
      <w:proofErr w:type="spellEnd"/>
      <w:r w:rsidR="00470B2F" w:rsidRPr="00470B2F">
        <w:rPr>
          <w:sz w:val="24"/>
          <w:szCs w:val="24"/>
        </w:rPr>
        <w:t xml:space="preserve"> </w:t>
      </w:r>
      <w:proofErr w:type="spellStart"/>
      <w:r w:rsidR="00470B2F" w:rsidRPr="00470B2F">
        <w:rPr>
          <w:sz w:val="24"/>
          <w:szCs w:val="24"/>
        </w:rPr>
        <w:t>masyarakat</w:t>
      </w:r>
      <w:proofErr w:type="spellEnd"/>
      <w:r w:rsidR="00470B2F" w:rsidRPr="00470B2F">
        <w:rPr>
          <w:sz w:val="24"/>
          <w:szCs w:val="24"/>
        </w:rPr>
        <w:t xml:space="preserve"> yang </w:t>
      </w:r>
      <w:proofErr w:type="spellStart"/>
      <w:r w:rsidR="00470B2F" w:rsidRPr="00470B2F">
        <w:rPr>
          <w:sz w:val="24"/>
          <w:szCs w:val="24"/>
        </w:rPr>
        <w:t>sadar</w:t>
      </w:r>
      <w:proofErr w:type="spellEnd"/>
      <w:r w:rsidR="00470B2F" w:rsidRPr="00470B2F">
        <w:rPr>
          <w:sz w:val="24"/>
          <w:szCs w:val="24"/>
        </w:rPr>
        <w:t xml:space="preserve"> </w:t>
      </w:r>
      <w:proofErr w:type="spellStart"/>
      <w:r w:rsidR="00470B2F" w:rsidRPr="00470B2F">
        <w:rPr>
          <w:sz w:val="24"/>
          <w:szCs w:val="24"/>
        </w:rPr>
        <w:t>hukum</w:t>
      </w:r>
      <w:proofErr w:type="spellEnd"/>
      <w:r w:rsidR="00470B2F" w:rsidRPr="00470B2F">
        <w:rPr>
          <w:sz w:val="24"/>
          <w:szCs w:val="24"/>
        </w:rPr>
        <w:t xml:space="preserve">, </w:t>
      </w:r>
      <w:proofErr w:type="spellStart"/>
      <w:r w:rsidR="00470B2F" w:rsidRPr="00470B2F">
        <w:rPr>
          <w:sz w:val="24"/>
          <w:szCs w:val="24"/>
        </w:rPr>
        <w:t>mengukur</w:t>
      </w:r>
      <w:proofErr w:type="spellEnd"/>
      <w:r w:rsidR="00470B2F">
        <w:rPr>
          <w:sz w:val="24"/>
          <w:szCs w:val="24"/>
        </w:rPr>
        <w:t xml:space="preserve"> </w:t>
      </w:r>
      <w:proofErr w:type="spellStart"/>
      <w:r w:rsidR="00470B2F">
        <w:rPr>
          <w:sz w:val="24"/>
          <w:szCs w:val="24"/>
        </w:rPr>
        <w:t>kesadaran</w:t>
      </w:r>
      <w:proofErr w:type="spellEnd"/>
      <w:r w:rsidR="00470B2F">
        <w:rPr>
          <w:sz w:val="24"/>
          <w:szCs w:val="24"/>
        </w:rPr>
        <w:t xml:space="preserve"> </w:t>
      </w:r>
      <w:proofErr w:type="spellStart"/>
      <w:r w:rsidR="00470B2F">
        <w:rPr>
          <w:sz w:val="24"/>
          <w:szCs w:val="24"/>
        </w:rPr>
        <w:t>ini</w:t>
      </w:r>
      <w:proofErr w:type="spellEnd"/>
      <w:r w:rsidR="00470B2F">
        <w:rPr>
          <w:sz w:val="24"/>
          <w:szCs w:val="24"/>
        </w:rPr>
        <w:t xml:space="preserve"> sangat </w:t>
      </w:r>
      <w:proofErr w:type="spellStart"/>
      <w:r w:rsidR="00470B2F">
        <w:rPr>
          <w:sz w:val="24"/>
          <w:szCs w:val="24"/>
        </w:rPr>
        <w:t>menantang</w:t>
      </w:r>
      <w:proofErr w:type="spellEnd"/>
      <w:r w:rsidR="001C0328" w:rsidRPr="00975893">
        <w:rPr>
          <w:sz w:val="24"/>
          <w:szCs w:val="24"/>
        </w:rPr>
        <w:t>.</w:t>
      </w:r>
      <w:r w:rsidR="00A32DC4">
        <w:rPr>
          <w:sz w:val="22"/>
          <w:szCs w:val="22"/>
        </w:rPr>
        <w:t xml:space="preserve"> </w:t>
      </w:r>
      <w:proofErr w:type="spellStart"/>
      <w:r w:rsidR="00470B2F" w:rsidRPr="00BE7DD4">
        <w:rPr>
          <w:sz w:val="24"/>
          <w:szCs w:val="24"/>
        </w:rPr>
        <w:t>Komunitas</w:t>
      </w:r>
      <w:proofErr w:type="spellEnd"/>
      <w:r w:rsidR="00470B2F" w:rsidRPr="00BE7DD4">
        <w:rPr>
          <w:sz w:val="24"/>
          <w:szCs w:val="24"/>
        </w:rPr>
        <w:t xml:space="preserve"> </w:t>
      </w:r>
      <w:proofErr w:type="spellStart"/>
      <w:r w:rsidR="00470B2F" w:rsidRPr="00BE7DD4">
        <w:rPr>
          <w:sz w:val="24"/>
          <w:szCs w:val="24"/>
        </w:rPr>
        <w:t>telah</w:t>
      </w:r>
      <w:proofErr w:type="spellEnd"/>
      <w:r w:rsidR="00470B2F" w:rsidRPr="00BE7DD4">
        <w:rPr>
          <w:sz w:val="24"/>
          <w:szCs w:val="24"/>
        </w:rPr>
        <w:t xml:space="preserve"> </w:t>
      </w:r>
      <w:proofErr w:type="spellStart"/>
      <w:r w:rsidR="00470B2F" w:rsidRPr="00BE7DD4">
        <w:rPr>
          <w:sz w:val="24"/>
          <w:szCs w:val="24"/>
        </w:rPr>
        <w:t>menyelesaikan</w:t>
      </w:r>
      <w:proofErr w:type="spellEnd"/>
      <w:r w:rsidR="00470B2F" w:rsidRPr="00BE7DD4">
        <w:rPr>
          <w:sz w:val="24"/>
          <w:szCs w:val="24"/>
        </w:rPr>
        <w:t xml:space="preserve"> </w:t>
      </w:r>
      <w:proofErr w:type="spellStart"/>
      <w:r w:rsidR="00470B2F" w:rsidRPr="00BE7DD4">
        <w:rPr>
          <w:sz w:val="24"/>
          <w:szCs w:val="24"/>
        </w:rPr>
        <w:t>semua</w:t>
      </w:r>
      <w:proofErr w:type="spellEnd"/>
      <w:r w:rsidR="00470B2F" w:rsidRPr="00BE7DD4">
        <w:rPr>
          <w:sz w:val="24"/>
          <w:szCs w:val="24"/>
        </w:rPr>
        <w:t xml:space="preserve"> proses, </w:t>
      </w:r>
      <w:proofErr w:type="spellStart"/>
      <w:r w:rsidR="00470B2F" w:rsidRPr="00BE7DD4">
        <w:rPr>
          <w:sz w:val="24"/>
          <w:szCs w:val="24"/>
        </w:rPr>
        <w:t>tetapi</w:t>
      </w:r>
      <w:proofErr w:type="spellEnd"/>
      <w:r w:rsidR="00470B2F" w:rsidRPr="00BE7DD4">
        <w:rPr>
          <w:sz w:val="24"/>
          <w:szCs w:val="24"/>
        </w:rPr>
        <w:t xml:space="preserve"> pada </w:t>
      </w:r>
      <w:proofErr w:type="spellStart"/>
      <w:r w:rsidR="00470B2F" w:rsidRPr="00BE7DD4">
        <w:rPr>
          <w:sz w:val="24"/>
          <w:szCs w:val="24"/>
        </w:rPr>
        <w:t>akhirnya</w:t>
      </w:r>
      <w:proofErr w:type="spellEnd"/>
      <w:r w:rsidR="00470B2F" w:rsidRPr="00BE7DD4">
        <w:rPr>
          <w:sz w:val="24"/>
          <w:szCs w:val="24"/>
        </w:rPr>
        <w:t xml:space="preserve"> </w:t>
      </w:r>
      <w:proofErr w:type="spellStart"/>
      <w:r w:rsidR="00470B2F" w:rsidRPr="00BE7DD4">
        <w:rPr>
          <w:sz w:val="24"/>
          <w:szCs w:val="24"/>
        </w:rPr>
        <w:t>mereka</w:t>
      </w:r>
      <w:proofErr w:type="spellEnd"/>
      <w:r w:rsidR="00470B2F" w:rsidRPr="00BE7DD4">
        <w:rPr>
          <w:sz w:val="24"/>
          <w:szCs w:val="24"/>
        </w:rPr>
        <w:t xml:space="preserve"> </w:t>
      </w:r>
      <w:proofErr w:type="spellStart"/>
      <w:r w:rsidR="00470B2F" w:rsidRPr="00BE7DD4">
        <w:rPr>
          <w:sz w:val="24"/>
          <w:szCs w:val="24"/>
        </w:rPr>
        <w:t>masih</w:t>
      </w:r>
      <w:proofErr w:type="spellEnd"/>
      <w:r w:rsidR="00470B2F" w:rsidRPr="00BE7DD4">
        <w:rPr>
          <w:sz w:val="24"/>
          <w:szCs w:val="24"/>
        </w:rPr>
        <w:t xml:space="preserve"> </w:t>
      </w:r>
      <w:proofErr w:type="spellStart"/>
      <w:r w:rsidR="00470B2F" w:rsidRPr="00BE7DD4">
        <w:rPr>
          <w:sz w:val="24"/>
          <w:szCs w:val="24"/>
        </w:rPr>
        <w:t>tidak</w:t>
      </w:r>
      <w:proofErr w:type="spellEnd"/>
      <w:r w:rsidR="00470B2F" w:rsidRPr="00BE7DD4">
        <w:rPr>
          <w:sz w:val="24"/>
          <w:szCs w:val="24"/>
        </w:rPr>
        <w:t xml:space="preserve"> </w:t>
      </w:r>
      <w:proofErr w:type="spellStart"/>
      <w:r w:rsidR="00470B2F" w:rsidRPr="00BE7DD4">
        <w:rPr>
          <w:sz w:val="24"/>
          <w:szCs w:val="24"/>
        </w:rPr>
        <w:t>dapat</w:t>
      </w:r>
      <w:proofErr w:type="spellEnd"/>
      <w:r w:rsidR="00470B2F" w:rsidRPr="00BE7DD4">
        <w:rPr>
          <w:sz w:val="24"/>
          <w:szCs w:val="24"/>
        </w:rPr>
        <w:t xml:space="preserve"> </w:t>
      </w:r>
      <w:proofErr w:type="spellStart"/>
      <w:r w:rsidR="00470B2F" w:rsidRPr="00BE7DD4">
        <w:rPr>
          <w:sz w:val="24"/>
          <w:szCs w:val="24"/>
        </w:rPr>
        <w:t>memahami</w:t>
      </w:r>
      <w:proofErr w:type="spellEnd"/>
      <w:r w:rsidR="00470B2F" w:rsidRPr="00BE7DD4">
        <w:rPr>
          <w:sz w:val="24"/>
          <w:szCs w:val="24"/>
        </w:rPr>
        <w:t xml:space="preserve"> proses </w:t>
      </w:r>
      <w:proofErr w:type="spellStart"/>
      <w:r w:rsidR="00470B2F" w:rsidRPr="00BE7DD4">
        <w:rPr>
          <w:sz w:val="24"/>
          <w:szCs w:val="24"/>
        </w:rPr>
        <w:t>saat</w:t>
      </w:r>
      <w:proofErr w:type="spellEnd"/>
      <w:r w:rsidR="00470B2F" w:rsidRPr="00BE7DD4">
        <w:rPr>
          <w:sz w:val="24"/>
          <w:szCs w:val="24"/>
        </w:rPr>
        <w:t xml:space="preserve"> </w:t>
      </w:r>
      <w:proofErr w:type="spellStart"/>
      <w:r w:rsidR="00470B2F" w:rsidRPr="00BE7DD4">
        <w:rPr>
          <w:sz w:val="24"/>
          <w:szCs w:val="24"/>
        </w:rPr>
        <w:t>ini</w:t>
      </w:r>
      <w:proofErr w:type="spellEnd"/>
      <w:r w:rsidR="00470B2F" w:rsidRPr="00BE7DD4">
        <w:rPr>
          <w:sz w:val="24"/>
          <w:szCs w:val="24"/>
        </w:rPr>
        <w:t xml:space="preserve">. </w:t>
      </w:r>
      <w:proofErr w:type="spellStart"/>
      <w:r w:rsidR="00470B2F" w:rsidRPr="00BE7DD4">
        <w:rPr>
          <w:sz w:val="24"/>
          <w:szCs w:val="24"/>
        </w:rPr>
        <w:t>Antusiasme</w:t>
      </w:r>
      <w:proofErr w:type="spellEnd"/>
      <w:r w:rsidR="00470B2F" w:rsidRPr="00BE7DD4">
        <w:rPr>
          <w:sz w:val="24"/>
          <w:szCs w:val="24"/>
        </w:rPr>
        <w:t xml:space="preserve"> </w:t>
      </w:r>
      <w:proofErr w:type="spellStart"/>
      <w:r w:rsidR="00470B2F" w:rsidRPr="00BE7DD4">
        <w:rPr>
          <w:sz w:val="24"/>
          <w:szCs w:val="24"/>
        </w:rPr>
        <w:t>masyarakat</w:t>
      </w:r>
      <w:proofErr w:type="spellEnd"/>
      <w:r w:rsidR="00470B2F" w:rsidRPr="00BE7DD4">
        <w:rPr>
          <w:sz w:val="24"/>
          <w:szCs w:val="24"/>
        </w:rPr>
        <w:t xml:space="preserve"> </w:t>
      </w:r>
      <w:proofErr w:type="spellStart"/>
      <w:r w:rsidR="00470B2F" w:rsidRPr="00BE7DD4">
        <w:rPr>
          <w:sz w:val="24"/>
          <w:szCs w:val="24"/>
        </w:rPr>
        <w:t>untuk</w:t>
      </w:r>
      <w:proofErr w:type="spellEnd"/>
      <w:r w:rsidR="00470B2F" w:rsidRPr="00BE7DD4">
        <w:rPr>
          <w:sz w:val="24"/>
          <w:szCs w:val="24"/>
        </w:rPr>
        <w:t xml:space="preserve"> </w:t>
      </w:r>
      <w:proofErr w:type="spellStart"/>
      <w:r w:rsidR="00470B2F" w:rsidRPr="00BE7DD4">
        <w:rPr>
          <w:sz w:val="24"/>
          <w:szCs w:val="24"/>
        </w:rPr>
        <w:t>mengunjungi</w:t>
      </w:r>
      <w:proofErr w:type="spellEnd"/>
      <w:r w:rsidR="00470B2F" w:rsidRPr="00BE7DD4">
        <w:rPr>
          <w:sz w:val="24"/>
          <w:szCs w:val="24"/>
        </w:rPr>
        <w:t xml:space="preserve"> </w:t>
      </w:r>
      <w:proofErr w:type="spellStart"/>
      <w:r w:rsidR="00470B2F" w:rsidRPr="00BE7DD4">
        <w:rPr>
          <w:sz w:val="24"/>
          <w:szCs w:val="24"/>
        </w:rPr>
        <w:t>lokasi</w:t>
      </w:r>
      <w:proofErr w:type="spellEnd"/>
      <w:r w:rsidR="00470B2F" w:rsidRPr="00BE7DD4">
        <w:rPr>
          <w:sz w:val="24"/>
          <w:szCs w:val="24"/>
        </w:rPr>
        <w:t xml:space="preserve"> </w:t>
      </w:r>
      <w:proofErr w:type="spellStart"/>
      <w:r w:rsidR="00470B2F" w:rsidRPr="00BE7DD4">
        <w:rPr>
          <w:sz w:val="24"/>
          <w:szCs w:val="24"/>
        </w:rPr>
        <w:t>sidang</w:t>
      </w:r>
      <w:proofErr w:type="spellEnd"/>
      <w:r w:rsidR="00470B2F" w:rsidRPr="00BE7DD4">
        <w:rPr>
          <w:sz w:val="24"/>
          <w:szCs w:val="24"/>
        </w:rPr>
        <w:t xml:space="preserve"> </w:t>
      </w:r>
      <w:proofErr w:type="spellStart"/>
      <w:r w:rsidR="00470B2F" w:rsidRPr="00BE7DD4">
        <w:rPr>
          <w:sz w:val="24"/>
          <w:szCs w:val="24"/>
        </w:rPr>
        <w:t>keliling</w:t>
      </w:r>
      <w:proofErr w:type="spellEnd"/>
      <w:r w:rsidR="00470B2F" w:rsidRPr="00BE7DD4">
        <w:rPr>
          <w:sz w:val="24"/>
          <w:szCs w:val="24"/>
        </w:rPr>
        <w:t xml:space="preserve"> yang </w:t>
      </w:r>
      <w:proofErr w:type="spellStart"/>
      <w:r w:rsidR="00470B2F" w:rsidRPr="00BE7DD4">
        <w:rPr>
          <w:sz w:val="24"/>
          <w:szCs w:val="24"/>
        </w:rPr>
        <w:t>terletak</w:t>
      </w:r>
      <w:proofErr w:type="spellEnd"/>
      <w:r w:rsidR="00470B2F" w:rsidRPr="00BE7DD4">
        <w:rPr>
          <w:sz w:val="24"/>
          <w:szCs w:val="24"/>
        </w:rPr>
        <w:t xml:space="preserve"> di </w:t>
      </w:r>
      <w:proofErr w:type="spellStart"/>
      <w:r w:rsidR="00470B2F" w:rsidRPr="00BE7DD4">
        <w:rPr>
          <w:sz w:val="24"/>
          <w:szCs w:val="24"/>
        </w:rPr>
        <w:t>kantor</w:t>
      </w:r>
      <w:proofErr w:type="spellEnd"/>
      <w:r w:rsidR="00470B2F" w:rsidRPr="00BE7DD4">
        <w:rPr>
          <w:sz w:val="24"/>
          <w:szCs w:val="24"/>
        </w:rPr>
        <w:t xml:space="preserve"> </w:t>
      </w:r>
      <w:proofErr w:type="spellStart"/>
      <w:r w:rsidR="00470B2F" w:rsidRPr="00BE7DD4">
        <w:rPr>
          <w:sz w:val="24"/>
          <w:szCs w:val="24"/>
        </w:rPr>
        <w:t>Kecamatan</w:t>
      </w:r>
      <w:proofErr w:type="spellEnd"/>
      <w:r w:rsidR="00470B2F" w:rsidRPr="00BE7DD4">
        <w:rPr>
          <w:sz w:val="24"/>
          <w:szCs w:val="24"/>
        </w:rPr>
        <w:t xml:space="preserve"> </w:t>
      </w:r>
      <w:proofErr w:type="spellStart"/>
      <w:r w:rsidR="00470B2F" w:rsidRPr="00BE7DD4">
        <w:rPr>
          <w:sz w:val="24"/>
          <w:szCs w:val="24"/>
        </w:rPr>
        <w:t>Bumiayu</w:t>
      </w:r>
      <w:proofErr w:type="spellEnd"/>
      <w:r w:rsidR="00470B2F" w:rsidRPr="00BE7DD4">
        <w:rPr>
          <w:sz w:val="24"/>
          <w:szCs w:val="24"/>
        </w:rPr>
        <w:t xml:space="preserve"> dan </w:t>
      </w:r>
      <w:proofErr w:type="spellStart"/>
      <w:r w:rsidR="00470B2F" w:rsidRPr="00BE7DD4">
        <w:rPr>
          <w:sz w:val="24"/>
          <w:szCs w:val="24"/>
        </w:rPr>
        <w:t>Kersana</w:t>
      </w:r>
      <w:proofErr w:type="spellEnd"/>
      <w:r w:rsidR="00470B2F" w:rsidRPr="00BE7DD4">
        <w:rPr>
          <w:sz w:val="24"/>
          <w:szCs w:val="24"/>
        </w:rPr>
        <w:t xml:space="preserve"> </w:t>
      </w:r>
      <w:proofErr w:type="spellStart"/>
      <w:r w:rsidR="00470B2F" w:rsidRPr="00BE7DD4">
        <w:rPr>
          <w:sz w:val="24"/>
          <w:szCs w:val="24"/>
        </w:rPr>
        <w:t>ini</w:t>
      </w:r>
      <w:proofErr w:type="spellEnd"/>
      <w:r w:rsidR="00470B2F" w:rsidRPr="00BE7DD4">
        <w:rPr>
          <w:sz w:val="24"/>
          <w:szCs w:val="24"/>
        </w:rPr>
        <w:t xml:space="preserve"> </w:t>
      </w:r>
      <w:proofErr w:type="spellStart"/>
      <w:r w:rsidR="00470B2F" w:rsidRPr="00BE7DD4">
        <w:rPr>
          <w:sz w:val="24"/>
          <w:szCs w:val="24"/>
        </w:rPr>
        <w:t>merupakan</w:t>
      </w:r>
      <w:proofErr w:type="spellEnd"/>
      <w:r w:rsidR="00470B2F" w:rsidRPr="00BE7DD4">
        <w:rPr>
          <w:sz w:val="24"/>
          <w:szCs w:val="24"/>
        </w:rPr>
        <w:t xml:space="preserve"> </w:t>
      </w:r>
      <w:proofErr w:type="spellStart"/>
      <w:r w:rsidR="00470B2F" w:rsidRPr="00BE7DD4">
        <w:rPr>
          <w:sz w:val="24"/>
          <w:szCs w:val="24"/>
        </w:rPr>
        <w:t>langkah</w:t>
      </w:r>
      <w:proofErr w:type="spellEnd"/>
      <w:r w:rsidR="00470B2F" w:rsidRPr="00BE7DD4">
        <w:rPr>
          <w:sz w:val="24"/>
          <w:szCs w:val="24"/>
        </w:rPr>
        <w:t xml:space="preserve"> </w:t>
      </w:r>
      <w:proofErr w:type="spellStart"/>
      <w:r w:rsidR="00470B2F" w:rsidRPr="00BE7DD4">
        <w:rPr>
          <w:sz w:val="24"/>
          <w:szCs w:val="24"/>
        </w:rPr>
        <w:t>untuk</w:t>
      </w:r>
      <w:proofErr w:type="spellEnd"/>
      <w:r w:rsidR="00470B2F" w:rsidRPr="00BE7DD4">
        <w:rPr>
          <w:sz w:val="24"/>
          <w:szCs w:val="24"/>
        </w:rPr>
        <w:t xml:space="preserve"> </w:t>
      </w:r>
      <w:proofErr w:type="spellStart"/>
      <w:r w:rsidR="00470B2F" w:rsidRPr="00BE7DD4">
        <w:rPr>
          <w:sz w:val="24"/>
          <w:szCs w:val="24"/>
        </w:rPr>
        <w:t>meningkatkan</w:t>
      </w:r>
      <w:proofErr w:type="spellEnd"/>
      <w:r w:rsidR="00470B2F" w:rsidRPr="00BE7DD4">
        <w:rPr>
          <w:sz w:val="24"/>
          <w:szCs w:val="24"/>
        </w:rPr>
        <w:t xml:space="preserve"> </w:t>
      </w:r>
      <w:proofErr w:type="spellStart"/>
      <w:r w:rsidR="00470B2F" w:rsidRPr="00BE7DD4">
        <w:rPr>
          <w:sz w:val="24"/>
          <w:szCs w:val="24"/>
        </w:rPr>
        <w:t>kesadaran</w:t>
      </w:r>
      <w:proofErr w:type="spellEnd"/>
      <w:r w:rsidR="00470B2F" w:rsidRPr="00BE7DD4">
        <w:rPr>
          <w:sz w:val="24"/>
          <w:szCs w:val="24"/>
        </w:rPr>
        <w:t xml:space="preserve"> </w:t>
      </w:r>
      <w:proofErr w:type="spellStart"/>
      <w:r w:rsidR="00470B2F" w:rsidRPr="00BE7DD4">
        <w:rPr>
          <w:sz w:val="24"/>
          <w:szCs w:val="24"/>
        </w:rPr>
        <w:t>masyarakat</w:t>
      </w:r>
      <w:proofErr w:type="spellEnd"/>
      <w:r w:rsidR="00470B2F" w:rsidRPr="00BE7DD4">
        <w:rPr>
          <w:sz w:val="24"/>
          <w:szCs w:val="24"/>
        </w:rPr>
        <w:t xml:space="preserve"> </w:t>
      </w:r>
      <w:proofErr w:type="spellStart"/>
      <w:r w:rsidR="00470B2F" w:rsidRPr="00BE7DD4">
        <w:rPr>
          <w:sz w:val="24"/>
          <w:szCs w:val="24"/>
        </w:rPr>
        <w:t>akan</w:t>
      </w:r>
      <w:proofErr w:type="spellEnd"/>
      <w:r w:rsidR="00470B2F" w:rsidRPr="00BE7DD4">
        <w:rPr>
          <w:sz w:val="24"/>
          <w:szCs w:val="24"/>
        </w:rPr>
        <w:t xml:space="preserve"> </w:t>
      </w:r>
      <w:proofErr w:type="spellStart"/>
      <w:r w:rsidR="00470B2F" w:rsidRPr="00BE7DD4">
        <w:rPr>
          <w:sz w:val="24"/>
          <w:szCs w:val="24"/>
        </w:rPr>
        <w:t>keberadaan</w:t>
      </w:r>
      <w:proofErr w:type="spellEnd"/>
      <w:r w:rsidR="00470B2F" w:rsidRPr="00BE7DD4">
        <w:rPr>
          <w:sz w:val="24"/>
          <w:szCs w:val="24"/>
        </w:rPr>
        <w:t xml:space="preserve"> </w:t>
      </w:r>
      <w:proofErr w:type="spellStart"/>
      <w:r w:rsidR="00470B2F" w:rsidRPr="00BE7DD4">
        <w:rPr>
          <w:sz w:val="24"/>
          <w:szCs w:val="24"/>
        </w:rPr>
        <w:t>sidang</w:t>
      </w:r>
      <w:proofErr w:type="spellEnd"/>
      <w:r w:rsidR="00470B2F" w:rsidRPr="00BE7DD4">
        <w:rPr>
          <w:sz w:val="24"/>
          <w:szCs w:val="24"/>
        </w:rPr>
        <w:t xml:space="preserve"> </w:t>
      </w:r>
      <w:proofErr w:type="spellStart"/>
      <w:r w:rsidR="00470B2F" w:rsidRPr="00BE7DD4">
        <w:rPr>
          <w:sz w:val="24"/>
          <w:szCs w:val="24"/>
        </w:rPr>
        <w:t>keliling</w:t>
      </w:r>
      <w:proofErr w:type="spellEnd"/>
      <w:r w:rsidR="00470B2F" w:rsidRPr="00BE7DD4">
        <w:rPr>
          <w:sz w:val="24"/>
          <w:szCs w:val="24"/>
        </w:rPr>
        <w:t xml:space="preserve"> </w:t>
      </w:r>
      <w:proofErr w:type="spellStart"/>
      <w:r w:rsidR="00470B2F" w:rsidRPr="00BE7DD4">
        <w:rPr>
          <w:sz w:val="24"/>
          <w:szCs w:val="24"/>
        </w:rPr>
        <w:t>ini</w:t>
      </w:r>
      <w:proofErr w:type="spellEnd"/>
      <w:r w:rsidR="00470B2F" w:rsidRPr="00BE7DD4">
        <w:rPr>
          <w:sz w:val="24"/>
          <w:szCs w:val="24"/>
        </w:rPr>
        <w:t xml:space="preserve">. </w:t>
      </w:r>
      <w:proofErr w:type="spellStart"/>
      <w:r w:rsidR="00470B2F" w:rsidRPr="00BE7DD4">
        <w:rPr>
          <w:sz w:val="24"/>
          <w:szCs w:val="24"/>
        </w:rPr>
        <w:t>Antusiasme</w:t>
      </w:r>
      <w:proofErr w:type="spellEnd"/>
      <w:r w:rsidR="00470B2F" w:rsidRPr="00BE7DD4">
        <w:rPr>
          <w:sz w:val="24"/>
          <w:szCs w:val="24"/>
        </w:rPr>
        <w:t xml:space="preserve"> </w:t>
      </w:r>
      <w:proofErr w:type="spellStart"/>
      <w:r w:rsidR="00470B2F" w:rsidRPr="00BE7DD4">
        <w:rPr>
          <w:sz w:val="24"/>
          <w:szCs w:val="24"/>
        </w:rPr>
        <w:t>ini</w:t>
      </w:r>
      <w:proofErr w:type="spellEnd"/>
      <w:r w:rsidR="00470B2F" w:rsidRPr="00BE7DD4">
        <w:rPr>
          <w:sz w:val="24"/>
          <w:szCs w:val="24"/>
        </w:rPr>
        <w:t xml:space="preserve"> </w:t>
      </w:r>
      <w:proofErr w:type="spellStart"/>
      <w:r w:rsidR="00470B2F" w:rsidRPr="00BE7DD4">
        <w:rPr>
          <w:sz w:val="24"/>
          <w:szCs w:val="24"/>
        </w:rPr>
        <w:t>meluas</w:t>
      </w:r>
      <w:proofErr w:type="spellEnd"/>
      <w:r w:rsidR="00470B2F" w:rsidRPr="00BE7DD4">
        <w:rPr>
          <w:sz w:val="24"/>
          <w:szCs w:val="24"/>
        </w:rPr>
        <w:t xml:space="preserve"> </w:t>
      </w:r>
      <w:proofErr w:type="spellStart"/>
      <w:r w:rsidR="00470B2F" w:rsidRPr="00BE7DD4">
        <w:rPr>
          <w:sz w:val="24"/>
          <w:szCs w:val="24"/>
        </w:rPr>
        <w:t>kepada</w:t>
      </w:r>
      <w:proofErr w:type="spellEnd"/>
      <w:r w:rsidR="00470B2F" w:rsidRPr="00BE7DD4">
        <w:rPr>
          <w:sz w:val="24"/>
          <w:szCs w:val="24"/>
        </w:rPr>
        <w:t xml:space="preserve"> </w:t>
      </w:r>
      <w:proofErr w:type="spellStart"/>
      <w:r w:rsidR="00470B2F" w:rsidRPr="00BE7DD4">
        <w:rPr>
          <w:sz w:val="24"/>
          <w:szCs w:val="24"/>
        </w:rPr>
        <w:t>mereka</w:t>
      </w:r>
      <w:proofErr w:type="spellEnd"/>
      <w:r w:rsidR="00470B2F" w:rsidRPr="00BE7DD4">
        <w:rPr>
          <w:sz w:val="24"/>
          <w:szCs w:val="24"/>
        </w:rPr>
        <w:t xml:space="preserve"> yang </w:t>
      </w:r>
      <w:proofErr w:type="spellStart"/>
      <w:r w:rsidR="00470B2F" w:rsidRPr="00BE7DD4">
        <w:rPr>
          <w:sz w:val="24"/>
          <w:szCs w:val="24"/>
        </w:rPr>
        <w:t>hadir</w:t>
      </w:r>
      <w:proofErr w:type="spellEnd"/>
      <w:r w:rsidR="00470B2F" w:rsidRPr="00BE7DD4">
        <w:rPr>
          <w:sz w:val="24"/>
          <w:szCs w:val="24"/>
        </w:rPr>
        <w:t xml:space="preserve"> </w:t>
      </w:r>
      <w:proofErr w:type="spellStart"/>
      <w:r w:rsidR="00470B2F" w:rsidRPr="00BE7DD4">
        <w:rPr>
          <w:sz w:val="24"/>
          <w:szCs w:val="24"/>
        </w:rPr>
        <w:t>sebagai</w:t>
      </w:r>
      <w:proofErr w:type="spellEnd"/>
      <w:r w:rsidR="00470B2F" w:rsidRPr="00BE7DD4">
        <w:rPr>
          <w:sz w:val="24"/>
          <w:szCs w:val="24"/>
        </w:rPr>
        <w:t xml:space="preserve"> </w:t>
      </w:r>
      <w:proofErr w:type="spellStart"/>
      <w:r w:rsidR="00470B2F" w:rsidRPr="00BE7DD4">
        <w:rPr>
          <w:sz w:val="24"/>
          <w:szCs w:val="24"/>
        </w:rPr>
        <w:t>pihak</w:t>
      </w:r>
      <w:proofErr w:type="spellEnd"/>
      <w:r w:rsidR="00470B2F" w:rsidRPr="00BE7DD4">
        <w:rPr>
          <w:sz w:val="24"/>
          <w:szCs w:val="24"/>
        </w:rPr>
        <w:t xml:space="preserve"> proses </w:t>
      </w:r>
      <w:proofErr w:type="spellStart"/>
      <w:r w:rsidR="00470B2F" w:rsidRPr="00BE7DD4">
        <w:rPr>
          <w:sz w:val="24"/>
          <w:szCs w:val="24"/>
        </w:rPr>
        <w:t>serta</w:t>
      </w:r>
      <w:proofErr w:type="spellEnd"/>
      <w:r w:rsidR="00470B2F" w:rsidRPr="00BE7DD4">
        <w:rPr>
          <w:sz w:val="24"/>
          <w:szCs w:val="24"/>
        </w:rPr>
        <w:t xml:space="preserve"> </w:t>
      </w:r>
      <w:proofErr w:type="spellStart"/>
      <w:r w:rsidR="00470B2F" w:rsidRPr="00BE7DD4">
        <w:rPr>
          <w:sz w:val="24"/>
          <w:szCs w:val="24"/>
        </w:rPr>
        <w:t>saksi</w:t>
      </w:r>
      <w:proofErr w:type="spellEnd"/>
      <w:r w:rsidR="00470B2F" w:rsidRPr="00BE7DD4">
        <w:rPr>
          <w:sz w:val="24"/>
          <w:szCs w:val="24"/>
        </w:rPr>
        <w:t xml:space="preserve"> </w:t>
      </w:r>
      <w:proofErr w:type="spellStart"/>
      <w:r w:rsidR="00470B2F" w:rsidRPr="00BE7DD4">
        <w:rPr>
          <w:sz w:val="24"/>
          <w:szCs w:val="24"/>
        </w:rPr>
        <w:t>atau</w:t>
      </w:r>
      <w:proofErr w:type="spellEnd"/>
      <w:r w:rsidR="00470B2F" w:rsidRPr="00BE7DD4">
        <w:rPr>
          <w:sz w:val="24"/>
          <w:szCs w:val="24"/>
        </w:rPr>
        <w:t xml:space="preserve"> orang yan</w:t>
      </w:r>
      <w:r w:rsidR="006A1B16">
        <w:rPr>
          <w:sz w:val="24"/>
          <w:szCs w:val="24"/>
        </w:rPr>
        <w:t xml:space="preserve">g </w:t>
      </w:r>
      <w:proofErr w:type="spellStart"/>
      <w:r w:rsidR="006A1B16">
        <w:rPr>
          <w:sz w:val="24"/>
          <w:szCs w:val="24"/>
        </w:rPr>
        <w:t>mendaftar</w:t>
      </w:r>
      <w:proofErr w:type="spellEnd"/>
      <w:r w:rsidR="006A1B16">
        <w:rPr>
          <w:sz w:val="24"/>
          <w:szCs w:val="24"/>
        </w:rPr>
        <w:t xml:space="preserve"> </w:t>
      </w:r>
      <w:proofErr w:type="spellStart"/>
      <w:r w:rsidR="006A1B16">
        <w:rPr>
          <w:sz w:val="24"/>
          <w:szCs w:val="24"/>
        </w:rPr>
        <w:t>untuk</w:t>
      </w:r>
      <w:proofErr w:type="spellEnd"/>
      <w:r w:rsidR="006A1B16">
        <w:rPr>
          <w:sz w:val="24"/>
          <w:szCs w:val="24"/>
        </w:rPr>
        <w:t xml:space="preserve"> </w:t>
      </w:r>
      <w:proofErr w:type="spellStart"/>
      <w:r w:rsidR="006A1B16">
        <w:rPr>
          <w:sz w:val="24"/>
          <w:szCs w:val="24"/>
        </w:rPr>
        <w:t>kasus</w:t>
      </w:r>
      <w:proofErr w:type="spellEnd"/>
      <w:r w:rsidR="006A1B16">
        <w:rPr>
          <w:sz w:val="24"/>
          <w:szCs w:val="24"/>
        </w:rPr>
        <w:t xml:space="preserve"> </w:t>
      </w:r>
      <w:proofErr w:type="spellStart"/>
      <w:r w:rsidR="006A1B16">
        <w:rPr>
          <w:sz w:val="24"/>
          <w:szCs w:val="24"/>
        </w:rPr>
        <w:t>mereka</w:t>
      </w:r>
      <w:proofErr w:type="spellEnd"/>
      <w:r w:rsidR="006A1B16">
        <w:rPr>
          <w:sz w:val="24"/>
          <w:szCs w:val="24"/>
          <w:lang w:val="id-ID"/>
        </w:rPr>
        <w:t>,</w:t>
      </w:r>
      <w:r w:rsidR="00470B2F" w:rsidRPr="00BE7DD4">
        <w:rPr>
          <w:sz w:val="24"/>
          <w:szCs w:val="24"/>
        </w:rPr>
        <w:t xml:space="preserve"> </w:t>
      </w:r>
      <w:proofErr w:type="spellStart"/>
      <w:r w:rsidR="00470B2F" w:rsidRPr="00BE7DD4">
        <w:rPr>
          <w:sz w:val="24"/>
          <w:szCs w:val="24"/>
        </w:rPr>
        <w:t>beberapa</w:t>
      </w:r>
      <w:proofErr w:type="spellEnd"/>
      <w:r w:rsidR="00470B2F" w:rsidRPr="00BE7DD4">
        <w:rPr>
          <w:sz w:val="24"/>
          <w:szCs w:val="24"/>
        </w:rPr>
        <w:t xml:space="preserve"> </w:t>
      </w:r>
      <w:proofErr w:type="spellStart"/>
      <w:r w:rsidR="00470B2F" w:rsidRPr="00BE7DD4">
        <w:rPr>
          <w:sz w:val="24"/>
          <w:szCs w:val="24"/>
        </w:rPr>
        <w:t>bahkan</w:t>
      </w:r>
      <w:proofErr w:type="spellEnd"/>
      <w:r w:rsidR="00470B2F" w:rsidRPr="00BE7DD4">
        <w:rPr>
          <w:sz w:val="24"/>
          <w:szCs w:val="24"/>
        </w:rPr>
        <w:t xml:space="preserve"> </w:t>
      </w:r>
      <w:proofErr w:type="spellStart"/>
      <w:r w:rsidR="00470B2F" w:rsidRPr="00BE7DD4">
        <w:rPr>
          <w:sz w:val="24"/>
          <w:szCs w:val="24"/>
        </w:rPr>
        <w:t>melakukan</w:t>
      </w:r>
      <w:proofErr w:type="spellEnd"/>
      <w:r w:rsidR="00470B2F" w:rsidRPr="00BE7DD4">
        <w:rPr>
          <w:sz w:val="24"/>
          <w:szCs w:val="24"/>
        </w:rPr>
        <w:t xml:space="preserve"> </w:t>
      </w:r>
      <w:proofErr w:type="spellStart"/>
      <w:r w:rsidR="00470B2F" w:rsidRPr="00BE7DD4">
        <w:rPr>
          <w:sz w:val="24"/>
          <w:szCs w:val="24"/>
        </w:rPr>
        <w:t>percakapan</w:t>
      </w:r>
      <w:proofErr w:type="spellEnd"/>
      <w:r w:rsidR="00470B2F" w:rsidRPr="00BE7DD4">
        <w:rPr>
          <w:sz w:val="24"/>
          <w:szCs w:val="24"/>
        </w:rPr>
        <w:t xml:space="preserve"> </w:t>
      </w:r>
      <w:proofErr w:type="spellStart"/>
      <w:r w:rsidR="00470B2F" w:rsidRPr="00BE7DD4">
        <w:rPr>
          <w:sz w:val="24"/>
          <w:szCs w:val="24"/>
        </w:rPr>
        <w:t>dengan</w:t>
      </w:r>
      <w:proofErr w:type="spellEnd"/>
      <w:r w:rsidR="00470B2F" w:rsidRPr="00BE7DD4">
        <w:rPr>
          <w:sz w:val="24"/>
          <w:szCs w:val="24"/>
        </w:rPr>
        <w:t xml:space="preserve"> </w:t>
      </w:r>
      <w:proofErr w:type="spellStart"/>
      <w:r w:rsidR="00470B2F" w:rsidRPr="00BE7DD4">
        <w:rPr>
          <w:sz w:val="24"/>
          <w:szCs w:val="24"/>
        </w:rPr>
        <w:t>perwakilan</w:t>
      </w:r>
      <w:proofErr w:type="spellEnd"/>
      <w:r w:rsidR="00470B2F" w:rsidRPr="00BE7DD4">
        <w:rPr>
          <w:sz w:val="24"/>
          <w:szCs w:val="24"/>
        </w:rPr>
        <w:t xml:space="preserve"> </w:t>
      </w:r>
      <w:proofErr w:type="spellStart"/>
      <w:r w:rsidR="00470B2F" w:rsidRPr="00BE7DD4">
        <w:rPr>
          <w:sz w:val="24"/>
          <w:szCs w:val="24"/>
        </w:rPr>
        <w:t>pengadilan</w:t>
      </w:r>
      <w:proofErr w:type="spellEnd"/>
      <w:r w:rsidR="00470B2F" w:rsidRPr="00470B2F">
        <w:rPr>
          <w:sz w:val="22"/>
          <w:szCs w:val="22"/>
        </w:rPr>
        <w:t xml:space="preserve"> yang </w:t>
      </w:r>
      <w:proofErr w:type="spellStart"/>
      <w:r w:rsidR="00470B2F">
        <w:rPr>
          <w:sz w:val="22"/>
          <w:szCs w:val="22"/>
        </w:rPr>
        <w:t>hadir</w:t>
      </w:r>
      <w:proofErr w:type="spellEnd"/>
      <w:r w:rsidR="00470B2F">
        <w:rPr>
          <w:sz w:val="22"/>
          <w:szCs w:val="22"/>
        </w:rPr>
        <w:t xml:space="preserve"> </w:t>
      </w:r>
      <w:proofErr w:type="spellStart"/>
      <w:r w:rsidR="00470B2F">
        <w:rPr>
          <w:sz w:val="22"/>
          <w:szCs w:val="22"/>
        </w:rPr>
        <w:t>dari</w:t>
      </w:r>
      <w:proofErr w:type="spellEnd"/>
      <w:r w:rsidR="00470B2F">
        <w:rPr>
          <w:sz w:val="22"/>
          <w:szCs w:val="22"/>
        </w:rPr>
        <w:t xml:space="preserve"> </w:t>
      </w:r>
      <w:proofErr w:type="spellStart"/>
      <w:r w:rsidR="00470B2F">
        <w:rPr>
          <w:sz w:val="22"/>
          <w:szCs w:val="22"/>
        </w:rPr>
        <w:t>departemen</w:t>
      </w:r>
      <w:proofErr w:type="spellEnd"/>
      <w:r w:rsidR="00470B2F">
        <w:rPr>
          <w:sz w:val="22"/>
          <w:szCs w:val="22"/>
        </w:rPr>
        <w:t xml:space="preserve"> </w:t>
      </w:r>
      <w:proofErr w:type="spellStart"/>
      <w:r w:rsidR="00470B2F">
        <w:rPr>
          <w:sz w:val="22"/>
          <w:szCs w:val="22"/>
        </w:rPr>
        <w:t>kehakiman</w:t>
      </w:r>
      <w:proofErr w:type="spellEnd"/>
      <w:r w:rsidR="001C0328" w:rsidRPr="00975893">
        <w:rPr>
          <w:sz w:val="24"/>
          <w:szCs w:val="24"/>
        </w:rPr>
        <w:t>.</w:t>
      </w:r>
      <w:r w:rsidR="001541BC" w:rsidRPr="00975893">
        <w:rPr>
          <w:sz w:val="24"/>
          <w:szCs w:val="24"/>
        </w:rPr>
        <w:t xml:space="preserve"> </w:t>
      </w:r>
      <w:r w:rsidR="00470B2F" w:rsidRPr="00470B2F">
        <w:rPr>
          <w:sz w:val="24"/>
          <w:szCs w:val="24"/>
        </w:rPr>
        <w:t xml:space="preserve">Bisa </w:t>
      </w:r>
      <w:proofErr w:type="spellStart"/>
      <w:r w:rsidR="00470B2F" w:rsidRPr="00470B2F">
        <w:rPr>
          <w:sz w:val="24"/>
          <w:szCs w:val="24"/>
        </w:rPr>
        <w:t>disimpulkan</w:t>
      </w:r>
      <w:proofErr w:type="spellEnd"/>
      <w:r w:rsidR="00470B2F" w:rsidRPr="00470B2F">
        <w:rPr>
          <w:sz w:val="24"/>
          <w:szCs w:val="24"/>
        </w:rPr>
        <w:t xml:space="preserve"> </w:t>
      </w:r>
      <w:proofErr w:type="spellStart"/>
      <w:r w:rsidR="00470B2F" w:rsidRPr="00470B2F">
        <w:rPr>
          <w:sz w:val="24"/>
          <w:szCs w:val="24"/>
        </w:rPr>
        <w:t>bahwa</w:t>
      </w:r>
      <w:proofErr w:type="spellEnd"/>
      <w:r w:rsidR="00470B2F" w:rsidRPr="00470B2F">
        <w:rPr>
          <w:sz w:val="24"/>
          <w:szCs w:val="24"/>
        </w:rPr>
        <w:t xml:space="preserve"> </w:t>
      </w:r>
      <w:proofErr w:type="spellStart"/>
      <w:r w:rsidR="00470B2F" w:rsidRPr="00470B2F">
        <w:rPr>
          <w:sz w:val="24"/>
          <w:szCs w:val="24"/>
        </w:rPr>
        <w:t>warga</w:t>
      </w:r>
      <w:proofErr w:type="spellEnd"/>
      <w:r w:rsidR="00470B2F" w:rsidRPr="00470B2F">
        <w:rPr>
          <w:sz w:val="24"/>
          <w:szCs w:val="24"/>
        </w:rPr>
        <w:t xml:space="preserve"> di </w:t>
      </w:r>
      <w:proofErr w:type="spellStart"/>
      <w:r w:rsidR="00470B2F" w:rsidRPr="00470B2F">
        <w:rPr>
          <w:sz w:val="24"/>
          <w:szCs w:val="24"/>
        </w:rPr>
        <w:t>Kecamatan</w:t>
      </w:r>
      <w:proofErr w:type="spellEnd"/>
      <w:r w:rsidR="00470B2F" w:rsidRPr="00470B2F">
        <w:rPr>
          <w:sz w:val="24"/>
          <w:szCs w:val="24"/>
        </w:rPr>
        <w:t xml:space="preserve"> </w:t>
      </w:r>
      <w:proofErr w:type="spellStart"/>
      <w:r w:rsidR="00470B2F" w:rsidRPr="00470B2F">
        <w:rPr>
          <w:sz w:val="24"/>
          <w:szCs w:val="24"/>
        </w:rPr>
        <w:t>Bumiayu</w:t>
      </w:r>
      <w:proofErr w:type="spellEnd"/>
      <w:r w:rsidR="00470B2F" w:rsidRPr="00470B2F">
        <w:rPr>
          <w:sz w:val="24"/>
          <w:szCs w:val="24"/>
        </w:rPr>
        <w:t xml:space="preserve"> dan </w:t>
      </w:r>
      <w:proofErr w:type="spellStart"/>
      <w:r w:rsidR="00470B2F" w:rsidRPr="00470B2F">
        <w:rPr>
          <w:sz w:val="24"/>
          <w:szCs w:val="24"/>
        </w:rPr>
        <w:t>Kersana</w:t>
      </w:r>
      <w:proofErr w:type="spellEnd"/>
      <w:r w:rsidR="00470B2F" w:rsidRPr="00470B2F">
        <w:rPr>
          <w:sz w:val="24"/>
          <w:szCs w:val="24"/>
        </w:rPr>
        <w:t xml:space="preserve"> </w:t>
      </w:r>
      <w:proofErr w:type="spellStart"/>
      <w:r w:rsidR="00470B2F" w:rsidRPr="00470B2F">
        <w:rPr>
          <w:sz w:val="24"/>
          <w:szCs w:val="24"/>
        </w:rPr>
        <w:t>berkeinginan</w:t>
      </w:r>
      <w:proofErr w:type="spellEnd"/>
      <w:r w:rsidR="00470B2F" w:rsidRPr="00470B2F">
        <w:rPr>
          <w:sz w:val="24"/>
          <w:szCs w:val="24"/>
        </w:rPr>
        <w:t xml:space="preserve"> </w:t>
      </w:r>
      <w:proofErr w:type="spellStart"/>
      <w:r w:rsidR="00470B2F" w:rsidRPr="00470B2F">
        <w:rPr>
          <w:sz w:val="24"/>
          <w:szCs w:val="24"/>
        </w:rPr>
        <w:t>untuk</w:t>
      </w:r>
      <w:proofErr w:type="spellEnd"/>
      <w:r w:rsidR="00470B2F" w:rsidRPr="00470B2F">
        <w:rPr>
          <w:sz w:val="24"/>
          <w:szCs w:val="24"/>
        </w:rPr>
        <w:t xml:space="preserve"> </w:t>
      </w:r>
      <w:proofErr w:type="spellStart"/>
      <w:r w:rsidR="00470B2F" w:rsidRPr="00470B2F">
        <w:rPr>
          <w:sz w:val="24"/>
          <w:szCs w:val="24"/>
        </w:rPr>
        <w:t>mengadili</w:t>
      </w:r>
      <w:proofErr w:type="spellEnd"/>
      <w:r w:rsidR="00470B2F" w:rsidRPr="00470B2F">
        <w:rPr>
          <w:sz w:val="24"/>
          <w:szCs w:val="24"/>
        </w:rPr>
        <w:t xml:space="preserve"> </w:t>
      </w:r>
      <w:proofErr w:type="spellStart"/>
      <w:r w:rsidR="00470B2F" w:rsidRPr="00470B2F">
        <w:rPr>
          <w:sz w:val="24"/>
          <w:szCs w:val="24"/>
        </w:rPr>
        <w:t>kasus</w:t>
      </w:r>
      <w:proofErr w:type="spellEnd"/>
      <w:r w:rsidR="00470B2F" w:rsidRPr="00470B2F">
        <w:rPr>
          <w:sz w:val="24"/>
          <w:szCs w:val="24"/>
        </w:rPr>
        <w:t xml:space="preserve"> di </w:t>
      </w:r>
      <w:proofErr w:type="spellStart"/>
      <w:r w:rsidR="00470B2F" w:rsidRPr="00470B2F">
        <w:rPr>
          <w:sz w:val="24"/>
          <w:szCs w:val="24"/>
        </w:rPr>
        <w:t>pengadilan</w:t>
      </w:r>
      <w:proofErr w:type="spellEnd"/>
      <w:r w:rsidR="00470B2F" w:rsidRPr="00470B2F">
        <w:rPr>
          <w:sz w:val="24"/>
          <w:szCs w:val="24"/>
        </w:rPr>
        <w:t xml:space="preserve"> negeri </w:t>
      </w:r>
      <w:proofErr w:type="spellStart"/>
      <w:r w:rsidR="00470B2F" w:rsidRPr="00470B2F">
        <w:rPr>
          <w:sz w:val="24"/>
          <w:szCs w:val="24"/>
        </w:rPr>
        <w:t>karena</w:t>
      </w:r>
      <w:proofErr w:type="spellEnd"/>
      <w:r w:rsidR="00470B2F" w:rsidRPr="00470B2F">
        <w:rPr>
          <w:sz w:val="24"/>
          <w:szCs w:val="24"/>
        </w:rPr>
        <w:t xml:space="preserve"> </w:t>
      </w:r>
      <w:proofErr w:type="spellStart"/>
      <w:r w:rsidR="00470B2F" w:rsidRPr="00470B2F">
        <w:rPr>
          <w:sz w:val="24"/>
          <w:szCs w:val="24"/>
        </w:rPr>
        <w:t>ada</w:t>
      </w:r>
      <w:proofErr w:type="spellEnd"/>
      <w:r w:rsidR="00470B2F" w:rsidRPr="00470B2F">
        <w:rPr>
          <w:sz w:val="24"/>
          <w:szCs w:val="24"/>
        </w:rPr>
        <w:t xml:space="preserve"> </w:t>
      </w:r>
      <w:proofErr w:type="spellStart"/>
      <w:r w:rsidR="00470B2F" w:rsidRPr="00470B2F">
        <w:rPr>
          <w:sz w:val="24"/>
          <w:szCs w:val="24"/>
        </w:rPr>
        <w:t>kasus</w:t>
      </w:r>
      <w:proofErr w:type="spellEnd"/>
      <w:r w:rsidR="00470B2F" w:rsidRPr="00470B2F">
        <w:rPr>
          <w:sz w:val="24"/>
          <w:szCs w:val="24"/>
        </w:rPr>
        <w:t xml:space="preserve"> </w:t>
      </w:r>
      <w:proofErr w:type="spellStart"/>
      <w:r w:rsidR="00470B2F" w:rsidRPr="00470B2F">
        <w:rPr>
          <w:sz w:val="24"/>
          <w:szCs w:val="24"/>
        </w:rPr>
        <w:t>pembunuhan</w:t>
      </w:r>
      <w:proofErr w:type="spellEnd"/>
      <w:r w:rsidR="00470B2F" w:rsidRPr="00470B2F">
        <w:rPr>
          <w:sz w:val="24"/>
          <w:szCs w:val="24"/>
        </w:rPr>
        <w:t xml:space="preserve"> yang </w:t>
      </w:r>
      <w:proofErr w:type="spellStart"/>
      <w:r w:rsidR="00470B2F" w:rsidRPr="00470B2F">
        <w:rPr>
          <w:sz w:val="24"/>
          <w:szCs w:val="24"/>
        </w:rPr>
        <w:t>tercatat</w:t>
      </w:r>
      <w:proofErr w:type="spellEnd"/>
      <w:r w:rsidR="00470B2F" w:rsidRPr="00470B2F">
        <w:rPr>
          <w:sz w:val="24"/>
          <w:szCs w:val="24"/>
        </w:rPr>
        <w:t xml:space="preserve"> </w:t>
      </w:r>
      <w:proofErr w:type="spellStart"/>
      <w:r w:rsidR="00470B2F" w:rsidRPr="00470B2F">
        <w:rPr>
          <w:sz w:val="24"/>
          <w:szCs w:val="24"/>
        </w:rPr>
        <w:t>meski</w:t>
      </w:r>
      <w:proofErr w:type="spellEnd"/>
      <w:r w:rsidR="00470B2F" w:rsidRPr="00470B2F">
        <w:rPr>
          <w:sz w:val="24"/>
          <w:szCs w:val="24"/>
        </w:rPr>
        <w:t xml:space="preserve"> </w:t>
      </w:r>
      <w:proofErr w:type="spellStart"/>
      <w:r w:rsidR="00470B2F" w:rsidRPr="00470B2F">
        <w:rPr>
          <w:sz w:val="24"/>
          <w:szCs w:val="24"/>
        </w:rPr>
        <w:t>hanya</w:t>
      </w:r>
      <w:proofErr w:type="spellEnd"/>
      <w:r w:rsidR="00470B2F" w:rsidRPr="00470B2F">
        <w:rPr>
          <w:sz w:val="24"/>
          <w:szCs w:val="24"/>
        </w:rPr>
        <w:t xml:space="preserve"> </w:t>
      </w:r>
      <w:proofErr w:type="spellStart"/>
      <w:r w:rsidR="00470B2F" w:rsidRPr="00470B2F">
        <w:rPr>
          <w:sz w:val="24"/>
          <w:szCs w:val="24"/>
        </w:rPr>
        <w:t>empat</w:t>
      </w:r>
      <w:proofErr w:type="spellEnd"/>
      <w:r w:rsidR="00470B2F" w:rsidRPr="00470B2F">
        <w:rPr>
          <w:sz w:val="24"/>
          <w:szCs w:val="24"/>
        </w:rPr>
        <w:t xml:space="preserve"> </w:t>
      </w:r>
      <w:proofErr w:type="spellStart"/>
      <w:r w:rsidR="00470B2F" w:rsidRPr="00470B2F">
        <w:rPr>
          <w:sz w:val="24"/>
          <w:szCs w:val="24"/>
        </w:rPr>
        <w:t>kasus</w:t>
      </w:r>
      <w:proofErr w:type="spellEnd"/>
      <w:r w:rsidR="00470B2F" w:rsidRPr="00470B2F">
        <w:rPr>
          <w:sz w:val="24"/>
          <w:szCs w:val="24"/>
        </w:rPr>
        <w:t xml:space="preserve">, </w:t>
      </w:r>
      <w:proofErr w:type="spellStart"/>
      <w:r w:rsidR="00470B2F" w:rsidRPr="00470B2F">
        <w:rPr>
          <w:sz w:val="24"/>
          <w:szCs w:val="24"/>
        </w:rPr>
        <w:t>menunjukkan</w:t>
      </w:r>
      <w:proofErr w:type="spellEnd"/>
      <w:r w:rsidR="00470B2F" w:rsidRPr="00470B2F">
        <w:rPr>
          <w:sz w:val="24"/>
          <w:szCs w:val="24"/>
        </w:rPr>
        <w:t xml:space="preserve"> </w:t>
      </w:r>
      <w:proofErr w:type="spellStart"/>
      <w:r w:rsidR="00470B2F" w:rsidRPr="00470B2F">
        <w:rPr>
          <w:sz w:val="24"/>
          <w:szCs w:val="24"/>
        </w:rPr>
        <w:t>bahwa</w:t>
      </w:r>
      <w:proofErr w:type="spellEnd"/>
      <w:r w:rsidR="00470B2F" w:rsidRPr="00470B2F">
        <w:rPr>
          <w:sz w:val="24"/>
          <w:szCs w:val="24"/>
        </w:rPr>
        <w:t xml:space="preserve"> </w:t>
      </w:r>
      <w:proofErr w:type="spellStart"/>
      <w:r w:rsidR="00470B2F" w:rsidRPr="00470B2F">
        <w:rPr>
          <w:sz w:val="24"/>
          <w:szCs w:val="24"/>
        </w:rPr>
        <w:t>mereka</w:t>
      </w:r>
      <w:proofErr w:type="spellEnd"/>
      <w:r w:rsidR="00470B2F" w:rsidRPr="00470B2F">
        <w:rPr>
          <w:sz w:val="24"/>
          <w:szCs w:val="24"/>
        </w:rPr>
        <w:t xml:space="preserve"> </w:t>
      </w:r>
      <w:proofErr w:type="spellStart"/>
      <w:r w:rsidR="00470B2F" w:rsidRPr="00470B2F">
        <w:rPr>
          <w:sz w:val="24"/>
          <w:szCs w:val="24"/>
        </w:rPr>
        <w:t>sadar</w:t>
      </w:r>
      <w:proofErr w:type="spellEnd"/>
      <w:r w:rsidR="00470B2F" w:rsidRPr="00470B2F">
        <w:rPr>
          <w:sz w:val="24"/>
          <w:szCs w:val="24"/>
        </w:rPr>
        <w:t xml:space="preserve"> </w:t>
      </w:r>
      <w:proofErr w:type="spellStart"/>
      <w:r w:rsidR="00470B2F" w:rsidRPr="00470B2F">
        <w:rPr>
          <w:sz w:val="24"/>
          <w:szCs w:val="24"/>
        </w:rPr>
        <w:t>hukum</w:t>
      </w:r>
      <w:proofErr w:type="spellEnd"/>
      <w:r w:rsidR="00470B2F" w:rsidRPr="00470B2F">
        <w:rPr>
          <w:sz w:val="24"/>
          <w:szCs w:val="24"/>
        </w:rPr>
        <w:t xml:space="preserve">. </w:t>
      </w:r>
      <w:proofErr w:type="spellStart"/>
      <w:r w:rsidR="00470B2F" w:rsidRPr="00470B2F">
        <w:rPr>
          <w:sz w:val="24"/>
          <w:szCs w:val="24"/>
        </w:rPr>
        <w:t>Namun</w:t>
      </w:r>
      <w:proofErr w:type="spellEnd"/>
      <w:r w:rsidR="00470B2F" w:rsidRPr="00470B2F">
        <w:rPr>
          <w:sz w:val="24"/>
          <w:szCs w:val="24"/>
        </w:rPr>
        <w:t xml:space="preserve">, </w:t>
      </w:r>
      <w:proofErr w:type="spellStart"/>
      <w:r w:rsidR="00470B2F" w:rsidRPr="00470B2F">
        <w:rPr>
          <w:sz w:val="24"/>
          <w:szCs w:val="24"/>
        </w:rPr>
        <w:t>hal</w:t>
      </w:r>
      <w:proofErr w:type="spellEnd"/>
      <w:r w:rsidR="00470B2F" w:rsidRPr="00470B2F">
        <w:rPr>
          <w:sz w:val="24"/>
          <w:szCs w:val="24"/>
        </w:rPr>
        <w:t xml:space="preserve"> </w:t>
      </w:r>
      <w:proofErr w:type="spellStart"/>
      <w:r w:rsidR="00470B2F" w:rsidRPr="00470B2F">
        <w:rPr>
          <w:sz w:val="24"/>
          <w:szCs w:val="24"/>
        </w:rPr>
        <w:t>ini</w:t>
      </w:r>
      <w:proofErr w:type="spellEnd"/>
      <w:r w:rsidR="00470B2F" w:rsidRPr="00470B2F">
        <w:rPr>
          <w:sz w:val="24"/>
          <w:szCs w:val="24"/>
        </w:rPr>
        <w:t xml:space="preserve"> </w:t>
      </w:r>
      <w:proofErr w:type="spellStart"/>
      <w:r w:rsidR="00470B2F" w:rsidRPr="00470B2F">
        <w:rPr>
          <w:sz w:val="24"/>
          <w:szCs w:val="24"/>
        </w:rPr>
        <w:t>menunjukkan</w:t>
      </w:r>
      <w:proofErr w:type="spellEnd"/>
      <w:r w:rsidR="00470B2F" w:rsidRPr="00470B2F">
        <w:rPr>
          <w:sz w:val="24"/>
          <w:szCs w:val="24"/>
        </w:rPr>
        <w:t xml:space="preserve"> </w:t>
      </w:r>
      <w:proofErr w:type="spellStart"/>
      <w:r w:rsidR="00470B2F" w:rsidRPr="00470B2F">
        <w:rPr>
          <w:sz w:val="24"/>
          <w:szCs w:val="24"/>
        </w:rPr>
        <w:t>bahwa</w:t>
      </w:r>
      <w:proofErr w:type="spellEnd"/>
      <w:r w:rsidR="00470B2F" w:rsidRPr="00470B2F">
        <w:rPr>
          <w:sz w:val="24"/>
          <w:szCs w:val="24"/>
        </w:rPr>
        <w:t xml:space="preserve"> </w:t>
      </w:r>
      <w:proofErr w:type="spellStart"/>
      <w:r w:rsidR="00470B2F" w:rsidRPr="00470B2F">
        <w:rPr>
          <w:sz w:val="24"/>
          <w:szCs w:val="24"/>
        </w:rPr>
        <w:t>masyarakat</w:t>
      </w:r>
      <w:proofErr w:type="spellEnd"/>
      <w:r w:rsidR="00470B2F" w:rsidRPr="00470B2F">
        <w:rPr>
          <w:sz w:val="24"/>
          <w:szCs w:val="24"/>
        </w:rPr>
        <w:t xml:space="preserve"> </w:t>
      </w:r>
      <w:proofErr w:type="spellStart"/>
      <w:r w:rsidR="00470B2F" w:rsidRPr="00470B2F">
        <w:rPr>
          <w:sz w:val="24"/>
          <w:szCs w:val="24"/>
        </w:rPr>
        <w:t>sadar</w:t>
      </w:r>
      <w:proofErr w:type="spellEnd"/>
      <w:r w:rsidR="00470B2F" w:rsidRPr="00470B2F">
        <w:rPr>
          <w:sz w:val="24"/>
          <w:szCs w:val="24"/>
        </w:rPr>
        <w:t xml:space="preserve"> </w:t>
      </w:r>
      <w:proofErr w:type="spellStart"/>
      <w:r w:rsidR="00470B2F" w:rsidRPr="00470B2F">
        <w:rPr>
          <w:sz w:val="24"/>
          <w:szCs w:val="24"/>
        </w:rPr>
        <w:t>akan</w:t>
      </w:r>
      <w:proofErr w:type="spellEnd"/>
      <w:r w:rsidR="00470B2F" w:rsidRPr="00470B2F">
        <w:rPr>
          <w:sz w:val="24"/>
          <w:szCs w:val="24"/>
        </w:rPr>
        <w:t xml:space="preserve"> </w:t>
      </w:r>
      <w:proofErr w:type="spellStart"/>
      <w:r w:rsidR="00470B2F" w:rsidRPr="00470B2F">
        <w:rPr>
          <w:sz w:val="24"/>
          <w:szCs w:val="24"/>
        </w:rPr>
        <w:t>pentingnya</w:t>
      </w:r>
      <w:proofErr w:type="spellEnd"/>
      <w:r w:rsidR="00470B2F" w:rsidRPr="00470B2F">
        <w:rPr>
          <w:sz w:val="24"/>
          <w:szCs w:val="24"/>
        </w:rPr>
        <w:t xml:space="preserve"> </w:t>
      </w:r>
      <w:proofErr w:type="spellStart"/>
      <w:r w:rsidR="00470B2F" w:rsidRPr="00470B2F">
        <w:rPr>
          <w:sz w:val="24"/>
          <w:szCs w:val="24"/>
        </w:rPr>
        <w:t>penipu</w:t>
      </w:r>
      <w:r w:rsidR="006A1B16">
        <w:rPr>
          <w:sz w:val="24"/>
          <w:szCs w:val="24"/>
        </w:rPr>
        <w:t>an</w:t>
      </w:r>
      <w:proofErr w:type="spellEnd"/>
      <w:r w:rsidR="006A1B16">
        <w:rPr>
          <w:sz w:val="24"/>
          <w:szCs w:val="24"/>
        </w:rPr>
        <w:t xml:space="preserve"> yang </w:t>
      </w:r>
      <w:proofErr w:type="spellStart"/>
      <w:r w:rsidR="006A1B16">
        <w:rPr>
          <w:sz w:val="24"/>
          <w:szCs w:val="24"/>
        </w:rPr>
        <w:t>dilakukan</w:t>
      </w:r>
      <w:proofErr w:type="spellEnd"/>
      <w:r w:rsidR="006A1B16">
        <w:rPr>
          <w:sz w:val="24"/>
          <w:szCs w:val="24"/>
        </w:rPr>
        <w:t xml:space="preserve"> </w:t>
      </w:r>
      <w:proofErr w:type="spellStart"/>
      <w:proofErr w:type="gramStart"/>
      <w:r w:rsidR="006A1B16">
        <w:rPr>
          <w:sz w:val="24"/>
          <w:szCs w:val="24"/>
        </w:rPr>
        <w:t>sebelum</w:t>
      </w:r>
      <w:proofErr w:type="spellEnd"/>
      <w:r w:rsidR="006A1B16" w:rsidRPr="006A1B16">
        <w:rPr>
          <w:color w:val="FFFFFF" w:themeColor="background1"/>
          <w:sz w:val="24"/>
          <w:szCs w:val="24"/>
          <w:lang w:val="id-ID"/>
        </w:rPr>
        <w:t>h</w:t>
      </w:r>
      <w:proofErr w:type="spellStart"/>
      <w:r w:rsidR="00470B2F">
        <w:rPr>
          <w:sz w:val="24"/>
          <w:szCs w:val="24"/>
        </w:rPr>
        <w:t>hukum</w:t>
      </w:r>
      <w:proofErr w:type="spellEnd"/>
      <w:r w:rsidR="006A1B16">
        <w:rPr>
          <w:sz w:val="24"/>
          <w:szCs w:val="24"/>
        </w:rPr>
        <w:t>.</w:t>
      </w:r>
      <w:r w:rsidR="006A1B16" w:rsidRPr="006A1B16">
        <w:rPr>
          <w:color w:val="FFFFFF" w:themeColor="background1"/>
          <w:sz w:val="24"/>
          <w:szCs w:val="24"/>
          <w:lang w:val="id-ID"/>
        </w:rPr>
        <w:t>K</w:t>
      </w:r>
      <w:r w:rsidR="006A1B16">
        <w:rPr>
          <w:sz w:val="24"/>
          <w:szCs w:val="24"/>
        </w:rPr>
        <w:t>Karena</w:t>
      </w:r>
      <w:r w:rsidR="006A1B16" w:rsidRPr="006A1B16">
        <w:rPr>
          <w:color w:val="FFFFFF" w:themeColor="background1"/>
          <w:sz w:val="24"/>
          <w:szCs w:val="24"/>
          <w:lang w:val="id-ID"/>
        </w:rPr>
        <w:t>a</w:t>
      </w:r>
      <w:proofErr w:type="spellStart"/>
      <w:r w:rsidR="006A1B16">
        <w:rPr>
          <w:sz w:val="24"/>
          <w:szCs w:val="24"/>
        </w:rPr>
        <w:t>akan</w:t>
      </w:r>
      <w:proofErr w:type="spellEnd"/>
      <w:r w:rsidR="006A1B16" w:rsidRPr="006A1B16">
        <w:rPr>
          <w:color w:val="FFFFFF" w:themeColor="background1"/>
          <w:sz w:val="24"/>
          <w:szCs w:val="24"/>
          <w:lang w:val="id-ID"/>
        </w:rPr>
        <w:t>b</w:t>
      </w:r>
      <w:proofErr w:type="spellStart"/>
      <w:r w:rsidR="006A1B16">
        <w:rPr>
          <w:sz w:val="24"/>
          <w:szCs w:val="24"/>
        </w:rPr>
        <w:t>berdampak</w:t>
      </w:r>
      <w:proofErr w:type="spellEnd"/>
      <w:r w:rsidR="006A1B16" w:rsidRPr="006A1B16">
        <w:rPr>
          <w:color w:val="FFFFFF" w:themeColor="background1"/>
          <w:sz w:val="24"/>
          <w:szCs w:val="24"/>
          <w:lang w:val="id-ID"/>
        </w:rPr>
        <w:t>p</w:t>
      </w:r>
      <w:r w:rsidR="006A1B16">
        <w:rPr>
          <w:sz w:val="24"/>
          <w:szCs w:val="24"/>
        </w:rPr>
        <w:t>pada</w:t>
      </w:r>
      <w:r w:rsidR="006A1B16" w:rsidRPr="006A1B16">
        <w:rPr>
          <w:color w:val="FFFFFF" w:themeColor="background1"/>
          <w:sz w:val="24"/>
          <w:szCs w:val="24"/>
          <w:lang w:val="id-ID"/>
        </w:rPr>
        <w:t>k</w:t>
      </w:r>
      <w:proofErr w:type="spellStart"/>
      <w:r w:rsidR="006A1B16">
        <w:rPr>
          <w:sz w:val="24"/>
          <w:szCs w:val="24"/>
        </w:rPr>
        <w:t>kehidupan</w:t>
      </w:r>
      <w:proofErr w:type="spellEnd"/>
      <w:proofErr w:type="gramEnd"/>
      <w:r w:rsidR="006A1B16">
        <w:rPr>
          <w:sz w:val="24"/>
          <w:szCs w:val="24"/>
        </w:rPr>
        <w:t xml:space="preserve"> </w:t>
      </w:r>
      <w:r w:rsidR="006A1B16">
        <w:rPr>
          <w:sz w:val="24"/>
          <w:szCs w:val="24"/>
          <w:lang w:val="id-ID"/>
        </w:rPr>
        <w:t>selanjutnya</w:t>
      </w:r>
      <w:r w:rsidR="006A1B16">
        <w:rPr>
          <w:sz w:val="24"/>
          <w:szCs w:val="24"/>
        </w:rPr>
        <w:t xml:space="preserve"> </w:t>
      </w:r>
      <w:proofErr w:type="spellStart"/>
      <w:r w:rsidR="006A1B16">
        <w:rPr>
          <w:sz w:val="24"/>
          <w:szCs w:val="24"/>
        </w:rPr>
        <w:t>jika</w:t>
      </w:r>
      <w:proofErr w:type="spellEnd"/>
      <w:r w:rsidR="006A1B16" w:rsidRPr="006A1B16">
        <w:rPr>
          <w:color w:val="FFFFFF" w:themeColor="background1"/>
          <w:sz w:val="24"/>
          <w:szCs w:val="24"/>
          <w:lang w:val="id-ID"/>
        </w:rPr>
        <w:t>s</w:t>
      </w:r>
      <w:proofErr w:type="spellStart"/>
      <w:r w:rsidR="006A1B16">
        <w:rPr>
          <w:sz w:val="24"/>
          <w:szCs w:val="24"/>
        </w:rPr>
        <w:t>seseorang</w:t>
      </w:r>
      <w:proofErr w:type="spellEnd"/>
      <w:r w:rsidR="006A1B16" w:rsidRPr="006A1B16">
        <w:rPr>
          <w:color w:val="FFFFFF" w:themeColor="background1"/>
          <w:sz w:val="24"/>
          <w:szCs w:val="24"/>
          <w:lang w:val="id-ID"/>
        </w:rPr>
        <w:t>d</w:t>
      </w:r>
      <w:proofErr w:type="spellStart"/>
      <w:r w:rsidR="00470B2F" w:rsidRPr="00470B2F">
        <w:rPr>
          <w:sz w:val="24"/>
          <w:szCs w:val="24"/>
        </w:rPr>
        <w:t>dapat</w:t>
      </w:r>
      <w:proofErr w:type="spellEnd"/>
      <w:r w:rsidR="00470B2F" w:rsidRPr="00470B2F">
        <w:rPr>
          <w:sz w:val="24"/>
          <w:szCs w:val="24"/>
        </w:rPr>
        <w:t xml:space="preserve"> </w:t>
      </w:r>
      <w:proofErr w:type="spellStart"/>
      <w:r w:rsidR="00470B2F" w:rsidRPr="00470B2F">
        <w:rPr>
          <w:sz w:val="24"/>
          <w:szCs w:val="24"/>
        </w:rPr>
        <w:t>menyatakan</w:t>
      </w:r>
      <w:proofErr w:type="spellEnd"/>
      <w:r w:rsidR="00470B2F" w:rsidRPr="00470B2F">
        <w:rPr>
          <w:sz w:val="24"/>
          <w:szCs w:val="24"/>
        </w:rPr>
        <w:t xml:space="preserve"> </w:t>
      </w:r>
      <w:proofErr w:type="spellStart"/>
      <w:r w:rsidR="00470B2F" w:rsidRPr="00470B2F">
        <w:rPr>
          <w:sz w:val="24"/>
          <w:szCs w:val="24"/>
        </w:rPr>
        <w:t>bahwa</w:t>
      </w:r>
      <w:proofErr w:type="spellEnd"/>
      <w:r w:rsidR="00470B2F" w:rsidRPr="00470B2F">
        <w:rPr>
          <w:sz w:val="24"/>
          <w:szCs w:val="24"/>
        </w:rPr>
        <w:t xml:space="preserve"> </w:t>
      </w:r>
      <w:proofErr w:type="spellStart"/>
      <w:r w:rsidR="00470B2F" w:rsidRPr="00470B2F">
        <w:rPr>
          <w:sz w:val="24"/>
          <w:szCs w:val="24"/>
        </w:rPr>
        <w:t>seseorang</w:t>
      </w:r>
      <w:proofErr w:type="spellEnd"/>
      <w:r w:rsidR="00470B2F" w:rsidRPr="00470B2F">
        <w:rPr>
          <w:sz w:val="24"/>
          <w:szCs w:val="24"/>
        </w:rPr>
        <w:t xml:space="preserve"> </w:t>
      </w:r>
      <w:proofErr w:type="spellStart"/>
      <w:r w:rsidR="00470B2F" w:rsidRPr="00470B2F">
        <w:rPr>
          <w:sz w:val="24"/>
          <w:szCs w:val="24"/>
        </w:rPr>
        <w:t>telah</w:t>
      </w:r>
      <w:proofErr w:type="spellEnd"/>
      <w:r w:rsidR="00470B2F" w:rsidRPr="00470B2F">
        <w:rPr>
          <w:sz w:val="24"/>
          <w:szCs w:val="24"/>
        </w:rPr>
        <w:t xml:space="preserve"> </w:t>
      </w:r>
      <w:proofErr w:type="spellStart"/>
      <w:r w:rsidR="00470B2F" w:rsidRPr="00470B2F">
        <w:rPr>
          <w:sz w:val="24"/>
          <w:szCs w:val="24"/>
        </w:rPr>
        <w:t>meninggal</w:t>
      </w:r>
      <w:proofErr w:type="spellEnd"/>
      <w:r w:rsidR="00470B2F" w:rsidRPr="00470B2F">
        <w:rPr>
          <w:sz w:val="24"/>
          <w:szCs w:val="24"/>
        </w:rPr>
        <w:t xml:space="preserve"> </w:t>
      </w:r>
      <w:proofErr w:type="spellStart"/>
      <w:r w:rsidR="00470B2F" w:rsidRPr="00470B2F">
        <w:rPr>
          <w:sz w:val="24"/>
          <w:szCs w:val="24"/>
        </w:rPr>
        <w:t>jika</w:t>
      </w:r>
      <w:proofErr w:type="spellEnd"/>
      <w:r w:rsidR="00470B2F" w:rsidRPr="00470B2F">
        <w:rPr>
          <w:sz w:val="24"/>
          <w:szCs w:val="24"/>
        </w:rPr>
        <w:t xml:space="preserve"> </w:t>
      </w:r>
      <w:proofErr w:type="spellStart"/>
      <w:r w:rsidR="00470B2F" w:rsidRPr="00470B2F">
        <w:rPr>
          <w:sz w:val="24"/>
          <w:szCs w:val="24"/>
        </w:rPr>
        <w:t>ada</w:t>
      </w:r>
      <w:proofErr w:type="spellEnd"/>
      <w:r w:rsidR="00470B2F" w:rsidRPr="00470B2F">
        <w:rPr>
          <w:sz w:val="24"/>
          <w:szCs w:val="24"/>
        </w:rPr>
        <w:t xml:space="preserve"> </w:t>
      </w:r>
      <w:proofErr w:type="spellStart"/>
      <w:r w:rsidR="00470B2F" w:rsidRPr="00470B2F">
        <w:rPr>
          <w:sz w:val="24"/>
          <w:szCs w:val="24"/>
        </w:rPr>
        <w:t>catatan</w:t>
      </w:r>
      <w:proofErr w:type="spellEnd"/>
      <w:r w:rsidR="00470B2F" w:rsidRPr="00470B2F">
        <w:rPr>
          <w:sz w:val="24"/>
          <w:szCs w:val="24"/>
        </w:rPr>
        <w:t xml:space="preserve"> </w:t>
      </w:r>
      <w:proofErr w:type="spellStart"/>
      <w:r w:rsidR="00470B2F" w:rsidRPr="00470B2F">
        <w:rPr>
          <w:sz w:val="24"/>
          <w:szCs w:val="24"/>
        </w:rPr>
        <w:t>bunuh</w:t>
      </w:r>
      <w:proofErr w:type="spellEnd"/>
      <w:r w:rsidR="00470B2F" w:rsidRPr="00470B2F">
        <w:rPr>
          <w:sz w:val="24"/>
          <w:szCs w:val="24"/>
        </w:rPr>
        <w:t xml:space="preserve"> </w:t>
      </w:r>
      <w:proofErr w:type="spellStart"/>
      <w:r w:rsidR="00470B2F" w:rsidRPr="00470B2F">
        <w:rPr>
          <w:sz w:val="24"/>
          <w:szCs w:val="24"/>
        </w:rPr>
        <w:t>diri</w:t>
      </w:r>
      <w:proofErr w:type="spellEnd"/>
      <w:r w:rsidR="00470B2F" w:rsidRPr="00470B2F">
        <w:rPr>
          <w:sz w:val="24"/>
          <w:szCs w:val="24"/>
        </w:rPr>
        <w:t xml:space="preserve">, dan </w:t>
      </w:r>
      <w:proofErr w:type="spellStart"/>
      <w:r w:rsidR="00470B2F" w:rsidRPr="00470B2F">
        <w:rPr>
          <w:sz w:val="24"/>
          <w:szCs w:val="24"/>
        </w:rPr>
        <w:t>catatan</w:t>
      </w:r>
      <w:proofErr w:type="spellEnd"/>
      <w:r w:rsidR="00470B2F" w:rsidRPr="00470B2F">
        <w:rPr>
          <w:sz w:val="24"/>
          <w:szCs w:val="24"/>
        </w:rPr>
        <w:t xml:space="preserve"> </w:t>
      </w:r>
      <w:proofErr w:type="spellStart"/>
      <w:r w:rsidR="00470B2F" w:rsidRPr="00470B2F">
        <w:rPr>
          <w:sz w:val="24"/>
          <w:szCs w:val="24"/>
        </w:rPr>
        <w:t>bunuh</w:t>
      </w:r>
      <w:proofErr w:type="spellEnd"/>
      <w:r w:rsidR="00470B2F" w:rsidRPr="00470B2F">
        <w:rPr>
          <w:sz w:val="24"/>
          <w:szCs w:val="24"/>
        </w:rPr>
        <w:t xml:space="preserve"> </w:t>
      </w:r>
      <w:proofErr w:type="spellStart"/>
      <w:r w:rsidR="00470B2F" w:rsidRPr="00470B2F">
        <w:rPr>
          <w:sz w:val="24"/>
          <w:szCs w:val="24"/>
        </w:rPr>
        <w:t>dir</w:t>
      </w:r>
      <w:r w:rsidR="00470B2F">
        <w:rPr>
          <w:sz w:val="24"/>
          <w:szCs w:val="24"/>
        </w:rPr>
        <w:t>i</w:t>
      </w:r>
      <w:proofErr w:type="spellEnd"/>
      <w:r w:rsidR="00470B2F">
        <w:rPr>
          <w:sz w:val="24"/>
          <w:szCs w:val="24"/>
        </w:rPr>
        <w:t xml:space="preserve"> </w:t>
      </w:r>
      <w:proofErr w:type="spellStart"/>
      <w:r w:rsidR="00470B2F">
        <w:rPr>
          <w:sz w:val="24"/>
          <w:szCs w:val="24"/>
        </w:rPr>
        <w:t>diperlukan</w:t>
      </w:r>
      <w:proofErr w:type="spellEnd"/>
      <w:r w:rsidR="00470B2F">
        <w:rPr>
          <w:sz w:val="24"/>
          <w:szCs w:val="24"/>
        </w:rPr>
        <w:t xml:space="preserve"> </w:t>
      </w:r>
      <w:proofErr w:type="spellStart"/>
      <w:r w:rsidR="00470B2F">
        <w:rPr>
          <w:sz w:val="24"/>
          <w:szCs w:val="24"/>
        </w:rPr>
        <w:lastRenderedPageBreak/>
        <w:t>untuk</w:t>
      </w:r>
      <w:proofErr w:type="spellEnd"/>
      <w:r w:rsidR="00470B2F">
        <w:rPr>
          <w:sz w:val="24"/>
          <w:szCs w:val="24"/>
        </w:rPr>
        <w:t xml:space="preserve"> </w:t>
      </w:r>
      <w:proofErr w:type="spellStart"/>
      <w:r w:rsidR="00470B2F">
        <w:rPr>
          <w:sz w:val="24"/>
          <w:szCs w:val="24"/>
        </w:rPr>
        <w:t>menikah</w:t>
      </w:r>
      <w:proofErr w:type="spellEnd"/>
      <w:r w:rsidR="00470B2F">
        <w:rPr>
          <w:sz w:val="24"/>
          <w:szCs w:val="24"/>
        </w:rPr>
        <w:t xml:space="preserve"> </w:t>
      </w:r>
      <w:proofErr w:type="spellStart"/>
      <w:r w:rsidR="00470B2F">
        <w:rPr>
          <w:sz w:val="24"/>
          <w:szCs w:val="24"/>
        </w:rPr>
        <w:t>lagi</w:t>
      </w:r>
      <w:proofErr w:type="spellEnd"/>
      <w:r w:rsidR="001541BC" w:rsidRPr="00975893">
        <w:rPr>
          <w:sz w:val="24"/>
          <w:szCs w:val="24"/>
        </w:rPr>
        <w:t xml:space="preserve">. </w:t>
      </w:r>
      <w:proofErr w:type="spellStart"/>
      <w:r w:rsidR="00FF7BB5" w:rsidRPr="00FF7BB5">
        <w:rPr>
          <w:sz w:val="24"/>
          <w:szCs w:val="24"/>
        </w:rPr>
        <w:t>Tidak</w:t>
      </w:r>
      <w:proofErr w:type="spellEnd"/>
      <w:r w:rsidR="00FF7BB5" w:rsidRPr="00FF7BB5">
        <w:rPr>
          <w:sz w:val="24"/>
          <w:szCs w:val="24"/>
        </w:rPr>
        <w:t xml:space="preserve"> </w:t>
      </w:r>
      <w:proofErr w:type="spellStart"/>
      <w:r w:rsidR="00FF7BB5" w:rsidRPr="00FF7BB5">
        <w:rPr>
          <w:sz w:val="24"/>
          <w:szCs w:val="24"/>
        </w:rPr>
        <w:t>mungkin</w:t>
      </w:r>
      <w:proofErr w:type="spellEnd"/>
      <w:r w:rsidR="00FF7BB5" w:rsidRPr="00FF7BB5">
        <w:rPr>
          <w:sz w:val="24"/>
          <w:szCs w:val="24"/>
        </w:rPr>
        <w:t xml:space="preserve"> </w:t>
      </w:r>
      <w:proofErr w:type="spellStart"/>
      <w:r w:rsidR="00FF7BB5" w:rsidRPr="00FF7BB5">
        <w:rPr>
          <w:sz w:val="24"/>
          <w:szCs w:val="24"/>
        </w:rPr>
        <w:t>melakukan</w:t>
      </w:r>
      <w:proofErr w:type="spellEnd"/>
      <w:r w:rsidR="00FF7BB5" w:rsidRPr="00FF7BB5">
        <w:rPr>
          <w:sz w:val="24"/>
          <w:szCs w:val="24"/>
        </w:rPr>
        <w:t xml:space="preserve"> </w:t>
      </w:r>
      <w:proofErr w:type="spellStart"/>
      <w:r w:rsidR="00FF7BB5" w:rsidRPr="00FF7BB5">
        <w:rPr>
          <w:sz w:val="24"/>
          <w:szCs w:val="24"/>
        </w:rPr>
        <w:t>gugatan</w:t>
      </w:r>
      <w:proofErr w:type="spellEnd"/>
      <w:r w:rsidR="00FF7BB5" w:rsidRPr="00FF7BB5">
        <w:rPr>
          <w:sz w:val="24"/>
          <w:szCs w:val="24"/>
        </w:rPr>
        <w:t xml:space="preserve"> </w:t>
      </w:r>
      <w:proofErr w:type="spellStart"/>
      <w:r w:rsidR="00FF7BB5" w:rsidRPr="00FF7BB5">
        <w:rPr>
          <w:sz w:val="24"/>
          <w:szCs w:val="24"/>
        </w:rPr>
        <w:t>cerai</w:t>
      </w:r>
      <w:proofErr w:type="spellEnd"/>
      <w:r w:rsidR="00FF7BB5" w:rsidRPr="00FF7BB5">
        <w:rPr>
          <w:sz w:val="24"/>
          <w:szCs w:val="24"/>
        </w:rPr>
        <w:t xml:space="preserve"> di </w:t>
      </w:r>
      <w:proofErr w:type="spellStart"/>
      <w:r w:rsidR="00FF7BB5" w:rsidRPr="00FF7BB5">
        <w:rPr>
          <w:sz w:val="24"/>
          <w:szCs w:val="24"/>
        </w:rPr>
        <w:t>dalam</w:t>
      </w:r>
      <w:proofErr w:type="spellEnd"/>
      <w:r w:rsidR="00FF7BB5" w:rsidRPr="00FF7BB5">
        <w:rPr>
          <w:sz w:val="24"/>
          <w:szCs w:val="24"/>
        </w:rPr>
        <w:t xml:space="preserve"> program Circuit Court </w:t>
      </w:r>
      <w:proofErr w:type="spellStart"/>
      <w:r w:rsidR="00FF7BB5">
        <w:rPr>
          <w:sz w:val="24"/>
          <w:szCs w:val="24"/>
        </w:rPr>
        <w:t>tanpa</w:t>
      </w:r>
      <w:proofErr w:type="spellEnd"/>
      <w:r w:rsidR="00FF7BB5">
        <w:rPr>
          <w:sz w:val="24"/>
          <w:szCs w:val="24"/>
        </w:rPr>
        <w:t xml:space="preserve"> </w:t>
      </w:r>
      <w:proofErr w:type="spellStart"/>
      <w:r w:rsidR="00FF7BB5">
        <w:rPr>
          <w:sz w:val="24"/>
          <w:szCs w:val="24"/>
        </w:rPr>
        <w:t>kesadaran</w:t>
      </w:r>
      <w:proofErr w:type="spellEnd"/>
      <w:r w:rsidR="00FF7BB5">
        <w:rPr>
          <w:sz w:val="24"/>
          <w:szCs w:val="24"/>
        </w:rPr>
        <w:t xml:space="preserve"> </w:t>
      </w:r>
      <w:proofErr w:type="spellStart"/>
      <w:r w:rsidR="00FF7BB5">
        <w:rPr>
          <w:sz w:val="24"/>
          <w:szCs w:val="24"/>
        </w:rPr>
        <w:t>hukum</w:t>
      </w:r>
      <w:proofErr w:type="spellEnd"/>
      <w:r w:rsidR="00FF7BB5">
        <w:rPr>
          <w:sz w:val="24"/>
          <w:szCs w:val="24"/>
        </w:rPr>
        <w:t xml:space="preserve"> yang </w:t>
      </w:r>
      <w:proofErr w:type="spellStart"/>
      <w:r w:rsidR="00FF7BB5">
        <w:rPr>
          <w:sz w:val="24"/>
          <w:szCs w:val="24"/>
        </w:rPr>
        <w:t>luas</w:t>
      </w:r>
      <w:proofErr w:type="spellEnd"/>
      <w:r w:rsidR="001541BC" w:rsidRPr="00975893">
        <w:rPr>
          <w:sz w:val="24"/>
          <w:szCs w:val="24"/>
        </w:rPr>
        <w:t>.</w:t>
      </w:r>
    </w:p>
    <w:p w14:paraId="2CC848A9" w14:textId="4057C0DD" w:rsidR="00975893" w:rsidRDefault="001541BC" w:rsidP="00A6410B">
      <w:pPr>
        <w:pStyle w:val="ListParagraph"/>
        <w:spacing w:line="480" w:lineRule="auto"/>
        <w:ind w:firstLine="720"/>
        <w:jc w:val="both"/>
        <w:rPr>
          <w:sz w:val="24"/>
          <w:szCs w:val="24"/>
        </w:rPr>
      </w:pPr>
      <w:proofErr w:type="spellStart"/>
      <w:r w:rsidRPr="00975893">
        <w:rPr>
          <w:sz w:val="24"/>
          <w:szCs w:val="24"/>
        </w:rPr>
        <w:t>Ketiga</w:t>
      </w:r>
      <w:proofErr w:type="spellEnd"/>
      <w:r w:rsidRPr="00975893">
        <w:rPr>
          <w:sz w:val="24"/>
          <w:szCs w:val="24"/>
        </w:rPr>
        <w:t xml:space="preserve">, </w:t>
      </w:r>
      <w:proofErr w:type="spellStart"/>
      <w:r w:rsidRPr="00975893">
        <w:rPr>
          <w:sz w:val="24"/>
          <w:szCs w:val="24"/>
        </w:rPr>
        <w:t>adanya</w:t>
      </w:r>
      <w:proofErr w:type="spellEnd"/>
      <w:r w:rsidR="00FF7BB5" w:rsidRPr="00FF7BB5">
        <w:t xml:space="preserve"> </w:t>
      </w:r>
      <w:r w:rsidR="00FF7BB5" w:rsidRPr="00FF7BB5">
        <w:rPr>
          <w:sz w:val="24"/>
          <w:szCs w:val="24"/>
        </w:rPr>
        <w:t xml:space="preserve">Kerjasama yang </w:t>
      </w:r>
      <w:proofErr w:type="spellStart"/>
      <w:r w:rsidR="00FF7BB5" w:rsidRPr="00FF7BB5">
        <w:rPr>
          <w:sz w:val="24"/>
          <w:szCs w:val="24"/>
        </w:rPr>
        <w:t>baik</w:t>
      </w:r>
      <w:proofErr w:type="spellEnd"/>
      <w:r w:rsidR="00FF7BB5" w:rsidRPr="00FF7BB5">
        <w:rPr>
          <w:sz w:val="24"/>
          <w:szCs w:val="24"/>
        </w:rPr>
        <w:t xml:space="preserve"> </w:t>
      </w:r>
      <w:proofErr w:type="spellStart"/>
      <w:r w:rsidR="00FF7BB5" w:rsidRPr="00FF7BB5">
        <w:rPr>
          <w:sz w:val="24"/>
          <w:szCs w:val="24"/>
        </w:rPr>
        <w:t>antara</w:t>
      </w:r>
      <w:proofErr w:type="spellEnd"/>
      <w:r w:rsidR="00FF7BB5" w:rsidRPr="00FF7BB5">
        <w:rPr>
          <w:sz w:val="24"/>
          <w:szCs w:val="24"/>
        </w:rPr>
        <w:t xml:space="preserve"> </w:t>
      </w:r>
      <w:proofErr w:type="spellStart"/>
      <w:r w:rsidR="00FF7BB5" w:rsidRPr="00FF7BB5">
        <w:rPr>
          <w:sz w:val="24"/>
          <w:szCs w:val="24"/>
        </w:rPr>
        <w:t>sesepuh</w:t>
      </w:r>
      <w:proofErr w:type="spellEnd"/>
      <w:r w:rsidR="00FF7BB5" w:rsidRPr="00FF7BB5">
        <w:rPr>
          <w:sz w:val="24"/>
          <w:szCs w:val="24"/>
        </w:rPr>
        <w:t xml:space="preserve"> </w:t>
      </w:r>
      <w:proofErr w:type="spellStart"/>
      <w:r w:rsidR="00FF7BB5" w:rsidRPr="00FF7BB5">
        <w:rPr>
          <w:sz w:val="24"/>
          <w:szCs w:val="24"/>
        </w:rPr>
        <w:t>desa</w:t>
      </w:r>
      <w:proofErr w:type="spellEnd"/>
      <w:r w:rsidR="00FF7BB5" w:rsidRPr="00FF7BB5">
        <w:rPr>
          <w:sz w:val="24"/>
          <w:szCs w:val="24"/>
        </w:rPr>
        <w:t xml:space="preserve">, </w:t>
      </w:r>
      <w:proofErr w:type="spellStart"/>
      <w:r w:rsidR="00FF7BB5" w:rsidRPr="00FF7BB5">
        <w:rPr>
          <w:sz w:val="24"/>
          <w:szCs w:val="24"/>
        </w:rPr>
        <w:t>pengawas</w:t>
      </w:r>
      <w:proofErr w:type="spellEnd"/>
      <w:r w:rsidR="00FF7BB5" w:rsidRPr="00FF7BB5">
        <w:rPr>
          <w:sz w:val="24"/>
          <w:szCs w:val="24"/>
        </w:rPr>
        <w:t xml:space="preserve"> </w:t>
      </w:r>
      <w:proofErr w:type="spellStart"/>
      <w:r w:rsidR="00FF7BB5" w:rsidRPr="00FF7BB5">
        <w:rPr>
          <w:sz w:val="24"/>
          <w:szCs w:val="24"/>
        </w:rPr>
        <w:t>kelurahan</w:t>
      </w:r>
      <w:proofErr w:type="spellEnd"/>
      <w:r w:rsidR="00FF7BB5" w:rsidRPr="00FF7BB5">
        <w:rPr>
          <w:sz w:val="24"/>
          <w:szCs w:val="24"/>
        </w:rPr>
        <w:t xml:space="preserve">, hakim, dan </w:t>
      </w:r>
      <w:proofErr w:type="spellStart"/>
      <w:r w:rsidR="00FF7BB5" w:rsidRPr="00FF7BB5">
        <w:rPr>
          <w:sz w:val="24"/>
          <w:szCs w:val="24"/>
        </w:rPr>
        <w:t>pihak-pihak</w:t>
      </w:r>
      <w:proofErr w:type="spellEnd"/>
      <w:r w:rsidR="00FF7BB5" w:rsidRPr="00FF7BB5">
        <w:rPr>
          <w:sz w:val="24"/>
          <w:szCs w:val="24"/>
        </w:rPr>
        <w:t xml:space="preserve"> yang </w:t>
      </w:r>
      <w:proofErr w:type="spellStart"/>
      <w:r w:rsidR="00FF7BB5" w:rsidRPr="00FF7BB5">
        <w:rPr>
          <w:sz w:val="24"/>
          <w:szCs w:val="24"/>
        </w:rPr>
        <w:t>beracara</w:t>
      </w:r>
      <w:proofErr w:type="spellEnd"/>
      <w:r w:rsidR="00FF7BB5" w:rsidRPr="00FF7BB5">
        <w:rPr>
          <w:sz w:val="24"/>
          <w:szCs w:val="24"/>
        </w:rPr>
        <w:t xml:space="preserve"> </w:t>
      </w:r>
      <w:proofErr w:type="spellStart"/>
      <w:r w:rsidR="00FF7BB5" w:rsidRPr="00FF7BB5">
        <w:rPr>
          <w:sz w:val="24"/>
          <w:szCs w:val="24"/>
        </w:rPr>
        <w:t>Beberapa</w:t>
      </w:r>
      <w:proofErr w:type="spellEnd"/>
      <w:r w:rsidR="00FF7BB5" w:rsidRPr="00FF7BB5">
        <w:rPr>
          <w:sz w:val="24"/>
          <w:szCs w:val="24"/>
        </w:rPr>
        <w:t xml:space="preserve"> </w:t>
      </w:r>
      <w:proofErr w:type="spellStart"/>
      <w:r w:rsidR="00FF7BB5" w:rsidRPr="00FF7BB5">
        <w:rPr>
          <w:sz w:val="24"/>
          <w:szCs w:val="24"/>
        </w:rPr>
        <w:t>pejabat</w:t>
      </w:r>
      <w:proofErr w:type="spellEnd"/>
      <w:r w:rsidR="00FF7BB5" w:rsidRPr="00FF7BB5">
        <w:rPr>
          <w:sz w:val="24"/>
          <w:szCs w:val="24"/>
        </w:rPr>
        <w:t xml:space="preserve"> </w:t>
      </w:r>
      <w:proofErr w:type="spellStart"/>
      <w:r w:rsidR="00FF7BB5" w:rsidRPr="00FF7BB5">
        <w:rPr>
          <w:sz w:val="24"/>
          <w:szCs w:val="24"/>
        </w:rPr>
        <w:t>dari</w:t>
      </w:r>
      <w:proofErr w:type="spellEnd"/>
      <w:r w:rsidR="00FF7BB5" w:rsidRPr="00FF7BB5">
        <w:rPr>
          <w:sz w:val="24"/>
          <w:szCs w:val="24"/>
        </w:rPr>
        <w:t xml:space="preserve"> </w:t>
      </w:r>
      <w:proofErr w:type="spellStart"/>
      <w:r w:rsidR="00FF7BB5" w:rsidRPr="00FF7BB5">
        <w:rPr>
          <w:sz w:val="24"/>
          <w:szCs w:val="24"/>
        </w:rPr>
        <w:t>desa</w:t>
      </w:r>
      <w:proofErr w:type="spellEnd"/>
      <w:r w:rsidR="00FF7BB5" w:rsidRPr="00FF7BB5">
        <w:rPr>
          <w:sz w:val="24"/>
          <w:szCs w:val="24"/>
        </w:rPr>
        <w:t xml:space="preserve"> dan </w:t>
      </w:r>
      <w:proofErr w:type="spellStart"/>
      <w:r w:rsidR="00FF7BB5" w:rsidRPr="00FF7BB5">
        <w:rPr>
          <w:sz w:val="24"/>
          <w:szCs w:val="24"/>
        </w:rPr>
        <w:t>sekitarnya</w:t>
      </w:r>
      <w:proofErr w:type="spellEnd"/>
      <w:r w:rsidR="00FF7BB5" w:rsidRPr="00FF7BB5">
        <w:rPr>
          <w:sz w:val="24"/>
          <w:szCs w:val="24"/>
        </w:rPr>
        <w:t xml:space="preserve"> </w:t>
      </w:r>
      <w:proofErr w:type="spellStart"/>
      <w:r w:rsidR="00FF7BB5" w:rsidRPr="00FF7BB5">
        <w:rPr>
          <w:sz w:val="24"/>
          <w:szCs w:val="24"/>
        </w:rPr>
        <w:t>mendukung</w:t>
      </w:r>
      <w:proofErr w:type="spellEnd"/>
      <w:r w:rsidR="00FF7BB5" w:rsidRPr="00FF7BB5">
        <w:rPr>
          <w:sz w:val="24"/>
          <w:szCs w:val="24"/>
        </w:rPr>
        <w:t xml:space="preserve"> </w:t>
      </w:r>
      <w:proofErr w:type="spellStart"/>
      <w:r w:rsidR="00FF7BB5" w:rsidRPr="00FF7BB5">
        <w:rPr>
          <w:sz w:val="24"/>
          <w:szCs w:val="24"/>
        </w:rPr>
        <w:t>pengadilan</w:t>
      </w:r>
      <w:proofErr w:type="spellEnd"/>
      <w:r w:rsidR="00FF7BB5" w:rsidRPr="00FF7BB5">
        <w:rPr>
          <w:sz w:val="24"/>
          <w:szCs w:val="24"/>
        </w:rPr>
        <w:t xml:space="preserve"> agama </w:t>
      </w:r>
      <w:proofErr w:type="spellStart"/>
      <w:r w:rsidR="00FF7BB5" w:rsidRPr="00FF7BB5">
        <w:rPr>
          <w:sz w:val="24"/>
          <w:szCs w:val="24"/>
        </w:rPr>
        <w:t>selama</w:t>
      </w:r>
      <w:proofErr w:type="spellEnd"/>
      <w:r w:rsidR="00FF7BB5" w:rsidRPr="00FF7BB5">
        <w:rPr>
          <w:sz w:val="24"/>
          <w:szCs w:val="24"/>
        </w:rPr>
        <w:t xml:space="preserve"> proses</w:t>
      </w:r>
      <w:r w:rsidR="00FF7BB5">
        <w:rPr>
          <w:sz w:val="24"/>
          <w:szCs w:val="24"/>
        </w:rPr>
        <w:t xml:space="preserve"> </w:t>
      </w:r>
      <w:proofErr w:type="spellStart"/>
      <w:r w:rsidR="00FF7BB5">
        <w:rPr>
          <w:sz w:val="24"/>
          <w:szCs w:val="24"/>
        </w:rPr>
        <w:t>persidangan</w:t>
      </w:r>
      <w:proofErr w:type="spellEnd"/>
      <w:r w:rsidR="00FF7BB5">
        <w:rPr>
          <w:sz w:val="24"/>
          <w:szCs w:val="24"/>
        </w:rPr>
        <w:t xml:space="preserve"> </w:t>
      </w:r>
      <w:proofErr w:type="spellStart"/>
      <w:r w:rsidR="00FF7BB5">
        <w:rPr>
          <w:sz w:val="24"/>
          <w:szCs w:val="24"/>
        </w:rPr>
        <w:t>pengadilan</w:t>
      </w:r>
      <w:proofErr w:type="spellEnd"/>
      <w:r w:rsidRPr="00975893">
        <w:rPr>
          <w:sz w:val="24"/>
          <w:szCs w:val="24"/>
        </w:rPr>
        <w:t xml:space="preserve">. </w:t>
      </w:r>
      <w:r w:rsidR="00FF7BB5" w:rsidRPr="00FF7BB5">
        <w:rPr>
          <w:sz w:val="24"/>
          <w:szCs w:val="24"/>
        </w:rPr>
        <w:t xml:space="preserve">Karena </w:t>
      </w:r>
      <w:proofErr w:type="spellStart"/>
      <w:r w:rsidR="00FF7BB5" w:rsidRPr="00FF7BB5">
        <w:rPr>
          <w:sz w:val="24"/>
          <w:szCs w:val="24"/>
        </w:rPr>
        <w:t>warga</w:t>
      </w:r>
      <w:proofErr w:type="spellEnd"/>
      <w:r w:rsidR="00FF7BB5" w:rsidRPr="00FF7BB5">
        <w:rPr>
          <w:sz w:val="24"/>
          <w:szCs w:val="24"/>
        </w:rPr>
        <w:t xml:space="preserve"> </w:t>
      </w:r>
      <w:proofErr w:type="spellStart"/>
      <w:r w:rsidR="00FF7BB5" w:rsidRPr="00FF7BB5">
        <w:rPr>
          <w:sz w:val="24"/>
          <w:szCs w:val="24"/>
        </w:rPr>
        <w:t>akan</w:t>
      </w:r>
      <w:proofErr w:type="spellEnd"/>
      <w:r w:rsidR="00FF7BB5" w:rsidRPr="00FF7BB5">
        <w:rPr>
          <w:sz w:val="24"/>
          <w:szCs w:val="24"/>
        </w:rPr>
        <w:t xml:space="preserve"> </w:t>
      </w:r>
      <w:proofErr w:type="spellStart"/>
      <w:r w:rsidR="00FF7BB5" w:rsidRPr="00FF7BB5">
        <w:rPr>
          <w:sz w:val="24"/>
          <w:szCs w:val="24"/>
        </w:rPr>
        <w:t>diberitahu</w:t>
      </w:r>
      <w:proofErr w:type="spellEnd"/>
      <w:r w:rsidR="00FF7BB5" w:rsidRPr="00FF7BB5">
        <w:rPr>
          <w:sz w:val="24"/>
          <w:szCs w:val="24"/>
        </w:rPr>
        <w:t xml:space="preserve"> dan </w:t>
      </w:r>
      <w:proofErr w:type="spellStart"/>
      <w:r w:rsidR="00FF7BB5" w:rsidRPr="00FF7BB5">
        <w:rPr>
          <w:sz w:val="24"/>
          <w:szCs w:val="24"/>
        </w:rPr>
        <w:t>diberi</w:t>
      </w:r>
      <w:proofErr w:type="spellEnd"/>
      <w:r w:rsidR="00FF7BB5" w:rsidRPr="00FF7BB5">
        <w:rPr>
          <w:sz w:val="24"/>
          <w:szCs w:val="24"/>
        </w:rPr>
        <w:t xml:space="preserve"> </w:t>
      </w:r>
      <w:proofErr w:type="spellStart"/>
      <w:r w:rsidR="00FF7BB5" w:rsidRPr="00FF7BB5">
        <w:rPr>
          <w:sz w:val="24"/>
          <w:szCs w:val="24"/>
        </w:rPr>
        <w:t>kesempatan</w:t>
      </w:r>
      <w:proofErr w:type="spellEnd"/>
      <w:r w:rsidR="00FF7BB5" w:rsidRPr="00FF7BB5">
        <w:rPr>
          <w:sz w:val="24"/>
          <w:szCs w:val="24"/>
        </w:rPr>
        <w:t xml:space="preserve"> </w:t>
      </w:r>
      <w:proofErr w:type="spellStart"/>
      <w:r w:rsidR="00FF7BB5" w:rsidRPr="00FF7BB5">
        <w:rPr>
          <w:sz w:val="24"/>
          <w:szCs w:val="24"/>
        </w:rPr>
        <w:t>untuk</w:t>
      </w:r>
      <w:proofErr w:type="spellEnd"/>
      <w:r w:rsidR="00FF7BB5" w:rsidRPr="00FF7BB5">
        <w:rPr>
          <w:sz w:val="24"/>
          <w:szCs w:val="24"/>
        </w:rPr>
        <w:t xml:space="preserve"> </w:t>
      </w:r>
      <w:proofErr w:type="spellStart"/>
      <w:r w:rsidR="00FF7BB5" w:rsidRPr="00FF7BB5">
        <w:rPr>
          <w:sz w:val="24"/>
          <w:szCs w:val="24"/>
        </w:rPr>
        <w:t>mendaftar</w:t>
      </w:r>
      <w:proofErr w:type="spellEnd"/>
      <w:r w:rsidR="00FF7BB5" w:rsidRPr="00FF7BB5">
        <w:rPr>
          <w:sz w:val="24"/>
          <w:szCs w:val="24"/>
        </w:rPr>
        <w:t xml:space="preserve"> dan </w:t>
      </w:r>
      <w:proofErr w:type="spellStart"/>
      <w:r w:rsidR="00FF7BB5" w:rsidRPr="00FF7BB5">
        <w:rPr>
          <w:sz w:val="24"/>
          <w:szCs w:val="24"/>
        </w:rPr>
        <w:t>mengikuti</w:t>
      </w:r>
      <w:proofErr w:type="spellEnd"/>
      <w:r w:rsidR="00FF7BB5" w:rsidRPr="00FF7BB5">
        <w:rPr>
          <w:sz w:val="24"/>
          <w:szCs w:val="24"/>
        </w:rPr>
        <w:t xml:space="preserve"> </w:t>
      </w:r>
      <w:proofErr w:type="spellStart"/>
      <w:r w:rsidR="00FF7BB5" w:rsidRPr="00FF7BB5">
        <w:rPr>
          <w:sz w:val="24"/>
          <w:szCs w:val="24"/>
        </w:rPr>
        <w:t>persidangan</w:t>
      </w:r>
      <w:proofErr w:type="spellEnd"/>
      <w:r w:rsidR="00FF7BB5" w:rsidRPr="00FF7BB5">
        <w:rPr>
          <w:sz w:val="24"/>
          <w:szCs w:val="24"/>
        </w:rPr>
        <w:t xml:space="preserve"> </w:t>
      </w:r>
      <w:proofErr w:type="spellStart"/>
      <w:r w:rsidR="00FF7BB5" w:rsidRPr="00FF7BB5">
        <w:rPr>
          <w:sz w:val="24"/>
          <w:szCs w:val="24"/>
        </w:rPr>
        <w:t>sebelum</w:t>
      </w:r>
      <w:proofErr w:type="spellEnd"/>
      <w:r w:rsidR="00FF7BB5" w:rsidRPr="00FF7BB5">
        <w:rPr>
          <w:sz w:val="24"/>
          <w:szCs w:val="24"/>
        </w:rPr>
        <w:t xml:space="preserve"> </w:t>
      </w:r>
      <w:proofErr w:type="spellStart"/>
      <w:r w:rsidR="00FF7BB5" w:rsidRPr="00FF7BB5">
        <w:rPr>
          <w:sz w:val="24"/>
          <w:szCs w:val="24"/>
        </w:rPr>
        <w:t>sidang</w:t>
      </w:r>
      <w:proofErr w:type="spellEnd"/>
      <w:r w:rsidR="00FF7BB5" w:rsidRPr="00FF7BB5">
        <w:rPr>
          <w:sz w:val="24"/>
          <w:szCs w:val="24"/>
        </w:rPr>
        <w:t xml:space="preserve"> </w:t>
      </w:r>
      <w:proofErr w:type="spellStart"/>
      <w:r w:rsidR="00FF7BB5" w:rsidRPr="00FF7BB5">
        <w:rPr>
          <w:sz w:val="24"/>
          <w:szCs w:val="24"/>
        </w:rPr>
        <w:t>pengadilan</w:t>
      </w:r>
      <w:proofErr w:type="spellEnd"/>
      <w:r w:rsidR="00FF7BB5" w:rsidRPr="00FF7BB5">
        <w:rPr>
          <w:sz w:val="24"/>
          <w:szCs w:val="24"/>
        </w:rPr>
        <w:t xml:space="preserve"> negeri </w:t>
      </w:r>
      <w:proofErr w:type="spellStart"/>
      <w:r w:rsidR="00FF7BB5" w:rsidRPr="00FF7BB5">
        <w:rPr>
          <w:sz w:val="24"/>
          <w:szCs w:val="24"/>
        </w:rPr>
        <w:t>berlangsung</w:t>
      </w:r>
      <w:proofErr w:type="spellEnd"/>
      <w:r w:rsidR="00FF7BB5" w:rsidRPr="00FF7BB5">
        <w:rPr>
          <w:sz w:val="24"/>
          <w:szCs w:val="24"/>
        </w:rPr>
        <w:t xml:space="preserve"> di </w:t>
      </w:r>
      <w:proofErr w:type="spellStart"/>
      <w:r w:rsidR="00FF7BB5" w:rsidRPr="00FF7BB5">
        <w:rPr>
          <w:sz w:val="24"/>
          <w:szCs w:val="24"/>
        </w:rPr>
        <w:t>desa</w:t>
      </w:r>
      <w:proofErr w:type="spellEnd"/>
      <w:r w:rsidR="00FF7BB5" w:rsidRPr="00FF7BB5">
        <w:rPr>
          <w:sz w:val="24"/>
          <w:szCs w:val="24"/>
        </w:rPr>
        <w:t xml:space="preserve"> oleh para </w:t>
      </w:r>
      <w:proofErr w:type="spellStart"/>
      <w:r w:rsidR="00FF7BB5" w:rsidRPr="00FF7BB5">
        <w:rPr>
          <w:sz w:val="24"/>
          <w:szCs w:val="24"/>
        </w:rPr>
        <w:t>penunggu</w:t>
      </w:r>
      <w:proofErr w:type="spellEnd"/>
      <w:r w:rsidR="00FF7BB5" w:rsidRPr="00FF7BB5">
        <w:rPr>
          <w:sz w:val="24"/>
          <w:szCs w:val="24"/>
        </w:rPr>
        <w:t xml:space="preserve"> </w:t>
      </w:r>
      <w:proofErr w:type="spellStart"/>
      <w:r w:rsidR="00FF7BB5" w:rsidRPr="00FF7BB5">
        <w:rPr>
          <w:sz w:val="24"/>
          <w:szCs w:val="24"/>
        </w:rPr>
        <w:t>desa</w:t>
      </w:r>
      <w:proofErr w:type="spellEnd"/>
      <w:r w:rsidR="00FF7BB5" w:rsidRPr="00FF7BB5">
        <w:rPr>
          <w:sz w:val="24"/>
          <w:szCs w:val="24"/>
        </w:rPr>
        <w:t xml:space="preserve">. </w:t>
      </w:r>
      <w:proofErr w:type="spellStart"/>
      <w:r w:rsidR="00FF7BB5" w:rsidRPr="00FF7BB5">
        <w:rPr>
          <w:sz w:val="24"/>
          <w:szCs w:val="24"/>
        </w:rPr>
        <w:t>Dalam</w:t>
      </w:r>
      <w:proofErr w:type="spellEnd"/>
      <w:r w:rsidR="00FF7BB5" w:rsidRPr="00FF7BB5">
        <w:rPr>
          <w:sz w:val="24"/>
          <w:szCs w:val="24"/>
        </w:rPr>
        <w:t xml:space="preserve"> </w:t>
      </w:r>
      <w:proofErr w:type="spellStart"/>
      <w:r w:rsidR="00FF7BB5" w:rsidRPr="00FF7BB5">
        <w:rPr>
          <w:sz w:val="24"/>
          <w:szCs w:val="24"/>
        </w:rPr>
        <w:t>hal</w:t>
      </w:r>
      <w:proofErr w:type="spellEnd"/>
      <w:r w:rsidR="00FF7BB5" w:rsidRPr="00FF7BB5">
        <w:rPr>
          <w:sz w:val="24"/>
          <w:szCs w:val="24"/>
        </w:rPr>
        <w:t xml:space="preserve"> </w:t>
      </w:r>
      <w:proofErr w:type="spellStart"/>
      <w:r w:rsidR="00FF7BB5" w:rsidRPr="00FF7BB5">
        <w:rPr>
          <w:sz w:val="24"/>
          <w:szCs w:val="24"/>
        </w:rPr>
        <w:t>ini</w:t>
      </w:r>
      <w:proofErr w:type="spellEnd"/>
      <w:r w:rsidR="00FF7BB5" w:rsidRPr="00FF7BB5">
        <w:rPr>
          <w:sz w:val="24"/>
          <w:szCs w:val="24"/>
        </w:rPr>
        <w:t xml:space="preserve">, </w:t>
      </w:r>
      <w:proofErr w:type="spellStart"/>
      <w:r w:rsidR="00FF7BB5" w:rsidRPr="00FF7BB5">
        <w:rPr>
          <w:sz w:val="24"/>
          <w:szCs w:val="24"/>
        </w:rPr>
        <w:t>ada</w:t>
      </w:r>
      <w:proofErr w:type="spellEnd"/>
      <w:r w:rsidR="00FF7BB5" w:rsidRPr="00FF7BB5">
        <w:rPr>
          <w:sz w:val="24"/>
          <w:szCs w:val="24"/>
        </w:rPr>
        <w:t xml:space="preserve"> </w:t>
      </w:r>
      <w:proofErr w:type="spellStart"/>
      <w:r w:rsidR="00FF7BB5" w:rsidRPr="00FF7BB5">
        <w:rPr>
          <w:sz w:val="24"/>
          <w:szCs w:val="24"/>
        </w:rPr>
        <w:t>kerjasama</w:t>
      </w:r>
      <w:proofErr w:type="spellEnd"/>
      <w:r w:rsidR="00FF7BB5" w:rsidRPr="00FF7BB5">
        <w:rPr>
          <w:sz w:val="24"/>
          <w:szCs w:val="24"/>
        </w:rPr>
        <w:t xml:space="preserve"> </w:t>
      </w:r>
      <w:proofErr w:type="spellStart"/>
      <w:r w:rsidR="00FF7BB5" w:rsidRPr="00FF7BB5">
        <w:rPr>
          <w:sz w:val="24"/>
          <w:szCs w:val="24"/>
        </w:rPr>
        <w:t>antara</w:t>
      </w:r>
      <w:proofErr w:type="spellEnd"/>
      <w:r w:rsidR="00FF7BB5" w:rsidRPr="00FF7BB5">
        <w:rPr>
          <w:sz w:val="24"/>
          <w:szCs w:val="24"/>
        </w:rPr>
        <w:t xml:space="preserve"> </w:t>
      </w:r>
      <w:proofErr w:type="spellStart"/>
      <w:r w:rsidR="00FF7BB5" w:rsidRPr="00FF7BB5">
        <w:rPr>
          <w:sz w:val="24"/>
          <w:szCs w:val="24"/>
        </w:rPr>
        <w:t>kepala</w:t>
      </w:r>
      <w:proofErr w:type="spellEnd"/>
      <w:r w:rsidR="00FF7BB5" w:rsidRPr="00FF7BB5">
        <w:rPr>
          <w:sz w:val="24"/>
          <w:szCs w:val="24"/>
        </w:rPr>
        <w:t xml:space="preserve"> </w:t>
      </w:r>
      <w:proofErr w:type="spellStart"/>
      <w:r w:rsidR="00FF7BB5" w:rsidRPr="00FF7BB5">
        <w:rPr>
          <w:sz w:val="24"/>
          <w:szCs w:val="24"/>
        </w:rPr>
        <w:t>desa</w:t>
      </w:r>
      <w:proofErr w:type="spellEnd"/>
      <w:r w:rsidR="00FF7BB5" w:rsidRPr="00FF7BB5">
        <w:rPr>
          <w:sz w:val="24"/>
          <w:szCs w:val="24"/>
        </w:rPr>
        <w:t xml:space="preserve"> dan dewan </w:t>
      </w:r>
      <w:proofErr w:type="spellStart"/>
      <w:r w:rsidR="00FF7BB5" w:rsidRPr="00FF7BB5">
        <w:rPr>
          <w:sz w:val="24"/>
          <w:szCs w:val="24"/>
        </w:rPr>
        <w:t>desa</w:t>
      </w:r>
      <w:proofErr w:type="spellEnd"/>
      <w:r w:rsidR="00FF7BB5" w:rsidRPr="00FF7BB5">
        <w:rPr>
          <w:sz w:val="24"/>
          <w:szCs w:val="24"/>
        </w:rPr>
        <w:t xml:space="preserve">, yang </w:t>
      </w:r>
      <w:proofErr w:type="spellStart"/>
      <w:r w:rsidR="00FF7BB5" w:rsidRPr="00FF7BB5">
        <w:rPr>
          <w:sz w:val="24"/>
          <w:szCs w:val="24"/>
        </w:rPr>
        <w:t>selanjutnya</w:t>
      </w:r>
      <w:proofErr w:type="spellEnd"/>
      <w:r w:rsidR="00FF7BB5" w:rsidRPr="00FF7BB5">
        <w:rPr>
          <w:sz w:val="24"/>
          <w:szCs w:val="24"/>
        </w:rPr>
        <w:t xml:space="preserve"> </w:t>
      </w:r>
      <w:proofErr w:type="spellStart"/>
      <w:r w:rsidR="00FF7BB5" w:rsidRPr="00FF7BB5">
        <w:rPr>
          <w:sz w:val="24"/>
          <w:szCs w:val="24"/>
        </w:rPr>
        <w:t>menjadi</w:t>
      </w:r>
      <w:proofErr w:type="spellEnd"/>
      <w:r w:rsidR="00FF7BB5" w:rsidRPr="00FF7BB5">
        <w:rPr>
          <w:sz w:val="24"/>
          <w:szCs w:val="24"/>
        </w:rPr>
        <w:t xml:space="preserve"> </w:t>
      </w:r>
      <w:proofErr w:type="spellStart"/>
      <w:r w:rsidR="00FF7BB5" w:rsidRPr="00FF7BB5">
        <w:rPr>
          <w:sz w:val="24"/>
          <w:szCs w:val="24"/>
        </w:rPr>
        <w:t>sorotan</w:t>
      </w:r>
      <w:proofErr w:type="spellEnd"/>
      <w:r w:rsidR="00FF7BB5" w:rsidRPr="00FF7BB5">
        <w:rPr>
          <w:sz w:val="24"/>
          <w:szCs w:val="24"/>
        </w:rPr>
        <w:t xml:space="preserve"> </w:t>
      </w:r>
      <w:proofErr w:type="spellStart"/>
      <w:r w:rsidR="00FF7BB5" w:rsidRPr="00FF7BB5">
        <w:rPr>
          <w:sz w:val="24"/>
          <w:szCs w:val="24"/>
        </w:rPr>
        <w:t>desa</w:t>
      </w:r>
      <w:proofErr w:type="spellEnd"/>
      <w:r w:rsidR="00FF7BB5" w:rsidRPr="00FF7BB5">
        <w:rPr>
          <w:sz w:val="24"/>
          <w:szCs w:val="24"/>
        </w:rPr>
        <w:t xml:space="preserve">. Hakim yang </w:t>
      </w:r>
      <w:proofErr w:type="spellStart"/>
      <w:r w:rsidR="00FF7BB5" w:rsidRPr="00FF7BB5">
        <w:rPr>
          <w:sz w:val="24"/>
          <w:szCs w:val="24"/>
        </w:rPr>
        <w:t>akan</w:t>
      </w:r>
      <w:proofErr w:type="spellEnd"/>
      <w:r w:rsidR="00FF7BB5" w:rsidRPr="00FF7BB5">
        <w:rPr>
          <w:sz w:val="24"/>
          <w:szCs w:val="24"/>
        </w:rPr>
        <w:t xml:space="preserve"> </w:t>
      </w:r>
      <w:proofErr w:type="spellStart"/>
      <w:r w:rsidR="00FF7BB5" w:rsidRPr="00FF7BB5">
        <w:rPr>
          <w:sz w:val="24"/>
          <w:szCs w:val="24"/>
        </w:rPr>
        <w:t>menangani</w:t>
      </w:r>
      <w:proofErr w:type="spellEnd"/>
      <w:r w:rsidR="00FF7BB5" w:rsidRPr="00FF7BB5">
        <w:rPr>
          <w:sz w:val="24"/>
          <w:szCs w:val="24"/>
        </w:rPr>
        <w:t xml:space="preserve"> </w:t>
      </w:r>
      <w:proofErr w:type="spellStart"/>
      <w:r w:rsidR="00FF7BB5" w:rsidRPr="00FF7BB5">
        <w:rPr>
          <w:sz w:val="24"/>
          <w:szCs w:val="24"/>
        </w:rPr>
        <w:t>perkara</w:t>
      </w:r>
      <w:proofErr w:type="spellEnd"/>
      <w:r w:rsidR="00FF7BB5" w:rsidRPr="00FF7BB5">
        <w:rPr>
          <w:sz w:val="24"/>
          <w:szCs w:val="24"/>
        </w:rPr>
        <w:t xml:space="preserve"> </w:t>
      </w:r>
      <w:proofErr w:type="spellStart"/>
      <w:r w:rsidR="00FF7BB5" w:rsidRPr="00FF7BB5">
        <w:rPr>
          <w:sz w:val="24"/>
          <w:szCs w:val="24"/>
        </w:rPr>
        <w:t>tersebut</w:t>
      </w:r>
      <w:proofErr w:type="spellEnd"/>
      <w:r w:rsidR="00FF7BB5" w:rsidRPr="00FF7BB5">
        <w:rPr>
          <w:sz w:val="24"/>
          <w:szCs w:val="24"/>
        </w:rPr>
        <w:t xml:space="preserve"> </w:t>
      </w:r>
      <w:proofErr w:type="spellStart"/>
      <w:r w:rsidR="00FF7BB5" w:rsidRPr="00FF7BB5">
        <w:rPr>
          <w:sz w:val="24"/>
          <w:szCs w:val="24"/>
        </w:rPr>
        <w:t>diangkat</w:t>
      </w:r>
      <w:proofErr w:type="spellEnd"/>
      <w:r w:rsidR="00FF7BB5" w:rsidRPr="00FF7BB5">
        <w:rPr>
          <w:sz w:val="24"/>
          <w:szCs w:val="24"/>
        </w:rPr>
        <w:t xml:space="preserve"> </w:t>
      </w:r>
      <w:proofErr w:type="spellStart"/>
      <w:r w:rsidR="00FF7BB5" w:rsidRPr="00FF7BB5">
        <w:rPr>
          <w:sz w:val="24"/>
          <w:szCs w:val="24"/>
        </w:rPr>
        <w:t>kembali</w:t>
      </w:r>
      <w:proofErr w:type="spellEnd"/>
      <w:r w:rsidR="00FF7BB5" w:rsidRPr="00FF7BB5">
        <w:rPr>
          <w:sz w:val="24"/>
          <w:szCs w:val="24"/>
        </w:rPr>
        <w:t xml:space="preserve"> oleh </w:t>
      </w:r>
      <w:proofErr w:type="spellStart"/>
      <w:r w:rsidR="00FF7BB5" w:rsidRPr="00FF7BB5">
        <w:rPr>
          <w:sz w:val="24"/>
          <w:szCs w:val="24"/>
        </w:rPr>
        <w:t>pengadilan</w:t>
      </w:r>
      <w:proofErr w:type="spellEnd"/>
      <w:r w:rsidR="00FF7BB5" w:rsidRPr="00FF7BB5">
        <w:rPr>
          <w:sz w:val="24"/>
          <w:szCs w:val="24"/>
        </w:rPr>
        <w:t xml:space="preserve"> dan </w:t>
      </w:r>
      <w:proofErr w:type="spellStart"/>
      <w:r w:rsidR="00FF7BB5" w:rsidRPr="00FF7BB5">
        <w:rPr>
          <w:sz w:val="24"/>
          <w:szCs w:val="24"/>
        </w:rPr>
        <w:t>pengurus</w:t>
      </w:r>
      <w:proofErr w:type="spellEnd"/>
      <w:r w:rsidR="00FF7BB5" w:rsidRPr="00FF7BB5">
        <w:rPr>
          <w:sz w:val="24"/>
          <w:szCs w:val="24"/>
        </w:rPr>
        <w:t xml:space="preserve"> </w:t>
      </w:r>
      <w:proofErr w:type="spellStart"/>
      <w:r w:rsidR="00FF7BB5" w:rsidRPr="00FF7BB5">
        <w:rPr>
          <w:sz w:val="24"/>
          <w:szCs w:val="24"/>
        </w:rPr>
        <w:t>pengadilan</w:t>
      </w:r>
      <w:proofErr w:type="spellEnd"/>
      <w:r w:rsidR="00FF7BB5" w:rsidRPr="00FF7BB5">
        <w:rPr>
          <w:sz w:val="24"/>
          <w:szCs w:val="24"/>
        </w:rPr>
        <w:t xml:space="preserve">. Hal </w:t>
      </w:r>
      <w:proofErr w:type="spellStart"/>
      <w:r w:rsidR="00FF7BB5" w:rsidRPr="00FF7BB5">
        <w:rPr>
          <w:sz w:val="24"/>
          <w:szCs w:val="24"/>
        </w:rPr>
        <w:t>ini</w:t>
      </w:r>
      <w:proofErr w:type="spellEnd"/>
      <w:r w:rsidR="00FF7BB5" w:rsidRPr="00FF7BB5">
        <w:rPr>
          <w:sz w:val="24"/>
          <w:szCs w:val="24"/>
        </w:rPr>
        <w:t xml:space="preserve"> </w:t>
      </w:r>
      <w:proofErr w:type="spellStart"/>
      <w:r w:rsidR="00FF7BB5" w:rsidRPr="00FF7BB5">
        <w:rPr>
          <w:sz w:val="24"/>
          <w:szCs w:val="24"/>
        </w:rPr>
        <w:t>sesuai</w:t>
      </w:r>
      <w:proofErr w:type="spellEnd"/>
      <w:r w:rsidR="00FF7BB5" w:rsidRPr="00FF7BB5">
        <w:rPr>
          <w:sz w:val="24"/>
          <w:szCs w:val="24"/>
        </w:rPr>
        <w:t xml:space="preserve"> </w:t>
      </w:r>
      <w:proofErr w:type="spellStart"/>
      <w:r w:rsidR="00FF7BB5" w:rsidRPr="00FF7BB5">
        <w:rPr>
          <w:sz w:val="24"/>
          <w:szCs w:val="24"/>
        </w:rPr>
        <w:t>dengan</w:t>
      </w:r>
      <w:proofErr w:type="spellEnd"/>
      <w:r w:rsidR="00FF7BB5" w:rsidRPr="00FF7BB5">
        <w:rPr>
          <w:sz w:val="24"/>
          <w:szCs w:val="24"/>
        </w:rPr>
        <w:t xml:space="preserve"> Surat </w:t>
      </w:r>
      <w:proofErr w:type="spellStart"/>
      <w:r w:rsidR="00FF7BB5" w:rsidRPr="00FF7BB5">
        <w:rPr>
          <w:sz w:val="24"/>
          <w:szCs w:val="24"/>
        </w:rPr>
        <w:t>Edaran</w:t>
      </w:r>
      <w:proofErr w:type="spellEnd"/>
      <w:r w:rsidR="00FF7BB5" w:rsidRPr="00FF7BB5">
        <w:rPr>
          <w:sz w:val="24"/>
          <w:szCs w:val="24"/>
        </w:rPr>
        <w:t xml:space="preserve"> </w:t>
      </w:r>
      <w:proofErr w:type="spellStart"/>
      <w:r w:rsidR="00FF7BB5" w:rsidRPr="00FF7BB5">
        <w:rPr>
          <w:sz w:val="24"/>
          <w:szCs w:val="24"/>
        </w:rPr>
        <w:t>Mahkamah</w:t>
      </w:r>
      <w:proofErr w:type="spellEnd"/>
      <w:r w:rsidR="00FF7BB5" w:rsidRPr="00FF7BB5">
        <w:rPr>
          <w:sz w:val="24"/>
          <w:szCs w:val="24"/>
        </w:rPr>
        <w:t xml:space="preserve"> Agung No. 10 </w:t>
      </w:r>
      <w:proofErr w:type="spellStart"/>
      <w:r w:rsidR="00FF7BB5" w:rsidRPr="00FF7BB5">
        <w:rPr>
          <w:sz w:val="24"/>
          <w:szCs w:val="24"/>
        </w:rPr>
        <w:t>tahun</w:t>
      </w:r>
      <w:proofErr w:type="spellEnd"/>
      <w:r w:rsidR="00FF7BB5" w:rsidRPr="00FF7BB5">
        <w:rPr>
          <w:sz w:val="24"/>
          <w:szCs w:val="24"/>
        </w:rPr>
        <w:t xml:space="preserve"> 2010, yang </w:t>
      </w:r>
      <w:proofErr w:type="spellStart"/>
      <w:r w:rsidR="00FF7BB5" w:rsidRPr="00FF7BB5">
        <w:rPr>
          <w:sz w:val="24"/>
          <w:szCs w:val="24"/>
        </w:rPr>
        <w:t>menyatakan</w:t>
      </w:r>
      <w:proofErr w:type="spellEnd"/>
      <w:r w:rsidR="00FF7BB5" w:rsidRPr="00FF7BB5">
        <w:rPr>
          <w:sz w:val="24"/>
          <w:szCs w:val="24"/>
        </w:rPr>
        <w:t xml:space="preserve"> </w:t>
      </w:r>
      <w:proofErr w:type="spellStart"/>
      <w:r w:rsidR="00FF7BB5" w:rsidRPr="00FF7BB5">
        <w:rPr>
          <w:sz w:val="24"/>
          <w:szCs w:val="24"/>
        </w:rPr>
        <w:t>bahwa</w:t>
      </w:r>
      <w:proofErr w:type="spellEnd"/>
      <w:r w:rsidR="00FF7BB5" w:rsidRPr="00FF7BB5">
        <w:rPr>
          <w:sz w:val="24"/>
          <w:szCs w:val="24"/>
        </w:rPr>
        <w:t xml:space="preserve"> </w:t>
      </w:r>
      <w:proofErr w:type="spellStart"/>
      <w:r w:rsidR="00FF7BB5" w:rsidRPr="00FF7BB5">
        <w:rPr>
          <w:sz w:val="24"/>
          <w:szCs w:val="24"/>
        </w:rPr>
        <w:t>ketua</w:t>
      </w:r>
      <w:proofErr w:type="spellEnd"/>
      <w:r w:rsidR="00FF7BB5" w:rsidRPr="00FF7BB5">
        <w:rPr>
          <w:sz w:val="24"/>
          <w:szCs w:val="24"/>
        </w:rPr>
        <w:t xml:space="preserve"> </w:t>
      </w:r>
      <w:proofErr w:type="spellStart"/>
      <w:r w:rsidR="00FF7BB5" w:rsidRPr="00FF7BB5">
        <w:rPr>
          <w:sz w:val="24"/>
          <w:szCs w:val="24"/>
        </w:rPr>
        <w:t>pengadilan</w:t>
      </w:r>
      <w:proofErr w:type="spellEnd"/>
      <w:r w:rsidR="00FF7BB5" w:rsidRPr="00FF7BB5">
        <w:rPr>
          <w:sz w:val="24"/>
          <w:szCs w:val="24"/>
        </w:rPr>
        <w:t xml:space="preserve"> agama </w:t>
      </w:r>
      <w:proofErr w:type="spellStart"/>
      <w:r w:rsidR="00FF7BB5" w:rsidRPr="00FF7BB5">
        <w:rPr>
          <w:sz w:val="24"/>
          <w:szCs w:val="24"/>
        </w:rPr>
        <w:t>harus</w:t>
      </w:r>
      <w:proofErr w:type="spellEnd"/>
      <w:r w:rsidR="00FF7BB5" w:rsidRPr="00FF7BB5">
        <w:rPr>
          <w:sz w:val="24"/>
          <w:szCs w:val="24"/>
        </w:rPr>
        <w:t xml:space="preserve"> </w:t>
      </w:r>
      <w:proofErr w:type="spellStart"/>
      <w:r w:rsidR="00FF7BB5" w:rsidRPr="00FF7BB5">
        <w:rPr>
          <w:sz w:val="24"/>
          <w:szCs w:val="24"/>
        </w:rPr>
        <w:t>menahan</w:t>
      </w:r>
      <w:proofErr w:type="spellEnd"/>
      <w:r w:rsidR="00FF7BB5" w:rsidRPr="00FF7BB5">
        <w:rPr>
          <w:sz w:val="24"/>
          <w:szCs w:val="24"/>
        </w:rPr>
        <w:t xml:space="preserve"> </w:t>
      </w:r>
      <w:proofErr w:type="spellStart"/>
      <w:r w:rsidR="00FF7BB5" w:rsidRPr="00FF7BB5">
        <w:rPr>
          <w:sz w:val="24"/>
          <w:szCs w:val="24"/>
        </w:rPr>
        <w:t>diri</w:t>
      </w:r>
      <w:proofErr w:type="spellEnd"/>
      <w:r w:rsidR="00FF7BB5" w:rsidRPr="00FF7BB5">
        <w:rPr>
          <w:sz w:val="24"/>
          <w:szCs w:val="24"/>
        </w:rPr>
        <w:t xml:space="preserve"> </w:t>
      </w:r>
      <w:proofErr w:type="spellStart"/>
      <w:r w:rsidR="00FF7BB5" w:rsidRPr="00FF7BB5">
        <w:rPr>
          <w:sz w:val="24"/>
          <w:szCs w:val="24"/>
        </w:rPr>
        <w:t>untuk</w:t>
      </w:r>
      <w:proofErr w:type="spellEnd"/>
      <w:r w:rsidR="00FF7BB5" w:rsidRPr="00FF7BB5">
        <w:rPr>
          <w:sz w:val="24"/>
          <w:szCs w:val="24"/>
        </w:rPr>
        <w:t xml:space="preserve"> </w:t>
      </w:r>
      <w:proofErr w:type="spellStart"/>
      <w:r w:rsidR="00FF7BB5" w:rsidRPr="00FF7BB5">
        <w:rPr>
          <w:sz w:val="24"/>
          <w:szCs w:val="24"/>
        </w:rPr>
        <w:t>tidak</w:t>
      </w:r>
      <w:proofErr w:type="spellEnd"/>
      <w:r w:rsidR="00FF7BB5" w:rsidRPr="00FF7BB5">
        <w:rPr>
          <w:sz w:val="24"/>
          <w:szCs w:val="24"/>
        </w:rPr>
        <w:t xml:space="preserve"> </w:t>
      </w:r>
      <w:proofErr w:type="spellStart"/>
      <w:r w:rsidR="00FF7BB5" w:rsidRPr="00FF7BB5">
        <w:rPr>
          <w:sz w:val="24"/>
          <w:szCs w:val="24"/>
        </w:rPr>
        <w:t>berinteraksi</w:t>
      </w:r>
      <w:proofErr w:type="spellEnd"/>
      <w:r w:rsidR="00FF7BB5" w:rsidRPr="00FF7BB5">
        <w:rPr>
          <w:sz w:val="24"/>
          <w:szCs w:val="24"/>
        </w:rPr>
        <w:t xml:space="preserve"> </w:t>
      </w:r>
      <w:proofErr w:type="spellStart"/>
      <w:r w:rsidR="00FF7BB5" w:rsidRPr="00FF7BB5">
        <w:rPr>
          <w:sz w:val="24"/>
          <w:szCs w:val="24"/>
        </w:rPr>
        <w:t>dengan</w:t>
      </w:r>
      <w:proofErr w:type="spellEnd"/>
      <w:r w:rsidR="00FF7BB5" w:rsidRPr="00FF7BB5">
        <w:rPr>
          <w:sz w:val="24"/>
          <w:szCs w:val="24"/>
        </w:rPr>
        <w:t xml:space="preserve"> </w:t>
      </w:r>
      <w:proofErr w:type="spellStart"/>
      <w:r w:rsidR="00FF7BB5" w:rsidRPr="00FF7BB5">
        <w:rPr>
          <w:sz w:val="24"/>
          <w:szCs w:val="24"/>
        </w:rPr>
        <w:t>pejabat</w:t>
      </w:r>
      <w:proofErr w:type="spellEnd"/>
      <w:r w:rsidR="00FF7BB5" w:rsidRPr="00FF7BB5">
        <w:rPr>
          <w:sz w:val="24"/>
          <w:szCs w:val="24"/>
        </w:rPr>
        <w:t xml:space="preserve"> </w:t>
      </w:r>
      <w:proofErr w:type="spellStart"/>
      <w:r w:rsidR="00FF7BB5" w:rsidRPr="00FF7BB5">
        <w:rPr>
          <w:sz w:val="24"/>
          <w:szCs w:val="24"/>
        </w:rPr>
        <w:t>pemerintah</w:t>
      </w:r>
      <w:proofErr w:type="spellEnd"/>
      <w:r w:rsidR="00FF7BB5" w:rsidRPr="00FF7BB5">
        <w:rPr>
          <w:sz w:val="24"/>
          <w:szCs w:val="24"/>
        </w:rPr>
        <w:t xml:space="preserve"> dan </w:t>
      </w:r>
      <w:proofErr w:type="spellStart"/>
      <w:r w:rsidR="00FF7BB5" w:rsidRPr="00FF7BB5">
        <w:rPr>
          <w:sz w:val="24"/>
          <w:szCs w:val="24"/>
        </w:rPr>
        <w:t>pihak</w:t>
      </w:r>
      <w:proofErr w:type="spellEnd"/>
      <w:r w:rsidR="00FF7BB5" w:rsidRPr="00FF7BB5">
        <w:rPr>
          <w:sz w:val="24"/>
          <w:szCs w:val="24"/>
        </w:rPr>
        <w:t xml:space="preserve"> </w:t>
      </w:r>
      <w:proofErr w:type="spellStart"/>
      <w:r w:rsidR="00FF7BB5" w:rsidRPr="00FF7BB5">
        <w:rPr>
          <w:sz w:val="24"/>
          <w:szCs w:val="24"/>
        </w:rPr>
        <w:t>terkait</w:t>
      </w:r>
      <w:proofErr w:type="spellEnd"/>
      <w:r w:rsidR="00FF7BB5" w:rsidRPr="00FF7BB5">
        <w:rPr>
          <w:sz w:val="24"/>
          <w:szCs w:val="24"/>
        </w:rPr>
        <w:t xml:space="preserve"> </w:t>
      </w:r>
      <w:proofErr w:type="spellStart"/>
      <w:r w:rsidR="00FF7BB5" w:rsidRPr="00FF7BB5">
        <w:rPr>
          <w:sz w:val="24"/>
          <w:szCs w:val="24"/>
        </w:rPr>
        <w:t>untuk</w:t>
      </w:r>
      <w:proofErr w:type="spellEnd"/>
      <w:r w:rsidR="00FF7BB5" w:rsidRPr="00FF7BB5">
        <w:rPr>
          <w:sz w:val="24"/>
          <w:szCs w:val="24"/>
        </w:rPr>
        <w:t xml:space="preserve"> </w:t>
      </w:r>
      <w:proofErr w:type="spellStart"/>
      <w:r w:rsidR="00FF7BB5" w:rsidRPr="00FF7BB5">
        <w:rPr>
          <w:sz w:val="24"/>
          <w:szCs w:val="24"/>
        </w:rPr>
        <w:t>memastikan</w:t>
      </w:r>
      <w:proofErr w:type="spellEnd"/>
      <w:r w:rsidR="00FF7BB5" w:rsidRPr="00FF7BB5">
        <w:rPr>
          <w:sz w:val="24"/>
          <w:szCs w:val="24"/>
        </w:rPr>
        <w:t xml:space="preserve"> </w:t>
      </w:r>
      <w:proofErr w:type="spellStart"/>
      <w:r w:rsidR="00FF7BB5" w:rsidRPr="00FF7BB5">
        <w:rPr>
          <w:sz w:val="24"/>
          <w:szCs w:val="24"/>
        </w:rPr>
        <w:t>bahwa</w:t>
      </w:r>
      <w:proofErr w:type="spellEnd"/>
      <w:r w:rsidR="00FF7BB5" w:rsidRPr="00FF7BB5">
        <w:rPr>
          <w:sz w:val="24"/>
          <w:szCs w:val="24"/>
        </w:rPr>
        <w:t xml:space="preserve"> </w:t>
      </w:r>
      <w:proofErr w:type="spellStart"/>
      <w:r w:rsidR="00FF7BB5" w:rsidRPr="00FF7BB5">
        <w:rPr>
          <w:sz w:val="24"/>
          <w:szCs w:val="24"/>
        </w:rPr>
        <w:t>bisnis</w:t>
      </w:r>
      <w:proofErr w:type="spellEnd"/>
      <w:r w:rsidR="00FF7BB5" w:rsidRPr="00FF7BB5">
        <w:rPr>
          <w:sz w:val="24"/>
          <w:szCs w:val="24"/>
        </w:rPr>
        <w:t xml:space="preserve"> </w:t>
      </w:r>
      <w:proofErr w:type="spellStart"/>
      <w:r w:rsidR="00FF7BB5" w:rsidRPr="00FF7BB5">
        <w:rPr>
          <w:sz w:val="24"/>
          <w:szCs w:val="24"/>
        </w:rPr>
        <w:t>pen</w:t>
      </w:r>
      <w:r w:rsidR="00D76B86">
        <w:rPr>
          <w:sz w:val="24"/>
          <w:szCs w:val="24"/>
        </w:rPr>
        <w:t>gadilan</w:t>
      </w:r>
      <w:proofErr w:type="spellEnd"/>
      <w:r w:rsidR="00D76B86">
        <w:rPr>
          <w:sz w:val="24"/>
          <w:szCs w:val="24"/>
        </w:rPr>
        <w:t xml:space="preserve"> negeri </w:t>
      </w:r>
      <w:proofErr w:type="spellStart"/>
      <w:r w:rsidR="00D76B86">
        <w:rPr>
          <w:sz w:val="24"/>
          <w:szCs w:val="24"/>
        </w:rPr>
        <w:t>dilakukan</w:t>
      </w:r>
      <w:proofErr w:type="spellEnd"/>
      <w:r w:rsidR="00D76B86" w:rsidRPr="00D76B86">
        <w:rPr>
          <w:color w:val="FFFFFF" w:themeColor="background1"/>
          <w:sz w:val="24"/>
          <w:szCs w:val="24"/>
          <w:lang w:val="id-ID"/>
        </w:rPr>
        <w:t>s</w:t>
      </w:r>
      <w:proofErr w:type="spellStart"/>
      <w:r w:rsidR="00D76B86">
        <w:rPr>
          <w:sz w:val="24"/>
          <w:szCs w:val="24"/>
        </w:rPr>
        <w:t>secara</w:t>
      </w:r>
      <w:proofErr w:type="spellEnd"/>
      <w:r w:rsidR="00D76B86" w:rsidRPr="00D76B86">
        <w:rPr>
          <w:color w:val="FFFFFF" w:themeColor="background1"/>
          <w:sz w:val="24"/>
          <w:szCs w:val="24"/>
          <w:lang w:val="id-ID"/>
        </w:rPr>
        <w:t>e</w:t>
      </w:r>
      <w:proofErr w:type="spellStart"/>
      <w:r w:rsidR="00D76B86">
        <w:rPr>
          <w:sz w:val="24"/>
          <w:szCs w:val="24"/>
        </w:rPr>
        <w:t>efektif</w:t>
      </w:r>
      <w:proofErr w:type="spellEnd"/>
      <w:r w:rsidR="00D76B86" w:rsidRPr="00D76B86">
        <w:rPr>
          <w:color w:val="FFFFFF" w:themeColor="background1"/>
          <w:sz w:val="24"/>
          <w:szCs w:val="24"/>
          <w:lang w:val="id-ID"/>
        </w:rPr>
        <w:t>d</w:t>
      </w:r>
      <w:r w:rsidR="00EC52C9">
        <w:rPr>
          <w:sz w:val="24"/>
          <w:szCs w:val="24"/>
        </w:rPr>
        <w:t xml:space="preserve">dan </w:t>
      </w:r>
      <w:proofErr w:type="spellStart"/>
      <w:r w:rsidR="00EC52C9">
        <w:rPr>
          <w:sz w:val="24"/>
          <w:szCs w:val="24"/>
        </w:rPr>
        <w:t>efisien</w:t>
      </w:r>
      <w:proofErr w:type="spellEnd"/>
      <w:r w:rsidR="00EC52C9" w:rsidRPr="00EC52C9">
        <w:rPr>
          <w:color w:val="FFFFFF" w:themeColor="background1"/>
          <w:sz w:val="24"/>
          <w:szCs w:val="24"/>
          <w:lang w:val="id-ID"/>
        </w:rPr>
        <w:t>d</w:t>
      </w:r>
      <w:proofErr w:type="spellStart"/>
      <w:r w:rsidR="00EC52C9">
        <w:rPr>
          <w:sz w:val="24"/>
          <w:szCs w:val="24"/>
        </w:rPr>
        <w:t>dengan</w:t>
      </w:r>
      <w:proofErr w:type="spellEnd"/>
      <w:r w:rsidR="00EC52C9" w:rsidRPr="00EC52C9">
        <w:rPr>
          <w:color w:val="FFFFFF" w:themeColor="background1"/>
          <w:sz w:val="24"/>
          <w:szCs w:val="24"/>
          <w:lang w:val="id-ID"/>
        </w:rPr>
        <w:t>t</w:t>
      </w:r>
      <w:proofErr w:type="spellStart"/>
      <w:r w:rsidR="00EC52C9">
        <w:rPr>
          <w:sz w:val="24"/>
          <w:szCs w:val="24"/>
        </w:rPr>
        <w:t>tetap</w:t>
      </w:r>
      <w:proofErr w:type="spellEnd"/>
      <w:r w:rsidR="00EC52C9" w:rsidRPr="00EC52C9">
        <w:rPr>
          <w:color w:val="FFFFFF" w:themeColor="background1"/>
          <w:sz w:val="24"/>
          <w:szCs w:val="24"/>
          <w:lang w:val="id-ID"/>
        </w:rPr>
        <w:t>m</w:t>
      </w:r>
      <w:proofErr w:type="spellStart"/>
      <w:r w:rsidR="00EC52C9">
        <w:rPr>
          <w:sz w:val="24"/>
          <w:szCs w:val="24"/>
        </w:rPr>
        <w:t>menjaga</w:t>
      </w:r>
      <w:proofErr w:type="spellEnd"/>
      <w:r w:rsidR="00EC52C9" w:rsidRPr="00EC52C9">
        <w:rPr>
          <w:color w:val="FFFFFF" w:themeColor="background1"/>
          <w:sz w:val="24"/>
          <w:szCs w:val="24"/>
          <w:lang w:val="id-ID"/>
        </w:rPr>
        <w:t>i</w:t>
      </w:r>
      <w:proofErr w:type="spellStart"/>
      <w:r w:rsidR="00FF7BB5" w:rsidRPr="00FF7BB5">
        <w:rPr>
          <w:sz w:val="24"/>
          <w:szCs w:val="24"/>
        </w:rPr>
        <w:t>indepe</w:t>
      </w:r>
      <w:r w:rsidR="00EC52C9">
        <w:rPr>
          <w:sz w:val="24"/>
          <w:szCs w:val="24"/>
        </w:rPr>
        <w:t>ndensi</w:t>
      </w:r>
      <w:proofErr w:type="spellEnd"/>
      <w:r w:rsidR="00EC52C9" w:rsidRPr="00EC52C9">
        <w:rPr>
          <w:color w:val="FFFFFF" w:themeColor="background1"/>
          <w:sz w:val="24"/>
          <w:szCs w:val="24"/>
          <w:lang w:val="id-ID"/>
        </w:rPr>
        <w:t>d</w:t>
      </w:r>
      <w:r w:rsidR="00EC52C9">
        <w:rPr>
          <w:sz w:val="24"/>
          <w:szCs w:val="24"/>
        </w:rPr>
        <w:t>dan</w:t>
      </w:r>
      <w:r w:rsidR="00EC52C9">
        <w:rPr>
          <w:sz w:val="24"/>
          <w:szCs w:val="24"/>
          <w:lang w:val="id-ID"/>
        </w:rPr>
        <w:t xml:space="preserve"> </w:t>
      </w:r>
      <w:proofErr w:type="spellStart"/>
      <w:r w:rsidR="00EC52C9">
        <w:rPr>
          <w:sz w:val="24"/>
          <w:szCs w:val="24"/>
        </w:rPr>
        <w:t>integritas</w:t>
      </w:r>
      <w:proofErr w:type="spellEnd"/>
      <w:r w:rsidR="00EC52C9">
        <w:rPr>
          <w:sz w:val="24"/>
          <w:szCs w:val="24"/>
          <w:lang w:val="id-ID"/>
        </w:rPr>
        <w:t xml:space="preserve"> </w:t>
      </w:r>
      <w:proofErr w:type="spellStart"/>
      <w:r w:rsidR="00FF7BB5">
        <w:rPr>
          <w:sz w:val="24"/>
          <w:szCs w:val="24"/>
        </w:rPr>
        <w:t>peradilan</w:t>
      </w:r>
      <w:proofErr w:type="spellEnd"/>
      <w:r w:rsidRPr="00975893">
        <w:rPr>
          <w:sz w:val="24"/>
          <w:szCs w:val="24"/>
        </w:rPr>
        <w:t>.</w:t>
      </w:r>
      <w:r w:rsidR="00EC16AA" w:rsidRPr="00975893">
        <w:rPr>
          <w:sz w:val="24"/>
          <w:szCs w:val="24"/>
        </w:rPr>
        <w:t xml:space="preserve"> </w:t>
      </w:r>
      <w:r w:rsidR="00FF7BB5" w:rsidRPr="00FF7BB5">
        <w:rPr>
          <w:sz w:val="24"/>
          <w:szCs w:val="24"/>
        </w:rPr>
        <w:t xml:space="preserve">Para </w:t>
      </w:r>
      <w:proofErr w:type="spellStart"/>
      <w:r w:rsidR="00FF7BB5" w:rsidRPr="00FF7BB5">
        <w:rPr>
          <w:sz w:val="24"/>
          <w:szCs w:val="24"/>
        </w:rPr>
        <w:t>Pihak</w:t>
      </w:r>
      <w:proofErr w:type="spellEnd"/>
      <w:r w:rsidR="00FF7BB5" w:rsidRPr="00FF7BB5">
        <w:rPr>
          <w:sz w:val="24"/>
          <w:szCs w:val="24"/>
        </w:rPr>
        <w:t xml:space="preserve"> Pro</w:t>
      </w:r>
      <w:r w:rsidR="00FF7BB5">
        <w:rPr>
          <w:sz w:val="24"/>
          <w:szCs w:val="24"/>
        </w:rPr>
        <w:t xml:space="preserve">ses </w:t>
      </w:r>
      <w:proofErr w:type="spellStart"/>
      <w:r w:rsidR="00FF7BB5">
        <w:rPr>
          <w:sz w:val="24"/>
          <w:szCs w:val="24"/>
        </w:rPr>
        <w:t>adalah</w:t>
      </w:r>
      <w:proofErr w:type="spellEnd"/>
      <w:r w:rsidR="00FF7BB5">
        <w:rPr>
          <w:sz w:val="24"/>
          <w:szCs w:val="24"/>
        </w:rPr>
        <w:t xml:space="preserve"> </w:t>
      </w:r>
      <w:r w:rsidR="00FF7BB5">
        <w:rPr>
          <w:sz w:val="24"/>
          <w:szCs w:val="24"/>
          <w:lang w:val="id-ID"/>
        </w:rPr>
        <w:t>Pengadilan Agama,</w:t>
      </w:r>
      <w:r w:rsidR="00FF7BB5">
        <w:rPr>
          <w:sz w:val="24"/>
          <w:szCs w:val="24"/>
        </w:rPr>
        <w:t xml:space="preserve"> </w:t>
      </w:r>
      <w:r w:rsidR="00FF7BB5">
        <w:rPr>
          <w:sz w:val="24"/>
          <w:szCs w:val="24"/>
          <w:lang w:val="id-ID"/>
        </w:rPr>
        <w:t>Camat</w:t>
      </w:r>
      <w:r w:rsidR="00FF7BB5" w:rsidRPr="00FF7BB5">
        <w:rPr>
          <w:sz w:val="24"/>
          <w:szCs w:val="24"/>
        </w:rPr>
        <w:t xml:space="preserve"> dan Hakim </w:t>
      </w:r>
      <w:proofErr w:type="spellStart"/>
      <w:r w:rsidR="00FF7BB5" w:rsidRPr="00FF7BB5">
        <w:rPr>
          <w:sz w:val="24"/>
          <w:szCs w:val="24"/>
        </w:rPr>
        <w:t>Penduku</w:t>
      </w:r>
      <w:r w:rsidR="00FF7BB5">
        <w:rPr>
          <w:sz w:val="24"/>
          <w:szCs w:val="24"/>
        </w:rPr>
        <w:t>ng</w:t>
      </w:r>
      <w:proofErr w:type="spellEnd"/>
      <w:r w:rsidR="00FF7BB5">
        <w:rPr>
          <w:sz w:val="24"/>
          <w:szCs w:val="24"/>
        </w:rPr>
        <w:t xml:space="preserve"> </w:t>
      </w:r>
      <w:proofErr w:type="spellStart"/>
      <w:r w:rsidR="00FF7BB5">
        <w:rPr>
          <w:sz w:val="24"/>
          <w:szCs w:val="24"/>
        </w:rPr>
        <w:t>lainnya</w:t>
      </w:r>
      <w:proofErr w:type="spellEnd"/>
      <w:r w:rsidR="00FF7BB5">
        <w:rPr>
          <w:sz w:val="24"/>
          <w:szCs w:val="24"/>
        </w:rPr>
        <w:t xml:space="preserve">, </w:t>
      </w:r>
      <w:proofErr w:type="spellStart"/>
      <w:r w:rsidR="00FF7BB5">
        <w:rPr>
          <w:sz w:val="24"/>
          <w:szCs w:val="24"/>
        </w:rPr>
        <w:t>terpisah</w:t>
      </w:r>
      <w:proofErr w:type="spellEnd"/>
      <w:r w:rsidR="00FF7BB5">
        <w:rPr>
          <w:sz w:val="24"/>
          <w:szCs w:val="24"/>
        </w:rPr>
        <w:t xml:space="preserve"> </w:t>
      </w:r>
      <w:proofErr w:type="spellStart"/>
      <w:r w:rsidR="00FF7BB5">
        <w:rPr>
          <w:sz w:val="24"/>
          <w:szCs w:val="24"/>
        </w:rPr>
        <w:t>dar</w:t>
      </w:r>
      <w:proofErr w:type="spellEnd"/>
      <w:r w:rsidR="00FF7BB5">
        <w:rPr>
          <w:sz w:val="24"/>
          <w:szCs w:val="24"/>
          <w:lang w:val="id-ID"/>
        </w:rPr>
        <w:t xml:space="preserve">i Pihak </w:t>
      </w:r>
      <w:proofErr w:type="spellStart"/>
      <w:r w:rsidR="00FF7BB5" w:rsidRPr="00FF7BB5">
        <w:rPr>
          <w:sz w:val="24"/>
          <w:szCs w:val="24"/>
        </w:rPr>
        <w:t>Desa</w:t>
      </w:r>
      <w:proofErr w:type="spellEnd"/>
      <w:r w:rsidR="00FF7BB5" w:rsidRPr="00FF7BB5">
        <w:rPr>
          <w:sz w:val="24"/>
          <w:szCs w:val="24"/>
        </w:rPr>
        <w:t>.</w:t>
      </w:r>
      <w:r w:rsidR="00FF7BB5">
        <w:rPr>
          <w:sz w:val="24"/>
          <w:szCs w:val="24"/>
          <w:lang w:val="id-ID"/>
        </w:rPr>
        <w:t xml:space="preserve"> </w:t>
      </w:r>
      <w:proofErr w:type="spellStart"/>
      <w:r w:rsidR="00FF7BB5" w:rsidRPr="00FF7BB5">
        <w:rPr>
          <w:sz w:val="24"/>
          <w:szCs w:val="24"/>
        </w:rPr>
        <w:t>Kedua</w:t>
      </w:r>
      <w:proofErr w:type="spellEnd"/>
      <w:r w:rsidR="00FF7BB5" w:rsidRPr="00FF7BB5">
        <w:rPr>
          <w:sz w:val="24"/>
          <w:szCs w:val="24"/>
        </w:rPr>
        <w:t xml:space="preserve"> </w:t>
      </w:r>
      <w:proofErr w:type="spellStart"/>
      <w:r w:rsidR="00FF7BB5" w:rsidRPr="00FF7BB5">
        <w:rPr>
          <w:sz w:val="24"/>
          <w:szCs w:val="24"/>
        </w:rPr>
        <w:t>pihak</w:t>
      </w:r>
      <w:proofErr w:type="spellEnd"/>
      <w:r w:rsidR="00FF7BB5" w:rsidRPr="00FF7BB5">
        <w:rPr>
          <w:sz w:val="24"/>
          <w:szCs w:val="24"/>
        </w:rPr>
        <w:t xml:space="preserve"> yang </w:t>
      </w:r>
      <w:proofErr w:type="spellStart"/>
      <w:r w:rsidR="00FF7BB5" w:rsidRPr="00FF7BB5">
        <w:rPr>
          <w:sz w:val="24"/>
          <w:szCs w:val="24"/>
        </w:rPr>
        <w:t>bersengketa</w:t>
      </w:r>
      <w:proofErr w:type="spellEnd"/>
      <w:r w:rsidR="00FF7BB5" w:rsidRPr="00FF7BB5">
        <w:rPr>
          <w:sz w:val="24"/>
          <w:szCs w:val="24"/>
        </w:rPr>
        <w:t xml:space="preserve"> </w:t>
      </w:r>
      <w:proofErr w:type="spellStart"/>
      <w:r w:rsidR="00FF7BB5" w:rsidRPr="00FF7BB5">
        <w:rPr>
          <w:sz w:val="24"/>
          <w:szCs w:val="24"/>
        </w:rPr>
        <w:t>memainkan</w:t>
      </w:r>
      <w:proofErr w:type="spellEnd"/>
      <w:r w:rsidR="00FF7BB5" w:rsidRPr="00FF7BB5">
        <w:rPr>
          <w:sz w:val="24"/>
          <w:szCs w:val="24"/>
        </w:rPr>
        <w:t xml:space="preserve"> </w:t>
      </w:r>
      <w:proofErr w:type="spellStart"/>
      <w:r w:rsidR="00FF7BB5" w:rsidRPr="00FF7BB5">
        <w:rPr>
          <w:sz w:val="24"/>
          <w:szCs w:val="24"/>
        </w:rPr>
        <w:t>peran</w:t>
      </w:r>
      <w:proofErr w:type="spellEnd"/>
      <w:r w:rsidR="00FF7BB5" w:rsidRPr="00FF7BB5">
        <w:rPr>
          <w:sz w:val="24"/>
          <w:szCs w:val="24"/>
        </w:rPr>
        <w:t xml:space="preserve"> </w:t>
      </w:r>
      <w:proofErr w:type="spellStart"/>
      <w:r w:rsidR="00FF7BB5" w:rsidRPr="00FF7BB5">
        <w:rPr>
          <w:sz w:val="24"/>
          <w:szCs w:val="24"/>
        </w:rPr>
        <w:t>penting</w:t>
      </w:r>
      <w:proofErr w:type="spellEnd"/>
      <w:r w:rsidR="00FF7BB5" w:rsidRPr="00FF7BB5">
        <w:rPr>
          <w:sz w:val="24"/>
          <w:szCs w:val="24"/>
        </w:rPr>
        <w:t xml:space="preserve"> </w:t>
      </w:r>
      <w:proofErr w:type="spellStart"/>
      <w:r w:rsidR="00FF7BB5" w:rsidRPr="00FF7BB5">
        <w:rPr>
          <w:sz w:val="24"/>
          <w:szCs w:val="24"/>
        </w:rPr>
        <w:t>dalam</w:t>
      </w:r>
      <w:proofErr w:type="spellEnd"/>
      <w:r w:rsidR="00FF7BB5" w:rsidRPr="00FF7BB5">
        <w:rPr>
          <w:sz w:val="24"/>
          <w:szCs w:val="24"/>
        </w:rPr>
        <w:t xml:space="preserve"> </w:t>
      </w:r>
      <w:proofErr w:type="spellStart"/>
      <w:r w:rsidR="00FF7BB5" w:rsidRPr="00FF7BB5">
        <w:rPr>
          <w:sz w:val="24"/>
          <w:szCs w:val="24"/>
        </w:rPr>
        <w:t>menentukan</w:t>
      </w:r>
      <w:proofErr w:type="spellEnd"/>
      <w:r w:rsidR="00FF7BB5" w:rsidRPr="00FF7BB5">
        <w:rPr>
          <w:sz w:val="24"/>
          <w:szCs w:val="24"/>
        </w:rPr>
        <w:t xml:space="preserve"> </w:t>
      </w:r>
      <w:proofErr w:type="spellStart"/>
      <w:r w:rsidR="00FF7BB5" w:rsidRPr="00FF7BB5">
        <w:rPr>
          <w:sz w:val="24"/>
          <w:szCs w:val="24"/>
        </w:rPr>
        <w:t>seberapa</w:t>
      </w:r>
      <w:proofErr w:type="spellEnd"/>
      <w:r w:rsidR="00FF7BB5" w:rsidRPr="00FF7BB5">
        <w:rPr>
          <w:sz w:val="24"/>
          <w:szCs w:val="24"/>
        </w:rPr>
        <w:t xml:space="preserve"> </w:t>
      </w:r>
      <w:proofErr w:type="spellStart"/>
      <w:r w:rsidR="00FF7BB5" w:rsidRPr="00FF7BB5">
        <w:rPr>
          <w:sz w:val="24"/>
          <w:szCs w:val="24"/>
        </w:rPr>
        <w:t>cepat</w:t>
      </w:r>
      <w:proofErr w:type="spellEnd"/>
      <w:r w:rsidR="00FF7BB5" w:rsidRPr="00FF7BB5">
        <w:rPr>
          <w:sz w:val="24"/>
          <w:szCs w:val="24"/>
        </w:rPr>
        <w:t xml:space="preserve"> </w:t>
      </w:r>
      <w:proofErr w:type="spellStart"/>
      <w:r w:rsidR="00FF7BB5" w:rsidRPr="00FF7BB5">
        <w:rPr>
          <w:sz w:val="24"/>
          <w:szCs w:val="24"/>
        </w:rPr>
        <w:t>suatu</w:t>
      </w:r>
      <w:proofErr w:type="spellEnd"/>
      <w:r w:rsidR="00FF7BB5" w:rsidRPr="00FF7BB5">
        <w:rPr>
          <w:sz w:val="24"/>
          <w:szCs w:val="24"/>
        </w:rPr>
        <w:t xml:space="preserve"> </w:t>
      </w:r>
      <w:proofErr w:type="spellStart"/>
      <w:r w:rsidR="00FF7BB5" w:rsidRPr="00FF7BB5">
        <w:rPr>
          <w:sz w:val="24"/>
          <w:szCs w:val="24"/>
        </w:rPr>
        <w:t>perkara</w:t>
      </w:r>
      <w:proofErr w:type="spellEnd"/>
      <w:r w:rsidR="00FF7BB5" w:rsidRPr="00FF7BB5">
        <w:rPr>
          <w:sz w:val="24"/>
          <w:szCs w:val="24"/>
        </w:rPr>
        <w:t xml:space="preserve"> </w:t>
      </w:r>
      <w:proofErr w:type="spellStart"/>
      <w:r w:rsidR="00FF7BB5" w:rsidRPr="00FF7BB5">
        <w:rPr>
          <w:sz w:val="24"/>
          <w:szCs w:val="24"/>
        </w:rPr>
        <w:t>pengadilan</w:t>
      </w:r>
      <w:proofErr w:type="spellEnd"/>
      <w:r w:rsidR="00FF7BB5" w:rsidRPr="00FF7BB5">
        <w:rPr>
          <w:sz w:val="24"/>
          <w:szCs w:val="24"/>
        </w:rPr>
        <w:t xml:space="preserve"> </w:t>
      </w:r>
      <w:proofErr w:type="spellStart"/>
      <w:r w:rsidR="00FF7BB5" w:rsidRPr="00FF7BB5">
        <w:rPr>
          <w:sz w:val="24"/>
          <w:szCs w:val="24"/>
        </w:rPr>
        <w:t>berjalan</w:t>
      </w:r>
      <w:proofErr w:type="spellEnd"/>
      <w:r w:rsidR="00FF7BB5" w:rsidRPr="00FF7BB5">
        <w:rPr>
          <w:sz w:val="24"/>
          <w:szCs w:val="24"/>
        </w:rPr>
        <w:t xml:space="preserve"> </w:t>
      </w:r>
      <w:proofErr w:type="spellStart"/>
      <w:r w:rsidR="00FF7BB5" w:rsidRPr="00FF7BB5">
        <w:rPr>
          <w:sz w:val="24"/>
          <w:szCs w:val="24"/>
        </w:rPr>
        <w:t>bahkan</w:t>
      </w:r>
      <w:proofErr w:type="spellEnd"/>
      <w:r w:rsidR="00FF7BB5" w:rsidRPr="00FF7BB5">
        <w:rPr>
          <w:sz w:val="24"/>
          <w:szCs w:val="24"/>
        </w:rPr>
        <w:t xml:space="preserve"> </w:t>
      </w:r>
      <w:proofErr w:type="spellStart"/>
      <w:r w:rsidR="00FF7BB5" w:rsidRPr="00FF7BB5">
        <w:rPr>
          <w:sz w:val="24"/>
          <w:szCs w:val="24"/>
        </w:rPr>
        <w:t>dalam</w:t>
      </w:r>
      <w:proofErr w:type="spellEnd"/>
      <w:r w:rsidR="00FF7BB5" w:rsidRPr="00FF7BB5">
        <w:rPr>
          <w:sz w:val="24"/>
          <w:szCs w:val="24"/>
        </w:rPr>
        <w:t xml:space="preserve"> </w:t>
      </w:r>
      <w:proofErr w:type="spellStart"/>
      <w:r w:rsidR="00FF7BB5" w:rsidRPr="00FF7BB5">
        <w:rPr>
          <w:sz w:val="24"/>
          <w:szCs w:val="24"/>
        </w:rPr>
        <w:t>suatu</w:t>
      </w:r>
      <w:proofErr w:type="spellEnd"/>
      <w:r w:rsidR="00FF7BB5" w:rsidRPr="00FF7BB5">
        <w:rPr>
          <w:sz w:val="24"/>
          <w:szCs w:val="24"/>
        </w:rPr>
        <w:t xml:space="preserve"> </w:t>
      </w:r>
      <w:proofErr w:type="spellStart"/>
      <w:r w:rsidR="00FF7BB5" w:rsidRPr="00FF7BB5">
        <w:rPr>
          <w:sz w:val="24"/>
          <w:szCs w:val="24"/>
        </w:rPr>
        <w:t>penyelesaian</w:t>
      </w:r>
      <w:proofErr w:type="spellEnd"/>
      <w:r w:rsidR="00FF7BB5" w:rsidRPr="00FF7BB5">
        <w:rPr>
          <w:sz w:val="24"/>
          <w:szCs w:val="24"/>
        </w:rPr>
        <w:t xml:space="preserve"> </w:t>
      </w:r>
      <w:proofErr w:type="spellStart"/>
      <w:r w:rsidR="00FF7BB5" w:rsidRPr="00FF7BB5">
        <w:rPr>
          <w:sz w:val="24"/>
          <w:szCs w:val="24"/>
        </w:rPr>
        <w:t>sengketa</w:t>
      </w:r>
      <w:proofErr w:type="spellEnd"/>
      <w:r w:rsidR="00FF7BB5" w:rsidRPr="00FF7BB5">
        <w:rPr>
          <w:sz w:val="24"/>
          <w:szCs w:val="24"/>
        </w:rPr>
        <w:t xml:space="preserve">. Proses </w:t>
      </w:r>
      <w:proofErr w:type="spellStart"/>
      <w:r w:rsidR="00FF7BB5" w:rsidRPr="00FF7BB5">
        <w:rPr>
          <w:sz w:val="24"/>
          <w:szCs w:val="24"/>
        </w:rPr>
        <w:t>perceraian</w:t>
      </w:r>
      <w:proofErr w:type="spellEnd"/>
      <w:r w:rsidR="00FF7BB5" w:rsidRPr="00FF7BB5">
        <w:rPr>
          <w:sz w:val="24"/>
          <w:szCs w:val="24"/>
        </w:rPr>
        <w:t xml:space="preserve"> </w:t>
      </w:r>
      <w:proofErr w:type="spellStart"/>
      <w:r w:rsidR="00FF7BB5" w:rsidRPr="00FF7BB5">
        <w:rPr>
          <w:sz w:val="24"/>
          <w:szCs w:val="24"/>
        </w:rPr>
        <w:t>akan</w:t>
      </w:r>
      <w:proofErr w:type="spellEnd"/>
      <w:r w:rsidR="00FF7BB5" w:rsidRPr="00FF7BB5">
        <w:rPr>
          <w:sz w:val="24"/>
          <w:szCs w:val="24"/>
        </w:rPr>
        <w:t xml:space="preserve"> </w:t>
      </w:r>
      <w:proofErr w:type="spellStart"/>
      <w:r w:rsidR="00FF7BB5" w:rsidRPr="00FF7BB5">
        <w:rPr>
          <w:sz w:val="24"/>
          <w:szCs w:val="24"/>
        </w:rPr>
        <w:t>segera</w:t>
      </w:r>
      <w:proofErr w:type="spellEnd"/>
      <w:r w:rsidR="00FF7BB5" w:rsidRPr="00FF7BB5">
        <w:rPr>
          <w:sz w:val="24"/>
          <w:szCs w:val="24"/>
        </w:rPr>
        <w:t xml:space="preserve"> </w:t>
      </w:r>
      <w:proofErr w:type="spellStart"/>
      <w:r w:rsidR="00FF7BB5" w:rsidRPr="00FF7BB5">
        <w:rPr>
          <w:sz w:val="24"/>
          <w:szCs w:val="24"/>
        </w:rPr>
        <w:t>diselesaikan</w:t>
      </w:r>
      <w:proofErr w:type="spellEnd"/>
      <w:r w:rsidR="00FF7BB5" w:rsidRPr="00FF7BB5">
        <w:rPr>
          <w:sz w:val="24"/>
          <w:szCs w:val="24"/>
        </w:rPr>
        <w:t xml:space="preserve"> </w:t>
      </w:r>
      <w:proofErr w:type="spellStart"/>
      <w:r w:rsidR="00FF7BB5" w:rsidRPr="00FF7BB5">
        <w:rPr>
          <w:sz w:val="24"/>
          <w:szCs w:val="24"/>
        </w:rPr>
        <w:t>setelah</w:t>
      </w:r>
      <w:proofErr w:type="spellEnd"/>
      <w:r w:rsidR="00FF7BB5" w:rsidRPr="00FF7BB5">
        <w:rPr>
          <w:sz w:val="24"/>
          <w:szCs w:val="24"/>
        </w:rPr>
        <w:t xml:space="preserve"> </w:t>
      </w:r>
      <w:proofErr w:type="spellStart"/>
      <w:r w:rsidR="00FF7BB5" w:rsidRPr="00FF7BB5">
        <w:rPr>
          <w:sz w:val="24"/>
          <w:szCs w:val="24"/>
        </w:rPr>
        <w:t>persyaratan</w:t>
      </w:r>
      <w:proofErr w:type="spellEnd"/>
      <w:r w:rsidR="00FF7BB5" w:rsidRPr="00FF7BB5">
        <w:rPr>
          <w:sz w:val="24"/>
          <w:szCs w:val="24"/>
        </w:rPr>
        <w:t xml:space="preserve"> </w:t>
      </w:r>
      <w:proofErr w:type="spellStart"/>
      <w:r w:rsidR="00FF7BB5" w:rsidRPr="00FF7BB5">
        <w:rPr>
          <w:sz w:val="24"/>
          <w:szCs w:val="24"/>
        </w:rPr>
        <w:t>perceraian</w:t>
      </w:r>
      <w:proofErr w:type="spellEnd"/>
      <w:r w:rsidR="00FF7BB5" w:rsidRPr="00FF7BB5">
        <w:rPr>
          <w:sz w:val="24"/>
          <w:szCs w:val="24"/>
        </w:rPr>
        <w:t xml:space="preserve"> </w:t>
      </w:r>
      <w:proofErr w:type="spellStart"/>
      <w:r w:rsidR="00FF7BB5" w:rsidRPr="00FF7BB5">
        <w:rPr>
          <w:sz w:val="24"/>
          <w:szCs w:val="24"/>
        </w:rPr>
        <w:t>dipenuhi</w:t>
      </w:r>
      <w:proofErr w:type="spellEnd"/>
      <w:r w:rsidR="00FF7BB5" w:rsidRPr="00FF7BB5">
        <w:rPr>
          <w:sz w:val="24"/>
          <w:szCs w:val="24"/>
        </w:rPr>
        <w:t xml:space="preserve"> oleh </w:t>
      </w:r>
      <w:proofErr w:type="spellStart"/>
      <w:r w:rsidR="00FF7BB5" w:rsidRPr="00FF7BB5">
        <w:rPr>
          <w:sz w:val="24"/>
          <w:szCs w:val="24"/>
        </w:rPr>
        <w:t>kedua</w:t>
      </w:r>
      <w:proofErr w:type="spellEnd"/>
      <w:r w:rsidR="00FF7BB5" w:rsidRPr="00FF7BB5">
        <w:rPr>
          <w:sz w:val="24"/>
          <w:szCs w:val="24"/>
        </w:rPr>
        <w:t xml:space="preserve"> </w:t>
      </w:r>
      <w:proofErr w:type="spellStart"/>
      <w:r w:rsidR="00FF7BB5" w:rsidRPr="00FF7BB5">
        <w:rPr>
          <w:sz w:val="24"/>
          <w:szCs w:val="24"/>
        </w:rPr>
        <w:t>belah</w:t>
      </w:r>
      <w:proofErr w:type="spellEnd"/>
      <w:r w:rsidR="00FF7BB5" w:rsidRPr="00FF7BB5">
        <w:rPr>
          <w:sz w:val="24"/>
          <w:szCs w:val="24"/>
        </w:rPr>
        <w:t xml:space="preserve"> </w:t>
      </w:r>
      <w:proofErr w:type="spellStart"/>
      <w:r w:rsidR="00FF7BB5" w:rsidRPr="00FF7BB5">
        <w:rPr>
          <w:sz w:val="24"/>
          <w:szCs w:val="24"/>
        </w:rPr>
        <w:t>pihak</w:t>
      </w:r>
      <w:proofErr w:type="spellEnd"/>
      <w:r w:rsidR="00FF7BB5" w:rsidRPr="00FF7BB5">
        <w:rPr>
          <w:sz w:val="24"/>
          <w:szCs w:val="24"/>
        </w:rPr>
        <w:t xml:space="preserve">. Karena </w:t>
      </w:r>
      <w:proofErr w:type="spellStart"/>
      <w:r w:rsidR="00FF7BB5" w:rsidRPr="00FF7BB5">
        <w:rPr>
          <w:sz w:val="24"/>
          <w:szCs w:val="24"/>
        </w:rPr>
        <w:t>keikutsertaan</w:t>
      </w:r>
      <w:proofErr w:type="spellEnd"/>
      <w:r w:rsidR="00FF7BB5" w:rsidRPr="00FF7BB5">
        <w:rPr>
          <w:sz w:val="24"/>
          <w:szCs w:val="24"/>
        </w:rPr>
        <w:t xml:space="preserve"> para </w:t>
      </w:r>
      <w:proofErr w:type="spellStart"/>
      <w:r w:rsidR="00FF7BB5" w:rsidRPr="00FF7BB5">
        <w:rPr>
          <w:sz w:val="24"/>
          <w:szCs w:val="24"/>
        </w:rPr>
        <w:t>pihak</w:t>
      </w:r>
      <w:proofErr w:type="spellEnd"/>
      <w:r w:rsidR="00FF7BB5" w:rsidRPr="00FF7BB5">
        <w:rPr>
          <w:sz w:val="24"/>
          <w:szCs w:val="24"/>
        </w:rPr>
        <w:t xml:space="preserve"> </w:t>
      </w:r>
      <w:proofErr w:type="spellStart"/>
      <w:r w:rsidR="00FF7BB5" w:rsidRPr="00FF7BB5">
        <w:rPr>
          <w:sz w:val="24"/>
          <w:szCs w:val="24"/>
        </w:rPr>
        <w:t>dalam</w:t>
      </w:r>
      <w:proofErr w:type="spellEnd"/>
      <w:r w:rsidR="00FF7BB5" w:rsidRPr="00FF7BB5">
        <w:rPr>
          <w:sz w:val="24"/>
          <w:szCs w:val="24"/>
        </w:rPr>
        <w:t xml:space="preserve"> </w:t>
      </w:r>
      <w:proofErr w:type="spellStart"/>
      <w:r w:rsidR="00FF7BB5" w:rsidRPr="00FF7BB5">
        <w:rPr>
          <w:sz w:val="24"/>
          <w:szCs w:val="24"/>
        </w:rPr>
        <w:t>persidangan</w:t>
      </w:r>
      <w:proofErr w:type="spellEnd"/>
      <w:r w:rsidR="00FF7BB5" w:rsidRPr="00FF7BB5">
        <w:rPr>
          <w:sz w:val="24"/>
          <w:szCs w:val="24"/>
        </w:rPr>
        <w:t xml:space="preserve"> </w:t>
      </w:r>
      <w:proofErr w:type="spellStart"/>
      <w:r w:rsidR="00FF7BB5" w:rsidRPr="00FF7BB5">
        <w:rPr>
          <w:sz w:val="24"/>
          <w:szCs w:val="24"/>
        </w:rPr>
        <w:t>merupakan</w:t>
      </w:r>
      <w:proofErr w:type="spellEnd"/>
      <w:r w:rsidR="00FF7BB5" w:rsidRPr="00FF7BB5">
        <w:rPr>
          <w:sz w:val="24"/>
          <w:szCs w:val="24"/>
        </w:rPr>
        <w:t xml:space="preserve"> </w:t>
      </w:r>
      <w:proofErr w:type="spellStart"/>
      <w:r w:rsidR="00FF7BB5" w:rsidRPr="00FF7BB5">
        <w:rPr>
          <w:sz w:val="24"/>
          <w:szCs w:val="24"/>
        </w:rPr>
        <w:t>a</w:t>
      </w:r>
      <w:r w:rsidR="00FF7BB5">
        <w:rPr>
          <w:sz w:val="24"/>
          <w:szCs w:val="24"/>
        </w:rPr>
        <w:t>spek</w:t>
      </w:r>
      <w:proofErr w:type="spellEnd"/>
      <w:r w:rsidR="00FF7BB5">
        <w:rPr>
          <w:sz w:val="24"/>
          <w:szCs w:val="24"/>
        </w:rPr>
        <w:t xml:space="preserve"> </w:t>
      </w:r>
      <w:proofErr w:type="spellStart"/>
      <w:r w:rsidR="00FF7BB5">
        <w:rPr>
          <w:sz w:val="24"/>
          <w:szCs w:val="24"/>
        </w:rPr>
        <w:t>terpenting</w:t>
      </w:r>
      <w:proofErr w:type="spellEnd"/>
      <w:r w:rsidR="00FF7BB5">
        <w:rPr>
          <w:sz w:val="24"/>
          <w:szCs w:val="24"/>
        </w:rPr>
        <w:t xml:space="preserve"> </w:t>
      </w:r>
      <w:proofErr w:type="spellStart"/>
      <w:r w:rsidR="00FF7BB5">
        <w:rPr>
          <w:sz w:val="24"/>
          <w:szCs w:val="24"/>
        </w:rPr>
        <w:t>dari</w:t>
      </w:r>
      <w:proofErr w:type="spellEnd"/>
      <w:r w:rsidR="00FF7BB5">
        <w:rPr>
          <w:sz w:val="24"/>
          <w:szCs w:val="24"/>
        </w:rPr>
        <w:t xml:space="preserve"> proses </w:t>
      </w:r>
      <w:proofErr w:type="spellStart"/>
      <w:r w:rsidR="00FF7BB5">
        <w:rPr>
          <w:sz w:val="24"/>
          <w:szCs w:val="24"/>
        </w:rPr>
        <w:t>ini</w:t>
      </w:r>
      <w:proofErr w:type="spellEnd"/>
      <w:r w:rsidR="001A17D3" w:rsidRPr="00975893">
        <w:rPr>
          <w:sz w:val="24"/>
          <w:szCs w:val="24"/>
        </w:rPr>
        <w:t xml:space="preserve">. </w:t>
      </w:r>
      <w:r w:rsidR="00FF7BB5" w:rsidRPr="00FF7BB5">
        <w:rPr>
          <w:sz w:val="24"/>
          <w:szCs w:val="24"/>
        </w:rPr>
        <w:t xml:space="preserve">Para </w:t>
      </w:r>
      <w:proofErr w:type="spellStart"/>
      <w:r w:rsidR="00FF7BB5" w:rsidRPr="00FF7BB5">
        <w:rPr>
          <w:sz w:val="24"/>
          <w:szCs w:val="24"/>
        </w:rPr>
        <w:lastRenderedPageBreak/>
        <w:t>pihak</w:t>
      </w:r>
      <w:proofErr w:type="spellEnd"/>
      <w:r w:rsidR="00FF7BB5" w:rsidRPr="00FF7BB5">
        <w:rPr>
          <w:sz w:val="24"/>
          <w:szCs w:val="24"/>
        </w:rPr>
        <w:t xml:space="preserve"> </w:t>
      </w:r>
      <w:proofErr w:type="spellStart"/>
      <w:r w:rsidR="00FF7BB5" w:rsidRPr="00FF7BB5">
        <w:rPr>
          <w:sz w:val="24"/>
          <w:szCs w:val="24"/>
        </w:rPr>
        <w:t>selalu</w:t>
      </w:r>
      <w:proofErr w:type="spellEnd"/>
      <w:r w:rsidR="00FF7BB5" w:rsidRPr="00FF7BB5">
        <w:rPr>
          <w:sz w:val="24"/>
          <w:szCs w:val="24"/>
        </w:rPr>
        <w:t xml:space="preserve"> </w:t>
      </w:r>
      <w:proofErr w:type="spellStart"/>
      <w:r w:rsidR="00FF7BB5" w:rsidRPr="00FF7BB5">
        <w:rPr>
          <w:sz w:val="24"/>
          <w:szCs w:val="24"/>
        </w:rPr>
        <w:t>hadir</w:t>
      </w:r>
      <w:proofErr w:type="spellEnd"/>
      <w:r w:rsidR="00FF7BB5" w:rsidRPr="00FF7BB5">
        <w:rPr>
          <w:sz w:val="24"/>
          <w:szCs w:val="24"/>
        </w:rPr>
        <w:t xml:space="preserve">, </w:t>
      </w:r>
      <w:proofErr w:type="spellStart"/>
      <w:r w:rsidR="00FF7BB5" w:rsidRPr="00FF7BB5">
        <w:rPr>
          <w:sz w:val="24"/>
          <w:szCs w:val="24"/>
        </w:rPr>
        <w:t>sebagaimana</w:t>
      </w:r>
      <w:proofErr w:type="spellEnd"/>
      <w:r w:rsidR="00FF7BB5" w:rsidRPr="00FF7BB5">
        <w:rPr>
          <w:sz w:val="24"/>
          <w:szCs w:val="24"/>
        </w:rPr>
        <w:t xml:space="preserve"> </w:t>
      </w:r>
      <w:proofErr w:type="spellStart"/>
      <w:r w:rsidR="00FF7BB5" w:rsidRPr="00FF7BB5">
        <w:rPr>
          <w:sz w:val="24"/>
          <w:szCs w:val="24"/>
        </w:rPr>
        <w:t>dibuktikan</w:t>
      </w:r>
      <w:proofErr w:type="spellEnd"/>
      <w:r w:rsidR="00FF7BB5" w:rsidRPr="00FF7BB5">
        <w:rPr>
          <w:sz w:val="24"/>
          <w:szCs w:val="24"/>
        </w:rPr>
        <w:t xml:space="preserve"> oleh </w:t>
      </w:r>
      <w:proofErr w:type="spellStart"/>
      <w:r w:rsidR="00FF7BB5" w:rsidRPr="00FF7BB5">
        <w:rPr>
          <w:sz w:val="24"/>
          <w:szCs w:val="24"/>
        </w:rPr>
        <w:t>pengamatan</w:t>
      </w:r>
      <w:proofErr w:type="spellEnd"/>
      <w:r w:rsidR="00FF7BB5" w:rsidRPr="00FF7BB5">
        <w:rPr>
          <w:sz w:val="24"/>
          <w:szCs w:val="24"/>
        </w:rPr>
        <w:t xml:space="preserve"> </w:t>
      </w:r>
      <w:proofErr w:type="spellStart"/>
      <w:r w:rsidR="00FF7BB5" w:rsidRPr="00FF7BB5">
        <w:rPr>
          <w:sz w:val="24"/>
          <w:szCs w:val="24"/>
        </w:rPr>
        <w:t>peneliti</w:t>
      </w:r>
      <w:proofErr w:type="spellEnd"/>
      <w:r w:rsidR="00FF7BB5" w:rsidRPr="00FF7BB5">
        <w:rPr>
          <w:sz w:val="24"/>
          <w:szCs w:val="24"/>
        </w:rPr>
        <w:t xml:space="preserve"> dan data yang </w:t>
      </w:r>
      <w:proofErr w:type="spellStart"/>
      <w:r w:rsidR="00FF7BB5" w:rsidRPr="00FF7BB5">
        <w:rPr>
          <w:sz w:val="24"/>
          <w:szCs w:val="24"/>
        </w:rPr>
        <w:t>dikumpulkan</w:t>
      </w:r>
      <w:proofErr w:type="spellEnd"/>
      <w:r w:rsidR="00FF7BB5" w:rsidRPr="00FF7BB5">
        <w:rPr>
          <w:sz w:val="24"/>
          <w:szCs w:val="24"/>
        </w:rPr>
        <w:t xml:space="preserve">, yang </w:t>
      </w:r>
      <w:proofErr w:type="spellStart"/>
      <w:r w:rsidR="00FF7BB5" w:rsidRPr="00FF7BB5">
        <w:rPr>
          <w:sz w:val="24"/>
          <w:szCs w:val="24"/>
        </w:rPr>
        <w:t>mengarah</w:t>
      </w:r>
      <w:proofErr w:type="spellEnd"/>
      <w:r w:rsidR="00FF7BB5" w:rsidRPr="00FF7BB5">
        <w:rPr>
          <w:sz w:val="24"/>
          <w:szCs w:val="24"/>
        </w:rPr>
        <w:t xml:space="preserve"> pada </w:t>
      </w:r>
      <w:proofErr w:type="spellStart"/>
      <w:r w:rsidR="00FF7BB5" w:rsidRPr="00FF7BB5">
        <w:rPr>
          <w:sz w:val="24"/>
          <w:szCs w:val="24"/>
        </w:rPr>
        <w:t>penyelesaian</w:t>
      </w:r>
      <w:proofErr w:type="spellEnd"/>
      <w:r w:rsidR="00FF7BB5" w:rsidRPr="00FF7BB5">
        <w:rPr>
          <w:sz w:val="24"/>
          <w:szCs w:val="24"/>
        </w:rPr>
        <w:t xml:space="preserve"> </w:t>
      </w:r>
      <w:proofErr w:type="spellStart"/>
      <w:r w:rsidR="00FF7BB5" w:rsidRPr="00FF7BB5">
        <w:rPr>
          <w:sz w:val="24"/>
          <w:szCs w:val="24"/>
        </w:rPr>
        <w:t>hanya</w:t>
      </w:r>
      <w:proofErr w:type="spellEnd"/>
      <w:r w:rsidR="00FF7BB5" w:rsidRPr="00FF7BB5">
        <w:rPr>
          <w:sz w:val="24"/>
          <w:szCs w:val="24"/>
        </w:rPr>
        <w:t xml:space="preserve"> </w:t>
      </w:r>
      <w:proofErr w:type="spellStart"/>
      <w:r w:rsidR="00FF7BB5" w:rsidRPr="00FF7BB5">
        <w:rPr>
          <w:sz w:val="24"/>
          <w:szCs w:val="24"/>
        </w:rPr>
        <w:t>empat</w:t>
      </w:r>
      <w:proofErr w:type="spellEnd"/>
      <w:r w:rsidR="00FF7BB5" w:rsidRPr="00FF7BB5">
        <w:rPr>
          <w:sz w:val="24"/>
          <w:szCs w:val="24"/>
        </w:rPr>
        <w:t xml:space="preserve"> </w:t>
      </w:r>
      <w:proofErr w:type="spellStart"/>
      <w:r w:rsidR="00FF7BB5" w:rsidRPr="00FF7BB5">
        <w:rPr>
          <w:sz w:val="24"/>
          <w:szCs w:val="24"/>
        </w:rPr>
        <w:t>penyelidikan</w:t>
      </w:r>
      <w:proofErr w:type="spellEnd"/>
      <w:r w:rsidR="00FF7BB5" w:rsidRPr="00FF7BB5">
        <w:rPr>
          <w:sz w:val="24"/>
          <w:szCs w:val="24"/>
        </w:rPr>
        <w:t xml:space="preserve"> </w:t>
      </w:r>
      <w:proofErr w:type="spellStart"/>
      <w:r w:rsidR="00FF7BB5" w:rsidRPr="00FF7BB5">
        <w:rPr>
          <w:sz w:val="24"/>
          <w:szCs w:val="24"/>
        </w:rPr>
        <w:t>kasus</w:t>
      </w:r>
      <w:proofErr w:type="spellEnd"/>
      <w:r w:rsidR="00FF7BB5" w:rsidRPr="00FF7BB5">
        <w:rPr>
          <w:sz w:val="24"/>
          <w:szCs w:val="24"/>
        </w:rPr>
        <w:t xml:space="preserve">. </w:t>
      </w:r>
      <w:proofErr w:type="spellStart"/>
      <w:r w:rsidR="00FF7BB5" w:rsidRPr="00FF7BB5">
        <w:rPr>
          <w:sz w:val="24"/>
          <w:szCs w:val="24"/>
        </w:rPr>
        <w:t>Disiplin</w:t>
      </w:r>
      <w:proofErr w:type="spellEnd"/>
      <w:r w:rsidR="00FF7BB5" w:rsidRPr="00FF7BB5">
        <w:rPr>
          <w:sz w:val="24"/>
          <w:szCs w:val="24"/>
        </w:rPr>
        <w:t xml:space="preserve"> </w:t>
      </w:r>
      <w:proofErr w:type="spellStart"/>
      <w:r w:rsidR="00FF7BB5" w:rsidRPr="00FF7BB5">
        <w:rPr>
          <w:sz w:val="24"/>
          <w:szCs w:val="24"/>
        </w:rPr>
        <w:t>diberlakukan</w:t>
      </w:r>
      <w:proofErr w:type="spellEnd"/>
      <w:r w:rsidR="00FF7BB5" w:rsidRPr="00FF7BB5">
        <w:rPr>
          <w:sz w:val="24"/>
          <w:szCs w:val="24"/>
        </w:rPr>
        <w:t xml:space="preserve"> </w:t>
      </w:r>
      <w:proofErr w:type="spellStart"/>
      <w:r w:rsidR="00FF7BB5" w:rsidRPr="00FF7BB5">
        <w:rPr>
          <w:sz w:val="24"/>
          <w:szCs w:val="24"/>
        </w:rPr>
        <w:t>antara</w:t>
      </w:r>
      <w:proofErr w:type="spellEnd"/>
      <w:r w:rsidR="00FF7BB5" w:rsidRPr="00FF7BB5">
        <w:rPr>
          <w:sz w:val="24"/>
          <w:szCs w:val="24"/>
        </w:rPr>
        <w:t xml:space="preserve"> para </w:t>
      </w:r>
      <w:proofErr w:type="spellStart"/>
      <w:r w:rsidR="00FF7BB5" w:rsidRPr="00FF7BB5">
        <w:rPr>
          <w:sz w:val="24"/>
          <w:szCs w:val="24"/>
        </w:rPr>
        <w:t>pihak</w:t>
      </w:r>
      <w:proofErr w:type="spellEnd"/>
      <w:r w:rsidR="00FF7BB5" w:rsidRPr="00FF7BB5">
        <w:rPr>
          <w:sz w:val="24"/>
          <w:szCs w:val="24"/>
        </w:rPr>
        <w:t xml:space="preserve"> </w:t>
      </w:r>
      <w:proofErr w:type="spellStart"/>
      <w:r w:rsidR="00FF7BB5" w:rsidRPr="00FF7BB5">
        <w:rPr>
          <w:sz w:val="24"/>
          <w:szCs w:val="24"/>
        </w:rPr>
        <w:t>mengenai</w:t>
      </w:r>
      <w:proofErr w:type="spellEnd"/>
      <w:r w:rsidR="00FF7BB5" w:rsidRPr="00FF7BB5">
        <w:rPr>
          <w:sz w:val="24"/>
          <w:szCs w:val="24"/>
        </w:rPr>
        <w:t xml:space="preserve"> </w:t>
      </w:r>
      <w:proofErr w:type="spellStart"/>
      <w:r w:rsidR="00FF7BB5" w:rsidRPr="00FF7BB5">
        <w:rPr>
          <w:sz w:val="24"/>
          <w:szCs w:val="24"/>
        </w:rPr>
        <w:t>rencana</w:t>
      </w:r>
      <w:proofErr w:type="spellEnd"/>
      <w:r w:rsidR="00FF7BB5" w:rsidRPr="00FF7BB5">
        <w:rPr>
          <w:sz w:val="24"/>
          <w:szCs w:val="24"/>
        </w:rPr>
        <w:t xml:space="preserve"> </w:t>
      </w:r>
      <w:proofErr w:type="spellStart"/>
      <w:r w:rsidR="00FF7BB5" w:rsidRPr="00FF7BB5">
        <w:rPr>
          <w:sz w:val="24"/>
          <w:szCs w:val="24"/>
        </w:rPr>
        <w:t>negosiasi</w:t>
      </w:r>
      <w:proofErr w:type="spellEnd"/>
      <w:r w:rsidR="00FF7BB5" w:rsidRPr="00FF7BB5">
        <w:rPr>
          <w:sz w:val="24"/>
          <w:szCs w:val="24"/>
        </w:rPr>
        <w:t xml:space="preserve"> yang </w:t>
      </w:r>
      <w:proofErr w:type="spellStart"/>
      <w:r w:rsidR="00FF7BB5" w:rsidRPr="00FF7BB5">
        <w:rPr>
          <w:sz w:val="24"/>
          <w:szCs w:val="24"/>
        </w:rPr>
        <w:t>diusulkan</w:t>
      </w:r>
      <w:proofErr w:type="spellEnd"/>
      <w:r w:rsidR="00FF7BB5" w:rsidRPr="00FF7BB5">
        <w:rPr>
          <w:sz w:val="24"/>
          <w:szCs w:val="24"/>
        </w:rPr>
        <w:t xml:space="preserve"> </w:t>
      </w:r>
      <w:proofErr w:type="spellStart"/>
      <w:r w:rsidR="00FF7BB5" w:rsidRPr="00FF7BB5">
        <w:rPr>
          <w:sz w:val="24"/>
          <w:szCs w:val="24"/>
        </w:rPr>
        <w:t>sehingga</w:t>
      </w:r>
      <w:proofErr w:type="spellEnd"/>
      <w:r w:rsidR="00FF7BB5" w:rsidRPr="00FF7BB5">
        <w:rPr>
          <w:sz w:val="24"/>
          <w:szCs w:val="24"/>
        </w:rPr>
        <w:t xml:space="preserve"> </w:t>
      </w:r>
      <w:proofErr w:type="spellStart"/>
      <w:r w:rsidR="00FF7BB5" w:rsidRPr="00FF7BB5">
        <w:rPr>
          <w:sz w:val="24"/>
          <w:szCs w:val="24"/>
        </w:rPr>
        <w:t>negosiasi</w:t>
      </w:r>
      <w:proofErr w:type="spellEnd"/>
      <w:r w:rsidR="00FF7BB5">
        <w:rPr>
          <w:sz w:val="24"/>
          <w:szCs w:val="24"/>
        </w:rPr>
        <w:t xml:space="preserve"> </w:t>
      </w:r>
      <w:proofErr w:type="spellStart"/>
      <w:r w:rsidR="00FF7BB5">
        <w:rPr>
          <w:sz w:val="24"/>
          <w:szCs w:val="24"/>
        </w:rPr>
        <w:t>dapat</w:t>
      </w:r>
      <w:proofErr w:type="spellEnd"/>
      <w:r w:rsidR="00FF7BB5">
        <w:rPr>
          <w:sz w:val="24"/>
          <w:szCs w:val="24"/>
        </w:rPr>
        <w:t xml:space="preserve"> </w:t>
      </w:r>
      <w:proofErr w:type="spellStart"/>
      <w:r w:rsidR="00FF7BB5">
        <w:rPr>
          <w:sz w:val="24"/>
          <w:szCs w:val="24"/>
        </w:rPr>
        <w:t>diselesaikan</w:t>
      </w:r>
      <w:proofErr w:type="spellEnd"/>
      <w:r w:rsidR="00FF7BB5">
        <w:rPr>
          <w:sz w:val="24"/>
          <w:szCs w:val="24"/>
        </w:rPr>
        <w:t xml:space="preserve"> </w:t>
      </w:r>
      <w:proofErr w:type="spellStart"/>
      <w:r w:rsidR="00FF7BB5">
        <w:rPr>
          <w:sz w:val="24"/>
          <w:szCs w:val="24"/>
        </w:rPr>
        <w:t>tepat</w:t>
      </w:r>
      <w:proofErr w:type="spellEnd"/>
      <w:r w:rsidR="00FF7BB5">
        <w:rPr>
          <w:sz w:val="24"/>
          <w:szCs w:val="24"/>
        </w:rPr>
        <w:t xml:space="preserve"> </w:t>
      </w:r>
      <w:proofErr w:type="spellStart"/>
      <w:r w:rsidR="00FF7BB5">
        <w:rPr>
          <w:sz w:val="24"/>
          <w:szCs w:val="24"/>
        </w:rPr>
        <w:t>waktu</w:t>
      </w:r>
      <w:proofErr w:type="spellEnd"/>
      <w:r w:rsidR="001A17D3" w:rsidRPr="00975893">
        <w:rPr>
          <w:sz w:val="24"/>
          <w:szCs w:val="24"/>
        </w:rPr>
        <w:t>.</w:t>
      </w:r>
    </w:p>
    <w:p w14:paraId="0EAF6E25" w14:textId="10CE0516" w:rsidR="00975893" w:rsidRDefault="00EF1E65" w:rsidP="00A6410B">
      <w:pPr>
        <w:pStyle w:val="ListParagraph"/>
        <w:spacing w:line="480" w:lineRule="auto"/>
        <w:ind w:firstLine="720"/>
        <w:jc w:val="both"/>
        <w:rPr>
          <w:sz w:val="24"/>
          <w:szCs w:val="24"/>
        </w:rPr>
      </w:pPr>
      <w:r w:rsidRPr="00975893">
        <w:rPr>
          <w:sz w:val="24"/>
          <w:szCs w:val="24"/>
        </w:rPr>
        <w:t xml:space="preserve">Adapun </w:t>
      </w:r>
      <w:proofErr w:type="spellStart"/>
      <w:proofErr w:type="gramStart"/>
      <w:r w:rsidRPr="00975893">
        <w:rPr>
          <w:sz w:val="24"/>
          <w:szCs w:val="24"/>
        </w:rPr>
        <w:t>kerugian</w:t>
      </w:r>
      <w:proofErr w:type="spellEnd"/>
      <w:r w:rsidRPr="00975893">
        <w:rPr>
          <w:sz w:val="24"/>
          <w:szCs w:val="24"/>
        </w:rPr>
        <w:t xml:space="preserve">  </w:t>
      </w:r>
      <w:proofErr w:type="spellStart"/>
      <w:r w:rsidRPr="00975893">
        <w:rPr>
          <w:sz w:val="24"/>
          <w:szCs w:val="24"/>
        </w:rPr>
        <w:t>dalam</w:t>
      </w:r>
      <w:proofErr w:type="spellEnd"/>
      <w:proofErr w:type="gramEnd"/>
      <w:r w:rsidRPr="00975893">
        <w:rPr>
          <w:sz w:val="24"/>
          <w:szCs w:val="24"/>
        </w:rPr>
        <w:t xml:space="preserve"> </w:t>
      </w:r>
      <w:proofErr w:type="spellStart"/>
      <w:r w:rsidRPr="00975893">
        <w:rPr>
          <w:sz w:val="24"/>
          <w:szCs w:val="24"/>
        </w:rPr>
        <w:t>pelaksanaan</w:t>
      </w:r>
      <w:proofErr w:type="spellEnd"/>
      <w:r w:rsidRPr="00975893">
        <w:rPr>
          <w:sz w:val="24"/>
          <w:szCs w:val="24"/>
        </w:rPr>
        <w:t xml:space="preserve"> </w:t>
      </w:r>
      <w:proofErr w:type="spellStart"/>
      <w:r w:rsidRPr="00975893">
        <w:rPr>
          <w:sz w:val="24"/>
          <w:szCs w:val="24"/>
        </w:rPr>
        <w:t>sidang</w:t>
      </w:r>
      <w:proofErr w:type="spellEnd"/>
      <w:r w:rsidRPr="00975893">
        <w:rPr>
          <w:sz w:val="24"/>
          <w:szCs w:val="24"/>
        </w:rPr>
        <w:t xml:space="preserve"> </w:t>
      </w:r>
      <w:proofErr w:type="spellStart"/>
      <w:r w:rsidRPr="00975893">
        <w:rPr>
          <w:sz w:val="24"/>
          <w:szCs w:val="24"/>
        </w:rPr>
        <w:t>keliling</w:t>
      </w:r>
      <w:proofErr w:type="spellEnd"/>
      <w:r w:rsidRPr="00975893">
        <w:rPr>
          <w:sz w:val="24"/>
          <w:szCs w:val="24"/>
        </w:rPr>
        <w:t xml:space="preserve"> </w:t>
      </w:r>
      <w:proofErr w:type="spellStart"/>
      <w:r w:rsidRPr="00975893">
        <w:rPr>
          <w:sz w:val="24"/>
          <w:szCs w:val="24"/>
        </w:rPr>
        <w:t>sebagaimana</w:t>
      </w:r>
      <w:proofErr w:type="spellEnd"/>
      <w:r w:rsidRPr="00975893">
        <w:rPr>
          <w:sz w:val="24"/>
          <w:szCs w:val="24"/>
        </w:rPr>
        <w:t xml:space="preserve"> </w:t>
      </w:r>
      <w:proofErr w:type="spellStart"/>
      <w:r w:rsidRPr="00975893">
        <w:rPr>
          <w:sz w:val="24"/>
          <w:szCs w:val="24"/>
        </w:rPr>
        <w:t>penjelasan</w:t>
      </w:r>
      <w:proofErr w:type="spellEnd"/>
      <w:r w:rsidRPr="00975893">
        <w:rPr>
          <w:sz w:val="24"/>
          <w:szCs w:val="24"/>
        </w:rPr>
        <w:t xml:space="preserve"> </w:t>
      </w:r>
      <w:proofErr w:type="spellStart"/>
      <w:r w:rsidRPr="00975893">
        <w:rPr>
          <w:sz w:val="24"/>
          <w:szCs w:val="24"/>
        </w:rPr>
        <w:t>dari</w:t>
      </w:r>
      <w:proofErr w:type="spellEnd"/>
      <w:r w:rsidRPr="00975893">
        <w:rPr>
          <w:sz w:val="24"/>
          <w:szCs w:val="24"/>
        </w:rPr>
        <w:t xml:space="preserve"> </w:t>
      </w:r>
      <w:proofErr w:type="spellStart"/>
      <w:r w:rsidR="006F51F1" w:rsidRPr="00975893">
        <w:rPr>
          <w:sz w:val="24"/>
          <w:szCs w:val="24"/>
        </w:rPr>
        <w:t>ibu</w:t>
      </w:r>
      <w:proofErr w:type="spellEnd"/>
      <w:r w:rsidR="006F51F1" w:rsidRPr="00975893">
        <w:rPr>
          <w:sz w:val="24"/>
          <w:szCs w:val="24"/>
        </w:rPr>
        <w:t xml:space="preserve"> hakim</w:t>
      </w:r>
      <w:r w:rsidRPr="00975893">
        <w:rPr>
          <w:sz w:val="24"/>
          <w:szCs w:val="24"/>
        </w:rPr>
        <w:t xml:space="preserve">, </w:t>
      </w:r>
      <w:proofErr w:type="spellStart"/>
      <w:r w:rsidR="00C10E1F" w:rsidRPr="00C10E1F">
        <w:rPr>
          <w:sz w:val="24"/>
          <w:szCs w:val="24"/>
        </w:rPr>
        <w:t>Mereka</w:t>
      </w:r>
      <w:proofErr w:type="spellEnd"/>
      <w:r w:rsidR="00C10E1F" w:rsidRPr="00C10E1F">
        <w:rPr>
          <w:sz w:val="24"/>
          <w:szCs w:val="24"/>
        </w:rPr>
        <w:t xml:space="preserve"> </w:t>
      </w:r>
      <w:proofErr w:type="spellStart"/>
      <w:r w:rsidR="00C10E1F" w:rsidRPr="00C10E1F">
        <w:rPr>
          <w:sz w:val="24"/>
          <w:szCs w:val="24"/>
        </w:rPr>
        <w:t>tidak</w:t>
      </w:r>
      <w:proofErr w:type="spellEnd"/>
      <w:r w:rsidR="00C10E1F" w:rsidRPr="00C10E1F">
        <w:rPr>
          <w:sz w:val="24"/>
          <w:szCs w:val="24"/>
        </w:rPr>
        <w:t xml:space="preserve"> </w:t>
      </w:r>
      <w:proofErr w:type="spellStart"/>
      <w:r w:rsidR="00C10E1F" w:rsidRPr="00C10E1F">
        <w:rPr>
          <w:sz w:val="24"/>
          <w:szCs w:val="24"/>
        </w:rPr>
        <w:t>menemui</w:t>
      </w:r>
      <w:proofErr w:type="spellEnd"/>
      <w:r w:rsidR="00C10E1F" w:rsidRPr="00C10E1F">
        <w:rPr>
          <w:sz w:val="24"/>
          <w:szCs w:val="24"/>
        </w:rPr>
        <w:t xml:space="preserve"> </w:t>
      </w:r>
      <w:proofErr w:type="spellStart"/>
      <w:r w:rsidR="00C10E1F" w:rsidRPr="00C10E1F">
        <w:rPr>
          <w:sz w:val="24"/>
          <w:szCs w:val="24"/>
        </w:rPr>
        <w:t>kendala</w:t>
      </w:r>
      <w:proofErr w:type="spellEnd"/>
      <w:r w:rsidR="00C10E1F" w:rsidRPr="00C10E1F">
        <w:rPr>
          <w:sz w:val="24"/>
          <w:szCs w:val="24"/>
        </w:rPr>
        <w:t xml:space="preserve"> </w:t>
      </w:r>
      <w:proofErr w:type="spellStart"/>
      <w:r w:rsidR="00C10E1F" w:rsidRPr="00C10E1F">
        <w:rPr>
          <w:sz w:val="24"/>
          <w:szCs w:val="24"/>
        </w:rPr>
        <w:t>dalam</w:t>
      </w:r>
      <w:proofErr w:type="spellEnd"/>
      <w:r w:rsidR="00C10E1F" w:rsidRPr="00C10E1F">
        <w:rPr>
          <w:sz w:val="24"/>
          <w:szCs w:val="24"/>
        </w:rPr>
        <w:t xml:space="preserve"> </w:t>
      </w:r>
      <w:proofErr w:type="spellStart"/>
      <w:r w:rsidR="00C10E1F" w:rsidRPr="00C10E1F">
        <w:rPr>
          <w:sz w:val="24"/>
          <w:szCs w:val="24"/>
        </w:rPr>
        <w:t>menjalankan</w:t>
      </w:r>
      <w:proofErr w:type="spellEnd"/>
      <w:r w:rsidR="00C10E1F" w:rsidRPr="00C10E1F">
        <w:rPr>
          <w:sz w:val="24"/>
          <w:szCs w:val="24"/>
        </w:rPr>
        <w:t xml:space="preserve"> </w:t>
      </w:r>
      <w:proofErr w:type="spellStart"/>
      <w:r w:rsidR="00C10E1F" w:rsidRPr="00C10E1F">
        <w:rPr>
          <w:sz w:val="24"/>
          <w:szCs w:val="24"/>
        </w:rPr>
        <w:t>perintah</w:t>
      </w:r>
      <w:proofErr w:type="spellEnd"/>
      <w:r w:rsidR="00C10E1F" w:rsidRPr="00C10E1F">
        <w:rPr>
          <w:sz w:val="24"/>
          <w:szCs w:val="24"/>
        </w:rPr>
        <w:t xml:space="preserve"> </w:t>
      </w:r>
      <w:proofErr w:type="spellStart"/>
      <w:r w:rsidR="00C10E1F" w:rsidRPr="00C10E1F">
        <w:rPr>
          <w:sz w:val="24"/>
          <w:szCs w:val="24"/>
        </w:rPr>
        <w:t>Pengadilan</w:t>
      </w:r>
      <w:proofErr w:type="spellEnd"/>
      <w:r w:rsidR="00C10E1F" w:rsidRPr="00C10E1F">
        <w:rPr>
          <w:sz w:val="24"/>
          <w:szCs w:val="24"/>
        </w:rPr>
        <w:t xml:space="preserve"> Negeri; </w:t>
      </w:r>
      <w:proofErr w:type="spellStart"/>
      <w:r w:rsidR="00C10E1F" w:rsidRPr="00C10E1F">
        <w:rPr>
          <w:sz w:val="24"/>
          <w:szCs w:val="24"/>
        </w:rPr>
        <w:t>semuanya</w:t>
      </w:r>
      <w:proofErr w:type="spellEnd"/>
      <w:r w:rsidR="00C10E1F" w:rsidRPr="00C10E1F">
        <w:rPr>
          <w:sz w:val="24"/>
          <w:szCs w:val="24"/>
        </w:rPr>
        <w:t xml:space="preserve"> </w:t>
      </w:r>
      <w:proofErr w:type="spellStart"/>
      <w:r w:rsidR="00C10E1F" w:rsidRPr="00C10E1F">
        <w:rPr>
          <w:sz w:val="24"/>
          <w:szCs w:val="24"/>
        </w:rPr>
        <w:t>berjalan</w:t>
      </w:r>
      <w:proofErr w:type="spellEnd"/>
      <w:r w:rsidR="00C10E1F" w:rsidRPr="00C10E1F">
        <w:rPr>
          <w:sz w:val="24"/>
          <w:szCs w:val="24"/>
        </w:rPr>
        <w:t xml:space="preserve"> </w:t>
      </w:r>
      <w:proofErr w:type="spellStart"/>
      <w:r w:rsidR="00C10E1F" w:rsidRPr="00C10E1F">
        <w:rPr>
          <w:sz w:val="24"/>
          <w:szCs w:val="24"/>
        </w:rPr>
        <w:t>sesuai</w:t>
      </w:r>
      <w:proofErr w:type="spellEnd"/>
      <w:r w:rsidR="00C10E1F" w:rsidRPr="00C10E1F">
        <w:rPr>
          <w:sz w:val="24"/>
          <w:szCs w:val="24"/>
        </w:rPr>
        <w:t xml:space="preserve"> </w:t>
      </w:r>
      <w:proofErr w:type="spellStart"/>
      <w:r w:rsidR="00C10E1F" w:rsidRPr="00C10E1F">
        <w:rPr>
          <w:sz w:val="24"/>
          <w:szCs w:val="24"/>
        </w:rPr>
        <w:t>rencana</w:t>
      </w:r>
      <w:proofErr w:type="spellEnd"/>
      <w:r w:rsidR="00C10E1F" w:rsidRPr="00C10E1F">
        <w:rPr>
          <w:sz w:val="24"/>
          <w:szCs w:val="24"/>
        </w:rPr>
        <w:t xml:space="preserve">, </w:t>
      </w:r>
      <w:proofErr w:type="spellStart"/>
      <w:r w:rsidR="00C10E1F" w:rsidRPr="00C10E1F">
        <w:rPr>
          <w:sz w:val="24"/>
          <w:szCs w:val="24"/>
        </w:rPr>
        <w:t>meski</w:t>
      </w:r>
      <w:proofErr w:type="spellEnd"/>
      <w:r w:rsidR="00C10E1F" w:rsidRPr="00C10E1F">
        <w:rPr>
          <w:sz w:val="24"/>
          <w:szCs w:val="24"/>
        </w:rPr>
        <w:t xml:space="preserve"> hakim </w:t>
      </w:r>
      <w:proofErr w:type="spellStart"/>
      <w:r w:rsidR="00C10E1F" w:rsidRPr="00C10E1F">
        <w:rPr>
          <w:sz w:val="24"/>
          <w:szCs w:val="24"/>
        </w:rPr>
        <w:t>membutuhkan</w:t>
      </w:r>
      <w:proofErr w:type="spellEnd"/>
      <w:r w:rsidR="00C10E1F" w:rsidRPr="00C10E1F">
        <w:rPr>
          <w:sz w:val="24"/>
          <w:szCs w:val="24"/>
        </w:rPr>
        <w:t xml:space="preserve"> </w:t>
      </w:r>
      <w:proofErr w:type="spellStart"/>
      <w:r w:rsidR="00C10E1F" w:rsidRPr="00C10E1F">
        <w:rPr>
          <w:sz w:val="24"/>
          <w:szCs w:val="24"/>
        </w:rPr>
        <w:t>waktu</w:t>
      </w:r>
      <w:proofErr w:type="spellEnd"/>
      <w:r w:rsidR="00C10E1F" w:rsidRPr="00C10E1F">
        <w:rPr>
          <w:sz w:val="24"/>
          <w:szCs w:val="24"/>
        </w:rPr>
        <w:t xml:space="preserve"> </w:t>
      </w:r>
      <w:proofErr w:type="spellStart"/>
      <w:r w:rsidR="00C10E1F" w:rsidRPr="00C10E1F">
        <w:rPr>
          <w:sz w:val="24"/>
          <w:szCs w:val="24"/>
        </w:rPr>
        <w:t>lebih</w:t>
      </w:r>
      <w:proofErr w:type="spellEnd"/>
      <w:r w:rsidR="00C10E1F" w:rsidRPr="00C10E1F">
        <w:rPr>
          <w:sz w:val="24"/>
          <w:szCs w:val="24"/>
        </w:rPr>
        <w:t xml:space="preserve"> lama </w:t>
      </w:r>
      <w:proofErr w:type="spellStart"/>
      <w:r w:rsidR="00C10E1F" w:rsidRPr="00C10E1F">
        <w:rPr>
          <w:sz w:val="24"/>
          <w:szCs w:val="24"/>
        </w:rPr>
        <w:t>untuk</w:t>
      </w:r>
      <w:proofErr w:type="spellEnd"/>
      <w:r w:rsidR="00C10E1F" w:rsidRPr="00C10E1F">
        <w:rPr>
          <w:sz w:val="24"/>
          <w:szCs w:val="24"/>
        </w:rPr>
        <w:t xml:space="preserve"> </w:t>
      </w:r>
      <w:proofErr w:type="spellStart"/>
      <w:r w:rsidR="00C10E1F" w:rsidRPr="00C10E1F">
        <w:rPr>
          <w:sz w:val="24"/>
          <w:szCs w:val="24"/>
        </w:rPr>
        <w:t>sampai</w:t>
      </w:r>
      <w:proofErr w:type="spellEnd"/>
      <w:r w:rsidR="00C10E1F" w:rsidRPr="00C10E1F">
        <w:rPr>
          <w:sz w:val="24"/>
          <w:szCs w:val="24"/>
        </w:rPr>
        <w:t xml:space="preserve"> </w:t>
      </w:r>
      <w:proofErr w:type="spellStart"/>
      <w:r w:rsidR="00C10E1F" w:rsidRPr="00C10E1F">
        <w:rPr>
          <w:sz w:val="24"/>
          <w:szCs w:val="24"/>
        </w:rPr>
        <w:t>ke</w:t>
      </w:r>
      <w:proofErr w:type="spellEnd"/>
      <w:r w:rsidR="00C10E1F" w:rsidRPr="00C10E1F">
        <w:rPr>
          <w:sz w:val="24"/>
          <w:szCs w:val="24"/>
        </w:rPr>
        <w:t xml:space="preserve"> </w:t>
      </w:r>
      <w:proofErr w:type="spellStart"/>
      <w:r w:rsidR="00C10E1F" w:rsidRPr="00C10E1F">
        <w:rPr>
          <w:sz w:val="24"/>
          <w:szCs w:val="24"/>
        </w:rPr>
        <w:t>lokasi</w:t>
      </w:r>
      <w:proofErr w:type="spellEnd"/>
      <w:r w:rsidR="00C10E1F" w:rsidRPr="00C10E1F">
        <w:rPr>
          <w:sz w:val="24"/>
          <w:szCs w:val="24"/>
        </w:rPr>
        <w:t xml:space="preserve"> </w:t>
      </w:r>
      <w:proofErr w:type="spellStart"/>
      <w:r w:rsidR="00C10E1F" w:rsidRPr="00C10E1F">
        <w:rPr>
          <w:sz w:val="24"/>
          <w:szCs w:val="24"/>
        </w:rPr>
        <w:t>persidangan</w:t>
      </w:r>
      <w:proofErr w:type="spellEnd"/>
      <w:r w:rsidR="00C10E1F" w:rsidRPr="00C10E1F">
        <w:rPr>
          <w:sz w:val="24"/>
          <w:szCs w:val="24"/>
        </w:rPr>
        <w:t xml:space="preserve">. </w:t>
      </w:r>
      <w:proofErr w:type="spellStart"/>
      <w:r w:rsidR="00C10E1F" w:rsidRPr="00C10E1F">
        <w:rPr>
          <w:sz w:val="24"/>
          <w:szCs w:val="24"/>
        </w:rPr>
        <w:t>Sebenarnya</w:t>
      </w:r>
      <w:proofErr w:type="spellEnd"/>
      <w:r w:rsidR="00C10E1F" w:rsidRPr="00C10E1F">
        <w:rPr>
          <w:sz w:val="24"/>
          <w:szCs w:val="24"/>
        </w:rPr>
        <w:t xml:space="preserve">, </w:t>
      </w:r>
      <w:proofErr w:type="spellStart"/>
      <w:r w:rsidR="00C10E1F" w:rsidRPr="00C10E1F">
        <w:rPr>
          <w:sz w:val="24"/>
          <w:szCs w:val="24"/>
        </w:rPr>
        <w:t>masyarakat</w:t>
      </w:r>
      <w:proofErr w:type="spellEnd"/>
      <w:r w:rsidR="00C10E1F" w:rsidRPr="00C10E1F">
        <w:rPr>
          <w:sz w:val="24"/>
          <w:szCs w:val="24"/>
        </w:rPr>
        <w:t xml:space="preserve"> </w:t>
      </w:r>
      <w:proofErr w:type="spellStart"/>
      <w:r w:rsidR="00C10E1F" w:rsidRPr="00C10E1F">
        <w:rPr>
          <w:sz w:val="24"/>
          <w:szCs w:val="24"/>
        </w:rPr>
        <w:t>berharap</w:t>
      </w:r>
      <w:proofErr w:type="spellEnd"/>
      <w:r w:rsidR="00C10E1F" w:rsidRPr="00C10E1F">
        <w:rPr>
          <w:sz w:val="24"/>
          <w:szCs w:val="24"/>
        </w:rPr>
        <w:t xml:space="preserve"> agenda </w:t>
      </w:r>
      <w:proofErr w:type="spellStart"/>
      <w:r w:rsidR="00C10E1F" w:rsidRPr="00C10E1F">
        <w:rPr>
          <w:sz w:val="24"/>
          <w:szCs w:val="24"/>
        </w:rPr>
        <w:t>ini</w:t>
      </w:r>
      <w:proofErr w:type="spellEnd"/>
      <w:r w:rsidR="00C10E1F" w:rsidRPr="00C10E1F">
        <w:rPr>
          <w:sz w:val="24"/>
          <w:szCs w:val="24"/>
        </w:rPr>
        <w:t xml:space="preserve"> </w:t>
      </w:r>
      <w:proofErr w:type="spellStart"/>
      <w:r w:rsidR="00C10E1F" w:rsidRPr="00C10E1F">
        <w:rPr>
          <w:sz w:val="24"/>
          <w:szCs w:val="24"/>
        </w:rPr>
        <w:t>akan</w:t>
      </w:r>
      <w:proofErr w:type="spellEnd"/>
      <w:r w:rsidR="00C10E1F" w:rsidRPr="00C10E1F">
        <w:rPr>
          <w:sz w:val="24"/>
          <w:szCs w:val="24"/>
        </w:rPr>
        <w:t xml:space="preserve"> </w:t>
      </w:r>
      <w:proofErr w:type="spellStart"/>
      <w:r w:rsidR="00C10E1F" w:rsidRPr="00C10E1F">
        <w:rPr>
          <w:sz w:val="24"/>
          <w:szCs w:val="24"/>
        </w:rPr>
        <w:t>terus</w:t>
      </w:r>
      <w:proofErr w:type="spellEnd"/>
      <w:r w:rsidR="00C10E1F" w:rsidRPr="00C10E1F">
        <w:rPr>
          <w:sz w:val="24"/>
          <w:szCs w:val="24"/>
        </w:rPr>
        <w:t xml:space="preserve"> </w:t>
      </w:r>
      <w:proofErr w:type="spellStart"/>
      <w:r w:rsidR="00C10E1F" w:rsidRPr="00C10E1F">
        <w:rPr>
          <w:sz w:val="24"/>
          <w:szCs w:val="24"/>
        </w:rPr>
        <w:t>berlanjut</w:t>
      </w:r>
      <w:proofErr w:type="spellEnd"/>
      <w:r w:rsidR="00C10E1F" w:rsidRPr="00C10E1F">
        <w:rPr>
          <w:sz w:val="24"/>
          <w:szCs w:val="24"/>
        </w:rPr>
        <w:t xml:space="preserve"> di masa </w:t>
      </w:r>
      <w:proofErr w:type="spellStart"/>
      <w:r w:rsidR="00C10E1F" w:rsidRPr="00C10E1F">
        <w:rPr>
          <w:sz w:val="24"/>
          <w:szCs w:val="24"/>
        </w:rPr>
        <w:t>mendatang</w:t>
      </w:r>
      <w:proofErr w:type="spellEnd"/>
      <w:r w:rsidR="00C10E1F" w:rsidRPr="00C10E1F">
        <w:rPr>
          <w:sz w:val="24"/>
          <w:szCs w:val="24"/>
        </w:rPr>
        <w:t xml:space="preserve">. </w:t>
      </w:r>
      <w:proofErr w:type="spellStart"/>
      <w:r w:rsidR="00C10E1F" w:rsidRPr="00C10E1F">
        <w:rPr>
          <w:sz w:val="24"/>
          <w:szCs w:val="24"/>
        </w:rPr>
        <w:t>Namun</w:t>
      </w:r>
      <w:proofErr w:type="spellEnd"/>
      <w:r w:rsidR="00C10E1F" w:rsidRPr="00C10E1F">
        <w:rPr>
          <w:sz w:val="24"/>
          <w:szCs w:val="24"/>
        </w:rPr>
        <w:t xml:space="preserve">, </w:t>
      </w:r>
      <w:proofErr w:type="spellStart"/>
      <w:r w:rsidR="00C10E1F" w:rsidRPr="00C10E1F">
        <w:rPr>
          <w:sz w:val="24"/>
          <w:szCs w:val="24"/>
        </w:rPr>
        <w:t>peneliti</w:t>
      </w:r>
      <w:proofErr w:type="spellEnd"/>
      <w:r w:rsidR="00C10E1F" w:rsidRPr="00C10E1F">
        <w:rPr>
          <w:sz w:val="24"/>
          <w:szCs w:val="24"/>
        </w:rPr>
        <w:t xml:space="preserve"> </w:t>
      </w:r>
      <w:proofErr w:type="spellStart"/>
      <w:r w:rsidR="00C10E1F" w:rsidRPr="00C10E1F">
        <w:rPr>
          <w:sz w:val="24"/>
          <w:szCs w:val="24"/>
        </w:rPr>
        <w:t>menemukan</w:t>
      </w:r>
      <w:proofErr w:type="spellEnd"/>
      <w:r w:rsidR="00C10E1F" w:rsidRPr="00C10E1F">
        <w:rPr>
          <w:sz w:val="24"/>
          <w:szCs w:val="24"/>
        </w:rPr>
        <w:t xml:space="preserve"> </w:t>
      </w:r>
      <w:proofErr w:type="spellStart"/>
      <w:r w:rsidR="00C10E1F" w:rsidRPr="00C10E1F">
        <w:rPr>
          <w:sz w:val="24"/>
          <w:szCs w:val="24"/>
        </w:rPr>
        <w:t>kekurangan</w:t>
      </w:r>
      <w:proofErr w:type="spellEnd"/>
      <w:r w:rsidR="00C10E1F" w:rsidRPr="00C10E1F">
        <w:rPr>
          <w:sz w:val="24"/>
          <w:szCs w:val="24"/>
        </w:rPr>
        <w:t xml:space="preserve"> </w:t>
      </w:r>
      <w:proofErr w:type="spellStart"/>
      <w:r w:rsidR="00C10E1F" w:rsidRPr="00C10E1F">
        <w:rPr>
          <w:sz w:val="24"/>
          <w:szCs w:val="24"/>
        </w:rPr>
        <w:t>tertentu</w:t>
      </w:r>
      <w:proofErr w:type="spellEnd"/>
      <w:r w:rsidR="00C10E1F">
        <w:rPr>
          <w:sz w:val="24"/>
          <w:szCs w:val="24"/>
        </w:rPr>
        <w:t xml:space="preserve"> </w:t>
      </w:r>
      <w:proofErr w:type="spellStart"/>
      <w:r w:rsidR="00C10E1F">
        <w:rPr>
          <w:sz w:val="24"/>
          <w:szCs w:val="24"/>
        </w:rPr>
        <w:t>dalam</w:t>
      </w:r>
      <w:proofErr w:type="spellEnd"/>
      <w:r w:rsidR="00C10E1F">
        <w:rPr>
          <w:sz w:val="24"/>
          <w:szCs w:val="24"/>
        </w:rPr>
        <w:t xml:space="preserve"> </w:t>
      </w:r>
      <w:proofErr w:type="spellStart"/>
      <w:r w:rsidR="00C10E1F">
        <w:rPr>
          <w:sz w:val="24"/>
          <w:szCs w:val="24"/>
        </w:rPr>
        <w:t>komunitas</w:t>
      </w:r>
      <w:proofErr w:type="spellEnd"/>
      <w:r w:rsidR="00C10E1F">
        <w:rPr>
          <w:sz w:val="24"/>
          <w:szCs w:val="24"/>
        </w:rPr>
        <w:t xml:space="preserve"> </w:t>
      </w:r>
      <w:proofErr w:type="spellStart"/>
      <w:r w:rsidR="00C10E1F">
        <w:rPr>
          <w:sz w:val="24"/>
          <w:szCs w:val="24"/>
        </w:rPr>
        <w:t>perjalanan</w:t>
      </w:r>
      <w:proofErr w:type="spellEnd"/>
      <w:r w:rsidR="00C10E1F">
        <w:rPr>
          <w:sz w:val="24"/>
          <w:szCs w:val="24"/>
        </w:rPr>
        <w:t xml:space="preserve"> </w:t>
      </w:r>
      <w:proofErr w:type="spellStart"/>
      <w:r w:rsidR="00C10E1F">
        <w:rPr>
          <w:sz w:val="24"/>
          <w:szCs w:val="24"/>
        </w:rPr>
        <w:t>ini</w:t>
      </w:r>
      <w:proofErr w:type="spellEnd"/>
      <w:r w:rsidR="006F51F1" w:rsidRPr="00975893">
        <w:rPr>
          <w:sz w:val="24"/>
          <w:szCs w:val="24"/>
        </w:rPr>
        <w:t>.</w:t>
      </w:r>
    </w:p>
    <w:p w14:paraId="23D60CC0" w14:textId="463BDCCC" w:rsidR="00975893" w:rsidRDefault="00C10E1F" w:rsidP="00A6410B">
      <w:pPr>
        <w:pStyle w:val="ListParagraph"/>
        <w:spacing w:line="480" w:lineRule="auto"/>
        <w:ind w:firstLine="720"/>
        <w:jc w:val="both"/>
      </w:pPr>
      <w:proofErr w:type="spellStart"/>
      <w:r>
        <w:rPr>
          <w:sz w:val="24"/>
          <w:szCs w:val="24"/>
        </w:rPr>
        <w:t>Pelaksanaan</w:t>
      </w:r>
      <w:proofErr w:type="spellEnd"/>
      <w:r w:rsidRPr="00C10E1F">
        <w:rPr>
          <w:color w:val="FFFFFF" w:themeColor="background1"/>
          <w:sz w:val="24"/>
          <w:szCs w:val="24"/>
          <w:lang w:val="id-ID"/>
        </w:rPr>
        <w:t>s</w:t>
      </w:r>
      <w:proofErr w:type="spellStart"/>
      <w:r>
        <w:rPr>
          <w:sz w:val="24"/>
          <w:szCs w:val="24"/>
        </w:rPr>
        <w:t>Sidang</w:t>
      </w:r>
      <w:proofErr w:type="spellEnd"/>
      <w:r w:rsidRPr="00C10E1F">
        <w:rPr>
          <w:color w:val="FFFFFF" w:themeColor="background1"/>
          <w:sz w:val="24"/>
          <w:szCs w:val="24"/>
          <w:lang w:val="id-ID"/>
        </w:rPr>
        <w:t>t</w:t>
      </w:r>
      <w:proofErr w:type="spellStart"/>
      <w:r>
        <w:rPr>
          <w:sz w:val="24"/>
          <w:szCs w:val="24"/>
        </w:rPr>
        <w:t>Tidak</w:t>
      </w:r>
      <w:proofErr w:type="spellEnd"/>
      <w:r w:rsidRPr="00C10E1F">
        <w:rPr>
          <w:color w:val="FFFFFF" w:themeColor="background1"/>
          <w:sz w:val="24"/>
          <w:szCs w:val="24"/>
          <w:lang w:val="id-ID"/>
        </w:rPr>
        <w:t>s</w:t>
      </w:r>
      <w:proofErr w:type="spellStart"/>
      <w:r>
        <w:rPr>
          <w:sz w:val="24"/>
          <w:szCs w:val="24"/>
        </w:rPr>
        <w:t>Selesai</w:t>
      </w:r>
      <w:proofErr w:type="spellEnd"/>
      <w:r w:rsidRPr="00C10E1F">
        <w:rPr>
          <w:color w:val="FFFFFF" w:themeColor="background1"/>
          <w:sz w:val="24"/>
          <w:szCs w:val="24"/>
          <w:lang w:val="id-ID"/>
        </w:rPr>
        <w:t>d</w:t>
      </w:r>
      <w:r>
        <w:rPr>
          <w:sz w:val="24"/>
          <w:szCs w:val="24"/>
        </w:rPr>
        <w:t>di</w:t>
      </w:r>
      <w:r w:rsidRPr="00C10E1F">
        <w:rPr>
          <w:color w:val="FFFFFF" w:themeColor="background1"/>
          <w:sz w:val="24"/>
          <w:szCs w:val="24"/>
          <w:lang w:val="id-ID"/>
        </w:rPr>
        <w:t>l</w:t>
      </w:r>
      <w:r w:rsidR="00370AEC" w:rsidRPr="00975893">
        <w:rPr>
          <w:sz w:val="24"/>
          <w:szCs w:val="24"/>
        </w:rPr>
        <w:t>Lokasi</w:t>
      </w:r>
      <w:r w:rsidR="0096797D" w:rsidRPr="00975893">
        <w:rPr>
          <w:sz w:val="24"/>
          <w:szCs w:val="24"/>
        </w:rPr>
        <w:t xml:space="preserve"> </w:t>
      </w:r>
      <w:proofErr w:type="spellStart"/>
      <w:r w:rsidR="0096797D" w:rsidRPr="00975893">
        <w:rPr>
          <w:sz w:val="24"/>
          <w:szCs w:val="24"/>
        </w:rPr>
        <w:t>menjadi</w:t>
      </w:r>
      <w:proofErr w:type="spellEnd"/>
      <w:r w:rsidR="0096797D" w:rsidRPr="00975893">
        <w:rPr>
          <w:sz w:val="24"/>
          <w:szCs w:val="24"/>
        </w:rPr>
        <w:t xml:space="preserve"> salah </w:t>
      </w:r>
      <w:proofErr w:type="spellStart"/>
      <w:r w:rsidR="0096797D" w:rsidRPr="00975893">
        <w:rPr>
          <w:sz w:val="24"/>
          <w:szCs w:val="24"/>
        </w:rPr>
        <w:t>satu</w:t>
      </w:r>
      <w:proofErr w:type="spellEnd"/>
      <w:r w:rsidR="0096797D" w:rsidRPr="00975893">
        <w:rPr>
          <w:sz w:val="24"/>
          <w:szCs w:val="24"/>
        </w:rPr>
        <w:t xml:space="preserve"> </w:t>
      </w:r>
      <w:proofErr w:type="spellStart"/>
      <w:r w:rsidR="0096797D" w:rsidRPr="00975893">
        <w:rPr>
          <w:sz w:val="24"/>
          <w:szCs w:val="24"/>
        </w:rPr>
        <w:t>kerugian</w:t>
      </w:r>
      <w:proofErr w:type="spellEnd"/>
      <w:r w:rsidR="0096797D" w:rsidRPr="00975893">
        <w:rPr>
          <w:sz w:val="24"/>
          <w:szCs w:val="24"/>
        </w:rPr>
        <w:t xml:space="preserve"> </w:t>
      </w:r>
      <w:proofErr w:type="spellStart"/>
      <w:r w:rsidR="0096797D" w:rsidRPr="00975893">
        <w:rPr>
          <w:sz w:val="24"/>
          <w:szCs w:val="24"/>
        </w:rPr>
        <w:t>pelaksanaan</w:t>
      </w:r>
      <w:proofErr w:type="spellEnd"/>
      <w:r w:rsidR="0096797D" w:rsidRPr="00975893">
        <w:rPr>
          <w:sz w:val="24"/>
          <w:szCs w:val="24"/>
        </w:rPr>
        <w:t xml:space="preserve"> </w:t>
      </w:r>
      <w:proofErr w:type="spellStart"/>
      <w:r w:rsidR="0096797D" w:rsidRPr="00975893">
        <w:rPr>
          <w:sz w:val="24"/>
          <w:szCs w:val="24"/>
        </w:rPr>
        <w:t>sidang</w:t>
      </w:r>
      <w:proofErr w:type="spellEnd"/>
      <w:r w:rsidR="0096797D" w:rsidRPr="00975893">
        <w:rPr>
          <w:sz w:val="24"/>
          <w:szCs w:val="24"/>
        </w:rPr>
        <w:t xml:space="preserve"> </w:t>
      </w:r>
      <w:proofErr w:type="spellStart"/>
      <w:r w:rsidR="0096797D" w:rsidRPr="00975893">
        <w:rPr>
          <w:sz w:val="24"/>
          <w:szCs w:val="24"/>
        </w:rPr>
        <w:t>keliling</w:t>
      </w:r>
      <w:proofErr w:type="spellEnd"/>
      <w:r w:rsidR="00370AEC" w:rsidRPr="00975893">
        <w:rPr>
          <w:sz w:val="24"/>
          <w:szCs w:val="24"/>
        </w:rPr>
        <w:t xml:space="preserve">. </w:t>
      </w:r>
      <w:proofErr w:type="spellStart"/>
      <w:r w:rsidR="00370AEC" w:rsidRPr="00975893">
        <w:rPr>
          <w:sz w:val="24"/>
          <w:szCs w:val="24"/>
        </w:rPr>
        <w:t>Sidang</w:t>
      </w:r>
      <w:proofErr w:type="spellEnd"/>
      <w:r w:rsidR="00370AEC" w:rsidRPr="00975893">
        <w:rPr>
          <w:sz w:val="24"/>
          <w:szCs w:val="24"/>
        </w:rPr>
        <w:t xml:space="preserve"> </w:t>
      </w:r>
      <w:proofErr w:type="spellStart"/>
      <w:r w:rsidRPr="00C10E1F">
        <w:rPr>
          <w:sz w:val="24"/>
          <w:szCs w:val="24"/>
        </w:rPr>
        <w:t>Keadaan</w:t>
      </w:r>
      <w:proofErr w:type="spellEnd"/>
      <w:r w:rsidRPr="00C10E1F">
        <w:rPr>
          <w:sz w:val="24"/>
          <w:szCs w:val="24"/>
        </w:rPr>
        <w:t xml:space="preserve"> </w:t>
      </w:r>
      <w:proofErr w:type="spellStart"/>
      <w:r w:rsidRPr="00C10E1F">
        <w:rPr>
          <w:sz w:val="24"/>
          <w:szCs w:val="24"/>
        </w:rPr>
        <w:t>Tidak</w:t>
      </w:r>
      <w:proofErr w:type="spellEnd"/>
      <w:r w:rsidRPr="00C10E1F">
        <w:rPr>
          <w:sz w:val="24"/>
          <w:szCs w:val="24"/>
        </w:rPr>
        <w:t xml:space="preserve"> </w:t>
      </w:r>
      <w:proofErr w:type="spellStart"/>
      <w:r w:rsidRPr="00C10E1F">
        <w:rPr>
          <w:sz w:val="24"/>
          <w:szCs w:val="24"/>
        </w:rPr>
        <w:t>semua</w:t>
      </w:r>
      <w:proofErr w:type="spellEnd"/>
      <w:r w:rsidRPr="00C10E1F">
        <w:rPr>
          <w:sz w:val="24"/>
          <w:szCs w:val="24"/>
        </w:rPr>
        <w:t xml:space="preserve"> </w:t>
      </w:r>
      <w:proofErr w:type="spellStart"/>
      <w:r w:rsidRPr="00C10E1F">
        <w:rPr>
          <w:sz w:val="24"/>
          <w:szCs w:val="24"/>
        </w:rPr>
        <w:t>kasus</w:t>
      </w:r>
      <w:proofErr w:type="spellEnd"/>
      <w:r w:rsidRPr="00C10E1F">
        <w:rPr>
          <w:sz w:val="24"/>
          <w:szCs w:val="24"/>
        </w:rPr>
        <w:t xml:space="preserve"> </w:t>
      </w:r>
      <w:proofErr w:type="spellStart"/>
      <w:r w:rsidRPr="00C10E1F">
        <w:rPr>
          <w:sz w:val="24"/>
          <w:szCs w:val="24"/>
        </w:rPr>
        <w:t>terdaftar</w:t>
      </w:r>
      <w:proofErr w:type="spellEnd"/>
      <w:r w:rsidRPr="00C10E1F">
        <w:rPr>
          <w:sz w:val="24"/>
          <w:szCs w:val="24"/>
        </w:rPr>
        <w:t xml:space="preserve"> ya</w:t>
      </w:r>
      <w:r>
        <w:rPr>
          <w:sz w:val="24"/>
          <w:szCs w:val="24"/>
        </w:rPr>
        <w:t xml:space="preserve">ng </w:t>
      </w:r>
      <w:proofErr w:type="spellStart"/>
      <w:r>
        <w:rPr>
          <w:sz w:val="24"/>
          <w:szCs w:val="24"/>
        </w:rPr>
        <w:t>dibawa</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pengadilan</w:t>
      </w:r>
      <w:proofErr w:type="spellEnd"/>
      <w:r>
        <w:rPr>
          <w:sz w:val="24"/>
          <w:szCs w:val="24"/>
        </w:rPr>
        <w:t xml:space="preserve"> </w:t>
      </w:r>
      <w:r>
        <w:rPr>
          <w:sz w:val="24"/>
          <w:szCs w:val="24"/>
          <w:lang w:val="id-ID"/>
        </w:rPr>
        <w:t xml:space="preserve">Agama </w:t>
      </w:r>
      <w:proofErr w:type="spellStart"/>
      <w:r w:rsidRPr="00C10E1F">
        <w:rPr>
          <w:sz w:val="24"/>
          <w:szCs w:val="24"/>
        </w:rPr>
        <w:t>unt</w:t>
      </w:r>
      <w:r>
        <w:rPr>
          <w:sz w:val="24"/>
          <w:szCs w:val="24"/>
        </w:rPr>
        <w:t>uk</w:t>
      </w:r>
      <w:proofErr w:type="spellEnd"/>
      <w:r>
        <w:rPr>
          <w:sz w:val="24"/>
          <w:szCs w:val="24"/>
        </w:rPr>
        <w:t xml:space="preserve"> </w:t>
      </w:r>
      <w:proofErr w:type="spellStart"/>
      <w:r>
        <w:rPr>
          <w:sz w:val="24"/>
          <w:szCs w:val="24"/>
        </w:rPr>
        <w:t>diselesaikan</w:t>
      </w:r>
      <w:proofErr w:type="spellEnd"/>
      <w:r>
        <w:rPr>
          <w:sz w:val="24"/>
          <w:szCs w:val="24"/>
        </w:rPr>
        <w:t xml:space="preserve"> </w:t>
      </w:r>
      <w:proofErr w:type="spellStart"/>
      <w:r>
        <w:rPr>
          <w:sz w:val="24"/>
          <w:szCs w:val="24"/>
        </w:rPr>
        <w:t>dibahas</w:t>
      </w:r>
      <w:proofErr w:type="spellEnd"/>
      <w:r>
        <w:rPr>
          <w:sz w:val="24"/>
          <w:szCs w:val="24"/>
        </w:rPr>
        <w:t xml:space="preserve"> di </w:t>
      </w:r>
      <w:proofErr w:type="spellStart"/>
      <w:r>
        <w:rPr>
          <w:sz w:val="24"/>
          <w:szCs w:val="24"/>
        </w:rPr>
        <w:t>sana</w:t>
      </w:r>
      <w:proofErr w:type="spellEnd"/>
      <w:r>
        <w:rPr>
          <w:sz w:val="24"/>
          <w:szCs w:val="24"/>
        </w:rPr>
        <w:t xml:space="preserve">. </w:t>
      </w:r>
      <w:proofErr w:type="spellStart"/>
      <w:r>
        <w:rPr>
          <w:sz w:val="24"/>
          <w:szCs w:val="24"/>
        </w:rPr>
        <w:t>Dalam</w:t>
      </w:r>
      <w:proofErr w:type="spellEnd"/>
      <w:r w:rsidRPr="00C10E1F">
        <w:rPr>
          <w:color w:val="FFFFFF" w:themeColor="background1"/>
          <w:sz w:val="24"/>
          <w:szCs w:val="24"/>
          <w:lang w:val="id-ID"/>
        </w:rPr>
        <w:t>p</w:t>
      </w:r>
      <w:r>
        <w:rPr>
          <w:sz w:val="24"/>
          <w:szCs w:val="24"/>
        </w:rPr>
        <w:t>proses</w:t>
      </w:r>
      <w:r w:rsidRPr="00C10E1F">
        <w:rPr>
          <w:color w:val="FFFFFF" w:themeColor="background1"/>
          <w:sz w:val="24"/>
          <w:szCs w:val="24"/>
          <w:lang w:val="id-ID"/>
        </w:rPr>
        <w:t>p</w:t>
      </w:r>
      <w:proofErr w:type="spellStart"/>
      <w:r>
        <w:rPr>
          <w:sz w:val="24"/>
          <w:szCs w:val="24"/>
        </w:rPr>
        <w:t>perencanaannya</w:t>
      </w:r>
      <w:proofErr w:type="spellEnd"/>
      <w:r w:rsidRPr="00C10E1F">
        <w:rPr>
          <w:color w:val="FFFFFF" w:themeColor="background1"/>
          <w:sz w:val="24"/>
          <w:szCs w:val="24"/>
          <w:lang w:val="id-ID"/>
        </w:rPr>
        <w:t>y</w:t>
      </w:r>
      <w:r>
        <w:rPr>
          <w:sz w:val="24"/>
          <w:szCs w:val="24"/>
        </w:rPr>
        <w:t>yang</w:t>
      </w:r>
      <w:r w:rsidRPr="00C10E1F">
        <w:rPr>
          <w:color w:val="FFFFFF" w:themeColor="background1"/>
          <w:sz w:val="24"/>
          <w:szCs w:val="24"/>
          <w:lang w:val="id-ID"/>
        </w:rPr>
        <w:t>b</w:t>
      </w:r>
      <w:proofErr w:type="spellStart"/>
      <w:r w:rsidR="00370AEC" w:rsidRPr="00975893">
        <w:rPr>
          <w:sz w:val="24"/>
          <w:szCs w:val="24"/>
        </w:rPr>
        <w:t>berhak</w:t>
      </w:r>
      <w:proofErr w:type="spellEnd"/>
      <w:r w:rsidR="00370AEC" w:rsidRPr="00975893">
        <w:rPr>
          <w:sz w:val="24"/>
          <w:szCs w:val="24"/>
        </w:rPr>
        <w:t xml:space="preserve"> </w:t>
      </w:r>
      <w:proofErr w:type="spellStart"/>
      <w:r w:rsidR="00370AEC" w:rsidRPr="00975893">
        <w:rPr>
          <w:sz w:val="24"/>
          <w:szCs w:val="24"/>
        </w:rPr>
        <w:t>mengikuti</w:t>
      </w:r>
      <w:proofErr w:type="spellEnd"/>
      <w:r w:rsidR="00370AEC" w:rsidRPr="00975893">
        <w:rPr>
          <w:sz w:val="24"/>
          <w:szCs w:val="24"/>
        </w:rPr>
        <w:t xml:space="preserve"> </w:t>
      </w:r>
      <w:proofErr w:type="spellStart"/>
      <w:r w:rsidR="00370AEC" w:rsidRPr="00975893">
        <w:rPr>
          <w:sz w:val="24"/>
          <w:szCs w:val="24"/>
        </w:rPr>
        <w:t>pelaksanaan</w:t>
      </w:r>
      <w:proofErr w:type="spellEnd"/>
      <w:r w:rsidR="00370AEC" w:rsidRPr="00975893">
        <w:rPr>
          <w:sz w:val="24"/>
          <w:szCs w:val="24"/>
        </w:rPr>
        <w:t xml:space="preserve"> </w:t>
      </w:r>
      <w:proofErr w:type="spellStart"/>
      <w:r w:rsidR="006A1B16" w:rsidRPr="006A1B16">
        <w:rPr>
          <w:sz w:val="24"/>
          <w:szCs w:val="24"/>
        </w:rPr>
        <w:t>Pengadilan</w:t>
      </w:r>
      <w:proofErr w:type="spellEnd"/>
      <w:r w:rsidR="006A1B16" w:rsidRPr="006A1B16">
        <w:rPr>
          <w:sz w:val="24"/>
          <w:szCs w:val="24"/>
        </w:rPr>
        <w:t xml:space="preserve"> Negeri </w:t>
      </w:r>
      <w:proofErr w:type="spellStart"/>
      <w:r w:rsidR="006A1B16" w:rsidRPr="006A1B16">
        <w:rPr>
          <w:sz w:val="24"/>
          <w:szCs w:val="24"/>
        </w:rPr>
        <w:t>adalah</w:t>
      </w:r>
      <w:proofErr w:type="spellEnd"/>
      <w:r w:rsidR="006A1B16" w:rsidRPr="006A1B16">
        <w:rPr>
          <w:sz w:val="24"/>
          <w:szCs w:val="24"/>
        </w:rPr>
        <w:t xml:space="preserve"> </w:t>
      </w:r>
      <w:proofErr w:type="spellStart"/>
      <w:r w:rsidR="006A1B16" w:rsidRPr="006A1B16">
        <w:rPr>
          <w:sz w:val="24"/>
          <w:szCs w:val="24"/>
        </w:rPr>
        <w:t>perkara</w:t>
      </w:r>
      <w:proofErr w:type="spellEnd"/>
      <w:r w:rsidR="006A1B16" w:rsidRPr="006A1B16">
        <w:rPr>
          <w:sz w:val="24"/>
          <w:szCs w:val="24"/>
        </w:rPr>
        <w:t xml:space="preserve"> yang </w:t>
      </w:r>
      <w:proofErr w:type="spellStart"/>
      <w:r w:rsidR="006A1B16" w:rsidRPr="006A1B16">
        <w:rPr>
          <w:sz w:val="24"/>
          <w:szCs w:val="24"/>
        </w:rPr>
        <w:t>masuk</w:t>
      </w:r>
      <w:proofErr w:type="spellEnd"/>
      <w:r w:rsidR="006A1B16" w:rsidRPr="006A1B16">
        <w:rPr>
          <w:sz w:val="24"/>
          <w:szCs w:val="24"/>
        </w:rPr>
        <w:t xml:space="preserve"> </w:t>
      </w:r>
      <w:proofErr w:type="spellStart"/>
      <w:r w:rsidR="006A1B16" w:rsidRPr="006A1B16">
        <w:rPr>
          <w:sz w:val="24"/>
          <w:szCs w:val="24"/>
        </w:rPr>
        <w:t>dalam</w:t>
      </w:r>
      <w:proofErr w:type="spellEnd"/>
      <w:r w:rsidR="006A1B16" w:rsidRPr="006A1B16">
        <w:rPr>
          <w:sz w:val="24"/>
          <w:szCs w:val="24"/>
        </w:rPr>
        <w:t xml:space="preserve"> </w:t>
      </w:r>
      <w:proofErr w:type="spellStart"/>
      <w:r w:rsidR="006A1B16" w:rsidRPr="006A1B16">
        <w:rPr>
          <w:sz w:val="24"/>
          <w:szCs w:val="24"/>
        </w:rPr>
        <w:t>tahun</w:t>
      </w:r>
      <w:proofErr w:type="spellEnd"/>
      <w:r w:rsidR="006A1B16" w:rsidRPr="006A1B16">
        <w:rPr>
          <w:sz w:val="24"/>
          <w:szCs w:val="24"/>
        </w:rPr>
        <w:t xml:space="preserve"> </w:t>
      </w:r>
      <w:proofErr w:type="spellStart"/>
      <w:r w:rsidR="006A1B16" w:rsidRPr="006A1B16">
        <w:rPr>
          <w:sz w:val="24"/>
          <w:szCs w:val="24"/>
        </w:rPr>
        <w:t>anggaran</w:t>
      </w:r>
      <w:proofErr w:type="spellEnd"/>
      <w:r w:rsidR="006A1B16" w:rsidRPr="006A1B16">
        <w:rPr>
          <w:sz w:val="24"/>
          <w:szCs w:val="24"/>
        </w:rPr>
        <w:t xml:space="preserve"> </w:t>
      </w:r>
      <w:proofErr w:type="spellStart"/>
      <w:r w:rsidR="006A1B16" w:rsidRPr="006A1B16">
        <w:rPr>
          <w:sz w:val="24"/>
          <w:szCs w:val="24"/>
        </w:rPr>
        <w:t>pengadilan</w:t>
      </w:r>
      <w:proofErr w:type="spellEnd"/>
      <w:r w:rsidR="006A1B16" w:rsidRPr="006A1B16">
        <w:rPr>
          <w:sz w:val="24"/>
          <w:szCs w:val="24"/>
        </w:rPr>
        <w:t xml:space="preserve"> </w:t>
      </w:r>
      <w:proofErr w:type="spellStart"/>
      <w:r w:rsidR="006A1B16" w:rsidRPr="006A1B16">
        <w:rPr>
          <w:sz w:val="24"/>
          <w:szCs w:val="24"/>
        </w:rPr>
        <w:t>sampai</w:t>
      </w:r>
      <w:proofErr w:type="spellEnd"/>
      <w:r w:rsidR="006A1B16" w:rsidRPr="006A1B16">
        <w:rPr>
          <w:sz w:val="24"/>
          <w:szCs w:val="24"/>
        </w:rPr>
        <w:t xml:space="preserve"> </w:t>
      </w:r>
      <w:proofErr w:type="spellStart"/>
      <w:r w:rsidR="006A1B16" w:rsidRPr="006A1B16">
        <w:rPr>
          <w:sz w:val="24"/>
          <w:szCs w:val="24"/>
        </w:rPr>
        <w:t>anggaran</w:t>
      </w:r>
      <w:proofErr w:type="spellEnd"/>
      <w:r w:rsidR="006A1B16" w:rsidRPr="006A1B16">
        <w:rPr>
          <w:sz w:val="24"/>
          <w:szCs w:val="24"/>
        </w:rPr>
        <w:t xml:space="preserve"> </w:t>
      </w:r>
      <w:proofErr w:type="spellStart"/>
      <w:r w:rsidR="006A1B16" w:rsidRPr="006A1B16">
        <w:rPr>
          <w:sz w:val="24"/>
          <w:szCs w:val="24"/>
        </w:rPr>
        <w:t>habis</w:t>
      </w:r>
      <w:proofErr w:type="spellEnd"/>
      <w:r w:rsidR="006A1B16" w:rsidRPr="006A1B16">
        <w:rPr>
          <w:sz w:val="24"/>
          <w:szCs w:val="24"/>
        </w:rPr>
        <w:t xml:space="preserve">, </w:t>
      </w:r>
      <w:proofErr w:type="spellStart"/>
      <w:r w:rsidR="006A1B16" w:rsidRPr="006A1B16">
        <w:rPr>
          <w:sz w:val="24"/>
          <w:szCs w:val="24"/>
        </w:rPr>
        <w:t>tergantung</w:t>
      </w:r>
      <w:proofErr w:type="spellEnd"/>
      <w:r w:rsidR="006A1B16" w:rsidRPr="006A1B16">
        <w:rPr>
          <w:sz w:val="24"/>
          <w:szCs w:val="24"/>
        </w:rPr>
        <w:t xml:space="preserve"> pada status </w:t>
      </w:r>
      <w:proofErr w:type="spellStart"/>
      <w:r w:rsidR="006A1B16" w:rsidRPr="006A1B16">
        <w:rPr>
          <w:sz w:val="24"/>
          <w:szCs w:val="24"/>
        </w:rPr>
        <w:t>biaya</w:t>
      </w:r>
      <w:proofErr w:type="spellEnd"/>
      <w:r w:rsidR="006A1B16" w:rsidRPr="006A1B16">
        <w:rPr>
          <w:sz w:val="24"/>
          <w:szCs w:val="24"/>
        </w:rPr>
        <w:t xml:space="preserve"> </w:t>
      </w:r>
      <w:proofErr w:type="spellStart"/>
      <w:r w:rsidR="006A1B16" w:rsidRPr="006A1B16">
        <w:rPr>
          <w:sz w:val="24"/>
          <w:szCs w:val="24"/>
        </w:rPr>
        <w:t>operasional</w:t>
      </w:r>
      <w:proofErr w:type="spellEnd"/>
      <w:r w:rsidR="006A1B16" w:rsidRPr="006A1B16">
        <w:rPr>
          <w:sz w:val="24"/>
          <w:szCs w:val="24"/>
        </w:rPr>
        <w:t xml:space="preserve"> </w:t>
      </w:r>
      <w:proofErr w:type="spellStart"/>
      <w:r w:rsidR="006A1B16" w:rsidRPr="006A1B16">
        <w:rPr>
          <w:sz w:val="24"/>
          <w:szCs w:val="24"/>
        </w:rPr>
        <w:t>peng</w:t>
      </w:r>
      <w:r w:rsidR="006A1B16">
        <w:rPr>
          <w:sz w:val="24"/>
          <w:szCs w:val="24"/>
        </w:rPr>
        <w:t>adilan</w:t>
      </w:r>
      <w:proofErr w:type="spellEnd"/>
      <w:r w:rsidR="006A1B16">
        <w:rPr>
          <w:sz w:val="24"/>
          <w:szCs w:val="24"/>
        </w:rPr>
        <w:t xml:space="preserve"> </w:t>
      </w:r>
      <w:proofErr w:type="spellStart"/>
      <w:r w:rsidR="006A1B16">
        <w:rPr>
          <w:sz w:val="24"/>
          <w:szCs w:val="24"/>
        </w:rPr>
        <w:t>masih</w:t>
      </w:r>
      <w:proofErr w:type="spellEnd"/>
      <w:r w:rsidR="006A1B16">
        <w:rPr>
          <w:sz w:val="24"/>
          <w:szCs w:val="24"/>
        </w:rPr>
        <w:t xml:space="preserve"> </w:t>
      </w:r>
      <w:proofErr w:type="spellStart"/>
      <w:r w:rsidR="006A1B16">
        <w:rPr>
          <w:sz w:val="24"/>
          <w:szCs w:val="24"/>
        </w:rPr>
        <w:t>ada</w:t>
      </w:r>
      <w:proofErr w:type="spellEnd"/>
      <w:r w:rsidR="006A1B16">
        <w:rPr>
          <w:sz w:val="24"/>
          <w:szCs w:val="24"/>
        </w:rPr>
        <w:t xml:space="preserve"> </w:t>
      </w:r>
      <w:proofErr w:type="spellStart"/>
      <w:r w:rsidR="006A1B16">
        <w:rPr>
          <w:sz w:val="24"/>
          <w:szCs w:val="24"/>
        </w:rPr>
        <w:t>atau</w:t>
      </w:r>
      <w:proofErr w:type="spellEnd"/>
      <w:r w:rsidR="006A1B16">
        <w:rPr>
          <w:sz w:val="24"/>
          <w:szCs w:val="24"/>
        </w:rPr>
        <w:t xml:space="preserve"> </w:t>
      </w:r>
      <w:proofErr w:type="spellStart"/>
      <w:r w:rsidR="006A1B16">
        <w:rPr>
          <w:sz w:val="24"/>
          <w:szCs w:val="24"/>
        </w:rPr>
        <w:t>tidak</w:t>
      </w:r>
      <w:proofErr w:type="spellEnd"/>
      <w:r w:rsidR="006A1B16">
        <w:rPr>
          <w:sz w:val="24"/>
          <w:szCs w:val="24"/>
        </w:rPr>
        <w:t xml:space="preserve"> </w:t>
      </w:r>
      <w:proofErr w:type="spellStart"/>
      <w:r w:rsidR="006A1B16">
        <w:rPr>
          <w:sz w:val="24"/>
          <w:szCs w:val="24"/>
        </w:rPr>
        <w:t>ada</w:t>
      </w:r>
      <w:proofErr w:type="spellEnd"/>
      <w:r w:rsidR="00370AEC" w:rsidRPr="00975893">
        <w:rPr>
          <w:sz w:val="24"/>
          <w:szCs w:val="24"/>
        </w:rPr>
        <w:t xml:space="preserve">. </w:t>
      </w:r>
      <w:r w:rsidRPr="00C10E1F">
        <w:rPr>
          <w:sz w:val="24"/>
          <w:szCs w:val="24"/>
        </w:rPr>
        <w:t xml:space="preserve">Akan </w:t>
      </w:r>
      <w:proofErr w:type="spellStart"/>
      <w:r w:rsidRPr="00C10E1F">
        <w:rPr>
          <w:sz w:val="24"/>
          <w:szCs w:val="24"/>
        </w:rPr>
        <w:t>tetapi</w:t>
      </w:r>
      <w:proofErr w:type="spellEnd"/>
      <w:r w:rsidRPr="00C10E1F">
        <w:rPr>
          <w:sz w:val="24"/>
          <w:szCs w:val="24"/>
        </w:rPr>
        <w:t xml:space="preserve">, </w:t>
      </w:r>
      <w:proofErr w:type="spellStart"/>
      <w:r w:rsidRPr="00C10E1F">
        <w:rPr>
          <w:sz w:val="24"/>
          <w:szCs w:val="24"/>
        </w:rPr>
        <w:t>bagi</w:t>
      </w:r>
      <w:proofErr w:type="spellEnd"/>
      <w:r w:rsidRPr="00C10E1F">
        <w:rPr>
          <w:sz w:val="24"/>
          <w:szCs w:val="24"/>
        </w:rPr>
        <w:t xml:space="preserve"> orang </w:t>
      </w:r>
      <w:proofErr w:type="spellStart"/>
      <w:r w:rsidRPr="00C10E1F">
        <w:rPr>
          <w:sz w:val="24"/>
          <w:szCs w:val="24"/>
        </w:rPr>
        <w:t>banyak</w:t>
      </w:r>
      <w:proofErr w:type="spellEnd"/>
      <w:r w:rsidRPr="00C10E1F">
        <w:rPr>
          <w:sz w:val="24"/>
          <w:szCs w:val="24"/>
        </w:rPr>
        <w:t xml:space="preserve"> yang </w:t>
      </w:r>
      <w:proofErr w:type="spellStart"/>
      <w:r w:rsidRPr="00C10E1F">
        <w:rPr>
          <w:sz w:val="24"/>
          <w:szCs w:val="24"/>
        </w:rPr>
        <w:t>bermaksud</w:t>
      </w:r>
      <w:proofErr w:type="spellEnd"/>
      <w:r w:rsidRPr="00C10E1F">
        <w:rPr>
          <w:sz w:val="24"/>
          <w:szCs w:val="24"/>
        </w:rPr>
        <w:t xml:space="preserve"> </w:t>
      </w:r>
      <w:proofErr w:type="spellStart"/>
      <w:r w:rsidRPr="00C10E1F">
        <w:rPr>
          <w:sz w:val="24"/>
          <w:szCs w:val="24"/>
        </w:rPr>
        <w:t>demikian</w:t>
      </w:r>
      <w:proofErr w:type="spellEnd"/>
      <w:r w:rsidRPr="00C10E1F">
        <w:rPr>
          <w:sz w:val="24"/>
          <w:szCs w:val="24"/>
        </w:rPr>
        <w:t xml:space="preserve">, </w:t>
      </w:r>
      <w:proofErr w:type="spellStart"/>
      <w:r w:rsidRPr="00C10E1F">
        <w:rPr>
          <w:sz w:val="24"/>
          <w:szCs w:val="24"/>
        </w:rPr>
        <w:t>melakukan</w:t>
      </w:r>
      <w:proofErr w:type="spellEnd"/>
      <w:r w:rsidRPr="00C10E1F">
        <w:rPr>
          <w:sz w:val="24"/>
          <w:szCs w:val="24"/>
        </w:rPr>
        <w:t xml:space="preserve"> </w:t>
      </w:r>
      <w:proofErr w:type="spellStart"/>
      <w:r w:rsidRPr="00C10E1F">
        <w:rPr>
          <w:sz w:val="24"/>
          <w:szCs w:val="24"/>
        </w:rPr>
        <w:t>hal</w:t>
      </w:r>
      <w:proofErr w:type="spellEnd"/>
      <w:r w:rsidRPr="00C10E1F">
        <w:rPr>
          <w:sz w:val="24"/>
          <w:szCs w:val="24"/>
        </w:rPr>
        <w:t xml:space="preserve"> </w:t>
      </w:r>
      <w:proofErr w:type="spellStart"/>
      <w:r w:rsidRPr="00C10E1F">
        <w:rPr>
          <w:sz w:val="24"/>
          <w:szCs w:val="24"/>
        </w:rPr>
        <w:t>itu</w:t>
      </w:r>
      <w:proofErr w:type="spellEnd"/>
      <w:r w:rsidRPr="00C10E1F">
        <w:rPr>
          <w:sz w:val="24"/>
          <w:szCs w:val="24"/>
        </w:rPr>
        <w:t xml:space="preserve"> di </w:t>
      </w:r>
      <w:proofErr w:type="spellStart"/>
      <w:r w:rsidRPr="00C10E1F">
        <w:rPr>
          <w:sz w:val="24"/>
          <w:szCs w:val="24"/>
        </w:rPr>
        <w:t>dalam</w:t>
      </w:r>
      <w:proofErr w:type="spellEnd"/>
      <w:r w:rsidRPr="00C10E1F">
        <w:rPr>
          <w:sz w:val="24"/>
          <w:szCs w:val="24"/>
        </w:rPr>
        <w:t xml:space="preserve"> </w:t>
      </w:r>
      <w:proofErr w:type="spellStart"/>
      <w:r w:rsidRPr="00C10E1F">
        <w:rPr>
          <w:sz w:val="24"/>
          <w:szCs w:val="24"/>
        </w:rPr>
        <w:t>sidang</w:t>
      </w:r>
      <w:proofErr w:type="spellEnd"/>
      <w:r w:rsidRPr="00C10E1F">
        <w:rPr>
          <w:sz w:val="24"/>
          <w:szCs w:val="24"/>
        </w:rPr>
        <w:t xml:space="preserve"> </w:t>
      </w:r>
      <w:proofErr w:type="spellStart"/>
      <w:r w:rsidRPr="00C10E1F">
        <w:rPr>
          <w:sz w:val="24"/>
          <w:szCs w:val="24"/>
        </w:rPr>
        <w:t>keliling</w:t>
      </w:r>
      <w:proofErr w:type="spellEnd"/>
      <w:r w:rsidRPr="00C10E1F">
        <w:rPr>
          <w:sz w:val="24"/>
          <w:szCs w:val="24"/>
        </w:rPr>
        <w:t xml:space="preserve"> </w:t>
      </w:r>
      <w:proofErr w:type="spellStart"/>
      <w:r w:rsidRPr="00C10E1F">
        <w:rPr>
          <w:sz w:val="24"/>
          <w:szCs w:val="24"/>
        </w:rPr>
        <w:t>tidak</w:t>
      </w:r>
      <w:proofErr w:type="spellEnd"/>
      <w:r w:rsidRPr="00C10E1F">
        <w:rPr>
          <w:sz w:val="24"/>
          <w:szCs w:val="24"/>
        </w:rPr>
        <w:t xml:space="preserve"> </w:t>
      </w:r>
      <w:proofErr w:type="spellStart"/>
      <w:r w:rsidRPr="00C10E1F">
        <w:rPr>
          <w:sz w:val="24"/>
          <w:szCs w:val="24"/>
        </w:rPr>
        <w:t>mungkin</w:t>
      </w:r>
      <w:proofErr w:type="spellEnd"/>
      <w:r w:rsidRPr="00C10E1F">
        <w:rPr>
          <w:sz w:val="24"/>
          <w:szCs w:val="24"/>
        </w:rPr>
        <w:t xml:space="preserve"> </w:t>
      </w:r>
      <w:proofErr w:type="spellStart"/>
      <w:r w:rsidRPr="00C10E1F">
        <w:rPr>
          <w:sz w:val="24"/>
          <w:szCs w:val="24"/>
        </w:rPr>
        <w:t>lagi</w:t>
      </w:r>
      <w:proofErr w:type="spellEnd"/>
      <w:r w:rsidRPr="00C10E1F">
        <w:rPr>
          <w:sz w:val="24"/>
          <w:szCs w:val="24"/>
        </w:rPr>
        <w:t xml:space="preserve"> </w:t>
      </w:r>
      <w:proofErr w:type="spellStart"/>
      <w:r w:rsidRPr="00C10E1F">
        <w:rPr>
          <w:sz w:val="24"/>
          <w:szCs w:val="24"/>
        </w:rPr>
        <w:t>karena</w:t>
      </w:r>
      <w:proofErr w:type="spellEnd"/>
      <w:r w:rsidRPr="00C10E1F">
        <w:rPr>
          <w:sz w:val="24"/>
          <w:szCs w:val="24"/>
        </w:rPr>
        <w:t xml:space="preserve"> uang yang </w:t>
      </w:r>
      <w:proofErr w:type="spellStart"/>
      <w:r w:rsidRPr="00C10E1F">
        <w:rPr>
          <w:sz w:val="24"/>
          <w:szCs w:val="24"/>
        </w:rPr>
        <w:t>telah</w:t>
      </w:r>
      <w:proofErr w:type="spellEnd"/>
      <w:r w:rsidRPr="00C10E1F">
        <w:rPr>
          <w:sz w:val="24"/>
          <w:szCs w:val="24"/>
        </w:rPr>
        <w:t xml:space="preserve"> </w:t>
      </w:r>
      <w:proofErr w:type="spellStart"/>
      <w:r w:rsidRPr="00C10E1F">
        <w:rPr>
          <w:sz w:val="24"/>
          <w:szCs w:val="24"/>
        </w:rPr>
        <w:t>disetujui</w:t>
      </w:r>
      <w:proofErr w:type="spellEnd"/>
      <w:r w:rsidRPr="00C10E1F">
        <w:rPr>
          <w:sz w:val="24"/>
          <w:szCs w:val="24"/>
        </w:rPr>
        <w:t xml:space="preserve"> </w:t>
      </w:r>
      <w:proofErr w:type="spellStart"/>
      <w:r w:rsidRPr="00C10E1F">
        <w:rPr>
          <w:sz w:val="24"/>
          <w:szCs w:val="24"/>
        </w:rPr>
        <w:t>telah</w:t>
      </w:r>
      <w:proofErr w:type="spellEnd"/>
      <w:r w:rsidRPr="00C10E1F">
        <w:rPr>
          <w:sz w:val="24"/>
          <w:szCs w:val="24"/>
        </w:rPr>
        <w:t xml:space="preserve"> </w:t>
      </w:r>
      <w:proofErr w:type="spellStart"/>
      <w:r w:rsidRPr="00C10E1F">
        <w:rPr>
          <w:sz w:val="24"/>
          <w:szCs w:val="24"/>
        </w:rPr>
        <w:t>lewat</w:t>
      </w:r>
      <w:proofErr w:type="spellEnd"/>
      <w:r w:rsidRPr="00C10E1F">
        <w:rPr>
          <w:sz w:val="24"/>
          <w:szCs w:val="24"/>
        </w:rPr>
        <w:t xml:space="preserve">, </w:t>
      </w:r>
      <w:proofErr w:type="spellStart"/>
      <w:r w:rsidRPr="00C10E1F">
        <w:rPr>
          <w:sz w:val="24"/>
          <w:szCs w:val="24"/>
        </w:rPr>
        <w:t>sehingga</w:t>
      </w:r>
      <w:proofErr w:type="spellEnd"/>
      <w:r w:rsidRPr="00C10E1F">
        <w:rPr>
          <w:sz w:val="24"/>
          <w:szCs w:val="24"/>
        </w:rPr>
        <w:t xml:space="preserve"> </w:t>
      </w:r>
      <w:proofErr w:type="spellStart"/>
      <w:r w:rsidRPr="00C10E1F">
        <w:rPr>
          <w:sz w:val="24"/>
          <w:szCs w:val="24"/>
        </w:rPr>
        <w:t>rakyat</w:t>
      </w:r>
      <w:proofErr w:type="spellEnd"/>
      <w:r w:rsidRPr="00C10E1F">
        <w:rPr>
          <w:sz w:val="24"/>
          <w:szCs w:val="24"/>
        </w:rPr>
        <w:t xml:space="preserve"> </w:t>
      </w:r>
      <w:proofErr w:type="spellStart"/>
      <w:r w:rsidRPr="00C10E1F">
        <w:rPr>
          <w:sz w:val="24"/>
          <w:szCs w:val="24"/>
        </w:rPr>
        <w:t>perlu</w:t>
      </w:r>
      <w:proofErr w:type="spellEnd"/>
      <w:r w:rsidRPr="00C10E1F">
        <w:rPr>
          <w:sz w:val="24"/>
          <w:szCs w:val="24"/>
        </w:rPr>
        <w:t xml:space="preserve"> </w:t>
      </w:r>
      <w:proofErr w:type="spellStart"/>
      <w:r w:rsidRPr="00C10E1F">
        <w:rPr>
          <w:sz w:val="24"/>
          <w:szCs w:val="24"/>
        </w:rPr>
        <w:t>mengajukan</w:t>
      </w:r>
      <w:proofErr w:type="spellEnd"/>
      <w:r w:rsidRPr="00C10E1F">
        <w:rPr>
          <w:sz w:val="24"/>
          <w:szCs w:val="24"/>
        </w:rPr>
        <w:t xml:space="preserve"> </w:t>
      </w:r>
      <w:proofErr w:type="spellStart"/>
      <w:r w:rsidRPr="00C10E1F">
        <w:rPr>
          <w:sz w:val="24"/>
          <w:szCs w:val="24"/>
        </w:rPr>
        <w:t>surat-surat</w:t>
      </w:r>
      <w:proofErr w:type="spellEnd"/>
      <w:r w:rsidRPr="00C10E1F">
        <w:rPr>
          <w:sz w:val="24"/>
          <w:szCs w:val="24"/>
        </w:rPr>
        <w:t xml:space="preserve"> yang </w:t>
      </w:r>
      <w:proofErr w:type="spellStart"/>
      <w:r w:rsidRPr="00C10E1F">
        <w:rPr>
          <w:sz w:val="24"/>
          <w:szCs w:val="24"/>
        </w:rPr>
        <w:t>bersangkutan</w:t>
      </w:r>
      <w:proofErr w:type="spellEnd"/>
      <w:r w:rsidRPr="00C10E1F">
        <w:rPr>
          <w:sz w:val="24"/>
          <w:szCs w:val="24"/>
        </w:rPr>
        <w:t xml:space="preserve"> </w:t>
      </w:r>
      <w:proofErr w:type="spellStart"/>
      <w:r w:rsidRPr="00C10E1F">
        <w:rPr>
          <w:sz w:val="24"/>
          <w:szCs w:val="24"/>
        </w:rPr>
        <w:t>kepada</w:t>
      </w:r>
      <w:proofErr w:type="spellEnd"/>
      <w:r w:rsidRPr="00C10E1F">
        <w:rPr>
          <w:sz w:val="24"/>
          <w:szCs w:val="24"/>
        </w:rPr>
        <w:t xml:space="preserve"> </w:t>
      </w:r>
      <w:proofErr w:type="spellStart"/>
      <w:r w:rsidRPr="00C10E1F">
        <w:rPr>
          <w:sz w:val="24"/>
          <w:szCs w:val="24"/>
        </w:rPr>
        <w:t>pejabat</w:t>
      </w:r>
      <w:proofErr w:type="spellEnd"/>
      <w:r w:rsidRPr="00C10E1F">
        <w:rPr>
          <w:sz w:val="24"/>
          <w:szCs w:val="24"/>
        </w:rPr>
        <w:t xml:space="preserve"> agama yang </w:t>
      </w:r>
      <w:proofErr w:type="spellStart"/>
      <w:r w:rsidRPr="00C10E1F">
        <w:rPr>
          <w:sz w:val="24"/>
          <w:szCs w:val="24"/>
        </w:rPr>
        <w:t>bersangkut</w:t>
      </w:r>
      <w:r w:rsidR="00C1013F">
        <w:rPr>
          <w:sz w:val="24"/>
          <w:szCs w:val="24"/>
        </w:rPr>
        <w:t>an</w:t>
      </w:r>
      <w:proofErr w:type="spellEnd"/>
      <w:r w:rsidR="00C1013F">
        <w:rPr>
          <w:sz w:val="24"/>
          <w:szCs w:val="24"/>
        </w:rPr>
        <w:t xml:space="preserve"> dan </w:t>
      </w:r>
      <w:proofErr w:type="spellStart"/>
      <w:r w:rsidR="00C1013F">
        <w:rPr>
          <w:sz w:val="24"/>
          <w:szCs w:val="24"/>
        </w:rPr>
        <w:t>melakukan</w:t>
      </w:r>
      <w:proofErr w:type="spellEnd"/>
      <w:r w:rsidR="00C1013F">
        <w:rPr>
          <w:sz w:val="24"/>
          <w:szCs w:val="24"/>
        </w:rPr>
        <w:t xml:space="preserve"> </w:t>
      </w:r>
      <w:proofErr w:type="spellStart"/>
      <w:r w:rsidR="00C1013F">
        <w:rPr>
          <w:sz w:val="24"/>
          <w:szCs w:val="24"/>
        </w:rPr>
        <w:t>sidang</w:t>
      </w:r>
      <w:proofErr w:type="spellEnd"/>
      <w:r w:rsidR="00C1013F">
        <w:rPr>
          <w:sz w:val="24"/>
          <w:szCs w:val="24"/>
        </w:rPr>
        <w:t xml:space="preserve"> di </w:t>
      </w:r>
      <w:r w:rsidR="00C1013F">
        <w:rPr>
          <w:sz w:val="24"/>
          <w:szCs w:val="24"/>
          <w:lang w:val="id-ID"/>
        </w:rPr>
        <w:t>Pengadilan</w:t>
      </w:r>
      <w:r w:rsidR="00370AEC" w:rsidRPr="00975893">
        <w:rPr>
          <w:sz w:val="24"/>
          <w:szCs w:val="24"/>
        </w:rPr>
        <w:t xml:space="preserve">. </w:t>
      </w:r>
      <w:proofErr w:type="spellStart"/>
      <w:r w:rsidR="006A1B16" w:rsidRPr="006A1B16">
        <w:rPr>
          <w:sz w:val="24"/>
          <w:szCs w:val="24"/>
        </w:rPr>
        <w:lastRenderedPageBreak/>
        <w:t>Adanya</w:t>
      </w:r>
      <w:proofErr w:type="spellEnd"/>
      <w:r w:rsidR="006A1B16" w:rsidRPr="006A1B16">
        <w:rPr>
          <w:sz w:val="24"/>
          <w:szCs w:val="24"/>
        </w:rPr>
        <w:t xml:space="preserve"> </w:t>
      </w:r>
      <w:proofErr w:type="spellStart"/>
      <w:r w:rsidR="006A1B16" w:rsidRPr="006A1B16">
        <w:rPr>
          <w:sz w:val="24"/>
          <w:szCs w:val="24"/>
        </w:rPr>
        <w:t>pembatasan</w:t>
      </w:r>
      <w:proofErr w:type="spellEnd"/>
      <w:r w:rsidR="006A1B16" w:rsidRPr="006A1B16">
        <w:rPr>
          <w:sz w:val="24"/>
          <w:szCs w:val="24"/>
        </w:rPr>
        <w:t xml:space="preserve"> </w:t>
      </w:r>
      <w:proofErr w:type="spellStart"/>
      <w:r w:rsidR="006A1B16" w:rsidRPr="006A1B16">
        <w:rPr>
          <w:sz w:val="24"/>
          <w:szCs w:val="24"/>
        </w:rPr>
        <w:t>operasional</w:t>
      </w:r>
      <w:proofErr w:type="spellEnd"/>
      <w:r w:rsidR="006A1B16" w:rsidRPr="006A1B16">
        <w:rPr>
          <w:sz w:val="24"/>
          <w:szCs w:val="24"/>
        </w:rPr>
        <w:t xml:space="preserve"> </w:t>
      </w:r>
      <w:proofErr w:type="spellStart"/>
      <w:r w:rsidR="006A1B16" w:rsidRPr="006A1B16">
        <w:rPr>
          <w:sz w:val="24"/>
          <w:szCs w:val="24"/>
        </w:rPr>
        <w:t>pengadilan</w:t>
      </w:r>
      <w:proofErr w:type="spellEnd"/>
      <w:r w:rsidR="006A1B16" w:rsidRPr="006A1B16">
        <w:rPr>
          <w:sz w:val="24"/>
          <w:szCs w:val="24"/>
        </w:rPr>
        <w:t xml:space="preserve"> negeri yang </w:t>
      </w:r>
      <w:proofErr w:type="spellStart"/>
      <w:r w:rsidR="006A1B16" w:rsidRPr="006A1B16">
        <w:rPr>
          <w:sz w:val="24"/>
          <w:szCs w:val="24"/>
        </w:rPr>
        <w:t>bergantung</w:t>
      </w:r>
      <w:proofErr w:type="spellEnd"/>
      <w:r w:rsidR="006A1B16" w:rsidRPr="006A1B16">
        <w:rPr>
          <w:sz w:val="24"/>
          <w:szCs w:val="24"/>
        </w:rPr>
        <w:t xml:space="preserve"> pada status </w:t>
      </w:r>
      <w:proofErr w:type="spellStart"/>
      <w:r w:rsidR="006A1B16" w:rsidRPr="006A1B16">
        <w:rPr>
          <w:sz w:val="24"/>
          <w:szCs w:val="24"/>
        </w:rPr>
        <w:t>anggaran</w:t>
      </w:r>
      <w:proofErr w:type="spellEnd"/>
      <w:r w:rsidR="006A1B16" w:rsidRPr="006A1B16">
        <w:rPr>
          <w:sz w:val="24"/>
          <w:szCs w:val="24"/>
        </w:rPr>
        <w:t xml:space="preserve"> </w:t>
      </w:r>
      <w:proofErr w:type="spellStart"/>
      <w:r w:rsidR="006A1B16" w:rsidRPr="006A1B16">
        <w:rPr>
          <w:sz w:val="24"/>
          <w:szCs w:val="24"/>
        </w:rPr>
        <w:t>pelaksanaan</w:t>
      </w:r>
      <w:proofErr w:type="spellEnd"/>
      <w:r w:rsidR="006A1B16" w:rsidRPr="006A1B16">
        <w:rPr>
          <w:sz w:val="24"/>
          <w:szCs w:val="24"/>
        </w:rPr>
        <w:t xml:space="preserve"> </w:t>
      </w:r>
      <w:proofErr w:type="spellStart"/>
      <w:r w:rsidR="006A1B16" w:rsidRPr="006A1B16">
        <w:rPr>
          <w:sz w:val="24"/>
          <w:szCs w:val="24"/>
        </w:rPr>
        <w:t>seringkali</w:t>
      </w:r>
      <w:proofErr w:type="spellEnd"/>
      <w:r w:rsidR="006A1B16" w:rsidRPr="006A1B16">
        <w:rPr>
          <w:sz w:val="24"/>
          <w:szCs w:val="24"/>
        </w:rPr>
        <w:t xml:space="preserve"> </w:t>
      </w:r>
      <w:proofErr w:type="spellStart"/>
      <w:r w:rsidR="006A1B16" w:rsidRPr="006A1B16">
        <w:rPr>
          <w:sz w:val="24"/>
          <w:szCs w:val="24"/>
        </w:rPr>
        <w:t>berujung</w:t>
      </w:r>
      <w:proofErr w:type="spellEnd"/>
      <w:r w:rsidR="006A1B16" w:rsidRPr="006A1B16">
        <w:rPr>
          <w:sz w:val="24"/>
          <w:szCs w:val="24"/>
        </w:rPr>
        <w:t xml:space="preserve"> pada proses </w:t>
      </w:r>
      <w:proofErr w:type="spellStart"/>
      <w:r w:rsidR="006A1B16" w:rsidRPr="006A1B16">
        <w:rPr>
          <w:sz w:val="24"/>
          <w:szCs w:val="24"/>
        </w:rPr>
        <w:t>persidangan</w:t>
      </w:r>
      <w:proofErr w:type="spellEnd"/>
      <w:r w:rsidR="006A1B16" w:rsidRPr="006A1B16">
        <w:rPr>
          <w:sz w:val="24"/>
          <w:szCs w:val="24"/>
        </w:rPr>
        <w:t xml:space="preserve"> di </w:t>
      </w:r>
      <w:proofErr w:type="spellStart"/>
      <w:r w:rsidR="006A1B16" w:rsidRPr="006A1B16">
        <w:rPr>
          <w:sz w:val="24"/>
          <w:szCs w:val="24"/>
        </w:rPr>
        <w:t>pengadilan</w:t>
      </w:r>
      <w:proofErr w:type="spellEnd"/>
      <w:r w:rsidR="006A1B16" w:rsidRPr="006A1B16">
        <w:rPr>
          <w:sz w:val="24"/>
          <w:szCs w:val="24"/>
        </w:rPr>
        <w:t xml:space="preserve"> negeri yang pada </w:t>
      </w:r>
      <w:proofErr w:type="spellStart"/>
      <w:r w:rsidR="006A1B16" w:rsidRPr="006A1B16">
        <w:rPr>
          <w:sz w:val="24"/>
          <w:szCs w:val="24"/>
        </w:rPr>
        <w:t>akhirnya</w:t>
      </w:r>
      <w:proofErr w:type="spellEnd"/>
      <w:r w:rsidR="006A1B16" w:rsidRPr="006A1B16">
        <w:rPr>
          <w:sz w:val="24"/>
          <w:szCs w:val="24"/>
        </w:rPr>
        <w:t xml:space="preserve"> </w:t>
      </w:r>
      <w:proofErr w:type="spellStart"/>
      <w:r w:rsidR="006A1B16" w:rsidRPr="006A1B16">
        <w:rPr>
          <w:sz w:val="24"/>
          <w:szCs w:val="24"/>
        </w:rPr>
        <w:t>diselesaik</w:t>
      </w:r>
      <w:r w:rsidR="006A1B16">
        <w:rPr>
          <w:sz w:val="24"/>
          <w:szCs w:val="24"/>
        </w:rPr>
        <w:t>an</w:t>
      </w:r>
      <w:proofErr w:type="spellEnd"/>
      <w:r w:rsidR="006A1B16">
        <w:rPr>
          <w:sz w:val="24"/>
          <w:szCs w:val="24"/>
        </w:rPr>
        <w:t xml:space="preserve"> oleh </w:t>
      </w:r>
      <w:proofErr w:type="spellStart"/>
      <w:r w:rsidR="006A1B16">
        <w:rPr>
          <w:sz w:val="24"/>
          <w:szCs w:val="24"/>
        </w:rPr>
        <w:t>pengadilan</w:t>
      </w:r>
      <w:proofErr w:type="spellEnd"/>
      <w:r w:rsidR="006A1B16">
        <w:rPr>
          <w:sz w:val="24"/>
          <w:szCs w:val="24"/>
        </w:rPr>
        <w:t xml:space="preserve"> agama </w:t>
      </w:r>
      <w:proofErr w:type="spellStart"/>
      <w:r w:rsidR="006A1B16">
        <w:rPr>
          <w:sz w:val="24"/>
          <w:szCs w:val="24"/>
        </w:rPr>
        <w:t>Brebes</w:t>
      </w:r>
      <w:proofErr w:type="spellEnd"/>
      <w:r w:rsidR="00370AEC" w:rsidRPr="00975893">
        <w:rPr>
          <w:sz w:val="24"/>
          <w:szCs w:val="24"/>
        </w:rPr>
        <w:t xml:space="preserve">. </w:t>
      </w:r>
      <w:proofErr w:type="spellStart"/>
      <w:r w:rsidR="006A1B16" w:rsidRPr="006A1B16">
        <w:rPr>
          <w:sz w:val="24"/>
          <w:szCs w:val="24"/>
        </w:rPr>
        <w:t>Pasalnya</w:t>
      </w:r>
      <w:proofErr w:type="spellEnd"/>
      <w:r w:rsidR="006A1B16" w:rsidRPr="006A1B16">
        <w:rPr>
          <w:sz w:val="24"/>
          <w:szCs w:val="24"/>
        </w:rPr>
        <w:t xml:space="preserve">, </w:t>
      </w:r>
      <w:proofErr w:type="spellStart"/>
      <w:r w:rsidR="006A1B16" w:rsidRPr="006A1B16">
        <w:rPr>
          <w:sz w:val="24"/>
          <w:szCs w:val="24"/>
        </w:rPr>
        <w:t>anggaran</w:t>
      </w:r>
      <w:proofErr w:type="spellEnd"/>
      <w:r w:rsidR="006A1B16" w:rsidRPr="006A1B16">
        <w:rPr>
          <w:sz w:val="24"/>
          <w:szCs w:val="24"/>
        </w:rPr>
        <w:t xml:space="preserve"> yang </w:t>
      </w:r>
      <w:proofErr w:type="spellStart"/>
      <w:r w:rsidR="006A1B16" w:rsidRPr="006A1B16">
        <w:rPr>
          <w:sz w:val="24"/>
          <w:szCs w:val="24"/>
        </w:rPr>
        <w:t>dialokasikan</w:t>
      </w:r>
      <w:proofErr w:type="spellEnd"/>
      <w:r w:rsidR="006A1B16" w:rsidRPr="006A1B16">
        <w:rPr>
          <w:sz w:val="24"/>
          <w:szCs w:val="24"/>
        </w:rPr>
        <w:t xml:space="preserve"> </w:t>
      </w:r>
      <w:proofErr w:type="spellStart"/>
      <w:r w:rsidR="006A1B16" w:rsidRPr="006A1B16">
        <w:rPr>
          <w:sz w:val="24"/>
          <w:szCs w:val="24"/>
        </w:rPr>
        <w:t>untuk</w:t>
      </w:r>
      <w:proofErr w:type="spellEnd"/>
      <w:r w:rsidR="006A1B16" w:rsidRPr="006A1B16">
        <w:rPr>
          <w:sz w:val="24"/>
          <w:szCs w:val="24"/>
        </w:rPr>
        <w:t xml:space="preserve"> </w:t>
      </w:r>
      <w:proofErr w:type="spellStart"/>
      <w:r w:rsidR="006A1B16" w:rsidRPr="006A1B16">
        <w:rPr>
          <w:sz w:val="24"/>
          <w:szCs w:val="24"/>
        </w:rPr>
        <w:t>operasional</w:t>
      </w:r>
      <w:proofErr w:type="spellEnd"/>
      <w:r w:rsidR="006A1B16" w:rsidRPr="006A1B16">
        <w:rPr>
          <w:sz w:val="24"/>
          <w:szCs w:val="24"/>
        </w:rPr>
        <w:t xml:space="preserve"> PN </w:t>
      </w:r>
      <w:proofErr w:type="spellStart"/>
      <w:r w:rsidR="006A1B16" w:rsidRPr="006A1B16">
        <w:rPr>
          <w:sz w:val="24"/>
          <w:szCs w:val="24"/>
        </w:rPr>
        <w:t>sudah</w:t>
      </w:r>
      <w:proofErr w:type="spellEnd"/>
      <w:r w:rsidR="006A1B16" w:rsidRPr="006A1B16">
        <w:rPr>
          <w:sz w:val="24"/>
          <w:szCs w:val="24"/>
        </w:rPr>
        <w:t xml:space="preserve"> </w:t>
      </w:r>
      <w:proofErr w:type="spellStart"/>
      <w:r w:rsidR="006A1B16" w:rsidRPr="006A1B16">
        <w:rPr>
          <w:sz w:val="24"/>
          <w:szCs w:val="24"/>
        </w:rPr>
        <w:t>habis</w:t>
      </w:r>
      <w:proofErr w:type="spellEnd"/>
      <w:r w:rsidR="006A1B16" w:rsidRPr="006A1B16">
        <w:rPr>
          <w:sz w:val="24"/>
          <w:szCs w:val="24"/>
        </w:rPr>
        <w:t xml:space="preserve">, dan </w:t>
      </w:r>
      <w:proofErr w:type="spellStart"/>
      <w:r w:rsidR="006A1B16" w:rsidRPr="006A1B16">
        <w:rPr>
          <w:sz w:val="24"/>
          <w:szCs w:val="24"/>
        </w:rPr>
        <w:t>sisanya</w:t>
      </w:r>
      <w:proofErr w:type="spellEnd"/>
      <w:r w:rsidR="006A1B16" w:rsidRPr="006A1B16">
        <w:rPr>
          <w:sz w:val="24"/>
          <w:szCs w:val="24"/>
        </w:rPr>
        <w:t xml:space="preserve"> </w:t>
      </w:r>
      <w:proofErr w:type="spellStart"/>
      <w:r w:rsidR="006A1B16" w:rsidRPr="006A1B16">
        <w:rPr>
          <w:sz w:val="24"/>
          <w:szCs w:val="24"/>
        </w:rPr>
        <w:t>diserahkan</w:t>
      </w:r>
      <w:proofErr w:type="spellEnd"/>
      <w:r w:rsidR="006A1B16" w:rsidRPr="006A1B16">
        <w:rPr>
          <w:sz w:val="24"/>
          <w:szCs w:val="24"/>
        </w:rPr>
        <w:t xml:space="preserve"> </w:t>
      </w:r>
      <w:proofErr w:type="spellStart"/>
      <w:r w:rsidR="006A1B16" w:rsidRPr="006A1B16">
        <w:rPr>
          <w:sz w:val="24"/>
          <w:szCs w:val="24"/>
        </w:rPr>
        <w:t>ke</w:t>
      </w:r>
      <w:proofErr w:type="spellEnd"/>
      <w:r w:rsidR="006A1B16" w:rsidRPr="006A1B16">
        <w:rPr>
          <w:sz w:val="24"/>
          <w:szCs w:val="24"/>
        </w:rPr>
        <w:t xml:space="preserve"> </w:t>
      </w:r>
      <w:proofErr w:type="spellStart"/>
      <w:r w:rsidR="006A1B16" w:rsidRPr="006A1B16">
        <w:rPr>
          <w:sz w:val="24"/>
          <w:szCs w:val="24"/>
        </w:rPr>
        <w:t>Pengadilan</w:t>
      </w:r>
      <w:proofErr w:type="spellEnd"/>
      <w:r w:rsidR="006A1B16" w:rsidRPr="006A1B16">
        <w:rPr>
          <w:sz w:val="24"/>
          <w:szCs w:val="24"/>
        </w:rPr>
        <w:t xml:space="preserve"> Agama </w:t>
      </w:r>
      <w:proofErr w:type="spellStart"/>
      <w:r w:rsidR="006A1B16" w:rsidRPr="006A1B16">
        <w:rPr>
          <w:sz w:val="24"/>
          <w:szCs w:val="24"/>
        </w:rPr>
        <w:t>Brebes</w:t>
      </w:r>
      <w:proofErr w:type="spellEnd"/>
      <w:r w:rsidR="006A1B16" w:rsidRPr="006A1B16">
        <w:rPr>
          <w:sz w:val="24"/>
          <w:szCs w:val="24"/>
        </w:rPr>
        <w:t xml:space="preserve"> </w:t>
      </w:r>
      <w:proofErr w:type="spellStart"/>
      <w:r w:rsidR="006A1B16" w:rsidRPr="006A1B16">
        <w:rPr>
          <w:sz w:val="24"/>
          <w:szCs w:val="24"/>
        </w:rPr>
        <w:t>untuk</w:t>
      </w:r>
      <w:proofErr w:type="spellEnd"/>
      <w:r w:rsidR="006A1B16">
        <w:rPr>
          <w:sz w:val="24"/>
          <w:szCs w:val="24"/>
        </w:rPr>
        <w:t xml:space="preserve"> </w:t>
      </w:r>
      <w:proofErr w:type="spellStart"/>
      <w:r w:rsidR="006A1B16">
        <w:rPr>
          <w:sz w:val="24"/>
          <w:szCs w:val="24"/>
        </w:rPr>
        <w:t>ditindak</w:t>
      </w:r>
      <w:proofErr w:type="spellEnd"/>
      <w:r w:rsidR="006A1B16">
        <w:rPr>
          <w:sz w:val="24"/>
          <w:szCs w:val="24"/>
        </w:rPr>
        <w:t xml:space="preserve"> </w:t>
      </w:r>
      <w:proofErr w:type="spellStart"/>
      <w:r w:rsidR="006A1B16">
        <w:rPr>
          <w:sz w:val="24"/>
          <w:szCs w:val="24"/>
        </w:rPr>
        <w:t>lanjuti</w:t>
      </w:r>
      <w:proofErr w:type="spellEnd"/>
      <w:r w:rsidR="00370AEC" w:rsidRPr="00975893">
        <w:rPr>
          <w:sz w:val="24"/>
          <w:szCs w:val="24"/>
        </w:rPr>
        <w:t xml:space="preserve">. </w:t>
      </w:r>
      <w:proofErr w:type="spellStart"/>
      <w:r w:rsidR="00C1013F" w:rsidRPr="00C1013F">
        <w:rPr>
          <w:sz w:val="24"/>
          <w:szCs w:val="24"/>
        </w:rPr>
        <w:t>Meskipun</w:t>
      </w:r>
      <w:proofErr w:type="spellEnd"/>
      <w:r w:rsidR="00C1013F" w:rsidRPr="00C1013F">
        <w:rPr>
          <w:sz w:val="24"/>
          <w:szCs w:val="24"/>
        </w:rPr>
        <w:t xml:space="preserve"> </w:t>
      </w:r>
      <w:proofErr w:type="spellStart"/>
      <w:r w:rsidR="00C1013F" w:rsidRPr="00C1013F">
        <w:rPr>
          <w:sz w:val="24"/>
          <w:szCs w:val="24"/>
        </w:rPr>
        <w:t>tujuan</w:t>
      </w:r>
      <w:proofErr w:type="spellEnd"/>
      <w:r w:rsidR="00C1013F" w:rsidRPr="00C1013F">
        <w:rPr>
          <w:sz w:val="24"/>
          <w:szCs w:val="24"/>
        </w:rPr>
        <w:t xml:space="preserve"> </w:t>
      </w:r>
      <w:proofErr w:type="spellStart"/>
      <w:r w:rsidR="00C1013F" w:rsidRPr="00C1013F">
        <w:rPr>
          <w:sz w:val="24"/>
          <w:szCs w:val="24"/>
        </w:rPr>
        <w:t>dari</w:t>
      </w:r>
      <w:proofErr w:type="spellEnd"/>
      <w:r w:rsidR="00C1013F" w:rsidRPr="00C1013F">
        <w:rPr>
          <w:sz w:val="24"/>
          <w:szCs w:val="24"/>
        </w:rPr>
        <w:t xml:space="preserve"> </w:t>
      </w:r>
      <w:proofErr w:type="spellStart"/>
      <w:r w:rsidR="00C1013F" w:rsidRPr="00C1013F">
        <w:rPr>
          <w:sz w:val="24"/>
          <w:szCs w:val="24"/>
        </w:rPr>
        <w:t>Pengadilan</w:t>
      </w:r>
      <w:proofErr w:type="spellEnd"/>
      <w:r w:rsidR="00C1013F" w:rsidRPr="00C1013F">
        <w:rPr>
          <w:sz w:val="24"/>
          <w:szCs w:val="24"/>
        </w:rPr>
        <w:t xml:space="preserve"> </w:t>
      </w:r>
      <w:proofErr w:type="spellStart"/>
      <w:r w:rsidR="00C1013F" w:rsidRPr="00C1013F">
        <w:rPr>
          <w:sz w:val="24"/>
          <w:szCs w:val="24"/>
        </w:rPr>
        <w:t>Sirkuit</w:t>
      </w:r>
      <w:proofErr w:type="spellEnd"/>
      <w:r w:rsidR="00C1013F" w:rsidRPr="00C1013F">
        <w:rPr>
          <w:sz w:val="24"/>
          <w:szCs w:val="24"/>
        </w:rPr>
        <w:t xml:space="preserve"> </w:t>
      </w:r>
      <w:proofErr w:type="spellStart"/>
      <w:r w:rsidR="00C1013F" w:rsidRPr="00C1013F">
        <w:rPr>
          <w:sz w:val="24"/>
          <w:szCs w:val="24"/>
        </w:rPr>
        <w:t>adalah</w:t>
      </w:r>
      <w:proofErr w:type="spellEnd"/>
      <w:r w:rsidR="00C1013F" w:rsidRPr="00C1013F">
        <w:rPr>
          <w:sz w:val="24"/>
          <w:szCs w:val="24"/>
        </w:rPr>
        <w:t xml:space="preserve"> </w:t>
      </w:r>
      <w:proofErr w:type="spellStart"/>
      <w:r w:rsidR="00C1013F" w:rsidRPr="00C1013F">
        <w:rPr>
          <w:sz w:val="24"/>
          <w:szCs w:val="24"/>
        </w:rPr>
        <w:t>untuk</w:t>
      </w:r>
      <w:proofErr w:type="spellEnd"/>
      <w:r w:rsidR="00C1013F" w:rsidRPr="00C1013F">
        <w:rPr>
          <w:sz w:val="24"/>
          <w:szCs w:val="24"/>
        </w:rPr>
        <w:t xml:space="preserve"> </w:t>
      </w:r>
      <w:proofErr w:type="spellStart"/>
      <w:r w:rsidR="00C1013F" w:rsidRPr="00C1013F">
        <w:rPr>
          <w:sz w:val="24"/>
          <w:szCs w:val="24"/>
        </w:rPr>
        <w:t>membuat</w:t>
      </w:r>
      <w:proofErr w:type="spellEnd"/>
      <w:r w:rsidR="00C1013F" w:rsidRPr="00C1013F">
        <w:rPr>
          <w:sz w:val="24"/>
          <w:szCs w:val="24"/>
        </w:rPr>
        <w:t xml:space="preserve"> </w:t>
      </w:r>
      <w:proofErr w:type="spellStart"/>
      <w:r w:rsidR="00C1013F" w:rsidRPr="00C1013F">
        <w:rPr>
          <w:sz w:val="24"/>
          <w:szCs w:val="24"/>
        </w:rPr>
        <w:t>marah</w:t>
      </w:r>
      <w:proofErr w:type="spellEnd"/>
      <w:r w:rsidR="00C1013F" w:rsidRPr="00C1013F">
        <w:rPr>
          <w:sz w:val="24"/>
          <w:szCs w:val="24"/>
        </w:rPr>
        <w:t xml:space="preserve"> </w:t>
      </w:r>
      <w:proofErr w:type="spellStart"/>
      <w:r w:rsidR="00C1013F" w:rsidRPr="00C1013F">
        <w:rPr>
          <w:sz w:val="24"/>
          <w:szCs w:val="24"/>
        </w:rPr>
        <w:t>masyarakat</w:t>
      </w:r>
      <w:proofErr w:type="spellEnd"/>
      <w:r w:rsidR="00C1013F" w:rsidRPr="00C1013F">
        <w:rPr>
          <w:sz w:val="24"/>
          <w:szCs w:val="24"/>
        </w:rPr>
        <w:t xml:space="preserve">, </w:t>
      </w:r>
      <w:proofErr w:type="spellStart"/>
      <w:r w:rsidR="00C1013F" w:rsidRPr="00C1013F">
        <w:rPr>
          <w:sz w:val="24"/>
          <w:szCs w:val="24"/>
        </w:rPr>
        <w:t>khususnya</w:t>
      </w:r>
      <w:proofErr w:type="spellEnd"/>
      <w:r w:rsidR="00C1013F" w:rsidRPr="00C1013F">
        <w:rPr>
          <w:sz w:val="24"/>
          <w:szCs w:val="24"/>
        </w:rPr>
        <w:t xml:space="preserve"> Armen, </w:t>
      </w:r>
      <w:proofErr w:type="spellStart"/>
      <w:r w:rsidR="00C1013F" w:rsidRPr="00C1013F">
        <w:rPr>
          <w:sz w:val="24"/>
          <w:szCs w:val="24"/>
        </w:rPr>
        <w:t>hal</w:t>
      </w:r>
      <w:proofErr w:type="spellEnd"/>
      <w:r w:rsidR="00C1013F" w:rsidRPr="00C1013F">
        <w:rPr>
          <w:sz w:val="24"/>
          <w:szCs w:val="24"/>
        </w:rPr>
        <w:t xml:space="preserve"> </w:t>
      </w:r>
      <w:proofErr w:type="spellStart"/>
      <w:r w:rsidR="00C1013F" w:rsidRPr="00C1013F">
        <w:rPr>
          <w:sz w:val="24"/>
          <w:szCs w:val="24"/>
        </w:rPr>
        <w:t>itu</w:t>
      </w:r>
      <w:proofErr w:type="spellEnd"/>
      <w:r w:rsidR="00C1013F" w:rsidRPr="00C1013F">
        <w:rPr>
          <w:sz w:val="24"/>
          <w:szCs w:val="24"/>
        </w:rPr>
        <w:t xml:space="preserve"> </w:t>
      </w:r>
      <w:proofErr w:type="spellStart"/>
      <w:r w:rsidR="00C1013F" w:rsidRPr="00C1013F">
        <w:rPr>
          <w:sz w:val="24"/>
          <w:szCs w:val="24"/>
        </w:rPr>
        <w:t>sebenarnya</w:t>
      </w:r>
      <w:proofErr w:type="spellEnd"/>
      <w:r w:rsidR="00C1013F" w:rsidRPr="00C1013F">
        <w:rPr>
          <w:sz w:val="24"/>
          <w:szCs w:val="24"/>
        </w:rPr>
        <w:t xml:space="preserve"> </w:t>
      </w:r>
      <w:proofErr w:type="spellStart"/>
      <w:r w:rsidR="00C1013F" w:rsidRPr="00C1013F">
        <w:rPr>
          <w:sz w:val="24"/>
          <w:szCs w:val="24"/>
        </w:rPr>
        <w:t>menambah</w:t>
      </w:r>
      <w:proofErr w:type="spellEnd"/>
      <w:r w:rsidR="00C1013F" w:rsidRPr="00C1013F">
        <w:rPr>
          <w:sz w:val="24"/>
          <w:szCs w:val="24"/>
        </w:rPr>
        <w:t xml:space="preserve"> </w:t>
      </w:r>
      <w:proofErr w:type="spellStart"/>
      <w:r w:rsidR="00C1013F" w:rsidRPr="00C1013F">
        <w:rPr>
          <w:sz w:val="24"/>
          <w:szCs w:val="24"/>
        </w:rPr>
        <w:t>biaya</w:t>
      </w:r>
      <w:proofErr w:type="spellEnd"/>
      <w:r w:rsidR="00C1013F" w:rsidRPr="00C1013F">
        <w:rPr>
          <w:sz w:val="24"/>
          <w:szCs w:val="24"/>
        </w:rPr>
        <w:t xml:space="preserve"> </w:t>
      </w:r>
      <w:proofErr w:type="spellStart"/>
      <w:r w:rsidR="00C1013F" w:rsidRPr="00C1013F">
        <w:rPr>
          <w:sz w:val="24"/>
          <w:szCs w:val="24"/>
        </w:rPr>
        <w:t>pelaksanaannya</w:t>
      </w:r>
      <w:proofErr w:type="spellEnd"/>
      <w:r w:rsidR="00C1013F" w:rsidRPr="00C1013F">
        <w:rPr>
          <w:sz w:val="24"/>
          <w:szCs w:val="24"/>
        </w:rPr>
        <w:t xml:space="preserve">, </w:t>
      </w:r>
      <w:proofErr w:type="spellStart"/>
      <w:r w:rsidR="00C1013F" w:rsidRPr="00C1013F">
        <w:rPr>
          <w:sz w:val="24"/>
          <w:szCs w:val="24"/>
        </w:rPr>
        <w:t>kegagalan</w:t>
      </w:r>
      <w:proofErr w:type="spellEnd"/>
      <w:r w:rsidR="00C1013F" w:rsidRPr="00C1013F">
        <w:rPr>
          <w:sz w:val="24"/>
          <w:szCs w:val="24"/>
        </w:rPr>
        <w:t xml:space="preserve"> </w:t>
      </w:r>
      <w:proofErr w:type="spellStart"/>
      <w:r w:rsidR="00C1013F" w:rsidRPr="00C1013F">
        <w:rPr>
          <w:sz w:val="24"/>
          <w:szCs w:val="24"/>
        </w:rPr>
        <w:t>kasus</w:t>
      </w:r>
      <w:proofErr w:type="spellEnd"/>
      <w:r w:rsidR="00C1013F" w:rsidRPr="00C1013F">
        <w:rPr>
          <w:sz w:val="24"/>
          <w:szCs w:val="24"/>
        </w:rPr>
        <w:t xml:space="preserve"> </w:t>
      </w:r>
      <w:proofErr w:type="spellStart"/>
      <w:r w:rsidR="00C1013F" w:rsidRPr="00C1013F">
        <w:rPr>
          <w:sz w:val="24"/>
          <w:szCs w:val="24"/>
        </w:rPr>
        <w:t>untuk</w:t>
      </w:r>
      <w:proofErr w:type="spellEnd"/>
      <w:r w:rsidR="00C1013F" w:rsidRPr="00C1013F">
        <w:rPr>
          <w:sz w:val="24"/>
          <w:szCs w:val="24"/>
        </w:rPr>
        <w:t xml:space="preserve"> </w:t>
      </w:r>
      <w:proofErr w:type="spellStart"/>
      <w:r w:rsidR="00C1013F" w:rsidRPr="00C1013F">
        <w:rPr>
          <w:sz w:val="24"/>
          <w:szCs w:val="24"/>
        </w:rPr>
        <w:t>diselesaikan</w:t>
      </w:r>
      <w:proofErr w:type="spellEnd"/>
      <w:r w:rsidR="00C1013F" w:rsidRPr="00C1013F">
        <w:rPr>
          <w:sz w:val="24"/>
          <w:szCs w:val="24"/>
        </w:rPr>
        <w:t xml:space="preserve"> di </w:t>
      </w:r>
      <w:proofErr w:type="spellStart"/>
      <w:r w:rsidR="00C1013F" w:rsidRPr="00C1013F">
        <w:rPr>
          <w:sz w:val="24"/>
          <w:szCs w:val="24"/>
        </w:rPr>
        <w:t>depan</w:t>
      </w:r>
      <w:proofErr w:type="spellEnd"/>
      <w:r w:rsidR="00C1013F" w:rsidRPr="00C1013F">
        <w:rPr>
          <w:sz w:val="24"/>
          <w:szCs w:val="24"/>
        </w:rPr>
        <w:t xml:space="preserve"> </w:t>
      </w:r>
      <w:proofErr w:type="spellStart"/>
      <w:r w:rsidR="00C1013F" w:rsidRPr="00C1013F">
        <w:rPr>
          <w:sz w:val="24"/>
          <w:szCs w:val="24"/>
        </w:rPr>
        <w:t>pengadilan</w:t>
      </w:r>
      <w:proofErr w:type="spellEnd"/>
      <w:r w:rsidR="00C1013F" w:rsidRPr="00C1013F">
        <w:rPr>
          <w:sz w:val="24"/>
          <w:szCs w:val="24"/>
        </w:rPr>
        <w:t xml:space="preserve"> </w:t>
      </w:r>
      <w:proofErr w:type="spellStart"/>
      <w:r w:rsidR="00C1013F" w:rsidRPr="00C1013F">
        <w:rPr>
          <w:sz w:val="24"/>
          <w:szCs w:val="24"/>
        </w:rPr>
        <w:t>keliling</w:t>
      </w:r>
      <w:proofErr w:type="spellEnd"/>
      <w:r w:rsidR="00C1013F" w:rsidRPr="00C1013F">
        <w:rPr>
          <w:sz w:val="24"/>
          <w:szCs w:val="24"/>
        </w:rPr>
        <w:t xml:space="preserve"> </w:t>
      </w:r>
      <w:proofErr w:type="spellStart"/>
      <w:r w:rsidR="00C1013F" w:rsidRPr="00C1013F">
        <w:rPr>
          <w:sz w:val="24"/>
          <w:szCs w:val="24"/>
        </w:rPr>
        <w:t>secara</w:t>
      </w:r>
      <w:proofErr w:type="spellEnd"/>
      <w:r w:rsidR="00C1013F" w:rsidRPr="00C1013F">
        <w:rPr>
          <w:sz w:val="24"/>
          <w:szCs w:val="24"/>
        </w:rPr>
        <w:t xml:space="preserve"> </w:t>
      </w:r>
      <w:proofErr w:type="spellStart"/>
      <w:r w:rsidR="00C1013F" w:rsidRPr="00C1013F">
        <w:rPr>
          <w:sz w:val="24"/>
          <w:szCs w:val="24"/>
        </w:rPr>
        <w:t>umum</w:t>
      </w:r>
      <w:proofErr w:type="spellEnd"/>
      <w:r w:rsidR="00C1013F" w:rsidRPr="00C1013F">
        <w:rPr>
          <w:sz w:val="24"/>
          <w:szCs w:val="24"/>
        </w:rPr>
        <w:t xml:space="preserve"> </w:t>
      </w:r>
      <w:proofErr w:type="spellStart"/>
      <w:r w:rsidR="00C1013F" w:rsidRPr="00C1013F">
        <w:rPr>
          <w:sz w:val="24"/>
          <w:szCs w:val="24"/>
        </w:rPr>
        <w:t>berdampak</w:t>
      </w:r>
      <w:proofErr w:type="spellEnd"/>
      <w:r w:rsidR="00C1013F" w:rsidRPr="00C1013F">
        <w:rPr>
          <w:sz w:val="24"/>
          <w:szCs w:val="24"/>
        </w:rPr>
        <w:t xml:space="preserve"> </w:t>
      </w:r>
      <w:proofErr w:type="spellStart"/>
      <w:r w:rsidR="00C1013F" w:rsidRPr="00C1013F">
        <w:rPr>
          <w:sz w:val="24"/>
          <w:szCs w:val="24"/>
        </w:rPr>
        <w:t>negat</w:t>
      </w:r>
      <w:r w:rsidR="00C1013F">
        <w:rPr>
          <w:sz w:val="24"/>
          <w:szCs w:val="24"/>
        </w:rPr>
        <w:t>if</w:t>
      </w:r>
      <w:proofErr w:type="spellEnd"/>
      <w:r w:rsidR="00C1013F">
        <w:rPr>
          <w:sz w:val="24"/>
          <w:szCs w:val="24"/>
        </w:rPr>
        <w:t xml:space="preserve"> pada </w:t>
      </w:r>
      <w:proofErr w:type="spellStart"/>
      <w:r w:rsidR="00C1013F">
        <w:rPr>
          <w:sz w:val="24"/>
          <w:szCs w:val="24"/>
        </w:rPr>
        <w:t>biaya</w:t>
      </w:r>
      <w:proofErr w:type="spellEnd"/>
      <w:r w:rsidR="00C1013F">
        <w:rPr>
          <w:sz w:val="24"/>
          <w:szCs w:val="24"/>
        </w:rPr>
        <w:t xml:space="preserve"> proses </w:t>
      </w:r>
      <w:proofErr w:type="spellStart"/>
      <w:r w:rsidR="00C1013F">
        <w:rPr>
          <w:sz w:val="24"/>
          <w:szCs w:val="24"/>
        </w:rPr>
        <w:t>pengadilan</w:t>
      </w:r>
      <w:proofErr w:type="spellEnd"/>
      <w:r w:rsidR="00370AEC" w:rsidRPr="00975893">
        <w:rPr>
          <w:sz w:val="24"/>
          <w:szCs w:val="24"/>
        </w:rPr>
        <w:t xml:space="preserve">. </w:t>
      </w:r>
      <w:r w:rsidR="00C1013F" w:rsidRPr="00C1013F">
        <w:rPr>
          <w:sz w:val="24"/>
          <w:szCs w:val="24"/>
        </w:rPr>
        <w:t xml:space="preserve">Dan </w:t>
      </w:r>
      <w:proofErr w:type="spellStart"/>
      <w:r w:rsidR="00C1013F" w:rsidRPr="00C1013F">
        <w:rPr>
          <w:sz w:val="24"/>
          <w:szCs w:val="24"/>
        </w:rPr>
        <w:t>itu</w:t>
      </w:r>
      <w:proofErr w:type="spellEnd"/>
      <w:r w:rsidR="00C1013F" w:rsidRPr="00C1013F">
        <w:rPr>
          <w:sz w:val="24"/>
          <w:szCs w:val="24"/>
        </w:rPr>
        <w:t xml:space="preserve"> </w:t>
      </w:r>
      <w:proofErr w:type="spellStart"/>
      <w:r w:rsidR="00C1013F" w:rsidRPr="00C1013F">
        <w:rPr>
          <w:sz w:val="24"/>
          <w:szCs w:val="24"/>
        </w:rPr>
        <w:t>mengakibatkan</w:t>
      </w:r>
      <w:proofErr w:type="spellEnd"/>
      <w:r w:rsidR="00C1013F" w:rsidRPr="00C1013F">
        <w:rPr>
          <w:sz w:val="24"/>
          <w:szCs w:val="24"/>
        </w:rPr>
        <w:t xml:space="preserve"> </w:t>
      </w:r>
      <w:proofErr w:type="spellStart"/>
      <w:r w:rsidR="00C1013F" w:rsidRPr="00C1013F">
        <w:rPr>
          <w:sz w:val="24"/>
          <w:szCs w:val="24"/>
        </w:rPr>
        <w:t>meningkatnya</w:t>
      </w:r>
      <w:proofErr w:type="spellEnd"/>
      <w:r w:rsidR="00C1013F" w:rsidRPr="00C1013F">
        <w:rPr>
          <w:sz w:val="24"/>
          <w:szCs w:val="24"/>
        </w:rPr>
        <w:t xml:space="preserve"> </w:t>
      </w:r>
      <w:proofErr w:type="spellStart"/>
      <w:r w:rsidR="00C1013F" w:rsidRPr="00C1013F">
        <w:rPr>
          <w:sz w:val="24"/>
          <w:szCs w:val="24"/>
        </w:rPr>
        <w:t>biaya</w:t>
      </w:r>
      <w:proofErr w:type="spellEnd"/>
      <w:r w:rsidR="00C1013F" w:rsidRPr="00C1013F">
        <w:rPr>
          <w:sz w:val="24"/>
          <w:szCs w:val="24"/>
        </w:rPr>
        <w:t xml:space="preserve"> </w:t>
      </w:r>
      <w:proofErr w:type="spellStart"/>
      <w:r w:rsidR="00C1013F" w:rsidRPr="00C1013F">
        <w:rPr>
          <w:sz w:val="24"/>
          <w:szCs w:val="24"/>
        </w:rPr>
        <w:t>transportasi</w:t>
      </w:r>
      <w:proofErr w:type="spellEnd"/>
      <w:r w:rsidR="00C1013F" w:rsidRPr="00C1013F">
        <w:rPr>
          <w:sz w:val="24"/>
          <w:szCs w:val="24"/>
        </w:rPr>
        <w:t xml:space="preserve"> dan </w:t>
      </w:r>
      <w:proofErr w:type="spellStart"/>
      <w:r w:rsidR="00C1013F" w:rsidRPr="00C1013F">
        <w:rPr>
          <w:sz w:val="24"/>
          <w:szCs w:val="24"/>
        </w:rPr>
        <w:t>jarak</w:t>
      </w:r>
      <w:proofErr w:type="spellEnd"/>
      <w:r w:rsidR="00C1013F" w:rsidRPr="00C1013F">
        <w:rPr>
          <w:sz w:val="24"/>
          <w:szCs w:val="24"/>
        </w:rPr>
        <w:t xml:space="preserve"> yang </w:t>
      </w:r>
      <w:proofErr w:type="spellStart"/>
      <w:r w:rsidR="00C1013F" w:rsidRPr="00C1013F">
        <w:rPr>
          <w:sz w:val="24"/>
          <w:szCs w:val="24"/>
        </w:rPr>
        <w:t>jauh</w:t>
      </w:r>
      <w:proofErr w:type="spellEnd"/>
      <w:r w:rsidR="00C1013F" w:rsidRPr="00C1013F">
        <w:rPr>
          <w:sz w:val="24"/>
          <w:szCs w:val="24"/>
        </w:rPr>
        <w:t xml:space="preserve">, yang </w:t>
      </w:r>
      <w:proofErr w:type="spellStart"/>
      <w:r w:rsidR="00C1013F" w:rsidRPr="00C1013F">
        <w:rPr>
          <w:sz w:val="24"/>
          <w:szCs w:val="24"/>
        </w:rPr>
        <w:t>menambah</w:t>
      </w:r>
      <w:proofErr w:type="spellEnd"/>
      <w:r w:rsidR="00C1013F" w:rsidRPr="00C1013F">
        <w:rPr>
          <w:sz w:val="24"/>
          <w:szCs w:val="24"/>
        </w:rPr>
        <w:t xml:space="preserve"> </w:t>
      </w:r>
      <w:proofErr w:type="spellStart"/>
      <w:r w:rsidR="00C1013F" w:rsidRPr="00C1013F">
        <w:rPr>
          <w:sz w:val="24"/>
          <w:szCs w:val="24"/>
        </w:rPr>
        <w:t>ke</w:t>
      </w:r>
      <w:r w:rsidR="00C1013F">
        <w:rPr>
          <w:sz w:val="24"/>
          <w:szCs w:val="24"/>
        </w:rPr>
        <w:t>butuhan</w:t>
      </w:r>
      <w:proofErr w:type="spellEnd"/>
      <w:r w:rsidR="00C1013F">
        <w:rPr>
          <w:sz w:val="24"/>
          <w:szCs w:val="24"/>
        </w:rPr>
        <w:t xml:space="preserve"> </w:t>
      </w:r>
      <w:proofErr w:type="spellStart"/>
      <w:r w:rsidR="00C1013F">
        <w:rPr>
          <w:sz w:val="24"/>
          <w:szCs w:val="24"/>
        </w:rPr>
        <w:t>akan</w:t>
      </w:r>
      <w:proofErr w:type="spellEnd"/>
      <w:r w:rsidR="00C1013F">
        <w:rPr>
          <w:sz w:val="24"/>
          <w:szCs w:val="24"/>
        </w:rPr>
        <w:t xml:space="preserve"> </w:t>
      </w:r>
      <w:proofErr w:type="spellStart"/>
      <w:r w:rsidR="00C1013F">
        <w:rPr>
          <w:sz w:val="24"/>
          <w:szCs w:val="24"/>
        </w:rPr>
        <w:t>lebih</w:t>
      </w:r>
      <w:proofErr w:type="spellEnd"/>
      <w:r w:rsidR="00C1013F">
        <w:rPr>
          <w:sz w:val="24"/>
          <w:szCs w:val="24"/>
        </w:rPr>
        <w:t xml:space="preserve"> </w:t>
      </w:r>
      <w:proofErr w:type="spellStart"/>
      <w:r w:rsidR="00C1013F">
        <w:rPr>
          <w:sz w:val="24"/>
          <w:szCs w:val="24"/>
        </w:rPr>
        <w:t>banyak</w:t>
      </w:r>
      <w:proofErr w:type="spellEnd"/>
      <w:r w:rsidR="00C1013F">
        <w:rPr>
          <w:sz w:val="24"/>
          <w:szCs w:val="24"/>
        </w:rPr>
        <w:t xml:space="preserve"> </w:t>
      </w:r>
      <w:proofErr w:type="spellStart"/>
      <w:r w:rsidR="00C1013F">
        <w:rPr>
          <w:sz w:val="24"/>
          <w:szCs w:val="24"/>
        </w:rPr>
        <w:t>waktu</w:t>
      </w:r>
      <w:proofErr w:type="spellEnd"/>
      <w:r w:rsidR="00370AEC">
        <w:t>.</w:t>
      </w:r>
    </w:p>
    <w:p w14:paraId="70599E9A" w14:textId="5B2282E9" w:rsidR="0096797D" w:rsidRPr="00975893" w:rsidRDefault="00C1013F" w:rsidP="00A6410B">
      <w:pPr>
        <w:pStyle w:val="ListParagraph"/>
        <w:spacing w:line="480" w:lineRule="auto"/>
        <w:ind w:firstLine="720"/>
        <w:jc w:val="both"/>
        <w:rPr>
          <w:sz w:val="24"/>
          <w:szCs w:val="24"/>
        </w:rPr>
      </w:pPr>
      <w:proofErr w:type="spellStart"/>
      <w:r w:rsidRPr="00C1013F">
        <w:rPr>
          <w:sz w:val="24"/>
          <w:szCs w:val="24"/>
        </w:rPr>
        <w:t>Suasana</w:t>
      </w:r>
      <w:proofErr w:type="spellEnd"/>
      <w:r w:rsidRPr="00C1013F">
        <w:rPr>
          <w:sz w:val="24"/>
          <w:szCs w:val="24"/>
        </w:rPr>
        <w:t xml:space="preserve"> </w:t>
      </w:r>
      <w:proofErr w:type="spellStart"/>
      <w:r w:rsidRPr="00C1013F">
        <w:rPr>
          <w:sz w:val="24"/>
          <w:szCs w:val="24"/>
        </w:rPr>
        <w:t>gedung</w:t>
      </w:r>
      <w:proofErr w:type="spellEnd"/>
      <w:r w:rsidRPr="00C1013F">
        <w:rPr>
          <w:sz w:val="24"/>
          <w:szCs w:val="24"/>
        </w:rPr>
        <w:t xml:space="preserve"> </w:t>
      </w:r>
      <w:proofErr w:type="spellStart"/>
      <w:r w:rsidRPr="00C1013F">
        <w:rPr>
          <w:sz w:val="24"/>
          <w:szCs w:val="24"/>
        </w:rPr>
        <w:t>tidak</w:t>
      </w:r>
      <w:proofErr w:type="spellEnd"/>
      <w:r w:rsidRPr="00C1013F">
        <w:rPr>
          <w:sz w:val="24"/>
          <w:szCs w:val="24"/>
        </w:rPr>
        <w:t xml:space="preserve"> </w:t>
      </w:r>
      <w:proofErr w:type="spellStart"/>
      <w:r w:rsidRPr="00C1013F">
        <w:rPr>
          <w:sz w:val="24"/>
          <w:szCs w:val="24"/>
        </w:rPr>
        <w:t>menyenangkan</w:t>
      </w:r>
      <w:proofErr w:type="spellEnd"/>
      <w:r w:rsidRPr="00C1013F">
        <w:rPr>
          <w:sz w:val="24"/>
          <w:szCs w:val="24"/>
        </w:rPr>
        <w:t xml:space="preserve">. </w:t>
      </w:r>
      <w:proofErr w:type="spellStart"/>
      <w:r w:rsidRPr="00C1013F">
        <w:rPr>
          <w:sz w:val="24"/>
          <w:szCs w:val="24"/>
        </w:rPr>
        <w:t>Persidangan</w:t>
      </w:r>
      <w:proofErr w:type="spellEnd"/>
      <w:r w:rsidRPr="00C1013F">
        <w:rPr>
          <w:sz w:val="24"/>
          <w:szCs w:val="24"/>
        </w:rPr>
        <w:t xml:space="preserve"> </w:t>
      </w:r>
      <w:proofErr w:type="spellStart"/>
      <w:r w:rsidRPr="00C1013F">
        <w:rPr>
          <w:sz w:val="24"/>
          <w:szCs w:val="24"/>
        </w:rPr>
        <w:t>keliling</w:t>
      </w:r>
      <w:proofErr w:type="spellEnd"/>
      <w:r w:rsidRPr="00C1013F">
        <w:rPr>
          <w:sz w:val="24"/>
          <w:szCs w:val="24"/>
        </w:rPr>
        <w:t xml:space="preserve"> yang </w:t>
      </w:r>
      <w:proofErr w:type="spellStart"/>
      <w:r w:rsidRPr="00C1013F">
        <w:rPr>
          <w:sz w:val="24"/>
          <w:szCs w:val="24"/>
        </w:rPr>
        <w:t>dilakukan</w:t>
      </w:r>
      <w:proofErr w:type="spellEnd"/>
      <w:r w:rsidRPr="00C1013F">
        <w:rPr>
          <w:sz w:val="24"/>
          <w:szCs w:val="24"/>
        </w:rPr>
        <w:t xml:space="preserve"> di </w:t>
      </w:r>
      <w:proofErr w:type="spellStart"/>
      <w:r w:rsidRPr="00C1013F">
        <w:rPr>
          <w:sz w:val="24"/>
          <w:szCs w:val="24"/>
        </w:rPr>
        <w:t>kantor</w:t>
      </w:r>
      <w:proofErr w:type="spellEnd"/>
      <w:r w:rsidRPr="00C1013F">
        <w:rPr>
          <w:sz w:val="24"/>
          <w:szCs w:val="24"/>
        </w:rPr>
        <w:t xml:space="preserve"> </w:t>
      </w:r>
      <w:proofErr w:type="spellStart"/>
      <w:r w:rsidRPr="00C1013F">
        <w:rPr>
          <w:sz w:val="24"/>
          <w:szCs w:val="24"/>
        </w:rPr>
        <w:t>kelurahan</w:t>
      </w:r>
      <w:proofErr w:type="spellEnd"/>
      <w:r w:rsidRPr="00C1013F">
        <w:rPr>
          <w:sz w:val="24"/>
          <w:szCs w:val="24"/>
        </w:rPr>
        <w:t xml:space="preserve"> </w:t>
      </w:r>
      <w:proofErr w:type="spellStart"/>
      <w:r w:rsidRPr="00C1013F">
        <w:rPr>
          <w:sz w:val="24"/>
          <w:szCs w:val="24"/>
        </w:rPr>
        <w:t>Bumiayu</w:t>
      </w:r>
      <w:proofErr w:type="spellEnd"/>
      <w:r w:rsidRPr="00C1013F">
        <w:rPr>
          <w:sz w:val="24"/>
          <w:szCs w:val="24"/>
        </w:rPr>
        <w:t xml:space="preserve"> dan </w:t>
      </w:r>
      <w:proofErr w:type="spellStart"/>
      <w:r w:rsidRPr="00C1013F">
        <w:rPr>
          <w:sz w:val="24"/>
          <w:szCs w:val="24"/>
        </w:rPr>
        <w:t>Kersana</w:t>
      </w:r>
      <w:proofErr w:type="spellEnd"/>
      <w:r w:rsidRPr="00C1013F">
        <w:rPr>
          <w:sz w:val="24"/>
          <w:szCs w:val="24"/>
        </w:rPr>
        <w:t xml:space="preserve"> </w:t>
      </w:r>
      <w:proofErr w:type="spellStart"/>
      <w:r w:rsidRPr="00C1013F">
        <w:rPr>
          <w:sz w:val="24"/>
          <w:szCs w:val="24"/>
        </w:rPr>
        <w:t>sebenarnya</w:t>
      </w:r>
      <w:proofErr w:type="spellEnd"/>
      <w:r w:rsidRPr="00C1013F">
        <w:rPr>
          <w:sz w:val="24"/>
          <w:szCs w:val="24"/>
        </w:rPr>
        <w:t xml:space="preserve"> </w:t>
      </w:r>
      <w:proofErr w:type="spellStart"/>
      <w:r w:rsidRPr="00C1013F">
        <w:rPr>
          <w:sz w:val="24"/>
          <w:szCs w:val="24"/>
        </w:rPr>
        <w:t>memenuhi</w:t>
      </w:r>
      <w:proofErr w:type="spellEnd"/>
      <w:r w:rsidRPr="00C1013F">
        <w:rPr>
          <w:sz w:val="24"/>
          <w:szCs w:val="24"/>
        </w:rPr>
        <w:t xml:space="preserve"> </w:t>
      </w:r>
      <w:proofErr w:type="spellStart"/>
      <w:r w:rsidRPr="00C1013F">
        <w:rPr>
          <w:sz w:val="24"/>
          <w:szCs w:val="24"/>
        </w:rPr>
        <w:t>syarat</w:t>
      </w:r>
      <w:proofErr w:type="spellEnd"/>
      <w:r w:rsidRPr="00C1013F">
        <w:rPr>
          <w:sz w:val="24"/>
          <w:szCs w:val="24"/>
        </w:rPr>
        <w:t xml:space="preserve"> </w:t>
      </w:r>
      <w:proofErr w:type="spellStart"/>
      <w:r w:rsidRPr="00C1013F">
        <w:rPr>
          <w:sz w:val="24"/>
          <w:szCs w:val="24"/>
        </w:rPr>
        <w:t>untuk</w:t>
      </w:r>
      <w:proofErr w:type="spellEnd"/>
      <w:r w:rsidRPr="00C1013F">
        <w:rPr>
          <w:sz w:val="24"/>
          <w:szCs w:val="24"/>
        </w:rPr>
        <w:t xml:space="preserve"> </w:t>
      </w:r>
      <w:proofErr w:type="spellStart"/>
      <w:r w:rsidRPr="00C1013F">
        <w:rPr>
          <w:sz w:val="24"/>
          <w:szCs w:val="24"/>
        </w:rPr>
        <w:t>melakukan</w:t>
      </w:r>
      <w:proofErr w:type="spellEnd"/>
      <w:r w:rsidRPr="00C1013F">
        <w:rPr>
          <w:sz w:val="24"/>
          <w:szCs w:val="24"/>
        </w:rPr>
        <w:t xml:space="preserve"> </w:t>
      </w:r>
      <w:proofErr w:type="spellStart"/>
      <w:r w:rsidRPr="00C1013F">
        <w:rPr>
          <w:sz w:val="24"/>
          <w:szCs w:val="24"/>
        </w:rPr>
        <w:t>persidangan</w:t>
      </w:r>
      <w:proofErr w:type="spellEnd"/>
      <w:r w:rsidRPr="00C1013F">
        <w:rPr>
          <w:sz w:val="24"/>
          <w:szCs w:val="24"/>
        </w:rPr>
        <w:t xml:space="preserve"> di </w:t>
      </w:r>
      <w:proofErr w:type="spellStart"/>
      <w:r w:rsidRPr="00C1013F">
        <w:rPr>
          <w:sz w:val="24"/>
          <w:szCs w:val="24"/>
        </w:rPr>
        <w:t>ruang</w:t>
      </w:r>
      <w:proofErr w:type="spellEnd"/>
      <w:r w:rsidRPr="00C1013F">
        <w:rPr>
          <w:sz w:val="24"/>
          <w:szCs w:val="24"/>
        </w:rPr>
        <w:t xml:space="preserve"> </w:t>
      </w:r>
      <w:proofErr w:type="spellStart"/>
      <w:r w:rsidRPr="00C1013F">
        <w:rPr>
          <w:sz w:val="24"/>
          <w:szCs w:val="24"/>
        </w:rPr>
        <w:t>sidang</w:t>
      </w:r>
      <w:proofErr w:type="spellEnd"/>
      <w:r w:rsidRPr="00C1013F">
        <w:rPr>
          <w:sz w:val="24"/>
          <w:szCs w:val="24"/>
        </w:rPr>
        <w:t xml:space="preserve"> </w:t>
      </w:r>
      <w:proofErr w:type="spellStart"/>
      <w:r w:rsidRPr="00C1013F">
        <w:rPr>
          <w:sz w:val="24"/>
          <w:szCs w:val="24"/>
        </w:rPr>
        <w:t>karena</w:t>
      </w:r>
      <w:proofErr w:type="spellEnd"/>
      <w:r w:rsidRPr="00C1013F">
        <w:rPr>
          <w:sz w:val="24"/>
          <w:szCs w:val="24"/>
        </w:rPr>
        <w:t xml:space="preserve"> di </w:t>
      </w:r>
      <w:proofErr w:type="spellStart"/>
      <w:r w:rsidRPr="00C1013F">
        <w:rPr>
          <w:sz w:val="24"/>
          <w:szCs w:val="24"/>
        </w:rPr>
        <w:t>kantor</w:t>
      </w:r>
      <w:proofErr w:type="spellEnd"/>
      <w:r w:rsidRPr="00C1013F">
        <w:rPr>
          <w:sz w:val="24"/>
          <w:szCs w:val="24"/>
        </w:rPr>
        <w:t xml:space="preserve"> </w:t>
      </w:r>
      <w:proofErr w:type="spellStart"/>
      <w:r w:rsidRPr="00C1013F">
        <w:rPr>
          <w:sz w:val="24"/>
          <w:szCs w:val="24"/>
        </w:rPr>
        <w:t>kelurahan</w:t>
      </w:r>
      <w:proofErr w:type="spellEnd"/>
      <w:r w:rsidRPr="00C1013F">
        <w:rPr>
          <w:sz w:val="24"/>
          <w:szCs w:val="24"/>
        </w:rPr>
        <w:t xml:space="preserve"> </w:t>
      </w:r>
      <w:proofErr w:type="spellStart"/>
      <w:r w:rsidRPr="00C1013F">
        <w:rPr>
          <w:sz w:val="24"/>
          <w:szCs w:val="24"/>
        </w:rPr>
        <w:t>Bum</w:t>
      </w:r>
      <w:r w:rsidR="006A1B16">
        <w:rPr>
          <w:sz w:val="24"/>
          <w:szCs w:val="24"/>
        </w:rPr>
        <w:t>iayu</w:t>
      </w:r>
      <w:proofErr w:type="spellEnd"/>
      <w:r w:rsidR="006A1B16">
        <w:rPr>
          <w:sz w:val="24"/>
          <w:szCs w:val="24"/>
        </w:rPr>
        <w:t xml:space="preserve"> dan </w:t>
      </w:r>
      <w:proofErr w:type="spellStart"/>
      <w:r w:rsidR="006A1B16">
        <w:rPr>
          <w:sz w:val="24"/>
          <w:szCs w:val="24"/>
        </w:rPr>
        <w:t>Kersana</w:t>
      </w:r>
      <w:proofErr w:type="spellEnd"/>
      <w:r w:rsidR="006A1B16">
        <w:rPr>
          <w:sz w:val="24"/>
          <w:szCs w:val="24"/>
        </w:rPr>
        <w:t xml:space="preserve"> </w:t>
      </w:r>
      <w:proofErr w:type="spellStart"/>
      <w:r w:rsidR="006A1B16">
        <w:rPr>
          <w:sz w:val="24"/>
          <w:szCs w:val="24"/>
        </w:rPr>
        <w:t>telah</w:t>
      </w:r>
      <w:proofErr w:type="spellEnd"/>
      <w:r w:rsidR="006A1B16">
        <w:rPr>
          <w:sz w:val="24"/>
          <w:szCs w:val="24"/>
        </w:rPr>
        <w:t xml:space="preserve"> </w:t>
      </w:r>
      <w:proofErr w:type="spellStart"/>
      <w:r w:rsidR="006A1B16">
        <w:rPr>
          <w:sz w:val="24"/>
          <w:szCs w:val="24"/>
        </w:rPr>
        <w:t>tersedia</w:t>
      </w:r>
      <w:proofErr w:type="spellEnd"/>
      <w:r w:rsidR="006A1B16" w:rsidRPr="006A1B16">
        <w:rPr>
          <w:color w:val="FFFFFF" w:themeColor="background1"/>
          <w:sz w:val="24"/>
          <w:szCs w:val="24"/>
          <w:lang w:val="id-ID"/>
        </w:rPr>
        <w:t>s</w:t>
      </w:r>
      <w:r w:rsidR="006A1B16">
        <w:rPr>
          <w:sz w:val="24"/>
          <w:szCs w:val="24"/>
          <w:lang w:val="id-ID"/>
        </w:rPr>
        <w:t>sarana dan prasarana yang diperlukan untuk</w:t>
      </w:r>
      <w:r w:rsidRPr="00C1013F">
        <w:rPr>
          <w:sz w:val="24"/>
          <w:szCs w:val="24"/>
        </w:rPr>
        <w:t xml:space="preserve"> </w:t>
      </w:r>
      <w:proofErr w:type="spellStart"/>
      <w:r w:rsidR="006A1B16">
        <w:rPr>
          <w:sz w:val="24"/>
          <w:szCs w:val="24"/>
        </w:rPr>
        <w:t>beracara</w:t>
      </w:r>
      <w:proofErr w:type="spellEnd"/>
      <w:r w:rsidR="006A1B16">
        <w:rPr>
          <w:sz w:val="24"/>
          <w:szCs w:val="24"/>
        </w:rPr>
        <w:t>.</w:t>
      </w:r>
      <w:r w:rsidR="006A1B16">
        <w:rPr>
          <w:sz w:val="24"/>
          <w:szCs w:val="24"/>
          <w:lang w:val="id-ID"/>
        </w:rPr>
        <w:t xml:space="preserve"> </w:t>
      </w:r>
      <w:proofErr w:type="spellStart"/>
      <w:proofErr w:type="gramStart"/>
      <w:r w:rsidR="006A1B16">
        <w:rPr>
          <w:sz w:val="24"/>
          <w:szCs w:val="24"/>
        </w:rPr>
        <w:t>Selain</w:t>
      </w:r>
      <w:proofErr w:type="spellEnd"/>
      <w:r w:rsidR="006A1B16" w:rsidRPr="006A1B16">
        <w:rPr>
          <w:color w:val="FFFFFF" w:themeColor="background1"/>
          <w:sz w:val="24"/>
          <w:szCs w:val="24"/>
          <w:lang w:val="id-ID"/>
        </w:rPr>
        <w:t>i</w:t>
      </w:r>
      <w:proofErr w:type="spellStart"/>
      <w:r w:rsidR="006A1B16">
        <w:rPr>
          <w:sz w:val="24"/>
          <w:szCs w:val="24"/>
        </w:rPr>
        <w:t>itu</w:t>
      </w:r>
      <w:proofErr w:type="spellEnd"/>
      <w:r w:rsidR="006A1B16">
        <w:rPr>
          <w:sz w:val="24"/>
          <w:szCs w:val="24"/>
        </w:rPr>
        <w:t>,</w:t>
      </w:r>
      <w:r w:rsidR="006A1B16" w:rsidRPr="006A1B16">
        <w:rPr>
          <w:color w:val="FFFFFF" w:themeColor="background1"/>
          <w:sz w:val="24"/>
          <w:szCs w:val="24"/>
          <w:lang w:val="id-ID"/>
        </w:rPr>
        <w:t>p</w:t>
      </w:r>
      <w:proofErr w:type="spellStart"/>
      <w:r w:rsidR="006A1B16">
        <w:rPr>
          <w:sz w:val="24"/>
          <w:szCs w:val="24"/>
        </w:rPr>
        <w:t>peneliti</w:t>
      </w:r>
      <w:proofErr w:type="spellEnd"/>
      <w:proofErr w:type="gramEnd"/>
      <w:r w:rsidR="006A1B16">
        <w:rPr>
          <w:sz w:val="24"/>
          <w:szCs w:val="24"/>
        </w:rPr>
        <w:t xml:space="preserve"> </w:t>
      </w:r>
      <w:proofErr w:type="spellStart"/>
      <w:r w:rsidR="006A1B16">
        <w:rPr>
          <w:sz w:val="24"/>
          <w:szCs w:val="24"/>
        </w:rPr>
        <w:t>mengamati</w:t>
      </w:r>
      <w:proofErr w:type="spellEnd"/>
      <w:r w:rsidR="006A1B16">
        <w:rPr>
          <w:sz w:val="24"/>
          <w:szCs w:val="24"/>
        </w:rPr>
        <w:t xml:space="preserve"> </w:t>
      </w:r>
      <w:r w:rsidR="006A1B16">
        <w:rPr>
          <w:sz w:val="24"/>
          <w:szCs w:val="24"/>
          <w:lang w:val="id-ID"/>
        </w:rPr>
        <w:t>keadaan</w:t>
      </w:r>
      <w:r w:rsidR="006A1B16" w:rsidRPr="006A1B16">
        <w:rPr>
          <w:color w:val="FFFFFF" w:themeColor="background1"/>
          <w:sz w:val="24"/>
          <w:szCs w:val="24"/>
          <w:lang w:val="id-ID"/>
        </w:rPr>
        <w:t>y</w:t>
      </w:r>
      <w:r w:rsidR="006A1B16">
        <w:rPr>
          <w:sz w:val="24"/>
          <w:szCs w:val="24"/>
        </w:rPr>
        <w:t>yang</w:t>
      </w:r>
      <w:r w:rsidR="006A1B16" w:rsidRPr="006A1B16">
        <w:rPr>
          <w:color w:val="FFFFFF" w:themeColor="background1"/>
          <w:sz w:val="24"/>
          <w:szCs w:val="24"/>
          <w:lang w:val="id-ID"/>
        </w:rPr>
        <w:t>m</w:t>
      </w:r>
      <w:proofErr w:type="spellStart"/>
      <w:r w:rsidRPr="00C1013F">
        <w:rPr>
          <w:sz w:val="24"/>
          <w:szCs w:val="24"/>
        </w:rPr>
        <w:t>mungkin</w:t>
      </w:r>
      <w:proofErr w:type="spellEnd"/>
      <w:r w:rsidRPr="00C1013F">
        <w:rPr>
          <w:sz w:val="24"/>
          <w:szCs w:val="24"/>
        </w:rPr>
        <w:t xml:space="preserve"> </w:t>
      </w:r>
      <w:proofErr w:type="spellStart"/>
      <w:r w:rsidRPr="00C1013F">
        <w:rPr>
          <w:sz w:val="24"/>
          <w:szCs w:val="24"/>
        </w:rPr>
        <w:t>b</w:t>
      </w:r>
      <w:r w:rsidR="006A1B16">
        <w:rPr>
          <w:sz w:val="24"/>
          <w:szCs w:val="24"/>
        </w:rPr>
        <w:t>erdampak</w:t>
      </w:r>
      <w:proofErr w:type="spellEnd"/>
      <w:r w:rsidR="006A1B16">
        <w:rPr>
          <w:sz w:val="24"/>
          <w:szCs w:val="24"/>
        </w:rPr>
        <w:t xml:space="preserve"> pada</w:t>
      </w:r>
      <w:r w:rsidR="006A1B16" w:rsidRPr="006A1B16">
        <w:rPr>
          <w:color w:val="FFFFFF" w:themeColor="background1"/>
          <w:sz w:val="24"/>
          <w:szCs w:val="24"/>
          <w:lang w:val="id-ID"/>
        </w:rPr>
        <w:t>k</w:t>
      </w:r>
      <w:proofErr w:type="spellStart"/>
      <w:r w:rsidR="006A1B16">
        <w:rPr>
          <w:sz w:val="24"/>
          <w:szCs w:val="24"/>
        </w:rPr>
        <w:t>konsentrasi</w:t>
      </w:r>
      <w:proofErr w:type="spellEnd"/>
      <w:r w:rsidR="006A1B16" w:rsidRPr="006A1B16">
        <w:rPr>
          <w:color w:val="FFFFFF" w:themeColor="background1"/>
          <w:sz w:val="24"/>
          <w:szCs w:val="24"/>
          <w:lang w:val="id-ID"/>
        </w:rPr>
        <w:t>h</w:t>
      </w:r>
      <w:r w:rsidRPr="00C1013F">
        <w:rPr>
          <w:sz w:val="24"/>
          <w:szCs w:val="24"/>
        </w:rPr>
        <w:t>hakim d</w:t>
      </w:r>
      <w:r w:rsidR="006A1B16">
        <w:rPr>
          <w:sz w:val="24"/>
          <w:szCs w:val="24"/>
        </w:rPr>
        <w:t>an</w:t>
      </w:r>
      <w:r w:rsidR="006A1B16" w:rsidRPr="006A1B16">
        <w:rPr>
          <w:color w:val="FFFFFF" w:themeColor="background1"/>
          <w:sz w:val="24"/>
          <w:szCs w:val="24"/>
          <w:lang w:val="id-ID"/>
        </w:rPr>
        <w:t>p</w:t>
      </w:r>
      <w:r w:rsidR="006A1B16">
        <w:rPr>
          <w:sz w:val="24"/>
          <w:szCs w:val="24"/>
        </w:rPr>
        <w:t>para</w:t>
      </w:r>
      <w:r w:rsidR="006A1B16">
        <w:rPr>
          <w:sz w:val="24"/>
          <w:szCs w:val="24"/>
          <w:lang w:val="id-ID"/>
        </w:rPr>
        <w:t xml:space="preserve"> pihak </w:t>
      </w:r>
      <w:proofErr w:type="spellStart"/>
      <w:r>
        <w:rPr>
          <w:sz w:val="24"/>
          <w:szCs w:val="24"/>
        </w:rPr>
        <w:t>dalam</w:t>
      </w:r>
      <w:proofErr w:type="spellEnd"/>
      <w:r>
        <w:rPr>
          <w:sz w:val="24"/>
          <w:szCs w:val="24"/>
        </w:rPr>
        <w:t xml:space="preserve"> </w:t>
      </w:r>
      <w:proofErr w:type="spellStart"/>
      <w:r>
        <w:rPr>
          <w:sz w:val="24"/>
          <w:szCs w:val="24"/>
        </w:rPr>
        <w:t>persidangan</w:t>
      </w:r>
      <w:proofErr w:type="spellEnd"/>
      <w:r w:rsidR="0096797D" w:rsidRPr="00975893">
        <w:rPr>
          <w:sz w:val="24"/>
          <w:szCs w:val="24"/>
        </w:rPr>
        <w:t xml:space="preserve">. </w:t>
      </w:r>
      <w:proofErr w:type="spellStart"/>
      <w:proofErr w:type="gramStart"/>
      <w:r w:rsidR="00807E10">
        <w:rPr>
          <w:sz w:val="24"/>
          <w:szCs w:val="24"/>
        </w:rPr>
        <w:t>Biasanya</w:t>
      </w:r>
      <w:proofErr w:type="spellEnd"/>
      <w:r w:rsidR="00807E10">
        <w:rPr>
          <w:sz w:val="24"/>
          <w:szCs w:val="24"/>
        </w:rPr>
        <w:t>,</w:t>
      </w:r>
      <w:r w:rsidR="00807E10" w:rsidRPr="00807E10">
        <w:rPr>
          <w:color w:val="FFFFFF" w:themeColor="background1"/>
          <w:sz w:val="24"/>
          <w:szCs w:val="24"/>
          <w:lang w:val="id-ID"/>
        </w:rPr>
        <w:t>k</w:t>
      </w:r>
      <w:proofErr w:type="spellStart"/>
      <w:r w:rsidR="00807E10">
        <w:rPr>
          <w:sz w:val="24"/>
          <w:szCs w:val="24"/>
        </w:rPr>
        <w:t>kantor</w:t>
      </w:r>
      <w:proofErr w:type="spellEnd"/>
      <w:r w:rsidR="00807E10" w:rsidRPr="00807E10">
        <w:rPr>
          <w:color w:val="FFFFFF" w:themeColor="background1"/>
          <w:sz w:val="24"/>
          <w:szCs w:val="24"/>
          <w:lang w:val="id-ID"/>
        </w:rPr>
        <w:t>k</w:t>
      </w:r>
      <w:proofErr w:type="spellStart"/>
      <w:r w:rsidRPr="00C1013F">
        <w:rPr>
          <w:sz w:val="24"/>
          <w:szCs w:val="24"/>
        </w:rPr>
        <w:t>kecamatan</w:t>
      </w:r>
      <w:proofErr w:type="spellEnd"/>
      <w:proofErr w:type="gramEnd"/>
      <w:r w:rsidRPr="00C1013F">
        <w:rPr>
          <w:sz w:val="24"/>
          <w:szCs w:val="24"/>
        </w:rPr>
        <w:t xml:space="preserve"> </w:t>
      </w:r>
      <w:proofErr w:type="spellStart"/>
      <w:r w:rsidRPr="00C1013F">
        <w:rPr>
          <w:sz w:val="24"/>
          <w:szCs w:val="24"/>
        </w:rPr>
        <w:t>berfungsi</w:t>
      </w:r>
      <w:proofErr w:type="spellEnd"/>
      <w:r w:rsidRPr="00C1013F">
        <w:rPr>
          <w:sz w:val="24"/>
          <w:szCs w:val="24"/>
        </w:rPr>
        <w:t xml:space="preserve"> </w:t>
      </w:r>
      <w:proofErr w:type="spellStart"/>
      <w:r w:rsidRPr="00C1013F">
        <w:rPr>
          <w:sz w:val="24"/>
          <w:szCs w:val="24"/>
        </w:rPr>
        <w:t>sebagai</w:t>
      </w:r>
      <w:proofErr w:type="spellEnd"/>
      <w:r w:rsidRPr="00C1013F">
        <w:rPr>
          <w:sz w:val="24"/>
          <w:szCs w:val="24"/>
        </w:rPr>
        <w:t xml:space="preserve"> </w:t>
      </w:r>
      <w:proofErr w:type="spellStart"/>
      <w:r w:rsidRPr="00C1013F">
        <w:rPr>
          <w:sz w:val="24"/>
          <w:szCs w:val="24"/>
        </w:rPr>
        <w:t>sumber</w:t>
      </w:r>
      <w:proofErr w:type="spellEnd"/>
      <w:r w:rsidRPr="00C1013F">
        <w:rPr>
          <w:sz w:val="24"/>
          <w:szCs w:val="24"/>
        </w:rPr>
        <w:t xml:space="preserve"> </w:t>
      </w:r>
      <w:proofErr w:type="spellStart"/>
      <w:r w:rsidRPr="00C1013F">
        <w:rPr>
          <w:sz w:val="24"/>
          <w:szCs w:val="24"/>
        </w:rPr>
        <w:t>daya</w:t>
      </w:r>
      <w:proofErr w:type="spellEnd"/>
      <w:r w:rsidRPr="00C1013F">
        <w:rPr>
          <w:sz w:val="24"/>
          <w:szCs w:val="24"/>
        </w:rPr>
        <w:t xml:space="preserve"> </w:t>
      </w:r>
      <w:proofErr w:type="spellStart"/>
      <w:r w:rsidRPr="00C1013F">
        <w:rPr>
          <w:sz w:val="24"/>
          <w:szCs w:val="24"/>
        </w:rPr>
        <w:t>bagi</w:t>
      </w:r>
      <w:proofErr w:type="spellEnd"/>
      <w:r w:rsidRPr="00C1013F">
        <w:rPr>
          <w:sz w:val="24"/>
          <w:szCs w:val="24"/>
        </w:rPr>
        <w:t xml:space="preserve"> </w:t>
      </w:r>
      <w:proofErr w:type="spellStart"/>
      <w:r w:rsidRPr="00C1013F">
        <w:rPr>
          <w:sz w:val="24"/>
          <w:szCs w:val="24"/>
        </w:rPr>
        <w:t>masyarakat</w:t>
      </w:r>
      <w:proofErr w:type="spellEnd"/>
      <w:r w:rsidRPr="00C1013F">
        <w:rPr>
          <w:sz w:val="24"/>
          <w:szCs w:val="24"/>
        </w:rPr>
        <w:t xml:space="preserve"> </w:t>
      </w:r>
      <w:proofErr w:type="spellStart"/>
      <w:r w:rsidRPr="00C1013F">
        <w:rPr>
          <w:sz w:val="24"/>
          <w:szCs w:val="24"/>
        </w:rPr>
        <w:t>umum</w:t>
      </w:r>
      <w:proofErr w:type="spellEnd"/>
      <w:r w:rsidRPr="00C1013F">
        <w:rPr>
          <w:sz w:val="24"/>
          <w:szCs w:val="24"/>
        </w:rPr>
        <w:t xml:space="preserve">, </w:t>
      </w:r>
      <w:proofErr w:type="spellStart"/>
      <w:r w:rsidRPr="00C1013F">
        <w:rPr>
          <w:sz w:val="24"/>
          <w:szCs w:val="24"/>
        </w:rPr>
        <w:t>itulah</w:t>
      </w:r>
      <w:proofErr w:type="spellEnd"/>
      <w:r w:rsidRPr="00C1013F">
        <w:rPr>
          <w:sz w:val="24"/>
          <w:szCs w:val="24"/>
        </w:rPr>
        <w:t xml:space="preserve"> </w:t>
      </w:r>
      <w:proofErr w:type="spellStart"/>
      <w:r w:rsidRPr="00C1013F">
        <w:rPr>
          <w:sz w:val="24"/>
          <w:szCs w:val="24"/>
        </w:rPr>
        <w:t>sebabnya</w:t>
      </w:r>
      <w:proofErr w:type="spellEnd"/>
      <w:r w:rsidRPr="00C1013F">
        <w:rPr>
          <w:sz w:val="24"/>
          <w:szCs w:val="24"/>
        </w:rPr>
        <w:t xml:space="preserve"> </w:t>
      </w:r>
      <w:proofErr w:type="spellStart"/>
      <w:r w:rsidRPr="00C1013F">
        <w:rPr>
          <w:sz w:val="24"/>
          <w:szCs w:val="24"/>
        </w:rPr>
        <w:t>ada</w:t>
      </w:r>
      <w:proofErr w:type="spellEnd"/>
      <w:r w:rsidRPr="00C1013F">
        <w:rPr>
          <w:sz w:val="24"/>
          <w:szCs w:val="24"/>
        </w:rPr>
        <w:t xml:space="preserve"> </w:t>
      </w:r>
      <w:proofErr w:type="spellStart"/>
      <w:r w:rsidRPr="00C1013F">
        <w:rPr>
          <w:sz w:val="24"/>
          <w:szCs w:val="24"/>
        </w:rPr>
        <w:t>banyak</w:t>
      </w:r>
      <w:proofErr w:type="spellEnd"/>
      <w:r w:rsidRPr="00C1013F">
        <w:rPr>
          <w:sz w:val="24"/>
          <w:szCs w:val="24"/>
        </w:rPr>
        <w:t xml:space="preserve"> orang di</w:t>
      </w:r>
      <w:r>
        <w:rPr>
          <w:sz w:val="24"/>
          <w:szCs w:val="24"/>
        </w:rPr>
        <w:t xml:space="preserve"> </w:t>
      </w:r>
      <w:proofErr w:type="spellStart"/>
      <w:r>
        <w:rPr>
          <w:sz w:val="24"/>
          <w:szCs w:val="24"/>
        </w:rPr>
        <w:t>sana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mendapatkan</w:t>
      </w:r>
      <w:proofErr w:type="spellEnd"/>
      <w:r>
        <w:rPr>
          <w:sz w:val="24"/>
          <w:szCs w:val="24"/>
        </w:rPr>
        <w:t xml:space="preserve"> </w:t>
      </w:r>
      <w:proofErr w:type="spellStart"/>
      <w:r>
        <w:rPr>
          <w:sz w:val="24"/>
          <w:szCs w:val="24"/>
        </w:rPr>
        <w:t>layanan</w:t>
      </w:r>
      <w:proofErr w:type="spellEnd"/>
      <w:r w:rsidR="0096797D" w:rsidRPr="00975893">
        <w:rPr>
          <w:sz w:val="24"/>
          <w:szCs w:val="24"/>
        </w:rPr>
        <w:t xml:space="preserve">. </w:t>
      </w:r>
      <w:proofErr w:type="spellStart"/>
      <w:r w:rsidRPr="00C1013F">
        <w:rPr>
          <w:sz w:val="24"/>
          <w:szCs w:val="24"/>
        </w:rPr>
        <w:t>Diskusi</w:t>
      </w:r>
      <w:proofErr w:type="spellEnd"/>
      <w:r w:rsidRPr="00C1013F">
        <w:rPr>
          <w:sz w:val="24"/>
          <w:szCs w:val="24"/>
        </w:rPr>
        <w:t xml:space="preserve"> yang </w:t>
      </w:r>
      <w:proofErr w:type="spellStart"/>
      <w:r w:rsidRPr="00C1013F">
        <w:rPr>
          <w:sz w:val="24"/>
          <w:szCs w:val="24"/>
        </w:rPr>
        <w:t>berlangsung</w:t>
      </w:r>
      <w:proofErr w:type="spellEnd"/>
      <w:r w:rsidRPr="00C1013F">
        <w:rPr>
          <w:sz w:val="24"/>
          <w:szCs w:val="24"/>
        </w:rPr>
        <w:t xml:space="preserve"> di </w:t>
      </w:r>
      <w:proofErr w:type="spellStart"/>
      <w:r w:rsidRPr="00C1013F">
        <w:rPr>
          <w:sz w:val="24"/>
          <w:szCs w:val="24"/>
        </w:rPr>
        <w:t>kantor</w:t>
      </w:r>
      <w:proofErr w:type="spellEnd"/>
      <w:r w:rsidRPr="00C1013F">
        <w:rPr>
          <w:sz w:val="24"/>
          <w:szCs w:val="24"/>
        </w:rPr>
        <w:t xml:space="preserve"> </w:t>
      </w:r>
      <w:proofErr w:type="spellStart"/>
      <w:r w:rsidRPr="00C1013F">
        <w:rPr>
          <w:sz w:val="24"/>
          <w:szCs w:val="24"/>
        </w:rPr>
        <w:t>kecamatan</w:t>
      </w:r>
      <w:proofErr w:type="spellEnd"/>
      <w:r w:rsidRPr="00C1013F">
        <w:rPr>
          <w:sz w:val="24"/>
          <w:szCs w:val="24"/>
        </w:rPr>
        <w:t xml:space="preserve"> </w:t>
      </w:r>
      <w:proofErr w:type="spellStart"/>
      <w:r w:rsidRPr="00C1013F">
        <w:rPr>
          <w:sz w:val="24"/>
          <w:szCs w:val="24"/>
        </w:rPr>
        <w:t>itu</w:t>
      </w:r>
      <w:proofErr w:type="spellEnd"/>
      <w:r w:rsidRPr="00C1013F">
        <w:rPr>
          <w:sz w:val="24"/>
          <w:szCs w:val="24"/>
        </w:rPr>
        <w:t xml:space="preserve"> </w:t>
      </w:r>
      <w:proofErr w:type="spellStart"/>
      <w:r w:rsidRPr="00C1013F">
        <w:rPr>
          <w:sz w:val="24"/>
          <w:szCs w:val="24"/>
        </w:rPr>
        <w:t>akibatnya</w:t>
      </w:r>
      <w:proofErr w:type="spellEnd"/>
      <w:r w:rsidRPr="00C1013F">
        <w:rPr>
          <w:sz w:val="24"/>
          <w:szCs w:val="24"/>
        </w:rPr>
        <w:t xml:space="preserve"> </w:t>
      </w:r>
      <w:proofErr w:type="spellStart"/>
      <w:r w:rsidRPr="00C1013F">
        <w:rPr>
          <w:sz w:val="24"/>
          <w:szCs w:val="24"/>
        </w:rPr>
        <w:t>sedikit</w:t>
      </w:r>
      <w:proofErr w:type="spellEnd"/>
      <w:r w:rsidRPr="00C1013F">
        <w:rPr>
          <w:sz w:val="24"/>
          <w:szCs w:val="24"/>
        </w:rPr>
        <w:t xml:space="preserve"> </w:t>
      </w:r>
      <w:proofErr w:type="spellStart"/>
      <w:r w:rsidRPr="00C1013F">
        <w:rPr>
          <w:sz w:val="24"/>
          <w:szCs w:val="24"/>
        </w:rPr>
        <w:t>ricuh</w:t>
      </w:r>
      <w:proofErr w:type="spellEnd"/>
      <w:r w:rsidRPr="00C1013F">
        <w:rPr>
          <w:sz w:val="24"/>
          <w:szCs w:val="24"/>
        </w:rPr>
        <w:t xml:space="preserve">. </w:t>
      </w:r>
      <w:proofErr w:type="spellStart"/>
      <w:r w:rsidRPr="00C1013F">
        <w:rPr>
          <w:sz w:val="24"/>
          <w:szCs w:val="24"/>
        </w:rPr>
        <w:t>Berbeda</w:t>
      </w:r>
      <w:proofErr w:type="spellEnd"/>
      <w:r w:rsidRPr="00C1013F">
        <w:rPr>
          <w:sz w:val="24"/>
          <w:szCs w:val="24"/>
        </w:rPr>
        <w:t xml:space="preserve"> </w:t>
      </w:r>
      <w:proofErr w:type="spellStart"/>
      <w:r w:rsidRPr="00C1013F">
        <w:rPr>
          <w:sz w:val="24"/>
          <w:szCs w:val="24"/>
        </w:rPr>
        <w:t>dengan</w:t>
      </w:r>
      <w:proofErr w:type="spellEnd"/>
      <w:r w:rsidRPr="00C1013F">
        <w:rPr>
          <w:sz w:val="24"/>
          <w:szCs w:val="24"/>
        </w:rPr>
        <w:t xml:space="preserve"> </w:t>
      </w:r>
      <w:proofErr w:type="spellStart"/>
      <w:r w:rsidRPr="00C1013F">
        <w:rPr>
          <w:sz w:val="24"/>
          <w:szCs w:val="24"/>
        </w:rPr>
        <w:t>suasana</w:t>
      </w:r>
      <w:proofErr w:type="spellEnd"/>
      <w:r w:rsidRPr="00C1013F">
        <w:rPr>
          <w:sz w:val="24"/>
          <w:szCs w:val="24"/>
        </w:rPr>
        <w:t xml:space="preserve"> </w:t>
      </w:r>
      <w:proofErr w:type="spellStart"/>
      <w:r w:rsidRPr="00C1013F">
        <w:rPr>
          <w:sz w:val="24"/>
          <w:szCs w:val="24"/>
        </w:rPr>
        <w:t>tenang</w:t>
      </w:r>
      <w:proofErr w:type="spellEnd"/>
      <w:r w:rsidRPr="00C1013F">
        <w:rPr>
          <w:sz w:val="24"/>
          <w:szCs w:val="24"/>
        </w:rPr>
        <w:t xml:space="preserve"> dan </w:t>
      </w:r>
      <w:proofErr w:type="spellStart"/>
      <w:r w:rsidRPr="00C1013F">
        <w:rPr>
          <w:sz w:val="24"/>
          <w:szCs w:val="24"/>
        </w:rPr>
        <w:t>santai</w:t>
      </w:r>
      <w:proofErr w:type="spellEnd"/>
      <w:r w:rsidRPr="00C1013F">
        <w:rPr>
          <w:sz w:val="24"/>
          <w:szCs w:val="24"/>
        </w:rPr>
        <w:t xml:space="preserve"> di </w:t>
      </w:r>
      <w:proofErr w:type="spellStart"/>
      <w:r w:rsidRPr="00C1013F">
        <w:rPr>
          <w:sz w:val="24"/>
          <w:szCs w:val="24"/>
        </w:rPr>
        <w:t>gedung</w:t>
      </w:r>
      <w:proofErr w:type="spellEnd"/>
      <w:r w:rsidRPr="00C1013F">
        <w:rPr>
          <w:sz w:val="24"/>
          <w:szCs w:val="24"/>
        </w:rPr>
        <w:t xml:space="preserve"> </w:t>
      </w:r>
      <w:proofErr w:type="spellStart"/>
      <w:r w:rsidRPr="00C1013F">
        <w:rPr>
          <w:sz w:val="24"/>
          <w:szCs w:val="24"/>
        </w:rPr>
        <w:t>pengadilan</w:t>
      </w:r>
      <w:proofErr w:type="spellEnd"/>
      <w:r w:rsidRPr="00C1013F">
        <w:rPr>
          <w:sz w:val="24"/>
          <w:szCs w:val="24"/>
        </w:rPr>
        <w:t xml:space="preserve">. Hal </w:t>
      </w:r>
      <w:proofErr w:type="spellStart"/>
      <w:r w:rsidRPr="00C1013F">
        <w:rPr>
          <w:sz w:val="24"/>
          <w:szCs w:val="24"/>
        </w:rPr>
        <w:t>ini</w:t>
      </w:r>
      <w:proofErr w:type="spellEnd"/>
      <w:r w:rsidRPr="00C1013F">
        <w:rPr>
          <w:sz w:val="24"/>
          <w:szCs w:val="24"/>
        </w:rPr>
        <w:t xml:space="preserve"> </w:t>
      </w:r>
      <w:proofErr w:type="spellStart"/>
      <w:r w:rsidRPr="00C1013F">
        <w:rPr>
          <w:sz w:val="24"/>
          <w:szCs w:val="24"/>
        </w:rPr>
        <w:t>dapat</w:t>
      </w:r>
      <w:proofErr w:type="spellEnd"/>
      <w:r w:rsidRPr="00C1013F">
        <w:rPr>
          <w:sz w:val="24"/>
          <w:szCs w:val="24"/>
        </w:rPr>
        <w:t xml:space="preserve"> </w:t>
      </w:r>
      <w:proofErr w:type="spellStart"/>
      <w:r w:rsidRPr="00C1013F">
        <w:rPr>
          <w:sz w:val="24"/>
          <w:szCs w:val="24"/>
        </w:rPr>
        <w:t>menyebabkan</w:t>
      </w:r>
      <w:proofErr w:type="spellEnd"/>
      <w:r w:rsidRPr="00C1013F">
        <w:rPr>
          <w:sz w:val="24"/>
          <w:szCs w:val="24"/>
        </w:rPr>
        <w:t xml:space="preserve"> </w:t>
      </w:r>
      <w:proofErr w:type="spellStart"/>
      <w:r w:rsidRPr="00C1013F">
        <w:rPr>
          <w:sz w:val="24"/>
          <w:szCs w:val="24"/>
        </w:rPr>
        <w:t>konsentrasi</w:t>
      </w:r>
      <w:proofErr w:type="spellEnd"/>
      <w:r w:rsidRPr="00C1013F">
        <w:rPr>
          <w:sz w:val="24"/>
          <w:szCs w:val="24"/>
        </w:rPr>
        <w:t xml:space="preserve"> </w:t>
      </w:r>
      <w:proofErr w:type="spellStart"/>
      <w:r w:rsidRPr="00C1013F">
        <w:rPr>
          <w:sz w:val="24"/>
          <w:szCs w:val="24"/>
        </w:rPr>
        <w:lastRenderedPageBreak/>
        <w:t>dalam</w:t>
      </w:r>
      <w:proofErr w:type="spellEnd"/>
      <w:r w:rsidRPr="00C1013F">
        <w:rPr>
          <w:sz w:val="24"/>
          <w:szCs w:val="24"/>
        </w:rPr>
        <w:t xml:space="preserve"> proses </w:t>
      </w:r>
      <w:proofErr w:type="spellStart"/>
      <w:r w:rsidRPr="00C1013F">
        <w:rPr>
          <w:sz w:val="24"/>
          <w:szCs w:val="24"/>
        </w:rPr>
        <w:t>hukum</w:t>
      </w:r>
      <w:proofErr w:type="spellEnd"/>
      <w:r w:rsidRPr="00C1013F">
        <w:rPr>
          <w:sz w:val="24"/>
          <w:szCs w:val="24"/>
        </w:rPr>
        <w:t xml:space="preserve">, dan </w:t>
      </w:r>
      <w:proofErr w:type="spellStart"/>
      <w:r w:rsidRPr="00C1013F">
        <w:rPr>
          <w:sz w:val="24"/>
          <w:szCs w:val="24"/>
        </w:rPr>
        <w:t>dikhawatirkan</w:t>
      </w:r>
      <w:proofErr w:type="spellEnd"/>
      <w:r w:rsidRPr="00C1013F">
        <w:rPr>
          <w:sz w:val="24"/>
          <w:szCs w:val="24"/>
        </w:rPr>
        <w:t xml:space="preserve"> </w:t>
      </w:r>
      <w:proofErr w:type="spellStart"/>
      <w:r w:rsidRPr="00C1013F">
        <w:rPr>
          <w:sz w:val="24"/>
          <w:szCs w:val="24"/>
        </w:rPr>
        <w:t>akan</w:t>
      </w:r>
      <w:proofErr w:type="spellEnd"/>
      <w:r w:rsidRPr="00C1013F">
        <w:rPr>
          <w:sz w:val="24"/>
          <w:szCs w:val="24"/>
        </w:rPr>
        <w:t xml:space="preserve"> </w:t>
      </w:r>
      <w:proofErr w:type="spellStart"/>
      <w:r w:rsidRPr="00C1013F">
        <w:rPr>
          <w:sz w:val="24"/>
          <w:szCs w:val="24"/>
        </w:rPr>
        <w:t>terjadi</w:t>
      </w:r>
      <w:proofErr w:type="spellEnd"/>
      <w:r w:rsidRPr="00C1013F">
        <w:rPr>
          <w:sz w:val="24"/>
          <w:szCs w:val="24"/>
        </w:rPr>
        <w:t xml:space="preserve"> </w:t>
      </w:r>
      <w:proofErr w:type="spellStart"/>
      <w:r w:rsidRPr="00C1013F">
        <w:rPr>
          <w:sz w:val="24"/>
          <w:szCs w:val="24"/>
        </w:rPr>
        <w:t>kesalahan</w:t>
      </w:r>
      <w:proofErr w:type="spellEnd"/>
      <w:r w:rsidRPr="00C1013F">
        <w:rPr>
          <w:sz w:val="24"/>
          <w:szCs w:val="24"/>
        </w:rPr>
        <w:t xml:space="preserve"> pada </w:t>
      </w:r>
      <w:proofErr w:type="spellStart"/>
      <w:r w:rsidRPr="00C1013F">
        <w:rPr>
          <w:sz w:val="24"/>
          <w:szCs w:val="24"/>
        </w:rPr>
        <w:t>saat</w:t>
      </w:r>
      <w:proofErr w:type="spellEnd"/>
      <w:r w:rsidRPr="00C1013F">
        <w:rPr>
          <w:sz w:val="24"/>
          <w:szCs w:val="24"/>
        </w:rPr>
        <w:t xml:space="preserve"> </w:t>
      </w:r>
      <w:proofErr w:type="spellStart"/>
      <w:r w:rsidRPr="00C1013F">
        <w:rPr>
          <w:sz w:val="24"/>
          <w:szCs w:val="24"/>
        </w:rPr>
        <w:t>kasus</w:t>
      </w:r>
      <w:proofErr w:type="spellEnd"/>
      <w:r w:rsidRPr="00C1013F">
        <w:rPr>
          <w:sz w:val="24"/>
          <w:szCs w:val="24"/>
        </w:rPr>
        <w:t xml:space="preserve"> </w:t>
      </w:r>
      <w:proofErr w:type="spellStart"/>
      <w:r w:rsidRPr="00C1013F">
        <w:rPr>
          <w:sz w:val="24"/>
          <w:szCs w:val="24"/>
        </w:rPr>
        <w:t>tersebut</w:t>
      </w:r>
      <w:proofErr w:type="spellEnd"/>
      <w:r w:rsidRPr="00C1013F">
        <w:rPr>
          <w:sz w:val="24"/>
          <w:szCs w:val="24"/>
        </w:rPr>
        <w:t xml:space="preserve"> </w:t>
      </w:r>
      <w:proofErr w:type="spellStart"/>
      <w:r>
        <w:rPr>
          <w:sz w:val="24"/>
          <w:szCs w:val="24"/>
        </w:rPr>
        <w:t>diperiksa</w:t>
      </w:r>
      <w:proofErr w:type="spellEnd"/>
      <w:r w:rsidR="0096797D" w:rsidRPr="00975893">
        <w:rPr>
          <w:sz w:val="24"/>
          <w:szCs w:val="24"/>
        </w:rPr>
        <w:t xml:space="preserve">. </w:t>
      </w:r>
      <w:r w:rsidRPr="00C1013F">
        <w:rPr>
          <w:sz w:val="24"/>
          <w:szCs w:val="24"/>
        </w:rPr>
        <w:t xml:space="preserve">Salah </w:t>
      </w:r>
      <w:proofErr w:type="spellStart"/>
      <w:r w:rsidRPr="00C1013F">
        <w:rPr>
          <w:sz w:val="24"/>
          <w:szCs w:val="24"/>
        </w:rPr>
        <w:t>satu</w:t>
      </w:r>
      <w:proofErr w:type="spellEnd"/>
      <w:r w:rsidRPr="00C1013F">
        <w:rPr>
          <w:sz w:val="24"/>
          <w:szCs w:val="24"/>
        </w:rPr>
        <w:t xml:space="preserve"> </w:t>
      </w:r>
      <w:proofErr w:type="spellStart"/>
      <w:r w:rsidRPr="00C1013F">
        <w:rPr>
          <w:sz w:val="24"/>
          <w:szCs w:val="24"/>
        </w:rPr>
        <w:t>keunikan</w:t>
      </w:r>
      <w:proofErr w:type="spellEnd"/>
      <w:r w:rsidRPr="00C1013F">
        <w:rPr>
          <w:sz w:val="24"/>
          <w:szCs w:val="24"/>
        </w:rPr>
        <w:t xml:space="preserve"> </w:t>
      </w:r>
      <w:proofErr w:type="spellStart"/>
      <w:r w:rsidRPr="00C1013F">
        <w:rPr>
          <w:sz w:val="24"/>
          <w:szCs w:val="24"/>
        </w:rPr>
        <w:t>peradilan</w:t>
      </w:r>
      <w:proofErr w:type="spellEnd"/>
      <w:r w:rsidRPr="00C1013F">
        <w:rPr>
          <w:sz w:val="24"/>
          <w:szCs w:val="24"/>
        </w:rPr>
        <w:t xml:space="preserve"> agama </w:t>
      </w:r>
      <w:proofErr w:type="spellStart"/>
      <w:r w:rsidRPr="00C1013F">
        <w:rPr>
          <w:sz w:val="24"/>
          <w:szCs w:val="24"/>
        </w:rPr>
        <w:t>adalah</w:t>
      </w:r>
      <w:proofErr w:type="spellEnd"/>
      <w:r w:rsidRPr="00C1013F">
        <w:rPr>
          <w:sz w:val="24"/>
          <w:szCs w:val="24"/>
        </w:rPr>
        <w:t xml:space="preserve"> </w:t>
      </w:r>
      <w:proofErr w:type="spellStart"/>
      <w:r w:rsidRPr="00C1013F">
        <w:rPr>
          <w:sz w:val="24"/>
          <w:szCs w:val="24"/>
        </w:rPr>
        <w:t>diperlukannya</w:t>
      </w:r>
      <w:proofErr w:type="spellEnd"/>
      <w:r w:rsidRPr="00C1013F">
        <w:rPr>
          <w:sz w:val="24"/>
          <w:szCs w:val="24"/>
        </w:rPr>
        <w:t xml:space="preserve"> </w:t>
      </w:r>
      <w:proofErr w:type="spellStart"/>
      <w:r w:rsidRPr="00C1013F">
        <w:rPr>
          <w:sz w:val="24"/>
          <w:szCs w:val="24"/>
        </w:rPr>
        <w:t>prosedur</w:t>
      </w:r>
      <w:proofErr w:type="spellEnd"/>
      <w:r w:rsidRPr="00C1013F">
        <w:rPr>
          <w:sz w:val="24"/>
          <w:szCs w:val="24"/>
        </w:rPr>
        <w:t xml:space="preserve"> </w:t>
      </w:r>
      <w:proofErr w:type="spellStart"/>
      <w:r w:rsidRPr="00C1013F">
        <w:rPr>
          <w:sz w:val="24"/>
          <w:szCs w:val="24"/>
        </w:rPr>
        <w:t>tertutup</w:t>
      </w:r>
      <w:proofErr w:type="spellEnd"/>
      <w:r w:rsidRPr="00C1013F">
        <w:rPr>
          <w:sz w:val="24"/>
          <w:szCs w:val="24"/>
        </w:rPr>
        <w:t xml:space="preserve"> </w:t>
      </w:r>
      <w:proofErr w:type="spellStart"/>
      <w:r w:rsidRPr="00C1013F">
        <w:rPr>
          <w:sz w:val="24"/>
          <w:szCs w:val="24"/>
        </w:rPr>
        <w:t>bagi</w:t>
      </w:r>
      <w:proofErr w:type="spellEnd"/>
      <w:r w:rsidRPr="00C1013F">
        <w:rPr>
          <w:sz w:val="24"/>
          <w:szCs w:val="24"/>
        </w:rPr>
        <w:t xml:space="preserve"> </w:t>
      </w:r>
      <w:proofErr w:type="spellStart"/>
      <w:r w:rsidRPr="00C1013F">
        <w:rPr>
          <w:sz w:val="24"/>
          <w:szCs w:val="24"/>
        </w:rPr>
        <w:t>publik</w:t>
      </w:r>
      <w:proofErr w:type="spellEnd"/>
      <w:r w:rsidRPr="00C1013F">
        <w:rPr>
          <w:sz w:val="24"/>
          <w:szCs w:val="24"/>
        </w:rPr>
        <w:t xml:space="preserve"> </w:t>
      </w:r>
      <w:proofErr w:type="spellStart"/>
      <w:r w:rsidRPr="00C1013F">
        <w:rPr>
          <w:sz w:val="24"/>
          <w:szCs w:val="24"/>
        </w:rPr>
        <w:t>dalam</w:t>
      </w:r>
      <w:proofErr w:type="spellEnd"/>
      <w:r w:rsidRPr="00C1013F">
        <w:rPr>
          <w:sz w:val="24"/>
          <w:szCs w:val="24"/>
        </w:rPr>
        <w:t xml:space="preserve"> </w:t>
      </w:r>
      <w:proofErr w:type="spellStart"/>
      <w:r w:rsidRPr="00C1013F">
        <w:rPr>
          <w:sz w:val="24"/>
          <w:szCs w:val="24"/>
        </w:rPr>
        <w:t>penyelesaian</w:t>
      </w:r>
      <w:proofErr w:type="spellEnd"/>
      <w:r w:rsidRPr="00C1013F">
        <w:rPr>
          <w:sz w:val="24"/>
          <w:szCs w:val="24"/>
        </w:rPr>
        <w:t xml:space="preserve"> </w:t>
      </w:r>
      <w:proofErr w:type="spellStart"/>
      <w:r w:rsidRPr="00C1013F">
        <w:rPr>
          <w:sz w:val="24"/>
          <w:szCs w:val="24"/>
        </w:rPr>
        <w:t>perkara</w:t>
      </w:r>
      <w:proofErr w:type="spellEnd"/>
      <w:r w:rsidRPr="00C1013F">
        <w:rPr>
          <w:sz w:val="24"/>
          <w:szCs w:val="24"/>
        </w:rPr>
        <w:t xml:space="preserve"> </w:t>
      </w:r>
      <w:proofErr w:type="spellStart"/>
      <w:r w:rsidRPr="00C1013F">
        <w:rPr>
          <w:sz w:val="24"/>
          <w:szCs w:val="24"/>
        </w:rPr>
        <w:t>hasutan</w:t>
      </w:r>
      <w:proofErr w:type="spellEnd"/>
      <w:r w:rsidRPr="00C1013F">
        <w:rPr>
          <w:sz w:val="24"/>
          <w:szCs w:val="24"/>
        </w:rPr>
        <w:t xml:space="preserve">, </w:t>
      </w:r>
      <w:proofErr w:type="spellStart"/>
      <w:r w:rsidRPr="00C1013F">
        <w:rPr>
          <w:sz w:val="24"/>
          <w:szCs w:val="24"/>
        </w:rPr>
        <w:t>baik</w:t>
      </w:r>
      <w:proofErr w:type="spellEnd"/>
      <w:r w:rsidRPr="00C1013F">
        <w:rPr>
          <w:sz w:val="24"/>
          <w:szCs w:val="24"/>
        </w:rPr>
        <w:t xml:space="preserve"> </w:t>
      </w:r>
      <w:proofErr w:type="spellStart"/>
      <w:r w:rsidRPr="00C1013F">
        <w:rPr>
          <w:sz w:val="24"/>
          <w:szCs w:val="24"/>
        </w:rPr>
        <w:t>perkara</w:t>
      </w:r>
      <w:proofErr w:type="spellEnd"/>
      <w:r w:rsidRPr="00C1013F">
        <w:rPr>
          <w:sz w:val="24"/>
          <w:szCs w:val="24"/>
        </w:rPr>
        <w:t xml:space="preserve"> </w:t>
      </w:r>
      <w:proofErr w:type="spellStart"/>
      <w:r w:rsidRPr="00C1013F">
        <w:rPr>
          <w:sz w:val="24"/>
          <w:szCs w:val="24"/>
        </w:rPr>
        <w:t>hasutan</w:t>
      </w:r>
      <w:proofErr w:type="spellEnd"/>
      <w:r w:rsidRPr="00C1013F">
        <w:rPr>
          <w:sz w:val="24"/>
          <w:szCs w:val="24"/>
        </w:rPr>
        <w:t xml:space="preserve"> </w:t>
      </w:r>
      <w:proofErr w:type="spellStart"/>
      <w:r w:rsidRPr="00C1013F">
        <w:rPr>
          <w:sz w:val="24"/>
          <w:szCs w:val="24"/>
        </w:rPr>
        <w:t>maupun</w:t>
      </w:r>
      <w:proofErr w:type="spellEnd"/>
      <w:r w:rsidRPr="00C1013F">
        <w:rPr>
          <w:sz w:val="24"/>
          <w:szCs w:val="24"/>
        </w:rPr>
        <w:t xml:space="preserve"> </w:t>
      </w:r>
      <w:proofErr w:type="spellStart"/>
      <w:r w:rsidRPr="00C1013F">
        <w:rPr>
          <w:sz w:val="24"/>
          <w:szCs w:val="24"/>
        </w:rPr>
        <w:t>perkara</w:t>
      </w:r>
      <w:proofErr w:type="spellEnd"/>
      <w:r w:rsidRPr="00C1013F">
        <w:rPr>
          <w:sz w:val="24"/>
          <w:szCs w:val="24"/>
        </w:rPr>
        <w:t xml:space="preserve"> </w:t>
      </w:r>
      <w:proofErr w:type="spellStart"/>
      <w:r w:rsidRPr="00C1013F">
        <w:rPr>
          <w:sz w:val="24"/>
          <w:szCs w:val="24"/>
        </w:rPr>
        <w:t>hasutan</w:t>
      </w:r>
      <w:proofErr w:type="spellEnd"/>
      <w:r w:rsidRPr="00C1013F">
        <w:rPr>
          <w:sz w:val="24"/>
          <w:szCs w:val="24"/>
        </w:rPr>
        <w:t xml:space="preserve">, </w:t>
      </w:r>
      <w:proofErr w:type="spellStart"/>
      <w:r w:rsidRPr="00C1013F">
        <w:rPr>
          <w:sz w:val="24"/>
          <w:szCs w:val="24"/>
        </w:rPr>
        <w:t>sebagaimana</w:t>
      </w:r>
      <w:proofErr w:type="spellEnd"/>
      <w:r w:rsidRPr="00C1013F">
        <w:rPr>
          <w:sz w:val="24"/>
          <w:szCs w:val="24"/>
        </w:rPr>
        <w:t xml:space="preserve"> </w:t>
      </w:r>
      <w:proofErr w:type="spellStart"/>
      <w:r w:rsidRPr="00C1013F">
        <w:rPr>
          <w:sz w:val="24"/>
          <w:szCs w:val="24"/>
        </w:rPr>
        <w:t>tercantum</w:t>
      </w:r>
      <w:proofErr w:type="spellEnd"/>
      <w:r w:rsidRPr="00C1013F">
        <w:rPr>
          <w:sz w:val="24"/>
          <w:szCs w:val="24"/>
        </w:rPr>
        <w:t xml:space="preserve"> </w:t>
      </w:r>
      <w:proofErr w:type="spellStart"/>
      <w:r w:rsidRPr="00C1013F">
        <w:rPr>
          <w:sz w:val="24"/>
          <w:szCs w:val="24"/>
        </w:rPr>
        <w:t>dalam</w:t>
      </w:r>
      <w:proofErr w:type="spellEnd"/>
      <w:r w:rsidRPr="00C1013F">
        <w:rPr>
          <w:sz w:val="24"/>
          <w:szCs w:val="24"/>
        </w:rPr>
        <w:t xml:space="preserve"> </w:t>
      </w:r>
      <w:proofErr w:type="spellStart"/>
      <w:r w:rsidRPr="00C1013F">
        <w:rPr>
          <w:sz w:val="24"/>
          <w:szCs w:val="24"/>
        </w:rPr>
        <w:t>Pasal</w:t>
      </w:r>
      <w:proofErr w:type="spellEnd"/>
      <w:r w:rsidRPr="00C1013F">
        <w:rPr>
          <w:sz w:val="24"/>
          <w:szCs w:val="24"/>
        </w:rPr>
        <w:t xml:space="preserve"> 80 </w:t>
      </w:r>
      <w:proofErr w:type="spellStart"/>
      <w:r w:rsidRPr="00C1013F">
        <w:rPr>
          <w:sz w:val="24"/>
          <w:szCs w:val="24"/>
        </w:rPr>
        <w:t>ayat</w:t>
      </w:r>
      <w:proofErr w:type="spellEnd"/>
      <w:r w:rsidRPr="00C1013F">
        <w:rPr>
          <w:sz w:val="24"/>
          <w:szCs w:val="24"/>
        </w:rPr>
        <w:t xml:space="preserve"> (2) </w:t>
      </w:r>
      <w:proofErr w:type="spellStart"/>
      <w:r w:rsidRPr="00C1013F">
        <w:rPr>
          <w:sz w:val="24"/>
          <w:szCs w:val="24"/>
        </w:rPr>
        <w:t>undang-undang</w:t>
      </w:r>
      <w:proofErr w:type="spellEnd"/>
      <w:r w:rsidRPr="00C1013F">
        <w:rPr>
          <w:sz w:val="24"/>
          <w:szCs w:val="24"/>
        </w:rPr>
        <w:t xml:space="preserve"> yang </w:t>
      </w:r>
      <w:proofErr w:type="spellStart"/>
      <w:r w:rsidRPr="00C1013F">
        <w:rPr>
          <w:sz w:val="24"/>
          <w:szCs w:val="24"/>
        </w:rPr>
        <w:t>mengatur</w:t>
      </w:r>
      <w:proofErr w:type="spellEnd"/>
      <w:r w:rsidRPr="00C1013F">
        <w:rPr>
          <w:sz w:val="24"/>
          <w:szCs w:val="24"/>
        </w:rPr>
        <w:t xml:space="preserve"> </w:t>
      </w:r>
      <w:proofErr w:type="spellStart"/>
      <w:r w:rsidRPr="00C1013F">
        <w:rPr>
          <w:sz w:val="24"/>
          <w:szCs w:val="24"/>
        </w:rPr>
        <w:t>tentang</w:t>
      </w:r>
      <w:proofErr w:type="spellEnd"/>
      <w:r w:rsidRPr="00C1013F">
        <w:rPr>
          <w:sz w:val="24"/>
          <w:szCs w:val="24"/>
        </w:rPr>
        <w:t xml:space="preserve"> </w:t>
      </w:r>
      <w:proofErr w:type="spellStart"/>
      <w:r w:rsidRPr="00C1013F">
        <w:rPr>
          <w:sz w:val="24"/>
          <w:szCs w:val="24"/>
        </w:rPr>
        <w:t>peradilan</w:t>
      </w:r>
      <w:proofErr w:type="spellEnd"/>
      <w:r w:rsidRPr="00C1013F">
        <w:rPr>
          <w:sz w:val="24"/>
          <w:szCs w:val="24"/>
        </w:rPr>
        <w:t xml:space="preserve"> agama no. 7 </w:t>
      </w:r>
      <w:proofErr w:type="spellStart"/>
      <w:r w:rsidRPr="00C1013F">
        <w:rPr>
          <w:sz w:val="24"/>
          <w:szCs w:val="24"/>
        </w:rPr>
        <w:t>tahun</w:t>
      </w:r>
      <w:proofErr w:type="spellEnd"/>
      <w:r w:rsidRPr="00C1013F">
        <w:rPr>
          <w:sz w:val="24"/>
          <w:szCs w:val="24"/>
        </w:rPr>
        <w:t xml:space="preserve"> 1989, yang </w:t>
      </w:r>
      <w:proofErr w:type="spellStart"/>
      <w:r w:rsidRPr="00C1013F">
        <w:rPr>
          <w:sz w:val="24"/>
          <w:szCs w:val="24"/>
        </w:rPr>
        <w:t>terakhir</w:t>
      </w:r>
      <w:proofErr w:type="spellEnd"/>
      <w:r w:rsidRPr="00C1013F">
        <w:rPr>
          <w:sz w:val="24"/>
          <w:szCs w:val="24"/>
        </w:rPr>
        <w:t xml:space="preserve"> </w:t>
      </w:r>
      <w:proofErr w:type="spellStart"/>
      <w:r w:rsidRPr="00C1013F">
        <w:rPr>
          <w:sz w:val="24"/>
          <w:szCs w:val="24"/>
        </w:rPr>
        <w:t>diubah</w:t>
      </w:r>
      <w:proofErr w:type="spellEnd"/>
      <w:r w:rsidRPr="00C1013F">
        <w:rPr>
          <w:sz w:val="24"/>
          <w:szCs w:val="24"/>
        </w:rPr>
        <w:t xml:space="preserve"> </w:t>
      </w:r>
      <w:proofErr w:type="spellStart"/>
      <w:r w:rsidRPr="00C1013F">
        <w:rPr>
          <w:sz w:val="24"/>
          <w:szCs w:val="24"/>
        </w:rPr>
        <w:t>dengan</w:t>
      </w:r>
      <w:proofErr w:type="spellEnd"/>
      <w:r w:rsidRPr="00C1013F">
        <w:rPr>
          <w:sz w:val="24"/>
          <w:szCs w:val="24"/>
        </w:rPr>
        <w:t xml:space="preserve"> </w:t>
      </w:r>
      <w:proofErr w:type="spellStart"/>
      <w:r w:rsidRPr="00C1013F">
        <w:rPr>
          <w:sz w:val="24"/>
          <w:szCs w:val="24"/>
        </w:rPr>
        <w:t>undang-undang</w:t>
      </w:r>
      <w:proofErr w:type="spellEnd"/>
      <w:r w:rsidRPr="00C1013F">
        <w:rPr>
          <w:sz w:val="24"/>
          <w:szCs w:val="24"/>
        </w:rPr>
        <w:t xml:space="preserve"> no. 50 </w:t>
      </w:r>
      <w:proofErr w:type="spellStart"/>
      <w:r w:rsidRPr="00C1013F">
        <w:rPr>
          <w:sz w:val="24"/>
          <w:szCs w:val="24"/>
        </w:rPr>
        <w:t>dari</w:t>
      </w:r>
      <w:proofErr w:type="spellEnd"/>
      <w:r w:rsidRPr="00C1013F">
        <w:rPr>
          <w:sz w:val="24"/>
          <w:szCs w:val="24"/>
        </w:rPr>
        <w:t xml:space="preserve"> 2009, "</w:t>
      </w:r>
      <w:proofErr w:type="spellStart"/>
      <w:r w:rsidRPr="00C1013F">
        <w:rPr>
          <w:sz w:val="24"/>
          <w:szCs w:val="24"/>
        </w:rPr>
        <w:t>Pemeriksaan</w:t>
      </w:r>
      <w:proofErr w:type="spellEnd"/>
      <w:r w:rsidRPr="00C1013F">
        <w:rPr>
          <w:sz w:val="24"/>
          <w:szCs w:val="24"/>
        </w:rPr>
        <w:t xml:space="preserve"> </w:t>
      </w:r>
      <w:proofErr w:type="spellStart"/>
      <w:r w:rsidRPr="00C1013F">
        <w:rPr>
          <w:sz w:val="24"/>
          <w:szCs w:val="24"/>
        </w:rPr>
        <w:t>petisi</w:t>
      </w:r>
      <w:proofErr w:type="spellEnd"/>
      <w:r w:rsidRPr="00C1013F">
        <w:rPr>
          <w:sz w:val="24"/>
          <w:szCs w:val="24"/>
        </w:rPr>
        <w:t xml:space="preserve"> </w:t>
      </w:r>
      <w:proofErr w:type="spellStart"/>
      <w:r w:rsidRPr="00C1013F">
        <w:rPr>
          <w:sz w:val="24"/>
          <w:szCs w:val="24"/>
        </w:rPr>
        <w:t>hasutan</w:t>
      </w:r>
      <w:proofErr w:type="spellEnd"/>
      <w:r w:rsidRPr="00C1013F">
        <w:rPr>
          <w:sz w:val="24"/>
          <w:szCs w:val="24"/>
        </w:rPr>
        <w:t xml:space="preserve"> </w:t>
      </w:r>
      <w:proofErr w:type="spellStart"/>
      <w:r w:rsidRPr="00C1013F">
        <w:rPr>
          <w:sz w:val="24"/>
          <w:szCs w:val="24"/>
        </w:rPr>
        <w:t>berlangsung</w:t>
      </w:r>
      <w:proofErr w:type="spellEnd"/>
      <w:r w:rsidRPr="00C1013F">
        <w:rPr>
          <w:sz w:val="24"/>
          <w:szCs w:val="24"/>
        </w:rPr>
        <w:t xml:space="preserve"> di </w:t>
      </w:r>
      <w:proofErr w:type="spellStart"/>
      <w:r w:rsidRPr="00C1013F">
        <w:rPr>
          <w:sz w:val="24"/>
          <w:szCs w:val="24"/>
        </w:rPr>
        <w:t>sesi</w:t>
      </w:r>
      <w:proofErr w:type="spellEnd"/>
      <w:r w:rsidRPr="00C1013F">
        <w:rPr>
          <w:sz w:val="24"/>
          <w:szCs w:val="24"/>
        </w:rPr>
        <w:t xml:space="preserve"> non-</w:t>
      </w:r>
      <w:proofErr w:type="spellStart"/>
      <w:r w:rsidRPr="00C1013F">
        <w:rPr>
          <w:sz w:val="24"/>
          <w:szCs w:val="24"/>
        </w:rPr>
        <w:t>publik</w:t>
      </w:r>
      <w:proofErr w:type="spellEnd"/>
      <w:r w:rsidRPr="00C1013F">
        <w:rPr>
          <w:sz w:val="24"/>
          <w:szCs w:val="24"/>
        </w:rPr>
        <w:t xml:space="preserve">." </w:t>
      </w:r>
      <w:proofErr w:type="spellStart"/>
      <w:r w:rsidRPr="00C1013F">
        <w:rPr>
          <w:sz w:val="24"/>
          <w:szCs w:val="24"/>
        </w:rPr>
        <w:t>Meski</w:t>
      </w:r>
      <w:proofErr w:type="spellEnd"/>
      <w:r w:rsidRPr="00C1013F">
        <w:rPr>
          <w:sz w:val="24"/>
          <w:szCs w:val="24"/>
        </w:rPr>
        <w:t xml:space="preserve"> </w:t>
      </w:r>
      <w:proofErr w:type="spellStart"/>
      <w:r w:rsidRPr="00C1013F">
        <w:rPr>
          <w:sz w:val="24"/>
          <w:szCs w:val="24"/>
        </w:rPr>
        <w:t>lokasi</w:t>
      </w:r>
      <w:proofErr w:type="spellEnd"/>
      <w:r w:rsidRPr="00C1013F">
        <w:rPr>
          <w:sz w:val="24"/>
          <w:szCs w:val="24"/>
        </w:rPr>
        <w:t xml:space="preserve"> </w:t>
      </w:r>
      <w:proofErr w:type="spellStart"/>
      <w:r w:rsidRPr="00C1013F">
        <w:rPr>
          <w:sz w:val="24"/>
          <w:szCs w:val="24"/>
        </w:rPr>
        <w:t>Pengadilan</w:t>
      </w:r>
      <w:proofErr w:type="spellEnd"/>
      <w:r w:rsidRPr="00C1013F">
        <w:rPr>
          <w:sz w:val="24"/>
          <w:szCs w:val="24"/>
        </w:rPr>
        <w:t xml:space="preserve"> Negeri </w:t>
      </w:r>
      <w:proofErr w:type="spellStart"/>
      <w:r w:rsidRPr="00C1013F">
        <w:rPr>
          <w:sz w:val="24"/>
          <w:szCs w:val="24"/>
        </w:rPr>
        <w:t>agak</w:t>
      </w:r>
      <w:proofErr w:type="spellEnd"/>
      <w:r w:rsidRPr="00C1013F">
        <w:rPr>
          <w:sz w:val="24"/>
          <w:szCs w:val="24"/>
        </w:rPr>
        <w:t xml:space="preserve"> </w:t>
      </w:r>
      <w:proofErr w:type="spellStart"/>
      <w:r w:rsidRPr="00C1013F">
        <w:rPr>
          <w:sz w:val="24"/>
          <w:szCs w:val="24"/>
        </w:rPr>
        <w:t>ramai</w:t>
      </w:r>
      <w:proofErr w:type="spellEnd"/>
      <w:r w:rsidRPr="00C1013F">
        <w:rPr>
          <w:sz w:val="24"/>
          <w:szCs w:val="24"/>
        </w:rPr>
        <w:t xml:space="preserve"> dan </w:t>
      </w:r>
      <w:proofErr w:type="spellStart"/>
      <w:r w:rsidRPr="00C1013F">
        <w:rPr>
          <w:sz w:val="24"/>
          <w:szCs w:val="24"/>
        </w:rPr>
        <w:t>terjadi</w:t>
      </w:r>
      <w:proofErr w:type="spellEnd"/>
      <w:r w:rsidRPr="00C1013F">
        <w:rPr>
          <w:sz w:val="24"/>
          <w:szCs w:val="24"/>
        </w:rPr>
        <w:t xml:space="preserve"> </w:t>
      </w:r>
      <w:proofErr w:type="spellStart"/>
      <w:r w:rsidRPr="00C1013F">
        <w:rPr>
          <w:sz w:val="24"/>
          <w:szCs w:val="24"/>
        </w:rPr>
        <w:t>keributan</w:t>
      </w:r>
      <w:proofErr w:type="spellEnd"/>
      <w:r w:rsidRPr="00C1013F">
        <w:rPr>
          <w:sz w:val="24"/>
          <w:szCs w:val="24"/>
        </w:rPr>
        <w:t xml:space="preserve">, </w:t>
      </w:r>
      <w:proofErr w:type="spellStart"/>
      <w:r w:rsidRPr="00C1013F">
        <w:rPr>
          <w:sz w:val="24"/>
          <w:szCs w:val="24"/>
        </w:rPr>
        <w:t>namun</w:t>
      </w:r>
      <w:proofErr w:type="spellEnd"/>
      <w:r w:rsidRPr="00C1013F">
        <w:rPr>
          <w:sz w:val="24"/>
          <w:szCs w:val="24"/>
        </w:rPr>
        <w:t xml:space="preserve"> </w:t>
      </w:r>
      <w:proofErr w:type="spellStart"/>
      <w:r w:rsidRPr="00C1013F">
        <w:rPr>
          <w:sz w:val="24"/>
          <w:szCs w:val="24"/>
        </w:rPr>
        <w:t>pihak</w:t>
      </w:r>
      <w:proofErr w:type="spellEnd"/>
      <w:r w:rsidRPr="00C1013F">
        <w:rPr>
          <w:sz w:val="24"/>
          <w:szCs w:val="24"/>
        </w:rPr>
        <w:t xml:space="preserve"> </w:t>
      </w:r>
      <w:proofErr w:type="spellStart"/>
      <w:r w:rsidRPr="00C1013F">
        <w:rPr>
          <w:sz w:val="24"/>
          <w:szCs w:val="24"/>
        </w:rPr>
        <w:t>Religionsgericht</w:t>
      </w:r>
      <w:proofErr w:type="spellEnd"/>
      <w:r w:rsidRPr="00C1013F">
        <w:rPr>
          <w:sz w:val="24"/>
          <w:szCs w:val="24"/>
        </w:rPr>
        <w:t xml:space="preserve"> von </w:t>
      </w:r>
      <w:proofErr w:type="spellStart"/>
      <w:r w:rsidRPr="00C1013F">
        <w:rPr>
          <w:sz w:val="24"/>
          <w:szCs w:val="24"/>
        </w:rPr>
        <w:t>Brebes</w:t>
      </w:r>
      <w:proofErr w:type="spellEnd"/>
      <w:r w:rsidRPr="00C1013F">
        <w:rPr>
          <w:sz w:val="24"/>
          <w:szCs w:val="24"/>
        </w:rPr>
        <w:t xml:space="preserve"> </w:t>
      </w:r>
      <w:proofErr w:type="spellStart"/>
      <w:r w:rsidRPr="00C1013F">
        <w:rPr>
          <w:sz w:val="24"/>
          <w:szCs w:val="24"/>
        </w:rPr>
        <w:t>memegang</w:t>
      </w:r>
      <w:proofErr w:type="spellEnd"/>
      <w:r w:rsidRPr="00C1013F">
        <w:rPr>
          <w:sz w:val="24"/>
          <w:szCs w:val="24"/>
        </w:rPr>
        <w:t xml:space="preserve"> </w:t>
      </w:r>
      <w:proofErr w:type="spellStart"/>
      <w:r w:rsidRPr="00C1013F">
        <w:rPr>
          <w:sz w:val="24"/>
          <w:szCs w:val="24"/>
        </w:rPr>
        <w:t>prinsip</w:t>
      </w:r>
      <w:proofErr w:type="spellEnd"/>
      <w:r w:rsidRPr="00C1013F">
        <w:rPr>
          <w:sz w:val="24"/>
          <w:szCs w:val="24"/>
        </w:rPr>
        <w:t xml:space="preserve"> </w:t>
      </w:r>
      <w:proofErr w:type="spellStart"/>
      <w:r w:rsidRPr="00C1013F">
        <w:rPr>
          <w:sz w:val="24"/>
          <w:szCs w:val="24"/>
        </w:rPr>
        <w:t>bahwa</w:t>
      </w:r>
      <w:proofErr w:type="spellEnd"/>
      <w:r w:rsidRPr="00C1013F">
        <w:rPr>
          <w:sz w:val="24"/>
          <w:szCs w:val="24"/>
        </w:rPr>
        <w:t xml:space="preserve"> </w:t>
      </w:r>
      <w:proofErr w:type="spellStart"/>
      <w:r w:rsidRPr="00C1013F">
        <w:rPr>
          <w:sz w:val="24"/>
          <w:szCs w:val="24"/>
        </w:rPr>
        <w:t>persidangan</w:t>
      </w:r>
      <w:proofErr w:type="spellEnd"/>
      <w:r w:rsidRPr="00C1013F">
        <w:rPr>
          <w:sz w:val="24"/>
          <w:szCs w:val="24"/>
        </w:rPr>
        <w:t xml:space="preserve"> </w:t>
      </w:r>
      <w:proofErr w:type="spellStart"/>
      <w:r w:rsidRPr="00C1013F">
        <w:rPr>
          <w:sz w:val="24"/>
          <w:szCs w:val="24"/>
        </w:rPr>
        <w:t>berlangsung</w:t>
      </w:r>
      <w:proofErr w:type="spellEnd"/>
      <w:r w:rsidRPr="00C1013F">
        <w:rPr>
          <w:sz w:val="24"/>
          <w:szCs w:val="24"/>
        </w:rPr>
        <w:t xml:space="preserve"> </w:t>
      </w:r>
      <w:proofErr w:type="spellStart"/>
      <w:r w:rsidRPr="00C1013F">
        <w:rPr>
          <w:sz w:val="24"/>
          <w:szCs w:val="24"/>
        </w:rPr>
        <w:t>secara</w:t>
      </w:r>
      <w:proofErr w:type="spellEnd"/>
      <w:r w:rsidRPr="00C1013F">
        <w:rPr>
          <w:sz w:val="24"/>
          <w:szCs w:val="24"/>
        </w:rPr>
        <w:t xml:space="preserve"> </w:t>
      </w:r>
      <w:proofErr w:type="spellStart"/>
      <w:r w:rsidRPr="00C1013F">
        <w:rPr>
          <w:sz w:val="24"/>
          <w:szCs w:val="24"/>
        </w:rPr>
        <w:t>tertutup</w:t>
      </w:r>
      <w:proofErr w:type="spellEnd"/>
      <w:r w:rsidRPr="00C1013F">
        <w:rPr>
          <w:sz w:val="24"/>
          <w:szCs w:val="24"/>
        </w:rPr>
        <w:t xml:space="preserve">. </w:t>
      </w:r>
      <w:proofErr w:type="spellStart"/>
      <w:r w:rsidRPr="00C1013F">
        <w:rPr>
          <w:sz w:val="24"/>
          <w:szCs w:val="24"/>
        </w:rPr>
        <w:t>Keadaan</w:t>
      </w:r>
      <w:proofErr w:type="spellEnd"/>
      <w:r w:rsidRPr="00C1013F">
        <w:rPr>
          <w:sz w:val="24"/>
          <w:szCs w:val="24"/>
        </w:rPr>
        <w:t xml:space="preserve"> </w:t>
      </w:r>
      <w:proofErr w:type="spellStart"/>
      <w:r w:rsidRPr="00C1013F">
        <w:rPr>
          <w:sz w:val="24"/>
          <w:szCs w:val="24"/>
        </w:rPr>
        <w:t>ini</w:t>
      </w:r>
      <w:proofErr w:type="spellEnd"/>
      <w:r w:rsidRPr="00C1013F">
        <w:rPr>
          <w:sz w:val="24"/>
          <w:szCs w:val="24"/>
        </w:rPr>
        <w:t xml:space="preserve"> </w:t>
      </w:r>
      <w:proofErr w:type="spellStart"/>
      <w:r w:rsidRPr="00C1013F">
        <w:rPr>
          <w:sz w:val="24"/>
          <w:szCs w:val="24"/>
        </w:rPr>
        <w:t>didukung</w:t>
      </w:r>
      <w:proofErr w:type="spellEnd"/>
      <w:r w:rsidRPr="00C1013F">
        <w:rPr>
          <w:sz w:val="24"/>
          <w:szCs w:val="24"/>
        </w:rPr>
        <w:t xml:space="preserve"> oleh </w:t>
      </w:r>
      <w:proofErr w:type="spellStart"/>
      <w:r w:rsidRPr="00C1013F">
        <w:rPr>
          <w:sz w:val="24"/>
          <w:szCs w:val="24"/>
        </w:rPr>
        <w:t>adanya</w:t>
      </w:r>
      <w:proofErr w:type="spellEnd"/>
      <w:r w:rsidRPr="00C1013F">
        <w:rPr>
          <w:sz w:val="24"/>
          <w:szCs w:val="24"/>
        </w:rPr>
        <w:t xml:space="preserve"> </w:t>
      </w:r>
      <w:proofErr w:type="spellStart"/>
      <w:r w:rsidRPr="00C1013F">
        <w:rPr>
          <w:sz w:val="24"/>
          <w:szCs w:val="24"/>
        </w:rPr>
        <w:t>suatu</w:t>
      </w:r>
      <w:proofErr w:type="spellEnd"/>
      <w:r w:rsidRPr="00C1013F">
        <w:rPr>
          <w:sz w:val="24"/>
          <w:szCs w:val="24"/>
        </w:rPr>
        <w:t xml:space="preserve"> </w:t>
      </w:r>
      <w:proofErr w:type="spellStart"/>
      <w:r w:rsidRPr="00C1013F">
        <w:rPr>
          <w:sz w:val="24"/>
          <w:szCs w:val="24"/>
        </w:rPr>
        <w:t>daerah</w:t>
      </w:r>
      <w:proofErr w:type="spellEnd"/>
      <w:r w:rsidRPr="00C1013F">
        <w:rPr>
          <w:sz w:val="24"/>
          <w:szCs w:val="24"/>
        </w:rPr>
        <w:t xml:space="preserve"> </w:t>
      </w:r>
      <w:proofErr w:type="spellStart"/>
      <w:r w:rsidRPr="00C1013F">
        <w:rPr>
          <w:sz w:val="24"/>
          <w:szCs w:val="24"/>
        </w:rPr>
        <w:t>tertentu</w:t>
      </w:r>
      <w:proofErr w:type="spellEnd"/>
      <w:r w:rsidRPr="00C1013F">
        <w:rPr>
          <w:sz w:val="24"/>
          <w:szCs w:val="24"/>
        </w:rPr>
        <w:t xml:space="preserve"> yang </w:t>
      </w:r>
      <w:proofErr w:type="spellStart"/>
      <w:r w:rsidRPr="00C1013F">
        <w:rPr>
          <w:sz w:val="24"/>
          <w:szCs w:val="24"/>
        </w:rPr>
        <w:t>diabaikan</w:t>
      </w:r>
      <w:proofErr w:type="spellEnd"/>
      <w:r w:rsidRPr="00C1013F">
        <w:rPr>
          <w:sz w:val="24"/>
          <w:szCs w:val="24"/>
        </w:rPr>
        <w:t xml:space="preserve"> oleh </w:t>
      </w:r>
      <w:proofErr w:type="spellStart"/>
      <w:r w:rsidRPr="00C1013F">
        <w:rPr>
          <w:sz w:val="24"/>
          <w:szCs w:val="24"/>
        </w:rPr>
        <w:t>pejabat</w:t>
      </w:r>
      <w:proofErr w:type="spellEnd"/>
      <w:r w:rsidRPr="00C1013F">
        <w:rPr>
          <w:sz w:val="24"/>
          <w:szCs w:val="24"/>
        </w:rPr>
        <w:t xml:space="preserve"> </w:t>
      </w:r>
      <w:proofErr w:type="spellStart"/>
      <w:r w:rsidRPr="00C1013F">
        <w:rPr>
          <w:sz w:val="24"/>
          <w:szCs w:val="24"/>
        </w:rPr>
        <w:t>pengadilan</w:t>
      </w:r>
      <w:proofErr w:type="spellEnd"/>
      <w:r w:rsidRPr="00C1013F">
        <w:rPr>
          <w:sz w:val="24"/>
          <w:szCs w:val="24"/>
        </w:rPr>
        <w:t xml:space="preserve"> </w:t>
      </w:r>
      <w:proofErr w:type="spellStart"/>
      <w:r w:rsidRPr="00C1013F">
        <w:rPr>
          <w:sz w:val="24"/>
          <w:szCs w:val="24"/>
        </w:rPr>
        <w:t>sehingga</w:t>
      </w:r>
      <w:proofErr w:type="spellEnd"/>
      <w:r w:rsidRPr="00C1013F">
        <w:rPr>
          <w:sz w:val="24"/>
          <w:szCs w:val="24"/>
        </w:rPr>
        <w:t xml:space="preserve"> yang </w:t>
      </w:r>
      <w:proofErr w:type="spellStart"/>
      <w:r w:rsidRPr="00C1013F">
        <w:rPr>
          <w:sz w:val="24"/>
          <w:szCs w:val="24"/>
        </w:rPr>
        <w:t>bukan</w:t>
      </w:r>
      <w:proofErr w:type="spellEnd"/>
      <w:r w:rsidRPr="00C1013F">
        <w:rPr>
          <w:sz w:val="24"/>
          <w:szCs w:val="24"/>
        </w:rPr>
        <w:t xml:space="preserve"> </w:t>
      </w:r>
      <w:proofErr w:type="spellStart"/>
      <w:r w:rsidRPr="00C1013F">
        <w:rPr>
          <w:sz w:val="24"/>
          <w:szCs w:val="24"/>
        </w:rPr>
        <w:t>pihak</w:t>
      </w:r>
      <w:proofErr w:type="spellEnd"/>
      <w:r w:rsidRPr="00C1013F">
        <w:rPr>
          <w:sz w:val="24"/>
          <w:szCs w:val="24"/>
        </w:rPr>
        <w:t xml:space="preserve"> </w:t>
      </w:r>
      <w:proofErr w:type="spellStart"/>
      <w:r w:rsidRPr="00C1013F">
        <w:rPr>
          <w:sz w:val="24"/>
          <w:szCs w:val="24"/>
        </w:rPr>
        <w:t>dalam</w:t>
      </w:r>
      <w:proofErr w:type="spellEnd"/>
      <w:r w:rsidRPr="00C1013F">
        <w:rPr>
          <w:sz w:val="24"/>
          <w:szCs w:val="24"/>
        </w:rPr>
        <w:t xml:space="preserve"> </w:t>
      </w:r>
      <w:proofErr w:type="spellStart"/>
      <w:r w:rsidRPr="00C1013F">
        <w:rPr>
          <w:sz w:val="24"/>
          <w:szCs w:val="24"/>
        </w:rPr>
        <w:t>peristiwa</w:t>
      </w:r>
      <w:proofErr w:type="spellEnd"/>
      <w:r w:rsidRPr="00C1013F">
        <w:rPr>
          <w:sz w:val="24"/>
          <w:szCs w:val="24"/>
        </w:rPr>
        <w:t xml:space="preserve"> </w:t>
      </w:r>
      <w:proofErr w:type="spellStart"/>
      <w:r w:rsidRPr="00C1013F">
        <w:rPr>
          <w:sz w:val="24"/>
          <w:szCs w:val="24"/>
        </w:rPr>
        <w:t>tersebu</w:t>
      </w:r>
      <w:r>
        <w:rPr>
          <w:sz w:val="24"/>
          <w:szCs w:val="24"/>
        </w:rPr>
        <w:t>t</w:t>
      </w:r>
      <w:proofErr w:type="spellEnd"/>
      <w:r>
        <w:rPr>
          <w:sz w:val="24"/>
          <w:szCs w:val="24"/>
        </w:rPr>
        <w:t xml:space="preserve"> </w:t>
      </w:r>
      <w:proofErr w:type="spellStart"/>
      <w:r>
        <w:rPr>
          <w:sz w:val="24"/>
          <w:szCs w:val="24"/>
        </w:rPr>
        <w:t>dikecualikan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persidangan</w:t>
      </w:r>
      <w:proofErr w:type="spellEnd"/>
      <w:r w:rsidR="0096797D" w:rsidRPr="00975893">
        <w:rPr>
          <w:sz w:val="24"/>
          <w:szCs w:val="24"/>
        </w:rPr>
        <w:t>.</w:t>
      </w:r>
    </w:p>
    <w:bookmarkEnd w:id="48"/>
    <w:p w14:paraId="5A825E49" w14:textId="77777777" w:rsidR="0096797D" w:rsidRPr="0030336B" w:rsidRDefault="0096797D" w:rsidP="0096797D">
      <w:pPr>
        <w:pStyle w:val="ListParagraph"/>
        <w:spacing w:line="360" w:lineRule="auto"/>
        <w:ind w:firstLine="720"/>
        <w:jc w:val="both"/>
        <w:rPr>
          <w:sz w:val="24"/>
          <w:szCs w:val="24"/>
        </w:rPr>
      </w:pPr>
    </w:p>
    <w:p w14:paraId="718296B2" w14:textId="39DC0D32" w:rsidR="00FC0699" w:rsidRDefault="00FC0699" w:rsidP="00A01ECB">
      <w:pPr>
        <w:jc w:val="center"/>
        <w:rPr>
          <w:sz w:val="24"/>
          <w:szCs w:val="24"/>
          <w:lang w:val="id-ID"/>
        </w:rPr>
      </w:pPr>
    </w:p>
    <w:p w14:paraId="49F30B9C" w14:textId="0C112E5A" w:rsidR="00FC0699" w:rsidRDefault="00FC0699" w:rsidP="00A01ECB">
      <w:pPr>
        <w:jc w:val="center"/>
        <w:rPr>
          <w:sz w:val="24"/>
          <w:szCs w:val="24"/>
          <w:lang w:val="id-ID"/>
        </w:rPr>
      </w:pPr>
    </w:p>
    <w:p w14:paraId="42C7F88C" w14:textId="24057181" w:rsidR="00975893" w:rsidRDefault="00975893" w:rsidP="00975893">
      <w:pPr>
        <w:rPr>
          <w:sz w:val="24"/>
          <w:szCs w:val="24"/>
          <w:lang w:val="id-ID"/>
        </w:rPr>
      </w:pPr>
    </w:p>
    <w:p w14:paraId="7FE02838" w14:textId="5573DBB0" w:rsidR="00A6410B" w:rsidRDefault="00A6410B" w:rsidP="00975893">
      <w:pPr>
        <w:rPr>
          <w:sz w:val="24"/>
          <w:szCs w:val="24"/>
          <w:lang w:val="id-ID"/>
        </w:rPr>
      </w:pPr>
    </w:p>
    <w:p w14:paraId="58BFC5C7" w14:textId="50135123" w:rsidR="00A6410B" w:rsidRDefault="00A6410B" w:rsidP="00975893">
      <w:pPr>
        <w:rPr>
          <w:sz w:val="24"/>
          <w:szCs w:val="24"/>
          <w:lang w:val="id-ID"/>
        </w:rPr>
      </w:pPr>
    </w:p>
    <w:p w14:paraId="101C907F" w14:textId="32E01761" w:rsidR="00A6410B" w:rsidRDefault="00A6410B" w:rsidP="00975893">
      <w:pPr>
        <w:rPr>
          <w:sz w:val="24"/>
          <w:szCs w:val="24"/>
          <w:lang w:val="id-ID"/>
        </w:rPr>
      </w:pPr>
    </w:p>
    <w:p w14:paraId="59EDA367" w14:textId="0CA284FB" w:rsidR="00A6410B" w:rsidRDefault="00A6410B" w:rsidP="00975893">
      <w:pPr>
        <w:rPr>
          <w:sz w:val="24"/>
          <w:szCs w:val="24"/>
          <w:lang w:val="id-ID"/>
        </w:rPr>
      </w:pPr>
    </w:p>
    <w:p w14:paraId="51D44D80" w14:textId="58AE09CE" w:rsidR="00A6410B" w:rsidRDefault="00A6410B" w:rsidP="00975893">
      <w:pPr>
        <w:rPr>
          <w:sz w:val="24"/>
          <w:szCs w:val="24"/>
          <w:lang w:val="id-ID"/>
        </w:rPr>
      </w:pPr>
    </w:p>
    <w:p w14:paraId="27BB09AA" w14:textId="4D6E92D4" w:rsidR="00A6410B" w:rsidRDefault="00A6410B" w:rsidP="00975893">
      <w:pPr>
        <w:rPr>
          <w:sz w:val="24"/>
          <w:szCs w:val="24"/>
          <w:lang w:val="id-ID"/>
        </w:rPr>
      </w:pPr>
    </w:p>
    <w:p w14:paraId="2603A137" w14:textId="744C786B" w:rsidR="00A6410B" w:rsidRDefault="00A6410B" w:rsidP="00975893">
      <w:pPr>
        <w:rPr>
          <w:sz w:val="24"/>
          <w:szCs w:val="24"/>
          <w:lang w:val="id-ID"/>
        </w:rPr>
      </w:pPr>
    </w:p>
    <w:p w14:paraId="34B49EFA" w14:textId="1043AB46" w:rsidR="00A6410B" w:rsidRDefault="00A6410B" w:rsidP="00975893">
      <w:pPr>
        <w:rPr>
          <w:sz w:val="24"/>
          <w:szCs w:val="24"/>
          <w:lang w:val="id-ID"/>
        </w:rPr>
      </w:pPr>
    </w:p>
    <w:p w14:paraId="0F0E56BA" w14:textId="3421DD2F" w:rsidR="00A6410B" w:rsidRDefault="00A6410B" w:rsidP="00975893">
      <w:pPr>
        <w:rPr>
          <w:sz w:val="24"/>
          <w:szCs w:val="24"/>
          <w:lang w:val="id-ID"/>
        </w:rPr>
      </w:pPr>
    </w:p>
    <w:p w14:paraId="122F3615" w14:textId="383A8D95" w:rsidR="00A6410B" w:rsidRDefault="00A6410B" w:rsidP="00975893">
      <w:pPr>
        <w:rPr>
          <w:sz w:val="24"/>
          <w:szCs w:val="24"/>
          <w:lang w:val="id-ID"/>
        </w:rPr>
      </w:pPr>
    </w:p>
    <w:p w14:paraId="395671AF" w14:textId="44541746" w:rsidR="00A6410B" w:rsidRDefault="00A6410B" w:rsidP="00975893">
      <w:pPr>
        <w:rPr>
          <w:sz w:val="24"/>
          <w:szCs w:val="24"/>
          <w:lang w:val="id-ID"/>
        </w:rPr>
      </w:pPr>
    </w:p>
    <w:p w14:paraId="690DA3F5" w14:textId="4B57CB70" w:rsidR="00A6410B" w:rsidRDefault="00A6410B" w:rsidP="00975893">
      <w:pPr>
        <w:rPr>
          <w:sz w:val="24"/>
          <w:szCs w:val="24"/>
          <w:lang w:val="id-ID"/>
        </w:rPr>
      </w:pPr>
    </w:p>
    <w:p w14:paraId="022474F0" w14:textId="4BA6C838" w:rsidR="00A6410B" w:rsidRDefault="00A6410B" w:rsidP="00975893">
      <w:pPr>
        <w:rPr>
          <w:sz w:val="24"/>
          <w:szCs w:val="24"/>
          <w:lang w:val="id-ID"/>
        </w:rPr>
      </w:pPr>
    </w:p>
    <w:p w14:paraId="585BEC8E" w14:textId="598ED6C1" w:rsidR="00A6410B" w:rsidRDefault="00A6410B" w:rsidP="00975893">
      <w:pPr>
        <w:rPr>
          <w:sz w:val="24"/>
          <w:szCs w:val="24"/>
          <w:lang w:val="id-ID"/>
        </w:rPr>
      </w:pPr>
    </w:p>
    <w:p w14:paraId="64704702" w14:textId="77777777" w:rsidR="00A6410B" w:rsidRDefault="00A6410B" w:rsidP="00975893">
      <w:pPr>
        <w:rPr>
          <w:sz w:val="24"/>
          <w:szCs w:val="24"/>
          <w:lang w:val="id-ID"/>
        </w:rPr>
      </w:pPr>
    </w:p>
    <w:p w14:paraId="4D50797F" w14:textId="77777777" w:rsidR="00A81BC0" w:rsidRDefault="00A81BC0" w:rsidP="0007455B">
      <w:pPr>
        <w:spacing w:line="480" w:lineRule="auto"/>
        <w:jc w:val="center"/>
        <w:rPr>
          <w:sz w:val="24"/>
          <w:szCs w:val="24"/>
          <w:lang w:val="en-ID"/>
        </w:rPr>
        <w:sectPr w:rsidR="00A81BC0" w:rsidSect="008C547D">
          <w:headerReference w:type="default" r:id="rId27"/>
          <w:footerReference w:type="default" r:id="rId28"/>
          <w:pgSz w:w="11906" w:h="16838" w:code="9"/>
          <w:pgMar w:top="2268" w:right="1701" w:bottom="1701" w:left="2268" w:header="708" w:footer="708" w:gutter="0"/>
          <w:cols w:space="708"/>
          <w:docGrid w:linePitch="360"/>
        </w:sectPr>
      </w:pPr>
    </w:p>
    <w:p w14:paraId="33FA73AE" w14:textId="01540C01" w:rsidR="0030336B" w:rsidRPr="00863996" w:rsidRDefault="00C1013F" w:rsidP="00863996">
      <w:pPr>
        <w:pStyle w:val="Heading1"/>
        <w:numPr>
          <w:ilvl w:val="0"/>
          <w:numId w:val="0"/>
        </w:numPr>
        <w:ind w:left="720"/>
        <w:jc w:val="center"/>
        <w:rPr>
          <w:rFonts w:ascii="Times New Roman" w:hAnsi="Times New Roman" w:cs="Times New Roman"/>
          <w:sz w:val="24"/>
          <w:szCs w:val="24"/>
        </w:rPr>
      </w:pPr>
      <w:bookmarkStart w:id="53" w:name="_Toc111234229"/>
      <w:r w:rsidRPr="00863996">
        <w:rPr>
          <w:rFonts w:ascii="Times New Roman" w:hAnsi="Times New Roman" w:cs="Times New Roman"/>
          <w:sz w:val="24"/>
          <w:szCs w:val="24"/>
        </w:rPr>
        <w:lastRenderedPageBreak/>
        <w:t>BAB IV</w:t>
      </w:r>
      <w:bookmarkEnd w:id="53"/>
    </w:p>
    <w:p w14:paraId="1F592A8A" w14:textId="485A1FBA" w:rsidR="0030336B" w:rsidRPr="00863996" w:rsidRDefault="00C1013F" w:rsidP="00863996">
      <w:pPr>
        <w:pStyle w:val="Heading1"/>
        <w:numPr>
          <w:ilvl w:val="0"/>
          <w:numId w:val="0"/>
        </w:numPr>
        <w:ind w:left="720"/>
        <w:jc w:val="center"/>
        <w:rPr>
          <w:rFonts w:ascii="Times New Roman" w:hAnsi="Times New Roman" w:cs="Times New Roman"/>
          <w:sz w:val="24"/>
          <w:szCs w:val="24"/>
        </w:rPr>
      </w:pPr>
      <w:bookmarkStart w:id="54" w:name="_Toc111234230"/>
      <w:r w:rsidRPr="00863996">
        <w:rPr>
          <w:rFonts w:ascii="Times New Roman" w:hAnsi="Times New Roman" w:cs="Times New Roman"/>
          <w:sz w:val="24"/>
          <w:szCs w:val="24"/>
        </w:rPr>
        <w:t>PENUTUP</w:t>
      </w:r>
      <w:bookmarkEnd w:id="54"/>
    </w:p>
    <w:p w14:paraId="1AD1E564" w14:textId="0159FFC1" w:rsidR="00EE1887" w:rsidRDefault="00EE1887" w:rsidP="0007455B">
      <w:pPr>
        <w:spacing w:line="480" w:lineRule="auto"/>
        <w:jc w:val="center"/>
        <w:rPr>
          <w:sz w:val="24"/>
          <w:szCs w:val="24"/>
          <w:lang w:val="en-ID"/>
        </w:rPr>
      </w:pPr>
    </w:p>
    <w:p w14:paraId="6313B88B" w14:textId="41DD93CB" w:rsidR="007910BA" w:rsidRPr="00863996" w:rsidRDefault="00863996" w:rsidP="00863996">
      <w:pPr>
        <w:pStyle w:val="Heading2"/>
        <w:numPr>
          <w:ilvl w:val="0"/>
          <w:numId w:val="0"/>
        </w:numPr>
        <w:ind w:left="1440" w:hanging="720"/>
        <w:rPr>
          <w:rFonts w:ascii="Times New Roman" w:hAnsi="Times New Roman" w:cs="Times New Roman"/>
          <w:i w:val="0"/>
          <w:iCs w:val="0"/>
          <w:sz w:val="24"/>
          <w:szCs w:val="24"/>
          <w:lang w:val="id-ID"/>
        </w:rPr>
      </w:pPr>
      <w:bookmarkStart w:id="55" w:name="_Toc111234231"/>
      <w:r>
        <w:rPr>
          <w:rFonts w:ascii="Times New Roman" w:hAnsi="Times New Roman" w:cs="Times New Roman"/>
          <w:i w:val="0"/>
          <w:iCs w:val="0"/>
          <w:sz w:val="24"/>
          <w:szCs w:val="24"/>
          <w:lang w:val="en-ID"/>
        </w:rPr>
        <w:t xml:space="preserve">A. </w:t>
      </w:r>
      <w:r w:rsidR="00C1013F" w:rsidRPr="00863996">
        <w:rPr>
          <w:rFonts w:ascii="Times New Roman" w:hAnsi="Times New Roman" w:cs="Times New Roman"/>
          <w:i w:val="0"/>
          <w:iCs w:val="0"/>
          <w:sz w:val="24"/>
          <w:szCs w:val="24"/>
          <w:lang w:val="id-ID"/>
        </w:rPr>
        <w:t>Kesimpulan</w:t>
      </w:r>
      <w:bookmarkEnd w:id="55"/>
      <w:r w:rsidR="00C1013F" w:rsidRPr="00863996">
        <w:rPr>
          <w:rFonts w:ascii="Times New Roman" w:hAnsi="Times New Roman" w:cs="Times New Roman"/>
          <w:i w:val="0"/>
          <w:iCs w:val="0"/>
          <w:sz w:val="24"/>
          <w:szCs w:val="24"/>
          <w:lang w:val="id-ID"/>
        </w:rPr>
        <w:t xml:space="preserve"> </w:t>
      </w:r>
    </w:p>
    <w:p w14:paraId="7644B9AD" w14:textId="0488BD6B" w:rsidR="0030336B" w:rsidRPr="00DA7634" w:rsidRDefault="00C1013F" w:rsidP="00A025BC">
      <w:pPr>
        <w:pStyle w:val="ListParagraph"/>
        <w:numPr>
          <w:ilvl w:val="0"/>
          <w:numId w:val="21"/>
        </w:numPr>
        <w:spacing w:line="480" w:lineRule="auto"/>
        <w:jc w:val="both"/>
        <w:rPr>
          <w:sz w:val="24"/>
          <w:szCs w:val="24"/>
          <w:lang w:val="id-ID"/>
        </w:rPr>
      </w:pPr>
      <w:proofErr w:type="spellStart"/>
      <w:r>
        <w:rPr>
          <w:sz w:val="24"/>
          <w:szCs w:val="24"/>
        </w:rPr>
        <w:t>Sidang</w:t>
      </w:r>
      <w:proofErr w:type="spellEnd"/>
      <w:r>
        <w:rPr>
          <w:sz w:val="24"/>
          <w:szCs w:val="24"/>
        </w:rPr>
        <w:t xml:space="preserve"> </w:t>
      </w:r>
      <w:proofErr w:type="spellStart"/>
      <w:r>
        <w:rPr>
          <w:sz w:val="24"/>
          <w:szCs w:val="24"/>
        </w:rPr>
        <w:t>keliling</w:t>
      </w:r>
      <w:proofErr w:type="spellEnd"/>
      <w:r>
        <w:rPr>
          <w:sz w:val="24"/>
          <w:szCs w:val="24"/>
        </w:rPr>
        <w:t xml:space="preserve"> yang</w:t>
      </w:r>
      <w:r w:rsidRPr="00C1013F">
        <w:rPr>
          <w:color w:val="FFFFFF" w:themeColor="background1"/>
          <w:sz w:val="24"/>
          <w:szCs w:val="24"/>
          <w:lang w:val="id-ID"/>
        </w:rPr>
        <w:t>d</w:t>
      </w:r>
      <w:r w:rsidR="00F40A18" w:rsidRPr="00DA7634">
        <w:rPr>
          <w:sz w:val="24"/>
          <w:szCs w:val="24"/>
        </w:rPr>
        <w:t>d</w:t>
      </w:r>
      <w:r>
        <w:rPr>
          <w:sz w:val="24"/>
          <w:szCs w:val="24"/>
        </w:rPr>
        <w:t xml:space="preserve">i </w:t>
      </w:r>
      <w:proofErr w:type="spellStart"/>
      <w:r>
        <w:rPr>
          <w:sz w:val="24"/>
          <w:szCs w:val="24"/>
        </w:rPr>
        <w:t>selenggarakan</w:t>
      </w:r>
      <w:proofErr w:type="spellEnd"/>
      <w:r>
        <w:rPr>
          <w:sz w:val="24"/>
          <w:szCs w:val="24"/>
        </w:rPr>
        <w:t xml:space="preserve"> oleh </w:t>
      </w:r>
      <w:proofErr w:type="spellStart"/>
      <w:r>
        <w:rPr>
          <w:sz w:val="24"/>
          <w:szCs w:val="24"/>
        </w:rPr>
        <w:t>Pengadilan</w:t>
      </w:r>
      <w:proofErr w:type="spellEnd"/>
      <w:r w:rsidRPr="00C1013F">
        <w:rPr>
          <w:color w:val="FFFFFF" w:themeColor="background1"/>
          <w:sz w:val="24"/>
          <w:szCs w:val="24"/>
          <w:lang w:val="id-ID"/>
        </w:rPr>
        <w:t>a</w:t>
      </w:r>
      <w:r>
        <w:rPr>
          <w:sz w:val="24"/>
          <w:szCs w:val="24"/>
        </w:rPr>
        <w:t xml:space="preserve">Agama </w:t>
      </w:r>
      <w:proofErr w:type="spellStart"/>
      <w:r>
        <w:rPr>
          <w:sz w:val="24"/>
          <w:szCs w:val="24"/>
        </w:rPr>
        <w:t>Brebes</w:t>
      </w:r>
      <w:proofErr w:type="spellEnd"/>
      <w:r w:rsidR="00387BDF">
        <w:rPr>
          <w:sz w:val="24"/>
          <w:szCs w:val="24"/>
          <w:lang w:val="id-ID"/>
        </w:rPr>
        <w:t xml:space="preserve"> </w:t>
      </w:r>
      <w:proofErr w:type="spellStart"/>
      <w:proofErr w:type="gramStart"/>
      <w:r>
        <w:rPr>
          <w:sz w:val="24"/>
          <w:szCs w:val="24"/>
        </w:rPr>
        <w:t>cukup</w:t>
      </w:r>
      <w:proofErr w:type="spellEnd"/>
      <w:r w:rsidR="00387BDF" w:rsidRPr="00387BDF">
        <w:rPr>
          <w:color w:val="FFFFFF" w:themeColor="background1"/>
          <w:sz w:val="24"/>
          <w:szCs w:val="24"/>
          <w:lang w:val="id-ID"/>
        </w:rPr>
        <w:t>e</w:t>
      </w:r>
      <w:r>
        <w:rPr>
          <w:sz w:val="24"/>
          <w:szCs w:val="24"/>
          <w:lang w:val="id-ID"/>
        </w:rPr>
        <w:t>e</w:t>
      </w:r>
      <w:proofErr w:type="spellStart"/>
      <w:r w:rsidR="00F40A18" w:rsidRPr="00DA7634">
        <w:rPr>
          <w:sz w:val="24"/>
          <w:szCs w:val="24"/>
        </w:rPr>
        <w:t>fektif</w:t>
      </w:r>
      <w:proofErr w:type="spellEnd"/>
      <w:r w:rsidR="00387BDF">
        <w:rPr>
          <w:sz w:val="24"/>
          <w:szCs w:val="24"/>
          <w:lang w:val="id-ID"/>
        </w:rPr>
        <w:t xml:space="preserve"> </w:t>
      </w:r>
      <w:r w:rsidR="00C64B3A" w:rsidRPr="00DA7634">
        <w:rPr>
          <w:sz w:val="24"/>
          <w:szCs w:val="24"/>
        </w:rPr>
        <w:t>,</w:t>
      </w:r>
      <w:proofErr w:type="spellStart"/>
      <w:r w:rsidR="00387BDF">
        <w:rPr>
          <w:sz w:val="24"/>
          <w:szCs w:val="24"/>
        </w:rPr>
        <w:t>melihat</w:t>
      </w:r>
      <w:proofErr w:type="spellEnd"/>
      <w:proofErr w:type="gramEnd"/>
      <w:r w:rsidR="00387BDF">
        <w:rPr>
          <w:sz w:val="24"/>
          <w:szCs w:val="24"/>
        </w:rPr>
        <w:t xml:space="preserve"> </w:t>
      </w:r>
      <w:proofErr w:type="spellStart"/>
      <w:r w:rsidR="00387BDF">
        <w:rPr>
          <w:sz w:val="24"/>
          <w:szCs w:val="24"/>
        </w:rPr>
        <w:t>fungsi</w:t>
      </w:r>
      <w:proofErr w:type="spellEnd"/>
      <w:r w:rsidR="00387BDF">
        <w:rPr>
          <w:sz w:val="24"/>
          <w:szCs w:val="24"/>
        </w:rPr>
        <w:t xml:space="preserve"> </w:t>
      </w:r>
      <w:proofErr w:type="spellStart"/>
      <w:r w:rsidR="00387BDF">
        <w:rPr>
          <w:sz w:val="24"/>
          <w:szCs w:val="24"/>
        </w:rPr>
        <w:t>dari</w:t>
      </w:r>
      <w:proofErr w:type="spellEnd"/>
      <w:r w:rsidR="00387BDF" w:rsidRPr="00387BDF">
        <w:rPr>
          <w:color w:val="FFFFFF" w:themeColor="background1"/>
          <w:sz w:val="24"/>
          <w:szCs w:val="24"/>
          <w:lang w:val="id-ID"/>
        </w:rPr>
        <w:t>p</w:t>
      </w:r>
      <w:r w:rsidR="00387BDF">
        <w:rPr>
          <w:sz w:val="24"/>
          <w:szCs w:val="24"/>
        </w:rPr>
        <w:t>program</w:t>
      </w:r>
      <w:r w:rsidR="00387BDF" w:rsidRPr="00387BDF">
        <w:rPr>
          <w:color w:val="FFFFFF" w:themeColor="background1"/>
          <w:sz w:val="24"/>
          <w:szCs w:val="24"/>
          <w:lang w:val="id-ID"/>
        </w:rPr>
        <w:t>s</w:t>
      </w:r>
      <w:proofErr w:type="spellStart"/>
      <w:r w:rsidR="00387BDF">
        <w:rPr>
          <w:sz w:val="24"/>
          <w:szCs w:val="24"/>
        </w:rPr>
        <w:t>sidang</w:t>
      </w:r>
      <w:proofErr w:type="spellEnd"/>
      <w:r w:rsidR="00387BDF">
        <w:rPr>
          <w:sz w:val="24"/>
          <w:szCs w:val="24"/>
          <w:lang w:val="id-ID"/>
        </w:rPr>
        <w:t xml:space="preserve"> keliling ini sudah tercapai </w:t>
      </w:r>
      <w:proofErr w:type="spellStart"/>
      <w:r w:rsidR="00F40A18" w:rsidRPr="00DA7634">
        <w:rPr>
          <w:sz w:val="24"/>
          <w:szCs w:val="24"/>
        </w:rPr>
        <w:t>karena</w:t>
      </w:r>
      <w:proofErr w:type="spellEnd"/>
      <w:r w:rsidR="00F40A18" w:rsidRPr="00DA7634">
        <w:rPr>
          <w:sz w:val="24"/>
          <w:szCs w:val="24"/>
        </w:rPr>
        <w:t xml:space="preserve"> </w:t>
      </w:r>
      <w:proofErr w:type="spellStart"/>
      <w:r w:rsidR="00F40A18" w:rsidRPr="00DA7634">
        <w:rPr>
          <w:sz w:val="24"/>
          <w:szCs w:val="24"/>
        </w:rPr>
        <w:t>sudah</w:t>
      </w:r>
      <w:proofErr w:type="spellEnd"/>
      <w:r w:rsidR="00F40A18" w:rsidRPr="00DA7634">
        <w:rPr>
          <w:sz w:val="24"/>
          <w:szCs w:val="24"/>
        </w:rPr>
        <w:t xml:space="preserve"> </w:t>
      </w:r>
      <w:proofErr w:type="spellStart"/>
      <w:r w:rsidR="00F40A18" w:rsidRPr="00DA7634">
        <w:rPr>
          <w:sz w:val="24"/>
          <w:szCs w:val="24"/>
        </w:rPr>
        <w:t>membantu</w:t>
      </w:r>
      <w:proofErr w:type="spellEnd"/>
      <w:r w:rsidR="00F40A18" w:rsidRPr="00DA7634">
        <w:rPr>
          <w:sz w:val="24"/>
          <w:szCs w:val="24"/>
        </w:rPr>
        <w:t xml:space="preserve"> para </w:t>
      </w:r>
      <w:proofErr w:type="spellStart"/>
      <w:r w:rsidR="00F40A18" w:rsidRPr="00DA7634">
        <w:rPr>
          <w:sz w:val="24"/>
          <w:szCs w:val="24"/>
        </w:rPr>
        <w:t>pencari</w:t>
      </w:r>
      <w:proofErr w:type="spellEnd"/>
      <w:r w:rsidR="00F40A18" w:rsidRPr="00DA7634">
        <w:rPr>
          <w:sz w:val="24"/>
          <w:szCs w:val="24"/>
        </w:rPr>
        <w:t xml:space="preserve"> </w:t>
      </w:r>
      <w:proofErr w:type="spellStart"/>
      <w:r w:rsidR="00F40A18" w:rsidRPr="00DA7634">
        <w:rPr>
          <w:sz w:val="24"/>
          <w:szCs w:val="24"/>
        </w:rPr>
        <w:t>keadilan</w:t>
      </w:r>
      <w:proofErr w:type="spellEnd"/>
      <w:r w:rsidR="00F40A18" w:rsidRPr="00DA7634">
        <w:rPr>
          <w:sz w:val="24"/>
          <w:szCs w:val="24"/>
        </w:rPr>
        <w:t xml:space="preserve"> yang </w:t>
      </w:r>
      <w:proofErr w:type="spellStart"/>
      <w:r w:rsidR="00F40A18" w:rsidRPr="00DA7634">
        <w:rPr>
          <w:sz w:val="24"/>
          <w:szCs w:val="24"/>
        </w:rPr>
        <w:t>sulit</w:t>
      </w:r>
      <w:proofErr w:type="spellEnd"/>
      <w:r w:rsidR="00F40A18" w:rsidRPr="00DA7634">
        <w:rPr>
          <w:sz w:val="24"/>
          <w:szCs w:val="24"/>
        </w:rPr>
        <w:t xml:space="preserve"> </w:t>
      </w:r>
      <w:proofErr w:type="spellStart"/>
      <w:r w:rsidR="00F40A18" w:rsidRPr="00DA7634">
        <w:rPr>
          <w:sz w:val="24"/>
          <w:szCs w:val="24"/>
        </w:rPr>
        <w:t>jarak</w:t>
      </w:r>
      <w:proofErr w:type="spellEnd"/>
      <w:r w:rsidR="00F40A18" w:rsidRPr="00DA7634">
        <w:rPr>
          <w:sz w:val="24"/>
          <w:szCs w:val="24"/>
        </w:rPr>
        <w:t xml:space="preserve"> </w:t>
      </w:r>
      <w:r w:rsidR="00DF250B">
        <w:rPr>
          <w:sz w:val="24"/>
          <w:szCs w:val="24"/>
        </w:rPr>
        <w:t xml:space="preserve"> </w:t>
      </w:r>
      <w:proofErr w:type="spellStart"/>
      <w:r w:rsidR="00F40A18" w:rsidRPr="00DA7634">
        <w:rPr>
          <w:sz w:val="24"/>
          <w:szCs w:val="24"/>
        </w:rPr>
        <w:t>waktu</w:t>
      </w:r>
      <w:proofErr w:type="spellEnd"/>
      <w:r w:rsidR="00F40A18" w:rsidRPr="00DA7634">
        <w:rPr>
          <w:sz w:val="24"/>
          <w:szCs w:val="24"/>
        </w:rPr>
        <w:t xml:space="preserve"> </w:t>
      </w:r>
      <w:proofErr w:type="spellStart"/>
      <w:r w:rsidR="00F40A18" w:rsidRPr="00DA7634">
        <w:rPr>
          <w:sz w:val="24"/>
          <w:szCs w:val="24"/>
        </w:rPr>
        <w:t>tempuhnya</w:t>
      </w:r>
      <w:proofErr w:type="spellEnd"/>
      <w:r w:rsidR="00F40A18" w:rsidRPr="00DA7634">
        <w:rPr>
          <w:sz w:val="24"/>
          <w:szCs w:val="24"/>
        </w:rPr>
        <w:t xml:space="preserve"> </w:t>
      </w:r>
      <w:proofErr w:type="spellStart"/>
      <w:r w:rsidR="00F40A18" w:rsidRPr="00DA7634">
        <w:rPr>
          <w:sz w:val="24"/>
          <w:szCs w:val="24"/>
        </w:rPr>
        <w:t>untuk</w:t>
      </w:r>
      <w:proofErr w:type="spellEnd"/>
      <w:r w:rsidR="00F40A18" w:rsidRPr="00DA7634">
        <w:rPr>
          <w:sz w:val="24"/>
          <w:szCs w:val="24"/>
        </w:rPr>
        <w:t xml:space="preserve"> </w:t>
      </w:r>
      <w:proofErr w:type="spellStart"/>
      <w:r w:rsidR="00F40A18" w:rsidRPr="00DA7634">
        <w:rPr>
          <w:sz w:val="24"/>
          <w:szCs w:val="24"/>
        </w:rPr>
        <w:t>sidang</w:t>
      </w:r>
      <w:proofErr w:type="spellEnd"/>
      <w:r w:rsidR="00F40A18" w:rsidRPr="00DA7634">
        <w:rPr>
          <w:sz w:val="24"/>
          <w:szCs w:val="24"/>
        </w:rPr>
        <w:t xml:space="preserve"> </w:t>
      </w:r>
      <w:proofErr w:type="spellStart"/>
      <w:r w:rsidR="00F40A18" w:rsidRPr="00DA7634">
        <w:rPr>
          <w:sz w:val="24"/>
          <w:szCs w:val="24"/>
        </w:rPr>
        <w:t>ke</w:t>
      </w:r>
      <w:proofErr w:type="spellEnd"/>
      <w:r w:rsidR="00F40A18" w:rsidRPr="00DA7634">
        <w:rPr>
          <w:sz w:val="24"/>
          <w:szCs w:val="24"/>
        </w:rPr>
        <w:t xml:space="preserve"> </w:t>
      </w:r>
      <w:proofErr w:type="spellStart"/>
      <w:r w:rsidR="00F40A18" w:rsidRPr="00DA7634">
        <w:rPr>
          <w:sz w:val="24"/>
          <w:szCs w:val="24"/>
        </w:rPr>
        <w:t>Pengadilan</w:t>
      </w:r>
      <w:proofErr w:type="spellEnd"/>
      <w:r w:rsidR="00F40A18" w:rsidRPr="00DA7634">
        <w:rPr>
          <w:sz w:val="24"/>
          <w:szCs w:val="24"/>
        </w:rPr>
        <w:t xml:space="preserve">.  </w:t>
      </w:r>
    </w:p>
    <w:p w14:paraId="2FC258E3" w14:textId="6DC5DD19" w:rsidR="00A81BC0" w:rsidRDefault="00020C47" w:rsidP="00807E10">
      <w:pPr>
        <w:pStyle w:val="ListParagraph"/>
        <w:numPr>
          <w:ilvl w:val="0"/>
          <w:numId w:val="21"/>
        </w:numPr>
        <w:spacing w:line="480" w:lineRule="auto"/>
        <w:jc w:val="both"/>
        <w:rPr>
          <w:sz w:val="24"/>
          <w:szCs w:val="24"/>
        </w:rPr>
      </w:pPr>
      <w:proofErr w:type="spellStart"/>
      <w:r>
        <w:rPr>
          <w:sz w:val="24"/>
          <w:szCs w:val="24"/>
          <w:lang w:val="en-ID"/>
        </w:rPr>
        <w:t>Keuntungan</w:t>
      </w:r>
      <w:proofErr w:type="spellEnd"/>
      <w:r>
        <w:rPr>
          <w:sz w:val="24"/>
          <w:szCs w:val="24"/>
          <w:lang w:val="en-ID"/>
        </w:rPr>
        <w:t xml:space="preserve"> </w:t>
      </w:r>
      <w:proofErr w:type="spellStart"/>
      <w:r>
        <w:rPr>
          <w:sz w:val="24"/>
          <w:szCs w:val="24"/>
          <w:lang w:val="en-ID"/>
        </w:rPr>
        <w:t>bagi</w:t>
      </w:r>
      <w:proofErr w:type="spellEnd"/>
      <w:r>
        <w:rPr>
          <w:sz w:val="24"/>
          <w:szCs w:val="24"/>
          <w:lang w:val="en-ID"/>
        </w:rPr>
        <w:t xml:space="preserve"> PA </w:t>
      </w:r>
      <w:proofErr w:type="spellStart"/>
      <w:r>
        <w:rPr>
          <w:sz w:val="24"/>
          <w:szCs w:val="24"/>
          <w:lang w:val="en-ID"/>
        </w:rPr>
        <w:t>Brebes</w:t>
      </w:r>
      <w:proofErr w:type="spellEnd"/>
      <w:r>
        <w:rPr>
          <w:sz w:val="24"/>
          <w:szCs w:val="24"/>
          <w:lang w:val="en-ID"/>
        </w:rPr>
        <w:t xml:space="preserve"> </w:t>
      </w:r>
      <w:proofErr w:type="spellStart"/>
      <w:proofErr w:type="gramStart"/>
      <w:r>
        <w:rPr>
          <w:sz w:val="24"/>
          <w:szCs w:val="24"/>
          <w:lang w:val="en-ID"/>
        </w:rPr>
        <w:t>meliputi</w:t>
      </w:r>
      <w:proofErr w:type="spellEnd"/>
      <w:r>
        <w:rPr>
          <w:sz w:val="24"/>
          <w:szCs w:val="24"/>
          <w:lang w:val="en-ID"/>
        </w:rPr>
        <w:t xml:space="preserve"> :</w:t>
      </w:r>
      <w:proofErr w:type="gramEnd"/>
      <w:r>
        <w:rPr>
          <w:sz w:val="24"/>
          <w:szCs w:val="24"/>
          <w:lang w:val="en-ID"/>
        </w:rPr>
        <w:t xml:space="preserve"> </w:t>
      </w:r>
      <w:proofErr w:type="spellStart"/>
      <w:r>
        <w:rPr>
          <w:sz w:val="24"/>
          <w:szCs w:val="24"/>
          <w:lang w:val="en-ID"/>
        </w:rPr>
        <w:t>mengurangi</w:t>
      </w:r>
      <w:proofErr w:type="spellEnd"/>
      <w:r>
        <w:rPr>
          <w:sz w:val="24"/>
          <w:szCs w:val="24"/>
          <w:lang w:val="en-ID"/>
        </w:rPr>
        <w:t xml:space="preserve"> </w:t>
      </w:r>
      <w:proofErr w:type="spellStart"/>
      <w:r>
        <w:rPr>
          <w:sz w:val="24"/>
          <w:szCs w:val="24"/>
          <w:lang w:val="en-ID"/>
        </w:rPr>
        <w:t>penumpukan</w:t>
      </w:r>
      <w:proofErr w:type="spellEnd"/>
      <w:r>
        <w:rPr>
          <w:sz w:val="24"/>
          <w:szCs w:val="24"/>
          <w:lang w:val="en-ID"/>
        </w:rPr>
        <w:t xml:space="preserve"> </w:t>
      </w:r>
      <w:proofErr w:type="spellStart"/>
      <w:r>
        <w:rPr>
          <w:sz w:val="24"/>
          <w:szCs w:val="24"/>
          <w:lang w:val="en-ID"/>
        </w:rPr>
        <w:t>perkara</w:t>
      </w:r>
      <w:proofErr w:type="spellEnd"/>
      <w:r>
        <w:rPr>
          <w:sz w:val="24"/>
          <w:szCs w:val="24"/>
          <w:lang w:val="en-ID"/>
        </w:rPr>
        <w:t xml:space="preserve"> di Kantor </w:t>
      </w:r>
      <w:proofErr w:type="spellStart"/>
      <w:r>
        <w:rPr>
          <w:sz w:val="24"/>
          <w:szCs w:val="24"/>
          <w:lang w:val="en-ID"/>
        </w:rPr>
        <w:t>Pengadilan</w:t>
      </w:r>
      <w:proofErr w:type="spellEnd"/>
      <w:r>
        <w:rPr>
          <w:sz w:val="24"/>
          <w:szCs w:val="24"/>
          <w:lang w:val="en-ID"/>
        </w:rPr>
        <w:t xml:space="preserve"> Agama </w:t>
      </w:r>
      <w:proofErr w:type="spellStart"/>
      <w:r>
        <w:rPr>
          <w:sz w:val="24"/>
          <w:szCs w:val="24"/>
          <w:lang w:val="en-ID"/>
        </w:rPr>
        <w:t>Brebes</w:t>
      </w:r>
      <w:proofErr w:type="spellEnd"/>
      <w:r>
        <w:rPr>
          <w:sz w:val="24"/>
          <w:szCs w:val="24"/>
          <w:lang w:val="en-ID"/>
        </w:rPr>
        <w:t xml:space="preserve"> dan </w:t>
      </w:r>
      <w:proofErr w:type="spellStart"/>
      <w:r>
        <w:rPr>
          <w:sz w:val="24"/>
          <w:szCs w:val="24"/>
          <w:lang w:val="en-ID"/>
        </w:rPr>
        <w:t>mengurangi</w:t>
      </w:r>
      <w:proofErr w:type="spellEnd"/>
      <w:r>
        <w:rPr>
          <w:sz w:val="24"/>
          <w:szCs w:val="24"/>
          <w:lang w:val="en-ID"/>
        </w:rPr>
        <w:t xml:space="preserve"> </w:t>
      </w:r>
      <w:proofErr w:type="spellStart"/>
      <w:r>
        <w:rPr>
          <w:sz w:val="24"/>
          <w:szCs w:val="24"/>
          <w:lang w:val="en-ID"/>
        </w:rPr>
        <w:t>kepadatan</w:t>
      </w:r>
      <w:proofErr w:type="spellEnd"/>
      <w:r>
        <w:rPr>
          <w:sz w:val="24"/>
          <w:szCs w:val="24"/>
          <w:lang w:val="en-ID"/>
        </w:rPr>
        <w:t xml:space="preserve"> </w:t>
      </w:r>
      <w:proofErr w:type="spellStart"/>
      <w:r>
        <w:rPr>
          <w:sz w:val="24"/>
          <w:szCs w:val="24"/>
          <w:lang w:val="en-ID"/>
        </w:rPr>
        <w:t>pengunjung</w:t>
      </w:r>
      <w:proofErr w:type="spellEnd"/>
      <w:r>
        <w:rPr>
          <w:sz w:val="24"/>
          <w:szCs w:val="24"/>
          <w:lang w:val="en-ID"/>
        </w:rPr>
        <w:t xml:space="preserve"> di Kantor </w:t>
      </w:r>
      <w:proofErr w:type="spellStart"/>
      <w:r>
        <w:rPr>
          <w:sz w:val="24"/>
          <w:szCs w:val="24"/>
          <w:lang w:val="en-ID"/>
        </w:rPr>
        <w:t>Pengadilan</w:t>
      </w:r>
      <w:proofErr w:type="spellEnd"/>
      <w:r>
        <w:rPr>
          <w:sz w:val="24"/>
          <w:szCs w:val="24"/>
          <w:lang w:val="en-ID"/>
        </w:rPr>
        <w:t xml:space="preserve"> Agama </w:t>
      </w:r>
      <w:proofErr w:type="spellStart"/>
      <w:r>
        <w:rPr>
          <w:sz w:val="24"/>
          <w:szCs w:val="24"/>
          <w:lang w:val="en-ID"/>
        </w:rPr>
        <w:t>Brebes</w:t>
      </w:r>
      <w:proofErr w:type="spellEnd"/>
      <w:r>
        <w:rPr>
          <w:sz w:val="24"/>
          <w:szCs w:val="24"/>
          <w:lang w:val="en-ID"/>
        </w:rPr>
        <w:t xml:space="preserve">. </w:t>
      </w:r>
      <w:proofErr w:type="spellStart"/>
      <w:r w:rsidRPr="00A214F7">
        <w:rPr>
          <w:sz w:val="24"/>
          <w:szCs w:val="24"/>
          <w:lang w:val="en-ID"/>
        </w:rPr>
        <w:t>Sedangkan</w:t>
      </w:r>
      <w:proofErr w:type="spellEnd"/>
      <w:r w:rsidRPr="00A214F7">
        <w:rPr>
          <w:sz w:val="24"/>
          <w:szCs w:val="24"/>
          <w:lang w:val="en-ID"/>
        </w:rPr>
        <w:t xml:space="preserve"> </w:t>
      </w:r>
      <w:proofErr w:type="spellStart"/>
      <w:r w:rsidRPr="00A214F7">
        <w:rPr>
          <w:sz w:val="24"/>
          <w:szCs w:val="24"/>
          <w:lang w:val="en-ID"/>
        </w:rPr>
        <w:t>keuntungan</w:t>
      </w:r>
      <w:proofErr w:type="spellEnd"/>
      <w:r w:rsidRPr="00A214F7">
        <w:rPr>
          <w:sz w:val="24"/>
          <w:szCs w:val="24"/>
          <w:lang w:val="en-ID"/>
        </w:rPr>
        <w:t xml:space="preserve"> </w:t>
      </w:r>
      <w:proofErr w:type="spellStart"/>
      <w:r w:rsidRPr="00A214F7">
        <w:rPr>
          <w:sz w:val="24"/>
          <w:szCs w:val="24"/>
          <w:lang w:val="en-ID"/>
        </w:rPr>
        <w:t>secara</w:t>
      </w:r>
      <w:proofErr w:type="spellEnd"/>
      <w:r w:rsidRPr="00A214F7">
        <w:rPr>
          <w:sz w:val="24"/>
          <w:szCs w:val="24"/>
          <w:lang w:val="en-ID"/>
        </w:rPr>
        <w:t xml:space="preserve"> </w:t>
      </w:r>
      <w:proofErr w:type="spellStart"/>
      <w:r w:rsidRPr="00A214F7">
        <w:rPr>
          <w:sz w:val="24"/>
          <w:szCs w:val="24"/>
          <w:lang w:val="en-ID"/>
        </w:rPr>
        <w:t>umum</w:t>
      </w:r>
      <w:proofErr w:type="spellEnd"/>
      <w:r w:rsidRPr="00A214F7">
        <w:rPr>
          <w:sz w:val="24"/>
          <w:szCs w:val="24"/>
          <w:lang w:val="en-ID"/>
        </w:rPr>
        <w:t xml:space="preserve"> </w:t>
      </w:r>
      <w:proofErr w:type="spellStart"/>
      <w:proofErr w:type="gramStart"/>
      <w:r w:rsidRPr="00A214F7">
        <w:rPr>
          <w:sz w:val="24"/>
          <w:szCs w:val="24"/>
          <w:lang w:val="en-ID"/>
        </w:rPr>
        <w:t>meliputi</w:t>
      </w:r>
      <w:proofErr w:type="spellEnd"/>
      <w:r w:rsidRPr="00A214F7">
        <w:rPr>
          <w:sz w:val="24"/>
          <w:szCs w:val="24"/>
          <w:lang w:val="en-ID"/>
        </w:rPr>
        <w:t xml:space="preserve"> :</w:t>
      </w:r>
      <w:proofErr w:type="gramEnd"/>
      <w:r w:rsidRPr="00A214F7">
        <w:rPr>
          <w:sz w:val="24"/>
          <w:szCs w:val="24"/>
          <w:lang w:val="en-ID"/>
        </w:rPr>
        <w:t xml:space="preserve"> </w:t>
      </w:r>
      <w:proofErr w:type="spellStart"/>
      <w:r w:rsidR="00AF5E96">
        <w:rPr>
          <w:sz w:val="24"/>
          <w:szCs w:val="24"/>
          <w:lang w:val="en-ID"/>
        </w:rPr>
        <w:t>memudahkan</w:t>
      </w:r>
      <w:proofErr w:type="spellEnd"/>
      <w:r w:rsidR="00AF5E96">
        <w:rPr>
          <w:sz w:val="24"/>
          <w:szCs w:val="24"/>
          <w:lang w:val="en-ID"/>
        </w:rPr>
        <w:t xml:space="preserve"> para </w:t>
      </w:r>
      <w:proofErr w:type="spellStart"/>
      <w:r w:rsidR="00AF5E96">
        <w:rPr>
          <w:sz w:val="24"/>
          <w:szCs w:val="24"/>
          <w:lang w:val="en-ID"/>
        </w:rPr>
        <w:t>pencari</w:t>
      </w:r>
      <w:proofErr w:type="spellEnd"/>
      <w:r w:rsidR="00AF5E96">
        <w:rPr>
          <w:sz w:val="24"/>
          <w:szCs w:val="24"/>
          <w:lang w:val="en-ID"/>
        </w:rPr>
        <w:t xml:space="preserve"> </w:t>
      </w:r>
      <w:proofErr w:type="spellStart"/>
      <w:r w:rsidR="00AF5E96">
        <w:rPr>
          <w:sz w:val="24"/>
          <w:szCs w:val="24"/>
          <w:lang w:val="en-ID"/>
        </w:rPr>
        <w:t>keadilan</w:t>
      </w:r>
      <w:proofErr w:type="spellEnd"/>
      <w:r w:rsidR="00AF5E96">
        <w:rPr>
          <w:sz w:val="24"/>
          <w:szCs w:val="24"/>
          <w:lang w:val="en-ID"/>
        </w:rPr>
        <w:t xml:space="preserve"> </w:t>
      </w:r>
      <w:proofErr w:type="spellStart"/>
      <w:r w:rsidR="00AF5E96">
        <w:rPr>
          <w:sz w:val="24"/>
          <w:szCs w:val="24"/>
          <w:lang w:val="en-ID"/>
        </w:rPr>
        <w:t>mendapat</w:t>
      </w:r>
      <w:proofErr w:type="spellEnd"/>
      <w:r w:rsidR="00AF5E96">
        <w:rPr>
          <w:sz w:val="24"/>
          <w:szCs w:val="24"/>
          <w:lang w:val="en-ID"/>
        </w:rPr>
        <w:t xml:space="preserve"> </w:t>
      </w:r>
      <w:proofErr w:type="spellStart"/>
      <w:r w:rsidR="00AF5E96">
        <w:rPr>
          <w:sz w:val="24"/>
          <w:szCs w:val="24"/>
          <w:lang w:val="en-ID"/>
        </w:rPr>
        <w:t>keadilan</w:t>
      </w:r>
      <w:proofErr w:type="spellEnd"/>
      <w:r w:rsidR="00AF5E96">
        <w:rPr>
          <w:sz w:val="24"/>
          <w:szCs w:val="24"/>
          <w:lang w:val="en-ID"/>
        </w:rPr>
        <w:t>.</w:t>
      </w:r>
      <w:r w:rsidR="00387BDF" w:rsidRPr="00387BDF">
        <w:t xml:space="preserve"> </w:t>
      </w:r>
      <w:r w:rsidR="00387BDF" w:rsidRPr="00387BDF">
        <w:rPr>
          <w:sz w:val="24"/>
          <w:szCs w:val="24"/>
          <w:lang w:val="en-ID"/>
        </w:rPr>
        <w:t xml:space="preserve">Sebagian </w:t>
      </w:r>
      <w:proofErr w:type="spellStart"/>
      <w:r w:rsidR="00387BDF" w:rsidRPr="00387BDF">
        <w:rPr>
          <w:sz w:val="24"/>
          <w:szCs w:val="24"/>
          <w:lang w:val="en-ID"/>
        </w:rPr>
        <w:t>besar</w:t>
      </w:r>
      <w:proofErr w:type="spellEnd"/>
      <w:r w:rsidR="00387BDF" w:rsidRPr="00387BDF">
        <w:rPr>
          <w:sz w:val="24"/>
          <w:szCs w:val="24"/>
          <w:lang w:val="en-ID"/>
        </w:rPr>
        <w:t xml:space="preserve"> </w:t>
      </w:r>
      <w:proofErr w:type="spellStart"/>
      <w:r w:rsidR="00387BDF" w:rsidRPr="00387BDF">
        <w:rPr>
          <w:sz w:val="24"/>
          <w:szCs w:val="24"/>
          <w:lang w:val="en-ID"/>
        </w:rPr>
        <w:t>pihak</w:t>
      </w:r>
      <w:proofErr w:type="spellEnd"/>
      <w:r w:rsidR="00387BDF" w:rsidRPr="00387BDF">
        <w:rPr>
          <w:sz w:val="24"/>
          <w:szCs w:val="24"/>
          <w:lang w:val="en-ID"/>
        </w:rPr>
        <w:t xml:space="preserve"> </w:t>
      </w:r>
      <w:proofErr w:type="spellStart"/>
      <w:r w:rsidR="00387BDF" w:rsidRPr="00387BDF">
        <w:rPr>
          <w:sz w:val="24"/>
          <w:szCs w:val="24"/>
          <w:lang w:val="en-ID"/>
        </w:rPr>
        <w:t>dalam</w:t>
      </w:r>
      <w:proofErr w:type="spellEnd"/>
      <w:r w:rsidR="00387BDF" w:rsidRPr="00387BDF">
        <w:rPr>
          <w:sz w:val="24"/>
          <w:szCs w:val="24"/>
          <w:lang w:val="en-ID"/>
        </w:rPr>
        <w:t xml:space="preserve"> </w:t>
      </w:r>
      <w:proofErr w:type="spellStart"/>
      <w:r w:rsidR="00387BDF" w:rsidRPr="00387BDF">
        <w:rPr>
          <w:sz w:val="24"/>
          <w:szCs w:val="24"/>
          <w:lang w:val="en-ID"/>
        </w:rPr>
        <w:t>gugatan</w:t>
      </w:r>
      <w:proofErr w:type="spellEnd"/>
      <w:r w:rsidR="00387BDF" w:rsidRPr="00387BDF">
        <w:rPr>
          <w:sz w:val="24"/>
          <w:szCs w:val="24"/>
          <w:lang w:val="en-ID"/>
        </w:rPr>
        <w:t xml:space="preserve"> </w:t>
      </w:r>
      <w:proofErr w:type="spellStart"/>
      <w:r w:rsidR="00807E10">
        <w:rPr>
          <w:sz w:val="24"/>
          <w:szCs w:val="24"/>
          <w:lang w:val="en-ID"/>
        </w:rPr>
        <w:t>percaya</w:t>
      </w:r>
      <w:proofErr w:type="spellEnd"/>
      <w:r w:rsidR="00807E10">
        <w:rPr>
          <w:sz w:val="24"/>
          <w:szCs w:val="24"/>
          <w:lang w:val="en-ID"/>
        </w:rPr>
        <w:t xml:space="preserve"> </w:t>
      </w:r>
      <w:proofErr w:type="spellStart"/>
      <w:r w:rsidR="00807E10">
        <w:rPr>
          <w:sz w:val="24"/>
          <w:szCs w:val="24"/>
          <w:lang w:val="en-ID"/>
        </w:rPr>
        <w:t>bahwa</w:t>
      </w:r>
      <w:proofErr w:type="spellEnd"/>
      <w:r w:rsidR="00807E10">
        <w:rPr>
          <w:sz w:val="24"/>
          <w:szCs w:val="24"/>
          <w:lang w:val="en-ID"/>
        </w:rPr>
        <w:t xml:space="preserve"> </w:t>
      </w:r>
      <w:proofErr w:type="spellStart"/>
      <w:r w:rsidR="00807E10">
        <w:rPr>
          <w:sz w:val="24"/>
          <w:szCs w:val="24"/>
          <w:lang w:val="en-ID"/>
        </w:rPr>
        <w:t>gedung</w:t>
      </w:r>
      <w:proofErr w:type="spellEnd"/>
      <w:r w:rsidR="00807E10">
        <w:rPr>
          <w:sz w:val="24"/>
          <w:szCs w:val="24"/>
          <w:lang w:val="en-ID"/>
        </w:rPr>
        <w:t xml:space="preserve"> </w:t>
      </w:r>
      <w:proofErr w:type="spellStart"/>
      <w:r w:rsidR="00807E10" w:rsidRPr="00807E10">
        <w:rPr>
          <w:sz w:val="24"/>
          <w:szCs w:val="24"/>
          <w:lang w:val="en-ID"/>
        </w:rPr>
        <w:t>Pengurangan</w:t>
      </w:r>
      <w:proofErr w:type="spellEnd"/>
      <w:r w:rsidR="00807E10" w:rsidRPr="00807E10">
        <w:rPr>
          <w:sz w:val="24"/>
          <w:szCs w:val="24"/>
          <w:lang w:val="en-ID"/>
        </w:rPr>
        <w:t xml:space="preserve"> </w:t>
      </w:r>
      <w:proofErr w:type="spellStart"/>
      <w:r w:rsidR="00807E10" w:rsidRPr="00807E10">
        <w:rPr>
          <w:sz w:val="24"/>
          <w:szCs w:val="24"/>
          <w:lang w:val="en-ID"/>
        </w:rPr>
        <w:t>biaya</w:t>
      </w:r>
      <w:proofErr w:type="spellEnd"/>
      <w:r w:rsidR="00807E10" w:rsidRPr="00807E10">
        <w:rPr>
          <w:sz w:val="24"/>
          <w:szCs w:val="24"/>
          <w:lang w:val="en-ID"/>
        </w:rPr>
        <w:t xml:space="preserve"> </w:t>
      </w:r>
      <w:proofErr w:type="spellStart"/>
      <w:r w:rsidR="00807E10" w:rsidRPr="00807E10">
        <w:rPr>
          <w:sz w:val="24"/>
          <w:szCs w:val="24"/>
          <w:lang w:val="en-ID"/>
        </w:rPr>
        <w:t>transportasi</w:t>
      </w:r>
      <w:proofErr w:type="spellEnd"/>
      <w:r w:rsidR="00807E10" w:rsidRPr="00807E10">
        <w:rPr>
          <w:sz w:val="24"/>
          <w:szCs w:val="24"/>
          <w:lang w:val="en-ID"/>
        </w:rPr>
        <w:t xml:space="preserve"> </w:t>
      </w:r>
      <w:proofErr w:type="spellStart"/>
      <w:r w:rsidR="00807E10" w:rsidRPr="00807E10">
        <w:rPr>
          <w:sz w:val="24"/>
          <w:szCs w:val="24"/>
          <w:lang w:val="en-ID"/>
        </w:rPr>
        <w:t>dialami</w:t>
      </w:r>
      <w:proofErr w:type="spellEnd"/>
      <w:r w:rsidR="00807E10" w:rsidRPr="00807E10">
        <w:rPr>
          <w:sz w:val="24"/>
          <w:szCs w:val="24"/>
          <w:lang w:val="en-ID"/>
        </w:rPr>
        <w:t xml:space="preserve"> di </w:t>
      </w:r>
      <w:proofErr w:type="spellStart"/>
      <w:r w:rsidR="00807E10" w:rsidRPr="00807E10">
        <w:rPr>
          <w:sz w:val="24"/>
          <w:szCs w:val="24"/>
          <w:lang w:val="en-ID"/>
        </w:rPr>
        <w:t>lokasi</w:t>
      </w:r>
      <w:proofErr w:type="spellEnd"/>
      <w:r w:rsidR="00807E10" w:rsidRPr="00807E10">
        <w:rPr>
          <w:sz w:val="24"/>
          <w:szCs w:val="24"/>
          <w:lang w:val="en-ID"/>
        </w:rPr>
        <w:t xml:space="preserve"> yang </w:t>
      </w:r>
      <w:proofErr w:type="spellStart"/>
      <w:r w:rsidR="00807E10" w:rsidRPr="00807E10">
        <w:rPr>
          <w:sz w:val="24"/>
          <w:szCs w:val="24"/>
          <w:lang w:val="en-ID"/>
        </w:rPr>
        <w:t>lebih</w:t>
      </w:r>
      <w:proofErr w:type="spellEnd"/>
      <w:r w:rsidR="00807E10" w:rsidRPr="00807E10">
        <w:rPr>
          <w:sz w:val="24"/>
          <w:szCs w:val="24"/>
          <w:lang w:val="en-ID"/>
        </w:rPr>
        <w:t xml:space="preserve"> </w:t>
      </w:r>
      <w:proofErr w:type="spellStart"/>
      <w:r w:rsidR="00807E10" w:rsidRPr="00807E10">
        <w:rPr>
          <w:sz w:val="24"/>
          <w:szCs w:val="24"/>
          <w:lang w:val="en-ID"/>
        </w:rPr>
        <w:t>de</w:t>
      </w:r>
      <w:r w:rsidR="00807E10">
        <w:rPr>
          <w:sz w:val="24"/>
          <w:szCs w:val="24"/>
          <w:lang w:val="en-ID"/>
        </w:rPr>
        <w:t>kat</w:t>
      </w:r>
      <w:proofErr w:type="spellEnd"/>
      <w:r w:rsidR="00807E10">
        <w:rPr>
          <w:sz w:val="24"/>
          <w:szCs w:val="24"/>
          <w:lang w:val="en-ID"/>
        </w:rPr>
        <w:t xml:space="preserve"> </w:t>
      </w:r>
      <w:proofErr w:type="spellStart"/>
      <w:r w:rsidR="00807E10">
        <w:rPr>
          <w:sz w:val="24"/>
          <w:szCs w:val="24"/>
          <w:lang w:val="en-ID"/>
        </w:rPr>
        <w:t>dengan</w:t>
      </w:r>
      <w:proofErr w:type="spellEnd"/>
      <w:r w:rsidR="00807E10">
        <w:rPr>
          <w:sz w:val="24"/>
          <w:szCs w:val="24"/>
          <w:lang w:val="en-ID"/>
        </w:rPr>
        <w:t xml:space="preserve"> </w:t>
      </w:r>
      <w:proofErr w:type="spellStart"/>
      <w:r w:rsidR="00807E10">
        <w:rPr>
          <w:sz w:val="24"/>
          <w:szCs w:val="24"/>
          <w:lang w:val="en-ID"/>
        </w:rPr>
        <w:t>tempat</w:t>
      </w:r>
      <w:proofErr w:type="spellEnd"/>
      <w:r w:rsidR="00807E10">
        <w:rPr>
          <w:sz w:val="24"/>
          <w:szCs w:val="24"/>
          <w:lang w:val="en-ID"/>
        </w:rPr>
        <w:t xml:space="preserve"> </w:t>
      </w:r>
      <w:proofErr w:type="spellStart"/>
      <w:r w:rsidR="00807E10">
        <w:rPr>
          <w:sz w:val="24"/>
          <w:szCs w:val="24"/>
          <w:lang w:val="en-ID"/>
        </w:rPr>
        <w:t>tinggal</w:t>
      </w:r>
      <w:proofErr w:type="spellEnd"/>
      <w:r w:rsidR="00807E10">
        <w:rPr>
          <w:sz w:val="24"/>
          <w:szCs w:val="24"/>
          <w:lang w:val="en-ID"/>
        </w:rPr>
        <w:t xml:space="preserve"> </w:t>
      </w:r>
      <w:proofErr w:type="spellStart"/>
      <w:r w:rsidR="00807E10">
        <w:rPr>
          <w:sz w:val="24"/>
          <w:szCs w:val="24"/>
          <w:lang w:val="en-ID"/>
        </w:rPr>
        <w:t>klien</w:t>
      </w:r>
      <w:proofErr w:type="spellEnd"/>
      <w:r w:rsidR="00387BDF" w:rsidRPr="00387BDF">
        <w:rPr>
          <w:sz w:val="24"/>
          <w:szCs w:val="24"/>
          <w:lang w:val="en-ID"/>
        </w:rPr>
        <w:t xml:space="preserve">, </w:t>
      </w:r>
      <w:proofErr w:type="spellStart"/>
      <w:r w:rsidR="00387BDF" w:rsidRPr="00387BDF">
        <w:rPr>
          <w:sz w:val="24"/>
          <w:szCs w:val="24"/>
          <w:lang w:val="en-ID"/>
        </w:rPr>
        <w:t>bahwa</w:t>
      </w:r>
      <w:proofErr w:type="spellEnd"/>
      <w:r w:rsidR="00387BDF" w:rsidRPr="00387BDF">
        <w:rPr>
          <w:sz w:val="24"/>
          <w:szCs w:val="24"/>
          <w:lang w:val="en-ID"/>
        </w:rPr>
        <w:t xml:space="preserve"> </w:t>
      </w:r>
      <w:proofErr w:type="spellStart"/>
      <w:r w:rsidR="00387BDF" w:rsidRPr="00387BDF">
        <w:rPr>
          <w:sz w:val="24"/>
          <w:szCs w:val="24"/>
          <w:lang w:val="en-ID"/>
        </w:rPr>
        <w:t>prosesnya</w:t>
      </w:r>
      <w:proofErr w:type="spellEnd"/>
      <w:r w:rsidR="00387BDF" w:rsidRPr="00387BDF">
        <w:rPr>
          <w:sz w:val="24"/>
          <w:szCs w:val="24"/>
          <w:lang w:val="en-ID"/>
        </w:rPr>
        <w:t xml:space="preserve"> </w:t>
      </w:r>
      <w:proofErr w:type="spellStart"/>
      <w:r w:rsidR="00387BDF" w:rsidRPr="00387BDF">
        <w:rPr>
          <w:sz w:val="24"/>
          <w:szCs w:val="24"/>
          <w:lang w:val="en-ID"/>
        </w:rPr>
        <w:t>akan</w:t>
      </w:r>
      <w:proofErr w:type="spellEnd"/>
      <w:r w:rsidR="00387BDF" w:rsidRPr="00387BDF">
        <w:rPr>
          <w:sz w:val="24"/>
          <w:szCs w:val="24"/>
          <w:lang w:val="en-ID"/>
        </w:rPr>
        <w:t xml:space="preserve"> </w:t>
      </w:r>
      <w:proofErr w:type="spellStart"/>
      <w:r w:rsidR="00387BDF" w:rsidRPr="00387BDF">
        <w:rPr>
          <w:sz w:val="24"/>
          <w:szCs w:val="24"/>
          <w:lang w:val="en-ID"/>
        </w:rPr>
        <w:t>selesai</w:t>
      </w:r>
      <w:proofErr w:type="spellEnd"/>
      <w:r w:rsidR="00387BDF" w:rsidRPr="00387BDF">
        <w:rPr>
          <w:sz w:val="24"/>
          <w:szCs w:val="24"/>
          <w:lang w:val="en-ID"/>
        </w:rPr>
        <w:t xml:space="preserve"> </w:t>
      </w:r>
      <w:proofErr w:type="spellStart"/>
      <w:r w:rsidR="00387BDF" w:rsidRPr="00387BDF">
        <w:rPr>
          <w:sz w:val="24"/>
          <w:szCs w:val="24"/>
          <w:lang w:val="en-ID"/>
        </w:rPr>
        <w:t>dengan</w:t>
      </w:r>
      <w:proofErr w:type="spellEnd"/>
      <w:r w:rsidR="00387BDF" w:rsidRPr="00387BDF">
        <w:rPr>
          <w:sz w:val="24"/>
          <w:szCs w:val="24"/>
          <w:lang w:val="en-ID"/>
        </w:rPr>
        <w:t xml:space="preserve"> </w:t>
      </w:r>
      <w:proofErr w:type="spellStart"/>
      <w:r w:rsidR="00387BDF" w:rsidRPr="00387BDF">
        <w:rPr>
          <w:sz w:val="24"/>
          <w:szCs w:val="24"/>
          <w:lang w:val="en-ID"/>
        </w:rPr>
        <w:t>cepat</w:t>
      </w:r>
      <w:proofErr w:type="spellEnd"/>
      <w:r w:rsidR="00387BDF" w:rsidRPr="00387BDF">
        <w:rPr>
          <w:sz w:val="24"/>
          <w:szCs w:val="24"/>
          <w:lang w:val="en-ID"/>
        </w:rPr>
        <w:t xml:space="preserve"> </w:t>
      </w:r>
      <w:proofErr w:type="spellStart"/>
      <w:r w:rsidR="00387BDF" w:rsidRPr="00387BDF">
        <w:rPr>
          <w:sz w:val="24"/>
          <w:szCs w:val="24"/>
          <w:lang w:val="en-ID"/>
        </w:rPr>
        <w:t>tanpa</w:t>
      </w:r>
      <w:proofErr w:type="spellEnd"/>
      <w:r w:rsidR="00387BDF" w:rsidRPr="00387BDF">
        <w:rPr>
          <w:sz w:val="24"/>
          <w:szCs w:val="24"/>
          <w:lang w:val="en-ID"/>
        </w:rPr>
        <w:t xml:space="preserve"> </w:t>
      </w:r>
      <w:proofErr w:type="spellStart"/>
      <w:r w:rsidR="00387BDF" w:rsidRPr="00387BDF">
        <w:rPr>
          <w:sz w:val="24"/>
          <w:szCs w:val="24"/>
          <w:lang w:val="en-ID"/>
        </w:rPr>
        <w:t>penundaan</w:t>
      </w:r>
      <w:proofErr w:type="spellEnd"/>
      <w:r w:rsidR="00387BDF" w:rsidRPr="00387BDF">
        <w:rPr>
          <w:sz w:val="24"/>
          <w:szCs w:val="24"/>
          <w:lang w:val="en-ID"/>
        </w:rPr>
        <w:t xml:space="preserve">, dan </w:t>
      </w:r>
      <w:proofErr w:type="spellStart"/>
      <w:r w:rsidR="00387BDF" w:rsidRPr="00387BDF">
        <w:rPr>
          <w:sz w:val="24"/>
          <w:szCs w:val="24"/>
          <w:lang w:val="en-ID"/>
        </w:rPr>
        <w:t>bahwa</w:t>
      </w:r>
      <w:proofErr w:type="spellEnd"/>
      <w:r w:rsidR="00387BDF" w:rsidRPr="00387BDF">
        <w:rPr>
          <w:sz w:val="24"/>
          <w:szCs w:val="24"/>
          <w:lang w:val="en-ID"/>
        </w:rPr>
        <w:t xml:space="preserve"> </w:t>
      </w:r>
      <w:proofErr w:type="spellStart"/>
      <w:r w:rsidR="00387BDF" w:rsidRPr="00387BDF">
        <w:rPr>
          <w:sz w:val="24"/>
          <w:szCs w:val="24"/>
          <w:lang w:val="en-ID"/>
        </w:rPr>
        <w:t>prosesnya</w:t>
      </w:r>
      <w:proofErr w:type="spellEnd"/>
      <w:r w:rsidR="00387BDF" w:rsidRPr="00387BDF">
        <w:rPr>
          <w:sz w:val="24"/>
          <w:szCs w:val="24"/>
          <w:lang w:val="en-ID"/>
        </w:rPr>
        <w:t xml:space="preserve"> </w:t>
      </w:r>
      <w:proofErr w:type="spellStart"/>
      <w:r w:rsidR="00387BDF" w:rsidRPr="00387BDF">
        <w:rPr>
          <w:sz w:val="24"/>
          <w:szCs w:val="24"/>
          <w:lang w:val="en-ID"/>
        </w:rPr>
        <w:t>akan</w:t>
      </w:r>
      <w:proofErr w:type="spellEnd"/>
      <w:r w:rsidR="00387BDF" w:rsidRPr="00387BDF">
        <w:rPr>
          <w:sz w:val="24"/>
          <w:szCs w:val="24"/>
          <w:lang w:val="en-ID"/>
        </w:rPr>
        <w:t xml:space="preserve"> </w:t>
      </w:r>
      <w:proofErr w:type="spellStart"/>
      <w:r w:rsidR="00387BDF" w:rsidRPr="00387BDF">
        <w:rPr>
          <w:sz w:val="24"/>
          <w:szCs w:val="24"/>
          <w:lang w:val="en-ID"/>
        </w:rPr>
        <w:t>lebih</w:t>
      </w:r>
      <w:proofErr w:type="spellEnd"/>
      <w:r w:rsidR="00387BDF" w:rsidRPr="00387BDF">
        <w:rPr>
          <w:sz w:val="24"/>
          <w:szCs w:val="24"/>
          <w:lang w:val="en-ID"/>
        </w:rPr>
        <w:t xml:space="preserve"> </w:t>
      </w:r>
      <w:proofErr w:type="spellStart"/>
      <w:r w:rsidR="00387BDF" w:rsidRPr="00387BDF">
        <w:rPr>
          <w:sz w:val="24"/>
          <w:szCs w:val="24"/>
          <w:lang w:val="en-ID"/>
        </w:rPr>
        <w:t>sederhana</w:t>
      </w:r>
      <w:proofErr w:type="spellEnd"/>
      <w:r w:rsidR="00387BDF" w:rsidRPr="00387BDF">
        <w:rPr>
          <w:sz w:val="24"/>
          <w:szCs w:val="24"/>
          <w:lang w:val="en-ID"/>
        </w:rPr>
        <w:t xml:space="preserve"> </w:t>
      </w:r>
      <w:proofErr w:type="spellStart"/>
      <w:r w:rsidR="00387BDF" w:rsidRPr="00387BDF">
        <w:rPr>
          <w:sz w:val="24"/>
          <w:szCs w:val="24"/>
          <w:lang w:val="en-ID"/>
        </w:rPr>
        <w:t>karena</w:t>
      </w:r>
      <w:proofErr w:type="spellEnd"/>
      <w:r w:rsidR="00387BDF" w:rsidRPr="00387BDF">
        <w:rPr>
          <w:sz w:val="24"/>
          <w:szCs w:val="24"/>
          <w:lang w:val="en-ID"/>
        </w:rPr>
        <w:t xml:space="preserve"> </w:t>
      </w:r>
      <w:proofErr w:type="spellStart"/>
      <w:r w:rsidR="00387BDF" w:rsidRPr="00387BDF">
        <w:rPr>
          <w:sz w:val="24"/>
          <w:szCs w:val="24"/>
          <w:lang w:val="en-ID"/>
        </w:rPr>
        <w:t>aka</w:t>
      </w:r>
      <w:r w:rsidR="00387BDF">
        <w:rPr>
          <w:sz w:val="24"/>
          <w:szCs w:val="24"/>
          <w:lang w:val="en-ID"/>
        </w:rPr>
        <w:t>n</w:t>
      </w:r>
      <w:proofErr w:type="spellEnd"/>
      <w:r w:rsidR="00387BDF">
        <w:rPr>
          <w:sz w:val="24"/>
          <w:szCs w:val="24"/>
          <w:lang w:val="en-ID"/>
        </w:rPr>
        <w:t xml:space="preserve"> </w:t>
      </w:r>
      <w:proofErr w:type="spellStart"/>
      <w:r w:rsidR="00387BDF">
        <w:rPr>
          <w:sz w:val="24"/>
          <w:szCs w:val="24"/>
          <w:lang w:val="en-ID"/>
        </w:rPr>
        <w:t>ditangani</w:t>
      </w:r>
      <w:proofErr w:type="spellEnd"/>
      <w:r w:rsidR="00387BDF">
        <w:rPr>
          <w:sz w:val="24"/>
          <w:szCs w:val="24"/>
          <w:lang w:val="en-ID"/>
        </w:rPr>
        <w:t xml:space="preserve"> di </w:t>
      </w:r>
      <w:proofErr w:type="spellStart"/>
      <w:r w:rsidR="00387BDF">
        <w:rPr>
          <w:sz w:val="24"/>
          <w:szCs w:val="24"/>
          <w:lang w:val="en-ID"/>
        </w:rPr>
        <w:t>kantor</w:t>
      </w:r>
      <w:proofErr w:type="spellEnd"/>
      <w:r w:rsidR="00387BDF">
        <w:rPr>
          <w:sz w:val="24"/>
          <w:szCs w:val="24"/>
          <w:lang w:val="en-ID"/>
        </w:rPr>
        <w:t xml:space="preserve"> </w:t>
      </w:r>
      <w:proofErr w:type="spellStart"/>
      <w:r w:rsidR="00387BDF">
        <w:rPr>
          <w:sz w:val="24"/>
          <w:szCs w:val="24"/>
          <w:lang w:val="en-ID"/>
        </w:rPr>
        <w:t>kecamatan</w:t>
      </w:r>
      <w:proofErr w:type="spellEnd"/>
      <w:r w:rsidR="00A214F7" w:rsidRPr="00A214F7">
        <w:rPr>
          <w:sz w:val="24"/>
          <w:szCs w:val="24"/>
        </w:rPr>
        <w:t>.</w:t>
      </w:r>
      <w:r w:rsidR="00AF5E96">
        <w:rPr>
          <w:sz w:val="24"/>
          <w:szCs w:val="24"/>
        </w:rPr>
        <w:t xml:space="preserve"> </w:t>
      </w:r>
    </w:p>
    <w:p w14:paraId="51BB1C36" w14:textId="3840F160" w:rsidR="00F83AAF" w:rsidRPr="00F83AAF" w:rsidRDefault="00387BDF" w:rsidP="0058284C">
      <w:pPr>
        <w:spacing w:line="480" w:lineRule="auto"/>
        <w:ind w:left="1429" w:firstLine="371"/>
        <w:jc w:val="both"/>
        <w:rPr>
          <w:sz w:val="24"/>
          <w:szCs w:val="24"/>
          <w:lang w:val="id-ID"/>
        </w:rPr>
      </w:pPr>
      <w:r w:rsidRPr="00387BDF">
        <w:rPr>
          <w:sz w:val="24"/>
          <w:szCs w:val="24"/>
        </w:rPr>
        <w:t xml:space="preserve">Masyarakat </w:t>
      </w:r>
      <w:proofErr w:type="spellStart"/>
      <w:r w:rsidRPr="00387BDF">
        <w:rPr>
          <w:sz w:val="24"/>
          <w:szCs w:val="24"/>
        </w:rPr>
        <w:t>harus</w:t>
      </w:r>
      <w:proofErr w:type="spellEnd"/>
      <w:r w:rsidRPr="00387BDF">
        <w:rPr>
          <w:sz w:val="24"/>
          <w:szCs w:val="24"/>
        </w:rPr>
        <w:t xml:space="preserve"> </w:t>
      </w:r>
      <w:proofErr w:type="spellStart"/>
      <w:r w:rsidRPr="00387BDF">
        <w:rPr>
          <w:sz w:val="24"/>
          <w:szCs w:val="24"/>
        </w:rPr>
        <w:t>memiliki</w:t>
      </w:r>
      <w:proofErr w:type="spellEnd"/>
      <w:r w:rsidRPr="00387BDF">
        <w:rPr>
          <w:sz w:val="24"/>
          <w:szCs w:val="24"/>
        </w:rPr>
        <w:t xml:space="preserve"> </w:t>
      </w:r>
      <w:proofErr w:type="spellStart"/>
      <w:r w:rsidRPr="00387BDF">
        <w:rPr>
          <w:sz w:val="24"/>
          <w:szCs w:val="24"/>
        </w:rPr>
        <w:t>kesadaran</w:t>
      </w:r>
      <w:proofErr w:type="spellEnd"/>
      <w:r w:rsidRPr="00387BDF">
        <w:rPr>
          <w:sz w:val="24"/>
          <w:szCs w:val="24"/>
        </w:rPr>
        <w:t xml:space="preserve"> </w:t>
      </w:r>
      <w:proofErr w:type="spellStart"/>
      <w:r w:rsidRPr="00387BDF">
        <w:rPr>
          <w:sz w:val="24"/>
          <w:szCs w:val="24"/>
        </w:rPr>
        <w:t>hukum</w:t>
      </w:r>
      <w:proofErr w:type="spellEnd"/>
      <w:r w:rsidRPr="00387BDF">
        <w:rPr>
          <w:sz w:val="24"/>
          <w:szCs w:val="24"/>
        </w:rPr>
        <w:t xml:space="preserve">, dan </w:t>
      </w:r>
      <w:proofErr w:type="spellStart"/>
      <w:r w:rsidRPr="00387BDF">
        <w:rPr>
          <w:sz w:val="24"/>
          <w:szCs w:val="24"/>
        </w:rPr>
        <w:t>wali</w:t>
      </w:r>
      <w:proofErr w:type="spellEnd"/>
      <w:r w:rsidRPr="00387BDF">
        <w:rPr>
          <w:sz w:val="24"/>
          <w:szCs w:val="24"/>
        </w:rPr>
        <w:t xml:space="preserve"> </w:t>
      </w:r>
      <w:proofErr w:type="spellStart"/>
      <w:r w:rsidRPr="00387BDF">
        <w:rPr>
          <w:sz w:val="24"/>
          <w:szCs w:val="24"/>
        </w:rPr>
        <w:t>desa</w:t>
      </w:r>
      <w:proofErr w:type="spellEnd"/>
      <w:r w:rsidRPr="00387BDF">
        <w:rPr>
          <w:sz w:val="24"/>
          <w:szCs w:val="24"/>
        </w:rPr>
        <w:t xml:space="preserve">, </w:t>
      </w:r>
      <w:proofErr w:type="spellStart"/>
      <w:r w:rsidRPr="00387BDF">
        <w:rPr>
          <w:sz w:val="24"/>
          <w:szCs w:val="24"/>
        </w:rPr>
        <w:t>camat</w:t>
      </w:r>
      <w:proofErr w:type="spellEnd"/>
      <w:r w:rsidRPr="00387BDF">
        <w:rPr>
          <w:sz w:val="24"/>
          <w:szCs w:val="24"/>
        </w:rPr>
        <w:t xml:space="preserve">, hakim, dan </w:t>
      </w:r>
      <w:proofErr w:type="spellStart"/>
      <w:r w:rsidRPr="00387BDF">
        <w:rPr>
          <w:sz w:val="24"/>
          <w:szCs w:val="24"/>
        </w:rPr>
        <w:t>berperkara</w:t>
      </w:r>
      <w:proofErr w:type="spellEnd"/>
      <w:r w:rsidRPr="00387BDF">
        <w:rPr>
          <w:sz w:val="24"/>
          <w:szCs w:val="24"/>
        </w:rPr>
        <w:t xml:space="preserve"> </w:t>
      </w:r>
      <w:proofErr w:type="spellStart"/>
      <w:r w:rsidRPr="00387BDF">
        <w:rPr>
          <w:sz w:val="24"/>
          <w:szCs w:val="24"/>
        </w:rPr>
        <w:t>harus</w:t>
      </w:r>
      <w:proofErr w:type="spellEnd"/>
      <w:r w:rsidRPr="00387BDF">
        <w:rPr>
          <w:sz w:val="24"/>
          <w:szCs w:val="24"/>
        </w:rPr>
        <w:t xml:space="preserve"> </w:t>
      </w:r>
      <w:proofErr w:type="spellStart"/>
      <w:r w:rsidRPr="00387BDF">
        <w:rPr>
          <w:sz w:val="24"/>
          <w:szCs w:val="24"/>
        </w:rPr>
        <w:t>bekerja</w:t>
      </w:r>
      <w:proofErr w:type="spellEnd"/>
      <w:r w:rsidRPr="00387BDF">
        <w:rPr>
          <w:sz w:val="24"/>
          <w:szCs w:val="24"/>
        </w:rPr>
        <w:t xml:space="preserve"> </w:t>
      </w:r>
      <w:proofErr w:type="spellStart"/>
      <w:r w:rsidRPr="00387BDF">
        <w:rPr>
          <w:sz w:val="24"/>
          <w:szCs w:val="24"/>
        </w:rPr>
        <w:t>sama</w:t>
      </w:r>
      <w:proofErr w:type="spellEnd"/>
      <w:r w:rsidRPr="00387BDF">
        <w:rPr>
          <w:sz w:val="24"/>
          <w:szCs w:val="24"/>
        </w:rPr>
        <w:t xml:space="preserve"> </w:t>
      </w:r>
      <w:proofErr w:type="spellStart"/>
      <w:r w:rsidRPr="00387BDF">
        <w:rPr>
          <w:sz w:val="24"/>
          <w:szCs w:val="24"/>
        </w:rPr>
        <w:t>dengan</w:t>
      </w:r>
      <w:proofErr w:type="spellEnd"/>
      <w:r w:rsidRPr="00387BDF">
        <w:rPr>
          <w:sz w:val="24"/>
          <w:szCs w:val="24"/>
        </w:rPr>
        <w:t xml:space="preserve"> </w:t>
      </w:r>
      <w:proofErr w:type="spellStart"/>
      <w:r w:rsidRPr="00387BDF">
        <w:rPr>
          <w:sz w:val="24"/>
          <w:szCs w:val="24"/>
        </w:rPr>
        <w:t>baik</w:t>
      </w:r>
      <w:proofErr w:type="spellEnd"/>
      <w:r w:rsidRPr="00387BDF">
        <w:rPr>
          <w:sz w:val="24"/>
          <w:szCs w:val="24"/>
        </w:rPr>
        <w:t xml:space="preserve">. </w:t>
      </w:r>
      <w:proofErr w:type="spellStart"/>
      <w:r w:rsidRPr="00387BDF">
        <w:rPr>
          <w:sz w:val="24"/>
          <w:szCs w:val="24"/>
        </w:rPr>
        <w:t>Selain</w:t>
      </w:r>
      <w:proofErr w:type="spellEnd"/>
      <w:r w:rsidRPr="00387BDF">
        <w:rPr>
          <w:sz w:val="24"/>
          <w:szCs w:val="24"/>
        </w:rPr>
        <w:t xml:space="preserve"> </w:t>
      </w:r>
      <w:proofErr w:type="spellStart"/>
      <w:r w:rsidRPr="00387BDF">
        <w:rPr>
          <w:sz w:val="24"/>
          <w:szCs w:val="24"/>
        </w:rPr>
        <w:t>itu</w:t>
      </w:r>
      <w:proofErr w:type="spellEnd"/>
      <w:r w:rsidRPr="00387BDF">
        <w:rPr>
          <w:sz w:val="24"/>
          <w:szCs w:val="24"/>
        </w:rPr>
        <w:t xml:space="preserve">, </w:t>
      </w:r>
      <w:proofErr w:type="spellStart"/>
      <w:r w:rsidRPr="00387BDF">
        <w:rPr>
          <w:sz w:val="24"/>
          <w:szCs w:val="24"/>
        </w:rPr>
        <w:t>terdapat</w:t>
      </w:r>
      <w:proofErr w:type="spellEnd"/>
      <w:r w:rsidRPr="00387BDF">
        <w:rPr>
          <w:sz w:val="24"/>
          <w:szCs w:val="24"/>
        </w:rPr>
        <w:t xml:space="preserve"> </w:t>
      </w:r>
      <w:proofErr w:type="spellStart"/>
      <w:r w:rsidRPr="00387BDF">
        <w:rPr>
          <w:sz w:val="24"/>
          <w:szCs w:val="24"/>
        </w:rPr>
        <w:t>beberapa</w:t>
      </w:r>
      <w:proofErr w:type="spellEnd"/>
      <w:r w:rsidRPr="00387BDF">
        <w:rPr>
          <w:sz w:val="24"/>
          <w:szCs w:val="24"/>
        </w:rPr>
        <w:t xml:space="preserve"> </w:t>
      </w:r>
      <w:proofErr w:type="spellStart"/>
      <w:r w:rsidRPr="00387BDF">
        <w:rPr>
          <w:sz w:val="24"/>
          <w:szCs w:val="24"/>
        </w:rPr>
        <w:t>kekurangan</w:t>
      </w:r>
      <w:proofErr w:type="spellEnd"/>
      <w:r w:rsidRPr="00387BDF">
        <w:rPr>
          <w:sz w:val="24"/>
          <w:szCs w:val="24"/>
        </w:rPr>
        <w:t xml:space="preserve"> </w:t>
      </w:r>
      <w:proofErr w:type="spellStart"/>
      <w:r w:rsidRPr="00387BDF">
        <w:rPr>
          <w:sz w:val="24"/>
          <w:szCs w:val="24"/>
        </w:rPr>
        <w:t>pelaksanaan</w:t>
      </w:r>
      <w:proofErr w:type="spellEnd"/>
      <w:r w:rsidRPr="00387BDF">
        <w:rPr>
          <w:sz w:val="24"/>
          <w:szCs w:val="24"/>
        </w:rPr>
        <w:t xml:space="preserve"> </w:t>
      </w:r>
      <w:proofErr w:type="spellStart"/>
      <w:r w:rsidRPr="00387BDF">
        <w:rPr>
          <w:sz w:val="24"/>
          <w:szCs w:val="24"/>
        </w:rPr>
        <w:t>sidang</w:t>
      </w:r>
      <w:proofErr w:type="spellEnd"/>
      <w:r w:rsidRPr="00387BDF">
        <w:rPr>
          <w:sz w:val="24"/>
          <w:szCs w:val="24"/>
        </w:rPr>
        <w:t xml:space="preserve"> PN pada </w:t>
      </w:r>
      <w:proofErr w:type="spellStart"/>
      <w:r w:rsidRPr="00387BDF">
        <w:rPr>
          <w:sz w:val="24"/>
          <w:szCs w:val="24"/>
        </w:rPr>
        <w:t>Pengadilan</w:t>
      </w:r>
      <w:proofErr w:type="spellEnd"/>
      <w:r w:rsidRPr="00387BDF">
        <w:rPr>
          <w:sz w:val="24"/>
          <w:szCs w:val="24"/>
        </w:rPr>
        <w:t xml:space="preserve"> Agama di </w:t>
      </w:r>
      <w:proofErr w:type="spellStart"/>
      <w:r w:rsidRPr="00387BDF">
        <w:rPr>
          <w:sz w:val="24"/>
          <w:szCs w:val="24"/>
        </w:rPr>
        <w:t>Brebes</w:t>
      </w:r>
      <w:proofErr w:type="spellEnd"/>
      <w:r w:rsidRPr="00387BDF">
        <w:rPr>
          <w:sz w:val="24"/>
          <w:szCs w:val="24"/>
        </w:rPr>
        <w:t xml:space="preserve">, </w:t>
      </w:r>
      <w:proofErr w:type="spellStart"/>
      <w:r w:rsidRPr="00387BDF">
        <w:rPr>
          <w:sz w:val="24"/>
          <w:szCs w:val="24"/>
        </w:rPr>
        <w:t>yaitu</w:t>
      </w:r>
      <w:proofErr w:type="spellEnd"/>
      <w:r w:rsidRPr="00387BDF">
        <w:rPr>
          <w:sz w:val="24"/>
          <w:szCs w:val="24"/>
        </w:rPr>
        <w:t xml:space="preserve">: </w:t>
      </w:r>
      <w:proofErr w:type="spellStart"/>
      <w:r w:rsidRPr="00387BDF">
        <w:rPr>
          <w:sz w:val="24"/>
          <w:szCs w:val="24"/>
        </w:rPr>
        <w:t>Sidang</w:t>
      </w:r>
      <w:proofErr w:type="spellEnd"/>
      <w:r w:rsidRPr="00387BDF">
        <w:rPr>
          <w:sz w:val="24"/>
          <w:szCs w:val="24"/>
        </w:rPr>
        <w:t xml:space="preserve"> yang </w:t>
      </w:r>
      <w:proofErr w:type="spellStart"/>
      <w:r w:rsidRPr="00387BDF">
        <w:rPr>
          <w:sz w:val="24"/>
          <w:szCs w:val="24"/>
        </w:rPr>
        <w:t>belum</w:t>
      </w:r>
      <w:proofErr w:type="spellEnd"/>
      <w:r w:rsidRPr="00387BDF">
        <w:rPr>
          <w:sz w:val="24"/>
          <w:szCs w:val="24"/>
        </w:rPr>
        <w:t xml:space="preserve"> </w:t>
      </w:r>
      <w:proofErr w:type="spellStart"/>
      <w:r w:rsidRPr="00387BDF">
        <w:rPr>
          <w:sz w:val="24"/>
          <w:szCs w:val="24"/>
        </w:rPr>
        <w:lastRenderedPageBreak/>
        <w:t>selesai</w:t>
      </w:r>
      <w:proofErr w:type="spellEnd"/>
      <w:r w:rsidRPr="00387BDF">
        <w:rPr>
          <w:sz w:val="24"/>
          <w:szCs w:val="24"/>
        </w:rPr>
        <w:t xml:space="preserve"> di </w:t>
      </w:r>
      <w:proofErr w:type="spellStart"/>
      <w:r w:rsidRPr="00387BDF">
        <w:rPr>
          <w:sz w:val="24"/>
          <w:szCs w:val="24"/>
        </w:rPr>
        <w:t>lokasi</w:t>
      </w:r>
      <w:proofErr w:type="spellEnd"/>
      <w:r w:rsidRPr="00387BDF">
        <w:rPr>
          <w:sz w:val="24"/>
          <w:szCs w:val="24"/>
        </w:rPr>
        <w:t xml:space="preserve"> </w:t>
      </w:r>
      <w:proofErr w:type="spellStart"/>
      <w:r w:rsidRPr="00387BDF">
        <w:rPr>
          <w:sz w:val="24"/>
          <w:szCs w:val="24"/>
        </w:rPr>
        <w:t>merupakan</w:t>
      </w:r>
      <w:proofErr w:type="spellEnd"/>
      <w:r w:rsidRPr="00387BDF">
        <w:rPr>
          <w:sz w:val="24"/>
          <w:szCs w:val="24"/>
        </w:rPr>
        <w:t xml:space="preserve"> salah </w:t>
      </w:r>
      <w:proofErr w:type="spellStart"/>
      <w:r w:rsidRPr="00387BDF">
        <w:rPr>
          <w:sz w:val="24"/>
          <w:szCs w:val="24"/>
        </w:rPr>
        <w:t>satu</w:t>
      </w:r>
      <w:proofErr w:type="spellEnd"/>
      <w:r w:rsidRPr="00387BDF">
        <w:rPr>
          <w:sz w:val="24"/>
          <w:szCs w:val="24"/>
        </w:rPr>
        <w:t xml:space="preserve"> </w:t>
      </w:r>
      <w:proofErr w:type="spellStart"/>
      <w:r w:rsidRPr="00387BDF">
        <w:rPr>
          <w:sz w:val="24"/>
          <w:szCs w:val="24"/>
        </w:rPr>
        <w:t>kelemahan</w:t>
      </w:r>
      <w:proofErr w:type="spellEnd"/>
      <w:r w:rsidRPr="00387BDF">
        <w:rPr>
          <w:sz w:val="24"/>
          <w:szCs w:val="24"/>
        </w:rPr>
        <w:t xml:space="preserve"> </w:t>
      </w:r>
      <w:proofErr w:type="spellStart"/>
      <w:r w:rsidRPr="00387BDF">
        <w:rPr>
          <w:sz w:val="24"/>
          <w:szCs w:val="24"/>
        </w:rPr>
        <w:t>pelaksanaan</w:t>
      </w:r>
      <w:proofErr w:type="spellEnd"/>
      <w:r w:rsidRPr="00387BDF">
        <w:rPr>
          <w:sz w:val="24"/>
          <w:szCs w:val="24"/>
        </w:rPr>
        <w:t xml:space="preserve"> </w:t>
      </w:r>
      <w:proofErr w:type="spellStart"/>
      <w:r w:rsidRPr="00387BDF">
        <w:rPr>
          <w:sz w:val="24"/>
          <w:szCs w:val="24"/>
        </w:rPr>
        <w:t>sidang</w:t>
      </w:r>
      <w:proofErr w:type="spellEnd"/>
      <w:r w:rsidRPr="00387BDF">
        <w:rPr>
          <w:sz w:val="24"/>
          <w:szCs w:val="24"/>
        </w:rPr>
        <w:t xml:space="preserve"> </w:t>
      </w:r>
      <w:proofErr w:type="spellStart"/>
      <w:r w:rsidRPr="00387BDF">
        <w:rPr>
          <w:sz w:val="24"/>
          <w:szCs w:val="24"/>
        </w:rPr>
        <w:t>keliling</w:t>
      </w:r>
      <w:proofErr w:type="spellEnd"/>
      <w:r w:rsidRPr="00387BDF">
        <w:rPr>
          <w:sz w:val="24"/>
          <w:szCs w:val="24"/>
        </w:rPr>
        <w:t xml:space="preserve">, dan </w:t>
      </w:r>
      <w:proofErr w:type="spellStart"/>
      <w:r w:rsidRPr="00387BDF">
        <w:rPr>
          <w:sz w:val="24"/>
          <w:szCs w:val="24"/>
        </w:rPr>
        <w:t>suasana</w:t>
      </w:r>
      <w:proofErr w:type="spellEnd"/>
      <w:r w:rsidRPr="00387BDF">
        <w:rPr>
          <w:sz w:val="24"/>
          <w:szCs w:val="24"/>
        </w:rPr>
        <w:t xml:space="preserve"> </w:t>
      </w:r>
      <w:proofErr w:type="spellStart"/>
      <w:r w:rsidRPr="00387BDF">
        <w:rPr>
          <w:sz w:val="24"/>
          <w:szCs w:val="24"/>
        </w:rPr>
        <w:t>gedung</w:t>
      </w:r>
      <w:proofErr w:type="spellEnd"/>
      <w:r w:rsidRPr="00387BDF">
        <w:rPr>
          <w:sz w:val="24"/>
          <w:szCs w:val="24"/>
        </w:rPr>
        <w:t xml:space="preserve"> ya</w:t>
      </w:r>
      <w:r>
        <w:rPr>
          <w:sz w:val="24"/>
          <w:szCs w:val="24"/>
        </w:rPr>
        <w:t xml:space="preserve">ng </w:t>
      </w:r>
      <w:proofErr w:type="spellStart"/>
      <w:r>
        <w:rPr>
          <w:sz w:val="24"/>
          <w:szCs w:val="24"/>
        </w:rPr>
        <w:t>dingin</w:t>
      </w:r>
      <w:proofErr w:type="spellEnd"/>
      <w:r w:rsidR="00F83AAF" w:rsidRPr="00F83AAF">
        <w:rPr>
          <w:sz w:val="24"/>
          <w:szCs w:val="24"/>
        </w:rPr>
        <w:t xml:space="preserve">. </w:t>
      </w:r>
    </w:p>
    <w:p w14:paraId="1057E5E5" w14:textId="77777777" w:rsidR="00F83AAF" w:rsidRPr="00F83AAF" w:rsidRDefault="00F83AAF" w:rsidP="00F83AAF"/>
    <w:p w14:paraId="5A01E367" w14:textId="498C5BD2" w:rsidR="0058284C" w:rsidRPr="00863996" w:rsidRDefault="00863996" w:rsidP="00863996">
      <w:pPr>
        <w:pStyle w:val="Heading2"/>
        <w:numPr>
          <w:ilvl w:val="0"/>
          <w:numId w:val="0"/>
        </w:numPr>
        <w:ind w:left="1440" w:hanging="720"/>
        <w:rPr>
          <w:rFonts w:ascii="Times New Roman" w:hAnsi="Times New Roman" w:cs="Times New Roman"/>
          <w:i w:val="0"/>
          <w:iCs w:val="0"/>
          <w:sz w:val="24"/>
          <w:szCs w:val="24"/>
          <w:lang w:val="id-ID"/>
        </w:rPr>
      </w:pPr>
      <w:bookmarkStart w:id="56" w:name="_Toc111234232"/>
      <w:r>
        <w:rPr>
          <w:rFonts w:ascii="Times New Roman" w:hAnsi="Times New Roman" w:cs="Times New Roman"/>
          <w:i w:val="0"/>
          <w:iCs w:val="0"/>
          <w:sz w:val="24"/>
          <w:szCs w:val="24"/>
          <w:lang w:val="en-ID"/>
        </w:rPr>
        <w:t xml:space="preserve">B. </w:t>
      </w:r>
      <w:r w:rsidR="0058284C" w:rsidRPr="00863996">
        <w:rPr>
          <w:rFonts w:ascii="Times New Roman" w:hAnsi="Times New Roman" w:cs="Times New Roman"/>
          <w:i w:val="0"/>
          <w:iCs w:val="0"/>
          <w:sz w:val="24"/>
          <w:szCs w:val="24"/>
          <w:lang w:val="en-ID"/>
        </w:rPr>
        <w:t>Saran</w:t>
      </w:r>
      <w:bookmarkEnd w:id="56"/>
      <w:r w:rsidR="0058284C" w:rsidRPr="00863996">
        <w:rPr>
          <w:rFonts w:ascii="Times New Roman" w:hAnsi="Times New Roman" w:cs="Times New Roman"/>
          <w:i w:val="0"/>
          <w:iCs w:val="0"/>
          <w:sz w:val="24"/>
          <w:szCs w:val="24"/>
          <w:lang w:val="en-ID"/>
        </w:rPr>
        <w:t xml:space="preserve"> </w:t>
      </w:r>
    </w:p>
    <w:p w14:paraId="13E979CA" w14:textId="69DF0452" w:rsidR="0058284C" w:rsidRDefault="0058284C" w:rsidP="00EC6727">
      <w:pPr>
        <w:pStyle w:val="ListParagraph"/>
        <w:numPr>
          <w:ilvl w:val="0"/>
          <w:numId w:val="37"/>
        </w:numPr>
        <w:tabs>
          <w:tab w:val="left" w:pos="1418"/>
        </w:tabs>
        <w:spacing w:line="480" w:lineRule="auto"/>
        <w:ind w:left="1418" w:hanging="425"/>
        <w:jc w:val="both"/>
        <w:rPr>
          <w:sz w:val="24"/>
          <w:szCs w:val="24"/>
          <w:lang w:val="id-ID"/>
        </w:rPr>
      </w:pPr>
      <w:proofErr w:type="spellStart"/>
      <w:r w:rsidRPr="00EC6727">
        <w:rPr>
          <w:sz w:val="24"/>
          <w:szCs w:val="24"/>
          <w:lang w:val="en-ID"/>
        </w:rPr>
        <w:t>Penambahan</w:t>
      </w:r>
      <w:proofErr w:type="spellEnd"/>
      <w:r w:rsidRPr="00EC6727">
        <w:rPr>
          <w:sz w:val="24"/>
          <w:szCs w:val="24"/>
          <w:lang w:val="en-ID"/>
        </w:rPr>
        <w:t xml:space="preserve"> </w:t>
      </w:r>
      <w:proofErr w:type="spellStart"/>
      <w:r w:rsidRPr="00EC6727">
        <w:rPr>
          <w:sz w:val="24"/>
          <w:szCs w:val="24"/>
          <w:lang w:val="en-ID"/>
        </w:rPr>
        <w:t>anggaran</w:t>
      </w:r>
      <w:proofErr w:type="spellEnd"/>
      <w:r w:rsidRPr="00EC6727">
        <w:rPr>
          <w:sz w:val="24"/>
          <w:szCs w:val="24"/>
          <w:lang w:val="en-ID"/>
        </w:rPr>
        <w:t xml:space="preserve"> pada </w:t>
      </w:r>
      <w:proofErr w:type="spellStart"/>
      <w:r w:rsidRPr="00EC6727">
        <w:rPr>
          <w:sz w:val="24"/>
          <w:szCs w:val="24"/>
          <w:lang w:val="en-ID"/>
        </w:rPr>
        <w:t>sidang</w:t>
      </w:r>
      <w:proofErr w:type="spellEnd"/>
      <w:r w:rsidRPr="00EC6727">
        <w:rPr>
          <w:sz w:val="24"/>
          <w:szCs w:val="24"/>
          <w:lang w:val="en-ID"/>
        </w:rPr>
        <w:t xml:space="preserve"> </w:t>
      </w:r>
      <w:proofErr w:type="spellStart"/>
      <w:r w:rsidRPr="00EC6727">
        <w:rPr>
          <w:sz w:val="24"/>
          <w:szCs w:val="24"/>
          <w:lang w:val="en-ID"/>
        </w:rPr>
        <w:t>keliling</w:t>
      </w:r>
      <w:proofErr w:type="spellEnd"/>
      <w:r w:rsidRPr="00EC6727">
        <w:rPr>
          <w:sz w:val="24"/>
          <w:szCs w:val="24"/>
          <w:lang w:val="en-ID"/>
        </w:rPr>
        <w:t xml:space="preserve"> </w:t>
      </w:r>
      <w:proofErr w:type="spellStart"/>
      <w:r w:rsidR="00387BDF" w:rsidRPr="00EC6727">
        <w:rPr>
          <w:sz w:val="24"/>
          <w:szCs w:val="24"/>
          <w:lang w:val="en-ID"/>
        </w:rPr>
        <w:t>dari</w:t>
      </w:r>
      <w:proofErr w:type="spellEnd"/>
      <w:r w:rsidR="00387BDF" w:rsidRPr="00EC6727">
        <w:rPr>
          <w:sz w:val="24"/>
          <w:szCs w:val="24"/>
          <w:lang w:val="en-ID"/>
        </w:rPr>
        <w:t xml:space="preserve"> </w:t>
      </w:r>
      <w:proofErr w:type="spellStart"/>
      <w:r w:rsidR="00387BDF" w:rsidRPr="00EC6727">
        <w:rPr>
          <w:sz w:val="24"/>
          <w:szCs w:val="24"/>
          <w:lang w:val="en-ID"/>
        </w:rPr>
        <w:t>pemerintah</w:t>
      </w:r>
      <w:proofErr w:type="spellEnd"/>
      <w:r w:rsidR="00387BDF" w:rsidRPr="00EC6727">
        <w:rPr>
          <w:sz w:val="24"/>
          <w:szCs w:val="24"/>
          <w:lang w:val="en-ID"/>
        </w:rPr>
        <w:t xml:space="preserve"> </w:t>
      </w:r>
      <w:proofErr w:type="spellStart"/>
      <w:r w:rsidR="00387BDF" w:rsidRPr="00EC6727">
        <w:rPr>
          <w:sz w:val="24"/>
          <w:szCs w:val="24"/>
          <w:lang w:val="en-ID"/>
        </w:rPr>
        <w:t>untuk</w:t>
      </w:r>
      <w:proofErr w:type="spellEnd"/>
      <w:r w:rsidR="00387BDF" w:rsidRPr="00EC6727">
        <w:rPr>
          <w:sz w:val="24"/>
          <w:szCs w:val="24"/>
          <w:lang w:val="en-ID"/>
        </w:rPr>
        <w:t xml:space="preserve"> </w:t>
      </w:r>
      <w:proofErr w:type="spellStart"/>
      <w:r w:rsidR="00387BDF" w:rsidRPr="00EC6727">
        <w:rPr>
          <w:sz w:val="24"/>
          <w:szCs w:val="24"/>
          <w:lang w:val="en-ID"/>
        </w:rPr>
        <w:t>menyelesaikan</w:t>
      </w:r>
      <w:proofErr w:type="spellEnd"/>
      <w:r w:rsidR="00387BDF" w:rsidRPr="00EC6727">
        <w:rPr>
          <w:sz w:val="24"/>
          <w:szCs w:val="24"/>
          <w:lang w:val="en-ID"/>
        </w:rPr>
        <w:t xml:space="preserve"> </w:t>
      </w:r>
      <w:proofErr w:type="spellStart"/>
      <w:r w:rsidR="00387BDF" w:rsidRPr="00EC6727">
        <w:rPr>
          <w:sz w:val="24"/>
          <w:szCs w:val="24"/>
          <w:lang w:val="en-ID"/>
        </w:rPr>
        <w:t>kasus-kasus</w:t>
      </w:r>
      <w:proofErr w:type="spellEnd"/>
      <w:r w:rsidR="00387BDF" w:rsidRPr="00EC6727">
        <w:rPr>
          <w:sz w:val="24"/>
          <w:szCs w:val="24"/>
          <w:lang w:val="en-ID"/>
        </w:rPr>
        <w:t xml:space="preserve"> yang </w:t>
      </w:r>
      <w:proofErr w:type="spellStart"/>
      <w:r w:rsidR="00387BDF" w:rsidRPr="00EC6727">
        <w:rPr>
          <w:sz w:val="24"/>
          <w:szCs w:val="24"/>
          <w:lang w:val="en-ID"/>
        </w:rPr>
        <w:t>tertunda</w:t>
      </w:r>
      <w:proofErr w:type="spellEnd"/>
      <w:r w:rsidR="00387BDF" w:rsidRPr="00EC6727">
        <w:rPr>
          <w:sz w:val="24"/>
          <w:szCs w:val="24"/>
          <w:lang w:val="en-ID"/>
        </w:rPr>
        <w:t xml:space="preserve"> di </w:t>
      </w:r>
      <w:proofErr w:type="spellStart"/>
      <w:r w:rsidR="00387BDF" w:rsidRPr="00EC6727">
        <w:rPr>
          <w:sz w:val="24"/>
          <w:szCs w:val="24"/>
          <w:lang w:val="en-ID"/>
        </w:rPr>
        <w:t>pengadilan</w:t>
      </w:r>
      <w:proofErr w:type="spellEnd"/>
      <w:r w:rsidR="00387BDF" w:rsidRPr="00EC6727">
        <w:rPr>
          <w:sz w:val="24"/>
          <w:szCs w:val="24"/>
          <w:lang w:val="en-ID"/>
        </w:rPr>
        <w:t xml:space="preserve"> negeri. </w:t>
      </w:r>
      <w:proofErr w:type="spellStart"/>
      <w:r w:rsidR="00387BDF" w:rsidRPr="00EC6727">
        <w:rPr>
          <w:sz w:val="24"/>
          <w:szCs w:val="24"/>
          <w:lang w:val="en-ID"/>
        </w:rPr>
        <w:t>Dengan</w:t>
      </w:r>
      <w:proofErr w:type="spellEnd"/>
      <w:r w:rsidR="00387BDF" w:rsidRPr="00EC6727">
        <w:rPr>
          <w:sz w:val="24"/>
          <w:szCs w:val="24"/>
          <w:lang w:val="en-ID"/>
        </w:rPr>
        <w:t xml:space="preserve"> </w:t>
      </w:r>
      <w:proofErr w:type="spellStart"/>
      <w:r w:rsidR="00387BDF" w:rsidRPr="00EC6727">
        <w:rPr>
          <w:sz w:val="24"/>
          <w:szCs w:val="24"/>
          <w:lang w:val="en-ID"/>
        </w:rPr>
        <w:t>demikian</w:t>
      </w:r>
      <w:proofErr w:type="spellEnd"/>
      <w:r w:rsidR="00387BDF" w:rsidRPr="00EC6727">
        <w:rPr>
          <w:sz w:val="24"/>
          <w:szCs w:val="24"/>
          <w:lang w:val="en-ID"/>
        </w:rPr>
        <w:t xml:space="preserve"> </w:t>
      </w:r>
      <w:proofErr w:type="spellStart"/>
      <w:r w:rsidR="00387BDF" w:rsidRPr="00EC6727">
        <w:rPr>
          <w:sz w:val="24"/>
          <w:szCs w:val="24"/>
          <w:lang w:val="en-ID"/>
        </w:rPr>
        <w:t>efektifitas</w:t>
      </w:r>
      <w:proofErr w:type="spellEnd"/>
      <w:r w:rsidR="00387BDF" w:rsidRPr="00EC6727">
        <w:rPr>
          <w:sz w:val="24"/>
          <w:szCs w:val="24"/>
          <w:lang w:val="en-ID"/>
        </w:rPr>
        <w:t xml:space="preserve"> </w:t>
      </w:r>
      <w:proofErr w:type="spellStart"/>
      <w:r w:rsidR="00387BDF" w:rsidRPr="00EC6727">
        <w:rPr>
          <w:sz w:val="24"/>
          <w:szCs w:val="24"/>
          <w:lang w:val="en-ID"/>
        </w:rPr>
        <w:t>pelaksanaan</w:t>
      </w:r>
      <w:proofErr w:type="spellEnd"/>
      <w:r w:rsidR="00387BDF" w:rsidRPr="00EC6727">
        <w:rPr>
          <w:sz w:val="24"/>
          <w:szCs w:val="24"/>
          <w:lang w:val="en-ID"/>
        </w:rPr>
        <w:t xml:space="preserve"> </w:t>
      </w:r>
      <w:proofErr w:type="spellStart"/>
      <w:r w:rsidR="00387BDF" w:rsidRPr="00EC6727">
        <w:rPr>
          <w:sz w:val="24"/>
          <w:szCs w:val="24"/>
          <w:lang w:val="en-ID"/>
        </w:rPr>
        <w:t>pengadilan</w:t>
      </w:r>
      <w:proofErr w:type="spellEnd"/>
      <w:r w:rsidR="00387BDF" w:rsidRPr="00EC6727">
        <w:rPr>
          <w:sz w:val="24"/>
          <w:szCs w:val="24"/>
          <w:lang w:val="en-ID"/>
        </w:rPr>
        <w:t xml:space="preserve"> negeri </w:t>
      </w:r>
      <w:proofErr w:type="spellStart"/>
      <w:r w:rsidR="00387BDF" w:rsidRPr="00EC6727">
        <w:rPr>
          <w:sz w:val="24"/>
          <w:szCs w:val="24"/>
          <w:lang w:val="en-ID"/>
        </w:rPr>
        <w:t>tercapai</w:t>
      </w:r>
      <w:proofErr w:type="spellEnd"/>
      <w:r w:rsidR="00387BDF" w:rsidRPr="00EC6727">
        <w:rPr>
          <w:sz w:val="24"/>
          <w:szCs w:val="24"/>
          <w:lang w:val="en-ID"/>
        </w:rPr>
        <w:t xml:space="preserve"> </w:t>
      </w:r>
      <w:proofErr w:type="spellStart"/>
      <w:r w:rsidR="00387BDF" w:rsidRPr="00EC6727">
        <w:rPr>
          <w:sz w:val="24"/>
          <w:szCs w:val="24"/>
          <w:lang w:val="en-ID"/>
        </w:rPr>
        <w:t>secara</w:t>
      </w:r>
      <w:proofErr w:type="spellEnd"/>
      <w:r w:rsidR="00387BDF" w:rsidRPr="00EC6727">
        <w:rPr>
          <w:sz w:val="24"/>
          <w:szCs w:val="24"/>
          <w:lang w:val="en-ID"/>
        </w:rPr>
        <w:t xml:space="preserve"> </w:t>
      </w:r>
      <w:proofErr w:type="spellStart"/>
      <w:r w:rsidR="00387BDF" w:rsidRPr="00EC6727">
        <w:rPr>
          <w:sz w:val="24"/>
          <w:szCs w:val="24"/>
          <w:lang w:val="en-ID"/>
        </w:rPr>
        <w:t>sempurna</w:t>
      </w:r>
      <w:proofErr w:type="spellEnd"/>
      <w:r w:rsidR="00387BDF" w:rsidRPr="00EC6727">
        <w:rPr>
          <w:sz w:val="24"/>
          <w:szCs w:val="24"/>
          <w:lang w:val="en-ID"/>
        </w:rPr>
        <w:t xml:space="preserve">, sangat </w:t>
      </w:r>
      <w:proofErr w:type="spellStart"/>
      <w:r w:rsidR="00387BDF" w:rsidRPr="00EC6727">
        <w:rPr>
          <w:sz w:val="24"/>
          <w:szCs w:val="24"/>
          <w:lang w:val="en-ID"/>
        </w:rPr>
        <w:t>bermanfaat</w:t>
      </w:r>
      <w:proofErr w:type="spellEnd"/>
      <w:r w:rsidR="00387BDF" w:rsidRPr="00EC6727">
        <w:rPr>
          <w:sz w:val="24"/>
          <w:szCs w:val="24"/>
          <w:lang w:val="en-ID"/>
        </w:rPr>
        <w:t xml:space="preserve"> </w:t>
      </w:r>
      <w:proofErr w:type="spellStart"/>
      <w:r w:rsidR="00387BDF" w:rsidRPr="00EC6727">
        <w:rPr>
          <w:sz w:val="24"/>
          <w:szCs w:val="24"/>
          <w:lang w:val="en-ID"/>
        </w:rPr>
        <w:t>bagi</w:t>
      </w:r>
      <w:proofErr w:type="spellEnd"/>
      <w:r w:rsidR="00387BDF" w:rsidRPr="00EC6727">
        <w:rPr>
          <w:sz w:val="24"/>
          <w:szCs w:val="24"/>
          <w:lang w:val="en-ID"/>
        </w:rPr>
        <w:t xml:space="preserve"> </w:t>
      </w:r>
      <w:proofErr w:type="spellStart"/>
      <w:r w:rsidR="00387BDF" w:rsidRPr="00EC6727">
        <w:rPr>
          <w:sz w:val="24"/>
          <w:szCs w:val="24"/>
          <w:lang w:val="en-ID"/>
        </w:rPr>
        <w:t>masyarakat</w:t>
      </w:r>
      <w:proofErr w:type="spellEnd"/>
      <w:r w:rsidR="00387BDF" w:rsidRPr="00EC6727">
        <w:rPr>
          <w:sz w:val="24"/>
          <w:szCs w:val="24"/>
          <w:lang w:val="en-ID"/>
        </w:rPr>
        <w:t xml:space="preserve"> </w:t>
      </w:r>
      <w:proofErr w:type="spellStart"/>
      <w:r w:rsidR="00387BDF" w:rsidRPr="00EC6727">
        <w:rPr>
          <w:sz w:val="24"/>
          <w:szCs w:val="24"/>
          <w:lang w:val="en-ID"/>
        </w:rPr>
        <w:t>desa</w:t>
      </w:r>
      <w:proofErr w:type="spellEnd"/>
      <w:r w:rsidR="00387BDF" w:rsidRPr="00EC6727">
        <w:rPr>
          <w:sz w:val="24"/>
          <w:szCs w:val="24"/>
          <w:lang w:val="en-ID"/>
        </w:rPr>
        <w:t xml:space="preserve">. Hal lain yang </w:t>
      </w:r>
      <w:proofErr w:type="spellStart"/>
      <w:r w:rsidR="00387BDF" w:rsidRPr="00EC6727">
        <w:rPr>
          <w:sz w:val="24"/>
          <w:szCs w:val="24"/>
          <w:lang w:val="en-ID"/>
        </w:rPr>
        <w:t>perlu</w:t>
      </w:r>
      <w:proofErr w:type="spellEnd"/>
      <w:r w:rsidR="00387BDF" w:rsidRPr="00EC6727">
        <w:rPr>
          <w:sz w:val="24"/>
          <w:szCs w:val="24"/>
          <w:lang w:val="en-ID"/>
        </w:rPr>
        <w:t xml:space="preserve"> </w:t>
      </w:r>
      <w:proofErr w:type="spellStart"/>
      <w:r w:rsidR="00387BDF" w:rsidRPr="00EC6727">
        <w:rPr>
          <w:sz w:val="24"/>
          <w:szCs w:val="24"/>
          <w:lang w:val="en-ID"/>
        </w:rPr>
        <w:t>diperhatikan</w:t>
      </w:r>
      <w:proofErr w:type="spellEnd"/>
      <w:r w:rsidR="00387BDF" w:rsidRPr="00EC6727">
        <w:rPr>
          <w:sz w:val="24"/>
          <w:szCs w:val="24"/>
          <w:lang w:val="en-ID"/>
        </w:rPr>
        <w:t xml:space="preserve"> </w:t>
      </w:r>
      <w:proofErr w:type="spellStart"/>
      <w:r w:rsidR="00387BDF" w:rsidRPr="00EC6727">
        <w:rPr>
          <w:sz w:val="24"/>
          <w:szCs w:val="24"/>
          <w:lang w:val="en-ID"/>
        </w:rPr>
        <w:t>adalah</w:t>
      </w:r>
      <w:proofErr w:type="spellEnd"/>
      <w:r w:rsidR="00387BDF" w:rsidRPr="00EC6727">
        <w:rPr>
          <w:sz w:val="24"/>
          <w:szCs w:val="24"/>
          <w:lang w:val="en-ID"/>
        </w:rPr>
        <w:t xml:space="preserve"> </w:t>
      </w:r>
      <w:proofErr w:type="spellStart"/>
      <w:r w:rsidR="00387BDF" w:rsidRPr="00EC6727">
        <w:rPr>
          <w:sz w:val="24"/>
          <w:szCs w:val="24"/>
          <w:lang w:val="en-ID"/>
        </w:rPr>
        <w:t>sebaiknya</w:t>
      </w:r>
      <w:proofErr w:type="spellEnd"/>
      <w:r w:rsidR="00387BDF" w:rsidRPr="00EC6727">
        <w:rPr>
          <w:sz w:val="24"/>
          <w:szCs w:val="24"/>
          <w:lang w:val="en-ID"/>
        </w:rPr>
        <w:t xml:space="preserve"> </w:t>
      </w:r>
      <w:proofErr w:type="spellStart"/>
      <w:r w:rsidR="00387BDF" w:rsidRPr="00EC6727">
        <w:rPr>
          <w:sz w:val="24"/>
          <w:szCs w:val="24"/>
          <w:lang w:val="en-ID"/>
        </w:rPr>
        <w:t>pengadilan</w:t>
      </w:r>
      <w:proofErr w:type="spellEnd"/>
      <w:r w:rsidR="00387BDF" w:rsidRPr="00EC6727">
        <w:rPr>
          <w:sz w:val="24"/>
          <w:szCs w:val="24"/>
          <w:lang w:val="en-ID"/>
        </w:rPr>
        <w:t xml:space="preserve"> negeri </w:t>
      </w:r>
      <w:proofErr w:type="spellStart"/>
      <w:r w:rsidR="00387BDF" w:rsidRPr="00EC6727">
        <w:rPr>
          <w:sz w:val="24"/>
          <w:szCs w:val="24"/>
          <w:lang w:val="en-ID"/>
        </w:rPr>
        <w:t>bertemu</w:t>
      </w:r>
      <w:proofErr w:type="spellEnd"/>
      <w:r w:rsidR="00387BDF" w:rsidRPr="00EC6727">
        <w:rPr>
          <w:sz w:val="24"/>
          <w:szCs w:val="24"/>
          <w:lang w:val="en-ID"/>
        </w:rPr>
        <w:t xml:space="preserve"> di </w:t>
      </w:r>
      <w:proofErr w:type="spellStart"/>
      <w:r w:rsidR="00387BDF" w:rsidRPr="00EC6727">
        <w:rPr>
          <w:sz w:val="24"/>
          <w:szCs w:val="24"/>
          <w:lang w:val="en-ID"/>
        </w:rPr>
        <w:t>tempat</w:t>
      </w:r>
      <w:proofErr w:type="spellEnd"/>
      <w:r w:rsidR="00387BDF" w:rsidRPr="00EC6727">
        <w:rPr>
          <w:sz w:val="24"/>
          <w:szCs w:val="24"/>
          <w:lang w:val="en-ID"/>
        </w:rPr>
        <w:t xml:space="preserve"> yang </w:t>
      </w:r>
      <w:proofErr w:type="spellStart"/>
      <w:r w:rsidR="00387BDF" w:rsidRPr="00EC6727">
        <w:rPr>
          <w:sz w:val="24"/>
          <w:szCs w:val="24"/>
          <w:lang w:val="en-ID"/>
        </w:rPr>
        <w:t>telah</w:t>
      </w:r>
      <w:proofErr w:type="spellEnd"/>
      <w:r w:rsidR="00387BDF" w:rsidRPr="00EC6727">
        <w:rPr>
          <w:sz w:val="24"/>
          <w:szCs w:val="24"/>
          <w:lang w:val="en-ID"/>
        </w:rPr>
        <w:t xml:space="preserve"> </w:t>
      </w:r>
      <w:proofErr w:type="spellStart"/>
      <w:r w:rsidR="00387BDF" w:rsidRPr="00EC6727">
        <w:rPr>
          <w:sz w:val="24"/>
          <w:szCs w:val="24"/>
          <w:lang w:val="en-ID"/>
        </w:rPr>
        <w:t>ditentukan</w:t>
      </w:r>
      <w:proofErr w:type="spellEnd"/>
      <w:r w:rsidR="00387BDF" w:rsidRPr="00EC6727">
        <w:rPr>
          <w:sz w:val="24"/>
          <w:szCs w:val="24"/>
          <w:lang w:val="en-ID"/>
        </w:rPr>
        <w:t xml:space="preserve"> agar para </w:t>
      </w:r>
      <w:proofErr w:type="spellStart"/>
      <w:r w:rsidR="00387BDF" w:rsidRPr="00EC6727">
        <w:rPr>
          <w:sz w:val="24"/>
          <w:szCs w:val="24"/>
          <w:lang w:val="en-ID"/>
        </w:rPr>
        <w:t>pihak</w:t>
      </w:r>
      <w:proofErr w:type="spellEnd"/>
      <w:r w:rsidR="00387BDF" w:rsidRPr="00EC6727">
        <w:rPr>
          <w:sz w:val="24"/>
          <w:szCs w:val="24"/>
          <w:lang w:val="en-ID"/>
        </w:rPr>
        <w:t xml:space="preserve"> yang </w:t>
      </w:r>
      <w:proofErr w:type="spellStart"/>
      <w:r w:rsidR="00387BDF" w:rsidRPr="00EC6727">
        <w:rPr>
          <w:sz w:val="24"/>
          <w:szCs w:val="24"/>
          <w:lang w:val="en-ID"/>
        </w:rPr>
        <w:t>beracara</w:t>
      </w:r>
      <w:proofErr w:type="spellEnd"/>
      <w:r w:rsidR="00387BDF" w:rsidRPr="00EC6727">
        <w:rPr>
          <w:sz w:val="24"/>
          <w:szCs w:val="24"/>
          <w:lang w:val="en-ID"/>
        </w:rPr>
        <w:t xml:space="preserve"> </w:t>
      </w:r>
      <w:proofErr w:type="spellStart"/>
      <w:r w:rsidR="00387BDF" w:rsidRPr="00EC6727">
        <w:rPr>
          <w:sz w:val="24"/>
          <w:szCs w:val="24"/>
          <w:lang w:val="en-ID"/>
        </w:rPr>
        <w:t>dapat</w:t>
      </w:r>
      <w:proofErr w:type="spellEnd"/>
      <w:r w:rsidR="00387BDF" w:rsidRPr="00EC6727">
        <w:rPr>
          <w:sz w:val="24"/>
          <w:szCs w:val="24"/>
          <w:lang w:val="en-ID"/>
        </w:rPr>
        <w:t xml:space="preserve"> </w:t>
      </w:r>
      <w:proofErr w:type="spellStart"/>
      <w:r w:rsidR="00387BDF" w:rsidRPr="00EC6727">
        <w:rPr>
          <w:sz w:val="24"/>
          <w:szCs w:val="24"/>
          <w:lang w:val="en-ID"/>
        </w:rPr>
        <w:t>berpartisipasi</w:t>
      </w:r>
      <w:proofErr w:type="spellEnd"/>
      <w:r w:rsidR="00387BDF" w:rsidRPr="00EC6727">
        <w:rPr>
          <w:sz w:val="24"/>
          <w:szCs w:val="24"/>
          <w:lang w:val="en-ID"/>
        </w:rPr>
        <w:t xml:space="preserve"> </w:t>
      </w:r>
      <w:proofErr w:type="spellStart"/>
      <w:r w:rsidR="00387BDF" w:rsidRPr="00EC6727">
        <w:rPr>
          <w:sz w:val="24"/>
          <w:szCs w:val="24"/>
          <w:lang w:val="en-ID"/>
        </w:rPr>
        <w:t>dalam</w:t>
      </w:r>
      <w:proofErr w:type="spellEnd"/>
      <w:r w:rsidR="00387BDF" w:rsidRPr="00EC6727">
        <w:rPr>
          <w:sz w:val="24"/>
          <w:szCs w:val="24"/>
          <w:lang w:val="en-ID"/>
        </w:rPr>
        <w:t xml:space="preserve"> </w:t>
      </w:r>
      <w:proofErr w:type="spellStart"/>
      <w:r w:rsidR="00387BDF" w:rsidRPr="00EC6727">
        <w:rPr>
          <w:sz w:val="24"/>
          <w:szCs w:val="24"/>
          <w:lang w:val="en-ID"/>
        </w:rPr>
        <w:t>penyelesaian</w:t>
      </w:r>
      <w:proofErr w:type="spellEnd"/>
      <w:r w:rsidR="00387BDF" w:rsidRPr="00EC6727">
        <w:rPr>
          <w:sz w:val="24"/>
          <w:szCs w:val="24"/>
          <w:lang w:val="en-ID"/>
        </w:rPr>
        <w:t xml:space="preserve"> </w:t>
      </w:r>
      <w:proofErr w:type="spellStart"/>
      <w:r w:rsidR="00387BDF" w:rsidRPr="00EC6727">
        <w:rPr>
          <w:sz w:val="24"/>
          <w:szCs w:val="24"/>
          <w:lang w:val="en-ID"/>
        </w:rPr>
        <w:t>perkara</w:t>
      </w:r>
      <w:proofErr w:type="spellEnd"/>
      <w:r w:rsidR="00387BDF" w:rsidRPr="00EC6727">
        <w:rPr>
          <w:sz w:val="24"/>
          <w:szCs w:val="24"/>
          <w:lang w:val="en-ID"/>
        </w:rPr>
        <w:t xml:space="preserve"> </w:t>
      </w:r>
      <w:proofErr w:type="spellStart"/>
      <w:r w:rsidR="00387BDF" w:rsidRPr="00EC6727">
        <w:rPr>
          <w:sz w:val="24"/>
          <w:szCs w:val="24"/>
          <w:lang w:val="en-ID"/>
        </w:rPr>
        <w:t>dalam</w:t>
      </w:r>
      <w:proofErr w:type="spellEnd"/>
      <w:r w:rsidR="00387BDF" w:rsidRPr="00EC6727">
        <w:rPr>
          <w:sz w:val="24"/>
          <w:szCs w:val="24"/>
          <w:lang w:val="en-ID"/>
        </w:rPr>
        <w:t xml:space="preserve"> </w:t>
      </w:r>
      <w:proofErr w:type="spellStart"/>
      <w:r w:rsidR="00387BDF" w:rsidRPr="00EC6727">
        <w:rPr>
          <w:sz w:val="24"/>
          <w:szCs w:val="24"/>
          <w:lang w:val="en-ID"/>
        </w:rPr>
        <w:t>suasana</w:t>
      </w:r>
      <w:proofErr w:type="spellEnd"/>
      <w:r w:rsidR="00387BDF" w:rsidRPr="00EC6727">
        <w:rPr>
          <w:sz w:val="24"/>
          <w:szCs w:val="24"/>
          <w:lang w:val="en-ID"/>
        </w:rPr>
        <w:t xml:space="preserve"> yang </w:t>
      </w:r>
      <w:proofErr w:type="spellStart"/>
      <w:r w:rsidR="00387BDF" w:rsidRPr="00EC6727">
        <w:rPr>
          <w:sz w:val="24"/>
          <w:szCs w:val="24"/>
          <w:lang w:val="en-ID"/>
        </w:rPr>
        <w:t>santai</w:t>
      </w:r>
      <w:proofErr w:type="spellEnd"/>
      <w:r w:rsidR="00387BDF" w:rsidRPr="00EC6727">
        <w:rPr>
          <w:sz w:val="24"/>
          <w:szCs w:val="24"/>
          <w:lang w:val="en-ID"/>
        </w:rPr>
        <w:t xml:space="preserve"> dan </w:t>
      </w:r>
      <w:proofErr w:type="spellStart"/>
      <w:r w:rsidR="00387BDF" w:rsidRPr="00EC6727">
        <w:rPr>
          <w:sz w:val="24"/>
          <w:szCs w:val="24"/>
          <w:lang w:val="en-ID"/>
        </w:rPr>
        <w:t>aman</w:t>
      </w:r>
      <w:proofErr w:type="spellEnd"/>
      <w:r w:rsidRPr="00EC6727">
        <w:rPr>
          <w:sz w:val="24"/>
          <w:szCs w:val="24"/>
          <w:lang w:val="en-ID"/>
        </w:rPr>
        <w:t>.</w:t>
      </w:r>
    </w:p>
    <w:p w14:paraId="31383E10" w14:textId="6C100556" w:rsidR="0058284C" w:rsidRPr="00EC6727" w:rsidRDefault="003D4EED" w:rsidP="00EC6727">
      <w:pPr>
        <w:pStyle w:val="ListParagraph"/>
        <w:numPr>
          <w:ilvl w:val="0"/>
          <w:numId w:val="37"/>
        </w:numPr>
        <w:tabs>
          <w:tab w:val="left" w:pos="1418"/>
        </w:tabs>
        <w:spacing w:line="480" w:lineRule="auto"/>
        <w:ind w:left="1418" w:hanging="425"/>
        <w:jc w:val="both"/>
        <w:rPr>
          <w:sz w:val="24"/>
          <w:szCs w:val="24"/>
          <w:lang w:val="id-ID"/>
        </w:rPr>
        <w:sectPr w:rsidR="0058284C" w:rsidRPr="00EC6727" w:rsidSect="008C547D">
          <w:footerReference w:type="default" r:id="rId29"/>
          <w:footerReference w:type="first" r:id="rId30"/>
          <w:pgSz w:w="11906" w:h="16838" w:code="9"/>
          <w:pgMar w:top="2268" w:right="1701" w:bottom="1701" w:left="2268" w:header="708" w:footer="708" w:gutter="0"/>
          <w:cols w:space="708"/>
          <w:titlePg/>
          <w:docGrid w:linePitch="360"/>
        </w:sectPr>
      </w:pPr>
      <w:r>
        <w:rPr>
          <w:sz w:val="24"/>
          <w:szCs w:val="24"/>
          <w:lang w:val="id-ID"/>
        </w:rPr>
        <w:t xml:space="preserve">Pengadilan Agama Brebes agar terus memberikan pelayanan yang terbaik bagi </w:t>
      </w:r>
      <w:proofErr w:type="spellStart"/>
      <w:r w:rsidR="00387BDF" w:rsidRPr="003D4EED">
        <w:rPr>
          <w:sz w:val="24"/>
          <w:szCs w:val="24"/>
          <w:lang w:val="en-ID"/>
        </w:rPr>
        <w:t>mereka</w:t>
      </w:r>
      <w:proofErr w:type="spellEnd"/>
      <w:r w:rsidR="00387BDF" w:rsidRPr="003D4EED">
        <w:rPr>
          <w:sz w:val="24"/>
          <w:szCs w:val="24"/>
          <w:lang w:val="en-ID"/>
        </w:rPr>
        <w:t xml:space="preserve"> yang </w:t>
      </w:r>
      <w:proofErr w:type="spellStart"/>
      <w:r w:rsidR="00387BDF" w:rsidRPr="003D4EED">
        <w:rPr>
          <w:sz w:val="24"/>
          <w:szCs w:val="24"/>
          <w:lang w:val="en-ID"/>
        </w:rPr>
        <w:t>membutuhkan</w:t>
      </w:r>
      <w:proofErr w:type="spellEnd"/>
      <w:r w:rsidR="00387BDF" w:rsidRPr="003D4EED">
        <w:rPr>
          <w:sz w:val="24"/>
          <w:szCs w:val="24"/>
          <w:lang w:val="en-ID"/>
        </w:rPr>
        <w:t xml:space="preserve"> </w:t>
      </w:r>
      <w:proofErr w:type="spellStart"/>
      <w:r w:rsidR="00387BDF" w:rsidRPr="003D4EED">
        <w:rPr>
          <w:sz w:val="24"/>
          <w:szCs w:val="24"/>
          <w:lang w:val="en-ID"/>
        </w:rPr>
        <w:t>keadilan</w:t>
      </w:r>
      <w:proofErr w:type="spellEnd"/>
      <w:r w:rsidR="00387BDF" w:rsidRPr="003D4EED">
        <w:rPr>
          <w:sz w:val="24"/>
          <w:szCs w:val="24"/>
          <w:lang w:val="en-ID"/>
        </w:rPr>
        <w:t xml:space="preserve">, </w:t>
      </w:r>
      <w:proofErr w:type="spellStart"/>
      <w:r w:rsidR="00387BDF" w:rsidRPr="003D4EED">
        <w:rPr>
          <w:sz w:val="24"/>
          <w:szCs w:val="24"/>
          <w:lang w:val="en-ID"/>
        </w:rPr>
        <w:t>khususnya</w:t>
      </w:r>
      <w:proofErr w:type="spellEnd"/>
      <w:r w:rsidR="00387BDF" w:rsidRPr="003D4EED">
        <w:rPr>
          <w:sz w:val="24"/>
          <w:szCs w:val="24"/>
          <w:lang w:val="en-ID"/>
        </w:rPr>
        <w:t xml:space="preserve"> </w:t>
      </w:r>
      <w:proofErr w:type="spellStart"/>
      <w:r w:rsidR="00387BDF" w:rsidRPr="003D4EED">
        <w:rPr>
          <w:sz w:val="24"/>
          <w:szCs w:val="24"/>
          <w:lang w:val="en-ID"/>
        </w:rPr>
        <w:t>dalam</w:t>
      </w:r>
      <w:proofErr w:type="spellEnd"/>
      <w:r w:rsidR="00387BDF" w:rsidRPr="003D4EED">
        <w:rPr>
          <w:sz w:val="24"/>
          <w:szCs w:val="24"/>
          <w:lang w:val="en-ID"/>
        </w:rPr>
        <w:t xml:space="preserve"> </w:t>
      </w:r>
      <w:proofErr w:type="spellStart"/>
      <w:r w:rsidR="00387BDF" w:rsidRPr="003D4EED">
        <w:rPr>
          <w:sz w:val="24"/>
          <w:szCs w:val="24"/>
          <w:lang w:val="en-ID"/>
        </w:rPr>
        <w:t>pelayanan</w:t>
      </w:r>
      <w:proofErr w:type="spellEnd"/>
      <w:r w:rsidR="00387BDF" w:rsidRPr="003D4EED">
        <w:rPr>
          <w:sz w:val="24"/>
          <w:szCs w:val="24"/>
          <w:lang w:val="en-ID"/>
        </w:rPr>
        <w:t xml:space="preserve"> </w:t>
      </w:r>
      <w:proofErr w:type="spellStart"/>
      <w:r w:rsidR="00387BDF" w:rsidRPr="003D4EED">
        <w:rPr>
          <w:sz w:val="24"/>
          <w:szCs w:val="24"/>
          <w:lang w:val="en-ID"/>
        </w:rPr>
        <w:t>Pengadilan</w:t>
      </w:r>
      <w:proofErr w:type="spellEnd"/>
      <w:r w:rsidR="00387BDF" w:rsidRPr="003D4EED">
        <w:rPr>
          <w:sz w:val="24"/>
          <w:szCs w:val="24"/>
          <w:lang w:val="en-ID"/>
        </w:rPr>
        <w:t xml:space="preserve"> Negeri pada </w:t>
      </w:r>
      <w:proofErr w:type="spellStart"/>
      <w:r w:rsidR="00387BDF" w:rsidRPr="003D4EED">
        <w:rPr>
          <w:sz w:val="24"/>
          <w:szCs w:val="24"/>
          <w:lang w:val="en-ID"/>
        </w:rPr>
        <w:t>tahun-tahun</w:t>
      </w:r>
      <w:proofErr w:type="spellEnd"/>
      <w:r w:rsidR="00387BDF" w:rsidRPr="003D4EED">
        <w:rPr>
          <w:sz w:val="24"/>
          <w:szCs w:val="24"/>
          <w:lang w:val="en-ID"/>
        </w:rPr>
        <w:t xml:space="preserve"> </w:t>
      </w:r>
      <w:proofErr w:type="spellStart"/>
      <w:r w:rsidR="00387BDF" w:rsidRPr="003D4EED">
        <w:rPr>
          <w:sz w:val="24"/>
          <w:szCs w:val="24"/>
          <w:lang w:val="en-ID"/>
        </w:rPr>
        <w:t>berikutnya</w:t>
      </w:r>
      <w:proofErr w:type="spellEnd"/>
      <w:r w:rsidR="0058284C" w:rsidRPr="00EC6727">
        <w:rPr>
          <w:sz w:val="24"/>
          <w:szCs w:val="24"/>
          <w:lang w:val="en-ID"/>
        </w:rPr>
        <w:t>.</w:t>
      </w:r>
    </w:p>
    <w:p w14:paraId="409F8156" w14:textId="51BA9230" w:rsidR="005E3945" w:rsidRPr="005E3945" w:rsidRDefault="005E3945" w:rsidP="005E3945">
      <w:pPr>
        <w:tabs>
          <w:tab w:val="left" w:pos="6480"/>
        </w:tabs>
        <w:rPr>
          <w:sz w:val="24"/>
          <w:szCs w:val="24"/>
          <w:lang w:val="en-ID"/>
        </w:rPr>
      </w:pPr>
    </w:p>
    <w:p w14:paraId="3B28F90A" w14:textId="3027F781" w:rsidR="007A504A" w:rsidRPr="0050275D" w:rsidRDefault="00EC6727" w:rsidP="006700C4">
      <w:pPr>
        <w:pStyle w:val="Heading1"/>
        <w:numPr>
          <w:ilvl w:val="0"/>
          <w:numId w:val="0"/>
        </w:numPr>
        <w:ind w:left="720"/>
        <w:jc w:val="center"/>
        <w:rPr>
          <w:rFonts w:ascii="Times New Roman" w:hAnsi="Times New Roman" w:cs="Times New Roman"/>
          <w:sz w:val="24"/>
          <w:szCs w:val="24"/>
        </w:rPr>
      </w:pPr>
      <w:bookmarkStart w:id="57" w:name="_Toc111234233"/>
      <w:r w:rsidRPr="0050275D">
        <w:rPr>
          <w:rFonts w:ascii="Times New Roman" w:hAnsi="Times New Roman" w:cs="Times New Roman"/>
          <w:sz w:val="24"/>
          <w:szCs w:val="24"/>
        </w:rPr>
        <w:t>DAFTAR PUSTAKA</w:t>
      </w:r>
      <w:bookmarkEnd w:id="57"/>
    </w:p>
    <w:p w14:paraId="511CE760" w14:textId="77777777" w:rsidR="00EC6727" w:rsidRDefault="00EC6727" w:rsidP="007A504A">
      <w:pPr>
        <w:spacing w:before="3" w:line="480" w:lineRule="auto"/>
        <w:jc w:val="both"/>
        <w:rPr>
          <w:b/>
          <w:sz w:val="24"/>
          <w:szCs w:val="24"/>
          <w:lang w:val="id-ID"/>
        </w:rPr>
      </w:pPr>
      <w:r w:rsidRPr="00EC6727">
        <w:rPr>
          <w:b/>
          <w:sz w:val="24"/>
          <w:szCs w:val="24"/>
        </w:rPr>
        <w:t>Al Quran</w:t>
      </w:r>
    </w:p>
    <w:p w14:paraId="07F3C782" w14:textId="5CE52FBB" w:rsidR="007A504A" w:rsidRPr="00024DE9" w:rsidRDefault="007A504A" w:rsidP="007A504A">
      <w:pPr>
        <w:spacing w:before="3" w:line="480" w:lineRule="auto"/>
        <w:jc w:val="both"/>
        <w:rPr>
          <w:b/>
          <w:bCs/>
          <w:sz w:val="24"/>
          <w:szCs w:val="24"/>
        </w:rPr>
      </w:pPr>
      <w:proofErr w:type="spellStart"/>
      <w:r w:rsidRPr="0029233A">
        <w:rPr>
          <w:b/>
          <w:bCs/>
          <w:sz w:val="24"/>
          <w:szCs w:val="24"/>
        </w:rPr>
        <w:t>Buku</w:t>
      </w:r>
      <w:proofErr w:type="spellEnd"/>
    </w:p>
    <w:p w14:paraId="7DF7DC73" w14:textId="77777777" w:rsidR="003D4EED" w:rsidRPr="00E46525" w:rsidRDefault="003D4EED" w:rsidP="003D4EED">
      <w:pPr>
        <w:spacing w:line="360" w:lineRule="auto"/>
        <w:ind w:left="709" w:right="149" w:hanging="709"/>
        <w:jc w:val="both"/>
        <w:rPr>
          <w:sz w:val="24"/>
          <w:szCs w:val="24"/>
        </w:rPr>
      </w:pPr>
      <w:r>
        <w:rPr>
          <w:sz w:val="24"/>
          <w:szCs w:val="24"/>
        </w:rPr>
        <w:t xml:space="preserve">A. </w:t>
      </w:r>
      <w:proofErr w:type="spellStart"/>
      <w:r>
        <w:rPr>
          <w:spacing w:val="-1"/>
          <w:sz w:val="24"/>
          <w:szCs w:val="24"/>
        </w:rPr>
        <w:t>A</w:t>
      </w:r>
      <w:r>
        <w:rPr>
          <w:sz w:val="24"/>
          <w:szCs w:val="24"/>
        </w:rPr>
        <w:t>rsy</w:t>
      </w:r>
      <w:r>
        <w:rPr>
          <w:spacing w:val="-1"/>
          <w:sz w:val="24"/>
          <w:szCs w:val="24"/>
        </w:rPr>
        <w:t>a</w:t>
      </w:r>
      <w:r>
        <w:rPr>
          <w:sz w:val="24"/>
          <w:szCs w:val="24"/>
        </w:rPr>
        <w:t>d</w:t>
      </w:r>
      <w:proofErr w:type="spellEnd"/>
      <w:r>
        <w:rPr>
          <w:sz w:val="24"/>
          <w:szCs w:val="24"/>
        </w:rPr>
        <w:t xml:space="preserve">, H. </w:t>
      </w:r>
      <w:proofErr w:type="spellStart"/>
      <w:proofErr w:type="gramStart"/>
      <w:r>
        <w:rPr>
          <w:sz w:val="24"/>
          <w:szCs w:val="24"/>
        </w:rPr>
        <w:t>Roihan,</w:t>
      </w:r>
      <w:r w:rsidRPr="00E162FD">
        <w:rPr>
          <w:i/>
          <w:iCs/>
          <w:spacing w:val="1"/>
          <w:sz w:val="24"/>
          <w:szCs w:val="24"/>
        </w:rPr>
        <w:t>H</w:t>
      </w:r>
      <w:r w:rsidRPr="00E162FD">
        <w:rPr>
          <w:i/>
          <w:iCs/>
          <w:sz w:val="24"/>
          <w:szCs w:val="24"/>
        </w:rPr>
        <w:t>ukum</w:t>
      </w:r>
      <w:proofErr w:type="spellEnd"/>
      <w:proofErr w:type="gramEnd"/>
      <w:r w:rsidRPr="00E162FD">
        <w:rPr>
          <w:i/>
          <w:iCs/>
          <w:sz w:val="24"/>
          <w:szCs w:val="24"/>
        </w:rPr>
        <w:t xml:space="preserve"> A</w:t>
      </w:r>
      <w:r w:rsidRPr="00E162FD">
        <w:rPr>
          <w:i/>
          <w:iCs/>
          <w:spacing w:val="-1"/>
          <w:sz w:val="24"/>
          <w:szCs w:val="24"/>
        </w:rPr>
        <w:t>ca</w:t>
      </w:r>
      <w:r w:rsidRPr="00E162FD">
        <w:rPr>
          <w:i/>
          <w:iCs/>
          <w:sz w:val="24"/>
          <w:szCs w:val="24"/>
        </w:rPr>
        <w:t>ra</w:t>
      </w:r>
      <w:r w:rsidRPr="00E162FD">
        <w:rPr>
          <w:i/>
          <w:iCs/>
          <w:spacing w:val="-2"/>
          <w:sz w:val="24"/>
          <w:szCs w:val="24"/>
        </w:rPr>
        <w:t xml:space="preserve"> </w:t>
      </w:r>
      <w:proofErr w:type="spellStart"/>
      <w:r w:rsidRPr="00E162FD">
        <w:rPr>
          <w:i/>
          <w:iCs/>
          <w:spacing w:val="3"/>
          <w:sz w:val="24"/>
          <w:szCs w:val="24"/>
        </w:rPr>
        <w:t>P</w:t>
      </w:r>
      <w:r w:rsidRPr="00E162FD">
        <w:rPr>
          <w:i/>
          <w:iCs/>
          <w:spacing w:val="-1"/>
          <w:sz w:val="24"/>
          <w:szCs w:val="24"/>
        </w:rPr>
        <w:t>e</w:t>
      </w:r>
      <w:r w:rsidRPr="00E162FD">
        <w:rPr>
          <w:i/>
          <w:iCs/>
          <w:sz w:val="24"/>
          <w:szCs w:val="24"/>
        </w:rPr>
        <w:t>r</w:t>
      </w:r>
      <w:r w:rsidRPr="00E162FD">
        <w:rPr>
          <w:i/>
          <w:iCs/>
          <w:spacing w:val="-2"/>
          <w:sz w:val="24"/>
          <w:szCs w:val="24"/>
        </w:rPr>
        <w:t>a</w:t>
      </w:r>
      <w:r w:rsidRPr="00E162FD">
        <w:rPr>
          <w:i/>
          <w:iCs/>
          <w:sz w:val="24"/>
          <w:szCs w:val="24"/>
        </w:rPr>
        <w:t>di</w:t>
      </w:r>
      <w:r w:rsidRPr="00E162FD">
        <w:rPr>
          <w:i/>
          <w:iCs/>
          <w:spacing w:val="1"/>
          <w:sz w:val="24"/>
          <w:szCs w:val="24"/>
        </w:rPr>
        <w:t>l</w:t>
      </w:r>
      <w:r w:rsidRPr="00E162FD">
        <w:rPr>
          <w:i/>
          <w:iCs/>
          <w:spacing w:val="-1"/>
          <w:sz w:val="24"/>
          <w:szCs w:val="24"/>
        </w:rPr>
        <w:t>a</w:t>
      </w:r>
      <w:r w:rsidRPr="00E162FD">
        <w:rPr>
          <w:i/>
          <w:iCs/>
          <w:sz w:val="24"/>
          <w:szCs w:val="24"/>
        </w:rPr>
        <w:t>n</w:t>
      </w:r>
      <w:proofErr w:type="spellEnd"/>
      <w:r w:rsidRPr="00E162FD">
        <w:rPr>
          <w:i/>
          <w:iCs/>
          <w:sz w:val="24"/>
          <w:szCs w:val="24"/>
        </w:rPr>
        <w:t xml:space="preserve"> </w:t>
      </w:r>
      <w:r w:rsidRPr="00E162FD">
        <w:rPr>
          <w:i/>
          <w:iCs/>
          <w:spacing w:val="2"/>
          <w:sz w:val="24"/>
          <w:szCs w:val="24"/>
        </w:rPr>
        <w:t>A</w:t>
      </w:r>
      <w:r w:rsidRPr="00E162FD">
        <w:rPr>
          <w:i/>
          <w:iCs/>
          <w:sz w:val="24"/>
          <w:szCs w:val="24"/>
        </w:rPr>
        <w:t>g</w:t>
      </w:r>
      <w:r w:rsidRPr="00E162FD">
        <w:rPr>
          <w:i/>
          <w:iCs/>
          <w:spacing w:val="-1"/>
          <w:sz w:val="24"/>
          <w:szCs w:val="24"/>
        </w:rPr>
        <w:t>a</w:t>
      </w:r>
      <w:r w:rsidRPr="00E162FD">
        <w:rPr>
          <w:i/>
          <w:iCs/>
          <w:sz w:val="24"/>
          <w:szCs w:val="24"/>
        </w:rPr>
        <w:t>ma</w:t>
      </w:r>
      <w:r>
        <w:rPr>
          <w:sz w:val="24"/>
          <w:szCs w:val="24"/>
        </w:rPr>
        <w:t>, C</w:t>
      </w:r>
      <w:r>
        <w:rPr>
          <w:spacing w:val="-1"/>
          <w:sz w:val="24"/>
          <w:szCs w:val="24"/>
        </w:rPr>
        <w:t>e</w:t>
      </w:r>
      <w:r>
        <w:rPr>
          <w:sz w:val="24"/>
          <w:szCs w:val="24"/>
        </w:rPr>
        <w:t>t. 1 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xml:space="preserve">: </w:t>
      </w:r>
      <w:r>
        <w:rPr>
          <w:spacing w:val="1"/>
          <w:sz w:val="24"/>
          <w:szCs w:val="24"/>
        </w:rPr>
        <w:t>P</w:t>
      </w:r>
      <w:r>
        <w:rPr>
          <w:sz w:val="24"/>
          <w:szCs w:val="24"/>
        </w:rPr>
        <w:t>T.</w:t>
      </w:r>
      <w:r>
        <w:rPr>
          <w:spacing w:val="1"/>
          <w:sz w:val="24"/>
          <w:szCs w:val="24"/>
        </w:rPr>
        <w:t xml:space="preserve"> </w:t>
      </w:r>
      <w:proofErr w:type="spellStart"/>
      <w:r>
        <w:rPr>
          <w:sz w:val="24"/>
          <w:szCs w:val="24"/>
        </w:rPr>
        <w:t>R</w:t>
      </w:r>
      <w:r>
        <w:rPr>
          <w:spacing w:val="-1"/>
          <w:sz w:val="24"/>
          <w:szCs w:val="24"/>
        </w:rPr>
        <w:t>a</w:t>
      </w:r>
      <w:r>
        <w:rPr>
          <w:sz w:val="24"/>
          <w:szCs w:val="24"/>
        </w:rPr>
        <w:t>ja</w:t>
      </w:r>
      <w:r>
        <w:rPr>
          <w:spacing w:val="-1"/>
          <w:sz w:val="24"/>
          <w:szCs w:val="24"/>
        </w:rPr>
        <w:t>G</w:t>
      </w:r>
      <w:r>
        <w:rPr>
          <w:spacing w:val="1"/>
          <w:sz w:val="24"/>
          <w:szCs w:val="24"/>
        </w:rPr>
        <w:t>r</w:t>
      </w:r>
      <w:r>
        <w:rPr>
          <w:spacing w:val="-1"/>
          <w:sz w:val="24"/>
          <w:szCs w:val="24"/>
        </w:rPr>
        <w:t>a</w:t>
      </w:r>
      <w:r>
        <w:rPr>
          <w:sz w:val="24"/>
          <w:szCs w:val="24"/>
        </w:rPr>
        <w:t>fin</w:t>
      </w:r>
      <w:r>
        <w:rPr>
          <w:spacing w:val="2"/>
          <w:sz w:val="24"/>
          <w:szCs w:val="24"/>
        </w:rPr>
        <w:t>d</w:t>
      </w:r>
      <w:r>
        <w:rPr>
          <w:sz w:val="24"/>
          <w:szCs w:val="24"/>
        </w:rPr>
        <w:t>o</w:t>
      </w:r>
      <w:proofErr w:type="spellEnd"/>
      <w:r>
        <w:rPr>
          <w:sz w:val="24"/>
          <w:szCs w:val="24"/>
        </w:rPr>
        <w:t xml:space="preserve"> </w:t>
      </w:r>
      <w:proofErr w:type="spellStart"/>
      <w:r>
        <w:rPr>
          <w:spacing w:val="1"/>
          <w:sz w:val="24"/>
          <w:szCs w:val="24"/>
        </w:rPr>
        <w:t>P</w:t>
      </w:r>
      <w:r>
        <w:rPr>
          <w:spacing w:val="-1"/>
          <w:sz w:val="24"/>
          <w:szCs w:val="24"/>
        </w:rPr>
        <w:t>e</w:t>
      </w:r>
      <w:r>
        <w:rPr>
          <w:sz w:val="24"/>
          <w:szCs w:val="24"/>
        </w:rPr>
        <w:t>rs</w:t>
      </w:r>
      <w:r>
        <w:rPr>
          <w:spacing w:val="-1"/>
          <w:sz w:val="24"/>
          <w:szCs w:val="24"/>
        </w:rPr>
        <w:t>a</w:t>
      </w:r>
      <w:r>
        <w:rPr>
          <w:sz w:val="24"/>
          <w:szCs w:val="24"/>
        </w:rPr>
        <w:t>d</w:t>
      </w:r>
      <w:r>
        <w:rPr>
          <w:spacing w:val="-1"/>
          <w:sz w:val="24"/>
          <w:szCs w:val="24"/>
        </w:rPr>
        <w:t>a</w:t>
      </w:r>
      <w:proofErr w:type="spellEnd"/>
      <w:r>
        <w:rPr>
          <w:sz w:val="24"/>
          <w:szCs w:val="24"/>
        </w:rPr>
        <w:t>, 2005.</w:t>
      </w:r>
    </w:p>
    <w:p w14:paraId="28D130BF" w14:textId="77777777" w:rsidR="003D4EED" w:rsidRPr="00E46525" w:rsidRDefault="003D4EED" w:rsidP="003D4EED">
      <w:pPr>
        <w:spacing w:line="360" w:lineRule="auto"/>
        <w:ind w:left="709" w:right="149" w:hanging="709"/>
        <w:jc w:val="both"/>
        <w:rPr>
          <w:sz w:val="24"/>
          <w:szCs w:val="24"/>
        </w:rPr>
      </w:pPr>
      <w:proofErr w:type="spellStart"/>
      <w:r>
        <w:rPr>
          <w:sz w:val="24"/>
          <w:szCs w:val="24"/>
        </w:rPr>
        <w:t>Abdilkadi</w:t>
      </w:r>
      <w:r>
        <w:rPr>
          <w:spacing w:val="-1"/>
          <w:sz w:val="24"/>
          <w:szCs w:val="24"/>
        </w:rPr>
        <w:t>r</w:t>
      </w:r>
      <w:proofErr w:type="spellEnd"/>
      <w:r>
        <w:rPr>
          <w:sz w:val="24"/>
          <w:szCs w:val="24"/>
        </w:rPr>
        <w:t>, Muh</w:t>
      </w:r>
      <w:r>
        <w:rPr>
          <w:spacing w:val="-1"/>
          <w:sz w:val="24"/>
          <w:szCs w:val="24"/>
        </w:rPr>
        <w:t>a</w:t>
      </w:r>
      <w:r>
        <w:rPr>
          <w:sz w:val="24"/>
          <w:szCs w:val="24"/>
        </w:rPr>
        <w:t>m</w:t>
      </w:r>
      <w:r>
        <w:rPr>
          <w:spacing w:val="1"/>
          <w:sz w:val="24"/>
          <w:szCs w:val="24"/>
        </w:rPr>
        <w:t>m</w:t>
      </w:r>
      <w:r>
        <w:rPr>
          <w:spacing w:val="-1"/>
          <w:sz w:val="24"/>
          <w:szCs w:val="24"/>
        </w:rPr>
        <w:t>a</w:t>
      </w:r>
      <w:r>
        <w:rPr>
          <w:sz w:val="24"/>
          <w:szCs w:val="24"/>
        </w:rPr>
        <w:t>d,</w:t>
      </w:r>
      <w:r>
        <w:rPr>
          <w:spacing w:val="2"/>
          <w:sz w:val="24"/>
          <w:szCs w:val="24"/>
        </w:rPr>
        <w:t xml:space="preserve"> </w:t>
      </w:r>
      <w:r w:rsidRPr="00E162FD">
        <w:rPr>
          <w:i/>
          <w:iCs/>
          <w:sz w:val="24"/>
          <w:szCs w:val="24"/>
        </w:rPr>
        <w:t>Hukum A</w:t>
      </w:r>
      <w:r w:rsidRPr="00E162FD">
        <w:rPr>
          <w:i/>
          <w:iCs/>
          <w:spacing w:val="-1"/>
          <w:sz w:val="24"/>
          <w:szCs w:val="24"/>
        </w:rPr>
        <w:t>ca</w:t>
      </w:r>
      <w:r w:rsidRPr="00E162FD">
        <w:rPr>
          <w:i/>
          <w:iCs/>
          <w:spacing w:val="1"/>
          <w:sz w:val="24"/>
          <w:szCs w:val="24"/>
        </w:rPr>
        <w:t>r</w:t>
      </w:r>
      <w:r w:rsidRPr="00E162FD">
        <w:rPr>
          <w:i/>
          <w:iCs/>
          <w:sz w:val="24"/>
          <w:szCs w:val="24"/>
        </w:rPr>
        <w:t>a</w:t>
      </w:r>
      <w:r w:rsidRPr="00E162FD">
        <w:rPr>
          <w:i/>
          <w:iCs/>
          <w:spacing w:val="-1"/>
          <w:sz w:val="24"/>
          <w:szCs w:val="24"/>
        </w:rPr>
        <w:t xml:space="preserve"> </w:t>
      </w:r>
      <w:proofErr w:type="spellStart"/>
      <w:r w:rsidRPr="00E162FD">
        <w:rPr>
          <w:i/>
          <w:iCs/>
          <w:spacing w:val="1"/>
          <w:sz w:val="24"/>
          <w:szCs w:val="24"/>
        </w:rPr>
        <w:t>P</w:t>
      </w:r>
      <w:r w:rsidRPr="00E162FD">
        <w:rPr>
          <w:i/>
          <w:iCs/>
          <w:spacing w:val="-1"/>
          <w:sz w:val="24"/>
          <w:szCs w:val="24"/>
        </w:rPr>
        <w:t>e</w:t>
      </w:r>
      <w:r w:rsidRPr="00E162FD">
        <w:rPr>
          <w:i/>
          <w:iCs/>
          <w:sz w:val="24"/>
          <w:szCs w:val="24"/>
        </w:rPr>
        <w:t>rd</w:t>
      </w:r>
      <w:r w:rsidRPr="00E162FD">
        <w:rPr>
          <w:i/>
          <w:iCs/>
          <w:spacing w:val="-2"/>
          <w:sz w:val="24"/>
          <w:szCs w:val="24"/>
        </w:rPr>
        <w:t>a</w:t>
      </w:r>
      <w:r w:rsidRPr="00E162FD">
        <w:rPr>
          <w:i/>
          <w:iCs/>
          <w:spacing w:val="3"/>
          <w:sz w:val="24"/>
          <w:szCs w:val="24"/>
        </w:rPr>
        <w:t>t</w:t>
      </w:r>
      <w:r w:rsidRPr="00E162FD">
        <w:rPr>
          <w:i/>
          <w:iCs/>
          <w:sz w:val="24"/>
          <w:szCs w:val="24"/>
        </w:rPr>
        <w:t>a</w:t>
      </w:r>
      <w:proofErr w:type="spellEnd"/>
      <w:r w:rsidRPr="00E162FD">
        <w:rPr>
          <w:i/>
          <w:iCs/>
          <w:spacing w:val="1"/>
          <w:sz w:val="24"/>
          <w:szCs w:val="24"/>
        </w:rPr>
        <w:t xml:space="preserve"> </w:t>
      </w:r>
      <w:r w:rsidRPr="00E162FD">
        <w:rPr>
          <w:i/>
          <w:iCs/>
          <w:spacing w:val="-3"/>
          <w:sz w:val="24"/>
          <w:szCs w:val="24"/>
        </w:rPr>
        <w:t>I</w:t>
      </w:r>
      <w:r w:rsidRPr="00E162FD">
        <w:rPr>
          <w:i/>
          <w:iCs/>
          <w:spacing w:val="2"/>
          <w:sz w:val="24"/>
          <w:szCs w:val="24"/>
        </w:rPr>
        <w:t>n</w:t>
      </w:r>
      <w:r w:rsidRPr="00E162FD">
        <w:rPr>
          <w:i/>
          <w:iCs/>
          <w:sz w:val="24"/>
          <w:szCs w:val="24"/>
        </w:rPr>
        <w:t>don</w:t>
      </w:r>
      <w:r w:rsidRPr="00E162FD">
        <w:rPr>
          <w:i/>
          <w:iCs/>
          <w:spacing w:val="-1"/>
          <w:sz w:val="24"/>
          <w:szCs w:val="24"/>
        </w:rPr>
        <w:t>e</w:t>
      </w:r>
      <w:r w:rsidRPr="00E162FD">
        <w:rPr>
          <w:i/>
          <w:iCs/>
          <w:sz w:val="24"/>
          <w:szCs w:val="24"/>
        </w:rPr>
        <w:t>sia</w:t>
      </w:r>
      <w:r>
        <w:rPr>
          <w:sz w:val="24"/>
          <w:szCs w:val="24"/>
        </w:rPr>
        <w:t xml:space="preserve">. Bandung: </w:t>
      </w:r>
      <w:r>
        <w:rPr>
          <w:spacing w:val="1"/>
          <w:sz w:val="24"/>
          <w:szCs w:val="24"/>
        </w:rPr>
        <w:t>P</w:t>
      </w:r>
      <w:r>
        <w:rPr>
          <w:sz w:val="24"/>
          <w:szCs w:val="24"/>
        </w:rPr>
        <w:t>T. C</w:t>
      </w:r>
      <w:r>
        <w:rPr>
          <w:spacing w:val="1"/>
          <w:sz w:val="24"/>
          <w:szCs w:val="24"/>
        </w:rPr>
        <w:t>i</w:t>
      </w:r>
      <w:r>
        <w:rPr>
          <w:sz w:val="24"/>
          <w:szCs w:val="24"/>
        </w:rPr>
        <w:t>tra</w:t>
      </w:r>
      <w:r>
        <w:rPr>
          <w:spacing w:val="-1"/>
          <w:sz w:val="24"/>
          <w:szCs w:val="24"/>
        </w:rPr>
        <w:t xml:space="preserve"> </w:t>
      </w:r>
      <w:r>
        <w:rPr>
          <w:sz w:val="24"/>
          <w:szCs w:val="24"/>
        </w:rPr>
        <w:t xml:space="preserve">Aditya </w:t>
      </w:r>
      <w:proofErr w:type="spellStart"/>
      <w:r>
        <w:rPr>
          <w:sz w:val="24"/>
          <w:szCs w:val="24"/>
        </w:rPr>
        <w:t>B</w:t>
      </w:r>
      <w:r>
        <w:rPr>
          <w:spacing w:val="-1"/>
          <w:sz w:val="24"/>
          <w:szCs w:val="24"/>
        </w:rPr>
        <w:t>a</w:t>
      </w:r>
      <w:r>
        <w:rPr>
          <w:sz w:val="24"/>
          <w:szCs w:val="24"/>
        </w:rPr>
        <w:t>kt</w:t>
      </w:r>
      <w:r>
        <w:rPr>
          <w:spacing w:val="1"/>
          <w:sz w:val="24"/>
          <w:szCs w:val="24"/>
        </w:rPr>
        <w:t>i</w:t>
      </w:r>
      <w:proofErr w:type="spellEnd"/>
      <w:r>
        <w:rPr>
          <w:sz w:val="24"/>
          <w:szCs w:val="24"/>
        </w:rPr>
        <w:t>, 1996.</w:t>
      </w:r>
    </w:p>
    <w:p w14:paraId="7C47EAB9" w14:textId="77777777" w:rsidR="003D4EED" w:rsidRPr="00E46525" w:rsidRDefault="003D4EED" w:rsidP="003D4EED">
      <w:pPr>
        <w:spacing w:line="360" w:lineRule="auto"/>
        <w:ind w:right="692"/>
        <w:jc w:val="both"/>
        <w:rPr>
          <w:sz w:val="24"/>
          <w:szCs w:val="24"/>
        </w:rPr>
      </w:pPr>
      <w:r>
        <w:rPr>
          <w:sz w:val="24"/>
          <w:szCs w:val="24"/>
        </w:rPr>
        <w:t xml:space="preserve">Adi, </w:t>
      </w:r>
      <w:proofErr w:type="spellStart"/>
      <w:r>
        <w:rPr>
          <w:sz w:val="24"/>
          <w:szCs w:val="24"/>
        </w:rPr>
        <w:t>Rianto</w:t>
      </w:r>
      <w:proofErr w:type="spellEnd"/>
      <w:r>
        <w:rPr>
          <w:sz w:val="24"/>
          <w:szCs w:val="24"/>
        </w:rPr>
        <w:t xml:space="preserve">, </w:t>
      </w:r>
      <w:proofErr w:type="spellStart"/>
      <w:r w:rsidRPr="005D4498">
        <w:rPr>
          <w:i/>
          <w:iCs/>
          <w:sz w:val="24"/>
          <w:szCs w:val="24"/>
        </w:rPr>
        <w:t>M</w:t>
      </w:r>
      <w:r w:rsidRPr="005D4498">
        <w:rPr>
          <w:i/>
          <w:iCs/>
          <w:spacing w:val="-1"/>
          <w:sz w:val="24"/>
          <w:szCs w:val="24"/>
        </w:rPr>
        <w:t>e</w:t>
      </w:r>
      <w:r w:rsidRPr="005D4498">
        <w:rPr>
          <w:i/>
          <w:iCs/>
          <w:sz w:val="24"/>
          <w:szCs w:val="24"/>
        </w:rPr>
        <w:t>todo</w:t>
      </w:r>
      <w:r w:rsidRPr="005D4498">
        <w:rPr>
          <w:i/>
          <w:iCs/>
          <w:spacing w:val="1"/>
          <w:sz w:val="24"/>
          <w:szCs w:val="24"/>
        </w:rPr>
        <w:t>l</w:t>
      </w:r>
      <w:r w:rsidRPr="005D4498">
        <w:rPr>
          <w:i/>
          <w:iCs/>
          <w:sz w:val="24"/>
          <w:szCs w:val="24"/>
        </w:rPr>
        <w:t>ogi</w:t>
      </w:r>
      <w:proofErr w:type="spellEnd"/>
      <w:r w:rsidRPr="005D4498">
        <w:rPr>
          <w:i/>
          <w:iCs/>
          <w:spacing w:val="-2"/>
          <w:sz w:val="24"/>
          <w:szCs w:val="24"/>
        </w:rPr>
        <w:t xml:space="preserve"> </w:t>
      </w:r>
      <w:proofErr w:type="spellStart"/>
      <w:r w:rsidRPr="005D4498">
        <w:rPr>
          <w:i/>
          <w:iCs/>
          <w:spacing w:val="1"/>
          <w:sz w:val="24"/>
          <w:szCs w:val="24"/>
        </w:rPr>
        <w:t>P</w:t>
      </w:r>
      <w:r w:rsidRPr="005D4498">
        <w:rPr>
          <w:i/>
          <w:iCs/>
          <w:spacing w:val="-1"/>
          <w:sz w:val="24"/>
          <w:szCs w:val="24"/>
        </w:rPr>
        <w:t>e</w:t>
      </w:r>
      <w:r w:rsidRPr="005D4498">
        <w:rPr>
          <w:i/>
          <w:iCs/>
          <w:sz w:val="24"/>
          <w:szCs w:val="24"/>
        </w:rPr>
        <w:t>n</w:t>
      </w:r>
      <w:r w:rsidRPr="005D4498">
        <w:rPr>
          <w:i/>
          <w:iCs/>
          <w:spacing w:val="-1"/>
          <w:sz w:val="24"/>
          <w:szCs w:val="24"/>
        </w:rPr>
        <w:t>e</w:t>
      </w:r>
      <w:r w:rsidRPr="005D4498">
        <w:rPr>
          <w:i/>
          <w:iCs/>
          <w:sz w:val="24"/>
          <w:szCs w:val="24"/>
        </w:rPr>
        <w:t>l</w:t>
      </w:r>
      <w:r w:rsidRPr="005D4498">
        <w:rPr>
          <w:i/>
          <w:iCs/>
          <w:spacing w:val="1"/>
          <w:sz w:val="24"/>
          <w:szCs w:val="24"/>
        </w:rPr>
        <w:t>i</w:t>
      </w:r>
      <w:r w:rsidRPr="005D4498">
        <w:rPr>
          <w:i/>
          <w:iCs/>
          <w:sz w:val="24"/>
          <w:szCs w:val="24"/>
        </w:rPr>
        <w:t>t</w:t>
      </w:r>
      <w:r w:rsidRPr="005D4498">
        <w:rPr>
          <w:i/>
          <w:iCs/>
          <w:spacing w:val="1"/>
          <w:sz w:val="24"/>
          <w:szCs w:val="24"/>
        </w:rPr>
        <w:t>i</w:t>
      </w:r>
      <w:r w:rsidRPr="005D4498">
        <w:rPr>
          <w:i/>
          <w:iCs/>
          <w:spacing w:val="-1"/>
          <w:sz w:val="24"/>
          <w:szCs w:val="24"/>
        </w:rPr>
        <w:t>a</w:t>
      </w:r>
      <w:r w:rsidRPr="005D4498">
        <w:rPr>
          <w:i/>
          <w:iCs/>
          <w:sz w:val="24"/>
          <w:szCs w:val="24"/>
        </w:rPr>
        <w:t>n</w:t>
      </w:r>
      <w:proofErr w:type="spellEnd"/>
      <w:r w:rsidRPr="005D4498">
        <w:rPr>
          <w:i/>
          <w:iCs/>
          <w:sz w:val="24"/>
          <w:szCs w:val="24"/>
        </w:rPr>
        <w:t xml:space="preserve"> </w:t>
      </w:r>
      <w:proofErr w:type="spellStart"/>
      <w:r w:rsidRPr="005D4498">
        <w:rPr>
          <w:i/>
          <w:iCs/>
          <w:spacing w:val="1"/>
          <w:sz w:val="24"/>
          <w:szCs w:val="24"/>
        </w:rPr>
        <w:t>S</w:t>
      </w:r>
      <w:r w:rsidRPr="005D4498">
        <w:rPr>
          <w:i/>
          <w:iCs/>
          <w:sz w:val="24"/>
          <w:szCs w:val="24"/>
        </w:rPr>
        <w:t>osial</w:t>
      </w:r>
      <w:proofErr w:type="spellEnd"/>
      <w:r w:rsidRPr="005D4498">
        <w:rPr>
          <w:i/>
          <w:iCs/>
          <w:sz w:val="24"/>
          <w:szCs w:val="24"/>
        </w:rPr>
        <w:t xml:space="preserve"> d</w:t>
      </w:r>
      <w:r w:rsidRPr="005D4498">
        <w:rPr>
          <w:i/>
          <w:iCs/>
          <w:spacing w:val="-1"/>
          <w:sz w:val="24"/>
          <w:szCs w:val="24"/>
        </w:rPr>
        <w:t>a</w:t>
      </w:r>
      <w:r w:rsidRPr="005D4498">
        <w:rPr>
          <w:i/>
          <w:iCs/>
          <w:sz w:val="24"/>
          <w:szCs w:val="24"/>
        </w:rPr>
        <w:t>n Hukum,</w:t>
      </w:r>
      <w:r>
        <w:rPr>
          <w:sz w:val="24"/>
          <w:szCs w:val="24"/>
        </w:rPr>
        <w:t xml:space="preserve"> 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G</w:t>
      </w:r>
      <w:r>
        <w:rPr>
          <w:spacing w:val="-1"/>
          <w:sz w:val="24"/>
          <w:szCs w:val="24"/>
        </w:rPr>
        <w:t>ra</w:t>
      </w:r>
      <w:r>
        <w:rPr>
          <w:sz w:val="24"/>
          <w:szCs w:val="24"/>
        </w:rPr>
        <w:t>ni</w:t>
      </w:r>
      <w:r>
        <w:rPr>
          <w:spacing w:val="1"/>
          <w:sz w:val="24"/>
          <w:szCs w:val="24"/>
        </w:rPr>
        <w:t>t</w:t>
      </w:r>
      <w:r>
        <w:rPr>
          <w:sz w:val="24"/>
          <w:szCs w:val="24"/>
        </w:rPr>
        <w:t>,2004.</w:t>
      </w:r>
    </w:p>
    <w:p w14:paraId="6E04A527" w14:textId="77777777" w:rsidR="003D4EED" w:rsidRPr="00E46525" w:rsidRDefault="003D4EED" w:rsidP="003D4EED">
      <w:pPr>
        <w:spacing w:line="360" w:lineRule="auto"/>
        <w:ind w:left="709" w:right="149" w:hanging="709"/>
        <w:jc w:val="both"/>
        <w:rPr>
          <w:sz w:val="24"/>
          <w:szCs w:val="24"/>
        </w:rPr>
      </w:pPr>
      <w:r>
        <w:rPr>
          <w:sz w:val="24"/>
          <w:szCs w:val="24"/>
        </w:rPr>
        <w:t>Ali,</w:t>
      </w:r>
      <w:r>
        <w:rPr>
          <w:spacing w:val="-11"/>
          <w:sz w:val="24"/>
          <w:szCs w:val="24"/>
        </w:rPr>
        <w:t xml:space="preserve"> </w:t>
      </w:r>
      <w:proofErr w:type="spellStart"/>
      <w:r>
        <w:rPr>
          <w:sz w:val="24"/>
          <w:szCs w:val="24"/>
        </w:rPr>
        <w:t>A</w:t>
      </w:r>
      <w:r>
        <w:rPr>
          <w:spacing w:val="-1"/>
          <w:sz w:val="24"/>
          <w:szCs w:val="24"/>
        </w:rPr>
        <w:t>c</w:t>
      </w:r>
      <w:r>
        <w:rPr>
          <w:sz w:val="24"/>
          <w:szCs w:val="24"/>
        </w:rPr>
        <w:t>hmad</w:t>
      </w:r>
      <w:proofErr w:type="spellEnd"/>
      <w:r>
        <w:rPr>
          <w:spacing w:val="-15"/>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proofErr w:type="spellStart"/>
      <w:r>
        <w:rPr>
          <w:sz w:val="24"/>
          <w:szCs w:val="24"/>
        </w:rPr>
        <w:t>H</w:t>
      </w:r>
      <w:r>
        <w:rPr>
          <w:spacing w:val="1"/>
          <w:sz w:val="24"/>
          <w:szCs w:val="24"/>
        </w:rPr>
        <w:t>e</w:t>
      </w:r>
      <w:r>
        <w:rPr>
          <w:sz w:val="24"/>
          <w:szCs w:val="24"/>
        </w:rPr>
        <w:t>ry</w:t>
      </w:r>
      <w:r>
        <w:rPr>
          <w:spacing w:val="-2"/>
          <w:sz w:val="24"/>
          <w:szCs w:val="24"/>
        </w:rPr>
        <w:t>a</w:t>
      </w:r>
      <w:r>
        <w:rPr>
          <w:sz w:val="24"/>
          <w:szCs w:val="24"/>
        </w:rPr>
        <w:t>n</w:t>
      </w:r>
      <w:r>
        <w:rPr>
          <w:spacing w:val="3"/>
          <w:sz w:val="24"/>
          <w:szCs w:val="24"/>
        </w:rPr>
        <w:t>i</w:t>
      </w:r>
      <w:proofErr w:type="spellEnd"/>
      <w:r>
        <w:rPr>
          <w:sz w:val="24"/>
          <w:szCs w:val="24"/>
        </w:rPr>
        <w:t>,</w:t>
      </w:r>
      <w:r>
        <w:rPr>
          <w:spacing w:val="-11"/>
          <w:sz w:val="24"/>
          <w:szCs w:val="24"/>
        </w:rPr>
        <w:t xml:space="preserve"> </w:t>
      </w:r>
      <w:proofErr w:type="spellStart"/>
      <w:r>
        <w:rPr>
          <w:spacing w:val="-1"/>
          <w:sz w:val="24"/>
          <w:szCs w:val="24"/>
        </w:rPr>
        <w:t>W</w:t>
      </w:r>
      <w:r>
        <w:rPr>
          <w:sz w:val="24"/>
          <w:szCs w:val="24"/>
        </w:rPr>
        <w:t>iwie</w:t>
      </w:r>
      <w:proofErr w:type="spellEnd"/>
      <w:r>
        <w:rPr>
          <w:sz w:val="24"/>
          <w:szCs w:val="24"/>
        </w:rPr>
        <w:t>,</w:t>
      </w:r>
      <w:r>
        <w:rPr>
          <w:spacing w:val="-12"/>
          <w:sz w:val="24"/>
          <w:szCs w:val="24"/>
        </w:rPr>
        <w:t xml:space="preserve"> </w:t>
      </w:r>
      <w:proofErr w:type="spellStart"/>
      <w:r w:rsidRPr="005D4498">
        <w:rPr>
          <w:i/>
          <w:iCs/>
          <w:sz w:val="24"/>
          <w:szCs w:val="24"/>
        </w:rPr>
        <w:t>As</w:t>
      </w:r>
      <w:r w:rsidRPr="005D4498">
        <w:rPr>
          <w:i/>
          <w:iCs/>
          <w:spacing w:val="-1"/>
          <w:sz w:val="24"/>
          <w:szCs w:val="24"/>
        </w:rPr>
        <w:t>a</w:t>
      </w:r>
      <w:r w:rsidRPr="005D4498">
        <w:rPr>
          <w:i/>
          <w:iCs/>
          <w:sz w:val="24"/>
          <w:szCs w:val="24"/>
        </w:rPr>
        <w:t>s</w:t>
      </w:r>
      <w:r w:rsidRPr="005D4498">
        <w:rPr>
          <w:i/>
          <w:iCs/>
          <w:spacing w:val="-1"/>
          <w:sz w:val="24"/>
          <w:szCs w:val="24"/>
        </w:rPr>
        <w:t>-</w:t>
      </w:r>
      <w:r w:rsidRPr="005D4498">
        <w:rPr>
          <w:i/>
          <w:iCs/>
          <w:sz w:val="24"/>
          <w:szCs w:val="24"/>
        </w:rPr>
        <w:t>As</w:t>
      </w:r>
      <w:r w:rsidRPr="005D4498">
        <w:rPr>
          <w:i/>
          <w:iCs/>
          <w:spacing w:val="-1"/>
          <w:sz w:val="24"/>
          <w:szCs w:val="24"/>
        </w:rPr>
        <w:t>a</w:t>
      </w:r>
      <w:r w:rsidRPr="005D4498">
        <w:rPr>
          <w:i/>
          <w:iCs/>
          <w:sz w:val="24"/>
          <w:szCs w:val="24"/>
        </w:rPr>
        <w:t>s</w:t>
      </w:r>
      <w:proofErr w:type="spellEnd"/>
      <w:r w:rsidRPr="005D4498">
        <w:rPr>
          <w:i/>
          <w:iCs/>
          <w:spacing w:val="-9"/>
          <w:sz w:val="24"/>
          <w:szCs w:val="24"/>
        </w:rPr>
        <w:t xml:space="preserve"> </w:t>
      </w:r>
      <w:r w:rsidRPr="005D4498">
        <w:rPr>
          <w:i/>
          <w:iCs/>
          <w:sz w:val="24"/>
          <w:szCs w:val="24"/>
        </w:rPr>
        <w:t>Huk</w:t>
      </w:r>
      <w:r w:rsidRPr="005D4498">
        <w:rPr>
          <w:i/>
          <w:iCs/>
          <w:spacing w:val="2"/>
          <w:sz w:val="24"/>
          <w:szCs w:val="24"/>
        </w:rPr>
        <w:t>u</w:t>
      </w:r>
      <w:r w:rsidRPr="005D4498">
        <w:rPr>
          <w:i/>
          <w:iCs/>
          <w:sz w:val="24"/>
          <w:szCs w:val="24"/>
        </w:rPr>
        <w:t>m</w:t>
      </w:r>
      <w:r w:rsidRPr="005D4498">
        <w:rPr>
          <w:i/>
          <w:iCs/>
          <w:spacing w:val="-11"/>
          <w:sz w:val="24"/>
          <w:szCs w:val="24"/>
        </w:rPr>
        <w:t xml:space="preserve"> </w:t>
      </w:r>
      <w:proofErr w:type="spellStart"/>
      <w:r w:rsidRPr="005D4498">
        <w:rPr>
          <w:i/>
          <w:iCs/>
          <w:spacing w:val="1"/>
          <w:sz w:val="24"/>
          <w:szCs w:val="24"/>
        </w:rPr>
        <w:t>P</w:t>
      </w:r>
      <w:r w:rsidRPr="005D4498">
        <w:rPr>
          <w:i/>
          <w:iCs/>
          <w:spacing w:val="-1"/>
          <w:sz w:val="24"/>
          <w:szCs w:val="24"/>
        </w:rPr>
        <w:t>e</w:t>
      </w:r>
      <w:r w:rsidRPr="005D4498">
        <w:rPr>
          <w:i/>
          <w:iCs/>
          <w:sz w:val="24"/>
          <w:szCs w:val="24"/>
        </w:rPr>
        <w:t>mbuk</w:t>
      </w:r>
      <w:r w:rsidRPr="005D4498">
        <w:rPr>
          <w:i/>
          <w:iCs/>
          <w:spacing w:val="1"/>
          <w:sz w:val="24"/>
          <w:szCs w:val="24"/>
        </w:rPr>
        <w:t>t</w:t>
      </w:r>
      <w:r w:rsidRPr="005D4498">
        <w:rPr>
          <w:i/>
          <w:iCs/>
          <w:sz w:val="24"/>
          <w:szCs w:val="24"/>
        </w:rPr>
        <w:t>ian</w:t>
      </w:r>
      <w:proofErr w:type="spellEnd"/>
      <w:r w:rsidRPr="005D4498">
        <w:rPr>
          <w:i/>
          <w:iCs/>
          <w:sz w:val="24"/>
          <w:szCs w:val="24"/>
        </w:rPr>
        <w:t xml:space="preserve"> </w:t>
      </w:r>
      <w:proofErr w:type="spellStart"/>
      <w:r w:rsidRPr="005D4498">
        <w:rPr>
          <w:i/>
          <w:iCs/>
          <w:spacing w:val="1"/>
          <w:sz w:val="24"/>
          <w:szCs w:val="24"/>
        </w:rPr>
        <w:t>P</w:t>
      </w:r>
      <w:r w:rsidRPr="005D4498">
        <w:rPr>
          <w:i/>
          <w:iCs/>
          <w:spacing w:val="-1"/>
          <w:sz w:val="24"/>
          <w:szCs w:val="24"/>
        </w:rPr>
        <w:t>e</w:t>
      </w:r>
      <w:r w:rsidRPr="005D4498">
        <w:rPr>
          <w:i/>
          <w:iCs/>
          <w:sz w:val="24"/>
          <w:szCs w:val="24"/>
        </w:rPr>
        <w:t>rd</w:t>
      </w:r>
      <w:r w:rsidRPr="005D4498">
        <w:rPr>
          <w:i/>
          <w:iCs/>
          <w:spacing w:val="-2"/>
          <w:sz w:val="24"/>
          <w:szCs w:val="24"/>
        </w:rPr>
        <w:t>a</w:t>
      </w:r>
      <w:r w:rsidRPr="005D4498">
        <w:rPr>
          <w:i/>
          <w:iCs/>
          <w:sz w:val="24"/>
          <w:szCs w:val="24"/>
        </w:rPr>
        <w:t>ta</w:t>
      </w:r>
      <w:proofErr w:type="spellEnd"/>
      <w:r>
        <w:rPr>
          <w:sz w:val="24"/>
          <w:szCs w:val="24"/>
        </w:rPr>
        <w:t>, J</w:t>
      </w:r>
      <w:r>
        <w:rPr>
          <w:spacing w:val="-1"/>
          <w:sz w:val="24"/>
          <w:szCs w:val="24"/>
        </w:rPr>
        <w:t>a</w:t>
      </w:r>
      <w:r>
        <w:rPr>
          <w:spacing w:val="2"/>
          <w:sz w:val="24"/>
          <w:szCs w:val="24"/>
        </w:rPr>
        <w:t>k</w:t>
      </w:r>
      <w:r>
        <w:rPr>
          <w:spacing w:val="-1"/>
          <w:sz w:val="24"/>
          <w:szCs w:val="24"/>
        </w:rPr>
        <w:t>a</w:t>
      </w:r>
      <w:r>
        <w:rPr>
          <w:sz w:val="24"/>
          <w:szCs w:val="24"/>
        </w:rPr>
        <w:t>rt</w:t>
      </w:r>
      <w:r>
        <w:rPr>
          <w:spacing w:val="-1"/>
          <w:sz w:val="24"/>
          <w:szCs w:val="24"/>
        </w:rPr>
        <w:t>a</w:t>
      </w:r>
      <w:r>
        <w:rPr>
          <w:sz w:val="24"/>
          <w:szCs w:val="24"/>
        </w:rPr>
        <w:t xml:space="preserve">: </w:t>
      </w:r>
      <w:proofErr w:type="spellStart"/>
      <w:r>
        <w:rPr>
          <w:sz w:val="24"/>
          <w:szCs w:val="24"/>
        </w:rPr>
        <w:t>K</w:t>
      </w:r>
      <w:r>
        <w:rPr>
          <w:spacing w:val="-1"/>
          <w:sz w:val="24"/>
          <w:szCs w:val="24"/>
        </w:rPr>
        <w:t>e</w:t>
      </w:r>
      <w:r>
        <w:rPr>
          <w:spacing w:val="2"/>
          <w:sz w:val="24"/>
          <w:szCs w:val="24"/>
        </w:rPr>
        <w:t>n</w:t>
      </w:r>
      <w:r>
        <w:rPr>
          <w:spacing w:val="-1"/>
          <w:sz w:val="24"/>
          <w:szCs w:val="24"/>
        </w:rPr>
        <w:t>ca</w:t>
      </w:r>
      <w:r>
        <w:rPr>
          <w:spacing w:val="2"/>
          <w:sz w:val="24"/>
          <w:szCs w:val="24"/>
        </w:rPr>
        <w:t>n</w:t>
      </w:r>
      <w:r>
        <w:rPr>
          <w:sz w:val="24"/>
          <w:szCs w:val="24"/>
        </w:rPr>
        <w:t>a</w:t>
      </w:r>
      <w:proofErr w:type="spellEnd"/>
      <w:r>
        <w:rPr>
          <w:spacing w:val="-1"/>
          <w:sz w:val="24"/>
          <w:szCs w:val="24"/>
        </w:rPr>
        <w:t xml:space="preserve"> </w:t>
      </w:r>
      <w:proofErr w:type="spellStart"/>
      <w:r>
        <w:rPr>
          <w:spacing w:val="1"/>
          <w:sz w:val="24"/>
          <w:szCs w:val="24"/>
        </w:rPr>
        <w:t>P</w:t>
      </w:r>
      <w:r>
        <w:rPr>
          <w:sz w:val="24"/>
          <w:szCs w:val="24"/>
        </w:rPr>
        <w:t>r</w:t>
      </w:r>
      <w:r>
        <w:rPr>
          <w:spacing w:val="-2"/>
          <w:sz w:val="24"/>
          <w:szCs w:val="24"/>
        </w:rPr>
        <w:t>e</w:t>
      </w:r>
      <w:r>
        <w:rPr>
          <w:sz w:val="24"/>
          <w:szCs w:val="24"/>
        </w:rPr>
        <w:t>n</w:t>
      </w:r>
      <w:r>
        <w:rPr>
          <w:spacing w:val="-1"/>
          <w:sz w:val="24"/>
          <w:szCs w:val="24"/>
        </w:rPr>
        <w:t>a</w:t>
      </w:r>
      <w:r>
        <w:rPr>
          <w:sz w:val="24"/>
          <w:szCs w:val="24"/>
        </w:rPr>
        <w:t>da</w:t>
      </w:r>
      <w:proofErr w:type="spellEnd"/>
      <w:r>
        <w:rPr>
          <w:spacing w:val="-1"/>
          <w:sz w:val="24"/>
          <w:szCs w:val="24"/>
        </w:rPr>
        <w:t xml:space="preserve"> </w:t>
      </w:r>
      <w:r>
        <w:rPr>
          <w:spacing w:val="2"/>
          <w:sz w:val="24"/>
          <w:szCs w:val="24"/>
        </w:rPr>
        <w:t>M</w:t>
      </w:r>
      <w:r>
        <w:rPr>
          <w:spacing w:val="-1"/>
          <w:sz w:val="24"/>
          <w:szCs w:val="24"/>
        </w:rPr>
        <w:t>e</w:t>
      </w:r>
      <w:r>
        <w:rPr>
          <w:sz w:val="24"/>
          <w:szCs w:val="24"/>
        </w:rPr>
        <w:t xml:space="preserve">dia </w:t>
      </w:r>
      <w:r>
        <w:rPr>
          <w:spacing w:val="1"/>
          <w:sz w:val="24"/>
          <w:szCs w:val="24"/>
        </w:rPr>
        <w:t>G</w:t>
      </w:r>
      <w:r>
        <w:rPr>
          <w:sz w:val="24"/>
          <w:szCs w:val="24"/>
        </w:rPr>
        <w:t>roup. 2012.</w:t>
      </w:r>
    </w:p>
    <w:p w14:paraId="50431E62" w14:textId="268E5DDD" w:rsidR="007A504A" w:rsidRDefault="003D4EED" w:rsidP="003D4EED">
      <w:pPr>
        <w:rPr>
          <w:sz w:val="24"/>
          <w:szCs w:val="24"/>
          <w:lang w:val="id-ID"/>
        </w:rPr>
      </w:pPr>
      <w:proofErr w:type="spellStart"/>
      <w:r>
        <w:rPr>
          <w:sz w:val="24"/>
          <w:szCs w:val="24"/>
        </w:rPr>
        <w:t>A</w:t>
      </w:r>
      <w:r>
        <w:rPr>
          <w:spacing w:val="-1"/>
          <w:sz w:val="24"/>
          <w:szCs w:val="24"/>
        </w:rPr>
        <w:t>r</w:t>
      </w:r>
      <w:r>
        <w:rPr>
          <w:sz w:val="24"/>
          <w:szCs w:val="24"/>
        </w:rPr>
        <w:t>ikun</w:t>
      </w:r>
      <w:r>
        <w:rPr>
          <w:spacing w:val="1"/>
          <w:sz w:val="24"/>
          <w:szCs w:val="24"/>
        </w:rPr>
        <w:t>t</w:t>
      </w:r>
      <w:r>
        <w:rPr>
          <w:sz w:val="24"/>
          <w:szCs w:val="24"/>
        </w:rPr>
        <w:t>o</w:t>
      </w:r>
      <w:proofErr w:type="spellEnd"/>
      <w:r>
        <w:rPr>
          <w:sz w:val="24"/>
          <w:szCs w:val="24"/>
        </w:rPr>
        <w:t xml:space="preserve">, </w:t>
      </w:r>
      <w:proofErr w:type="spellStart"/>
      <w:r>
        <w:rPr>
          <w:spacing w:val="1"/>
          <w:sz w:val="24"/>
          <w:szCs w:val="24"/>
        </w:rPr>
        <w:t>S</w:t>
      </w:r>
      <w:r>
        <w:rPr>
          <w:sz w:val="24"/>
          <w:szCs w:val="24"/>
        </w:rPr>
        <w:t>uh</w:t>
      </w:r>
      <w:r>
        <w:rPr>
          <w:spacing w:val="-1"/>
          <w:sz w:val="24"/>
          <w:szCs w:val="24"/>
        </w:rPr>
        <w:t>a</w:t>
      </w:r>
      <w:r>
        <w:rPr>
          <w:sz w:val="24"/>
          <w:szCs w:val="24"/>
        </w:rPr>
        <w:t>rsim</w:t>
      </w:r>
      <w:r>
        <w:rPr>
          <w:spacing w:val="1"/>
          <w:sz w:val="24"/>
          <w:szCs w:val="24"/>
        </w:rPr>
        <w:t>i</w:t>
      </w:r>
      <w:proofErr w:type="spellEnd"/>
      <w:r>
        <w:rPr>
          <w:sz w:val="24"/>
          <w:szCs w:val="24"/>
        </w:rPr>
        <w:t xml:space="preserve">, </w:t>
      </w:r>
      <w:proofErr w:type="spellStart"/>
      <w:r w:rsidRPr="005D4498">
        <w:rPr>
          <w:i/>
          <w:iCs/>
          <w:spacing w:val="1"/>
          <w:sz w:val="24"/>
          <w:szCs w:val="24"/>
        </w:rPr>
        <w:t>P</w:t>
      </w:r>
      <w:r w:rsidRPr="005D4498">
        <w:rPr>
          <w:i/>
          <w:iCs/>
          <w:sz w:val="24"/>
          <w:szCs w:val="24"/>
        </w:rPr>
        <w:t>ros</w:t>
      </w:r>
      <w:r w:rsidRPr="005D4498">
        <w:rPr>
          <w:i/>
          <w:iCs/>
          <w:spacing w:val="-1"/>
          <w:sz w:val="24"/>
          <w:szCs w:val="24"/>
        </w:rPr>
        <w:t>e</w:t>
      </w:r>
      <w:r w:rsidRPr="005D4498">
        <w:rPr>
          <w:i/>
          <w:iCs/>
          <w:sz w:val="24"/>
          <w:szCs w:val="24"/>
        </w:rPr>
        <w:t>dur</w:t>
      </w:r>
      <w:proofErr w:type="spellEnd"/>
      <w:r w:rsidRPr="005D4498">
        <w:rPr>
          <w:i/>
          <w:iCs/>
          <w:sz w:val="24"/>
          <w:szCs w:val="24"/>
        </w:rPr>
        <w:t xml:space="preserve"> </w:t>
      </w:r>
      <w:proofErr w:type="spellStart"/>
      <w:r w:rsidRPr="005D4498">
        <w:rPr>
          <w:i/>
          <w:iCs/>
          <w:sz w:val="24"/>
          <w:szCs w:val="24"/>
        </w:rPr>
        <w:t>Pen</w:t>
      </w:r>
      <w:r w:rsidRPr="005D4498">
        <w:rPr>
          <w:i/>
          <w:iCs/>
          <w:spacing w:val="-2"/>
          <w:sz w:val="24"/>
          <w:szCs w:val="24"/>
        </w:rPr>
        <w:t>e</w:t>
      </w:r>
      <w:r w:rsidRPr="005D4498">
        <w:rPr>
          <w:i/>
          <w:iCs/>
          <w:sz w:val="24"/>
          <w:szCs w:val="24"/>
        </w:rPr>
        <w:t>l</w:t>
      </w:r>
      <w:r w:rsidRPr="005D4498">
        <w:rPr>
          <w:i/>
          <w:iCs/>
          <w:spacing w:val="1"/>
          <w:sz w:val="24"/>
          <w:szCs w:val="24"/>
        </w:rPr>
        <w:t>i</w:t>
      </w:r>
      <w:r w:rsidRPr="005D4498">
        <w:rPr>
          <w:i/>
          <w:iCs/>
          <w:sz w:val="24"/>
          <w:szCs w:val="24"/>
        </w:rPr>
        <w:t>t</w:t>
      </w:r>
      <w:r w:rsidRPr="005D4498">
        <w:rPr>
          <w:i/>
          <w:iCs/>
          <w:spacing w:val="1"/>
          <w:sz w:val="24"/>
          <w:szCs w:val="24"/>
        </w:rPr>
        <w:t>i</w:t>
      </w:r>
      <w:r w:rsidRPr="005D4498">
        <w:rPr>
          <w:i/>
          <w:iCs/>
          <w:spacing w:val="-1"/>
          <w:sz w:val="24"/>
          <w:szCs w:val="24"/>
        </w:rPr>
        <w:t>a</w:t>
      </w:r>
      <w:r w:rsidRPr="005D4498">
        <w:rPr>
          <w:i/>
          <w:iCs/>
          <w:sz w:val="24"/>
          <w:szCs w:val="24"/>
        </w:rPr>
        <w:t>n</w:t>
      </w:r>
      <w:proofErr w:type="spellEnd"/>
      <w:r w:rsidRPr="005D4498">
        <w:rPr>
          <w:i/>
          <w:iCs/>
          <w:sz w:val="24"/>
          <w:szCs w:val="24"/>
        </w:rPr>
        <w:t xml:space="preserve">: </w:t>
      </w:r>
      <w:proofErr w:type="spellStart"/>
      <w:r w:rsidRPr="005D4498">
        <w:rPr>
          <w:i/>
          <w:iCs/>
          <w:spacing w:val="1"/>
          <w:sz w:val="24"/>
          <w:szCs w:val="24"/>
        </w:rPr>
        <w:t>S</w:t>
      </w:r>
      <w:r w:rsidRPr="005D4498">
        <w:rPr>
          <w:i/>
          <w:iCs/>
          <w:sz w:val="24"/>
          <w:szCs w:val="24"/>
        </w:rPr>
        <w:t>u</w:t>
      </w:r>
      <w:r w:rsidRPr="005D4498">
        <w:rPr>
          <w:i/>
          <w:iCs/>
          <w:spacing w:val="-1"/>
          <w:sz w:val="24"/>
          <w:szCs w:val="24"/>
        </w:rPr>
        <w:t>a</w:t>
      </w:r>
      <w:r w:rsidRPr="005D4498">
        <w:rPr>
          <w:i/>
          <w:iCs/>
          <w:sz w:val="24"/>
          <w:szCs w:val="24"/>
        </w:rPr>
        <w:t>tu</w:t>
      </w:r>
      <w:proofErr w:type="spellEnd"/>
      <w:r w:rsidRPr="005D4498">
        <w:rPr>
          <w:i/>
          <w:iCs/>
          <w:sz w:val="24"/>
          <w:szCs w:val="24"/>
        </w:rPr>
        <w:t xml:space="preserve"> </w:t>
      </w:r>
      <w:proofErr w:type="spellStart"/>
      <w:r w:rsidRPr="005D4498">
        <w:rPr>
          <w:i/>
          <w:iCs/>
          <w:spacing w:val="1"/>
          <w:sz w:val="24"/>
          <w:szCs w:val="24"/>
        </w:rPr>
        <w:t>P</w:t>
      </w:r>
      <w:r w:rsidRPr="005D4498">
        <w:rPr>
          <w:i/>
          <w:iCs/>
          <w:spacing w:val="-1"/>
          <w:sz w:val="24"/>
          <w:szCs w:val="24"/>
        </w:rPr>
        <w:t>e</w:t>
      </w:r>
      <w:r w:rsidRPr="005D4498">
        <w:rPr>
          <w:i/>
          <w:iCs/>
          <w:sz w:val="24"/>
          <w:szCs w:val="24"/>
        </w:rPr>
        <w:t>nd</w:t>
      </w:r>
      <w:r w:rsidRPr="005D4498">
        <w:rPr>
          <w:i/>
          <w:iCs/>
          <w:spacing w:val="-1"/>
          <w:sz w:val="24"/>
          <w:szCs w:val="24"/>
        </w:rPr>
        <w:t>e</w:t>
      </w:r>
      <w:r w:rsidRPr="005D4498">
        <w:rPr>
          <w:i/>
          <w:iCs/>
          <w:sz w:val="24"/>
          <w:szCs w:val="24"/>
        </w:rPr>
        <w:t>k</w:t>
      </w:r>
      <w:r w:rsidRPr="005D4498">
        <w:rPr>
          <w:i/>
          <w:iCs/>
          <w:spacing w:val="-1"/>
          <w:sz w:val="24"/>
          <w:szCs w:val="24"/>
        </w:rPr>
        <w:t>a</w:t>
      </w:r>
      <w:r w:rsidRPr="005D4498">
        <w:rPr>
          <w:i/>
          <w:iCs/>
          <w:sz w:val="24"/>
          <w:szCs w:val="24"/>
        </w:rPr>
        <w:t>tan</w:t>
      </w:r>
      <w:proofErr w:type="spellEnd"/>
      <w:r w:rsidRPr="005D4498">
        <w:rPr>
          <w:i/>
          <w:iCs/>
          <w:sz w:val="24"/>
          <w:szCs w:val="24"/>
        </w:rPr>
        <w:t xml:space="preserve"> </w:t>
      </w:r>
      <w:proofErr w:type="spellStart"/>
      <w:r w:rsidRPr="005D4498">
        <w:rPr>
          <w:i/>
          <w:iCs/>
          <w:sz w:val="24"/>
          <w:szCs w:val="24"/>
        </w:rPr>
        <w:t>P</w:t>
      </w:r>
      <w:r w:rsidRPr="005D4498">
        <w:rPr>
          <w:i/>
          <w:iCs/>
          <w:spacing w:val="2"/>
          <w:sz w:val="24"/>
          <w:szCs w:val="24"/>
        </w:rPr>
        <w:t>r</w:t>
      </w:r>
      <w:r w:rsidRPr="005D4498">
        <w:rPr>
          <w:i/>
          <w:iCs/>
          <w:spacing w:val="-1"/>
          <w:sz w:val="24"/>
          <w:szCs w:val="24"/>
        </w:rPr>
        <w:t>a</w:t>
      </w:r>
      <w:r w:rsidRPr="005D4498">
        <w:rPr>
          <w:i/>
          <w:iCs/>
          <w:sz w:val="24"/>
          <w:szCs w:val="24"/>
        </w:rPr>
        <w:t>ktek</w:t>
      </w:r>
      <w:proofErr w:type="spellEnd"/>
      <w:r>
        <w:rPr>
          <w:sz w:val="24"/>
          <w:szCs w:val="24"/>
        </w:rPr>
        <w:t xml:space="preserve">, </w:t>
      </w:r>
      <w:r>
        <w:rPr>
          <w:spacing w:val="-1"/>
          <w:sz w:val="24"/>
          <w:szCs w:val="24"/>
        </w:rPr>
        <w:t>ce</w:t>
      </w:r>
      <w:r>
        <w:rPr>
          <w:sz w:val="24"/>
          <w:szCs w:val="24"/>
        </w:rPr>
        <w:t>t. ke</w:t>
      </w:r>
      <w:r>
        <w:rPr>
          <w:spacing w:val="-1"/>
          <w:sz w:val="24"/>
          <w:szCs w:val="24"/>
        </w:rPr>
        <w:t>-</w:t>
      </w:r>
      <w:r>
        <w:rPr>
          <w:sz w:val="24"/>
          <w:szCs w:val="24"/>
        </w:rPr>
        <w:t xml:space="preserve">11 </w:t>
      </w:r>
      <w:r>
        <w:rPr>
          <w:spacing w:val="2"/>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xml:space="preserve">: </w:t>
      </w:r>
      <w:proofErr w:type="spellStart"/>
      <w:r>
        <w:rPr>
          <w:spacing w:val="1"/>
          <w:sz w:val="24"/>
          <w:szCs w:val="24"/>
        </w:rPr>
        <w:t>R</w:t>
      </w:r>
      <w:r>
        <w:rPr>
          <w:sz w:val="24"/>
          <w:szCs w:val="24"/>
        </w:rPr>
        <w:t>ine</w:t>
      </w:r>
      <w:r>
        <w:rPr>
          <w:spacing w:val="2"/>
          <w:sz w:val="24"/>
          <w:szCs w:val="24"/>
        </w:rPr>
        <w:t>k</w:t>
      </w:r>
      <w:r>
        <w:rPr>
          <w:sz w:val="24"/>
          <w:szCs w:val="24"/>
        </w:rPr>
        <w:t>a</w:t>
      </w:r>
      <w:proofErr w:type="spellEnd"/>
      <w:r>
        <w:rPr>
          <w:spacing w:val="-1"/>
          <w:sz w:val="24"/>
          <w:szCs w:val="24"/>
        </w:rPr>
        <w:t xml:space="preserve"> </w:t>
      </w:r>
      <w:proofErr w:type="spellStart"/>
      <w:r>
        <w:rPr>
          <w:sz w:val="24"/>
          <w:szCs w:val="24"/>
        </w:rPr>
        <w:t>Cip</w:t>
      </w:r>
      <w:r>
        <w:rPr>
          <w:spacing w:val="1"/>
          <w:sz w:val="24"/>
          <w:szCs w:val="24"/>
        </w:rPr>
        <w:t>t</w:t>
      </w:r>
      <w:r>
        <w:rPr>
          <w:spacing w:val="-1"/>
          <w:sz w:val="24"/>
          <w:szCs w:val="24"/>
        </w:rPr>
        <w:t>a</w:t>
      </w:r>
      <w:proofErr w:type="spellEnd"/>
      <w:r>
        <w:rPr>
          <w:sz w:val="24"/>
          <w:szCs w:val="24"/>
        </w:rPr>
        <w:t>, 1998</w:t>
      </w:r>
      <w:r w:rsidR="007A504A">
        <w:rPr>
          <w:sz w:val="24"/>
          <w:szCs w:val="24"/>
        </w:rPr>
        <w:t>.</w:t>
      </w:r>
    </w:p>
    <w:p w14:paraId="3EB3C04D" w14:textId="77777777" w:rsidR="003D4EED" w:rsidRPr="003D4EED" w:rsidRDefault="003D4EED" w:rsidP="003D4EED">
      <w:pPr>
        <w:rPr>
          <w:lang w:val="id-ID"/>
        </w:rPr>
      </w:pPr>
    </w:p>
    <w:p w14:paraId="5E1463C3" w14:textId="77777777" w:rsidR="00807E10" w:rsidRDefault="00807E10" w:rsidP="00807E10">
      <w:pPr>
        <w:pStyle w:val="FootnoteText"/>
        <w:spacing w:line="360" w:lineRule="auto"/>
        <w:jc w:val="both"/>
        <w:rPr>
          <w:sz w:val="24"/>
          <w:szCs w:val="24"/>
        </w:rPr>
      </w:pPr>
      <w:r w:rsidRPr="006970F2">
        <w:rPr>
          <w:sz w:val="24"/>
          <w:szCs w:val="24"/>
        </w:rPr>
        <w:t xml:space="preserve">Muhammad </w:t>
      </w:r>
      <w:proofErr w:type="spellStart"/>
      <w:r w:rsidRPr="006970F2">
        <w:rPr>
          <w:sz w:val="24"/>
          <w:szCs w:val="24"/>
        </w:rPr>
        <w:t>Syaifuddin</w:t>
      </w:r>
      <w:proofErr w:type="spellEnd"/>
      <w:r w:rsidRPr="006970F2">
        <w:rPr>
          <w:sz w:val="24"/>
          <w:szCs w:val="24"/>
        </w:rPr>
        <w:t xml:space="preserve"> </w:t>
      </w:r>
      <w:proofErr w:type="spellStart"/>
      <w:r w:rsidRPr="006970F2">
        <w:rPr>
          <w:sz w:val="24"/>
          <w:szCs w:val="24"/>
        </w:rPr>
        <w:t>dkk</w:t>
      </w:r>
      <w:proofErr w:type="spellEnd"/>
      <w:r w:rsidRPr="006970F2">
        <w:rPr>
          <w:sz w:val="24"/>
          <w:szCs w:val="24"/>
        </w:rPr>
        <w:t xml:space="preserve">, </w:t>
      </w:r>
      <w:r w:rsidRPr="006970F2">
        <w:rPr>
          <w:i/>
          <w:iCs/>
          <w:sz w:val="24"/>
          <w:szCs w:val="24"/>
        </w:rPr>
        <w:t xml:space="preserve">Hukum </w:t>
      </w:r>
      <w:proofErr w:type="spellStart"/>
      <w:r w:rsidRPr="006970F2">
        <w:rPr>
          <w:i/>
          <w:iCs/>
          <w:sz w:val="24"/>
          <w:szCs w:val="24"/>
        </w:rPr>
        <w:t>Perceraian</w:t>
      </w:r>
      <w:proofErr w:type="spellEnd"/>
      <w:r w:rsidRPr="006970F2">
        <w:rPr>
          <w:sz w:val="24"/>
          <w:szCs w:val="24"/>
        </w:rPr>
        <w:t xml:space="preserve">, Jakarta: </w:t>
      </w:r>
      <w:proofErr w:type="spellStart"/>
      <w:r w:rsidRPr="006970F2">
        <w:rPr>
          <w:sz w:val="24"/>
          <w:szCs w:val="24"/>
        </w:rPr>
        <w:t>Sinar</w:t>
      </w:r>
      <w:proofErr w:type="spellEnd"/>
      <w:r w:rsidRPr="006970F2">
        <w:rPr>
          <w:sz w:val="24"/>
          <w:szCs w:val="24"/>
        </w:rPr>
        <w:t xml:space="preserve"> Grafika,2013</w:t>
      </w:r>
      <w:r>
        <w:rPr>
          <w:sz w:val="24"/>
          <w:szCs w:val="24"/>
        </w:rPr>
        <w:t>.</w:t>
      </w:r>
    </w:p>
    <w:p w14:paraId="4F4407BB" w14:textId="77777777" w:rsidR="00807E10" w:rsidRDefault="00807E10" w:rsidP="00807E10">
      <w:pPr>
        <w:pStyle w:val="FootnoteText"/>
        <w:spacing w:line="360" w:lineRule="auto"/>
        <w:ind w:left="142" w:firstLine="567"/>
        <w:jc w:val="both"/>
        <w:rPr>
          <w:sz w:val="24"/>
          <w:szCs w:val="24"/>
        </w:rPr>
      </w:pPr>
      <w:r w:rsidRPr="006970F2">
        <w:rPr>
          <w:sz w:val="24"/>
          <w:szCs w:val="24"/>
        </w:rPr>
        <w:t>Sayyid</w:t>
      </w:r>
      <w:r w:rsidRPr="006970F2">
        <w:rPr>
          <w:spacing w:val="-1"/>
          <w:sz w:val="24"/>
          <w:szCs w:val="24"/>
        </w:rPr>
        <w:t xml:space="preserve"> </w:t>
      </w:r>
      <w:proofErr w:type="spellStart"/>
      <w:r w:rsidRPr="006970F2">
        <w:rPr>
          <w:sz w:val="24"/>
          <w:szCs w:val="24"/>
        </w:rPr>
        <w:t>Sabiq</w:t>
      </w:r>
      <w:proofErr w:type="spellEnd"/>
      <w:r w:rsidRPr="006970F2">
        <w:rPr>
          <w:i/>
          <w:sz w:val="24"/>
          <w:szCs w:val="24"/>
        </w:rPr>
        <w:t>,</w:t>
      </w:r>
      <w:r w:rsidRPr="006970F2">
        <w:rPr>
          <w:i/>
          <w:spacing w:val="-2"/>
          <w:sz w:val="24"/>
          <w:szCs w:val="24"/>
        </w:rPr>
        <w:t xml:space="preserve"> </w:t>
      </w:r>
      <w:proofErr w:type="spellStart"/>
      <w:r w:rsidRPr="006970F2">
        <w:rPr>
          <w:i/>
          <w:sz w:val="24"/>
          <w:szCs w:val="24"/>
        </w:rPr>
        <w:t>Fiqh</w:t>
      </w:r>
      <w:proofErr w:type="spellEnd"/>
      <w:r w:rsidRPr="006970F2">
        <w:rPr>
          <w:i/>
          <w:spacing w:val="-2"/>
          <w:sz w:val="24"/>
          <w:szCs w:val="24"/>
        </w:rPr>
        <w:t xml:space="preserve"> </w:t>
      </w:r>
      <w:r w:rsidRPr="006970F2">
        <w:rPr>
          <w:i/>
          <w:sz w:val="24"/>
          <w:szCs w:val="24"/>
        </w:rPr>
        <w:t>al-Sunnah</w:t>
      </w:r>
      <w:r w:rsidRPr="006970F2">
        <w:rPr>
          <w:i/>
          <w:spacing w:val="-1"/>
          <w:sz w:val="24"/>
          <w:szCs w:val="24"/>
        </w:rPr>
        <w:t xml:space="preserve"> </w:t>
      </w:r>
      <w:proofErr w:type="spellStart"/>
      <w:r w:rsidRPr="006970F2">
        <w:rPr>
          <w:i/>
          <w:sz w:val="24"/>
          <w:szCs w:val="24"/>
        </w:rPr>
        <w:t>Jilid</w:t>
      </w:r>
      <w:proofErr w:type="spellEnd"/>
      <w:r w:rsidRPr="006970F2">
        <w:rPr>
          <w:i/>
          <w:spacing w:val="-1"/>
          <w:sz w:val="24"/>
          <w:szCs w:val="24"/>
        </w:rPr>
        <w:t xml:space="preserve"> </w:t>
      </w:r>
      <w:r w:rsidRPr="006970F2">
        <w:rPr>
          <w:i/>
          <w:sz w:val="24"/>
          <w:szCs w:val="24"/>
        </w:rPr>
        <w:t>II</w:t>
      </w:r>
      <w:r>
        <w:rPr>
          <w:i/>
          <w:spacing w:val="1"/>
          <w:sz w:val="24"/>
          <w:szCs w:val="24"/>
        </w:rPr>
        <w:t xml:space="preserve">, </w:t>
      </w:r>
      <w:r w:rsidRPr="006970F2">
        <w:rPr>
          <w:sz w:val="24"/>
          <w:szCs w:val="24"/>
        </w:rPr>
        <w:t>Beirut:</w:t>
      </w:r>
      <w:r w:rsidRPr="006970F2">
        <w:rPr>
          <w:spacing w:val="-3"/>
          <w:sz w:val="24"/>
          <w:szCs w:val="24"/>
        </w:rPr>
        <w:t xml:space="preserve"> </w:t>
      </w:r>
      <w:r w:rsidRPr="006970F2">
        <w:rPr>
          <w:sz w:val="24"/>
          <w:szCs w:val="24"/>
        </w:rPr>
        <w:t>Dar</w:t>
      </w:r>
      <w:r w:rsidRPr="006970F2">
        <w:rPr>
          <w:spacing w:val="-2"/>
          <w:sz w:val="24"/>
          <w:szCs w:val="24"/>
        </w:rPr>
        <w:t xml:space="preserve"> </w:t>
      </w:r>
      <w:r w:rsidRPr="006970F2">
        <w:rPr>
          <w:sz w:val="24"/>
          <w:szCs w:val="24"/>
        </w:rPr>
        <w:t>al-</w:t>
      </w:r>
      <w:proofErr w:type="spellStart"/>
      <w:r w:rsidRPr="006970F2">
        <w:rPr>
          <w:sz w:val="24"/>
          <w:szCs w:val="24"/>
        </w:rPr>
        <w:t>Fikr</w:t>
      </w:r>
      <w:proofErr w:type="spellEnd"/>
      <w:r w:rsidRPr="006970F2">
        <w:rPr>
          <w:sz w:val="24"/>
          <w:szCs w:val="24"/>
        </w:rPr>
        <w:t>,</w:t>
      </w:r>
      <w:r w:rsidRPr="006970F2">
        <w:rPr>
          <w:spacing w:val="-2"/>
          <w:sz w:val="24"/>
          <w:szCs w:val="24"/>
        </w:rPr>
        <w:t xml:space="preserve"> </w:t>
      </w:r>
      <w:r w:rsidRPr="006970F2">
        <w:rPr>
          <w:sz w:val="24"/>
          <w:szCs w:val="24"/>
        </w:rPr>
        <w:t>1983</w:t>
      </w:r>
      <w:r>
        <w:rPr>
          <w:sz w:val="24"/>
          <w:szCs w:val="24"/>
        </w:rPr>
        <w:t>.</w:t>
      </w:r>
    </w:p>
    <w:p w14:paraId="7FE96D3E" w14:textId="77777777" w:rsidR="00807E10" w:rsidRDefault="00807E10" w:rsidP="00807E10">
      <w:pPr>
        <w:pStyle w:val="FootnoteText"/>
        <w:spacing w:line="360" w:lineRule="auto"/>
        <w:ind w:left="709" w:hanging="709"/>
        <w:jc w:val="both"/>
        <w:rPr>
          <w:sz w:val="24"/>
          <w:szCs w:val="24"/>
        </w:rPr>
      </w:pPr>
      <w:r w:rsidRPr="006970F2">
        <w:rPr>
          <w:sz w:val="24"/>
          <w:szCs w:val="24"/>
        </w:rPr>
        <w:t xml:space="preserve">Abdurrahman al-Jaziri, </w:t>
      </w:r>
      <w:r w:rsidRPr="006970F2">
        <w:rPr>
          <w:i/>
          <w:sz w:val="24"/>
          <w:szCs w:val="24"/>
        </w:rPr>
        <w:t>Kitab al-</w:t>
      </w:r>
      <w:proofErr w:type="spellStart"/>
      <w:r w:rsidRPr="006970F2">
        <w:rPr>
          <w:i/>
          <w:sz w:val="24"/>
          <w:szCs w:val="24"/>
        </w:rPr>
        <w:t>Fiqh</w:t>
      </w:r>
      <w:proofErr w:type="spellEnd"/>
      <w:r w:rsidRPr="006970F2">
        <w:rPr>
          <w:i/>
          <w:sz w:val="24"/>
          <w:szCs w:val="24"/>
        </w:rPr>
        <w:t xml:space="preserve"> ‘ala al-</w:t>
      </w:r>
      <w:proofErr w:type="spellStart"/>
      <w:r w:rsidRPr="006970F2">
        <w:rPr>
          <w:i/>
          <w:sz w:val="24"/>
          <w:szCs w:val="24"/>
        </w:rPr>
        <w:t>Madzahib</w:t>
      </w:r>
      <w:proofErr w:type="spellEnd"/>
      <w:r w:rsidRPr="006970F2">
        <w:rPr>
          <w:i/>
          <w:sz w:val="24"/>
          <w:szCs w:val="24"/>
        </w:rPr>
        <w:t xml:space="preserve"> al-</w:t>
      </w:r>
      <w:proofErr w:type="spellStart"/>
      <w:r w:rsidRPr="006970F2">
        <w:rPr>
          <w:i/>
          <w:sz w:val="24"/>
          <w:szCs w:val="24"/>
        </w:rPr>
        <w:t>Arba’ah</w:t>
      </w:r>
      <w:proofErr w:type="spellEnd"/>
      <w:r w:rsidRPr="006970F2">
        <w:rPr>
          <w:i/>
          <w:sz w:val="24"/>
          <w:szCs w:val="24"/>
        </w:rPr>
        <w:t xml:space="preserve"> </w:t>
      </w:r>
      <w:proofErr w:type="spellStart"/>
      <w:r w:rsidRPr="006970F2">
        <w:rPr>
          <w:i/>
          <w:sz w:val="24"/>
          <w:szCs w:val="24"/>
        </w:rPr>
        <w:t>Jilid</w:t>
      </w:r>
      <w:proofErr w:type="spellEnd"/>
      <w:r w:rsidRPr="006970F2">
        <w:rPr>
          <w:i/>
          <w:sz w:val="24"/>
          <w:szCs w:val="24"/>
        </w:rPr>
        <w:t xml:space="preserve"> IV </w:t>
      </w:r>
      <w:r w:rsidRPr="006970F2">
        <w:rPr>
          <w:sz w:val="24"/>
          <w:szCs w:val="24"/>
        </w:rPr>
        <w:t>Kairo: Dar al-</w:t>
      </w:r>
      <w:proofErr w:type="spellStart"/>
      <w:r w:rsidRPr="006970F2">
        <w:rPr>
          <w:sz w:val="24"/>
          <w:szCs w:val="24"/>
        </w:rPr>
        <w:t>Fikr</w:t>
      </w:r>
      <w:proofErr w:type="spellEnd"/>
      <w:r>
        <w:rPr>
          <w:sz w:val="24"/>
          <w:szCs w:val="24"/>
        </w:rPr>
        <w:t>.</w:t>
      </w:r>
    </w:p>
    <w:p w14:paraId="3910DB56" w14:textId="77777777" w:rsidR="00807E10" w:rsidRDefault="00807E10" w:rsidP="00807E10">
      <w:pPr>
        <w:pStyle w:val="FootnoteText"/>
        <w:spacing w:line="360" w:lineRule="auto"/>
        <w:ind w:left="709" w:hanging="709"/>
        <w:jc w:val="both"/>
        <w:rPr>
          <w:sz w:val="24"/>
          <w:szCs w:val="24"/>
        </w:rPr>
      </w:pPr>
      <w:r w:rsidRPr="006970F2">
        <w:rPr>
          <w:sz w:val="24"/>
          <w:szCs w:val="24"/>
        </w:rPr>
        <w:t xml:space="preserve">Imam </w:t>
      </w:r>
      <w:proofErr w:type="spellStart"/>
      <w:r w:rsidRPr="006970F2">
        <w:rPr>
          <w:sz w:val="24"/>
          <w:szCs w:val="24"/>
        </w:rPr>
        <w:t>Taqiyuddin</w:t>
      </w:r>
      <w:proofErr w:type="spellEnd"/>
      <w:r w:rsidRPr="006970F2">
        <w:rPr>
          <w:sz w:val="24"/>
          <w:szCs w:val="24"/>
        </w:rPr>
        <w:t xml:space="preserve"> Abu Bakar bin Muhammad al-</w:t>
      </w:r>
      <w:proofErr w:type="spellStart"/>
      <w:r w:rsidRPr="006970F2">
        <w:rPr>
          <w:sz w:val="24"/>
          <w:szCs w:val="24"/>
        </w:rPr>
        <w:t>Husaini</w:t>
      </w:r>
      <w:proofErr w:type="spellEnd"/>
      <w:r w:rsidRPr="006970F2">
        <w:rPr>
          <w:sz w:val="24"/>
          <w:szCs w:val="24"/>
        </w:rPr>
        <w:t xml:space="preserve">, </w:t>
      </w:r>
      <w:proofErr w:type="spellStart"/>
      <w:r w:rsidRPr="006970F2">
        <w:rPr>
          <w:i/>
          <w:sz w:val="24"/>
          <w:szCs w:val="24"/>
        </w:rPr>
        <w:t>Kifayatul</w:t>
      </w:r>
      <w:proofErr w:type="spellEnd"/>
      <w:r w:rsidRPr="006970F2">
        <w:rPr>
          <w:i/>
          <w:sz w:val="24"/>
          <w:szCs w:val="24"/>
        </w:rPr>
        <w:t xml:space="preserve"> </w:t>
      </w:r>
      <w:proofErr w:type="spellStart"/>
      <w:r w:rsidRPr="006970F2">
        <w:rPr>
          <w:i/>
          <w:sz w:val="24"/>
          <w:szCs w:val="24"/>
        </w:rPr>
        <w:t>Akhyar</w:t>
      </w:r>
      <w:proofErr w:type="spellEnd"/>
      <w:r w:rsidRPr="006970F2">
        <w:rPr>
          <w:i/>
          <w:sz w:val="24"/>
          <w:szCs w:val="24"/>
        </w:rPr>
        <w:t xml:space="preserve"> </w:t>
      </w:r>
      <w:proofErr w:type="spellStart"/>
      <w:r w:rsidRPr="006970F2">
        <w:rPr>
          <w:i/>
          <w:sz w:val="24"/>
          <w:szCs w:val="24"/>
        </w:rPr>
        <w:t>Juz</w:t>
      </w:r>
      <w:proofErr w:type="spellEnd"/>
      <w:r w:rsidRPr="006970F2">
        <w:rPr>
          <w:i/>
          <w:sz w:val="24"/>
          <w:szCs w:val="24"/>
        </w:rPr>
        <w:t xml:space="preserve"> II </w:t>
      </w:r>
      <w:r w:rsidRPr="006970F2">
        <w:rPr>
          <w:sz w:val="24"/>
          <w:szCs w:val="24"/>
        </w:rPr>
        <w:t>Surabaya: Bina</w:t>
      </w:r>
      <w:r w:rsidRPr="006970F2">
        <w:rPr>
          <w:spacing w:val="1"/>
          <w:sz w:val="24"/>
          <w:szCs w:val="24"/>
        </w:rPr>
        <w:t xml:space="preserve"> </w:t>
      </w:r>
      <w:r w:rsidRPr="006970F2">
        <w:rPr>
          <w:sz w:val="24"/>
          <w:szCs w:val="24"/>
        </w:rPr>
        <w:t>Imam, 1993</w:t>
      </w:r>
      <w:r>
        <w:rPr>
          <w:sz w:val="24"/>
          <w:szCs w:val="24"/>
        </w:rPr>
        <w:t>.</w:t>
      </w:r>
      <w:r w:rsidRPr="006970F2">
        <w:rPr>
          <w:sz w:val="24"/>
          <w:szCs w:val="24"/>
        </w:rPr>
        <w:t xml:space="preserve"> </w:t>
      </w:r>
    </w:p>
    <w:p w14:paraId="0C9C516B" w14:textId="794846EA" w:rsidR="00807E10" w:rsidRDefault="00807E10" w:rsidP="00807E10">
      <w:pPr>
        <w:ind w:left="709" w:hanging="709"/>
        <w:rPr>
          <w:i/>
          <w:spacing w:val="4"/>
          <w:sz w:val="24"/>
          <w:szCs w:val="24"/>
          <w:lang w:val="id-ID"/>
        </w:rPr>
      </w:pPr>
      <w:proofErr w:type="spellStart"/>
      <w:r w:rsidRPr="006970F2">
        <w:rPr>
          <w:sz w:val="24"/>
          <w:szCs w:val="24"/>
        </w:rPr>
        <w:t>Amiur</w:t>
      </w:r>
      <w:proofErr w:type="spellEnd"/>
      <w:r w:rsidRPr="006970F2">
        <w:rPr>
          <w:sz w:val="24"/>
          <w:szCs w:val="24"/>
        </w:rPr>
        <w:t xml:space="preserve"> </w:t>
      </w:r>
      <w:proofErr w:type="spellStart"/>
      <w:r w:rsidRPr="006970F2">
        <w:rPr>
          <w:sz w:val="24"/>
          <w:szCs w:val="24"/>
        </w:rPr>
        <w:t>Nuruddin</w:t>
      </w:r>
      <w:proofErr w:type="spellEnd"/>
      <w:r w:rsidRPr="006970F2">
        <w:rPr>
          <w:sz w:val="24"/>
          <w:szCs w:val="24"/>
        </w:rPr>
        <w:t xml:space="preserve"> dan </w:t>
      </w:r>
      <w:proofErr w:type="spellStart"/>
      <w:r w:rsidRPr="006970F2">
        <w:rPr>
          <w:sz w:val="24"/>
          <w:szCs w:val="24"/>
        </w:rPr>
        <w:t>Azhari</w:t>
      </w:r>
      <w:proofErr w:type="spellEnd"/>
      <w:r w:rsidRPr="006970F2">
        <w:rPr>
          <w:sz w:val="24"/>
          <w:szCs w:val="24"/>
        </w:rPr>
        <w:t xml:space="preserve"> Akmal </w:t>
      </w:r>
      <w:proofErr w:type="spellStart"/>
      <w:r w:rsidRPr="006970F2">
        <w:rPr>
          <w:sz w:val="24"/>
          <w:szCs w:val="24"/>
        </w:rPr>
        <w:t>Tarigan</w:t>
      </w:r>
      <w:proofErr w:type="spellEnd"/>
      <w:r w:rsidRPr="006970F2">
        <w:rPr>
          <w:sz w:val="24"/>
          <w:szCs w:val="24"/>
        </w:rPr>
        <w:t xml:space="preserve">, </w:t>
      </w:r>
      <w:r w:rsidRPr="006970F2">
        <w:rPr>
          <w:i/>
          <w:sz w:val="24"/>
          <w:szCs w:val="24"/>
        </w:rPr>
        <w:t xml:space="preserve">Hukum </w:t>
      </w:r>
      <w:proofErr w:type="spellStart"/>
      <w:r w:rsidRPr="006970F2">
        <w:rPr>
          <w:i/>
          <w:sz w:val="24"/>
          <w:szCs w:val="24"/>
        </w:rPr>
        <w:t>Perdata</w:t>
      </w:r>
      <w:proofErr w:type="spellEnd"/>
      <w:r w:rsidRPr="006970F2">
        <w:rPr>
          <w:i/>
          <w:spacing w:val="1"/>
          <w:sz w:val="24"/>
          <w:szCs w:val="24"/>
        </w:rPr>
        <w:t xml:space="preserve"> </w:t>
      </w:r>
      <w:r w:rsidRPr="006970F2">
        <w:rPr>
          <w:i/>
          <w:sz w:val="24"/>
          <w:szCs w:val="24"/>
        </w:rPr>
        <w:t>Islam</w:t>
      </w:r>
      <w:r w:rsidRPr="006970F2">
        <w:rPr>
          <w:i/>
          <w:spacing w:val="3"/>
          <w:sz w:val="24"/>
          <w:szCs w:val="24"/>
        </w:rPr>
        <w:t xml:space="preserve"> </w:t>
      </w:r>
      <w:r w:rsidRPr="006970F2">
        <w:rPr>
          <w:i/>
          <w:sz w:val="24"/>
          <w:szCs w:val="24"/>
        </w:rPr>
        <w:t>di</w:t>
      </w:r>
      <w:r w:rsidRPr="006970F2">
        <w:rPr>
          <w:i/>
          <w:spacing w:val="3"/>
          <w:sz w:val="24"/>
          <w:szCs w:val="24"/>
        </w:rPr>
        <w:t xml:space="preserve"> </w:t>
      </w:r>
      <w:r w:rsidRPr="006970F2">
        <w:rPr>
          <w:i/>
          <w:sz w:val="24"/>
          <w:szCs w:val="24"/>
        </w:rPr>
        <w:t>Indonesia:</w:t>
      </w:r>
      <w:r w:rsidRPr="006970F2">
        <w:rPr>
          <w:i/>
          <w:spacing w:val="1"/>
          <w:sz w:val="24"/>
          <w:szCs w:val="24"/>
        </w:rPr>
        <w:t xml:space="preserve"> </w:t>
      </w:r>
      <w:r>
        <w:rPr>
          <w:i/>
          <w:spacing w:val="1"/>
          <w:sz w:val="24"/>
          <w:szCs w:val="24"/>
          <w:lang w:val="id-ID"/>
        </w:rPr>
        <w:t xml:space="preserve">     </w:t>
      </w:r>
      <w:proofErr w:type="spellStart"/>
      <w:r w:rsidRPr="006970F2">
        <w:rPr>
          <w:i/>
          <w:sz w:val="24"/>
          <w:szCs w:val="24"/>
        </w:rPr>
        <w:t>Studi</w:t>
      </w:r>
      <w:proofErr w:type="spellEnd"/>
      <w:r w:rsidRPr="006970F2">
        <w:rPr>
          <w:i/>
          <w:spacing w:val="3"/>
          <w:sz w:val="24"/>
          <w:szCs w:val="24"/>
        </w:rPr>
        <w:t xml:space="preserve"> </w:t>
      </w:r>
      <w:proofErr w:type="spellStart"/>
      <w:r w:rsidRPr="006970F2">
        <w:rPr>
          <w:i/>
          <w:sz w:val="24"/>
          <w:szCs w:val="24"/>
        </w:rPr>
        <w:t>Kritis</w:t>
      </w:r>
      <w:proofErr w:type="spellEnd"/>
      <w:r w:rsidRPr="006970F2">
        <w:rPr>
          <w:i/>
          <w:spacing w:val="7"/>
          <w:sz w:val="24"/>
          <w:szCs w:val="24"/>
        </w:rPr>
        <w:t xml:space="preserve"> </w:t>
      </w:r>
      <w:proofErr w:type="spellStart"/>
      <w:r w:rsidRPr="006970F2">
        <w:rPr>
          <w:i/>
          <w:sz w:val="24"/>
          <w:szCs w:val="24"/>
        </w:rPr>
        <w:t>Perkembangan</w:t>
      </w:r>
      <w:proofErr w:type="spellEnd"/>
      <w:r w:rsidRPr="006970F2">
        <w:rPr>
          <w:i/>
          <w:spacing w:val="3"/>
          <w:sz w:val="24"/>
          <w:szCs w:val="24"/>
        </w:rPr>
        <w:t xml:space="preserve"> </w:t>
      </w:r>
      <w:r w:rsidRPr="006970F2">
        <w:rPr>
          <w:i/>
          <w:sz w:val="24"/>
          <w:szCs w:val="24"/>
        </w:rPr>
        <w:t>Hukum</w:t>
      </w:r>
      <w:r w:rsidRPr="006970F2">
        <w:rPr>
          <w:i/>
          <w:spacing w:val="4"/>
          <w:sz w:val="24"/>
          <w:szCs w:val="24"/>
        </w:rPr>
        <w:t xml:space="preserve"> </w:t>
      </w:r>
      <w:r w:rsidRPr="006970F2">
        <w:rPr>
          <w:i/>
          <w:sz w:val="24"/>
          <w:szCs w:val="24"/>
        </w:rPr>
        <w:t>Islam</w:t>
      </w:r>
      <w:r w:rsidRPr="006970F2">
        <w:rPr>
          <w:i/>
          <w:spacing w:val="4"/>
          <w:sz w:val="24"/>
          <w:szCs w:val="24"/>
        </w:rPr>
        <w:t xml:space="preserve"> </w:t>
      </w:r>
      <w:proofErr w:type="spellStart"/>
      <w:r w:rsidRPr="006970F2">
        <w:rPr>
          <w:i/>
          <w:sz w:val="24"/>
          <w:szCs w:val="24"/>
        </w:rPr>
        <w:t>dari</w:t>
      </w:r>
      <w:proofErr w:type="spellEnd"/>
      <w:r w:rsidRPr="006970F2">
        <w:rPr>
          <w:i/>
          <w:spacing w:val="2"/>
          <w:sz w:val="24"/>
          <w:szCs w:val="24"/>
        </w:rPr>
        <w:t xml:space="preserve"> </w:t>
      </w:r>
      <w:proofErr w:type="spellStart"/>
      <w:r w:rsidRPr="006970F2">
        <w:rPr>
          <w:i/>
          <w:sz w:val="24"/>
          <w:szCs w:val="24"/>
        </w:rPr>
        <w:t>Fiqh</w:t>
      </w:r>
      <w:proofErr w:type="spellEnd"/>
      <w:r w:rsidRPr="006970F2">
        <w:rPr>
          <w:i/>
          <w:spacing w:val="4"/>
          <w:sz w:val="24"/>
          <w:szCs w:val="24"/>
        </w:rPr>
        <w:t xml:space="preserve"> </w:t>
      </w:r>
      <w:r w:rsidRPr="006970F2">
        <w:rPr>
          <w:i/>
          <w:sz w:val="24"/>
          <w:szCs w:val="24"/>
        </w:rPr>
        <w:t>UU</w:t>
      </w:r>
      <w:r w:rsidRPr="006970F2">
        <w:rPr>
          <w:i/>
          <w:spacing w:val="4"/>
          <w:sz w:val="24"/>
          <w:szCs w:val="24"/>
        </w:rPr>
        <w:t xml:space="preserve"> </w:t>
      </w:r>
      <w:r w:rsidRPr="006970F2">
        <w:rPr>
          <w:i/>
          <w:sz w:val="24"/>
          <w:szCs w:val="24"/>
        </w:rPr>
        <w:t>No.</w:t>
      </w:r>
      <w:r w:rsidRPr="006970F2">
        <w:rPr>
          <w:i/>
          <w:spacing w:val="3"/>
          <w:sz w:val="24"/>
          <w:szCs w:val="24"/>
        </w:rPr>
        <w:t xml:space="preserve"> </w:t>
      </w:r>
      <w:r w:rsidRPr="006970F2">
        <w:rPr>
          <w:i/>
          <w:sz w:val="24"/>
          <w:szCs w:val="24"/>
        </w:rPr>
        <w:t>1/1974</w:t>
      </w:r>
      <w:r w:rsidRPr="006970F2">
        <w:rPr>
          <w:i/>
          <w:spacing w:val="4"/>
          <w:sz w:val="24"/>
          <w:szCs w:val="24"/>
        </w:rPr>
        <w:t xml:space="preserve"> </w:t>
      </w:r>
    </w:p>
    <w:p w14:paraId="56BB36CD" w14:textId="63EC266C" w:rsidR="00807E10" w:rsidRPr="00D04026" w:rsidRDefault="00807E10" w:rsidP="00807E10">
      <w:pPr>
        <w:ind w:firstLine="709"/>
        <w:rPr>
          <w:lang w:val="id-ID"/>
        </w:rPr>
      </w:pPr>
      <w:proofErr w:type="spellStart"/>
      <w:r w:rsidRPr="006970F2">
        <w:rPr>
          <w:i/>
          <w:sz w:val="24"/>
          <w:szCs w:val="24"/>
        </w:rPr>
        <w:t>sampai</w:t>
      </w:r>
      <w:proofErr w:type="spellEnd"/>
      <w:r w:rsidRPr="006970F2">
        <w:rPr>
          <w:i/>
          <w:spacing w:val="2"/>
          <w:sz w:val="24"/>
          <w:szCs w:val="24"/>
        </w:rPr>
        <w:t xml:space="preserve"> </w:t>
      </w:r>
      <w:proofErr w:type="gramStart"/>
      <w:r w:rsidRPr="006970F2">
        <w:rPr>
          <w:i/>
          <w:sz w:val="24"/>
          <w:szCs w:val="24"/>
        </w:rPr>
        <w:t>KHI</w:t>
      </w:r>
      <w:r>
        <w:rPr>
          <w:i/>
          <w:sz w:val="24"/>
          <w:szCs w:val="24"/>
        </w:rPr>
        <w:t xml:space="preserve">, </w:t>
      </w:r>
      <w:r w:rsidRPr="006970F2">
        <w:rPr>
          <w:iCs/>
          <w:sz w:val="24"/>
          <w:szCs w:val="24"/>
        </w:rPr>
        <w:t xml:space="preserve"> Jakarta</w:t>
      </w:r>
      <w:proofErr w:type="gramEnd"/>
      <w:r w:rsidRPr="006970F2">
        <w:rPr>
          <w:iCs/>
          <w:sz w:val="24"/>
          <w:szCs w:val="24"/>
        </w:rPr>
        <w:t xml:space="preserve">: </w:t>
      </w:r>
      <w:proofErr w:type="spellStart"/>
      <w:r w:rsidRPr="006970F2">
        <w:rPr>
          <w:iCs/>
          <w:sz w:val="24"/>
          <w:szCs w:val="24"/>
        </w:rPr>
        <w:t>Kencana</w:t>
      </w:r>
      <w:proofErr w:type="spellEnd"/>
      <w:r w:rsidRPr="006970F2">
        <w:rPr>
          <w:iCs/>
          <w:sz w:val="24"/>
          <w:szCs w:val="24"/>
        </w:rPr>
        <w:t>, 2006</w:t>
      </w:r>
    </w:p>
    <w:p w14:paraId="5078D57F" w14:textId="4B4CD857" w:rsidR="007A504A" w:rsidRDefault="007A504A" w:rsidP="0089727A">
      <w:pPr>
        <w:pStyle w:val="FootnoteText"/>
        <w:spacing w:line="360" w:lineRule="auto"/>
        <w:ind w:left="709" w:hanging="709"/>
        <w:jc w:val="both"/>
        <w:rPr>
          <w:iCs/>
          <w:sz w:val="24"/>
          <w:szCs w:val="24"/>
          <w:lang w:val="id-ID"/>
        </w:rPr>
      </w:pPr>
      <w:r>
        <w:rPr>
          <w:iCs/>
          <w:sz w:val="24"/>
          <w:szCs w:val="24"/>
        </w:rPr>
        <w:t>.</w:t>
      </w:r>
    </w:p>
    <w:p w14:paraId="00162427" w14:textId="4A1FB73A" w:rsidR="00EC52C9" w:rsidRPr="00EC52C9" w:rsidRDefault="00EC52C9" w:rsidP="0089727A">
      <w:pPr>
        <w:pStyle w:val="FootnoteText"/>
        <w:spacing w:line="360" w:lineRule="auto"/>
        <w:ind w:left="709" w:hanging="709"/>
        <w:jc w:val="both"/>
        <w:rPr>
          <w:iCs/>
          <w:sz w:val="24"/>
          <w:szCs w:val="24"/>
          <w:lang w:val="id-ID"/>
        </w:rPr>
      </w:pPr>
      <w:r>
        <w:rPr>
          <w:iCs/>
          <w:sz w:val="24"/>
          <w:szCs w:val="24"/>
          <w:lang w:val="id-ID"/>
        </w:rPr>
        <w:t xml:space="preserve">Abdul Manan, </w:t>
      </w:r>
      <w:r w:rsidRPr="00EC52C9">
        <w:rPr>
          <w:i/>
          <w:iCs/>
          <w:sz w:val="24"/>
          <w:szCs w:val="24"/>
          <w:lang w:val="id-ID"/>
        </w:rPr>
        <w:t>Problematika Perceraiaan Karena Zina dalam Proses Penyelesaian Perkara di Lingkungan Peradilan Agama</w:t>
      </w:r>
      <w:r>
        <w:rPr>
          <w:iCs/>
          <w:sz w:val="24"/>
          <w:szCs w:val="24"/>
          <w:lang w:val="id-ID"/>
        </w:rPr>
        <w:t>, Jakarta: No.52 Tahun 2001.</w:t>
      </w:r>
    </w:p>
    <w:p w14:paraId="5CF2A4EB" w14:textId="77777777" w:rsidR="007A504A" w:rsidRPr="00E46525" w:rsidRDefault="007A504A" w:rsidP="0089727A">
      <w:pPr>
        <w:pStyle w:val="FootnoteText"/>
        <w:spacing w:line="360" w:lineRule="auto"/>
        <w:ind w:left="709" w:hanging="709"/>
        <w:jc w:val="both"/>
        <w:rPr>
          <w:iCs/>
          <w:sz w:val="32"/>
          <w:szCs w:val="32"/>
        </w:rPr>
      </w:pPr>
      <w:r w:rsidRPr="00507EDB">
        <w:rPr>
          <w:sz w:val="24"/>
          <w:szCs w:val="24"/>
        </w:rPr>
        <w:t xml:space="preserve">Muhammad Muhyiddin, </w:t>
      </w:r>
      <w:proofErr w:type="spellStart"/>
      <w:r w:rsidRPr="00507EDB">
        <w:rPr>
          <w:i/>
          <w:iCs/>
          <w:sz w:val="24"/>
          <w:szCs w:val="24"/>
        </w:rPr>
        <w:t>perceraian</w:t>
      </w:r>
      <w:proofErr w:type="spellEnd"/>
      <w:r w:rsidRPr="00507EDB">
        <w:rPr>
          <w:i/>
          <w:iCs/>
          <w:sz w:val="24"/>
          <w:szCs w:val="24"/>
        </w:rPr>
        <w:t xml:space="preserve"> yang </w:t>
      </w:r>
      <w:proofErr w:type="spellStart"/>
      <w:r w:rsidRPr="00507EDB">
        <w:rPr>
          <w:i/>
          <w:iCs/>
          <w:sz w:val="24"/>
          <w:szCs w:val="24"/>
        </w:rPr>
        <w:t>indah</w:t>
      </w:r>
      <w:proofErr w:type="spellEnd"/>
      <w:r w:rsidRPr="00507EDB">
        <w:rPr>
          <w:i/>
          <w:iCs/>
          <w:sz w:val="24"/>
          <w:szCs w:val="24"/>
        </w:rPr>
        <w:t xml:space="preserve">: </w:t>
      </w:r>
      <w:proofErr w:type="spellStart"/>
      <w:r w:rsidRPr="00507EDB">
        <w:rPr>
          <w:i/>
          <w:iCs/>
          <w:sz w:val="24"/>
          <w:szCs w:val="24"/>
        </w:rPr>
        <w:t>Membongkar</w:t>
      </w:r>
      <w:proofErr w:type="spellEnd"/>
      <w:r w:rsidRPr="00507EDB">
        <w:rPr>
          <w:i/>
          <w:iCs/>
          <w:sz w:val="24"/>
          <w:szCs w:val="24"/>
        </w:rPr>
        <w:t xml:space="preserve"> </w:t>
      </w:r>
      <w:proofErr w:type="spellStart"/>
      <w:proofErr w:type="gramStart"/>
      <w:r w:rsidRPr="00507EDB">
        <w:rPr>
          <w:i/>
          <w:iCs/>
          <w:sz w:val="24"/>
          <w:szCs w:val="24"/>
        </w:rPr>
        <w:t>fenomena</w:t>
      </w:r>
      <w:proofErr w:type="spellEnd"/>
      <w:r w:rsidRPr="00507EDB">
        <w:rPr>
          <w:i/>
          <w:iCs/>
          <w:sz w:val="24"/>
          <w:szCs w:val="24"/>
        </w:rPr>
        <w:t xml:space="preserve">  </w:t>
      </w:r>
      <w:proofErr w:type="spellStart"/>
      <w:r w:rsidRPr="00507EDB">
        <w:rPr>
          <w:i/>
          <w:iCs/>
          <w:sz w:val="24"/>
          <w:szCs w:val="24"/>
        </w:rPr>
        <w:t>kawin</w:t>
      </w:r>
      <w:proofErr w:type="spellEnd"/>
      <w:proofErr w:type="gramEnd"/>
      <w:r w:rsidRPr="00507EDB">
        <w:rPr>
          <w:i/>
          <w:iCs/>
          <w:sz w:val="24"/>
          <w:szCs w:val="24"/>
        </w:rPr>
        <w:t xml:space="preserve"> </w:t>
      </w:r>
      <w:proofErr w:type="spellStart"/>
      <w:r w:rsidRPr="00507EDB">
        <w:rPr>
          <w:i/>
          <w:iCs/>
          <w:sz w:val="24"/>
          <w:szCs w:val="24"/>
        </w:rPr>
        <w:t>cerai</w:t>
      </w:r>
      <w:proofErr w:type="spellEnd"/>
      <w:r w:rsidRPr="00507EDB">
        <w:rPr>
          <w:i/>
          <w:iCs/>
          <w:sz w:val="24"/>
          <w:szCs w:val="24"/>
        </w:rPr>
        <w:t xml:space="preserve"> </w:t>
      </w:r>
      <w:proofErr w:type="spellStart"/>
      <w:r w:rsidRPr="00507EDB">
        <w:rPr>
          <w:i/>
          <w:iCs/>
          <w:sz w:val="24"/>
          <w:szCs w:val="24"/>
        </w:rPr>
        <w:t>selebriti</w:t>
      </w:r>
      <w:proofErr w:type="spellEnd"/>
      <w:r w:rsidRPr="00507EDB">
        <w:rPr>
          <w:sz w:val="24"/>
          <w:szCs w:val="24"/>
        </w:rPr>
        <w:t xml:space="preserve"> Yogyakarta: </w:t>
      </w:r>
      <w:proofErr w:type="spellStart"/>
      <w:r w:rsidRPr="00507EDB">
        <w:rPr>
          <w:sz w:val="24"/>
          <w:szCs w:val="24"/>
        </w:rPr>
        <w:t>Ar</w:t>
      </w:r>
      <w:proofErr w:type="spellEnd"/>
      <w:r w:rsidRPr="00507EDB">
        <w:rPr>
          <w:sz w:val="24"/>
          <w:szCs w:val="24"/>
        </w:rPr>
        <w:t xml:space="preserve"> – </w:t>
      </w:r>
      <w:proofErr w:type="spellStart"/>
      <w:r w:rsidRPr="00507EDB">
        <w:rPr>
          <w:sz w:val="24"/>
          <w:szCs w:val="24"/>
        </w:rPr>
        <w:t>Ruz</w:t>
      </w:r>
      <w:proofErr w:type="spellEnd"/>
      <w:r w:rsidRPr="00507EDB">
        <w:rPr>
          <w:sz w:val="24"/>
          <w:szCs w:val="24"/>
        </w:rPr>
        <w:t xml:space="preserve"> Media, 2005.</w:t>
      </w:r>
    </w:p>
    <w:p w14:paraId="31CF6703" w14:textId="77777777" w:rsidR="007A504A" w:rsidRDefault="007A504A" w:rsidP="007A504A">
      <w:pPr>
        <w:spacing w:line="480" w:lineRule="auto"/>
        <w:jc w:val="both"/>
        <w:rPr>
          <w:b/>
          <w:bCs/>
          <w:sz w:val="24"/>
          <w:szCs w:val="24"/>
        </w:rPr>
      </w:pPr>
      <w:proofErr w:type="spellStart"/>
      <w:r>
        <w:rPr>
          <w:b/>
          <w:bCs/>
          <w:sz w:val="24"/>
          <w:szCs w:val="24"/>
        </w:rPr>
        <w:t>Undang</w:t>
      </w:r>
      <w:proofErr w:type="spellEnd"/>
      <w:r>
        <w:rPr>
          <w:b/>
          <w:bCs/>
          <w:sz w:val="24"/>
          <w:szCs w:val="24"/>
        </w:rPr>
        <w:t xml:space="preserve"> – </w:t>
      </w:r>
      <w:proofErr w:type="spellStart"/>
      <w:r>
        <w:rPr>
          <w:b/>
          <w:bCs/>
          <w:sz w:val="24"/>
          <w:szCs w:val="24"/>
        </w:rPr>
        <w:t>Undang</w:t>
      </w:r>
      <w:proofErr w:type="spellEnd"/>
      <w:r>
        <w:rPr>
          <w:b/>
          <w:bCs/>
          <w:sz w:val="24"/>
          <w:szCs w:val="24"/>
        </w:rPr>
        <w:t xml:space="preserve"> </w:t>
      </w:r>
    </w:p>
    <w:p w14:paraId="7CAFA545" w14:textId="558DFE72" w:rsidR="007A504A" w:rsidRPr="003D4EED" w:rsidRDefault="007A504A" w:rsidP="007A504A">
      <w:pPr>
        <w:spacing w:line="480" w:lineRule="auto"/>
        <w:jc w:val="both"/>
        <w:rPr>
          <w:i/>
          <w:iCs/>
          <w:sz w:val="24"/>
          <w:szCs w:val="24"/>
          <w:lang w:val="id-ID"/>
        </w:rPr>
      </w:pPr>
      <w:proofErr w:type="spellStart"/>
      <w:r>
        <w:rPr>
          <w:sz w:val="24"/>
          <w:szCs w:val="24"/>
        </w:rPr>
        <w:t>Undang</w:t>
      </w:r>
      <w:proofErr w:type="spellEnd"/>
      <w:r>
        <w:rPr>
          <w:sz w:val="24"/>
          <w:szCs w:val="24"/>
        </w:rPr>
        <w:t xml:space="preserve"> – </w:t>
      </w:r>
      <w:proofErr w:type="spellStart"/>
      <w:r>
        <w:rPr>
          <w:sz w:val="24"/>
          <w:szCs w:val="24"/>
        </w:rPr>
        <w:t>Undann</w:t>
      </w:r>
      <w:r w:rsidR="003D4EED">
        <w:rPr>
          <w:sz w:val="24"/>
          <w:szCs w:val="24"/>
        </w:rPr>
        <w:t>g</w:t>
      </w:r>
      <w:proofErr w:type="spellEnd"/>
      <w:r w:rsidR="003D4EED">
        <w:rPr>
          <w:sz w:val="24"/>
          <w:szCs w:val="24"/>
        </w:rPr>
        <w:t xml:space="preserve"> </w:t>
      </w:r>
      <w:proofErr w:type="spellStart"/>
      <w:r w:rsidR="003D4EED">
        <w:rPr>
          <w:sz w:val="24"/>
          <w:szCs w:val="24"/>
        </w:rPr>
        <w:t>Perkawinan</w:t>
      </w:r>
      <w:proofErr w:type="spellEnd"/>
      <w:r w:rsidR="003D4EED">
        <w:rPr>
          <w:sz w:val="24"/>
          <w:szCs w:val="24"/>
        </w:rPr>
        <w:t xml:space="preserve"> </w:t>
      </w:r>
      <w:r w:rsidR="003D4EED">
        <w:rPr>
          <w:sz w:val="24"/>
          <w:szCs w:val="24"/>
          <w:lang w:val="id-ID"/>
        </w:rPr>
        <w:t xml:space="preserve">Nomor 1 Tahun 1974 </w:t>
      </w:r>
      <w:r w:rsidR="003D4EED" w:rsidRPr="003D4EED">
        <w:rPr>
          <w:i/>
          <w:sz w:val="24"/>
          <w:szCs w:val="24"/>
          <w:lang w:val="id-ID"/>
        </w:rPr>
        <w:t>tentang Perkawinan</w:t>
      </w:r>
      <w:r w:rsidR="003D4EED">
        <w:rPr>
          <w:sz w:val="24"/>
          <w:szCs w:val="24"/>
          <w:lang w:val="id-ID"/>
        </w:rPr>
        <w:t>.</w:t>
      </w:r>
    </w:p>
    <w:p w14:paraId="0CEF2011" w14:textId="77777777" w:rsidR="003D4EED" w:rsidRDefault="003D4EED" w:rsidP="003D4EED">
      <w:pPr>
        <w:ind w:left="709" w:hanging="709"/>
        <w:rPr>
          <w:sz w:val="24"/>
          <w:szCs w:val="24"/>
          <w:lang w:val="id-ID"/>
        </w:rPr>
      </w:pPr>
      <w:proofErr w:type="spellStart"/>
      <w:r>
        <w:rPr>
          <w:sz w:val="24"/>
          <w:szCs w:val="24"/>
        </w:rPr>
        <w:lastRenderedPageBreak/>
        <w:t>Undang</w:t>
      </w:r>
      <w:proofErr w:type="spellEnd"/>
      <w:r>
        <w:rPr>
          <w:sz w:val="24"/>
          <w:szCs w:val="24"/>
        </w:rPr>
        <w:t xml:space="preserve"> – </w:t>
      </w:r>
      <w:proofErr w:type="spellStart"/>
      <w:r>
        <w:rPr>
          <w:sz w:val="24"/>
          <w:szCs w:val="24"/>
        </w:rPr>
        <w:t>Undang</w:t>
      </w:r>
      <w:proofErr w:type="spellEnd"/>
      <w:r>
        <w:rPr>
          <w:sz w:val="24"/>
          <w:szCs w:val="24"/>
        </w:rPr>
        <w:t xml:space="preserve"> </w:t>
      </w:r>
      <w:proofErr w:type="spellStart"/>
      <w:r>
        <w:rPr>
          <w:sz w:val="24"/>
          <w:szCs w:val="24"/>
        </w:rPr>
        <w:t>Nomor</w:t>
      </w:r>
      <w:proofErr w:type="spellEnd"/>
      <w:r>
        <w:rPr>
          <w:sz w:val="24"/>
          <w:szCs w:val="24"/>
        </w:rPr>
        <w:t xml:space="preserve"> 7 </w:t>
      </w:r>
      <w:proofErr w:type="spellStart"/>
      <w:r>
        <w:rPr>
          <w:sz w:val="24"/>
          <w:szCs w:val="24"/>
        </w:rPr>
        <w:t>Tahun</w:t>
      </w:r>
      <w:proofErr w:type="spellEnd"/>
      <w:r>
        <w:rPr>
          <w:sz w:val="24"/>
          <w:szCs w:val="24"/>
        </w:rPr>
        <w:t xml:space="preserve"> 1989 </w:t>
      </w:r>
      <w:proofErr w:type="spellStart"/>
      <w:r w:rsidRPr="004D667C">
        <w:rPr>
          <w:i/>
          <w:iCs/>
          <w:sz w:val="24"/>
          <w:szCs w:val="24"/>
        </w:rPr>
        <w:t>tentang</w:t>
      </w:r>
      <w:proofErr w:type="spellEnd"/>
      <w:r w:rsidRPr="004D667C">
        <w:rPr>
          <w:i/>
          <w:iCs/>
          <w:sz w:val="24"/>
          <w:szCs w:val="24"/>
        </w:rPr>
        <w:t xml:space="preserve"> </w:t>
      </w:r>
      <w:proofErr w:type="spellStart"/>
      <w:r w:rsidRPr="004D667C">
        <w:rPr>
          <w:i/>
          <w:iCs/>
          <w:sz w:val="24"/>
          <w:szCs w:val="24"/>
        </w:rPr>
        <w:t>Peradilan</w:t>
      </w:r>
      <w:proofErr w:type="spellEnd"/>
      <w:r w:rsidRPr="004D667C">
        <w:rPr>
          <w:i/>
          <w:iCs/>
          <w:sz w:val="24"/>
          <w:szCs w:val="24"/>
        </w:rPr>
        <w:t xml:space="preserve"> Agama</w:t>
      </w:r>
      <w:r>
        <w:rPr>
          <w:sz w:val="24"/>
          <w:szCs w:val="24"/>
        </w:rPr>
        <w:t xml:space="preserve"> jo. </w:t>
      </w:r>
    </w:p>
    <w:p w14:paraId="43E2ECEE" w14:textId="77777777" w:rsidR="003D4EED" w:rsidRPr="003D4EED" w:rsidRDefault="003D4EED" w:rsidP="003D4EED">
      <w:pPr>
        <w:ind w:left="709" w:hanging="709"/>
        <w:rPr>
          <w:sz w:val="24"/>
          <w:szCs w:val="24"/>
          <w:lang w:val="id-ID"/>
        </w:rPr>
      </w:pPr>
    </w:p>
    <w:p w14:paraId="73A830DD" w14:textId="77777777" w:rsidR="003D4EED" w:rsidRDefault="003D4EED" w:rsidP="003D4EED">
      <w:pPr>
        <w:ind w:left="709"/>
        <w:rPr>
          <w:sz w:val="24"/>
          <w:szCs w:val="24"/>
          <w:lang w:val="id-ID"/>
        </w:rPr>
      </w:pPr>
      <w:proofErr w:type="spellStart"/>
      <w:r>
        <w:rPr>
          <w:sz w:val="24"/>
          <w:szCs w:val="24"/>
        </w:rPr>
        <w:t>Undang</w:t>
      </w:r>
      <w:proofErr w:type="spellEnd"/>
      <w:r>
        <w:rPr>
          <w:sz w:val="24"/>
          <w:szCs w:val="24"/>
        </w:rPr>
        <w:t xml:space="preserve"> – </w:t>
      </w:r>
      <w:proofErr w:type="spellStart"/>
      <w:r>
        <w:rPr>
          <w:sz w:val="24"/>
          <w:szCs w:val="24"/>
        </w:rPr>
        <w:t>Undang</w:t>
      </w:r>
      <w:proofErr w:type="spellEnd"/>
      <w:r>
        <w:rPr>
          <w:sz w:val="24"/>
          <w:szCs w:val="24"/>
        </w:rPr>
        <w:t xml:space="preserve"> </w:t>
      </w:r>
      <w:proofErr w:type="spellStart"/>
      <w:r>
        <w:rPr>
          <w:sz w:val="24"/>
          <w:szCs w:val="24"/>
        </w:rPr>
        <w:t>Nomor</w:t>
      </w:r>
      <w:proofErr w:type="spellEnd"/>
      <w:r>
        <w:rPr>
          <w:sz w:val="24"/>
          <w:szCs w:val="24"/>
        </w:rPr>
        <w:t xml:space="preserve"> 3 </w:t>
      </w:r>
      <w:proofErr w:type="spellStart"/>
      <w:r>
        <w:rPr>
          <w:sz w:val="24"/>
          <w:szCs w:val="24"/>
        </w:rPr>
        <w:t>Tahun</w:t>
      </w:r>
      <w:proofErr w:type="spellEnd"/>
      <w:r>
        <w:rPr>
          <w:sz w:val="24"/>
          <w:szCs w:val="24"/>
        </w:rPr>
        <w:t xml:space="preserve"> 2006 jo. </w:t>
      </w:r>
      <w:proofErr w:type="spellStart"/>
      <w:r>
        <w:rPr>
          <w:sz w:val="24"/>
          <w:szCs w:val="24"/>
        </w:rPr>
        <w:t>Undang</w:t>
      </w:r>
      <w:proofErr w:type="spellEnd"/>
      <w:r>
        <w:rPr>
          <w:sz w:val="24"/>
          <w:szCs w:val="24"/>
        </w:rPr>
        <w:t xml:space="preserve"> – </w:t>
      </w:r>
      <w:proofErr w:type="spellStart"/>
      <w:r>
        <w:rPr>
          <w:sz w:val="24"/>
          <w:szCs w:val="24"/>
        </w:rPr>
        <w:t>Undang</w:t>
      </w:r>
      <w:proofErr w:type="spellEnd"/>
      <w:r>
        <w:rPr>
          <w:sz w:val="24"/>
          <w:szCs w:val="24"/>
        </w:rPr>
        <w:t xml:space="preserve"> </w:t>
      </w:r>
      <w:proofErr w:type="spellStart"/>
      <w:r>
        <w:rPr>
          <w:sz w:val="24"/>
          <w:szCs w:val="24"/>
        </w:rPr>
        <w:t>Nomor</w:t>
      </w:r>
      <w:proofErr w:type="spellEnd"/>
      <w:r>
        <w:rPr>
          <w:sz w:val="24"/>
          <w:szCs w:val="24"/>
        </w:rPr>
        <w:t xml:space="preserve"> 50 </w:t>
      </w:r>
    </w:p>
    <w:p w14:paraId="1A31ACDB" w14:textId="77777777" w:rsidR="003D4EED" w:rsidRDefault="003D4EED" w:rsidP="003D4EED">
      <w:pPr>
        <w:ind w:left="709"/>
        <w:rPr>
          <w:sz w:val="24"/>
          <w:szCs w:val="24"/>
          <w:lang w:val="id-ID"/>
        </w:rPr>
      </w:pPr>
    </w:p>
    <w:p w14:paraId="79643755" w14:textId="1667764A" w:rsidR="007A504A" w:rsidRDefault="003D4EED" w:rsidP="003D4EED">
      <w:pPr>
        <w:ind w:left="709"/>
        <w:rPr>
          <w:sz w:val="24"/>
          <w:szCs w:val="24"/>
          <w:lang w:val="id-ID"/>
        </w:rPr>
      </w:pPr>
      <w:proofErr w:type="spellStart"/>
      <w:r>
        <w:rPr>
          <w:sz w:val="24"/>
          <w:szCs w:val="24"/>
        </w:rPr>
        <w:t>Tahun</w:t>
      </w:r>
      <w:proofErr w:type="spellEnd"/>
      <w:r>
        <w:rPr>
          <w:sz w:val="24"/>
          <w:szCs w:val="24"/>
        </w:rPr>
        <w:t xml:space="preserve"> 2009</w:t>
      </w:r>
      <w:r>
        <w:rPr>
          <w:sz w:val="24"/>
          <w:szCs w:val="24"/>
          <w:lang w:val="id-ID"/>
        </w:rPr>
        <w:t>.</w:t>
      </w:r>
    </w:p>
    <w:p w14:paraId="7E1BD116" w14:textId="77777777" w:rsidR="003D4EED" w:rsidRPr="003D4EED" w:rsidRDefault="003D4EED" w:rsidP="003D4EED"/>
    <w:p w14:paraId="14ABAE0B" w14:textId="4E315E28" w:rsidR="007A504A" w:rsidRPr="00EC52C9" w:rsidRDefault="00EC52C9" w:rsidP="007A504A">
      <w:pPr>
        <w:spacing w:line="480" w:lineRule="auto"/>
        <w:jc w:val="both"/>
        <w:rPr>
          <w:sz w:val="24"/>
          <w:szCs w:val="24"/>
          <w:lang w:val="id-ID"/>
        </w:rPr>
      </w:pPr>
      <w:proofErr w:type="spellStart"/>
      <w:r w:rsidRPr="00EC52C9">
        <w:rPr>
          <w:i/>
          <w:iCs/>
          <w:sz w:val="24"/>
          <w:szCs w:val="24"/>
        </w:rPr>
        <w:t>Herizen</w:t>
      </w:r>
      <w:proofErr w:type="spellEnd"/>
      <w:r w:rsidRPr="00EC52C9">
        <w:rPr>
          <w:i/>
          <w:iCs/>
          <w:sz w:val="24"/>
          <w:szCs w:val="24"/>
        </w:rPr>
        <w:t xml:space="preserve"> </w:t>
      </w:r>
      <w:r w:rsidRPr="00EC52C9">
        <w:rPr>
          <w:i/>
          <w:iCs/>
          <w:sz w:val="24"/>
          <w:szCs w:val="24"/>
          <w:lang w:val="id-ID"/>
        </w:rPr>
        <w:t>inlandcsch Reglement</w:t>
      </w:r>
      <w:r>
        <w:rPr>
          <w:iCs/>
          <w:sz w:val="24"/>
          <w:szCs w:val="24"/>
          <w:lang w:val="id-ID"/>
        </w:rPr>
        <w:t xml:space="preserve"> (HR)</w:t>
      </w:r>
    </w:p>
    <w:p w14:paraId="1940A0B5" w14:textId="5314FD9C" w:rsidR="007A504A" w:rsidRDefault="00EC52C9" w:rsidP="007A504A">
      <w:pPr>
        <w:spacing w:line="480" w:lineRule="auto"/>
        <w:jc w:val="both"/>
        <w:rPr>
          <w:sz w:val="24"/>
          <w:szCs w:val="24"/>
        </w:rPr>
      </w:pPr>
      <w:r>
        <w:rPr>
          <w:sz w:val="24"/>
          <w:szCs w:val="24"/>
          <w:lang w:val="id-ID"/>
        </w:rPr>
        <w:t xml:space="preserve">Peraturan Pemerintah Nomor 9 Tahun 1975. </w:t>
      </w:r>
    </w:p>
    <w:p w14:paraId="5F6208E2" w14:textId="1255B99D" w:rsidR="007A504A" w:rsidRPr="008C7477" w:rsidRDefault="00EC6727" w:rsidP="007A504A">
      <w:pPr>
        <w:spacing w:line="480" w:lineRule="auto"/>
        <w:ind w:left="709" w:right="149" w:hanging="709"/>
        <w:jc w:val="both"/>
        <w:rPr>
          <w:i/>
          <w:iCs/>
          <w:sz w:val="24"/>
          <w:szCs w:val="24"/>
        </w:rPr>
      </w:pPr>
      <w:r>
        <w:rPr>
          <w:sz w:val="24"/>
          <w:szCs w:val="24"/>
          <w:lang w:val="id-ID"/>
        </w:rPr>
        <w:t xml:space="preserve">Peratutan Pemerintah Nomor 10 Tahun 1993 Jo. Peratutan Pemerintah Nomor 45 </w:t>
      </w:r>
      <w:r w:rsidRPr="00EC6727">
        <w:rPr>
          <w:i/>
          <w:sz w:val="24"/>
          <w:szCs w:val="24"/>
          <w:lang w:val="id-ID"/>
        </w:rPr>
        <w:t>tentang izin perkawinan dan perceraian bagi Pegawai Negeri Sipil</w:t>
      </w:r>
      <w:r>
        <w:rPr>
          <w:sz w:val="24"/>
          <w:szCs w:val="24"/>
          <w:lang w:val="id-ID"/>
        </w:rPr>
        <w:t xml:space="preserve">. </w:t>
      </w:r>
    </w:p>
    <w:p w14:paraId="4EFBAABB" w14:textId="2936E41A" w:rsidR="007A504A" w:rsidRPr="00EC52C9" w:rsidRDefault="007A504A" w:rsidP="007A504A">
      <w:pPr>
        <w:spacing w:line="480" w:lineRule="auto"/>
        <w:jc w:val="both"/>
        <w:rPr>
          <w:sz w:val="24"/>
          <w:szCs w:val="24"/>
          <w:lang w:val="id-ID"/>
        </w:rPr>
      </w:pPr>
      <w:proofErr w:type="spellStart"/>
      <w:r>
        <w:rPr>
          <w:sz w:val="24"/>
          <w:szCs w:val="24"/>
        </w:rPr>
        <w:t>Intruksi</w:t>
      </w:r>
      <w:proofErr w:type="spellEnd"/>
      <w:r>
        <w:rPr>
          <w:sz w:val="24"/>
          <w:szCs w:val="24"/>
        </w:rPr>
        <w:t xml:space="preserve"> </w:t>
      </w:r>
      <w:r w:rsidR="00EC52C9">
        <w:rPr>
          <w:sz w:val="24"/>
          <w:szCs w:val="24"/>
          <w:lang w:val="id-ID"/>
        </w:rPr>
        <w:t xml:space="preserve">Presiden Nomor 1 Tahun 1991 Tentang Kompilasi Hukum Islam. </w:t>
      </w:r>
    </w:p>
    <w:p w14:paraId="27D19F9A" w14:textId="1840D272" w:rsidR="007A504A" w:rsidRPr="008C7477" w:rsidRDefault="007A504A" w:rsidP="007A504A">
      <w:pPr>
        <w:spacing w:line="480" w:lineRule="auto"/>
        <w:ind w:left="709" w:hanging="709"/>
        <w:jc w:val="both"/>
        <w:rPr>
          <w:sz w:val="32"/>
          <w:szCs w:val="32"/>
        </w:rPr>
      </w:pPr>
      <w:proofErr w:type="spellStart"/>
      <w:r w:rsidRPr="00EC52C9">
        <w:rPr>
          <w:sz w:val="24"/>
          <w:szCs w:val="24"/>
        </w:rPr>
        <w:t>Republik</w:t>
      </w:r>
      <w:proofErr w:type="spellEnd"/>
      <w:r w:rsidRPr="00EC52C9">
        <w:rPr>
          <w:sz w:val="24"/>
          <w:szCs w:val="24"/>
        </w:rPr>
        <w:t xml:space="preserve"> Indonesia </w:t>
      </w:r>
      <w:proofErr w:type="spellStart"/>
      <w:r w:rsidR="00EC52C9" w:rsidRPr="00EC52C9">
        <w:rPr>
          <w:sz w:val="24"/>
          <w:szCs w:val="24"/>
        </w:rPr>
        <w:t>Peraturan</w:t>
      </w:r>
      <w:proofErr w:type="spellEnd"/>
      <w:r w:rsidR="00EC52C9" w:rsidRPr="00EC52C9">
        <w:rPr>
          <w:sz w:val="24"/>
          <w:szCs w:val="24"/>
        </w:rPr>
        <w:t xml:space="preserve"> </w:t>
      </w:r>
      <w:proofErr w:type="spellStart"/>
      <w:r w:rsidR="00EC52C9" w:rsidRPr="00EC52C9">
        <w:rPr>
          <w:sz w:val="24"/>
          <w:szCs w:val="24"/>
        </w:rPr>
        <w:t>Mahkamah</w:t>
      </w:r>
      <w:proofErr w:type="spellEnd"/>
      <w:r w:rsidR="00EC52C9" w:rsidRPr="00EC52C9">
        <w:rPr>
          <w:sz w:val="24"/>
          <w:szCs w:val="24"/>
        </w:rPr>
        <w:t xml:space="preserve"> Agung</w:t>
      </w:r>
      <w:r w:rsidR="00EC52C9" w:rsidRPr="008C7477">
        <w:rPr>
          <w:sz w:val="24"/>
          <w:szCs w:val="24"/>
        </w:rPr>
        <w:t xml:space="preserve"> </w:t>
      </w:r>
      <w:proofErr w:type="spellStart"/>
      <w:r w:rsidRPr="008C7477">
        <w:rPr>
          <w:sz w:val="24"/>
          <w:szCs w:val="24"/>
        </w:rPr>
        <w:t>Nomor</w:t>
      </w:r>
      <w:proofErr w:type="spellEnd"/>
      <w:r w:rsidRPr="008C7477">
        <w:rPr>
          <w:sz w:val="24"/>
          <w:szCs w:val="24"/>
        </w:rPr>
        <w:t xml:space="preserve"> 1 </w:t>
      </w:r>
      <w:proofErr w:type="spellStart"/>
      <w:r w:rsidRPr="008C7477">
        <w:rPr>
          <w:sz w:val="24"/>
          <w:szCs w:val="24"/>
        </w:rPr>
        <w:t>Tahun</w:t>
      </w:r>
      <w:proofErr w:type="spellEnd"/>
      <w:r w:rsidRPr="008C7477">
        <w:rPr>
          <w:sz w:val="24"/>
          <w:szCs w:val="24"/>
        </w:rPr>
        <w:t xml:space="preserve"> 2014 </w:t>
      </w:r>
      <w:proofErr w:type="spellStart"/>
      <w:r w:rsidRPr="008C7477">
        <w:rPr>
          <w:i/>
          <w:iCs/>
          <w:sz w:val="24"/>
          <w:szCs w:val="24"/>
        </w:rPr>
        <w:t>Tentang</w:t>
      </w:r>
      <w:proofErr w:type="spellEnd"/>
      <w:r w:rsidRPr="008C7477">
        <w:rPr>
          <w:i/>
          <w:iCs/>
          <w:sz w:val="24"/>
          <w:szCs w:val="24"/>
        </w:rPr>
        <w:t xml:space="preserve"> </w:t>
      </w:r>
      <w:proofErr w:type="spellStart"/>
      <w:r w:rsidRPr="008C7477">
        <w:rPr>
          <w:i/>
          <w:iCs/>
          <w:sz w:val="24"/>
          <w:szCs w:val="24"/>
        </w:rPr>
        <w:t>Pedoman</w:t>
      </w:r>
      <w:proofErr w:type="spellEnd"/>
      <w:r w:rsidRPr="008C7477">
        <w:rPr>
          <w:i/>
          <w:iCs/>
          <w:sz w:val="24"/>
          <w:szCs w:val="24"/>
        </w:rPr>
        <w:t xml:space="preserve"> </w:t>
      </w:r>
      <w:proofErr w:type="spellStart"/>
      <w:r w:rsidRPr="008C7477">
        <w:rPr>
          <w:i/>
          <w:iCs/>
          <w:sz w:val="24"/>
          <w:szCs w:val="24"/>
        </w:rPr>
        <w:t>Pemberian</w:t>
      </w:r>
      <w:proofErr w:type="spellEnd"/>
      <w:r w:rsidRPr="008C7477">
        <w:rPr>
          <w:i/>
          <w:iCs/>
          <w:sz w:val="24"/>
          <w:szCs w:val="24"/>
        </w:rPr>
        <w:t xml:space="preserve"> </w:t>
      </w:r>
      <w:proofErr w:type="spellStart"/>
      <w:r w:rsidRPr="008C7477">
        <w:rPr>
          <w:i/>
          <w:iCs/>
          <w:sz w:val="24"/>
          <w:szCs w:val="24"/>
        </w:rPr>
        <w:t>Layanan</w:t>
      </w:r>
      <w:proofErr w:type="spellEnd"/>
      <w:r w:rsidRPr="008C7477">
        <w:rPr>
          <w:i/>
          <w:iCs/>
          <w:sz w:val="24"/>
          <w:szCs w:val="24"/>
        </w:rPr>
        <w:t xml:space="preserve"> Hukum </w:t>
      </w:r>
      <w:proofErr w:type="spellStart"/>
      <w:r w:rsidRPr="008C7477">
        <w:rPr>
          <w:i/>
          <w:iCs/>
          <w:sz w:val="24"/>
          <w:szCs w:val="24"/>
        </w:rPr>
        <w:t>Bagi</w:t>
      </w:r>
      <w:proofErr w:type="spellEnd"/>
      <w:r w:rsidRPr="008C7477">
        <w:rPr>
          <w:i/>
          <w:iCs/>
          <w:sz w:val="24"/>
          <w:szCs w:val="24"/>
        </w:rPr>
        <w:t xml:space="preserve"> Masyarakat </w:t>
      </w:r>
      <w:proofErr w:type="spellStart"/>
      <w:r w:rsidRPr="008C7477">
        <w:rPr>
          <w:i/>
          <w:iCs/>
          <w:sz w:val="24"/>
          <w:szCs w:val="24"/>
        </w:rPr>
        <w:t>Tidak</w:t>
      </w:r>
      <w:proofErr w:type="spellEnd"/>
      <w:r w:rsidRPr="008C7477">
        <w:rPr>
          <w:i/>
          <w:iCs/>
          <w:sz w:val="24"/>
          <w:szCs w:val="24"/>
        </w:rPr>
        <w:t xml:space="preserve"> Mampu di </w:t>
      </w:r>
      <w:proofErr w:type="spellStart"/>
      <w:r w:rsidRPr="008C7477">
        <w:rPr>
          <w:i/>
          <w:iCs/>
          <w:sz w:val="24"/>
          <w:szCs w:val="24"/>
        </w:rPr>
        <w:t>Pengadilan</w:t>
      </w:r>
      <w:proofErr w:type="spellEnd"/>
      <w:r w:rsidRPr="008C7477">
        <w:rPr>
          <w:sz w:val="24"/>
          <w:szCs w:val="24"/>
        </w:rPr>
        <w:t xml:space="preserve">. </w:t>
      </w:r>
    </w:p>
    <w:p w14:paraId="2FE49E5A" w14:textId="77777777" w:rsidR="007A504A" w:rsidRPr="00532377" w:rsidRDefault="007A504A" w:rsidP="007A504A">
      <w:pPr>
        <w:spacing w:line="480" w:lineRule="auto"/>
        <w:jc w:val="both"/>
        <w:rPr>
          <w:b/>
          <w:bCs/>
          <w:sz w:val="24"/>
          <w:szCs w:val="24"/>
        </w:rPr>
      </w:pPr>
    </w:p>
    <w:p w14:paraId="709BC081" w14:textId="77777777" w:rsidR="007A504A" w:rsidRPr="00E46525" w:rsidRDefault="007A504A" w:rsidP="007A504A">
      <w:pPr>
        <w:spacing w:line="480" w:lineRule="auto"/>
        <w:jc w:val="both"/>
        <w:rPr>
          <w:sz w:val="24"/>
          <w:szCs w:val="24"/>
        </w:rPr>
      </w:pPr>
      <w:r>
        <w:rPr>
          <w:b/>
          <w:spacing w:val="1"/>
          <w:sz w:val="24"/>
          <w:szCs w:val="24"/>
        </w:rPr>
        <w:t>Su</w:t>
      </w:r>
      <w:r>
        <w:rPr>
          <w:b/>
          <w:spacing w:val="-1"/>
          <w:sz w:val="24"/>
          <w:szCs w:val="24"/>
        </w:rPr>
        <w:t>r</w:t>
      </w:r>
      <w:r>
        <w:rPr>
          <w:b/>
          <w:sz w:val="24"/>
          <w:szCs w:val="24"/>
        </w:rPr>
        <w:t>at K</w:t>
      </w:r>
      <w:r>
        <w:rPr>
          <w:b/>
          <w:spacing w:val="-1"/>
          <w:sz w:val="24"/>
          <w:szCs w:val="24"/>
        </w:rPr>
        <w:t>e</w:t>
      </w:r>
      <w:r>
        <w:rPr>
          <w:b/>
          <w:spacing w:val="1"/>
          <w:sz w:val="24"/>
          <w:szCs w:val="24"/>
        </w:rPr>
        <w:t>pu</w:t>
      </w:r>
      <w:r>
        <w:rPr>
          <w:b/>
          <w:sz w:val="24"/>
          <w:szCs w:val="24"/>
        </w:rPr>
        <w:t>tusan</w:t>
      </w:r>
    </w:p>
    <w:p w14:paraId="2234FE97" w14:textId="77777777" w:rsidR="007A504A" w:rsidRDefault="007A504A" w:rsidP="007A504A">
      <w:pPr>
        <w:spacing w:line="480" w:lineRule="auto"/>
        <w:ind w:left="709" w:right="293" w:hanging="709"/>
        <w:jc w:val="both"/>
        <w:rPr>
          <w:sz w:val="24"/>
          <w:szCs w:val="24"/>
        </w:rPr>
      </w:pPr>
      <w:r>
        <w:rPr>
          <w:spacing w:val="1"/>
          <w:sz w:val="24"/>
          <w:szCs w:val="24"/>
        </w:rPr>
        <w:t>S</w:t>
      </w:r>
      <w:r>
        <w:rPr>
          <w:sz w:val="24"/>
          <w:szCs w:val="24"/>
        </w:rPr>
        <w:t>ur</w:t>
      </w:r>
      <w:r>
        <w:rPr>
          <w:spacing w:val="-2"/>
          <w:sz w:val="24"/>
          <w:szCs w:val="24"/>
        </w:rPr>
        <w:t>a</w:t>
      </w:r>
      <w:r>
        <w:rPr>
          <w:sz w:val="24"/>
          <w:szCs w:val="24"/>
        </w:rPr>
        <w:t>t K</w:t>
      </w:r>
      <w:r>
        <w:rPr>
          <w:spacing w:val="-1"/>
          <w:sz w:val="24"/>
          <w:szCs w:val="24"/>
        </w:rPr>
        <w:t>e</w:t>
      </w:r>
      <w:r>
        <w:rPr>
          <w:sz w:val="24"/>
          <w:szCs w:val="24"/>
        </w:rPr>
        <w:t>putus</w:t>
      </w:r>
      <w:r>
        <w:rPr>
          <w:spacing w:val="-1"/>
          <w:sz w:val="24"/>
          <w:szCs w:val="24"/>
        </w:rPr>
        <w:t>a</w:t>
      </w:r>
      <w:r>
        <w:rPr>
          <w:sz w:val="24"/>
          <w:szCs w:val="24"/>
        </w:rPr>
        <w:t xml:space="preserve">n </w:t>
      </w:r>
      <w:proofErr w:type="spellStart"/>
      <w:r>
        <w:rPr>
          <w:sz w:val="24"/>
          <w:szCs w:val="24"/>
        </w:rPr>
        <w:t>K</w:t>
      </w:r>
      <w:r>
        <w:rPr>
          <w:spacing w:val="-1"/>
          <w:sz w:val="24"/>
          <w:szCs w:val="24"/>
        </w:rPr>
        <w:t>e</w:t>
      </w:r>
      <w:r>
        <w:rPr>
          <w:sz w:val="24"/>
          <w:szCs w:val="24"/>
        </w:rPr>
        <w:t>t</w:t>
      </w:r>
      <w:r>
        <w:rPr>
          <w:spacing w:val="3"/>
          <w:sz w:val="24"/>
          <w:szCs w:val="24"/>
        </w:rPr>
        <w:t>u</w:t>
      </w:r>
      <w:r>
        <w:rPr>
          <w:sz w:val="24"/>
          <w:szCs w:val="24"/>
        </w:rPr>
        <w:t>a</w:t>
      </w:r>
      <w:proofErr w:type="spellEnd"/>
      <w:r>
        <w:rPr>
          <w:spacing w:val="1"/>
          <w:sz w:val="24"/>
          <w:szCs w:val="24"/>
        </w:rPr>
        <w:t xml:space="preserve"> </w:t>
      </w:r>
      <w:r>
        <w:rPr>
          <w:sz w:val="24"/>
          <w:szCs w:val="24"/>
        </w:rPr>
        <w:t>Muda</w:t>
      </w:r>
      <w:r>
        <w:rPr>
          <w:spacing w:val="-1"/>
          <w:sz w:val="24"/>
          <w:szCs w:val="24"/>
        </w:rPr>
        <w:t xml:space="preserve"> </w:t>
      </w:r>
      <w:proofErr w:type="spellStart"/>
      <w:r>
        <w:rPr>
          <w:sz w:val="24"/>
          <w:szCs w:val="24"/>
        </w:rPr>
        <w:t>M</w:t>
      </w:r>
      <w:r>
        <w:rPr>
          <w:spacing w:val="-1"/>
          <w:sz w:val="24"/>
          <w:szCs w:val="24"/>
        </w:rPr>
        <w:t>a</w:t>
      </w:r>
      <w:r>
        <w:rPr>
          <w:sz w:val="24"/>
          <w:szCs w:val="24"/>
        </w:rPr>
        <w:t>hk</w:t>
      </w:r>
      <w:r>
        <w:rPr>
          <w:spacing w:val="-1"/>
          <w:sz w:val="24"/>
          <w:szCs w:val="24"/>
        </w:rPr>
        <w:t>a</w:t>
      </w:r>
      <w:r>
        <w:rPr>
          <w:sz w:val="24"/>
          <w:szCs w:val="24"/>
        </w:rPr>
        <w:t>mah</w:t>
      </w:r>
      <w:proofErr w:type="spellEnd"/>
      <w:r>
        <w:rPr>
          <w:sz w:val="24"/>
          <w:szCs w:val="24"/>
        </w:rPr>
        <w:t xml:space="preserve"> </w:t>
      </w:r>
      <w:r>
        <w:rPr>
          <w:spacing w:val="-1"/>
          <w:sz w:val="24"/>
          <w:szCs w:val="24"/>
        </w:rPr>
        <w:t>A</w:t>
      </w:r>
      <w:r>
        <w:rPr>
          <w:sz w:val="24"/>
          <w:szCs w:val="24"/>
        </w:rPr>
        <w:t>gung</w:t>
      </w:r>
      <w:r>
        <w:rPr>
          <w:spacing w:val="5"/>
          <w:sz w:val="24"/>
          <w:szCs w:val="24"/>
        </w:rPr>
        <w:t xml:space="preserve"> </w:t>
      </w:r>
      <w:r>
        <w:rPr>
          <w:sz w:val="24"/>
          <w:szCs w:val="24"/>
        </w:rPr>
        <w:t>RI</w:t>
      </w:r>
      <w:r>
        <w:rPr>
          <w:spacing w:val="-3"/>
          <w:sz w:val="24"/>
          <w:szCs w:val="24"/>
        </w:rPr>
        <w:t xml:space="preserve"> </w:t>
      </w:r>
      <w:proofErr w:type="spellStart"/>
      <w:r>
        <w:rPr>
          <w:spacing w:val="2"/>
          <w:sz w:val="24"/>
          <w:szCs w:val="24"/>
        </w:rPr>
        <w:t>U</w:t>
      </w:r>
      <w:r>
        <w:rPr>
          <w:sz w:val="24"/>
          <w:szCs w:val="24"/>
        </w:rPr>
        <w:t>rus</w:t>
      </w:r>
      <w:r>
        <w:rPr>
          <w:spacing w:val="-1"/>
          <w:sz w:val="24"/>
          <w:szCs w:val="24"/>
        </w:rPr>
        <w:t>a</w:t>
      </w:r>
      <w:r>
        <w:rPr>
          <w:sz w:val="24"/>
          <w:szCs w:val="24"/>
        </w:rPr>
        <w:t>n</w:t>
      </w:r>
      <w:proofErr w:type="spellEnd"/>
      <w:r>
        <w:rPr>
          <w:sz w:val="24"/>
          <w:szCs w:val="24"/>
        </w:rPr>
        <w:t xml:space="preserve"> </w:t>
      </w:r>
      <w:proofErr w:type="spellStart"/>
      <w:r>
        <w:rPr>
          <w:sz w:val="24"/>
          <w:szCs w:val="24"/>
        </w:rPr>
        <w:t>Lingkung</w:t>
      </w:r>
      <w:r>
        <w:rPr>
          <w:spacing w:val="-1"/>
          <w:sz w:val="24"/>
          <w:szCs w:val="24"/>
        </w:rPr>
        <w:t>a</w:t>
      </w:r>
      <w:r>
        <w:rPr>
          <w:sz w:val="24"/>
          <w:szCs w:val="24"/>
        </w:rPr>
        <w:t>n</w:t>
      </w:r>
      <w:proofErr w:type="spellEnd"/>
      <w:r>
        <w:rPr>
          <w:sz w:val="24"/>
          <w:szCs w:val="24"/>
        </w:rPr>
        <w:t xml:space="preserve"> </w:t>
      </w:r>
      <w:proofErr w:type="spellStart"/>
      <w:r>
        <w:rPr>
          <w:spacing w:val="1"/>
          <w:sz w:val="24"/>
          <w:szCs w:val="24"/>
        </w:rPr>
        <w:t>P</w:t>
      </w:r>
      <w:r>
        <w:rPr>
          <w:spacing w:val="-1"/>
          <w:sz w:val="24"/>
          <w:szCs w:val="24"/>
        </w:rPr>
        <w:t>e</w:t>
      </w:r>
      <w:r>
        <w:rPr>
          <w:sz w:val="24"/>
          <w:szCs w:val="24"/>
        </w:rPr>
        <w:t>ng</w:t>
      </w:r>
      <w:r>
        <w:rPr>
          <w:spacing w:val="-1"/>
          <w:sz w:val="24"/>
          <w:szCs w:val="24"/>
        </w:rPr>
        <w:t>a</w:t>
      </w:r>
      <w:r>
        <w:rPr>
          <w:sz w:val="24"/>
          <w:szCs w:val="24"/>
        </w:rPr>
        <w:t>di</w:t>
      </w:r>
      <w:r>
        <w:rPr>
          <w:spacing w:val="1"/>
          <w:sz w:val="24"/>
          <w:szCs w:val="24"/>
        </w:rPr>
        <w:t>l</w:t>
      </w:r>
      <w:r>
        <w:rPr>
          <w:spacing w:val="-1"/>
          <w:sz w:val="24"/>
          <w:szCs w:val="24"/>
        </w:rPr>
        <w:t>a</w:t>
      </w:r>
      <w:r>
        <w:rPr>
          <w:sz w:val="24"/>
          <w:szCs w:val="24"/>
        </w:rPr>
        <w:t>n</w:t>
      </w:r>
      <w:proofErr w:type="spellEnd"/>
      <w:r>
        <w:rPr>
          <w:spacing w:val="2"/>
          <w:sz w:val="24"/>
          <w:szCs w:val="24"/>
        </w:rPr>
        <w:t xml:space="preserve"> </w:t>
      </w:r>
      <w:r>
        <w:rPr>
          <w:sz w:val="24"/>
          <w:szCs w:val="24"/>
        </w:rPr>
        <w:t>Ag</w:t>
      </w:r>
      <w:r>
        <w:rPr>
          <w:spacing w:val="-1"/>
          <w:sz w:val="24"/>
          <w:szCs w:val="24"/>
        </w:rPr>
        <w:t>a</w:t>
      </w:r>
      <w:r>
        <w:rPr>
          <w:sz w:val="24"/>
          <w:szCs w:val="24"/>
        </w:rPr>
        <w:t xml:space="preserve">ma </w:t>
      </w:r>
      <w:r>
        <w:rPr>
          <w:spacing w:val="-1"/>
          <w:sz w:val="24"/>
          <w:szCs w:val="24"/>
        </w:rPr>
        <w:t>N</w:t>
      </w:r>
      <w:r>
        <w:rPr>
          <w:sz w:val="24"/>
          <w:szCs w:val="24"/>
        </w:rPr>
        <w:t>o. 01/</w:t>
      </w:r>
      <w:r>
        <w:rPr>
          <w:spacing w:val="1"/>
          <w:sz w:val="24"/>
          <w:szCs w:val="24"/>
        </w:rPr>
        <w:t>S</w:t>
      </w:r>
      <w:r>
        <w:rPr>
          <w:sz w:val="24"/>
          <w:szCs w:val="24"/>
        </w:rPr>
        <w:t>K/T</w:t>
      </w:r>
      <w:r>
        <w:rPr>
          <w:spacing w:val="-1"/>
          <w:sz w:val="24"/>
          <w:szCs w:val="24"/>
        </w:rPr>
        <w:t>U</w:t>
      </w:r>
      <w:r>
        <w:rPr>
          <w:spacing w:val="2"/>
          <w:sz w:val="24"/>
          <w:szCs w:val="24"/>
        </w:rPr>
        <w:t>A</w:t>
      </w:r>
      <w:r>
        <w:rPr>
          <w:sz w:val="24"/>
          <w:szCs w:val="24"/>
        </w:rPr>
        <w:t>D</w:t>
      </w:r>
      <w:r>
        <w:rPr>
          <w:spacing w:val="2"/>
          <w:sz w:val="24"/>
          <w:szCs w:val="24"/>
        </w:rPr>
        <w:t>A</w:t>
      </w:r>
      <w:r>
        <w:rPr>
          <w:spacing w:val="-1"/>
          <w:sz w:val="24"/>
          <w:szCs w:val="24"/>
        </w:rPr>
        <w:t>-</w:t>
      </w:r>
      <w:r>
        <w:rPr>
          <w:sz w:val="24"/>
          <w:szCs w:val="24"/>
        </w:rPr>
        <w:t>A</w:t>
      </w:r>
      <w:r>
        <w:rPr>
          <w:spacing w:val="-1"/>
          <w:sz w:val="24"/>
          <w:szCs w:val="24"/>
        </w:rPr>
        <w:t>G</w:t>
      </w:r>
      <w:r>
        <w:rPr>
          <w:spacing w:val="3"/>
          <w:sz w:val="24"/>
          <w:szCs w:val="24"/>
        </w:rPr>
        <w:t>/</w:t>
      </w:r>
      <w:r>
        <w:rPr>
          <w:spacing w:val="-3"/>
          <w:sz w:val="24"/>
          <w:szCs w:val="24"/>
        </w:rPr>
        <w:t>I</w:t>
      </w:r>
      <w:r>
        <w:rPr>
          <w:sz w:val="24"/>
          <w:szCs w:val="24"/>
        </w:rPr>
        <w:t xml:space="preserve">/2016 </w:t>
      </w:r>
      <w:proofErr w:type="spellStart"/>
      <w:r w:rsidRPr="0056140F">
        <w:rPr>
          <w:i/>
          <w:iCs/>
          <w:sz w:val="24"/>
          <w:szCs w:val="24"/>
        </w:rPr>
        <w:t>tent</w:t>
      </w:r>
      <w:r w:rsidRPr="0056140F">
        <w:rPr>
          <w:i/>
          <w:iCs/>
          <w:spacing w:val="-1"/>
          <w:sz w:val="24"/>
          <w:szCs w:val="24"/>
        </w:rPr>
        <w:t>a</w:t>
      </w:r>
      <w:r w:rsidRPr="0056140F">
        <w:rPr>
          <w:i/>
          <w:iCs/>
          <w:sz w:val="24"/>
          <w:szCs w:val="24"/>
        </w:rPr>
        <w:t>ng</w:t>
      </w:r>
      <w:proofErr w:type="spellEnd"/>
      <w:r w:rsidRPr="0056140F">
        <w:rPr>
          <w:i/>
          <w:iCs/>
          <w:sz w:val="24"/>
          <w:szCs w:val="24"/>
        </w:rPr>
        <w:t xml:space="preserve"> </w:t>
      </w:r>
      <w:proofErr w:type="spellStart"/>
      <w:r w:rsidRPr="0056140F">
        <w:rPr>
          <w:i/>
          <w:iCs/>
          <w:spacing w:val="1"/>
          <w:sz w:val="24"/>
          <w:szCs w:val="24"/>
        </w:rPr>
        <w:t>P</w:t>
      </w:r>
      <w:r w:rsidRPr="0056140F">
        <w:rPr>
          <w:i/>
          <w:iCs/>
          <w:spacing w:val="-1"/>
          <w:sz w:val="24"/>
          <w:szCs w:val="24"/>
        </w:rPr>
        <w:t>e</w:t>
      </w:r>
      <w:r w:rsidRPr="0056140F">
        <w:rPr>
          <w:i/>
          <w:iCs/>
          <w:sz w:val="24"/>
          <w:szCs w:val="24"/>
        </w:rPr>
        <w:t>doman</w:t>
      </w:r>
      <w:proofErr w:type="spellEnd"/>
      <w:r w:rsidRPr="0056140F">
        <w:rPr>
          <w:i/>
          <w:iCs/>
          <w:sz w:val="24"/>
          <w:szCs w:val="24"/>
        </w:rPr>
        <w:t xml:space="preserve"> </w:t>
      </w:r>
      <w:proofErr w:type="spellStart"/>
      <w:r w:rsidRPr="0056140F">
        <w:rPr>
          <w:i/>
          <w:iCs/>
          <w:sz w:val="24"/>
          <w:szCs w:val="24"/>
        </w:rPr>
        <w:t>S</w:t>
      </w:r>
      <w:r w:rsidRPr="0056140F">
        <w:rPr>
          <w:i/>
          <w:iCs/>
          <w:spacing w:val="1"/>
          <w:sz w:val="24"/>
          <w:szCs w:val="24"/>
        </w:rPr>
        <w:t>i</w:t>
      </w:r>
      <w:r w:rsidRPr="0056140F">
        <w:rPr>
          <w:i/>
          <w:iCs/>
          <w:sz w:val="24"/>
          <w:szCs w:val="24"/>
        </w:rPr>
        <w:t>d</w:t>
      </w:r>
      <w:r w:rsidRPr="0056140F">
        <w:rPr>
          <w:i/>
          <w:iCs/>
          <w:spacing w:val="-1"/>
          <w:sz w:val="24"/>
          <w:szCs w:val="24"/>
        </w:rPr>
        <w:t>a</w:t>
      </w:r>
      <w:r w:rsidRPr="0056140F">
        <w:rPr>
          <w:i/>
          <w:iCs/>
          <w:sz w:val="24"/>
          <w:szCs w:val="24"/>
        </w:rPr>
        <w:t>ng</w:t>
      </w:r>
      <w:proofErr w:type="spellEnd"/>
      <w:r w:rsidRPr="0056140F">
        <w:rPr>
          <w:i/>
          <w:iCs/>
          <w:sz w:val="24"/>
          <w:szCs w:val="24"/>
        </w:rPr>
        <w:t xml:space="preserve"> </w:t>
      </w:r>
      <w:proofErr w:type="spellStart"/>
      <w:r w:rsidRPr="0056140F">
        <w:rPr>
          <w:i/>
          <w:iCs/>
          <w:sz w:val="24"/>
          <w:szCs w:val="24"/>
        </w:rPr>
        <w:t>K</w:t>
      </w:r>
      <w:r w:rsidRPr="0056140F">
        <w:rPr>
          <w:i/>
          <w:iCs/>
          <w:spacing w:val="-1"/>
          <w:sz w:val="24"/>
          <w:szCs w:val="24"/>
        </w:rPr>
        <w:t>e</w:t>
      </w:r>
      <w:r w:rsidRPr="0056140F">
        <w:rPr>
          <w:i/>
          <w:iCs/>
          <w:sz w:val="24"/>
          <w:szCs w:val="24"/>
        </w:rPr>
        <w:t>l</w:t>
      </w:r>
      <w:r w:rsidRPr="0056140F">
        <w:rPr>
          <w:i/>
          <w:iCs/>
          <w:spacing w:val="1"/>
          <w:sz w:val="24"/>
          <w:szCs w:val="24"/>
        </w:rPr>
        <w:t>i</w:t>
      </w:r>
      <w:r w:rsidRPr="0056140F">
        <w:rPr>
          <w:i/>
          <w:iCs/>
          <w:sz w:val="24"/>
          <w:szCs w:val="24"/>
        </w:rPr>
        <w:t>l</w:t>
      </w:r>
      <w:r w:rsidRPr="0056140F">
        <w:rPr>
          <w:i/>
          <w:iCs/>
          <w:spacing w:val="1"/>
          <w:sz w:val="24"/>
          <w:szCs w:val="24"/>
        </w:rPr>
        <w:t>i</w:t>
      </w:r>
      <w:r w:rsidRPr="0056140F">
        <w:rPr>
          <w:i/>
          <w:iCs/>
          <w:sz w:val="24"/>
          <w:szCs w:val="24"/>
        </w:rPr>
        <w:t>ng</w:t>
      </w:r>
      <w:proofErr w:type="spellEnd"/>
      <w:r w:rsidRPr="0056140F">
        <w:rPr>
          <w:i/>
          <w:iCs/>
          <w:sz w:val="24"/>
          <w:szCs w:val="24"/>
        </w:rPr>
        <w:t xml:space="preserve"> di </w:t>
      </w:r>
      <w:proofErr w:type="spellStart"/>
      <w:r w:rsidRPr="0056140F">
        <w:rPr>
          <w:i/>
          <w:iCs/>
          <w:sz w:val="24"/>
          <w:szCs w:val="24"/>
        </w:rPr>
        <w:t>Lingkung</w:t>
      </w:r>
      <w:r w:rsidRPr="0056140F">
        <w:rPr>
          <w:i/>
          <w:iCs/>
          <w:spacing w:val="-1"/>
          <w:sz w:val="24"/>
          <w:szCs w:val="24"/>
        </w:rPr>
        <w:t>a</w:t>
      </w:r>
      <w:r w:rsidRPr="0056140F">
        <w:rPr>
          <w:i/>
          <w:iCs/>
          <w:sz w:val="24"/>
          <w:szCs w:val="24"/>
        </w:rPr>
        <w:t>n</w:t>
      </w:r>
      <w:proofErr w:type="spellEnd"/>
      <w:r w:rsidRPr="0056140F">
        <w:rPr>
          <w:i/>
          <w:iCs/>
          <w:sz w:val="24"/>
          <w:szCs w:val="24"/>
        </w:rPr>
        <w:t xml:space="preserve"> </w:t>
      </w:r>
      <w:proofErr w:type="spellStart"/>
      <w:r w:rsidRPr="0056140F">
        <w:rPr>
          <w:i/>
          <w:iCs/>
          <w:spacing w:val="-1"/>
          <w:sz w:val="24"/>
          <w:szCs w:val="24"/>
        </w:rPr>
        <w:t>Pe</w:t>
      </w:r>
      <w:r w:rsidRPr="0056140F">
        <w:rPr>
          <w:i/>
          <w:iCs/>
          <w:sz w:val="24"/>
          <w:szCs w:val="24"/>
        </w:rPr>
        <w:t>r</w:t>
      </w:r>
      <w:r w:rsidRPr="0056140F">
        <w:rPr>
          <w:i/>
          <w:iCs/>
          <w:spacing w:val="-2"/>
          <w:sz w:val="24"/>
          <w:szCs w:val="24"/>
        </w:rPr>
        <w:t>a</w:t>
      </w:r>
      <w:r w:rsidRPr="0056140F">
        <w:rPr>
          <w:i/>
          <w:iCs/>
          <w:sz w:val="24"/>
          <w:szCs w:val="24"/>
        </w:rPr>
        <w:t>di</w:t>
      </w:r>
      <w:r w:rsidRPr="0056140F">
        <w:rPr>
          <w:i/>
          <w:iCs/>
          <w:spacing w:val="1"/>
          <w:sz w:val="24"/>
          <w:szCs w:val="24"/>
        </w:rPr>
        <w:t>l</w:t>
      </w:r>
      <w:r w:rsidRPr="0056140F">
        <w:rPr>
          <w:i/>
          <w:iCs/>
          <w:spacing w:val="-1"/>
          <w:sz w:val="24"/>
          <w:szCs w:val="24"/>
        </w:rPr>
        <w:t>a</w:t>
      </w:r>
      <w:r w:rsidRPr="0056140F">
        <w:rPr>
          <w:i/>
          <w:iCs/>
          <w:sz w:val="24"/>
          <w:szCs w:val="24"/>
        </w:rPr>
        <w:t>n</w:t>
      </w:r>
      <w:proofErr w:type="spellEnd"/>
      <w:r w:rsidRPr="0056140F">
        <w:rPr>
          <w:i/>
          <w:iCs/>
          <w:sz w:val="24"/>
          <w:szCs w:val="24"/>
        </w:rPr>
        <w:t xml:space="preserve"> A</w:t>
      </w:r>
      <w:r w:rsidRPr="0056140F">
        <w:rPr>
          <w:i/>
          <w:iCs/>
          <w:spacing w:val="2"/>
          <w:sz w:val="24"/>
          <w:szCs w:val="24"/>
        </w:rPr>
        <w:t>g</w:t>
      </w:r>
      <w:r w:rsidRPr="0056140F">
        <w:rPr>
          <w:i/>
          <w:iCs/>
          <w:spacing w:val="-1"/>
          <w:sz w:val="24"/>
          <w:szCs w:val="24"/>
        </w:rPr>
        <w:t>a</w:t>
      </w:r>
      <w:r w:rsidRPr="0056140F">
        <w:rPr>
          <w:i/>
          <w:iCs/>
          <w:sz w:val="24"/>
          <w:szCs w:val="24"/>
        </w:rPr>
        <w:t>ma</w:t>
      </w:r>
      <w:r>
        <w:rPr>
          <w:sz w:val="24"/>
          <w:szCs w:val="24"/>
        </w:rPr>
        <w:t xml:space="preserve">, </w:t>
      </w:r>
      <w:proofErr w:type="spellStart"/>
      <w:r>
        <w:rPr>
          <w:sz w:val="24"/>
          <w:szCs w:val="24"/>
        </w:rPr>
        <w:t>hl</w:t>
      </w:r>
      <w:r>
        <w:rPr>
          <w:spacing w:val="1"/>
          <w:sz w:val="24"/>
          <w:szCs w:val="24"/>
        </w:rPr>
        <w:t>m</w:t>
      </w:r>
      <w:proofErr w:type="spellEnd"/>
      <w:r>
        <w:rPr>
          <w:sz w:val="24"/>
          <w:szCs w:val="24"/>
        </w:rPr>
        <w:t>. 1.</w:t>
      </w:r>
    </w:p>
    <w:p w14:paraId="6617A5B8" w14:textId="77777777" w:rsidR="007A504A" w:rsidRDefault="007A504A" w:rsidP="007A504A">
      <w:pPr>
        <w:spacing w:line="480" w:lineRule="auto"/>
        <w:ind w:left="709" w:right="293" w:hanging="709"/>
        <w:jc w:val="both"/>
        <w:rPr>
          <w:i/>
          <w:iCs/>
          <w:sz w:val="24"/>
          <w:szCs w:val="24"/>
        </w:rPr>
      </w:pPr>
      <w:r w:rsidRPr="00F05D3F">
        <w:rPr>
          <w:sz w:val="24"/>
          <w:szCs w:val="24"/>
        </w:rPr>
        <w:t xml:space="preserve">Surat </w:t>
      </w:r>
      <w:proofErr w:type="spellStart"/>
      <w:r w:rsidRPr="00F05D3F">
        <w:rPr>
          <w:sz w:val="24"/>
          <w:szCs w:val="24"/>
        </w:rPr>
        <w:t>Edaran</w:t>
      </w:r>
      <w:proofErr w:type="spellEnd"/>
      <w:r w:rsidRPr="00F05D3F">
        <w:rPr>
          <w:sz w:val="24"/>
          <w:szCs w:val="24"/>
        </w:rPr>
        <w:t xml:space="preserve"> </w:t>
      </w:r>
      <w:proofErr w:type="spellStart"/>
      <w:r w:rsidRPr="00F05D3F">
        <w:rPr>
          <w:sz w:val="24"/>
          <w:szCs w:val="24"/>
        </w:rPr>
        <w:t>Mahkamah</w:t>
      </w:r>
      <w:proofErr w:type="spellEnd"/>
      <w:r w:rsidRPr="00F05D3F">
        <w:rPr>
          <w:sz w:val="24"/>
          <w:szCs w:val="24"/>
        </w:rPr>
        <w:t xml:space="preserve"> Agung RI </w:t>
      </w:r>
      <w:proofErr w:type="spellStart"/>
      <w:r w:rsidRPr="00F05D3F">
        <w:rPr>
          <w:sz w:val="24"/>
          <w:szCs w:val="24"/>
        </w:rPr>
        <w:t>Nomor</w:t>
      </w:r>
      <w:proofErr w:type="spellEnd"/>
      <w:r w:rsidRPr="00F05D3F">
        <w:rPr>
          <w:sz w:val="24"/>
          <w:szCs w:val="24"/>
        </w:rPr>
        <w:t xml:space="preserve"> 10 </w:t>
      </w:r>
      <w:proofErr w:type="spellStart"/>
      <w:r w:rsidRPr="00F05D3F">
        <w:rPr>
          <w:sz w:val="24"/>
          <w:szCs w:val="24"/>
        </w:rPr>
        <w:t>Tahun</w:t>
      </w:r>
      <w:proofErr w:type="spellEnd"/>
      <w:r w:rsidRPr="00F05D3F">
        <w:rPr>
          <w:sz w:val="24"/>
          <w:szCs w:val="24"/>
        </w:rPr>
        <w:t xml:space="preserve"> 2010 </w:t>
      </w:r>
      <w:proofErr w:type="spellStart"/>
      <w:r w:rsidRPr="00F05D3F">
        <w:rPr>
          <w:i/>
          <w:iCs/>
          <w:sz w:val="24"/>
          <w:szCs w:val="24"/>
        </w:rPr>
        <w:t>Tentang</w:t>
      </w:r>
      <w:proofErr w:type="spellEnd"/>
      <w:r w:rsidRPr="00F05D3F">
        <w:rPr>
          <w:i/>
          <w:iCs/>
          <w:sz w:val="24"/>
          <w:szCs w:val="24"/>
        </w:rPr>
        <w:t xml:space="preserve"> </w:t>
      </w:r>
      <w:proofErr w:type="spellStart"/>
      <w:r w:rsidRPr="00F05D3F">
        <w:rPr>
          <w:i/>
          <w:iCs/>
          <w:sz w:val="24"/>
          <w:szCs w:val="24"/>
        </w:rPr>
        <w:t>pedoman</w:t>
      </w:r>
      <w:proofErr w:type="spellEnd"/>
      <w:r w:rsidRPr="00F05D3F">
        <w:rPr>
          <w:i/>
          <w:iCs/>
          <w:sz w:val="24"/>
          <w:szCs w:val="24"/>
        </w:rPr>
        <w:t xml:space="preserve"> </w:t>
      </w:r>
      <w:proofErr w:type="spellStart"/>
      <w:r w:rsidRPr="00F05D3F">
        <w:rPr>
          <w:i/>
          <w:iCs/>
          <w:sz w:val="24"/>
          <w:szCs w:val="24"/>
        </w:rPr>
        <w:t>pemberian</w:t>
      </w:r>
      <w:proofErr w:type="spellEnd"/>
      <w:r w:rsidRPr="00F05D3F">
        <w:rPr>
          <w:i/>
          <w:iCs/>
          <w:sz w:val="24"/>
          <w:szCs w:val="24"/>
        </w:rPr>
        <w:t xml:space="preserve"> </w:t>
      </w:r>
      <w:proofErr w:type="spellStart"/>
      <w:r w:rsidRPr="00F05D3F">
        <w:rPr>
          <w:i/>
          <w:iCs/>
          <w:sz w:val="24"/>
          <w:szCs w:val="24"/>
        </w:rPr>
        <w:t>bantuan</w:t>
      </w:r>
      <w:proofErr w:type="spellEnd"/>
      <w:r w:rsidRPr="00F05D3F">
        <w:rPr>
          <w:i/>
          <w:iCs/>
          <w:sz w:val="24"/>
          <w:szCs w:val="24"/>
        </w:rPr>
        <w:t xml:space="preserve"> </w:t>
      </w:r>
      <w:proofErr w:type="spellStart"/>
      <w:r w:rsidRPr="00F05D3F">
        <w:rPr>
          <w:i/>
          <w:iCs/>
          <w:sz w:val="24"/>
          <w:szCs w:val="24"/>
        </w:rPr>
        <w:t>hukum</w:t>
      </w:r>
      <w:proofErr w:type="spellEnd"/>
    </w:p>
    <w:p w14:paraId="343D6CE5" w14:textId="77777777" w:rsidR="007A504A" w:rsidRDefault="007A504A" w:rsidP="007A504A">
      <w:pPr>
        <w:spacing w:line="480" w:lineRule="auto"/>
        <w:jc w:val="both"/>
        <w:rPr>
          <w:b/>
          <w:bCs/>
          <w:sz w:val="24"/>
          <w:szCs w:val="24"/>
        </w:rPr>
      </w:pPr>
      <w:proofErr w:type="spellStart"/>
      <w:r>
        <w:rPr>
          <w:b/>
          <w:bCs/>
          <w:sz w:val="24"/>
          <w:szCs w:val="24"/>
        </w:rPr>
        <w:t>Jurnal</w:t>
      </w:r>
      <w:proofErr w:type="spellEnd"/>
    </w:p>
    <w:p w14:paraId="710AD7E2" w14:textId="68CCD201" w:rsidR="00807E10" w:rsidRPr="00807E10" w:rsidRDefault="00807E10" w:rsidP="00807E10">
      <w:pPr>
        <w:spacing w:line="480" w:lineRule="auto"/>
        <w:ind w:left="709" w:right="149" w:hanging="709"/>
        <w:jc w:val="both"/>
        <w:rPr>
          <w:sz w:val="24"/>
          <w:szCs w:val="24"/>
          <w:lang w:val="id-ID"/>
        </w:rPr>
      </w:pPr>
      <w:r>
        <w:rPr>
          <w:sz w:val="24"/>
          <w:szCs w:val="24"/>
        </w:rPr>
        <w:t xml:space="preserve">Muhammad Latif </w:t>
      </w:r>
      <w:proofErr w:type="spellStart"/>
      <w:r>
        <w:rPr>
          <w:sz w:val="24"/>
          <w:szCs w:val="24"/>
        </w:rPr>
        <w:t>Fauzi</w:t>
      </w:r>
      <w:proofErr w:type="spellEnd"/>
      <w:r>
        <w:rPr>
          <w:sz w:val="24"/>
          <w:szCs w:val="24"/>
        </w:rPr>
        <w:t xml:space="preserve"> 2017. </w:t>
      </w:r>
      <w:proofErr w:type="spellStart"/>
      <w:r w:rsidRPr="005D4498">
        <w:rPr>
          <w:i/>
          <w:iCs/>
          <w:sz w:val="24"/>
          <w:szCs w:val="24"/>
        </w:rPr>
        <w:t>Efekfitas</w:t>
      </w:r>
      <w:proofErr w:type="spellEnd"/>
      <w:r w:rsidRPr="005D4498">
        <w:rPr>
          <w:i/>
          <w:iCs/>
          <w:sz w:val="24"/>
          <w:szCs w:val="24"/>
        </w:rPr>
        <w:t xml:space="preserve"> </w:t>
      </w:r>
      <w:proofErr w:type="spellStart"/>
      <w:r w:rsidRPr="005D4498">
        <w:rPr>
          <w:i/>
          <w:iCs/>
          <w:sz w:val="24"/>
          <w:szCs w:val="24"/>
        </w:rPr>
        <w:t>sidang</w:t>
      </w:r>
      <w:proofErr w:type="spellEnd"/>
      <w:r w:rsidRPr="005D4498">
        <w:rPr>
          <w:i/>
          <w:iCs/>
          <w:sz w:val="24"/>
          <w:szCs w:val="24"/>
        </w:rPr>
        <w:t xml:space="preserve"> </w:t>
      </w:r>
      <w:proofErr w:type="spellStart"/>
      <w:r w:rsidRPr="005D4498">
        <w:rPr>
          <w:i/>
          <w:iCs/>
          <w:sz w:val="24"/>
          <w:szCs w:val="24"/>
        </w:rPr>
        <w:t>keliling</w:t>
      </w:r>
      <w:proofErr w:type="spellEnd"/>
      <w:r w:rsidRPr="005D4498">
        <w:rPr>
          <w:i/>
          <w:iCs/>
          <w:sz w:val="24"/>
          <w:szCs w:val="24"/>
        </w:rPr>
        <w:t xml:space="preserve"> (</w:t>
      </w:r>
      <w:proofErr w:type="spellStart"/>
      <w:r w:rsidRPr="005D4498">
        <w:rPr>
          <w:i/>
          <w:iCs/>
          <w:sz w:val="24"/>
          <w:szCs w:val="24"/>
        </w:rPr>
        <w:t>studi</w:t>
      </w:r>
      <w:proofErr w:type="spellEnd"/>
      <w:r w:rsidRPr="005D4498">
        <w:rPr>
          <w:i/>
          <w:iCs/>
          <w:sz w:val="24"/>
          <w:szCs w:val="24"/>
        </w:rPr>
        <w:t xml:space="preserve"> di </w:t>
      </w:r>
      <w:proofErr w:type="spellStart"/>
      <w:r w:rsidRPr="005D4498">
        <w:rPr>
          <w:i/>
          <w:iCs/>
          <w:sz w:val="24"/>
          <w:szCs w:val="24"/>
        </w:rPr>
        <w:t>pengadilan</w:t>
      </w:r>
      <w:proofErr w:type="spellEnd"/>
      <w:r w:rsidRPr="005D4498">
        <w:rPr>
          <w:i/>
          <w:iCs/>
          <w:sz w:val="24"/>
          <w:szCs w:val="24"/>
        </w:rPr>
        <w:t xml:space="preserve"> agama </w:t>
      </w:r>
      <w:proofErr w:type="spellStart"/>
      <w:r w:rsidRPr="005D4498">
        <w:rPr>
          <w:i/>
          <w:iCs/>
          <w:sz w:val="24"/>
          <w:szCs w:val="24"/>
        </w:rPr>
        <w:t>wonogiri</w:t>
      </w:r>
      <w:proofErr w:type="spellEnd"/>
      <w:r w:rsidRPr="005D4498">
        <w:rPr>
          <w:i/>
          <w:iCs/>
          <w:sz w:val="24"/>
          <w:szCs w:val="24"/>
        </w:rPr>
        <w:t>)</w:t>
      </w:r>
      <w:r>
        <w:rPr>
          <w:sz w:val="24"/>
          <w:szCs w:val="24"/>
        </w:rPr>
        <w:t xml:space="preserve">. </w:t>
      </w:r>
      <w:proofErr w:type="spellStart"/>
      <w:r>
        <w:rPr>
          <w:sz w:val="24"/>
          <w:szCs w:val="24"/>
        </w:rPr>
        <w:t>Wonogiri</w:t>
      </w:r>
      <w:proofErr w:type="spellEnd"/>
      <w:r>
        <w:rPr>
          <w:sz w:val="24"/>
          <w:szCs w:val="24"/>
        </w:rPr>
        <w:t>: Vol.14. No.2</w:t>
      </w:r>
      <w:r>
        <w:rPr>
          <w:sz w:val="24"/>
          <w:szCs w:val="24"/>
          <w:lang w:val="id-ID"/>
        </w:rPr>
        <w:t>.</w:t>
      </w:r>
    </w:p>
    <w:p w14:paraId="276BB909" w14:textId="77777777" w:rsidR="007A504A" w:rsidRPr="005D4498" w:rsidRDefault="007A504A" w:rsidP="007A504A">
      <w:pPr>
        <w:spacing w:line="480" w:lineRule="auto"/>
        <w:ind w:left="709" w:right="149" w:hanging="709"/>
        <w:jc w:val="both"/>
        <w:rPr>
          <w:i/>
          <w:iCs/>
          <w:sz w:val="24"/>
          <w:szCs w:val="24"/>
        </w:rPr>
      </w:pPr>
      <w:proofErr w:type="spellStart"/>
      <w:r w:rsidRPr="00532377">
        <w:rPr>
          <w:sz w:val="24"/>
          <w:szCs w:val="24"/>
        </w:rPr>
        <w:t>Mardiana</w:t>
      </w:r>
      <w:proofErr w:type="spellEnd"/>
      <w:r w:rsidRPr="00532377">
        <w:rPr>
          <w:sz w:val="24"/>
          <w:szCs w:val="24"/>
        </w:rPr>
        <w:t xml:space="preserve"> Abu Bakar dan </w:t>
      </w:r>
      <w:proofErr w:type="spellStart"/>
      <w:r w:rsidRPr="00532377">
        <w:rPr>
          <w:sz w:val="24"/>
          <w:szCs w:val="24"/>
        </w:rPr>
        <w:t>Gazali</w:t>
      </w:r>
      <w:proofErr w:type="spellEnd"/>
      <w:r w:rsidRPr="00532377">
        <w:rPr>
          <w:sz w:val="24"/>
          <w:szCs w:val="24"/>
        </w:rPr>
        <w:t xml:space="preserve"> Rahman. 2020. </w:t>
      </w:r>
      <w:proofErr w:type="spellStart"/>
      <w:r w:rsidRPr="005D4498">
        <w:rPr>
          <w:i/>
          <w:iCs/>
          <w:sz w:val="24"/>
          <w:szCs w:val="24"/>
        </w:rPr>
        <w:t>Jurnal</w:t>
      </w:r>
      <w:proofErr w:type="spellEnd"/>
      <w:r w:rsidRPr="005D4498">
        <w:rPr>
          <w:i/>
          <w:iCs/>
          <w:sz w:val="24"/>
          <w:szCs w:val="24"/>
        </w:rPr>
        <w:t xml:space="preserve"> </w:t>
      </w:r>
      <w:proofErr w:type="spellStart"/>
      <w:r w:rsidRPr="005D4498">
        <w:rPr>
          <w:i/>
          <w:iCs/>
          <w:sz w:val="24"/>
          <w:szCs w:val="24"/>
        </w:rPr>
        <w:t>hukum</w:t>
      </w:r>
      <w:proofErr w:type="spellEnd"/>
      <w:r w:rsidRPr="005D4498">
        <w:rPr>
          <w:i/>
          <w:iCs/>
          <w:sz w:val="24"/>
          <w:szCs w:val="24"/>
        </w:rPr>
        <w:t xml:space="preserve"> </w:t>
      </w:r>
      <w:proofErr w:type="spellStart"/>
      <w:r w:rsidRPr="005D4498">
        <w:rPr>
          <w:i/>
          <w:iCs/>
          <w:sz w:val="24"/>
          <w:szCs w:val="24"/>
        </w:rPr>
        <w:t>islam</w:t>
      </w:r>
      <w:proofErr w:type="spellEnd"/>
      <w:r w:rsidRPr="005D4498">
        <w:rPr>
          <w:i/>
          <w:iCs/>
          <w:sz w:val="24"/>
          <w:szCs w:val="24"/>
        </w:rPr>
        <w:t>.</w:t>
      </w:r>
      <w:r>
        <w:rPr>
          <w:i/>
          <w:iCs/>
          <w:sz w:val="24"/>
          <w:szCs w:val="24"/>
        </w:rPr>
        <w:t xml:space="preserve"> </w:t>
      </w:r>
      <w:proofErr w:type="spellStart"/>
      <w:r w:rsidRPr="005D4498">
        <w:rPr>
          <w:i/>
          <w:iCs/>
          <w:sz w:val="24"/>
          <w:szCs w:val="24"/>
        </w:rPr>
        <w:t>Efektifitas</w:t>
      </w:r>
      <w:proofErr w:type="spellEnd"/>
      <w:r w:rsidRPr="005D4498">
        <w:rPr>
          <w:i/>
          <w:iCs/>
          <w:sz w:val="24"/>
          <w:szCs w:val="24"/>
        </w:rPr>
        <w:t xml:space="preserve"> </w:t>
      </w:r>
      <w:proofErr w:type="spellStart"/>
      <w:r w:rsidRPr="005D4498">
        <w:rPr>
          <w:i/>
          <w:iCs/>
          <w:sz w:val="24"/>
          <w:szCs w:val="24"/>
        </w:rPr>
        <w:t>sid</w:t>
      </w:r>
      <w:r>
        <w:rPr>
          <w:i/>
          <w:iCs/>
          <w:sz w:val="24"/>
          <w:szCs w:val="24"/>
        </w:rPr>
        <w:t>a</w:t>
      </w:r>
      <w:r w:rsidRPr="005D4498">
        <w:rPr>
          <w:i/>
          <w:iCs/>
          <w:sz w:val="24"/>
          <w:szCs w:val="24"/>
        </w:rPr>
        <w:t>ng</w:t>
      </w:r>
      <w:proofErr w:type="spellEnd"/>
      <w:r w:rsidRPr="005D4498">
        <w:rPr>
          <w:i/>
          <w:iCs/>
          <w:sz w:val="24"/>
          <w:szCs w:val="24"/>
        </w:rPr>
        <w:t xml:space="preserve"> </w:t>
      </w:r>
      <w:proofErr w:type="spellStart"/>
      <w:r w:rsidRPr="005D4498">
        <w:rPr>
          <w:i/>
          <w:iCs/>
          <w:sz w:val="24"/>
          <w:szCs w:val="24"/>
        </w:rPr>
        <w:t>keliling</w:t>
      </w:r>
      <w:proofErr w:type="spellEnd"/>
      <w:r w:rsidRPr="00532377">
        <w:rPr>
          <w:sz w:val="24"/>
          <w:szCs w:val="24"/>
        </w:rPr>
        <w:t>. Gorontalo. Vol1. No 1</w:t>
      </w:r>
    </w:p>
    <w:p w14:paraId="6AA66136" w14:textId="77777777" w:rsidR="007A504A" w:rsidRPr="00986BDD" w:rsidRDefault="007A504A" w:rsidP="007A504A">
      <w:pPr>
        <w:spacing w:line="480" w:lineRule="auto"/>
        <w:ind w:left="709" w:right="149" w:hanging="709"/>
        <w:jc w:val="both"/>
        <w:rPr>
          <w:sz w:val="24"/>
          <w:szCs w:val="24"/>
        </w:rPr>
      </w:pPr>
      <w:proofErr w:type="spellStart"/>
      <w:r>
        <w:rPr>
          <w:sz w:val="24"/>
          <w:szCs w:val="24"/>
        </w:rPr>
        <w:lastRenderedPageBreak/>
        <w:t>Pangesti</w:t>
      </w:r>
      <w:proofErr w:type="spellEnd"/>
      <w:r>
        <w:rPr>
          <w:sz w:val="24"/>
          <w:szCs w:val="24"/>
        </w:rPr>
        <w:t xml:space="preserve"> </w:t>
      </w:r>
      <w:proofErr w:type="spellStart"/>
      <w:r>
        <w:rPr>
          <w:sz w:val="24"/>
          <w:szCs w:val="24"/>
        </w:rPr>
        <w:t>Widya</w:t>
      </w:r>
      <w:proofErr w:type="spellEnd"/>
      <w:r>
        <w:rPr>
          <w:sz w:val="24"/>
          <w:szCs w:val="24"/>
        </w:rPr>
        <w:t xml:space="preserve"> </w:t>
      </w:r>
      <w:proofErr w:type="spellStart"/>
      <w:r>
        <w:rPr>
          <w:sz w:val="24"/>
          <w:szCs w:val="24"/>
        </w:rPr>
        <w:t>Fitrizal</w:t>
      </w:r>
      <w:proofErr w:type="spellEnd"/>
      <w:r>
        <w:rPr>
          <w:sz w:val="24"/>
          <w:szCs w:val="24"/>
        </w:rPr>
        <w:t>. 2013.</w:t>
      </w:r>
      <w:r w:rsidRPr="005D4498">
        <w:rPr>
          <w:i/>
          <w:iCs/>
          <w:sz w:val="24"/>
          <w:szCs w:val="24"/>
        </w:rPr>
        <w:t xml:space="preserve">Tinjauan Hukum Islam </w:t>
      </w:r>
      <w:proofErr w:type="spellStart"/>
      <w:r w:rsidRPr="005D4498">
        <w:rPr>
          <w:i/>
          <w:iCs/>
          <w:sz w:val="24"/>
          <w:szCs w:val="24"/>
        </w:rPr>
        <w:t>Terhadap</w:t>
      </w:r>
      <w:proofErr w:type="spellEnd"/>
      <w:r w:rsidRPr="005D4498">
        <w:rPr>
          <w:i/>
          <w:iCs/>
          <w:sz w:val="24"/>
          <w:szCs w:val="24"/>
        </w:rPr>
        <w:t xml:space="preserve"> </w:t>
      </w:r>
      <w:proofErr w:type="spellStart"/>
      <w:r w:rsidRPr="005D4498">
        <w:rPr>
          <w:i/>
          <w:iCs/>
          <w:sz w:val="24"/>
          <w:szCs w:val="24"/>
        </w:rPr>
        <w:t>Praktik</w:t>
      </w:r>
      <w:proofErr w:type="spellEnd"/>
      <w:r w:rsidRPr="005D4498">
        <w:rPr>
          <w:i/>
          <w:iCs/>
          <w:sz w:val="24"/>
          <w:szCs w:val="24"/>
        </w:rPr>
        <w:t xml:space="preserve"> </w:t>
      </w:r>
      <w:proofErr w:type="spellStart"/>
      <w:r w:rsidRPr="005D4498">
        <w:rPr>
          <w:i/>
          <w:iCs/>
          <w:sz w:val="24"/>
          <w:szCs w:val="24"/>
        </w:rPr>
        <w:t>Mediasi</w:t>
      </w:r>
      <w:proofErr w:type="spellEnd"/>
      <w:r w:rsidRPr="005D4498">
        <w:rPr>
          <w:i/>
          <w:iCs/>
          <w:sz w:val="24"/>
          <w:szCs w:val="24"/>
        </w:rPr>
        <w:t xml:space="preserve"> </w:t>
      </w:r>
      <w:proofErr w:type="spellStart"/>
      <w:r w:rsidRPr="005D4498">
        <w:rPr>
          <w:i/>
          <w:iCs/>
          <w:sz w:val="24"/>
          <w:szCs w:val="24"/>
        </w:rPr>
        <w:t>Perkara</w:t>
      </w:r>
      <w:proofErr w:type="spellEnd"/>
      <w:r w:rsidRPr="005D4498">
        <w:rPr>
          <w:i/>
          <w:iCs/>
          <w:sz w:val="24"/>
          <w:szCs w:val="24"/>
        </w:rPr>
        <w:t xml:space="preserve"> </w:t>
      </w:r>
      <w:proofErr w:type="spellStart"/>
      <w:r w:rsidRPr="005D4498">
        <w:rPr>
          <w:i/>
          <w:iCs/>
          <w:sz w:val="24"/>
          <w:szCs w:val="24"/>
        </w:rPr>
        <w:t>Perceraian</w:t>
      </w:r>
      <w:proofErr w:type="spellEnd"/>
      <w:r w:rsidRPr="005D4498">
        <w:rPr>
          <w:i/>
          <w:iCs/>
          <w:sz w:val="24"/>
          <w:szCs w:val="24"/>
        </w:rPr>
        <w:t xml:space="preserve"> Dan </w:t>
      </w:r>
      <w:proofErr w:type="spellStart"/>
      <w:r w:rsidRPr="005D4498">
        <w:rPr>
          <w:i/>
          <w:iCs/>
          <w:sz w:val="24"/>
          <w:szCs w:val="24"/>
        </w:rPr>
        <w:t>Sidang</w:t>
      </w:r>
      <w:proofErr w:type="spellEnd"/>
      <w:r w:rsidRPr="005D4498">
        <w:rPr>
          <w:i/>
          <w:iCs/>
          <w:sz w:val="24"/>
          <w:szCs w:val="24"/>
        </w:rPr>
        <w:t xml:space="preserve"> </w:t>
      </w:r>
      <w:proofErr w:type="spellStart"/>
      <w:r w:rsidRPr="005D4498">
        <w:rPr>
          <w:i/>
          <w:iCs/>
          <w:sz w:val="24"/>
          <w:szCs w:val="24"/>
        </w:rPr>
        <w:t>Keliling</w:t>
      </w:r>
      <w:proofErr w:type="spellEnd"/>
      <w:r w:rsidRPr="005D4498">
        <w:rPr>
          <w:i/>
          <w:iCs/>
          <w:sz w:val="24"/>
          <w:szCs w:val="24"/>
        </w:rPr>
        <w:t xml:space="preserve"> Di Wilayah </w:t>
      </w:r>
      <w:proofErr w:type="spellStart"/>
      <w:r w:rsidRPr="005D4498">
        <w:rPr>
          <w:i/>
          <w:iCs/>
          <w:sz w:val="24"/>
          <w:szCs w:val="24"/>
        </w:rPr>
        <w:t>Yuridiksi</w:t>
      </w:r>
      <w:proofErr w:type="spellEnd"/>
      <w:r w:rsidRPr="005D4498">
        <w:rPr>
          <w:i/>
          <w:iCs/>
          <w:sz w:val="24"/>
          <w:szCs w:val="24"/>
        </w:rPr>
        <w:t xml:space="preserve"> </w:t>
      </w:r>
      <w:proofErr w:type="spellStart"/>
      <w:r w:rsidRPr="005D4498">
        <w:rPr>
          <w:i/>
          <w:iCs/>
          <w:sz w:val="24"/>
          <w:szCs w:val="24"/>
        </w:rPr>
        <w:t>Pengadilan</w:t>
      </w:r>
      <w:proofErr w:type="spellEnd"/>
      <w:r w:rsidRPr="005D4498">
        <w:rPr>
          <w:i/>
          <w:iCs/>
          <w:sz w:val="24"/>
          <w:szCs w:val="24"/>
        </w:rPr>
        <w:t xml:space="preserve"> Agama </w:t>
      </w:r>
      <w:proofErr w:type="spellStart"/>
      <w:r w:rsidRPr="005D4498">
        <w:rPr>
          <w:i/>
          <w:iCs/>
          <w:sz w:val="24"/>
          <w:szCs w:val="24"/>
        </w:rPr>
        <w:t>Brebes</w:t>
      </w:r>
      <w:proofErr w:type="spellEnd"/>
      <w:r>
        <w:rPr>
          <w:sz w:val="24"/>
          <w:szCs w:val="24"/>
        </w:rPr>
        <w:t xml:space="preserve">. </w:t>
      </w:r>
      <w:proofErr w:type="spellStart"/>
      <w:r>
        <w:rPr>
          <w:sz w:val="24"/>
          <w:szCs w:val="24"/>
        </w:rPr>
        <w:t>Skripsi</w:t>
      </w:r>
      <w:proofErr w:type="spellEnd"/>
      <w:r>
        <w:rPr>
          <w:sz w:val="24"/>
          <w:szCs w:val="24"/>
        </w:rPr>
        <w:t xml:space="preserve">. Yogyakarta. UIN </w:t>
      </w:r>
      <w:proofErr w:type="spellStart"/>
      <w:r>
        <w:rPr>
          <w:sz w:val="24"/>
          <w:szCs w:val="24"/>
        </w:rPr>
        <w:t>Sunan</w:t>
      </w:r>
      <w:proofErr w:type="spellEnd"/>
      <w:r>
        <w:rPr>
          <w:sz w:val="24"/>
          <w:szCs w:val="24"/>
        </w:rPr>
        <w:t xml:space="preserve"> </w:t>
      </w:r>
      <w:proofErr w:type="spellStart"/>
      <w:r>
        <w:rPr>
          <w:sz w:val="24"/>
          <w:szCs w:val="24"/>
        </w:rPr>
        <w:t>Kalijaga</w:t>
      </w:r>
      <w:proofErr w:type="spellEnd"/>
    </w:p>
    <w:p w14:paraId="0BEC57BF" w14:textId="77777777" w:rsidR="007A504A" w:rsidRPr="004D667C" w:rsidRDefault="007A504A" w:rsidP="007A504A">
      <w:pPr>
        <w:spacing w:line="480" w:lineRule="auto"/>
        <w:ind w:right="293"/>
        <w:jc w:val="both"/>
        <w:rPr>
          <w:b/>
          <w:bCs/>
          <w:sz w:val="32"/>
          <w:szCs w:val="32"/>
        </w:rPr>
      </w:pPr>
      <w:r w:rsidRPr="004D667C">
        <w:rPr>
          <w:b/>
          <w:bCs/>
          <w:sz w:val="24"/>
          <w:szCs w:val="24"/>
        </w:rPr>
        <w:t xml:space="preserve">Website </w:t>
      </w:r>
    </w:p>
    <w:p w14:paraId="04EEE8EC" w14:textId="77777777" w:rsidR="007A504A" w:rsidRPr="00A51FCE" w:rsidRDefault="005A15D0" w:rsidP="007A504A">
      <w:pPr>
        <w:spacing w:line="480" w:lineRule="auto"/>
        <w:ind w:right="293"/>
        <w:rPr>
          <w:rStyle w:val="Hyperlink"/>
          <w:sz w:val="24"/>
          <w:szCs w:val="24"/>
        </w:rPr>
      </w:pPr>
      <w:hyperlink r:id="rId31" w:history="1">
        <w:r w:rsidR="007A504A" w:rsidRPr="00A51FCE">
          <w:rPr>
            <w:rStyle w:val="Hyperlink"/>
            <w:sz w:val="24"/>
            <w:szCs w:val="24"/>
          </w:rPr>
          <w:t>https://www.pa-brebes.go.id</w:t>
        </w:r>
      </w:hyperlink>
    </w:p>
    <w:p w14:paraId="5C6A517E" w14:textId="77777777" w:rsidR="007A504A" w:rsidRPr="00A51FCE" w:rsidRDefault="005A15D0" w:rsidP="007A504A">
      <w:pPr>
        <w:spacing w:line="480" w:lineRule="auto"/>
        <w:ind w:left="709" w:right="293" w:hanging="709"/>
        <w:rPr>
          <w:sz w:val="24"/>
          <w:szCs w:val="24"/>
        </w:rPr>
      </w:pPr>
      <w:hyperlink r:id="rId32" w:history="1">
        <w:r w:rsidR="007A504A" w:rsidRPr="00A51FCE">
          <w:rPr>
            <w:rStyle w:val="Hyperlink"/>
            <w:sz w:val="24"/>
            <w:szCs w:val="24"/>
          </w:rPr>
          <w:t>https://www.inews.id/lifestyle/muslim/hukum-perceraian-dalam-islam-lengkap-dengan-dalil-dan-macam-macam-talak</w:t>
        </w:r>
      </w:hyperlink>
    </w:p>
    <w:p w14:paraId="75C52B9B" w14:textId="77777777" w:rsidR="007A504A" w:rsidRDefault="005A15D0" w:rsidP="007A504A">
      <w:pPr>
        <w:spacing w:line="480" w:lineRule="auto"/>
        <w:ind w:left="567" w:right="293" w:hanging="567"/>
        <w:rPr>
          <w:sz w:val="24"/>
          <w:szCs w:val="24"/>
        </w:rPr>
      </w:pPr>
      <w:hyperlink r:id="rId33" w:history="1">
        <w:r w:rsidR="007A504A" w:rsidRPr="00A51FCE">
          <w:rPr>
            <w:rStyle w:val="Hyperlink"/>
            <w:sz w:val="24"/>
            <w:szCs w:val="24"/>
          </w:rPr>
          <w:t>https://www.inews.id/lifestyle/muslim/hukum-perceraian-dalam-islam-lengkap-dengan-dalil-dan-macam-macam-talak</w:t>
        </w:r>
      </w:hyperlink>
    </w:p>
    <w:p w14:paraId="2826DB89" w14:textId="77777777" w:rsidR="007A504A" w:rsidRPr="00D852CE" w:rsidRDefault="005A15D0" w:rsidP="007A504A">
      <w:pPr>
        <w:spacing w:line="480" w:lineRule="auto"/>
        <w:ind w:left="567" w:right="293" w:hanging="567"/>
        <w:rPr>
          <w:sz w:val="24"/>
          <w:szCs w:val="24"/>
        </w:rPr>
      </w:pPr>
      <w:hyperlink r:id="rId34" w:history="1">
        <w:r w:rsidR="007A504A" w:rsidRPr="00B20640">
          <w:rPr>
            <w:rStyle w:val="Hyperlink"/>
            <w:sz w:val="24"/>
            <w:szCs w:val="24"/>
          </w:rPr>
          <w:t>https://www.pa-purwokerto.go.id/10-berita-pusat/21-prosedur-dan-persyaratan-berperkara</w:t>
        </w:r>
      </w:hyperlink>
    </w:p>
    <w:p w14:paraId="75C0E4EB" w14:textId="77777777" w:rsidR="007A504A" w:rsidRPr="00576A09" w:rsidRDefault="007A504A" w:rsidP="007A504A">
      <w:pPr>
        <w:spacing w:line="480" w:lineRule="auto"/>
        <w:ind w:right="293"/>
        <w:jc w:val="both"/>
        <w:rPr>
          <w:b/>
          <w:bCs/>
          <w:sz w:val="24"/>
          <w:szCs w:val="24"/>
        </w:rPr>
      </w:pPr>
      <w:proofErr w:type="spellStart"/>
      <w:r w:rsidRPr="00576A09">
        <w:rPr>
          <w:b/>
          <w:bCs/>
          <w:sz w:val="24"/>
          <w:szCs w:val="24"/>
        </w:rPr>
        <w:t>wawancara</w:t>
      </w:r>
      <w:proofErr w:type="spellEnd"/>
    </w:p>
    <w:p w14:paraId="041AF686" w14:textId="0104BB45" w:rsidR="007A504A" w:rsidRPr="00EC52C9" w:rsidRDefault="00EC52C9" w:rsidP="007A504A">
      <w:pPr>
        <w:spacing w:line="480" w:lineRule="auto"/>
        <w:ind w:left="709" w:right="293" w:hanging="709"/>
        <w:jc w:val="both"/>
        <w:rPr>
          <w:sz w:val="24"/>
          <w:szCs w:val="24"/>
          <w:lang w:val="id-ID"/>
        </w:rPr>
      </w:pPr>
      <w:r>
        <w:rPr>
          <w:sz w:val="24"/>
          <w:szCs w:val="24"/>
        </w:rPr>
        <w:t xml:space="preserve">Dra. </w:t>
      </w:r>
      <w:proofErr w:type="spellStart"/>
      <w:r>
        <w:rPr>
          <w:sz w:val="24"/>
          <w:szCs w:val="24"/>
        </w:rPr>
        <w:t>Hj</w:t>
      </w:r>
      <w:proofErr w:type="spellEnd"/>
      <w:r>
        <w:rPr>
          <w:sz w:val="24"/>
          <w:szCs w:val="24"/>
        </w:rPr>
        <w:t xml:space="preserve">. </w:t>
      </w:r>
      <w:proofErr w:type="spellStart"/>
      <w:r>
        <w:rPr>
          <w:sz w:val="24"/>
          <w:szCs w:val="24"/>
        </w:rPr>
        <w:t>Nadhlifah</w:t>
      </w:r>
      <w:proofErr w:type="spellEnd"/>
      <w:r>
        <w:rPr>
          <w:sz w:val="24"/>
          <w:szCs w:val="24"/>
        </w:rPr>
        <w:t>,</w:t>
      </w:r>
      <w:r>
        <w:rPr>
          <w:sz w:val="24"/>
          <w:szCs w:val="24"/>
          <w:lang w:val="id-ID"/>
        </w:rPr>
        <w:t xml:space="preserve"> </w:t>
      </w:r>
      <w:r w:rsidRPr="00EC52C9">
        <w:rPr>
          <w:sz w:val="24"/>
          <w:szCs w:val="24"/>
          <w:lang w:val="id-ID"/>
        </w:rPr>
        <w:t>Hakim Pengadilan Agama Brebes, wawancara pada tanggal 4 Febuari 2020</w:t>
      </w:r>
    </w:p>
    <w:p w14:paraId="19701C91" w14:textId="77777777" w:rsidR="007A504A" w:rsidRPr="003917FA" w:rsidRDefault="007A504A" w:rsidP="007A504A">
      <w:pPr>
        <w:tabs>
          <w:tab w:val="left" w:pos="2940"/>
        </w:tabs>
        <w:spacing w:line="360" w:lineRule="auto"/>
        <w:jc w:val="center"/>
        <w:rPr>
          <w:sz w:val="24"/>
          <w:szCs w:val="24"/>
        </w:rPr>
      </w:pPr>
    </w:p>
    <w:p w14:paraId="16C75A7E" w14:textId="77777777" w:rsidR="007A504A" w:rsidRDefault="007A504A" w:rsidP="007A504A">
      <w:pPr>
        <w:pStyle w:val="FootnoteText"/>
        <w:ind w:left="709" w:hanging="709"/>
        <w:jc w:val="both"/>
        <w:rPr>
          <w:iCs/>
          <w:sz w:val="24"/>
          <w:szCs w:val="24"/>
        </w:rPr>
      </w:pPr>
    </w:p>
    <w:p w14:paraId="46A33DE1" w14:textId="77777777" w:rsidR="007A504A" w:rsidRDefault="007A504A" w:rsidP="007A504A">
      <w:pPr>
        <w:rPr>
          <w:iCs/>
          <w:sz w:val="24"/>
          <w:szCs w:val="24"/>
        </w:rPr>
      </w:pPr>
    </w:p>
    <w:p w14:paraId="7F89CB48" w14:textId="77777777" w:rsidR="007A504A" w:rsidRPr="004732A6" w:rsidRDefault="007A504A" w:rsidP="007A504A">
      <w:pPr>
        <w:jc w:val="center"/>
      </w:pPr>
    </w:p>
    <w:p w14:paraId="037DEE7A" w14:textId="77777777" w:rsidR="005E3945" w:rsidRPr="005E3945" w:rsidRDefault="005E3945" w:rsidP="005E3945">
      <w:pPr>
        <w:rPr>
          <w:sz w:val="24"/>
          <w:szCs w:val="24"/>
          <w:lang w:val="en-ID"/>
        </w:rPr>
      </w:pPr>
    </w:p>
    <w:p w14:paraId="58E81DE6" w14:textId="77777777" w:rsidR="005E3945" w:rsidRPr="005E3945" w:rsidRDefault="005E3945" w:rsidP="005E3945">
      <w:pPr>
        <w:rPr>
          <w:sz w:val="24"/>
          <w:szCs w:val="24"/>
          <w:lang w:val="en-ID"/>
        </w:rPr>
      </w:pPr>
    </w:p>
    <w:p w14:paraId="37077BB8" w14:textId="77777777" w:rsidR="005E3945" w:rsidRDefault="005E3945" w:rsidP="005E3945">
      <w:pPr>
        <w:rPr>
          <w:sz w:val="24"/>
          <w:szCs w:val="24"/>
          <w:lang w:val="en-ID"/>
        </w:rPr>
      </w:pPr>
    </w:p>
    <w:p w14:paraId="77AF8433" w14:textId="77777777" w:rsidR="005E3945" w:rsidRPr="005E3945" w:rsidRDefault="005E3945" w:rsidP="005E3945">
      <w:pPr>
        <w:rPr>
          <w:sz w:val="24"/>
          <w:szCs w:val="24"/>
          <w:lang w:val="en-ID"/>
        </w:rPr>
      </w:pPr>
    </w:p>
    <w:p w14:paraId="0CC15E69" w14:textId="77777777" w:rsidR="005E3945" w:rsidRPr="005E3945" w:rsidRDefault="005E3945" w:rsidP="005E3945">
      <w:pPr>
        <w:rPr>
          <w:sz w:val="24"/>
          <w:szCs w:val="24"/>
          <w:lang w:val="en-ID"/>
        </w:rPr>
      </w:pPr>
    </w:p>
    <w:p w14:paraId="1373FA39" w14:textId="77777777" w:rsidR="005E3945" w:rsidRPr="005E3945" w:rsidRDefault="005E3945" w:rsidP="005E3945">
      <w:pPr>
        <w:rPr>
          <w:sz w:val="24"/>
          <w:szCs w:val="24"/>
          <w:lang w:val="en-ID"/>
        </w:rPr>
      </w:pPr>
    </w:p>
    <w:p w14:paraId="0713508F" w14:textId="77777777" w:rsidR="005E3945" w:rsidRPr="005E3945" w:rsidRDefault="005E3945" w:rsidP="005E3945">
      <w:pPr>
        <w:rPr>
          <w:sz w:val="24"/>
          <w:szCs w:val="24"/>
          <w:lang w:val="en-ID"/>
        </w:rPr>
      </w:pPr>
    </w:p>
    <w:p w14:paraId="052A90BA" w14:textId="206A3B3A" w:rsidR="005E3945" w:rsidRDefault="005E3945" w:rsidP="005E3945">
      <w:pPr>
        <w:rPr>
          <w:sz w:val="24"/>
          <w:szCs w:val="24"/>
          <w:lang w:val="en-ID"/>
        </w:rPr>
      </w:pPr>
    </w:p>
    <w:p w14:paraId="266EEEE6" w14:textId="62BF69AD" w:rsidR="009458FF" w:rsidRDefault="009458FF" w:rsidP="005E3945">
      <w:pPr>
        <w:rPr>
          <w:sz w:val="24"/>
          <w:szCs w:val="24"/>
          <w:lang w:val="en-ID"/>
        </w:rPr>
      </w:pPr>
    </w:p>
    <w:p w14:paraId="64460277" w14:textId="6CD9694B" w:rsidR="009458FF" w:rsidRDefault="009458FF" w:rsidP="005E3945">
      <w:pPr>
        <w:rPr>
          <w:sz w:val="24"/>
          <w:szCs w:val="24"/>
          <w:lang w:val="en-ID"/>
        </w:rPr>
      </w:pPr>
    </w:p>
    <w:p w14:paraId="6BA948D2" w14:textId="585B93C1" w:rsidR="009458FF" w:rsidRDefault="009458FF" w:rsidP="005E3945">
      <w:pPr>
        <w:rPr>
          <w:sz w:val="24"/>
          <w:szCs w:val="24"/>
          <w:lang w:val="en-ID"/>
        </w:rPr>
      </w:pPr>
    </w:p>
    <w:p w14:paraId="4C402981" w14:textId="54852443" w:rsidR="009458FF" w:rsidRDefault="009458FF" w:rsidP="005E3945">
      <w:pPr>
        <w:rPr>
          <w:sz w:val="24"/>
          <w:szCs w:val="24"/>
          <w:lang w:val="en-ID"/>
        </w:rPr>
      </w:pPr>
    </w:p>
    <w:p w14:paraId="12CCF57C" w14:textId="5BF2530A" w:rsidR="009458FF" w:rsidRDefault="009458FF" w:rsidP="005E3945">
      <w:pPr>
        <w:rPr>
          <w:sz w:val="24"/>
          <w:szCs w:val="24"/>
          <w:lang w:val="en-ID"/>
        </w:rPr>
      </w:pPr>
    </w:p>
    <w:p w14:paraId="7A687AED" w14:textId="77777777" w:rsidR="009458FF" w:rsidRPr="005E3945" w:rsidRDefault="009458FF" w:rsidP="005E3945">
      <w:pPr>
        <w:rPr>
          <w:sz w:val="24"/>
          <w:szCs w:val="24"/>
          <w:lang w:val="en-ID"/>
        </w:rPr>
      </w:pPr>
    </w:p>
    <w:p w14:paraId="19BC3004" w14:textId="77777777" w:rsidR="009458FF" w:rsidRPr="0050275D" w:rsidRDefault="009458FF" w:rsidP="0050275D">
      <w:pPr>
        <w:pStyle w:val="Heading1"/>
        <w:numPr>
          <w:ilvl w:val="0"/>
          <w:numId w:val="0"/>
        </w:numPr>
        <w:ind w:left="720"/>
        <w:jc w:val="center"/>
        <w:rPr>
          <w:rFonts w:ascii="Times New Roman" w:hAnsi="Times New Roman" w:cs="Times New Roman"/>
          <w:sz w:val="24"/>
          <w:szCs w:val="24"/>
        </w:rPr>
      </w:pPr>
      <w:bookmarkStart w:id="58" w:name="_Toc111234234"/>
      <w:r w:rsidRPr="0050275D">
        <w:rPr>
          <w:rFonts w:ascii="Times New Roman" w:hAnsi="Times New Roman" w:cs="Times New Roman"/>
          <w:sz w:val="24"/>
          <w:szCs w:val="24"/>
        </w:rPr>
        <w:lastRenderedPageBreak/>
        <w:t>DAFTAR RIWAYAT HIDUP</w:t>
      </w:r>
      <w:bookmarkEnd w:id="58"/>
    </w:p>
    <w:p w14:paraId="638AB9C8" w14:textId="77777777" w:rsidR="009458FF" w:rsidRPr="002F2CA3" w:rsidRDefault="009458FF" w:rsidP="009458FF">
      <w:pPr>
        <w:spacing w:line="360" w:lineRule="auto"/>
        <w:jc w:val="center"/>
        <w:rPr>
          <w:sz w:val="24"/>
          <w:szCs w:val="24"/>
        </w:rPr>
      </w:pPr>
    </w:p>
    <w:p w14:paraId="5C060D90" w14:textId="77777777" w:rsidR="009458FF" w:rsidRPr="002F2CA3" w:rsidRDefault="009458FF" w:rsidP="009458FF">
      <w:pPr>
        <w:spacing w:line="360" w:lineRule="auto"/>
        <w:rPr>
          <w:sz w:val="24"/>
          <w:szCs w:val="24"/>
        </w:rPr>
      </w:pPr>
      <w:r w:rsidRPr="002F2CA3">
        <w:rPr>
          <w:sz w:val="24"/>
          <w:szCs w:val="24"/>
        </w:rPr>
        <w:t xml:space="preserve">Nama </w:t>
      </w:r>
      <w:r>
        <w:rPr>
          <w:sz w:val="24"/>
          <w:szCs w:val="24"/>
        </w:rPr>
        <w:tab/>
      </w:r>
      <w:r>
        <w:rPr>
          <w:sz w:val="24"/>
          <w:szCs w:val="24"/>
        </w:rPr>
        <w:tab/>
      </w:r>
      <w:r>
        <w:rPr>
          <w:sz w:val="24"/>
          <w:szCs w:val="24"/>
        </w:rPr>
        <w:tab/>
        <w:t xml:space="preserve">     </w:t>
      </w:r>
      <w:proofErr w:type="gramStart"/>
      <w:r>
        <w:rPr>
          <w:sz w:val="24"/>
          <w:szCs w:val="24"/>
        </w:rPr>
        <w:t xml:space="preserve">  </w:t>
      </w:r>
      <w:r w:rsidRPr="002F2CA3">
        <w:rPr>
          <w:sz w:val="24"/>
          <w:szCs w:val="24"/>
        </w:rPr>
        <w:t>:</w:t>
      </w:r>
      <w:proofErr w:type="gramEnd"/>
      <w:r w:rsidRPr="002F2CA3">
        <w:rPr>
          <w:sz w:val="24"/>
          <w:szCs w:val="24"/>
        </w:rPr>
        <w:t xml:space="preserve"> </w:t>
      </w:r>
      <w:proofErr w:type="spellStart"/>
      <w:r w:rsidRPr="002F2CA3">
        <w:rPr>
          <w:sz w:val="24"/>
          <w:szCs w:val="24"/>
        </w:rPr>
        <w:t>Widya</w:t>
      </w:r>
      <w:proofErr w:type="spellEnd"/>
      <w:r w:rsidRPr="002F2CA3">
        <w:rPr>
          <w:sz w:val="24"/>
          <w:szCs w:val="24"/>
        </w:rPr>
        <w:t xml:space="preserve"> </w:t>
      </w:r>
      <w:proofErr w:type="spellStart"/>
      <w:r w:rsidRPr="002F2CA3">
        <w:rPr>
          <w:sz w:val="24"/>
          <w:szCs w:val="24"/>
        </w:rPr>
        <w:t>Mufrikha</w:t>
      </w:r>
      <w:proofErr w:type="spellEnd"/>
      <w:r w:rsidRPr="002F2CA3">
        <w:rPr>
          <w:sz w:val="24"/>
          <w:szCs w:val="24"/>
        </w:rPr>
        <w:t xml:space="preserve"> </w:t>
      </w:r>
    </w:p>
    <w:p w14:paraId="6F433A55" w14:textId="77777777" w:rsidR="009458FF" w:rsidRPr="002F2CA3" w:rsidRDefault="009458FF" w:rsidP="009458FF">
      <w:pPr>
        <w:spacing w:line="360" w:lineRule="auto"/>
        <w:rPr>
          <w:sz w:val="24"/>
          <w:szCs w:val="24"/>
        </w:rPr>
      </w:pPr>
      <w:r w:rsidRPr="002F2CA3">
        <w:rPr>
          <w:sz w:val="24"/>
          <w:szCs w:val="24"/>
        </w:rPr>
        <w:t xml:space="preserve">NPM </w:t>
      </w:r>
      <w:r>
        <w:rPr>
          <w:sz w:val="24"/>
          <w:szCs w:val="24"/>
        </w:rPr>
        <w:tab/>
      </w:r>
      <w:r>
        <w:rPr>
          <w:sz w:val="24"/>
          <w:szCs w:val="24"/>
        </w:rPr>
        <w:tab/>
      </w:r>
      <w:r>
        <w:rPr>
          <w:sz w:val="24"/>
          <w:szCs w:val="24"/>
        </w:rPr>
        <w:tab/>
        <w:t xml:space="preserve">      </w:t>
      </w:r>
      <w:proofErr w:type="gramStart"/>
      <w:r>
        <w:rPr>
          <w:sz w:val="24"/>
          <w:szCs w:val="24"/>
        </w:rPr>
        <w:t xml:space="preserve">  </w:t>
      </w:r>
      <w:r w:rsidRPr="002F2CA3">
        <w:rPr>
          <w:sz w:val="24"/>
          <w:szCs w:val="24"/>
        </w:rPr>
        <w:t>:</w:t>
      </w:r>
      <w:proofErr w:type="gramEnd"/>
      <w:r w:rsidRPr="002F2CA3">
        <w:rPr>
          <w:sz w:val="24"/>
          <w:szCs w:val="24"/>
        </w:rPr>
        <w:t xml:space="preserve"> 5118500163 </w:t>
      </w:r>
    </w:p>
    <w:p w14:paraId="0121B3BD" w14:textId="77777777" w:rsidR="009458FF" w:rsidRPr="002F2CA3" w:rsidRDefault="009458FF" w:rsidP="009458FF">
      <w:pPr>
        <w:spacing w:line="360" w:lineRule="auto"/>
        <w:rPr>
          <w:sz w:val="24"/>
          <w:szCs w:val="24"/>
        </w:rPr>
      </w:pPr>
      <w:proofErr w:type="spellStart"/>
      <w:r w:rsidRPr="002F2CA3">
        <w:rPr>
          <w:sz w:val="24"/>
          <w:szCs w:val="24"/>
        </w:rPr>
        <w:t>Tempat</w:t>
      </w:r>
      <w:proofErr w:type="spellEnd"/>
      <w:r w:rsidRPr="002F2CA3">
        <w:rPr>
          <w:sz w:val="24"/>
          <w:szCs w:val="24"/>
        </w:rPr>
        <w:t xml:space="preserve"> / </w:t>
      </w:r>
      <w:proofErr w:type="spellStart"/>
      <w:r w:rsidRPr="002F2CA3">
        <w:rPr>
          <w:sz w:val="24"/>
          <w:szCs w:val="24"/>
        </w:rPr>
        <w:t>Tanggal</w:t>
      </w:r>
      <w:proofErr w:type="spellEnd"/>
      <w:r w:rsidRPr="002F2CA3">
        <w:rPr>
          <w:sz w:val="24"/>
          <w:szCs w:val="24"/>
        </w:rPr>
        <w:t xml:space="preserve"> Lahir</w:t>
      </w:r>
      <w:r>
        <w:rPr>
          <w:sz w:val="24"/>
          <w:szCs w:val="24"/>
        </w:rPr>
        <w:t xml:space="preserve">   </w:t>
      </w:r>
      <w:proofErr w:type="gramStart"/>
      <w:r>
        <w:rPr>
          <w:sz w:val="24"/>
          <w:szCs w:val="24"/>
        </w:rPr>
        <w:t xml:space="preserve">  </w:t>
      </w:r>
      <w:r w:rsidRPr="002F2CA3">
        <w:rPr>
          <w:sz w:val="24"/>
          <w:szCs w:val="24"/>
        </w:rPr>
        <w:t>:</w:t>
      </w:r>
      <w:proofErr w:type="gramEnd"/>
      <w:r w:rsidRPr="002F2CA3">
        <w:rPr>
          <w:sz w:val="24"/>
          <w:szCs w:val="24"/>
        </w:rPr>
        <w:t xml:space="preserve"> </w:t>
      </w:r>
      <w:proofErr w:type="spellStart"/>
      <w:r w:rsidRPr="002F2CA3">
        <w:rPr>
          <w:sz w:val="24"/>
          <w:szCs w:val="24"/>
        </w:rPr>
        <w:t>Brebes</w:t>
      </w:r>
      <w:proofErr w:type="spellEnd"/>
      <w:r w:rsidRPr="002F2CA3">
        <w:rPr>
          <w:sz w:val="24"/>
          <w:szCs w:val="24"/>
        </w:rPr>
        <w:t xml:space="preserve">, 23 </w:t>
      </w:r>
      <w:proofErr w:type="spellStart"/>
      <w:r w:rsidRPr="002F2CA3">
        <w:rPr>
          <w:sz w:val="24"/>
          <w:szCs w:val="24"/>
        </w:rPr>
        <w:t>Januari</w:t>
      </w:r>
      <w:proofErr w:type="spellEnd"/>
      <w:r w:rsidRPr="002F2CA3">
        <w:rPr>
          <w:sz w:val="24"/>
          <w:szCs w:val="24"/>
        </w:rPr>
        <w:t xml:space="preserve"> 2000</w:t>
      </w:r>
    </w:p>
    <w:p w14:paraId="04F8F9A9" w14:textId="77777777" w:rsidR="009458FF" w:rsidRPr="002F2CA3" w:rsidRDefault="009458FF" w:rsidP="009458FF">
      <w:pPr>
        <w:spacing w:line="360" w:lineRule="auto"/>
        <w:rPr>
          <w:sz w:val="24"/>
          <w:szCs w:val="24"/>
        </w:rPr>
      </w:pPr>
      <w:r w:rsidRPr="002F2CA3">
        <w:rPr>
          <w:sz w:val="24"/>
          <w:szCs w:val="24"/>
        </w:rPr>
        <w:t xml:space="preserve">Program </w:t>
      </w:r>
      <w:proofErr w:type="spellStart"/>
      <w:r w:rsidRPr="002F2CA3">
        <w:rPr>
          <w:sz w:val="24"/>
          <w:szCs w:val="24"/>
        </w:rPr>
        <w:t>Studi</w:t>
      </w:r>
      <w:proofErr w:type="spellEnd"/>
      <w:r w:rsidRPr="002F2CA3">
        <w:rPr>
          <w:sz w:val="24"/>
          <w:szCs w:val="24"/>
        </w:rPr>
        <w:t xml:space="preserve"> </w:t>
      </w:r>
      <w:r>
        <w:rPr>
          <w:sz w:val="24"/>
          <w:szCs w:val="24"/>
        </w:rPr>
        <w:tab/>
        <w:t xml:space="preserve">     </w:t>
      </w:r>
      <w:proofErr w:type="gramStart"/>
      <w:r>
        <w:rPr>
          <w:sz w:val="24"/>
          <w:szCs w:val="24"/>
        </w:rPr>
        <w:t xml:space="preserve">  </w:t>
      </w:r>
      <w:r w:rsidRPr="002F2CA3">
        <w:rPr>
          <w:sz w:val="24"/>
          <w:szCs w:val="24"/>
        </w:rPr>
        <w:t>:</w:t>
      </w:r>
      <w:proofErr w:type="gramEnd"/>
      <w:r w:rsidRPr="002F2CA3">
        <w:rPr>
          <w:sz w:val="24"/>
          <w:szCs w:val="24"/>
        </w:rPr>
        <w:t xml:space="preserve"> </w:t>
      </w:r>
      <w:proofErr w:type="spellStart"/>
      <w:r w:rsidRPr="002F2CA3">
        <w:rPr>
          <w:sz w:val="24"/>
          <w:szCs w:val="24"/>
        </w:rPr>
        <w:t>Ilmu</w:t>
      </w:r>
      <w:proofErr w:type="spellEnd"/>
      <w:r w:rsidRPr="002F2CA3">
        <w:rPr>
          <w:sz w:val="24"/>
          <w:szCs w:val="24"/>
        </w:rPr>
        <w:t xml:space="preserve"> Hukum </w:t>
      </w:r>
    </w:p>
    <w:p w14:paraId="5E8E6B03" w14:textId="77777777" w:rsidR="009458FF" w:rsidRPr="002F2CA3" w:rsidRDefault="009458FF" w:rsidP="009458FF">
      <w:pPr>
        <w:spacing w:line="360" w:lineRule="auto"/>
        <w:ind w:left="2552" w:hanging="2552"/>
        <w:rPr>
          <w:sz w:val="24"/>
          <w:szCs w:val="24"/>
        </w:rPr>
      </w:pPr>
      <w:r w:rsidRPr="002F2CA3">
        <w:rPr>
          <w:sz w:val="24"/>
          <w:szCs w:val="24"/>
        </w:rPr>
        <w:t xml:space="preserve">Alamat </w:t>
      </w:r>
      <w:r>
        <w:rPr>
          <w:sz w:val="24"/>
          <w:szCs w:val="24"/>
        </w:rPr>
        <w:tab/>
      </w:r>
      <w:r w:rsidRPr="002F2CA3">
        <w:rPr>
          <w:sz w:val="24"/>
          <w:szCs w:val="24"/>
        </w:rPr>
        <w:t xml:space="preserve">: Jalan </w:t>
      </w:r>
      <w:proofErr w:type="spellStart"/>
      <w:r w:rsidRPr="002F2CA3">
        <w:rPr>
          <w:sz w:val="24"/>
          <w:szCs w:val="24"/>
        </w:rPr>
        <w:t>Dewi</w:t>
      </w:r>
      <w:proofErr w:type="spellEnd"/>
      <w:r w:rsidRPr="002F2CA3">
        <w:rPr>
          <w:sz w:val="24"/>
          <w:szCs w:val="24"/>
        </w:rPr>
        <w:t xml:space="preserve"> </w:t>
      </w:r>
      <w:proofErr w:type="spellStart"/>
      <w:r w:rsidRPr="002F2CA3">
        <w:rPr>
          <w:sz w:val="24"/>
          <w:szCs w:val="24"/>
        </w:rPr>
        <w:t>Sartika</w:t>
      </w:r>
      <w:proofErr w:type="spellEnd"/>
      <w:r w:rsidRPr="002F2CA3">
        <w:rPr>
          <w:sz w:val="24"/>
          <w:szCs w:val="24"/>
        </w:rPr>
        <w:t xml:space="preserve"> No. 70 Rt. 01 </w:t>
      </w:r>
      <w:proofErr w:type="spellStart"/>
      <w:r w:rsidRPr="002F2CA3">
        <w:rPr>
          <w:sz w:val="24"/>
          <w:szCs w:val="24"/>
        </w:rPr>
        <w:t>Rw</w:t>
      </w:r>
      <w:proofErr w:type="spellEnd"/>
      <w:r w:rsidRPr="002F2CA3">
        <w:rPr>
          <w:sz w:val="24"/>
          <w:szCs w:val="24"/>
        </w:rPr>
        <w:t xml:space="preserve">. 02 </w:t>
      </w:r>
      <w:proofErr w:type="spellStart"/>
      <w:r w:rsidRPr="002F2CA3">
        <w:rPr>
          <w:sz w:val="24"/>
          <w:szCs w:val="24"/>
        </w:rPr>
        <w:t>Sigambir</w:t>
      </w:r>
      <w:proofErr w:type="spellEnd"/>
      <w:r w:rsidRPr="002F2CA3">
        <w:rPr>
          <w:sz w:val="24"/>
          <w:szCs w:val="24"/>
        </w:rPr>
        <w:t xml:space="preserve"> </w:t>
      </w:r>
      <w:proofErr w:type="spellStart"/>
      <w:r w:rsidRPr="002F2CA3">
        <w:rPr>
          <w:sz w:val="24"/>
          <w:szCs w:val="24"/>
        </w:rPr>
        <w:t>Brebes</w:t>
      </w:r>
      <w:proofErr w:type="spellEnd"/>
      <w:r w:rsidRPr="002F2CA3">
        <w:rPr>
          <w:sz w:val="24"/>
          <w:szCs w:val="24"/>
        </w:rPr>
        <w:t xml:space="preserve"> </w:t>
      </w:r>
    </w:p>
    <w:p w14:paraId="18AC3448" w14:textId="77777777" w:rsidR="009458FF" w:rsidRPr="002F2CA3" w:rsidRDefault="009458FF" w:rsidP="009458FF">
      <w:pPr>
        <w:spacing w:line="360" w:lineRule="auto"/>
        <w:rPr>
          <w:sz w:val="24"/>
          <w:szCs w:val="24"/>
        </w:rPr>
      </w:pPr>
    </w:p>
    <w:p w14:paraId="215E6EBF" w14:textId="77777777" w:rsidR="009458FF" w:rsidRPr="002F2CA3" w:rsidRDefault="009458FF" w:rsidP="009458FF">
      <w:pPr>
        <w:spacing w:line="360" w:lineRule="auto"/>
        <w:rPr>
          <w:sz w:val="24"/>
          <w:szCs w:val="24"/>
        </w:rPr>
      </w:pPr>
      <w:r w:rsidRPr="002F2CA3">
        <w:rPr>
          <w:sz w:val="24"/>
          <w:szCs w:val="24"/>
        </w:rPr>
        <w:t xml:space="preserve">Riwayat </w:t>
      </w:r>
      <w:proofErr w:type="gramStart"/>
      <w:r w:rsidRPr="002F2CA3">
        <w:rPr>
          <w:sz w:val="24"/>
          <w:szCs w:val="24"/>
        </w:rPr>
        <w:t>Pendidikan :</w:t>
      </w:r>
      <w:proofErr w:type="gramEnd"/>
      <w:r w:rsidRPr="002F2CA3">
        <w:rPr>
          <w:sz w:val="24"/>
          <w:szCs w:val="24"/>
        </w:rPr>
        <w:t xml:space="preserve"> </w:t>
      </w:r>
    </w:p>
    <w:p w14:paraId="3ECB5EE4" w14:textId="77777777" w:rsidR="009458FF" w:rsidRDefault="009458FF" w:rsidP="009458FF"/>
    <w:tbl>
      <w:tblPr>
        <w:tblStyle w:val="TableGrid"/>
        <w:tblW w:w="0" w:type="auto"/>
        <w:tblLook w:val="04A0" w:firstRow="1" w:lastRow="0" w:firstColumn="1" w:lastColumn="0" w:noHBand="0" w:noVBand="1"/>
      </w:tblPr>
      <w:tblGrid>
        <w:gridCol w:w="683"/>
        <w:gridCol w:w="3408"/>
        <w:gridCol w:w="2034"/>
        <w:gridCol w:w="2028"/>
      </w:tblGrid>
      <w:tr w:rsidR="009458FF" w14:paraId="4399F1ED" w14:textId="77777777" w:rsidTr="005C2F3D">
        <w:tc>
          <w:tcPr>
            <w:tcW w:w="704" w:type="dxa"/>
          </w:tcPr>
          <w:p w14:paraId="1B0431F0" w14:textId="77777777" w:rsidR="009458FF" w:rsidRPr="00CC775E" w:rsidRDefault="009458FF" w:rsidP="005C2F3D">
            <w:pPr>
              <w:jc w:val="center"/>
              <w:rPr>
                <w:sz w:val="24"/>
                <w:szCs w:val="24"/>
              </w:rPr>
            </w:pPr>
            <w:r w:rsidRPr="00CC775E">
              <w:rPr>
                <w:sz w:val="24"/>
                <w:szCs w:val="24"/>
              </w:rPr>
              <w:t>No.</w:t>
            </w:r>
          </w:p>
        </w:tc>
        <w:tc>
          <w:tcPr>
            <w:tcW w:w="3804" w:type="dxa"/>
          </w:tcPr>
          <w:p w14:paraId="0AFC8740" w14:textId="77777777" w:rsidR="009458FF" w:rsidRPr="00CC775E" w:rsidRDefault="009458FF" w:rsidP="005C2F3D">
            <w:pPr>
              <w:jc w:val="center"/>
              <w:rPr>
                <w:sz w:val="24"/>
                <w:szCs w:val="24"/>
              </w:rPr>
            </w:pPr>
            <w:r w:rsidRPr="00CC775E">
              <w:rPr>
                <w:sz w:val="24"/>
                <w:szCs w:val="24"/>
              </w:rPr>
              <w:t xml:space="preserve">Nama </w:t>
            </w:r>
            <w:proofErr w:type="spellStart"/>
            <w:r w:rsidRPr="00CC775E">
              <w:rPr>
                <w:sz w:val="24"/>
                <w:szCs w:val="24"/>
              </w:rPr>
              <w:t>Sekolah</w:t>
            </w:r>
            <w:proofErr w:type="spellEnd"/>
          </w:p>
        </w:tc>
        <w:tc>
          <w:tcPr>
            <w:tcW w:w="2254" w:type="dxa"/>
          </w:tcPr>
          <w:p w14:paraId="14DD6B88" w14:textId="77777777" w:rsidR="009458FF" w:rsidRPr="00CC775E" w:rsidRDefault="009458FF" w:rsidP="005C2F3D">
            <w:pPr>
              <w:jc w:val="center"/>
              <w:rPr>
                <w:sz w:val="24"/>
                <w:szCs w:val="24"/>
              </w:rPr>
            </w:pPr>
            <w:proofErr w:type="spellStart"/>
            <w:r w:rsidRPr="00CC775E">
              <w:rPr>
                <w:sz w:val="24"/>
                <w:szCs w:val="24"/>
              </w:rPr>
              <w:t>Tahun</w:t>
            </w:r>
            <w:proofErr w:type="spellEnd"/>
          </w:p>
          <w:p w14:paraId="0D730C9D" w14:textId="77777777" w:rsidR="009458FF" w:rsidRPr="00CC775E" w:rsidRDefault="009458FF" w:rsidP="005C2F3D">
            <w:pPr>
              <w:jc w:val="center"/>
              <w:rPr>
                <w:sz w:val="24"/>
                <w:szCs w:val="24"/>
              </w:rPr>
            </w:pPr>
            <w:r w:rsidRPr="00CC775E">
              <w:rPr>
                <w:sz w:val="24"/>
                <w:szCs w:val="24"/>
              </w:rPr>
              <w:t>Masuk</w:t>
            </w:r>
          </w:p>
        </w:tc>
        <w:tc>
          <w:tcPr>
            <w:tcW w:w="2254" w:type="dxa"/>
          </w:tcPr>
          <w:p w14:paraId="11B78C19" w14:textId="77777777" w:rsidR="009458FF" w:rsidRPr="00CC775E" w:rsidRDefault="009458FF" w:rsidP="005C2F3D">
            <w:pPr>
              <w:jc w:val="center"/>
              <w:rPr>
                <w:sz w:val="24"/>
                <w:szCs w:val="24"/>
              </w:rPr>
            </w:pPr>
            <w:proofErr w:type="spellStart"/>
            <w:r w:rsidRPr="00CC775E">
              <w:rPr>
                <w:sz w:val="24"/>
                <w:szCs w:val="24"/>
              </w:rPr>
              <w:t>Tahun</w:t>
            </w:r>
            <w:proofErr w:type="spellEnd"/>
          </w:p>
          <w:p w14:paraId="4986633D" w14:textId="77777777" w:rsidR="009458FF" w:rsidRPr="00CC775E" w:rsidRDefault="009458FF" w:rsidP="005C2F3D">
            <w:pPr>
              <w:jc w:val="center"/>
              <w:rPr>
                <w:sz w:val="24"/>
                <w:szCs w:val="24"/>
              </w:rPr>
            </w:pPr>
            <w:r w:rsidRPr="00CC775E">
              <w:rPr>
                <w:sz w:val="24"/>
                <w:szCs w:val="24"/>
              </w:rPr>
              <w:t>Lulus</w:t>
            </w:r>
          </w:p>
        </w:tc>
      </w:tr>
      <w:tr w:rsidR="009458FF" w14:paraId="706F0ED7" w14:textId="77777777" w:rsidTr="005C2F3D">
        <w:tc>
          <w:tcPr>
            <w:tcW w:w="704" w:type="dxa"/>
          </w:tcPr>
          <w:p w14:paraId="03E2F7FA" w14:textId="77777777" w:rsidR="009458FF" w:rsidRPr="00CC775E" w:rsidRDefault="009458FF" w:rsidP="005C2F3D">
            <w:pPr>
              <w:jc w:val="center"/>
              <w:rPr>
                <w:sz w:val="24"/>
                <w:szCs w:val="24"/>
              </w:rPr>
            </w:pPr>
            <w:r w:rsidRPr="00CC775E">
              <w:rPr>
                <w:sz w:val="24"/>
                <w:szCs w:val="24"/>
              </w:rPr>
              <w:t>1</w:t>
            </w:r>
          </w:p>
        </w:tc>
        <w:tc>
          <w:tcPr>
            <w:tcW w:w="3804" w:type="dxa"/>
          </w:tcPr>
          <w:p w14:paraId="354FF45C" w14:textId="77777777" w:rsidR="009458FF" w:rsidRPr="00CC775E" w:rsidRDefault="009458FF" w:rsidP="005C2F3D">
            <w:pPr>
              <w:rPr>
                <w:sz w:val="24"/>
                <w:szCs w:val="24"/>
              </w:rPr>
            </w:pPr>
            <w:r w:rsidRPr="00CC775E">
              <w:rPr>
                <w:sz w:val="24"/>
                <w:szCs w:val="24"/>
              </w:rPr>
              <w:t xml:space="preserve">SD Negeri </w:t>
            </w:r>
            <w:proofErr w:type="spellStart"/>
            <w:r w:rsidRPr="00CC775E">
              <w:rPr>
                <w:sz w:val="24"/>
                <w:szCs w:val="24"/>
              </w:rPr>
              <w:t>Sigambir</w:t>
            </w:r>
            <w:proofErr w:type="spellEnd"/>
          </w:p>
        </w:tc>
        <w:tc>
          <w:tcPr>
            <w:tcW w:w="2254" w:type="dxa"/>
          </w:tcPr>
          <w:p w14:paraId="575E2C49" w14:textId="77777777" w:rsidR="009458FF" w:rsidRPr="00CC775E" w:rsidRDefault="009458FF" w:rsidP="005C2F3D">
            <w:pPr>
              <w:jc w:val="center"/>
              <w:rPr>
                <w:sz w:val="24"/>
                <w:szCs w:val="24"/>
              </w:rPr>
            </w:pPr>
            <w:r w:rsidRPr="00CC775E">
              <w:rPr>
                <w:sz w:val="24"/>
                <w:szCs w:val="24"/>
              </w:rPr>
              <w:t>2006</w:t>
            </w:r>
          </w:p>
        </w:tc>
        <w:tc>
          <w:tcPr>
            <w:tcW w:w="2254" w:type="dxa"/>
          </w:tcPr>
          <w:p w14:paraId="52D5D591" w14:textId="77777777" w:rsidR="009458FF" w:rsidRPr="00CC775E" w:rsidRDefault="009458FF" w:rsidP="005C2F3D">
            <w:pPr>
              <w:jc w:val="center"/>
              <w:rPr>
                <w:sz w:val="24"/>
                <w:szCs w:val="24"/>
              </w:rPr>
            </w:pPr>
            <w:r w:rsidRPr="00CC775E">
              <w:rPr>
                <w:sz w:val="24"/>
                <w:szCs w:val="24"/>
              </w:rPr>
              <w:t>2012</w:t>
            </w:r>
          </w:p>
        </w:tc>
      </w:tr>
      <w:tr w:rsidR="009458FF" w14:paraId="5964F079" w14:textId="77777777" w:rsidTr="005C2F3D">
        <w:tc>
          <w:tcPr>
            <w:tcW w:w="704" w:type="dxa"/>
          </w:tcPr>
          <w:p w14:paraId="6F992EE9" w14:textId="77777777" w:rsidR="009458FF" w:rsidRPr="00CC775E" w:rsidRDefault="009458FF" w:rsidP="005C2F3D">
            <w:pPr>
              <w:jc w:val="center"/>
              <w:rPr>
                <w:sz w:val="24"/>
                <w:szCs w:val="24"/>
              </w:rPr>
            </w:pPr>
            <w:r w:rsidRPr="00CC775E">
              <w:rPr>
                <w:sz w:val="24"/>
                <w:szCs w:val="24"/>
              </w:rPr>
              <w:t>2</w:t>
            </w:r>
          </w:p>
        </w:tc>
        <w:tc>
          <w:tcPr>
            <w:tcW w:w="3804" w:type="dxa"/>
          </w:tcPr>
          <w:p w14:paraId="62A9948F" w14:textId="77777777" w:rsidR="009458FF" w:rsidRPr="00CC775E" w:rsidRDefault="009458FF" w:rsidP="005C2F3D">
            <w:pPr>
              <w:rPr>
                <w:sz w:val="24"/>
                <w:szCs w:val="24"/>
              </w:rPr>
            </w:pPr>
            <w:r w:rsidRPr="00CC775E">
              <w:rPr>
                <w:sz w:val="24"/>
                <w:szCs w:val="24"/>
              </w:rPr>
              <w:t xml:space="preserve">MTS Negeri Model 1 </w:t>
            </w:r>
            <w:proofErr w:type="spellStart"/>
            <w:r w:rsidRPr="00CC775E">
              <w:rPr>
                <w:sz w:val="24"/>
                <w:szCs w:val="24"/>
              </w:rPr>
              <w:t>Brebes</w:t>
            </w:r>
            <w:proofErr w:type="spellEnd"/>
          </w:p>
        </w:tc>
        <w:tc>
          <w:tcPr>
            <w:tcW w:w="2254" w:type="dxa"/>
          </w:tcPr>
          <w:p w14:paraId="1EB50BCA" w14:textId="77777777" w:rsidR="009458FF" w:rsidRPr="00CC775E" w:rsidRDefault="009458FF" w:rsidP="005C2F3D">
            <w:pPr>
              <w:jc w:val="center"/>
              <w:rPr>
                <w:sz w:val="24"/>
                <w:szCs w:val="24"/>
              </w:rPr>
            </w:pPr>
            <w:r w:rsidRPr="00CC775E">
              <w:rPr>
                <w:sz w:val="24"/>
                <w:szCs w:val="24"/>
              </w:rPr>
              <w:t>2012</w:t>
            </w:r>
          </w:p>
        </w:tc>
        <w:tc>
          <w:tcPr>
            <w:tcW w:w="2254" w:type="dxa"/>
          </w:tcPr>
          <w:p w14:paraId="2292160F" w14:textId="77777777" w:rsidR="009458FF" w:rsidRPr="00CC775E" w:rsidRDefault="009458FF" w:rsidP="005C2F3D">
            <w:pPr>
              <w:jc w:val="center"/>
              <w:rPr>
                <w:sz w:val="24"/>
                <w:szCs w:val="24"/>
              </w:rPr>
            </w:pPr>
            <w:r w:rsidRPr="00CC775E">
              <w:rPr>
                <w:sz w:val="24"/>
                <w:szCs w:val="24"/>
              </w:rPr>
              <w:t>2015</w:t>
            </w:r>
          </w:p>
        </w:tc>
      </w:tr>
      <w:tr w:rsidR="009458FF" w14:paraId="7C6D7AF9" w14:textId="77777777" w:rsidTr="005C2F3D">
        <w:tc>
          <w:tcPr>
            <w:tcW w:w="704" w:type="dxa"/>
          </w:tcPr>
          <w:p w14:paraId="106A468C" w14:textId="77777777" w:rsidR="009458FF" w:rsidRPr="00CC775E" w:rsidRDefault="009458FF" w:rsidP="005C2F3D">
            <w:pPr>
              <w:jc w:val="center"/>
              <w:rPr>
                <w:sz w:val="24"/>
                <w:szCs w:val="24"/>
              </w:rPr>
            </w:pPr>
            <w:r w:rsidRPr="00CC775E">
              <w:rPr>
                <w:sz w:val="24"/>
                <w:szCs w:val="24"/>
              </w:rPr>
              <w:t>3</w:t>
            </w:r>
          </w:p>
        </w:tc>
        <w:tc>
          <w:tcPr>
            <w:tcW w:w="3804" w:type="dxa"/>
          </w:tcPr>
          <w:p w14:paraId="5821349C" w14:textId="77777777" w:rsidR="009458FF" w:rsidRPr="00CC775E" w:rsidRDefault="009458FF" w:rsidP="005C2F3D">
            <w:pPr>
              <w:rPr>
                <w:sz w:val="24"/>
                <w:szCs w:val="24"/>
              </w:rPr>
            </w:pPr>
            <w:r w:rsidRPr="00CC775E">
              <w:rPr>
                <w:sz w:val="24"/>
                <w:szCs w:val="24"/>
              </w:rPr>
              <w:t xml:space="preserve">SMA Negeri 2 </w:t>
            </w:r>
            <w:proofErr w:type="spellStart"/>
            <w:r w:rsidRPr="00CC775E">
              <w:rPr>
                <w:sz w:val="24"/>
                <w:szCs w:val="24"/>
              </w:rPr>
              <w:t>Brebes</w:t>
            </w:r>
            <w:proofErr w:type="spellEnd"/>
          </w:p>
        </w:tc>
        <w:tc>
          <w:tcPr>
            <w:tcW w:w="2254" w:type="dxa"/>
          </w:tcPr>
          <w:p w14:paraId="0CEC3704" w14:textId="77777777" w:rsidR="009458FF" w:rsidRPr="00CC775E" w:rsidRDefault="009458FF" w:rsidP="005C2F3D">
            <w:pPr>
              <w:jc w:val="center"/>
              <w:rPr>
                <w:sz w:val="24"/>
                <w:szCs w:val="24"/>
              </w:rPr>
            </w:pPr>
            <w:r w:rsidRPr="00CC775E">
              <w:rPr>
                <w:sz w:val="24"/>
                <w:szCs w:val="24"/>
              </w:rPr>
              <w:t>2015</w:t>
            </w:r>
          </w:p>
        </w:tc>
        <w:tc>
          <w:tcPr>
            <w:tcW w:w="2254" w:type="dxa"/>
          </w:tcPr>
          <w:p w14:paraId="5D074EF8" w14:textId="77777777" w:rsidR="009458FF" w:rsidRPr="00CC775E" w:rsidRDefault="009458FF" w:rsidP="005C2F3D">
            <w:pPr>
              <w:jc w:val="center"/>
              <w:rPr>
                <w:sz w:val="24"/>
                <w:szCs w:val="24"/>
              </w:rPr>
            </w:pPr>
            <w:r w:rsidRPr="00CC775E">
              <w:rPr>
                <w:sz w:val="24"/>
                <w:szCs w:val="24"/>
              </w:rPr>
              <w:t>2018</w:t>
            </w:r>
          </w:p>
        </w:tc>
      </w:tr>
      <w:tr w:rsidR="009458FF" w14:paraId="67910CF3" w14:textId="77777777" w:rsidTr="005C2F3D">
        <w:tc>
          <w:tcPr>
            <w:tcW w:w="704" w:type="dxa"/>
          </w:tcPr>
          <w:p w14:paraId="0F139E77" w14:textId="77777777" w:rsidR="009458FF" w:rsidRPr="00CC775E" w:rsidRDefault="009458FF" w:rsidP="005C2F3D">
            <w:pPr>
              <w:jc w:val="center"/>
              <w:rPr>
                <w:sz w:val="24"/>
                <w:szCs w:val="24"/>
              </w:rPr>
            </w:pPr>
            <w:r w:rsidRPr="00CC775E">
              <w:rPr>
                <w:sz w:val="24"/>
                <w:szCs w:val="24"/>
              </w:rPr>
              <w:t>4</w:t>
            </w:r>
          </w:p>
        </w:tc>
        <w:tc>
          <w:tcPr>
            <w:tcW w:w="3804" w:type="dxa"/>
          </w:tcPr>
          <w:p w14:paraId="7EB30661" w14:textId="77777777" w:rsidR="009458FF" w:rsidRPr="00CC775E" w:rsidRDefault="009458FF" w:rsidP="005C2F3D">
            <w:pPr>
              <w:rPr>
                <w:sz w:val="24"/>
                <w:szCs w:val="24"/>
              </w:rPr>
            </w:pPr>
            <w:r w:rsidRPr="00CC775E">
              <w:rPr>
                <w:sz w:val="24"/>
                <w:szCs w:val="24"/>
              </w:rPr>
              <w:t xml:space="preserve">S1 </w:t>
            </w:r>
            <w:proofErr w:type="spellStart"/>
            <w:r w:rsidRPr="00CC775E">
              <w:rPr>
                <w:sz w:val="24"/>
                <w:szCs w:val="24"/>
              </w:rPr>
              <w:t>Fakultas</w:t>
            </w:r>
            <w:proofErr w:type="spellEnd"/>
            <w:r w:rsidRPr="00CC775E">
              <w:rPr>
                <w:sz w:val="24"/>
                <w:szCs w:val="24"/>
              </w:rPr>
              <w:t xml:space="preserve"> Hukum Universitas </w:t>
            </w:r>
            <w:proofErr w:type="spellStart"/>
            <w:r w:rsidRPr="00CC775E">
              <w:rPr>
                <w:sz w:val="24"/>
                <w:szCs w:val="24"/>
              </w:rPr>
              <w:t>Pancasakti</w:t>
            </w:r>
            <w:proofErr w:type="spellEnd"/>
            <w:r w:rsidRPr="00CC775E">
              <w:rPr>
                <w:sz w:val="24"/>
                <w:szCs w:val="24"/>
              </w:rPr>
              <w:t xml:space="preserve"> </w:t>
            </w:r>
            <w:proofErr w:type="spellStart"/>
            <w:r w:rsidRPr="00CC775E">
              <w:rPr>
                <w:sz w:val="24"/>
                <w:szCs w:val="24"/>
              </w:rPr>
              <w:t>Tegal</w:t>
            </w:r>
            <w:proofErr w:type="spellEnd"/>
          </w:p>
        </w:tc>
        <w:tc>
          <w:tcPr>
            <w:tcW w:w="2254" w:type="dxa"/>
          </w:tcPr>
          <w:p w14:paraId="3508BE8F" w14:textId="77777777" w:rsidR="009458FF" w:rsidRPr="00CC775E" w:rsidRDefault="009458FF" w:rsidP="005C2F3D">
            <w:pPr>
              <w:jc w:val="center"/>
              <w:rPr>
                <w:sz w:val="24"/>
                <w:szCs w:val="24"/>
              </w:rPr>
            </w:pPr>
            <w:r w:rsidRPr="00CC775E">
              <w:rPr>
                <w:sz w:val="24"/>
                <w:szCs w:val="24"/>
              </w:rPr>
              <w:t>2018</w:t>
            </w:r>
          </w:p>
        </w:tc>
        <w:tc>
          <w:tcPr>
            <w:tcW w:w="2254" w:type="dxa"/>
          </w:tcPr>
          <w:p w14:paraId="2B834F97" w14:textId="77777777" w:rsidR="009458FF" w:rsidRPr="00CC775E" w:rsidRDefault="009458FF" w:rsidP="005C2F3D">
            <w:pPr>
              <w:jc w:val="center"/>
              <w:rPr>
                <w:sz w:val="24"/>
                <w:szCs w:val="24"/>
              </w:rPr>
            </w:pPr>
            <w:r w:rsidRPr="00CC775E">
              <w:rPr>
                <w:sz w:val="24"/>
                <w:szCs w:val="24"/>
              </w:rPr>
              <w:t>2022</w:t>
            </w:r>
          </w:p>
        </w:tc>
      </w:tr>
    </w:tbl>
    <w:p w14:paraId="42AAAFDA" w14:textId="77777777" w:rsidR="009458FF" w:rsidRDefault="009458FF" w:rsidP="009458FF"/>
    <w:p w14:paraId="2929156A" w14:textId="77777777" w:rsidR="009458FF" w:rsidRDefault="009458FF" w:rsidP="009458FF">
      <w:pPr>
        <w:rPr>
          <w:sz w:val="24"/>
          <w:szCs w:val="24"/>
        </w:rPr>
      </w:pPr>
      <w:proofErr w:type="spellStart"/>
      <w:r w:rsidRPr="00CC775E">
        <w:rPr>
          <w:sz w:val="24"/>
          <w:szCs w:val="24"/>
        </w:rPr>
        <w:t>Demikian</w:t>
      </w:r>
      <w:proofErr w:type="spellEnd"/>
      <w:r w:rsidRPr="00CC775E">
        <w:rPr>
          <w:sz w:val="24"/>
          <w:szCs w:val="24"/>
        </w:rPr>
        <w:t xml:space="preserve"> daftar Riwayat </w:t>
      </w:r>
      <w:proofErr w:type="spellStart"/>
      <w:r w:rsidRPr="00CC775E">
        <w:rPr>
          <w:sz w:val="24"/>
          <w:szCs w:val="24"/>
        </w:rPr>
        <w:t>hidup</w:t>
      </w:r>
      <w:proofErr w:type="spellEnd"/>
      <w:r w:rsidRPr="00CC775E">
        <w:rPr>
          <w:sz w:val="24"/>
          <w:szCs w:val="24"/>
        </w:rPr>
        <w:t xml:space="preserve"> </w:t>
      </w:r>
      <w:proofErr w:type="spellStart"/>
      <w:r w:rsidRPr="00CC775E">
        <w:rPr>
          <w:sz w:val="24"/>
          <w:szCs w:val="24"/>
        </w:rPr>
        <w:t>ini</w:t>
      </w:r>
      <w:proofErr w:type="spellEnd"/>
      <w:r w:rsidRPr="00CC775E">
        <w:rPr>
          <w:sz w:val="24"/>
          <w:szCs w:val="24"/>
        </w:rPr>
        <w:t xml:space="preserve"> </w:t>
      </w:r>
      <w:proofErr w:type="spellStart"/>
      <w:r w:rsidRPr="00CC775E">
        <w:rPr>
          <w:sz w:val="24"/>
          <w:szCs w:val="24"/>
        </w:rPr>
        <w:t>saya</w:t>
      </w:r>
      <w:proofErr w:type="spellEnd"/>
      <w:r w:rsidRPr="00CC775E">
        <w:rPr>
          <w:sz w:val="24"/>
          <w:szCs w:val="24"/>
        </w:rPr>
        <w:t xml:space="preserve"> </w:t>
      </w:r>
      <w:proofErr w:type="spellStart"/>
      <w:r w:rsidRPr="00CC775E">
        <w:rPr>
          <w:sz w:val="24"/>
          <w:szCs w:val="24"/>
        </w:rPr>
        <w:t>buat</w:t>
      </w:r>
      <w:proofErr w:type="spellEnd"/>
      <w:r w:rsidRPr="00CC775E">
        <w:rPr>
          <w:sz w:val="24"/>
          <w:szCs w:val="24"/>
        </w:rPr>
        <w:t xml:space="preserve"> </w:t>
      </w:r>
      <w:proofErr w:type="spellStart"/>
      <w:r w:rsidRPr="00CC775E">
        <w:rPr>
          <w:sz w:val="24"/>
          <w:szCs w:val="24"/>
        </w:rPr>
        <w:t>dengan</w:t>
      </w:r>
      <w:proofErr w:type="spellEnd"/>
      <w:r w:rsidRPr="00CC775E">
        <w:rPr>
          <w:sz w:val="24"/>
          <w:szCs w:val="24"/>
        </w:rPr>
        <w:t xml:space="preserve"> </w:t>
      </w:r>
      <w:proofErr w:type="spellStart"/>
      <w:r w:rsidRPr="00CC775E">
        <w:rPr>
          <w:sz w:val="24"/>
          <w:szCs w:val="24"/>
        </w:rPr>
        <w:t>sebenarnya</w:t>
      </w:r>
      <w:proofErr w:type="spellEnd"/>
      <w:r w:rsidRPr="00CC775E">
        <w:rPr>
          <w:sz w:val="24"/>
          <w:szCs w:val="24"/>
        </w:rPr>
        <w:t>.</w:t>
      </w:r>
    </w:p>
    <w:p w14:paraId="28274778" w14:textId="4AD4D314" w:rsidR="009458FF" w:rsidRDefault="009458FF" w:rsidP="009458FF">
      <w:pPr>
        <w:jc w:val="right"/>
        <w:rPr>
          <w:sz w:val="24"/>
          <w:szCs w:val="24"/>
        </w:rPr>
      </w:pPr>
    </w:p>
    <w:p w14:paraId="61B288A5" w14:textId="19310EBD" w:rsidR="009458FF" w:rsidRDefault="009458FF" w:rsidP="009458FF">
      <w:pPr>
        <w:jc w:val="right"/>
        <w:rPr>
          <w:sz w:val="24"/>
          <w:szCs w:val="24"/>
        </w:rPr>
      </w:pPr>
    </w:p>
    <w:p w14:paraId="0A0F389D" w14:textId="77777777" w:rsidR="009458FF" w:rsidRDefault="009458FF" w:rsidP="009458FF">
      <w:pPr>
        <w:jc w:val="right"/>
        <w:rPr>
          <w:sz w:val="24"/>
          <w:szCs w:val="24"/>
        </w:rPr>
      </w:pPr>
    </w:p>
    <w:p w14:paraId="05ED96C5" w14:textId="77777777" w:rsidR="009458FF" w:rsidRDefault="009458FF" w:rsidP="009458FF">
      <w:pPr>
        <w:jc w:val="right"/>
        <w:rPr>
          <w:sz w:val="24"/>
          <w:szCs w:val="24"/>
        </w:rPr>
      </w:pPr>
      <w:proofErr w:type="spellStart"/>
      <w:r>
        <w:rPr>
          <w:sz w:val="24"/>
          <w:szCs w:val="24"/>
        </w:rPr>
        <w:t>Tegal</w:t>
      </w:r>
      <w:proofErr w:type="spellEnd"/>
      <w:r>
        <w:rPr>
          <w:sz w:val="24"/>
          <w:szCs w:val="24"/>
        </w:rPr>
        <w:t xml:space="preserve">, 4 </w:t>
      </w:r>
      <w:proofErr w:type="spellStart"/>
      <w:r>
        <w:rPr>
          <w:sz w:val="24"/>
          <w:szCs w:val="24"/>
        </w:rPr>
        <w:t>Juli</w:t>
      </w:r>
      <w:proofErr w:type="spellEnd"/>
      <w:r>
        <w:rPr>
          <w:sz w:val="24"/>
          <w:szCs w:val="24"/>
        </w:rPr>
        <w:t xml:space="preserve"> 2022</w:t>
      </w:r>
      <w:r>
        <w:rPr>
          <w:sz w:val="24"/>
          <w:szCs w:val="24"/>
        </w:rPr>
        <w:tab/>
      </w:r>
    </w:p>
    <w:p w14:paraId="06BDC4AF" w14:textId="77777777" w:rsidR="009458FF" w:rsidRDefault="009458FF" w:rsidP="009458FF">
      <w:pPr>
        <w:jc w:val="right"/>
        <w:rPr>
          <w:sz w:val="24"/>
          <w:szCs w:val="24"/>
        </w:rPr>
      </w:pPr>
      <w:proofErr w:type="spellStart"/>
      <w:r>
        <w:rPr>
          <w:sz w:val="24"/>
          <w:szCs w:val="24"/>
        </w:rPr>
        <w:t>Hormat</w:t>
      </w:r>
      <w:proofErr w:type="spellEnd"/>
      <w:r>
        <w:rPr>
          <w:sz w:val="24"/>
          <w:szCs w:val="24"/>
        </w:rPr>
        <w:t xml:space="preserve"> Saya,</w:t>
      </w:r>
      <w:r>
        <w:rPr>
          <w:sz w:val="24"/>
          <w:szCs w:val="24"/>
        </w:rPr>
        <w:tab/>
      </w:r>
      <w:r>
        <w:rPr>
          <w:sz w:val="24"/>
          <w:szCs w:val="24"/>
        </w:rPr>
        <w:tab/>
      </w:r>
    </w:p>
    <w:p w14:paraId="392F1B22" w14:textId="04FB8B3F" w:rsidR="009458FF" w:rsidRDefault="009458FF" w:rsidP="009458FF">
      <w:pPr>
        <w:jc w:val="right"/>
        <w:rPr>
          <w:sz w:val="24"/>
          <w:szCs w:val="24"/>
        </w:rPr>
      </w:pPr>
    </w:p>
    <w:p w14:paraId="4119A9CE" w14:textId="10942D57" w:rsidR="009458FF" w:rsidRDefault="009458FF" w:rsidP="009458FF">
      <w:pPr>
        <w:jc w:val="right"/>
        <w:rPr>
          <w:sz w:val="24"/>
          <w:szCs w:val="24"/>
        </w:rPr>
      </w:pPr>
    </w:p>
    <w:p w14:paraId="1F9C0C7E" w14:textId="77777777" w:rsidR="009458FF" w:rsidRDefault="009458FF" w:rsidP="009458FF">
      <w:pPr>
        <w:jc w:val="right"/>
        <w:rPr>
          <w:sz w:val="24"/>
          <w:szCs w:val="24"/>
        </w:rPr>
      </w:pPr>
    </w:p>
    <w:p w14:paraId="5F30AB9C" w14:textId="5ED02E91" w:rsidR="009458FF" w:rsidRDefault="00764293" w:rsidP="00764293">
      <w:pPr>
        <w:tabs>
          <w:tab w:val="left" w:pos="1193"/>
        </w:tabs>
        <w:rPr>
          <w:sz w:val="24"/>
          <w:szCs w:val="24"/>
        </w:rPr>
      </w:pPr>
      <w:r>
        <w:rPr>
          <w:sz w:val="24"/>
          <w:szCs w:val="24"/>
        </w:rPr>
        <w:tab/>
      </w:r>
    </w:p>
    <w:p w14:paraId="0F311A31" w14:textId="17EE5428" w:rsidR="005E3945" w:rsidRPr="005E3945" w:rsidRDefault="009458FF" w:rsidP="009458FF">
      <w:pPr>
        <w:jc w:val="right"/>
        <w:rPr>
          <w:sz w:val="24"/>
          <w:szCs w:val="24"/>
          <w:lang w:val="en-ID"/>
        </w:rPr>
      </w:pPr>
      <w:r>
        <w:rPr>
          <w:sz w:val="24"/>
          <w:szCs w:val="24"/>
        </w:rPr>
        <w:t>(</w:t>
      </w:r>
      <w:proofErr w:type="spellStart"/>
      <w:r>
        <w:rPr>
          <w:sz w:val="24"/>
          <w:szCs w:val="24"/>
        </w:rPr>
        <w:t>Widya</w:t>
      </w:r>
      <w:proofErr w:type="spellEnd"/>
      <w:r>
        <w:rPr>
          <w:sz w:val="24"/>
          <w:szCs w:val="24"/>
        </w:rPr>
        <w:t xml:space="preserve"> </w:t>
      </w:r>
      <w:proofErr w:type="spellStart"/>
      <w:r>
        <w:rPr>
          <w:sz w:val="24"/>
          <w:szCs w:val="24"/>
        </w:rPr>
        <w:t>Mufrikha</w:t>
      </w:r>
      <w:proofErr w:type="spellEnd"/>
      <w:r>
        <w:rPr>
          <w:sz w:val="24"/>
          <w:szCs w:val="24"/>
        </w:rPr>
        <w:t>)</w:t>
      </w:r>
      <w:r>
        <w:rPr>
          <w:sz w:val="24"/>
          <w:szCs w:val="24"/>
        </w:rPr>
        <w:tab/>
      </w:r>
    </w:p>
    <w:p w14:paraId="2AC1D46F" w14:textId="2D1F412C" w:rsidR="003917FA" w:rsidRDefault="003917FA" w:rsidP="0089727A">
      <w:pPr>
        <w:tabs>
          <w:tab w:val="left" w:pos="2400"/>
        </w:tabs>
        <w:rPr>
          <w:sz w:val="24"/>
          <w:szCs w:val="24"/>
          <w:lang w:val="en-ID"/>
        </w:rPr>
      </w:pPr>
    </w:p>
    <w:p w14:paraId="23140922" w14:textId="52AF1027" w:rsidR="009458FF" w:rsidRDefault="009458FF" w:rsidP="0089727A">
      <w:pPr>
        <w:tabs>
          <w:tab w:val="left" w:pos="2400"/>
        </w:tabs>
        <w:rPr>
          <w:sz w:val="24"/>
          <w:szCs w:val="24"/>
          <w:lang w:val="en-ID"/>
        </w:rPr>
      </w:pPr>
    </w:p>
    <w:p w14:paraId="210B87DB" w14:textId="52678E4F" w:rsidR="009458FF" w:rsidRDefault="009458FF" w:rsidP="0089727A">
      <w:pPr>
        <w:tabs>
          <w:tab w:val="left" w:pos="2400"/>
        </w:tabs>
        <w:rPr>
          <w:sz w:val="24"/>
          <w:szCs w:val="24"/>
          <w:lang w:val="en-ID"/>
        </w:rPr>
      </w:pPr>
    </w:p>
    <w:p w14:paraId="69CB5DEA" w14:textId="39DEC575" w:rsidR="009458FF" w:rsidRDefault="009458FF" w:rsidP="0089727A">
      <w:pPr>
        <w:tabs>
          <w:tab w:val="left" w:pos="2400"/>
        </w:tabs>
        <w:rPr>
          <w:sz w:val="24"/>
          <w:szCs w:val="24"/>
          <w:lang w:val="en-ID"/>
        </w:rPr>
      </w:pPr>
    </w:p>
    <w:p w14:paraId="3249DF1D" w14:textId="57012B8F" w:rsidR="009458FF" w:rsidRDefault="009458FF" w:rsidP="0089727A">
      <w:pPr>
        <w:tabs>
          <w:tab w:val="left" w:pos="2400"/>
        </w:tabs>
        <w:rPr>
          <w:sz w:val="24"/>
          <w:szCs w:val="24"/>
          <w:lang w:val="en-ID"/>
        </w:rPr>
      </w:pPr>
    </w:p>
    <w:p w14:paraId="62F0E67D" w14:textId="4EC72592" w:rsidR="009458FF" w:rsidRDefault="009458FF" w:rsidP="0089727A">
      <w:pPr>
        <w:tabs>
          <w:tab w:val="left" w:pos="2400"/>
        </w:tabs>
        <w:rPr>
          <w:sz w:val="24"/>
          <w:szCs w:val="24"/>
          <w:lang w:val="en-ID"/>
        </w:rPr>
      </w:pPr>
    </w:p>
    <w:p w14:paraId="48F93BEA" w14:textId="1C7C4CBD" w:rsidR="009458FF" w:rsidRDefault="009458FF" w:rsidP="0089727A">
      <w:pPr>
        <w:tabs>
          <w:tab w:val="left" w:pos="2400"/>
        </w:tabs>
        <w:rPr>
          <w:sz w:val="24"/>
          <w:szCs w:val="24"/>
          <w:lang w:val="en-ID"/>
        </w:rPr>
      </w:pPr>
    </w:p>
    <w:p w14:paraId="6798A222" w14:textId="6590EA62" w:rsidR="009458FF" w:rsidRDefault="009458FF" w:rsidP="0089727A">
      <w:pPr>
        <w:tabs>
          <w:tab w:val="left" w:pos="2400"/>
        </w:tabs>
        <w:rPr>
          <w:sz w:val="24"/>
          <w:szCs w:val="24"/>
          <w:lang w:val="en-ID"/>
        </w:rPr>
      </w:pPr>
    </w:p>
    <w:p w14:paraId="037CB15C" w14:textId="61ACBE48" w:rsidR="009458FF" w:rsidRDefault="009458FF" w:rsidP="0089727A">
      <w:pPr>
        <w:tabs>
          <w:tab w:val="left" w:pos="2400"/>
        </w:tabs>
        <w:rPr>
          <w:sz w:val="24"/>
          <w:szCs w:val="24"/>
          <w:lang w:val="en-ID"/>
        </w:rPr>
      </w:pPr>
    </w:p>
    <w:p w14:paraId="3B0CC246" w14:textId="7385C367" w:rsidR="009458FF" w:rsidRDefault="009458FF" w:rsidP="0089727A">
      <w:pPr>
        <w:tabs>
          <w:tab w:val="left" w:pos="2400"/>
        </w:tabs>
        <w:rPr>
          <w:sz w:val="24"/>
          <w:szCs w:val="24"/>
          <w:lang w:val="en-ID"/>
        </w:rPr>
      </w:pPr>
    </w:p>
    <w:p w14:paraId="53B1108D" w14:textId="77777777" w:rsidR="009458FF" w:rsidRPr="0089727A" w:rsidRDefault="009458FF" w:rsidP="0089727A">
      <w:pPr>
        <w:tabs>
          <w:tab w:val="left" w:pos="2400"/>
        </w:tabs>
        <w:rPr>
          <w:sz w:val="24"/>
          <w:szCs w:val="24"/>
          <w:lang w:val="en-ID"/>
        </w:rPr>
      </w:pPr>
    </w:p>
    <w:sectPr w:rsidR="009458FF" w:rsidRPr="0089727A" w:rsidSect="00764293">
      <w:headerReference w:type="default" r:id="rId35"/>
      <w:pgSz w:w="11906" w:h="16838" w:code="9"/>
      <w:pgMar w:top="2268" w:right="1701" w:bottom="1701" w:left="2268" w:header="708" w:footer="708" w:gutter="0"/>
      <w:pgNumType w:fmt="upperLetter"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A1F8" w14:textId="77777777" w:rsidR="005A15D0" w:rsidRDefault="005A15D0" w:rsidP="003917FA">
      <w:r>
        <w:separator/>
      </w:r>
    </w:p>
  </w:endnote>
  <w:endnote w:type="continuationSeparator" w:id="0">
    <w:p w14:paraId="725EF90D" w14:textId="77777777" w:rsidR="005A15D0" w:rsidRDefault="005A15D0" w:rsidP="0039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188066"/>
      <w:docPartObj>
        <w:docPartGallery w:val="Page Numbers (Bottom of Page)"/>
        <w:docPartUnique/>
      </w:docPartObj>
    </w:sdtPr>
    <w:sdtEndPr>
      <w:rPr>
        <w:noProof/>
      </w:rPr>
    </w:sdtEndPr>
    <w:sdtContent>
      <w:p w14:paraId="521E9487" w14:textId="5B28C87A" w:rsidR="004F5FF5" w:rsidRDefault="004F5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C27A52" w14:textId="77777777" w:rsidR="003E38A6" w:rsidRDefault="003E38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0193" w14:textId="60CFBFA4" w:rsidR="00764293" w:rsidRDefault="00764293">
    <w:pPr>
      <w:pStyle w:val="Footer"/>
      <w:jc w:val="center"/>
    </w:pPr>
  </w:p>
  <w:p w14:paraId="7ACC66ED" w14:textId="77777777" w:rsidR="00764293" w:rsidRDefault="007642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0833"/>
      <w:docPartObj>
        <w:docPartGallery w:val="Page Numbers (Bottom of Page)"/>
        <w:docPartUnique/>
      </w:docPartObj>
    </w:sdtPr>
    <w:sdtEndPr>
      <w:rPr>
        <w:noProof/>
      </w:rPr>
    </w:sdtEndPr>
    <w:sdtContent>
      <w:p w14:paraId="2818969E" w14:textId="6BED0F4F" w:rsidR="0079735D" w:rsidRDefault="007973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A3D0B" w14:textId="77777777" w:rsidR="006A5669" w:rsidRDefault="006A5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FD64" w14:textId="7460F46F" w:rsidR="002911FC" w:rsidRDefault="002911FC" w:rsidP="009E2BED">
    <w:pPr>
      <w:pStyle w:val="Footer"/>
    </w:pPr>
  </w:p>
  <w:p w14:paraId="7DE4BA60" w14:textId="77777777" w:rsidR="006A5669" w:rsidRDefault="006A5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416492"/>
      <w:docPartObj>
        <w:docPartGallery w:val="Page Numbers (Bottom of Page)"/>
        <w:docPartUnique/>
      </w:docPartObj>
    </w:sdtPr>
    <w:sdtEndPr>
      <w:rPr>
        <w:noProof/>
      </w:rPr>
    </w:sdtEndPr>
    <w:sdtContent>
      <w:p w14:paraId="01CCD78B" w14:textId="7E2AD9EE" w:rsidR="002911FC" w:rsidRDefault="00291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1C215" w14:textId="77777777" w:rsidR="006A5669" w:rsidRDefault="006A5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6433"/>
      <w:docPartObj>
        <w:docPartGallery w:val="Page Numbers (Bottom of Page)"/>
        <w:docPartUnique/>
      </w:docPartObj>
    </w:sdtPr>
    <w:sdtEndPr>
      <w:rPr>
        <w:noProof/>
      </w:rPr>
    </w:sdtEndPr>
    <w:sdtContent>
      <w:p w14:paraId="0E24351B" w14:textId="4F1B2AEA" w:rsidR="009E2BED" w:rsidRDefault="009E2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1BDDF" w14:textId="77777777" w:rsidR="002312F0" w:rsidRDefault="00231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8F55" w14:textId="0CA850EC" w:rsidR="006A5669" w:rsidRDefault="006A5669">
    <w:pPr>
      <w:pStyle w:val="Footer"/>
      <w:jc w:val="center"/>
    </w:pPr>
  </w:p>
  <w:p w14:paraId="4B6BBCEC" w14:textId="77777777" w:rsidR="006A5669" w:rsidRDefault="006A56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1804" w14:textId="77777777" w:rsidR="006A5669" w:rsidRDefault="006A56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638D" w14:textId="60337360" w:rsidR="006A5669" w:rsidRDefault="006A5669">
    <w:pPr>
      <w:pStyle w:val="Footer"/>
      <w:jc w:val="center"/>
    </w:pPr>
  </w:p>
  <w:p w14:paraId="2C4FCC6A" w14:textId="77777777" w:rsidR="006A5669" w:rsidRDefault="006A56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14055"/>
      <w:docPartObj>
        <w:docPartGallery w:val="Page Numbers (Bottom of Page)"/>
        <w:docPartUnique/>
      </w:docPartObj>
    </w:sdtPr>
    <w:sdtEndPr>
      <w:rPr>
        <w:noProof/>
      </w:rPr>
    </w:sdtEndPr>
    <w:sdtContent>
      <w:p w14:paraId="043F3EF2" w14:textId="088FFBEB" w:rsidR="002312F0" w:rsidRDefault="00231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DA5EB" w14:textId="30A89A92" w:rsidR="006A5669" w:rsidRDefault="006A5669" w:rsidP="002A0106">
    <w:pPr>
      <w:pStyle w:val="Footer"/>
      <w:tabs>
        <w:tab w:val="clear" w:pos="9026"/>
        <w:tab w:val="left" w:pos="4513"/>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4537" w14:textId="1419778C" w:rsidR="002312F0" w:rsidRDefault="002312F0">
    <w:pPr>
      <w:pStyle w:val="Footer"/>
      <w:jc w:val="center"/>
    </w:pPr>
  </w:p>
  <w:p w14:paraId="20ACFDD0" w14:textId="77777777" w:rsidR="002312F0" w:rsidRDefault="002312F0" w:rsidP="002A0106">
    <w:pPr>
      <w:pStyle w:val="Footer"/>
      <w:tabs>
        <w:tab w:val="clear" w:pos="9026"/>
        <w:tab w:val="left"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711E" w14:textId="77777777" w:rsidR="005A15D0" w:rsidRDefault="005A15D0" w:rsidP="003917FA">
      <w:r>
        <w:separator/>
      </w:r>
    </w:p>
  </w:footnote>
  <w:footnote w:type="continuationSeparator" w:id="0">
    <w:p w14:paraId="208615A6" w14:textId="77777777" w:rsidR="005A15D0" w:rsidRDefault="005A15D0" w:rsidP="003917FA">
      <w:r>
        <w:continuationSeparator/>
      </w:r>
    </w:p>
  </w:footnote>
  <w:footnote w:id="1">
    <w:p w14:paraId="3AE00181" w14:textId="77777777" w:rsidR="006A5669" w:rsidRPr="00845251" w:rsidRDefault="006A5669" w:rsidP="00AD7296">
      <w:pPr>
        <w:spacing w:line="360" w:lineRule="auto"/>
        <w:ind w:right="472" w:firstLine="720"/>
        <w:jc w:val="both"/>
        <w:rPr>
          <w:lang w:val="en-ID"/>
        </w:rPr>
      </w:pPr>
      <w:r>
        <w:rPr>
          <w:rStyle w:val="FootnoteReference"/>
        </w:rPr>
        <w:footnoteRef/>
      </w:r>
      <w:r>
        <w:t xml:space="preserve"> </w:t>
      </w:r>
      <w:proofErr w:type="spellStart"/>
      <w:r>
        <w:t>A</w:t>
      </w:r>
      <w:r>
        <w:rPr>
          <w:spacing w:val="1"/>
        </w:rPr>
        <w:t>ngg</w:t>
      </w:r>
      <w:r>
        <w:rPr>
          <w:spacing w:val="-1"/>
        </w:rPr>
        <w:t>u</w:t>
      </w:r>
      <w:r>
        <w:rPr>
          <w:spacing w:val="1"/>
        </w:rPr>
        <w:t>n</w:t>
      </w:r>
      <w:r>
        <w:t>g</w:t>
      </w:r>
      <w:proofErr w:type="spellEnd"/>
      <w:r>
        <w:rPr>
          <w:spacing w:val="-6"/>
        </w:rPr>
        <w:t xml:space="preserve"> </w:t>
      </w:r>
      <w:r>
        <w:t>M</w:t>
      </w:r>
      <w:r>
        <w:rPr>
          <w:spacing w:val="1"/>
        </w:rPr>
        <w:t>a</w:t>
      </w:r>
      <w:r>
        <w:t>li</w:t>
      </w:r>
      <w:r>
        <w:rPr>
          <w:spacing w:val="1"/>
        </w:rPr>
        <w:t>nd</w:t>
      </w:r>
      <w:r>
        <w:t>a,</w:t>
      </w:r>
      <w:r>
        <w:rPr>
          <w:spacing w:val="-8"/>
        </w:rPr>
        <w:t xml:space="preserve"> </w:t>
      </w:r>
      <w:r>
        <w:t>E</w:t>
      </w:r>
      <w:r>
        <w:rPr>
          <w:spacing w:val="1"/>
        </w:rPr>
        <w:t>k</w:t>
      </w:r>
      <w:r>
        <w:t>a</w:t>
      </w:r>
      <w:r>
        <w:rPr>
          <w:spacing w:val="-2"/>
        </w:rPr>
        <w:t xml:space="preserve"> </w:t>
      </w:r>
      <w:r>
        <w:t>N</w:t>
      </w:r>
      <w:r>
        <w:rPr>
          <w:spacing w:val="-1"/>
        </w:rPr>
        <w:t>u</w:t>
      </w:r>
      <w:r>
        <w:t>r</w:t>
      </w:r>
      <w:r>
        <w:rPr>
          <w:spacing w:val="-2"/>
        </w:rPr>
        <w:t xml:space="preserve"> </w:t>
      </w:r>
      <w:proofErr w:type="spellStart"/>
      <w:r>
        <w:t>Fi</w:t>
      </w:r>
      <w:r>
        <w:rPr>
          <w:spacing w:val="-1"/>
        </w:rPr>
        <w:t>t</w:t>
      </w:r>
      <w:r>
        <w:rPr>
          <w:spacing w:val="1"/>
        </w:rPr>
        <w:t>r</w:t>
      </w:r>
      <w:r>
        <w:t>ia</w:t>
      </w:r>
      <w:r>
        <w:rPr>
          <w:spacing w:val="1"/>
        </w:rPr>
        <w:t>n</w:t>
      </w:r>
      <w:r>
        <w:t>a</w:t>
      </w:r>
      <w:proofErr w:type="spellEnd"/>
      <w:r>
        <w:t>,</w:t>
      </w:r>
      <w:r>
        <w:rPr>
          <w:spacing w:val="-6"/>
        </w:rPr>
        <w:t xml:space="preserve"> </w:t>
      </w:r>
      <w:r>
        <w:rPr>
          <w:spacing w:val="1"/>
        </w:rPr>
        <w:t>d</w:t>
      </w:r>
      <w:r>
        <w:t>an</w:t>
      </w:r>
      <w:r>
        <w:rPr>
          <w:spacing w:val="-1"/>
        </w:rPr>
        <w:t xml:space="preserve"> </w:t>
      </w:r>
      <w:r>
        <w:t>M.</w:t>
      </w:r>
      <w:r>
        <w:rPr>
          <w:spacing w:val="-3"/>
        </w:rPr>
        <w:t xml:space="preserve"> </w:t>
      </w:r>
      <w:r>
        <w:t>Yasin</w:t>
      </w:r>
      <w:r>
        <w:rPr>
          <w:spacing w:val="-4"/>
        </w:rPr>
        <w:t xml:space="preserve"> </w:t>
      </w:r>
      <w:r>
        <w:t>al</w:t>
      </w:r>
      <w:r>
        <w:rPr>
          <w:spacing w:val="-1"/>
        </w:rPr>
        <w:t xml:space="preserve"> </w:t>
      </w:r>
      <w:proofErr w:type="spellStart"/>
      <w:r>
        <w:t>A</w:t>
      </w:r>
      <w:r>
        <w:rPr>
          <w:spacing w:val="1"/>
        </w:rPr>
        <w:t>r</w:t>
      </w:r>
      <w:r>
        <w:t>if</w:t>
      </w:r>
      <w:proofErr w:type="spellEnd"/>
      <w:r>
        <w:t>,</w:t>
      </w:r>
      <w:r>
        <w:rPr>
          <w:spacing w:val="-6"/>
        </w:rPr>
        <w:t xml:space="preserve"> </w:t>
      </w:r>
      <w:r>
        <w:t>“</w:t>
      </w:r>
      <w:proofErr w:type="spellStart"/>
      <w:r w:rsidRPr="00AF6D9B">
        <w:rPr>
          <w:i/>
          <w:iCs/>
        </w:rPr>
        <w:t>Ba</w:t>
      </w:r>
      <w:r w:rsidRPr="00AF6D9B">
        <w:rPr>
          <w:i/>
          <w:iCs/>
          <w:spacing w:val="1"/>
        </w:rPr>
        <w:t>n</w:t>
      </w:r>
      <w:r w:rsidRPr="00AF6D9B">
        <w:rPr>
          <w:i/>
          <w:iCs/>
        </w:rPr>
        <w:t>t</w:t>
      </w:r>
      <w:r w:rsidRPr="00AF6D9B">
        <w:rPr>
          <w:i/>
          <w:iCs/>
          <w:spacing w:val="1"/>
        </w:rPr>
        <w:t>u</w:t>
      </w:r>
      <w:r w:rsidRPr="00AF6D9B">
        <w:rPr>
          <w:i/>
          <w:iCs/>
        </w:rPr>
        <w:t>an</w:t>
      </w:r>
      <w:proofErr w:type="spellEnd"/>
      <w:r w:rsidRPr="00AF6D9B">
        <w:rPr>
          <w:i/>
          <w:iCs/>
          <w:spacing w:val="-6"/>
        </w:rPr>
        <w:t xml:space="preserve"> </w:t>
      </w:r>
      <w:r w:rsidRPr="00AF6D9B">
        <w:rPr>
          <w:i/>
          <w:iCs/>
        </w:rPr>
        <w:t>H</w:t>
      </w:r>
      <w:r w:rsidRPr="00AF6D9B">
        <w:rPr>
          <w:i/>
          <w:iCs/>
          <w:spacing w:val="1"/>
        </w:rPr>
        <w:t>uku</w:t>
      </w:r>
      <w:r w:rsidRPr="00AF6D9B">
        <w:rPr>
          <w:i/>
          <w:iCs/>
        </w:rPr>
        <w:t xml:space="preserve">m </w:t>
      </w:r>
      <w:proofErr w:type="spellStart"/>
      <w:r w:rsidRPr="00AF6D9B">
        <w:rPr>
          <w:i/>
          <w:iCs/>
        </w:rPr>
        <w:t>Te</w:t>
      </w:r>
      <w:r w:rsidRPr="00AF6D9B">
        <w:rPr>
          <w:i/>
          <w:iCs/>
          <w:spacing w:val="1"/>
        </w:rPr>
        <w:t>rh</w:t>
      </w:r>
      <w:r w:rsidRPr="00AF6D9B">
        <w:rPr>
          <w:i/>
          <w:iCs/>
        </w:rPr>
        <w:t>a</w:t>
      </w:r>
      <w:r w:rsidRPr="00AF6D9B">
        <w:rPr>
          <w:i/>
          <w:iCs/>
          <w:spacing w:val="1"/>
        </w:rPr>
        <w:t>d</w:t>
      </w:r>
      <w:r w:rsidRPr="00AF6D9B">
        <w:rPr>
          <w:i/>
          <w:iCs/>
        </w:rPr>
        <w:t>ap</w:t>
      </w:r>
      <w:proofErr w:type="spellEnd"/>
      <w:r w:rsidRPr="00AF6D9B">
        <w:rPr>
          <w:i/>
          <w:iCs/>
          <w:spacing w:val="-9"/>
        </w:rPr>
        <w:t xml:space="preserve"> </w:t>
      </w:r>
      <w:proofErr w:type="spellStart"/>
      <w:r w:rsidRPr="00AF6D9B">
        <w:rPr>
          <w:i/>
          <w:iCs/>
        </w:rPr>
        <w:t>Ka</w:t>
      </w:r>
      <w:r w:rsidRPr="00AF6D9B">
        <w:rPr>
          <w:i/>
          <w:iCs/>
          <w:spacing w:val="2"/>
        </w:rPr>
        <w:t>u</w:t>
      </w:r>
      <w:r w:rsidRPr="00AF6D9B">
        <w:rPr>
          <w:i/>
          <w:iCs/>
        </w:rPr>
        <w:t>m</w:t>
      </w:r>
      <w:proofErr w:type="spellEnd"/>
      <w:r w:rsidRPr="00AF6D9B">
        <w:rPr>
          <w:i/>
          <w:iCs/>
          <w:spacing w:val="-4"/>
        </w:rPr>
        <w:t xml:space="preserve"> </w:t>
      </w:r>
      <w:proofErr w:type="spellStart"/>
      <w:r w:rsidRPr="00AF6D9B">
        <w:rPr>
          <w:i/>
          <w:iCs/>
        </w:rPr>
        <w:t>Di</w:t>
      </w:r>
      <w:r w:rsidRPr="00AF6D9B">
        <w:rPr>
          <w:i/>
          <w:iCs/>
          <w:spacing w:val="1"/>
        </w:rPr>
        <w:t>f</w:t>
      </w:r>
      <w:r w:rsidRPr="00AF6D9B">
        <w:rPr>
          <w:i/>
          <w:iCs/>
        </w:rPr>
        <w:t>a</w:t>
      </w:r>
      <w:r w:rsidRPr="00AF6D9B">
        <w:rPr>
          <w:i/>
          <w:iCs/>
          <w:spacing w:val="1"/>
        </w:rPr>
        <w:t>b</w:t>
      </w:r>
      <w:r w:rsidRPr="00AF6D9B">
        <w:rPr>
          <w:i/>
          <w:iCs/>
        </w:rPr>
        <w:t>el</w:t>
      </w:r>
      <w:proofErr w:type="spellEnd"/>
      <w:r w:rsidRPr="00AF6D9B">
        <w:rPr>
          <w:i/>
          <w:iCs/>
          <w:spacing w:val="-6"/>
        </w:rPr>
        <w:t xml:space="preserve"> </w:t>
      </w:r>
      <w:r w:rsidRPr="00AF6D9B">
        <w:rPr>
          <w:i/>
          <w:iCs/>
        </w:rPr>
        <w:t>K</w:t>
      </w:r>
      <w:r w:rsidRPr="00AF6D9B">
        <w:rPr>
          <w:i/>
          <w:iCs/>
          <w:spacing w:val="-1"/>
        </w:rPr>
        <w:t>o</w:t>
      </w:r>
      <w:r w:rsidRPr="00AF6D9B">
        <w:rPr>
          <w:i/>
          <w:iCs/>
          <w:spacing w:val="1"/>
        </w:rPr>
        <w:t>r</w:t>
      </w:r>
      <w:r w:rsidRPr="00AF6D9B">
        <w:rPr>
          <w:i/>
          <w:iCs/>
          <w:spacing w:val="-1"/>
        </w:rPr>
        <w:t>b</w:t>
      </w:r>
      <w:r w:rsidRPr="00AF6D9B">
        <w:rPr>
          <w:i/>
          <w:iCs/>
        </w:rPr>
        <w:t>an</w:t>
      </w:r>
      <w:r w:rsidRPr="00AF6D9B">
        <w:rPr>
          <w:i/>
          <w:iCs/>
          <w:spacing w:val="-4"/>
        </w:rPr>
        <w:t xml:space="preserve"> </w:t>
      </w:r>
      <w:proofErr w:type="spellStart"/>
      <w:r w:rsidRPr="00AF6D9B">
        <w:rPr>
          <w:i/>
          <w:iCs/>
        </w:rPr>
        <w:t>Ti</w:t>
      </w:r>
      <w:r w:rsidRPr="00AF6D9B">
        <w:rPr>
          <w:i/>
          <w:iCs/>
          <w:spacing w:val="1"/>
        </w:rPr>
        <w:t>nd</w:t>
      </w:r>
      <w:r w:rsidRPr="00AF6D9B">
        <w:rPr>
          <w:i/>
          <w:iCs/>
        </w:rPr>
        <w:t>ak</w:t>
      </w:r>
      <w:proofErr w:type="spellEnd"/>
      <w:r w:rsidRPr="00AF6D9B">
        <w:rPr>
          <w:i/>
          <w:iCs/>
          <w:spacing w:val="-7"/>
        </w:rPr>
        <w:t xml:space="preserve"> </w:t>
      </w:r>
      <w:proofErr w:type="spellStart"/>
      <w:r w:rsidRPr="00AF6D9B">
        <w:rPr>
          <w:i/>
          <w:iCs/>
        </w:rPr>
        <w:t>Pida</w:t>
      </w:r>
      <w:r w:rsidRPr="00AF6D9B">
        <w:rPr>
          <w:i/>
          <w:iCs/>
          <w:spacing w:val="1"/>
        </w:rPr>
        <w:t>n</w:t>
      </w:r>
      <w:r w:rsidRPr="00AF6D9B">
        <w:rPr>
          <w:i/>
          <w:iCs/>
        </w:rPr>
        <w:t>a</w:t>
      </w:r>
      <w:proofErr w:type="spellEnd"/>
      <w:r w:rsidRPr="00AF6D9B">
        <w:rPr>
          <w:i/>
          <w:iCs/>
        </w:rPr>
        <w:t xml:space="preserve"> </w:t>
      </w:r>
      <w:proofErr w:type="spellStart"/>
      <w:r w:rsidRPr="00AF6D9B">
        <w:rPr>
          <w:i/>
          <w:iCs/>
        </w:rPr>
        <w:t>U</w:t>
      </w:r>
      <w:r w:rsidRPr="00AF6D9B">
        <w:rPr>
          <w:i/>
          <w:iCs/>
          <w:spacing w:val="1"/>
        </w:rPr>
        <w:t>p</w:t>
      </w:r>
      <w:r w:rsidRPr="00AF6D9B">
        <w:rPr>
          <w:i/>
          <w:iCs/>
        </w:rPr>
        <w:t>a</w:t>
      </w:r>
      <w:r w:rsidRPr="00AF6D9B">
        <w:rPr>
          <w:i/>
          <w:iCs/>
          <w:spacing w:val="1"/>
        </w:rPr>
        <w:t>y</w:t>
      </w:r>
      <w:r w:rsidRPr="00AF6D9B">
        <w:rPr>
          <w:i/>
          <w:iCs/>
        </w:rPr>
        <w:t>a</w:t>
      </w:r>
      <w:proofErr w:type="spellEnd"/>
      <w:r w:rsidRPr="00AF6D9B">
        <w:rPr>
          <w:i/>
          <w:iCs/>
          <w:spacing w:val="-7"/>
        </w:rPr>
        <w:t xml:space="preserve"> </w:t>
      </w:r>
      <w:proofErr w:type="spellStart"/>
      <w:r w:rsidRPr="00AF6D9B">
        <w:rPr>
          <w:i/>
          <w:iCs/>
        </w:rPr>
        <w:t>M</w:t>
      </w:r>
      <w:r w:rsidRPr="00AF6D9B">
        <w:rPr>
          <w:i/>
          <w:iCs/>
          <w:spacing w:val="1"/>
        </w:rPr>
        <w:t>e</w:t>
      </w:r>
      <w:r w:rsidRPr="00AF6D9B">
        <w:rPr>
          <w:i/>
          <w:iCs/>
        </w:rPr>
        <w:t>w</w:t>
      </w:r>
      <w:r w:rsidRPr="00AF6D9B">
        <w:rPr>
          <w:i/>
          <w:iCs/>
          <w:spacing w:val="1"/>
        </w:rPr>
        <w:t>u</w:t>
      </w:r>
      <w:r w:rsidRPr="00AF6D9B">
        <w:rPr>
          <w:i/>
          <w:iCs/>
        </w:rPr>
        <w:t>j</w:t>
      </w:r>
      <w:r w:rsidRPr="00AF6D9B">
        <w:rPr>
          <w:i/>
          <w:iCs/>
          <w:spacing w:val="1"/>
        </w:rPr>
        <w:t>udk</w:t>
      </w:r>
      <w:r w:rsidRPr="00AF6D9B">
        <w:rPr>
          <w:i/>
          <w:iCs/>
          <w:spacing w:val="-2"/>
        </w:rPr>
        <w:t>a</w:t>
      </w:r>
      <w:r w:rsidRPr="00AF6D9B">
        <w:rPr>
          <w:i/>
          <w:iCs/>
        </w:rPr>
        <w:t>n</w:t>
      </w:r>
      <w:proofErr w:type="spellEnd"/>
      <w:r w:rsidRPr="00AF6D9B">
        <w:rPr>
          <w:i/>
          <w:iCs/>
          <w:spacing w:val="-10"/>
        </w:rPr>
        <w:t xml:space="preserve"> </w:t>
      </w:r>
      <w:proofErr w:type="spellStart"/>
      <w:r w:rsidRPr="00AF6D9B">
        <w:rPr>
          <w:i/>
          <w:iCs/>
        </w:rPr>
        <w:t>Ac</w:t>
      </w:r>
      <w:r w:rsidRPr="00AF6D9B">
        <w:rPr>
          <w:i/>
          <w:iCs/>
          <w:spacing w:val="1"/>
        </w:rPr>
        <w:t>c</w:t>
      </w:r>
      <w:r w:rsidRPr="00AF6D9B">
        <w:rPr>
          <w:i/>
          <w:iCs/>
        </w:rPr>
        <w:t>es</w:t>
      </w:r>
      <w:proofErr w:type="spellEnd"/>
      <w:r w:rsidRPr="00AF6D9B">
        <w:rPr>
          <w:i/>
          <w:iCs/>
          <w:spacing w:val="-5"/>
        </w:rPr>
        <w:t xml:space="preserve"> </w:t>
      </w:r>
      <w:r w:rsidRPr="00AF6D9B">
        <w:rPr>
          <w:i/>
          <w:iCs/>
        </w:rPr>
        <w:t xml:space="preserve">to </w:t>
      </w:r>
      <w:r w:rsidRPr="00AF6D9B">
        <w:rPr>
          <w:i/>
          <w:iCs/>
          <w:spacing w:val="-1"/>
        </w:rPr>
        <w:t>J</w:t>
      </w:r>
      <w:r w:rsidRPr="00AF6D9B">
        <w:rPr>
          <w:i/>
          <w:iCs/>
          <w:spacing w:val="1"/>
        </w:rPr>
        <w:t>u</w:t>
      </w:r>
      <w:r w:rsidRPr="00AF6D9B">
        <w:rPr>
          <w:i/>
          <w:iCs/>
          <w:spacing w:val="-1"/>
        </w:rPr>
        <w:t>s</w:t>
      </w:r>
      <w:r w:rsidRPr="00AF6D9B">
        <w:rPr>
          <w:i/>
          <w:iCs/>
        </w:rPr>
        <w:t>tice</w:t>
      </w:r>
      <w:r>
        <w:rPr>
          <w:spacing w:val="1"/>
        </w:rPr>
        <w:t>”</w:t>
      </w:r>
      <w:r>
        <w:t>,</w:t>
      </w:r>
      <w:r>
        <w:rPr>
          <w:spacing w:val="-6"/>
        </w:rPr>
        <w:t xml:space="preserve"> </w:t>
      </w:r>
      <w:proofErr w:type="spellStart"/>
      <w:r>
        <w:rPr>
          <w:spacing w:val="-1"/>
        </w:rPr>
        <w:t>J</w:t>
      </w:r>
      <w:r>
        <w:rPr>
          <w:spacing w:val="1"/>
        </w:rPr>
        <w:t>urn</w:t>
      </w:r>
      <w:r>
        <w:t>al</w:t>
      </w:r>
      <w:proofErr w:type="spellEnd"/>
      <w:r>
        <w:rPr>
          <w:spacing w:val="-5"/>
        </w:rPr>
        <w:t xml:space="preserve"> </w:t>
      </w:r>
      <w:r>
        <w:t>H</w:t>
      </w:r>
      <w:r>
        <w:rPr>
          <w:spacing w:val="1"/>
        </w:rPr>
        <w:t>uku</w:t>
      </w:r>
      <w:r>
        <w:t>m</w:t>
      </w:r>
      <w:r>
        <w:rPr>
          <w:spacing w:val="-5"/>
        </w:rPr>
        <w:t xml:space="preserve"> </w:t>
      </w:r>
      <w:proofErr w:type="spellStart"/>
      <w:r>
        <w:rPr>
          <w:spacing w:val="-2"/>
        </w:rPr>
        <w:t>I</w:t>
      </w:r>
      <w:r>
        <w:rPr>
          <w:spacing w:val="1"/>
        </w:rPr>
        <w:t>u</w:t>
      </w:r>
      <w:r>
        <w:t>s</w:t>
      </w:r>
      <w:proofErr w:type="spellEnd"/>
      <w:r>
        <w:rPr>
          <w:spacing w:val="-2"/>
        </w:rPr>
        <w:t xml:space="preserve"> </w:t>
      </w:r>
      <w:proofErr w:type="spellStart"/>
      <w:r>
        <w:t>Q</w:t>
      </w:r>
      <w:r>
        <w:rPr>
          <w:spacing w:val="1"/>
        </w:rPr>
        <w:t>u</w:t>
      </w:r>
      <w:r>
        <w:t>ia</w:t>
      </w:r>
      <w:proofErr w:type="spellEnd"/>
      <w:r>
        <w:rPr>
          <w:spacing w:val="-4"/>
        </w:rPr>
        <w:t xml:space="preserve"> </w:t>
      </w:r>
      <w:proofErr w:type="spellStart"/>
      <w:r>
        <w:rPr>
          <w:spacing w:val="1"/>
        </w:rPr>
        <w:t>Iu</w:t>
      </w:r>
      <w:r>
        <w:rPr>
          <w:spacing w:val="-1"/>
        </w:rPr>
        <w:t>s</w:t>
      </w:r>
      <w:r>
        <w:t>t</w:t>
      </w:r>
      <w:r>
        <w:rPr>
          <w:spacing w:val="1"/>
        </w:rPr>
        <w:t>u</w:t>
      </w:r>
      <w:r>
        <w:t>m</w:t>
      </w:r>
      <w:proofErr w:type="spellEnd"/>
      <w:r>
        <w:rPr>
          <w:spacing w:val="-5"/>
        </w:rPr>
        <w:t xml:space="preserve"> </w:t>
      </w:r>
      <w:r>
        <w:rPr>
          <w:spacing w:val="-1"/>
        </w:rPr>
        <w:t>2</w:t>
      </w:r>
      <w:r>
        <w:rPr>
          <w:spacing w:val="1"/>
        </w:rPr>
        <w:t>1</w:t>
      </w:r>
      <w:r>
        <w:t>,</w:t>
      </w:r>
      <w:r>
        <w:rPr>
          <w:spacing w:val="-2"/>
        </w:rPr>
        <w:t xml:space="preserve"> </w:t>
      </w:r>
      <w:r>
        <w:t>N</w:t>
      </w:r>
      <w:r>
        <w:rPr>
          <w:spacing w:val="1"/>
        </w:rPr>
        <w:t>o</w:t>
      </w:r>
      <w:r>
        <w:t>.</w:t>
      </w:r>
      <w:r>
        <w:rPr>
          <w:spacing w:val="-5"/>
        </w:rPr>
        <w:t xml:space="preserve"> </w:t>
      </w:r>
      <w:r>
        <w:rPr>
          <w:spacing w:val="1"/>
        </w:rPr>
        <w:t>3</w:t>
      </w:r>
      <w:r>
        <w:t xml:space="preserve">, </w:t>
      </w:r>
      <w:r>
        <w:rPr>
          <w:spacing w:val="1"/>
        </w:rPr>
        <w:t>(</w:t>
      </w:r>
      <w:proofErr w:type="spellStart"/>
      <w:r>
        <w:rPr>
          <w:spacing w:val="-1"/>
        </w:rPr>
        <w:t>J</w:t>
      </w:r>
      <w:r>
        <w:rPr>
          <w:spacing w:val="1"/>
        </w:rPr>
        <w:t>u</w:t>
      </w:r>
      <w:r>
        <w:t>li</w:t>
      </w:r>
      <w:proofErr w:type="spellEnd"/>
      <w:r>
        <w:rPr>
          <w:spacing w:val="-4"/>
        </w:rPr>
        <w:t xml:space="preserve"> </w:t>
      </w:r>
      <w:r>
        <w:rPr>
          <w:spacing w:val="-1"/>
        </w:rPr>
        <w:t>2</w:t>
      </w:r>
      <w:r>
        <w:rPr>
          <w:spacing w:val="1"/>
        </w:rPr>
        <w:t>0</w:t>
      </w:r>
      <w:r>
        <w:rPr>
          <w:spacing w:val="-1"/>
        </w:rPr>
        <w:t>1</w:t>
      </w:r>
      <w:r>
        <w:rPr>
          <w:spacing w:val="1"/>
        </w:rPr>
        <w:t>4)</w:t>
      </w:r>
      <w:r>
        <w:t>:</w:t>
      </w:r>
      <w:r>
        <w:rPr>
          <w:spacing w:val="-5"/>
        </w:rPr>
        <w:t xml:space="preserve"> </w:t>
      </w:r>
      <w:r>
        <w:rPr>
          <w:spacing w:val="1"/>
        </w:rPr>
        <w:t>h</w:t>
      </w:r>
      <w:r>
        <w:t>.</w:t>
      </w:r>
      <w:r>
        <w:rPr>
          <w:spacing w:val="-3"/>
        </w:rPr>
        <w:t xml:space="preserve"> </w:t>
      </w:r>
      <w:r>
        <w:rPr>
          <w:spacing w:val="1"/>
        </w:rPr>
        <w:t>472</w:t>
      </w:r>
      <w:r>
        <w:t>.</w:t>
      </w:r>
    </w:p>
  </w:footnote>
  <w:footnote w:id="2">
    <w:p w14:paraId="6AC05B3B" w14:textId="50D6BA4B" w:rsidR="006A5669" w:rsidRPr="00257720" w:rsidRDefault="006A5669" w:rsidP="00257720">
      <w:pPr>
        <w:spacing w:line="360" w:lineRule="auto"/>
        <w:ind w:right="472" w:firstLine="720"/>
        <w:jc w:val="both"/>
        <w:rPr>
          <w:lang w:val="en-ID"/>
        </w:rPr>
      </w:pPr>
      <w:r>
        <w:rPr>
          <w:rStyle w:val="FootnoteReference"/>
        </w:rPr>
        <w:footnoteRef/>
      </w:r>
      <w:r>
        <w:t xml:space="preserve"> </w:t>
      </w:r>
      <w:hyperlink r:id="rId1" w:history="1">
        <w:r w:rsidRPr="00651E73">
          <w:rPr>
            <w:rStyle w:val="Hyperlink"/>
            <w:spacing w:val="1"/>
          </w:rPr>
          <w:t>h</w:t>
        </w:r>
        <w:r w:rsidRPr="00651E73">
          <w:rPr>
            <w:rStyle w:val="Hyperlink"/>
          </w:rPr>
          <w:t>tt</w:t>
        </w:r>
        <w:r w:rsidRPr="00651E73">
          <w:rPr>
            <w:rStyle w:val="Hyperlink"/>
            <w:spacing w:val="1"/>
          </w:rPr>
          <w:t>p</w:t>
        </w:r>
        <w:r w:rsidRPr="00651E73">
          <w:rPr>
            <w:rStyle w:val="Hyperlink"/>
          </w:rPr>
          <w:t>://www.</w:t>
        </w:r>
        <w:r w:rsidRPr="00651E73">
          <w:rPr>
            <w:rStyle w:val="Hyperlink"/>
            <w:spacing w:val="1"/>
          </w:rPr>
          <w:t>hukum</w:t>
        </w:r>
        <w:r w:rsidRPr="00651E73">
          <w:rPr>
            <w:rStyle w:val="Hyperlink"/>
            <w:spacing w:val="-1"/>
          </w:rPr>
          <w:t>o</w:t>
        </w:r>
        <w:r w:rsidRPr="00651E73">
          <w:rPr>
            <w:rStyle w:val="Hyperlink"/>
            <w:spacing w:val="1"/>
          </w:rPr>
          <w:t>n</w:t>
        </w:r>
        <w:r w:rsidRPr="00651E73">
          <w:rPr>
            <w:rStyle w:val="Hyperlink"/>
          </w:rPr>
          <w:t>li</w:t>
        </w:r>
        <w:r w:rsidRPr="00651E73">
          <w:rPr>
            <w:rStyle w:val="Hyperlink"/>
            <w:spacing w:val="1"/>
          </w:rPr>
          <w:t>n</w:t>
        </w:r>
        <w:r w:rsidRPr="00651E73">
          <w:rPr>
            <w:rStyle w:val="Hyperlink"/>
          </w:rPr>
          <w:t>e</w:t>
        </w:r>
        <w:r w:rsidRPr="00651E73">
          <w:rPr>
            <w:rStyle w:val="Hyperlink"/>
            <w:spacing w:val="1"/>
          </w:rPr>
          <w:t>.</w:t>
        </w:r>
        <w:r w:rsidRPr="00651E73">
          <w:rPr>
            <w:rStyle w:val="Hyperlink"/>
          </w:rPr>
          <w:t>c</w:t>
        </w:r>
        <w:r w:rsidRPr="00651E73">
          <w:rPr>
            <w:rStyle w:val="Hyperlink"/>
            <w:spacing w:val="-1"/>
          </w:rPr>
          <w:t>o</w:t>
        </w:r>
        <w:r w:rsidRPr="00651E73">
          <w:rPr>
            <w:rStyle w:val="Hyperlink"/>
            <w:spacing w:val="1"/>
          </w:rPr>
          <w:t>m</w:t>
        </w:r>
        <w:r w:rsidRPr="00651E73">
          <w:rPr>
            <w:rStyle w:val="Hyperlink"/>
          </w:rPr>
          <w:t>/</w:t>
        </w:r>
        <w:r w:rsidRPr="00651E73">
          <w:rPr>
            <w:rStyle w:val="Hyperlink"/>
            <w:spacing w:val="1"/>
          </w:rPr>
          <w:t>b</w:t>
        </w:r>
        <w:r w:rsidRPr="00651E73">
          <w:rPr>
            <w:rStyle w:val="Hyperlink"/>
            <w:spacing w:val="3"/>
          </w:rPr>
          <w:t>e</w:t>
        </w:r>
        <w:r w:rsidRPr="00651E73">
          <w:rPr>
            <w:rStyle w:val="Hyperlink"/>
            <w:spacing w:val="1"/>
          </w:rPr>
          <w:t>r</w:t>
        </w:r>
        <w:r w:rsidRPr="00651E73">
          <w:rPr>
            <w:rStyle w:val="Hyperlink"/>
          </w:rPr>
          <w:t>ita/</w:t>
        </w:r>
        <w:r w:rsidRPr="00651E73">
          <w:rPr>
            <w:rStyle w:val="Hyperlink"/>
            <w:spacing w:val="1"/>
          </w:rPr>
          <w:t>b</w:t>
        </w:r>
        <w:r w:rsidRPr="00651E73">
          <w:rPr>
            <w:rStyle w:val="Hyperlink"/>
          </w:rPr>
          <w:t>a</w:t>
        </w:r>
        <w:r w:rsidRPr="00651E73">
          <w:rPr>
            <w:rStyle w:val="Hyperlink"/>
            <w:spacing w:val="1"/>
          </w:rPr>
          <w:t>c</w:t>
        </w:r>
        <w:r w:rsidRPr="00651E73">
          <w:rPr>
            <w:rStyle w:val="Hyperlink"/>
          </w:rPr>
          <w:t>a/lt</w:t>
        </w:r>
        <w:r w:rsidRPr="00651E73">
          <w:rPr>
            <w:rStyle w:val="Hyperlink"/>
            <w:spacing w:val="2"/>
          </w:rPr>
          <w:t>5</w:t>
        </w:r>
        <w:r w:rsidRPr="00651E73">
          <w:rPr>
            <w:rStyle w:val="Hyperlink"/>
            <w:spacing w:val="1"/>
          </w:rPr>
          <w:t>05f</w:t>
        </w:r>
        <w:r w:rsidRPr="00651E73">
          <w:rPr>
            <w:rStyle w:val="Hyperlink"/>
          </w:rPr>
          <w:t>el</w:t>
        </w:r>
        <w:r w:rsidRPr="00651E73">
          <w:rPr>
            <w:rStyle w:val="Hyperlink"/>
            <w:spacing w:val="-1"/>
          </w:rPr>
          <w:t>1</w:t>
        </w:r>
        <w:r w:rsidRPr="00651E73">
          <w:rPr>
            <w:rStyle w:val="Hyperlink"/>
            <w:spacing w:val="1"/>
          </w:rPr>
          <w:t>8</w:t>
        </w:r>
        <w:r w:rsidRPr="00651E73">
          <w:rPr>
            <w:rStyle w:val="Hyperlink"/>
          </w:rPr>
          <w:t>e</w:t>
        </w:r>
        <w:r w:rsidRPr="00651E73">
          <w:rPr>
            <w:rStyle w:val="Hyperlink"/>
            <w:spacing w:val="2"/>
          </w:rPr>
          <w:t>c</w:t>
        </w:r>
        <w:r w:rsidRPr="00651E73">
          <w:rPr>
            <w:rStyle w:val="Hyperlink"/>
            <w:spacing w:val="1"/>
          </w:rPr>
          <w:t>1</w:t>
        </w:r>
        <w:r w:rsidRPr="00651E73">
          <w:rPr>
            <w:rStyle w:val="Hyperlink"/>
            <w:spacing w:val="-1"/>
          </w:rPr>
          <w:t>22</w:t>
        </w:r>
        <w:r w:rsidRPr="00651E73">
          <w:rPr>
            <w:rStyle w:val="Hyperlink"/>
            <w:spacing w:val="1"/>
          </w:rPr>
          <w:t>d</w:t>
        </w:r>
        <w:r w:rsidRPr="00651E73">
          <w:rPr>
            <w:rStyle w:val="Hyperlink"/>
          </w:rPr>
          <w:t>/</w:t>
        </w:r>
        <w:r w:rsidRPr="00651E73">
          <w:rPr>
            <w:rStyle w:val="Hyperlink"/>
            <w:spacing w:val="-1"/>
          </w:rPr>
          <w:t>s</w:t>
        </w:r>
        <w:r w:rsidRPr="00651E73">
          <w:rPr>
            <w:rStyle w:val="Hyperlink"/>
          </w:rPr>
          <w:t>i</w:t>
        </w:r>
        <w:r w:rsidRPr="00651E73">
          <w:rPr>
            <w:rStyle w:val="Hyperlink"/>
            <w:spacing w:val="1"/>
          </w:rPr>
          <w:t>d</w:t>
        </w:r>
        <w:r w:rsidRPr="00651E73">
          <w:rPr>
            <w:rStyle w:val="Hyperlink"/>
          </w:rPr>
          <w:t>a</w:t>
        </w:r>
        <w:r w:rsidRPr="00651E73">
          <w:rPr>
            <w:rStyle w:val="Hyperlink"/>
            <w:spacing w:val="1"/>
          </w:rPr>
          <w:t>n</w:t>
        </w:r>
        <w:r w:rsidRPr="00651E73">
          <w:rPr>
            <w:rStyle w:val="Hyperlink"/>
            <w:spacing w:val="2"/>
          </w:rPr>
          <w:t>g</w:t>
        </w:r>
        <w:r w:rsidRPr="00651E73">
          <w:rPr>
            <w:rStyle w:val="Hyperlink"/>
            <w:spacing w:val="1"/>
          </w:rPr>
          <w:t>-k</w:t>
        </w:r>
        <w:r w:rsidRPr="00651E73">
          <w:rPr>
            <w:rStyle w:val="Hyperlink"/>
          </w:rPr>
          <w:t>elili</w:t>
        </w:r>
        <w:r w:rsidRPr="00651E73">
          <w:rPr>
            <w:rStyle w:val="Hyperlink"/>
            <w:spacing w:val="1"/>
          </w:rPr>
          <w:t>n</w:t>
        </w:r>
        <w:r w:rsidRPr="00651E73">
          <w:rPr>
            <w:rStyle w:val="Hyperlink"/>
            <w:spacing w:val="2"/>
          </w:rPr>
          <w:t>g</w:t>
        </w:r>
        <w:r w:rsidRPr="00651E73">
          <w:rPr>
            <w:rStyle w:val="Hyperlink"/>
            <w:spacing w:val="1"/>
          </w:rPr>
          <w:t>-</w:t>
        </w:r>
        <w:r w:rsidRPr="00651E73">
          <w:rPr>
            <w:rStyle w:val="Hyperlink"/>
          </w:rPr>
          <w:t>Pe</w:t>
        </w:r>
        <w:r w:rsidRPr="00651E73">
          <w:rPr>
            <w:rStyle w:val="Hyperlink"/>
            <w:spacing w:val="-1"/>
          </w:rPr>
          <w:t>n</w:t>
        </w:r>
        <w:r w:rsidRPr="00651E73">
          <w:rPr>
            <w:rStyle w:val="Hyperlink"/>
            <w:spacing w:val="1"/>
          </w:rPr>
          <w:t>g</w:t>
        </w:r>
        <w:r w:rsidRPr="00651E73">
          <w:rPr>
            <w:rStyle w:val="Hyperlink"/>
          </w:rPr>
          <w:t>a</w:t>
        </w:r>
        <w:r w:rsidRPr="00651E73">
          <w:rPr>
            <w:rStyle w:val="Hyperlink"/>
            <w:spacing w:val="1"/>
          </w:rPr>
          <w:t>d</w:t>
        </w:r>
        <w:r w:rsidRPr="00651E73">
          <w:rPr>
            <w:rStyle w:val="Hyperlink"/>
          </w:rPr>
          <w:t>ila</w:t>
        </w:r>
        <w:r w:rsidRPr="00651E73">
          <w:rPr>
            <w:rStyle w:val="Hyperlink"/>
            <w:spacing w:val="2"/>
          </w:rPr>
          <w:t>n</w:t>
        </w:r>
        <w:r w:rsidRPr="00651E73">
          <w:rPr>
            <w:rStyle w:val="Hyperlink"/>
            <w:spacing w:val="-2"/>
          </w:rPr>
          <w:t>-</w:t>
        </w:r>
        <w:r w:rsidRPr="00651E73">
          <w:rPr>
            <w:rStyle w:val="Hyperlink"/>
          </w:rPr>
          <w:t>a</w:t>
        </w:r>
        <w:r w:rsidRPr="00651E73">
          <w:rPr>
            <w:rStyle w:val="Hyperlink"/>
            <w:spacing w:val="1"/>
          </w:rPr>
          <w:t>g</w:t>
        </w:r>
        <w:r w:rsidRPr="00651E73">
          <w:rPr>
            <w:rStyle w:val="Hyperlink"/>
          </w:rPr>
          <w:t>a</w:t>
        </w:r>
        <w:r w:rsidRPr="00651E73">
          <w:rPr>
            <w:rStyle w:val="Hyperlink"/>
            <w:spacing w:val="1"/>
          </w:rPr>
          <w:t>ma</w:t>
        </w:r>
        <w:r w:rsidRPr="00651E73">
          <w:rPr>
            <w:rStyle w:val="Hyperlink"/>
          </w:rPr>
          <w:t>-</w:t>
        </w:r>
      </w:hyperlink>
      <w:r w:rsidRPr="00026123">
        <w:rPr>
          <w:color w:val="000000" w:themeColor="text1"/>
        </w:rPr>
        <w:t xml:space="preserve"> </w:t>
      </w:r>
      <w:hyperlink r:id="rId2">
        <w:proofErr w:type="spellStart"/>
        <w:r w:rsidRPr="00026123">
          <w:rPr>
            <w:color w:val="000000" w:themeColor="text1"/>
            <w:spacing w:val="1"/>
            <w:u w:val="single" w:color="0000FF"/>
          </w:rPr>
          <w:t>m</w:t>
        </w:r>
        <w:r w:rsidRPr="00026123">
          <w:rPr>
            <w:color w:val="000000" w:themeColor="text1"/>
            <w:u w:val="single" w:color="0000FF"/>
          </w:rPr>
          <w:t>ele</w:t>
        </w:r>
        <w:r w:rsidRPr="00026123">
          <w:rPr>
            <w:color w:val="000000" w:themeColor="text1"/>
            <w:spacing w:val="1"/>
            <w:u w:val="single" w:color="0000FF"/>
          </w:rPr>
          <w:t>g</w:t>
        </w:r>
        <w:r w:rsidRPr="00026123">
          <w:rPr>
            <w:color w:val="000000" w:themeColor="text1"/>
            <w:u w:val="single" w:color="0000FF"/>
          </w:rPr>
          <w:t>a</w:t>
        </w:r>
        <w:r w:rsidRPr="00026123">
          <w:rPr>
            <w:color w:val="000000" w:themeColor="text1"/>
            <w:spacing w:val="1"/>
            <w:u w:val="single" w:color="0000FF"/>
          </w:rPr>
          <w:t>k</w:t>
        </w:r>
        <w:r w:rsidRPr="00026123">
          <w:rPr>
            <w:color w:val="000000" w:themeColor="text1"/>
            <w:u w:val="single" w:color="0000FF"/>
          </w:rPr>
          <w:t>a</w:t>
        </w:r>
        <w:r w:rsidRPr="00026123">
          <w:rPr>
            <w:color w:val="000000" w:themeColor="text1"/>
            <w:spacing w:val="2"/>
            <w:u w:val="single" w:color="0000FF"/>
          </w:rPr>
          <w:t>n</w:t>
        </w:r>
        <w:proofErr w:type="spellEnd"/>
        <w:r w:rsidRPr="00026123">
          <w:rPr>
            <w:color w:val="000000" w:themeColor="text1"/>
          </w:rPr>
          <w:t>,</w:t>
        </w:r>
        <w:r w:rsidRPr="00026123">
          <w:rPr>
            <w:color w:val="000000" w:themeColor="text1"/>
            <w:spacing w:val="-8"/>
          </w:rPr>
          <w:t xml:space="preserve"> </w:t>
        </w:r>
        <w:proofErr w:type="spellStart"/>
        <w:r w:rsidRPr="00026123">
          <w:rPr>
            <w:color w:val="000000" w:themeColor="text1"/>
            <w:spacing w:val="-2"/>
          </w:rPr>
          <w:t>a</w:t>
        </w:r>
      </w:hyperlink>
      <w:r w:rsidRPr="00026123">
        <w:rPr>
          <w:color w:val="000000" w:themeColor="text1"/>
          <w:spacing w:val="1"/>
        </w:rPr>
        <w:t>k</w:t>
      </w:r>
      <w:r w:rsidRPr="00026123">
        <w:rPr>
          <w:color w:val="000000" w:themeColor="text1"/>
          <w:spacing w:val="-1"/>
        </w:rPr>
        <w:t>s</w:t>
      </w:r>
      <w:r w:rsidRPr="00026123">
        <w:rPr>
          <w:color w:val="000000" w:themeColor="text1"/>
        </w:rPr>
        <w:t>es</w:t>
      </w:r>
      <w:proofErr w:type="spellEnd"/>
      <w:r w:rsidRPr="00026123">
        <w:rPr>
          <w:color w:val="000000" w:themeColor="text1"/>
          <w:spacing w:val="-3"/>
        </w:rPr>
        <w:t xml:space="preserve"> </w:t>
      </w:r>
      <w:r w:rsidRPr="00026123">
        <w:rPr>
          <w:color w:val="000000" w:themeColor="text1"/>
          <w:spacing w:val="1"/>
        </w:rPr>
        <w:t>2</w:t>
      </w:r>
      <w:r w:rsidRPr="00026123">
        <w:rPr>
          <w:color w:val="000000" w:themeColor="text1"/>
        </w:rPr>
        <w:t>0</w:t>
      </w:r>
      <w:r w:rsidRPr="00026123">
        <w:rPr>
          <w:color w:val="000000" w:themeColor="text1"/>
          <w:spacing w:val="-1"/>
        </w:rPr>
        <w:t xml:space="preserve"> </w:t>
      </w:r>
      <w:r w:rsidRPr="00026123">
        <w:rPr>
          <w:color w:val="000000" w:themeColor="text1"/>
        </w:rPr>
        <w:t>N</w:t>
      </w:r>
      <w:r w:rsidRPr="00026123">
        <w:rPr>
          <w:color w:val="000000" w:themeColor="text1"/>
          <w:spacing w:val="1"/>
        </w:rPr>
        <w:t>ov</w:t>
      </w:r>
      <w:r w:rsidRPr="00026123">
        <w:rPr>
          <w:color w:val="000000" w:themeColor="text1"/>
          <w:spacing w:val="-2"/>
        </w:rPr>
        <w:t>e</w:t>
      </w:r>
      <w:r w:rsidRPr="00026123">
        <w:rPr>
          <w:color w:val="000000" w:themeColor="text1"/>
          <w:spacing w:val="1"/>
        </w:rPr>
        <w:t>m</w:t>
      </w:r>
      <w:r w:rsidRPr="00026123">
        <w:rPr>
          <w:color w:val="000000" w:themeColor="text1"/>
          <w:spacing w:val="-1"/>
        </w:rPr>
        <w:t>b</w:t>
      </w:r>
      <w:r w:rsidRPr="00026123">
        <w:rPr>
          <w:color w:val="000000" w:themeColor="text1"/>
        </w:rPr>
        <w:t>er</w:t>
      </w:r>
      <w:r w:rsidRPr="00026123">
        <w:rPr>
          <w:color w:val="000000" w:themeColor="text1"/>
          <w:spacing w:val="-7"/>
        </w:rPr>
        <w:t xml:space="preserve"> </w:t>
      </w:r>
      <w:r w:rsidRPr="00026123">
        <w:rPr>
          <w:color w:val="000000" w:themeColor="text1"/>
          <w:spacing w:val="1"/>
        </w:rPr>
        <w:t>2021</w:t>
      </w:r>
    </w:p>
  </w:footnote>
  <w:footnote w:id="3">
    <w:p w14:paraId="2ADE9473" w14:textId="4CF155D8" w:rsidR="006A5669" w:rsidRPr="00A27882" w:rsidRDefault="006A5669" w:rsidP="002776C7">
      <w:pPr>
        <w:tabs>
          <w:tab w:val="left" w:pos="7230"/>
        </w:tabs>
        <w:spacing w:line="360" w:lineRule="auto"/>
        <w:ind w:right="13" w:firstLine="720"/>
        <w:jc w:val="both"/>
        <w:rPr>
          <w:lang w:val="en-ID"/>
        </w:rPr>
      </w:pPr>
      <w:r>
        <w:rPr>
          <w:rStyle w:val="FootnoteReference"/>
        </w:rPr>
        <w:footnoteRef/>
      </w:r>
      <w:r>
        <w:t xml:space="preserve"> </w:t>
      </w:r>
      <w:proofErr w:type="spellStart"/>
      <w:r w:rsidRPr="00A27882">
        <w:t>Pangesti</w:t>
      </w:r>
      <w:proofErr w:type="spellEnd"/>
      <w:r w:rsidRPr="00A27882">
        <w:t xml:space="preserve"> </w:t>
      </w:r>
      <w:proofErr w:type="spellStart"/>
      <w:r w:rsidRPr="00A27882">
        <w:t>Widya</w:t>
      </w:r>
      <w:proofErr w:type="spellEnd"/>
      <w:r w:rsidRPr="00A27882">
        <w:t xml:space="preserve"> </w:t>
      </w:r>
      <w:proofErr w:type="spellStart"/>
      <w:r w:rsidRPr="00A27882">
        <w:t>Fitrizal</w:t>
      </w:r>
      <w:proofErr w:type="spellEnd"/>
      <w:r w:rsidRPr="00A27882">
        <w:t>. 2013. “</w:t>
      </w:r>
      <w:proofErr w:type="spellStart"/>
      <w:r w:rsidRPr="00D47247">
        <w:rPr>
          <w:i/>
          <w:iCs/>
        </w:rPr>
        <w:t>Tinjauan</w:t>
      </w:r>
      <w:proofErr w:type="spellEnd"/>
      <w:r w:rsidRPr="00D47247">
        <w:rPr>
          <w:i/>
          <w:iCs/>
        </w:rPr>
        <w:t xml:space="preserve"> Hukum Islam </w:t>
      </w:r>
      <w:proofErr w:type="spellStart"/>
      <w:r w:rsidRPr="00D47247">
        <w:rPr>
          <w:i/>
          <w:iCs/>
        </w:rPr>
        <w:t>Terhadap</w:t>
      </w:r>
      <w:proofErr w:type="spellEnd"/>
      <w:r w:rsidRPr="00D47247">
        <w:rPr>
          <w:i/>
          <w:iCs/>
        </w:rPr>
        <w:t xml:space="preserve"> </w:t>
      </w:r>
      <w:proofErr w:type="spellStart"/>
      <w:r w:rsidRPr="00D47247">
        <w:rPr>
          <w:i/>
          <w:iCs/>
        </w:rPr>
        <w:t>Praktik</w:t>
      </w:r>
      <w:proofErr w:type="spellEnd"/>
      <w:r w:rsidRPr="00D47247">
        <w:rPr>
          <w:i/>
          <w:iCs/>
        </w:rPr>
        <w:t xml:space="preserve"> </w:t>
      </w:r>
      <w:proofErr w:type="spellStart"/>
      <w:r w:rsidRPr="00D47247">
        <w:rPr>
          <w:i/>
          <w:iCs/>
        </w:rPr>
        <w:t>Mediasi</w:t>
      </w:r>
      <w:proofErr w:type="spellEnd"/>
      <w:r w:rsidRPr="00D47247">
        <w:rPr>
          <w:i/>
          <w:iCs/>
        </w:rPr>
        <w:t xml:space="preserve"> </w:t>
      </w:r>
      <w:proofErr w:type="spellStart"/>
      <w:r w:rsidRPr="00D47247">
        <w:rPr>
          <w:i/>
          <w:iCs/>
        </w:rPr>
        <w:t>Perkara</w:t>
      </w:r>
      <w:proofErr w:type="spellEnd"/>
      <w:r w:rsidRPr="00D47247">
        <w:rPr>
          <w:i/>
          <w:iCs/>
        </w:rPr>
        <w:t xml:space="preserve"> </w:t>
      </w:r>
      <w:proofErr w:type="spellStart"/>
      <w:r w:rsidRPr="00D47247">
        <w:rPr>
          <w:i/>
          <w:iCs/>
        </w:rPr>
        <w:t>Perceraian</w:t>
      </w:r>
      <w:proofErr w:type="spellEnd"/>
      <w:r w:rsidRPr="00D47247">
        <w:rPr>
          <w:i/>
          <w:iCs/>
        </w:rPr>
        <w:t xml:space="preserve"> Dan </w:t>
      </w:r>
      <w:proofErr w:type="spellStart"/>
      <w:r w:rsidRPr="00D47247">
        <w:rPr>
          <w:i/>
          <w:iCs/>
        </w:rPr>
        <w:t>Sidang</w:t>
      </w:r>
      <w:proofErr w:type="spellEnd"/>
      <w:r w:rsidRPr="00D47247">
        <w:rPr>
          <w:i/>
          <w:iCs/>
        </w:rPr>
        <w:t xml:space="preserve"> </w:t>
      </w:r>
      <w:proofErr w:type="spellStart"/>
      <w:r w:rsidRPr="00D47247">
        <w:rPr>
          <w:i/>
          <w:iCs/>
        </w:rPr>
        <w:t>Keliling</w:t>
      </w:r>
      <w:proofErr w:type="spellEnd"/>
      <w:r w:rsidRPr="00D47247">
        <w:rPr>
          <w:i/>
          <w:iCs/>
        </w:rPr>
        <w:t xml:space="preserve"> Di Wilayah </w:t>
      </w:r>
      <w:proofErr w:type="spellStart"/>
      <w:r w:rsidRPr="00D47247">
        <w:rPr>
          <w:i/>
          <w:iCs/>
        </w:rPr>
        <w:t>Yuridiksi</w:t>
      </w:r>
      <w:proofErr w:type="spellEnd"/>
      <w:r w:rsidRPr="00D47247">
        <w:rPr>
          <w:i/>
          <w:iCs/>
        </w:rPr>
        <w:t xml:space="preserve"> </w:t>
      </w:r>
      <w:proofErr w:type="spellStart"/>
      <w:r w:rsidRPr="00D47247">
        <w:rPr>
          <w:i/>
          <w:iCs/>
        </w:rPr>
        <w:t>Pengadilan</w:t>
      </w:r>
      <w:proofErr w:type="spellEnd"/>
      <w:r w:rsidRPr="00D47247">
        <w:rPr>
          <w:i/>
          <w:iCs/>
        </w:rPr>
        <w:t xml:space="preserve"> Agama </w:t>
      </w:r>
      <w:proofErr w:type="spellStart"/>
      <w:r w:rsidRPr="00D47247">
        <w:rPr>
          <w:i/>
          <w:iCs/>
        </w:rPr>
        <w:t>Brebes</w:t>
      </w:r>
      <w:proofErr w:type="spellEnd"/>
      <w:r w:rsidRPr="00A27882">
        <w:t xml:space="preserve">. </w:t>
      </w:r>
      <w:proofErr w:type="spellStart"/>
      <w:r w:rsidRPr="00A27882">
        <w:t>Skripsi</w:t>
      </w:r>
      <w:proofErr w:type="spellEnd"/>
      <w:r w:rsidRPr="00A27882">
        <w:t xml:space="preserve">. Yogyakarta. UIN </w:t>
      </w:r>
      <w:proofErr w:type="spellStart"/>
      <w:r w:rsidRPr="00A27882">
        <w:t>Sunan</w:t>
      </w:r>
      <w:proofErr w:type="spellEnd"/>
      <w:r w:rsidRPr="00A27882">
        <w:t xml:space="preserve"> </w:t>
      </w:r>
      <w:proofErr w:type="spellStart"/>
      <w:r w:rsidRPr="00A27882">
        <w:t>Kalijaga</w:t>
      </w:r>
      <w:proofErr w:type="spellEnd"/>
    </w:p>
  </w:footnote>
  <w:footnote w:id="4">
    <w:p w14:paraId="43710080" w14:textId="2733DE60" w:rsidR="006A5669" w:rsidRPr="00AF28F4" w:rsidRDefault="006A5669" w:rsidP="002776C7">
      <w:pPr>
        <w:pStyle w:val="FootnoteText"/>
        <w:ind w:firstLine="709"/>
        <w:jc w:val="both"/>
        <w:rPr>
          <w:lang w:val="en-ID"/>
        </w:rPr>
      </w:pPr>
      <w:r>
        <w:rPr>
          <w:rStyle w:val="FootnoteReference"/>
        </w:rPr>
        <w:footnoteRef/>
      </w:r>
      <w:r>
        <w:t xml:space="preserve"> </w:t>
      </w:r>
      <w:hyperlink r:id="rId3" w:history="1">
        <w:r w:rsidRPr="00651E73">
          <w:rPr>
            <w:rStyle w:val="Hyperlink"/>
            <w:lang w:val="en-ID"/>
          </w:rPr>
          <w:t>http://103.88.229.8/index.php/adalah/article/view/2057</w:t>
        </w:r>
      </w:hyperlink>
      <w:r>
        <w:rPr>
          <w:lang w:val="en-ID"/>
        </w:rPr>
        <w:t xml:space="preserve">. </w:t>
      </w:r>
      <w:proofErr w:type="spellStart"/>
      <w:r>
        <w:rPr>
          <w:lang w:val="en-ID"/>
        </w:rPr>
        <w:t>Akses</w:t>
      </w:r>
      <w:proofErr w:type="spellEnd"/>
      <w:r>
        <w:rPr>
          <w:lang w:val="en-ID"/>
        </w:rPr>
        <w:t xml:space="preserve"> 25 November 2021</w:t>
      </w:r>
    </w:p>
  </w:footnote>
  <w:footnote w:id="5">
    <w:p w14:paraId="308C3B12" w14:textId="4A3065E8" w:rsidR="006A5669" w:rsidRPr="00AF28F4" w:rsidRDefault="006A5669" w:rsidP="00A93035">
      <w:pPr>
        <w:spacing w:line="360" w:lineRule="auto"/>
        <w:ind w:right="472" w:firstLine="720"/>
        <w:jc w:val="both"/>
        <w:rPr>
          <w:lang w:val="en-ID"/>
        </w:rPr>
      </w:pPr>
      <w:r>
        <w:rPr>
          <w:rStyle w:val="FootnoteReference"/>
        </w:rPr>
        <w:footnoteRef/>
      </w:r>
      <w:r>
        <w:t xml:space="preserve"> </w:t>
      </w:r>
      <w:r>
        <w:rPr>
          <w:lang w:val="en-ID"/>
        </w:rPr>
        <w:t xml:space="preserve">https://e-journal.iaingorontalo.ac.id/index.php/assyams/article/view/55/28. </w:t>
      </w:r>
      <w:proofErr w:type="spellStart"/>
      <w:r>
        <w:rPr>
          <w:lang w:val="en-ID"/>
        </w:rPr>
        <w:t>Akses</w:t>
      </w:r>
      <w:proofErr w:type="spellEnd"/>
      <w:r>
        <w:rPr>
          <w:lang w:val="en-ID"/>
        </w:rPr>
        <w:t xml:space="preserve"> 30 November 2021</w:t>
      </w:r>
    </w:p>
  </w:footnote>
  <w:footnote w:id="6">
    <w:p w14:paraId="363AB74E" w14:textId="2DDD773E" w:rsidR="006A5669" w:rsidRPr="00372F1F" w:rsidRDefault="006A5669" w:rsidP="00B52479">
      <w:pPr>
        <w:pStyle w:val="FootnoteText"/>
        <w:ind w:firstLine="720"/>
        <w:rPr>
          <w:lang w:val="en-ID"/>
        </w:rPr>
      </w:pPr>
      <w:r>
        <w:rPr>
          <w:rStyle w:val="FootnoteReference"/>
        </w:rPr>
        <w:footnoteRef/>
      </w:r>
      <w:r>
        <w:t xml:space="preserve"> Muhammad </w:t>
      </w:r>
      <w:proofErr w:type="spellStart"/>
      <w:r>
        <w:t>Syaifuddin</w:t>
      </w:r>
      <w:proofErr w:type="spellEnd"/>
      <w:r>
        <w:t xml:space="preserve"> </w:t>
      </w:r>
      <w:proofErr w:type="spellStart"/>
      <w:r>
        <w:t>dkk</w:t>
      </w:r>
      <w:proofErr w:type="spellEnd"/>
      <w:r>
        <w:t xml:space="preserve">, </w:t>
      </w:r>
      <w:r w:rsidRPr="00372F1F">
        <w:rPr>
          <w:i/>
          <w:iCs/>
        </w:rPr>
        <w:t xml:space="preserve">Hukum </w:t>
      </w:r>
      <w:proofErr w:type="spellStart"/>
      <w:r w:rsidRPr="00372F1F">
        <w:rPr>
          <w:i/>
          <w:iCs/>
        </w:rPr>
        <w:t>Perceraian</w:t>
      </w:r>
      <w:proofErr w:type="spellEnd"/>
      <w:r>
        <w:t xml:space="preserve">, </w:t>
      </w:r>
      <w:proofErr w:type="gramStart"/>
      <w:r>
        <w:t>( Jakarta</w:t>
      </w:r>
      <w:proofErr w:type="gramEnd"/>
      <w:r>
        <w:t xml:space="preserve">: </w:t>
      </w:r>
      <w:proofErr w:type="spellStart"/>
      <w:r>
        <w:t>Sinar</w:t>
      </w:r>
      <w:proofErr w:type="spellEnd"/>
      <w:r>
        <w:t xml:space="preserve"> Grafika,2013), 6. </w:t>
      </w:r>
    </w:p>
  </w:footnote>
  <w:footnote w:id="7">
    <w:p w14:paraId="06B4560D" w14:textId="33946626" w:rsidR="006A5669" w:rsidRDefault="006A5669" w:rsidP="00AA6178">
      <w:pPr>
        <w:pStyle w:val="FootnoteText"/>
        <w:ind w:firstLine="720"/>
      </w:pPr>
      <w:r>
        <w:rPr>
          <w:rStyle w:val="FootnoteReference"/>
        </w:rPr>
        <w:footnoteRef/>
      </w:r>
      <w:r>
        <w:t xml:space="preserve"> Sayyid</w:t>
      </w:r>
      <w:r>
        <w:rPr>
          <w:spacing w:val="-1"/>
        </w:rPr>
        <w:t xml:space="preserve"> </w:t>
      </w:r>
      <w:proofErr w:type="spellStart"/>
      <w:r>
        <w:t>Sabiq</w:t>
      </w:r>
      <w:proofErr w:type="spellEnd"/>
      <w:r>
        <w:rPr>
          <w:i/>
        </w:rPr>
        <w:t>,</w:t>
      </w:r>
      <w:r>
        <w:rPr>
          <w:i/>
          <w:spacing w:val="-2"/>
        </w:rPr>
        <w:t xml:space="preserve"> </w:t>
      </w:r>
      <w:proofErr w:type="spellStart"/>
      <w:r>
        <w:rPr>
          <w:i/>
        </w:rPr>
        <w:t>Fiqh</w:t>
      </w:r>
      <w:proofErr w:type="spellEnd"/>
      <w:r>
        <w:rPr>
          <w:i/>
          <w:spacing w:val="-2"/>
        </w:rPr>
        <w:t xml:space="preserve"> </w:t>
      </w:r>
      <w:r>
        <w:rPr>
          <w:i/>
        </w:rPr>
        <w:t>al-Sunnah</w:t>
      </w:r>
      <w:r>
        <w:rPr>
          <w:i/>
          <w:spacing w:val="-1"/>
        </w:rPr>
        <w:t xml:space="preserve"> </w:t>
      </w:r>
      <w:proofErr w:type="spellStart"/>
      <w:r>
        <w:rPr>
          <w:i/>
        </w:rPr>
        <w:t>Jilid</w:t>
      </w:r>
      <w:proofErr w:type="spellEnd"/>
      <w:r>
        <w:rPr>
          <w:i/>
          <w:spacing w:val="-1"/>
        </w:rPr>
        <w:t xml:space="preserve"> </w:t>
      </w:r>
      <w:r>
        <w:rPr>
          <w:i/>
        </w:rPr>
        <w:t>II</w:t>
      </w:r>
      <w:r>
        <w:rPr>
          <w:i/>
          <w:spacing w:val="1"/>
        </w:rPr>
        <w:t xml:space="preserve"> </w:t>
      </w:r>
      <w:r>
        <w:t>(Beirut:</w:t>
      </w:r>
      <w:r>
        <w:rPr>
          <w:spacing w:val="-3"/>
        </w:rPr>
        <w:t xml:space="preserve"> </w:t>
      </w:r>
      <w:r>
        <w:t>Dar</w:t>
      </w:r>
      <w:r>
        <w:rPr>
          <w:spacing w:val="-2"/>
        </w:rPr>
        <w:t xml:space="preserve"> </w:t>
      </w:r>
      <w:r>
        <w:t>al-</w:t>
      </w:r>
      <w:proofErr w:type="spellStart"/>
      <w:r>
        <w:t>Fikr</w:t>
      </w:r>
      <w:proofErr w:type="spellEnd"/>
      <w:r>
        <w:t>,</w:t>
      </w:r>
      <w:r>
        <w:rPr>
          <w:spacing w:val="-2"/>
        </w:rPr>
        <w:t xml:space="preserve"> </w:t>
      </w:r>
      <w:r>
        <w:t>1983),</w:t>
      </w:r>
      <w:r>
        <w:rPr>
          <w:spacing w:val="-2"/>
        </w:rPr>
        <w:t xml:space="preserve"> </w:t>
      </w:r>
      <w:proofErr w:type="spellStart"/>
      <w:r>
        <w:t>hlm</w:t>
      </w:r>
      <w:proofErr w:type="spellEnd"/>
      <w:r>
        <w:t>.</w:t>
      </w:r>
      <w:r>
        <w:rPr>
          <w:spacing w:val="-2"/>
        </w:rPr>
        <w:t xml:space="preserve"> </w:t>
      </w:r>
      <w:r>
        <w:t>135.</w:t>
      </w:r>
    </w:p>
    <w:p w14:paraId="5F1F7FA4" w14:textId="77777777" w:rsidR="006A5669" w:rsidRPr="00372F1F" w:rsidRDefault="006A5669">
      <w:pPr>
        <w:pStyle w:val="FootnoteText"/>
        <w:rPr>
          <w:lang w:val="en-ID"/>
        </w:rPr>
      </w:pPr>
    </w:p>
  </w:footnote>
  <w:footnote w:id="8">
    <w:p w14:paraId="693265A0" w14:textId="09EED2F8" w:rsidR="006A5669" w:rsidRDefault="006A5669" w:rsidP="00C54E4C">
      <w:pPr>
        <w:pStyle w:val="FootnoteText"/>
        <w:ind w:firstLine="720"/>
      </w:pPr>
      <w:r>
        <w:rPr>
          <w:rStyle w:val="FootnoteReference"/>
        </w:rPr>
        <w:footnoteRef/>
      </w:r>
      <w:r>
        <w:t xml:space="preserve"> Abdurrahman al-Jaziri, </w:t>
      </w:r>
      <w:r>
        <w:rPr>
          <w:i/>
        </w:rPr>
        <w:t>Kitab al-</w:t>
      </w:r>
      <w:proofErr w:type="spellStart"/>
      <w:r>
        <w:rPr>
          <w:i/>
        </w:rPr>
        <w:t>Fiqh</w:t>
      </w:r>
      <w:proofErr w:type="spellEnd"/>
      <w:r>
        <w:rPr>
          <w:i/>
        </w:rPr>
        <w:t xml:space="preserve"> ‘ala al-</w:t>
      </w:r>
      <w:proofErr w:type="spellStart"/>
      <w:r>
        <w:rPr>
          <w:i/>
        </w:rPr>
        <w:t>Madzahib</w:t>
      </w:r>
      <w:proofErr w:type="spellEnd"/>
      <w:r>
        <w:rPr>
          <w:i/>
        </w:rPr>
        <w:t xml:space="preserve"> al-</w:t>
      </w:r>
      <w:proofErr w:type="spellStart"/>
      <w:r>
        <w:rPr>
          <w:i/>
        </w:rPr>
        <w:t>Arba’ah</w:t>
      </w:r>
      <w:proofErr w:type="spellEnd"/>
      <w:r>
        <w:rPr>
          <w:i/>
        </w:rPr>
        <w:t xml:space="preserve"> </w:t>
      </w:r>
      <w:proofErr w:type="spellStart"/>
      <w:r>
        <w:rPr>
          <w:i/>
        </w:rPr>
        <w:t>Jilid</w:t>
      </w:r>
      <w:proofErr w:type="spellEnd"/>
      <w:r>
        <w:rPr>
          <w:i/>
        </w:rPr>
        <w:t xml:space="preserve"> IV </w:t>
      </w:r>
      <w:r>
        <w:t>(Kairo: Dar al-</w:t>
      </w:r>
      <w:proofErr w:type="spellStart"/>
      <w:r>
        <w:t>Fikr</w:t>
      </w:r>
      <w:proofErr w:type="spellEnd"/>
      <w:r>
        <w:t>, t.t)</w:t>
      </w:r>
      <w:r>
        <w:rPr>
          <w:spacing w:val="1"/>
        </w:rPr>
        <w:t xml:space="preserve"> </w:t>
      </w:r>
      <w:proofErr w:type="spellStart"/>
      <w:r>
        <w:t>hlm</w:t>
      </w:r>
      <w:proofErr w:type="spellEnd"/>
      <w:r>
        <w:t>.</w:t>
      </w:r>
      <w:r>
        <w:rPr>
          <w:spacing w:val="-1"/>
        </w:rPr>
        <w:t xml:space="preserve"> </w:t>
      </w:r>
      <w:r>
        <w:t>278.</w:t>
      </w:r>
    </w:p>
    <w:p w14:paraId="3BBC785D" w14:textId="4D7199A5" w:rsidR="006A5669" w:rsidRPr="00372F1F" w:rsidRDefault="006A5669">
      <w:pPr>
        <w:pStyle w:val="FootnoteText"/>
        <w:rPr>
          <w:lang w:val="en-ID"/>
        </w:rPr>
      </w:pPr>
    </w:p>
  </w:footnote>
  <w:footnote w:id="9">
    <w:p w14:paraId="050082EF" w14:textId="77777777" w:rsidR="00EE46A4" w:rsidRPr="009A009C" w:rsidRDefault="00EE46A4" w:rsidP="00EE46A4">
      <w:pPr>
        <w:pStyle w:val="FootnoteText"/>
        <w:ind w:firstLine="720"/>
        <w:jc w:val="both"/>
        <w:rPr>
          <w:iCs/>
        </w:rPr>
      </w:pPr>
      <w:r>
        <w:rPr>
          <w:rStyle w:val="FootnoteReference"/>
        </w:rPr>
        <w:footnoteRef/>
      </w:r>
      <w:r>
        <w:t xml:space="preserve"> Imam </w:t>
      </w:r>
      <w:proofErr w:type="spellStart"/>
      <w:r>
        <w:t>Taqiyuddin</w:t>
      </w:r>
      <w:proofErr w:type="spellEnd"/>
      <w:r>
        <w:t xml:space="preserve"> Abu Bakar bin Muhammad al-</w:t>
      </w:r>
      <w:proofErr w:type="spellStart"/>
      <w:r>
        <w:t>Husaini</w:t>
      </w:r>
      <w:proofErr w:type="spellEnd"/>
      <w:r>
        <w:t xml:space="preserve">, </w:t>
      </w:r>
      <w:proofErr w:type="spellStart"/>
      <w:r>
        <w:rPr>
          <w:i/>
        </w:rPr>
        <w:t>Kifayatul</w:t>
      </w:r>
      <w:proofErr w:type="spellEnd"/>
      <w:r>
        <w:rPr>
          <w:i/>
        </w:rPr>
        <w:t xml:space="preserve"> </w:t>
      </w:r>
      <w:proofErr w:type="spellStart"/>
      <w:r>
        <w:rPr>
          <w:i/>
        </w:rPr>
        <w:t>Akhyar</w:t>
      </w:r>
      <w:proofErr w:type="spellEnd"/>
      <w:r>
        <w:rPr>
          <w:i/>
        </w:rPr>
        <w:t xml:space="preserve"> </w:t>
      </w:r>
      <w:proofErr w:type="spellStart"/>
      <w:r>
        <w:rPr>
          <w:i/>
        </w:rPr>
        <w:t>Juz</w:t>
      </w:r>
      <w:proofErr w:type="spellEnd"/>
      <w:r>
        <w:rPr>
          <w:i/>
        </w:rPr>
        <w:t xml:space="preserve"> II </w:t>
      </w:r>
      <w:r>
        <w:t>(Surabaya: Bina</w:t>
      </w:r>
      <w:r>
        <w:rPr>
          <w:spacing w:val="1"/>
        </w:rPr>
        <w:t xml:space="preserve"> </w:t>
      </w:r>
      <w:r>
        <w:t xml:space="preserve">Imam, 1993), </w:t>
      </w:r>
      <w:proofErr w:type="spellStart"/>
      <w:r>
        <w:t>hlm</w:t>
      </w:r>
      <w:proofErr w:type="spellEnd"/>
      <w:r>
        <w:t xml:space="preserve">. 175. </w:t>
      </w:r>
      <w:proofErr w:type="spellStart"/>
      <w:r>
        <w:t>Lihat</w:t>
      </w:r>
      <w:proofErr w:type="spellEnd"/>
      <w:r>
        <w:t xml:space="preserve"> juga </w:t>
      </w:r>
      <w:proofErr w:type="spellStart"/>
      <w:r>
        <w:t>Amiur</w:t>
      </w:r>
      <w:proofErr w:type="spellEnd"/>
      <w:r>
        <w:t xml:space="preserve"> </w:t>
      </w:r>
      <w:proofErr w:type="spellStart"/>
      <w:r>
        <w:t>Nuruddin</w:t>
      </w:r>
      <w:proofErr w:type="spellEnd"/>
      <w:r>
        <w:t xml:space="preserve"> dan </w:t>
      </w:r>
      <w:proofErr w:type="spellStart"/>
      <w:r>
        <w:t>Azhari</w:t>
      </w:r>
      <w:proofErr w:type="spellEnd"/>
      <w:r>
        <w:t xml:space="preserve"> Akmal </w:t>
      </w:r>
      <w:proofErr w:type="spellStart"/>
      <w:r>
        <w:t>Tarigan</w:t>
      </w:r>
      <w:proofErr w:type="spellEnd"/>
      <w:r>
        <w:t xml:space="preserve">, </w:t>
      </w:r>
      <w:r>
        <w:rPr>
          <w:i/>
        </w:rPr>
        <w:t xml:space="preserve">Hukum </w:t>
      </w:r>
      <w:proofErr w:type="spellStart"/>
      <w:r>
        <w:rPr>
          <w:i/>
        </w:rPr>
        <w:t>Perdata</w:t>
      </w:r>
      <w:proofErr w:type="spellEnd"/>
      <w:r>
        <w:rPr>
          <w:i/>
          <w:spacing w:val="1"/>
        </w:rPr>
        <w:t xml:space="preserve"> </w:t>
      </w:r>
      <w:r>
        <w:rPr>
          <w:i/>
        </w:rPr>
        <w:t>Islam</w:t>
      </w:r>
      <w:r>
        <w:rPr>
          <w:i/>
          <w:spacing w:val="3"/>
        </w:rPr>
        <w:t xml:space="preserve"> </w:t>
      </w:r>
      <w:r>
        <w:rPr>
          <w:i/>
        </w:rPr>
        <w:t>di</w:t>
      </w:r>
      <w:r>
        <w:rPr>
          <w:i/>
          <w:spacing w:val="3"/>
        </w:rPr>
        <w:t xml:space="preserve"> </w:t>
      </w:r>
      <w:r>
        <w:rPr>
          <w:i/>
        </w:rPr>
        <w:t>Indonesia:</w:t>
      </w:r>
      <w:r>
        <w:rPr>
          <w:i/>
          <w:spacing w:val="1"/>
        </w:rPr>
        <w:t xml:space="preserve"> </w:t>
      </w:r>
      <w:proofErr w:type="spellStart"/>
      <w:r>
        <w:rPr>
          <w:i/>
        </w:rPr>
        <w:t>Studi</w:t>
      </w:r>
      <w:proofErr w:type="spellEnd"/>
      <w:r>
        <w:rPr>
          <w:i/>
          <w:spacing w:val="3"/>
        </w:rPr>
        <w:t xml:space="preserve"> </w:t>
      </w:r>
      <w:proofErr w:type="spellStart"/>
      <w:r>
        <w:rPr>
          <w:i/>
        </w:rPr>
        <w:t>Kritis</w:t>
      </w:r>
      <w:proofErr w:type="spellEnd"/>
      <w:r>
        <w:rPr>
          <w:i/>
          <w:spacing w:val="7"/>
        </w:rPr>
        <w:t xml:space="preserve"> </w:t>
      </w:r>
      <w:proofErr w:type="spellStart"/>
      <w:r>
        <w:rPr>
          <w:i/>
        </w:rPr>
        <w:t>Perkembangan</w:t>
      </w:r>
      <w:proofErr w:type="spellEnd"/>
      <w:r>
        <w:rPr>
          <w:i/>
          <w:spacing w:val="3"/>
        </w:rPr>
        <w:t xml:space="preserve"> </w:t>
      </w:r>
      <w:r>
        <w:rPr>
          <w:i/>
        </w:rPr>
        <w:t>Hukum</w:t>
      </w:r>
      <w:r>
        <w:rPr>
          <w:i/>
          <w:spacing w:val="4"/>
        </w:rPr>
        <w:t xml:space="preserve"> </w:t>
      </w:r>
      <w:r>
        <w:rPr>
          <w:i/>
        </w:rPr>
        <w:t>Islam</w:t>
      </w:r>
      <w:r>
        <w:rPr>
          <w:i/>
          <w:spacing w:val="4"/>
        </w:rPr>
        <w:t xml:space="preserve"> </w:t>
      </w:r>
      <w:proofErr w:type="spellStart"/>
      <w:r>
        <w:rPr>
          <w:i/>
        </w:rPr>
        <w:t>dari</w:t>
      </w:r>
      <w:proofErr w:type="spellEnd"/>
      <w:r>
        <w:rPr>
          <w:i/>
          <w:spacing w:val="2"/>
        </w:rPr>
        <w:t xml:space="preserve"> </w:t>
      </w:r>
      <w:proofErr w:type="spellStart"/>
      <w:r>
        <w:rPr>
          <w:i/>
        </w:rPr>
        <w:t>Fiqh</w:t>
      </w:r>
      <w:proofErr w:type="spellEnd"/>
      <w:r>
        <w:rPr>
          <w:i/>
          <w:spacing w:val="4"/>
        </w:rPr>
        <w:t xml:space="preserve"> </w:t>
      </w:r>
      <w:r>
        <w:rPr>
          <w:i/>
        </w:rPr>
        <w:t>UU</w:t>
      </w:r>
      <w:r>
        <w:rPr>
          <w:i/>
          <w:spacing w:val="4"/>
        </w:rPr>
        <w:t xml:space="preserve"> </w:t>
      </w:r>
      <w:r>
        <w:rPr>
          <w:i/>
        </w:rPr>
        <w:t>No.</w:t>
      </w:r>
      <w:r>
        <w:rPr>
          <w:i/>
          <w:spacing w:val="3"/>
        </w:rPr>
        <w:t xml:space="preserve"> </w:t>
      </w:r>
      <w:r>
        <w:rPr>
          <w:i/>
        </w:rPr>
        <w:t>1/1974</w:t>
      </w:r>
      <w:r>
        <w:rPr>
          <w:i/>
          <w:spacing w:val="4"/>
        </w:rPr>
        <w:t xml:space="preserve"> </w:t>
      </w:r>
      <w:proofErr w:type="spellStart"/>
      <w:r>
        <w:rPr>
          <w:i/>
        </w:rPr>
        <w:t>sampai</w:t>
      </w:r>
      <w:proofErr w:type="spellEnd"/>
      <w:r>
        <w:rPr>
          <w:i/>
          <w:spacing w:val="2"/>
        </w:rPr>
        <w:t xml:space="preserve"> </w:t>
      </w:r>
      <w:r>
        <w:rPr>
          <w:i/>
        </w:rPr>
        <w:t xml:space="preserve">KHI </w:t>
      </w:r>
      <w:proofErr w:type="gramStart"/>
      <w:r>
        <w:rPr>
          <w:iCs/>
        </w:rPr>
        <w:t>( Jakarta</w:t>
      </w:r>
      <w:proofErr w:type="gramEnd"/>
      <w:r>
        <w:rPr>
          <w:iCs/>
        </w:rPr>
        <w:t xml:space="preserve">: </w:t>
      </w:r>
      <w:proofErr w:type="spellStart"/>
      <w:r>
        <w:rPr>
          <w:iCs/>
        </w:rPr>
        <w:t>Kencana</w:t>
      </w:r>
      <w:proofErr w:type="spellEnd"/>
      <w:r>
        <w:rPr>
          <w:iCs/>
        </w:rPr>
        <w:t>, 2006), hlm.207.</w:t>
      </w:r>
    </w:p>
    <w:p w14:paraId="7FABB142" w14:textId="77777777" w:rsidR="00EE46A4" w:rsidRPr="009A009C" w:rsidRDefault="00EE46A4" w:rsidP="00EE46A4">
      <w:pPr>
        <w:pStyle w:val="FootnoteText"/>
        <w:rPr>
          <w:lang w:val="en-ID"/>
        </w:rPr>
      </w:pPr>
    </w:p>
  </w:footnote>
  <w:footnote w:id="10">
    <w:p w14:paraId="15293673" w14:textId="77777777" w:rsidR="00EE46A4" w:rsidRDefault="00EE46A4" w:rsidP="00EE46A4">
      <w:pPr>
        <w:pStyle w:val="FootnoteText"/>
        <w:ind w:firstLine="720"/>
        <w:jc w:val="both"/>
      </w:pPr>
      <w:r>
        <w:rPr>
          <w:rStyle w:val="FootnoteReference"/>
        </w:rPr>
        <w:footnoteRef/>
      </w:r>
      <w:r>
        <w:t xml:space="preserve"> Abdul</w:t>
      </w:r>
      <w:r>
        <w:rPr>
          <w:spacing w:val="1"/>
        </w:rPr>
        <w:t xml:space="preserve"> </w:t>
      </w:r>
      <w:r>
        <w:t>Manan,</w:t>
      </w:r>
      <w:r>
        <w:rPr>
          <w:spacing w:val="1"/>
        </w:rPr>
        <w:t xml:space="preserve"> </w:t>
      </w:r>
      <w:proofErr w:type="spellStart"/>
      <w:r>
        <w:rPr>
          <w:i/>
        </w:rPr>
        <w:t>Problematika</w:t>
      </w:r>
      <w:proofErr w:type="spellEnd"/>
      <w:r>
        <w:rPr>
          <w:i/>
          <w:spacing w:val="1"/>
        </w:rPr>
        <w:t xml:space="preserve"> </w:t>
      </w:r>
      <w:proofErr w:type="spellStart"/>
      <w:r>
        <w:rPr>
          <w:i/>
        </w:rPr>
        <w:t>Perceraian</w:t>
      </w:r>
      <w:proofErr w:type="spellEnd"/>
      <w:r>
        <w:rPr>
          <w:i/>
          <w:spacing w:val="1"/>
        </w:rPr>
        <w:t xml:space="preserve"> </w:t>
      </w:r>
      <w:r>
        <w:rPr>
          <w:i/>
        </w:rPr>
        <w:t>Karena</w:t>
      </w:r>
      <w:r>
        <w:rPr>
          <w:i/>
          <w:spacing w:val="1"/>
        </w:rPr>
        <w:t xml:space="preserve"> </w:t>
      </w:r>
      <w:r>
        <w:rPr>
          <w:i/>
        </w:rPr>
        <w:t>Zina</w:t>
      </w:r>
      <w:r>
        <w:rPr>
          <w:i/>
          <w:spacing w:val="1"/>
        </w:rPr>
        <w:t xml:space="preserve"> </w:t>
      </w:r>
      <w:proofErr w:type="spellStart"/>
      <w:r>
        <w:rPr>
          <w:i/>
        </w:rPr>
        <w:t>dalam</w:t>
      </w:r>
      <w:proofErr w:type="spellEnd"/>
      <w:r>
        <w:rPr>
          <w:i/>
          <w:spacing w:val="1"/>
        </w:rPr>
        <w:t xml:space="preserve"> </w:t>
      </w:r>
      <w:r>
        <w:rPr>
          <w:i/>
        </w:rPr>
        <w:t>Proses</w:t>
      </w:r>
      <w:r>
        <w:rPr>
          <w:i/>
          <w:spacing w:val="1"/>
        </w:rPr>
        <w:t xml:space="preserve"> </w:t>
      </w:r>
      <w:proofErr w:type="spellStart"/>
      <w:r>
        <w:rPr>
          <w:i/>
        </w:rPr>
        <w:t>Penyelesaian</w:t>
      </w:r>
      <w:proofErr w:type="spellEnd"/>
      <w:r>
        <w:rPr>
          <w:i/>
          <w:spacing w:val="1"/>
        </w:rPr>
        <w:t xml:space="preserve"> </w:t>
      </w:r>
      <w:proofErr w:type="spellStart"/>
      <w:r>
        <w:rPr>
          <w:i/>
        </w:rPr>
        <w:t>Perkara</w:t>
      </w:r>
      <w:proofErr w:type="spellEnd"/>
      <w:r>
        <w:rPr>
          <w:i/>
          <w:spacing w:val="1"/>
        </w:rPr>
        <w:t xml:space="preserve"> </w:t>
      </w:r>
      <w:r>
        <w:rPr>
          <w:i/>
        </w:rPr>
        <w:t>di</w:t>
      </w:r>
      <w:r>
        <w:rPr>
          <w:i/>
          <w:spacing w:val="1"/>
        </w:rPr>
        <w:t xml:space="preserve"> </w:t>
      </w:r>
      <w:proofErr w:type="spellStart"/>
      <w:r>
        <w:rPr>
          <w:i/>
        </w:rPr>
        <w:t>Lingkungan</w:t>
      </w:r>
      <w:proofErr w:type="spellEnd"/>
      <w:r>
        <w:rPr>
          <w:i/>
          <w:spacing w:val="1"/>
        </w:rPr>
        <w:t xml:space="preserve"> </w:t>
      </w:r>
      <w:proofErr w:type="spellStart"/>
      <w:r>
        <w:rPr>
          <w:i/>
        </w:rPr>
        <w:t>Peradilan</w:t>
      </w:r>
      <w:proofErr w:type="spellEnd"/>
      <w:r>
        <w:rPr>
          <w:i/>
          <w:spacing w:val="1"/>
        </w:rPr>
        <w:t xml:space="preserve"> </w:t>
      </w:r>
      <w:r>
        <w:rPr>
          <w:i/>
        </w:rPr>
        <w:t>Agama</w:t>
      </w:r>
      <w:r>
        <w:t>,</w:t>
      </w:r>
      <w:r>
        <w:rPr>
          <w:spacing w:val="1"/>
        </w:rPr>
        <w:t xml:space="preserve"> </w:t>
      </w:r>
      <w:proofErr w:type="spellStart"/>
      <w:r>
        <w:t>dalam</w:t>
      </w:r>
      <w:proofErr w:type="spellEnd"/>
      <w:r>
        <w:rPr>
          <w:spacing w:val="1"/>
        </w:rPr>
        <w:t xml:space="preserve"> </w:t>
      </w:r>
      <w:proofErr w:type="spellStart"/>
      <w:r>
        <w:t>Jurnal</w:t>
      </w:r>
      <w:proofErr w:type="spellEnd"/>
      <w:r>
        <w:rPr>
          <w:spacing w:val="1"/>
        </w:rPr>
        <w:t xml:space="preserve"> </w:t>
      </w:r>
      <w:proofErr w:type="spellStart"/>
      <w:r>
        <w:rPr>
          <w:i/>
        </w:rPr>
        <w:t>Mimbar</w:t>
      </w:r>
      <w:proofErr w:type="spellEnd"/>
      <w:r>
        <w:rPr>
          <w:i/>
          <w:spacing w:val="1"/>
        </w:rPr>
        <w:t xml:space="preserve"> </w:t>
      </w:r>
      <w:r>
        <w:rPr>
          <w:i/>
        </w:rPr>
        <w:t>Hukum</w:t>
      </w:r>
      <w:r>
        <w:t>,</w:t>
      </w:r>
      <w:r>
        <w:rPr>
          <w:spacing w:val="1"/>
        </w:rPr>
        <w:t xml:space="preserve"> </w:t>
      </w:r>
      <w:r>
        <w:rPr>
          <w:i/>
        </w:rPr>
        <w:t>al-Hikmah</w:t>
      </w:r>
      <w:r>
        <w:rPr>
          <w:i/>
          <w:spacing w:val="1"/>
        </w:rPr>
        <w:t xml:space="preserve"> </w:t>
      </w:r>
      <w:r>
        <w:rPr>
          <w:i/>
        </w:rPr>
        <w:t>&amp;</w:t>
      </w:r>
      <w:r>
        <w:rPr>
          <w:i/>
          <w:spacing w:val="1"/>
        </w:rPr>
        <w:t xml:space="preserve"> </w:t>
      </w:r>
      <w:r>
        <w:rPr>
          <w:i/>
        </w:rPr>
        <w:t>DITBINBAPERA</w:t>
      </w:r>
      <w:r>
        <w:rPr>
          <w:i/>
          <w:spacing w:val="1"/>
        </w:rPr>
        <w:t xml:space="preserve"> </w:t>
      </w:r>
      <w:r>
        <w:t>(Jakarta:</w:t>
      </w:r>
      <w:r>
        <w:rPr>
          <w:spacing w:val="-1"/>
        </w:rPr>
        <w:t xml:space="preserve"> </w:t>
      </w:r>
      <w:r>
        <w:t>No. 52</w:t>
      </w:r>
      <w:r>
        <w:rPr>
          <w:spacing w:val="-4"/>
        </w:rPr>
        <w:t xml:space="preserve"> </w:t>
      </w:r>
      <w:proofErr w:type="spellStart"/>
      <w:r>
        <w:t>Tahun</w:t>
      </w:r>
      <w:proofErr w:type="spellEnd"/>
      <w:r>
        <w:rPr>
          <w:spacing w:val="-1"/>
        </w:rPr>
        <w:t xml:space="preserve"> </w:t>
      </w:r>
      <w:r>
        <w:t>2001),</w:t>
      </w:r>
      <w:r>
        <w:rPr>
          <w:spacing w:val="-2"/>
        </w:rPr>
        <w:t xml:space="preserve"> </w:t>
      </w:r>
      <w:proofErr w:type="spellStart"/>
      <w:r>
        <w:t>hlm</w:t>
      </w:r>
      <w:proofErr w:type="spellEnd"/>
      <w:r>
        <w:t>. 7.</w:t>
      </w:r>
    </w:p>
    <w:p w14:paraId="691A8802" w14:textId="77777777" w:rsidR="00EE46A4" w:rsidRPr="00F36D98" w:rsidRDefault="00EE46A4" w:rsidP="00EE46A4">
      <w:pPr>
        <w:pStyle w:val="FootnoteText"/>
        <w:rPr>
          <w:lang w:val="en-ID"/>
        </w:rPr>
      </w:pPr>
    </w:p>
  </w:footnote>
  <w:footnote w:id="11">
    <w:p w14:paraId="04207435" w14:textId="77777777" w:rsidR="00EE46A4" w:rsidRDefault="00EE46A4" w:rsidP="00EE46A4">
      <w:pPr>
        <w:pStyle w:val="FootnoteText"/>
        <w:ind w:firstLine="720"/>
        <w:jc w:val="both"/>
      </w:pPr>
      <w:r>
        <w:rPr>
          <w:rStyle w:val="FootnoteReference"/>
        </w:rPr>
        <w:footnoteRef/>
      </w:r>
      <w:r>
        <w:t xml:space="preserve"> Talak</w:t>
      </w:r>
      <w:r>
        <w:rPr>
          <w:spacing w:val="38"/>
        </w:rPr>
        <w:t xml:space="preserve"> </w:t>
      </w:r>
      <w:proofErr w:type="spellStart"/>
      <w:r>
        <w:t>adalah</w:t>
      </w:r>
      <w:proofErr w:type="spellEnd"/>
      <w:r>
        <w:rPr>
          <w:spacing w:val="38"/>
        </w:rPr>
        <w:t xml:space="preserve"> </w:t>
      </w:r>
      <w:proofErr w:type="spellStart"/>
      <w:r>
        <w:t>ikrar</w:t>
      </w:r>
      <w:proofErr w:type="spellEnd"/>
      <w:r>
        <w:rPr>
          <w:spacing w:val="40"/>
        </w:rPr>
        <w:t xml:space="preserve"> </w:t>
      </w:r>
      <w:proofErr w:type="spellStart"/>
      <w:r>
        <w:t>suami</w:t>
      </w:r>
      <w:proofErr w:type="spellEnd"/>
      <w:r>
        <w:rPr>
          <w:spacing w:val="38"/>
        </w:rPr>
        <w:t xml:space="preserve"> </w:t>
      </w:r>
      <w:r>
        <w:t>di</w:t>
      </w:r>
      <w:r>
        <w:rPr>
          <w:spacing w:val="38"/>
        </w:rPr>
        <w:t xml:space="preserve"> </w:t>
      </w:r>
      <w:proofErr w:type="spellStart"/>
      <w:r>
        <w:t>hadapan</w:t>
      </w:r>
      <w:proofErr w:type="spellEnd"/>
      <w:r>
        <w:rPr>
          <w:spacing w:val="38"/>
        </w:rPr>
        <w:t xml:space="preserve"> </w:t>
      </w:r>
      <w:proofErr w:type="spellStart"/>
      <w:r>
        <w:t>sidang</w:t>
      </w:r>
      <w:proofErr w:type="spellEnd"/>
      <w:r>
        <w:rPr>
          <w:spacing w:val="37"/>
        </w:rPr>
        <w:t xml:space="preserve"> </w:t>
      </w:r>
      <w:proofErr w:type="spellStart"/>
      <w:r>
        <w:t>Pengadilan</w:t>
      </w:r>
      <w:proofErr w:type="spellEnd"/>
      <w:r>
        <w:rPr>
          <w:spacing w:val="40"/>
        </w:rPr>
        <w:t xml:space="preserve"> </w:t>
      </w:r>
      <w:r>
        <w:t>Agama</w:t>
      </w:r>
      <w:r>
        <w:rPr>
          <w:spacing w:val="41"/>
        </w:rPr>
        <w:t xml:space="preserve"> </w:t>
      </w:r>
      <w:r>
        <w:t>yang</w:t>
      </w:r>
      <w:r>
        <w:rPr>
          <w:spacing w:val="40"/>
        </w:rPr>
        <w:t xml:space="preserve"> </w:t>
      </w:r>
      <w:proofErr w:type="spellStart"/>
      <w:r>
        <w:t>menjadi</w:t>
      </w:r>
      <w:proofErr w:type="spellEnd"/>
      <w:r>
        <w:rPr>
          <w:spacing w:val="38"/>
        </w:rPr>
        <w:t xml:space="preserve"> </w:t>
      </w:r>
      <w:r>
        <w:t>salah</w:t>
      </w:r>
      <w:r>
        <w:rPr>
          <w:spacing w:val="40"/>
        </w:rPr>
        <w:t xml:space="preserve"> </w:t>
      </w:r>
      <w:proofErr w:type="spellStart"/>
      <w:r>
        <w:t>satu</w:t>
      </w:r>
      <w:proofErr w:type="spellEnd"/>
      <w:r>
        <w:rPr>
          <w:spacing w:val="39"/>
        </w:rPr>
        <w:t xml:space="preserve"> </w:t>
      </w:r>
      <w:proofErr w:type="spellStart"/>
      <w:r>
        <w:t>sebab</w:t>
      </w:r>
      <w:proofErr w:type="spellEnd"/>
      <w:r>
        <w:t xml:space="preserve"> </w:t>
      </w:r>
      <w:proofErr w:type="spellStart"/>
      <w:r>
        <w:t>putusnya</w:t>
      </w:r>
      <w:proofErr w:type="spellEnd"/>
      <w:r>
        <w:t xml:space="preserve"> </w:t>
      </w:r>
      <w:proofErr w:type="spellStart"/>
      <w:r>
        <w:t>perkawinan</w:t>
      </w:r>
      <w:proofErr w:type="spellEnd"/>
      <w:r>
        <w:t xml:space="preserve">, </w:t>
      </w:r>
      <w:proofErr w:type="spellStart"/>
      <w:r>
        <w:t>dengan</w:t>
      </w:r>
      <w:proofErr w:type="spellEnd"/>
      <w:r>
        <w:t xml:space="preserve"> </w:t>
      </w:r>
      <w:proofErr w:type="spellStart"/>
      <w:proofErr w:type="gramStart"/>
      <w:r>
        <w:t>cara</w:t>
      </w:r>
      <w:proofErr w:type="spellEnd"/>
      <w:r>
        <w:t xml:space="preserve">  </w:t>
      </w:r>
      <w:proofErr w:type="spellStart"/>
      <w:r>
        <w:t>sebagaimana</w:t>
      </w:r>
      <w:proofErr w:type="spellEnd"/>
      <w:proofErr w:type="gramEnd"/>
      <w:r>
        <w:t xml:space="preserve"> </w:t>
      </w:r>
      <w:proofErr w:type="spellStart"/>
      <w:r>
        <w:t>dimaksud</w:t>
      </w:r>
      <w:proofErr w:type="spellEnd"/>
      <w:r>
        <w:t xml:space="preserve"> </w:t>
      </w:r>
      <w:proofErr w:type="spellStart"/>
      <w:r>
        <w:t>dalam</w:t>
      </w:r>
      <w:proofErr w:type="spellEnd"/>
      <w:r>
        <w:t xml:space="preserve"> </w:t>
      </w:r>
      <w:proofErr w:type="spellStart"/>
      <w:r>
        <w:t>pasal</w:t>
      </w:r>
      <w:proofErr w:type="spellEnd"/>
      <w:r>
        <w:t xml:space="preserve"> 129, 130 dan 131.</w:t>
      </w:r>
    </w:p>
    <w:p w14:paraId="6C16CCC6" w14:textId="77777777" w:rsidR="00EE46A4" w:rsidRPr="00F36D98" w:rsidRDefault="00EE46A4" w:rsidP="00EE46A4">
      <w:pPr>
        <w:pStyle w:val="FootnoteText"/>
        <w:rPr>
          <w:lang w:val="en-ID"/>
        </w:rPr>
      </w:pPr>
    </w:p>
  </w:footnote>
  <w:footnote w:id="12">
    <w:p w14:paraId="27876624" w14:textId="77777777" w:rsidR="00EE46A4" w:rsidRPr="00664E8B" w:rsidRDefault="00EE46A4" w:rsidP="00EE46A4">
      <w:pPr>
        <w:pStyle w:val="FootnoteText"/>
        <w:ind w:firstLine="720"/>
        <w:jc w:val="both"/>
      </w:pPr>
      <w:r>
        <w:rPr>
          <w:rStyle w:val="FootnoteReference"/>
        </w:rPr>
        <w:footnoteRef/>
      </w:r>
      <w:r>
        <w:t xml:space="preserve"> Muhammad Muhyiddin, </w:t>
      </w:r>
      <w:proofErr w:type="spellStart"/>
      <w:r>
        <w:t>perceraian</w:t>
      </w:r>
      <w:proofErr w:type="spellEnd"/>
      <w:r>
        <w:t xml:space="preserve"> yang </w:t>
      </w:r>
      <w:proofErr w:type="spellStart"/>
      <w:r>
        <w:t>indah</w:t>
      </w:r>
      <w:proofErr w:type="spellEnd"/>
      <w:r>
        <w:t xml:space="preserve">: </w:t>
      </w:r>
      <w:proofErr w:type="spellStart"/>
      <w:r>
        <w:t>Membongkar</w:t>
      </w:r>
      <w:proofErr w:type="spellEnd"/>
      <w:r>
        <w:t xml:space="preserve"> </w:t>
      </w:r>
      <w:proofErr w:type="spellStart"/>
      <w:proofErr w:type="gramStart"/>
      <w:r>
        <w:t>fenomena</w:t>
      </w:r>
      <w:proofErr w:type="spellEnd"/>
      <w:r>
        <w:t xml:space="preserve">  </w:t>
      </w:r>
      <w:proofErr w:type="spellStart"/>
      <w:r>
        <w:t>kawin</w:t>
      </w:r>
      <w:proofErr w:type="spellEnd"/>
      <w:proofErr w:type="gramEnd"/>
      <w:r>
        <w:t xml:space="preserve"> </w:t>
      </w:r>
      <w:proofErr w:type="spellStart"/>
      <w:r>
        <w:t>cerai</w:t>
      </w:r>
      <w:proofErr w:type="spellEnd"/>
      <w:r>
        <w:t xml:space="preserve"> </w:t>
      </w:r>
      <w:proofErr w:type="spellStart"/>
      <w:r>
        <w:t>selebriti</w:t>
      </w:r>
      <w:proofErr w:type="spellEnd"/>
      <w:r>
        <w:t xml:space="preserve"> ( Yogyakarta: </w:t>
      </w:r>
      <w:proofErr w:type="spellStart"/>
      <w:r>
        <w:t>Ar</w:t>
      </w:r>
      <w:proofErr w:type="spellEnd"/>
      <w:r>
        <w:t xml:space="preserve"> – </w:t>
      </w:r>
      <w:proofErr w:type="spellStart"/>
      <w:r>
        <w:t>Ruz</w:t>
      </w:r>
      <w:proofErr w:type="spellEnd"/>
      <w:r>
        <w:t xml:space="preserve"> Media, 2005),hlm.118.</w:t>
      </w:r>
    </w:p>
  </w:footnote>
  <w:footnote w:id="13">
    <w:p w14:paraId="1066389D" w14:textId="77777777" w:rsidR="00EE46A4" w:rsidRPr="00FF7D40" w:rsidRDefault="00EE46A4" w:rsidP="00EE46A4">
      <w:pPr>
        <w:pStyle w:val="FootnoteText"/>
        <w:ind w:firstLine="720"/>
        <w:rPr>
          <w:lang w:val="en-ID"/>
        </w:rPr>
      </w:pPr>
      <w:r>
        <w:rPr>
          <w:rStyle w:val="FootnoteReference"/>
        </w:rPr>
        <w:footnoteRef/>
      </w:r>
      <w:r>
        <w:t xml:space="preserve"> </w:t>
      </w:r>
      <w:proofErr w:type="spellStart"/>
      <w:r>
        <w:t>Amiur</w:t>
      </w:r>
      <w:proofErr w:type="spellEnd"/>
      <w:r>
        <w:rPr>
          <w:spacing w:val="-2"/>
        </w:rPr>
        <w:t xml:space="preserve"> </w:t>
      </w:r>
      <w:proofErr w:type="spellStart"/>
      <w:r>
        <w:t>Nuruddin</w:t>
      </w:r>
      <w:proofErr w:type="spellEnd"/>
      <w:r>
        <w:rPr>
          <w:spacing w:val="-4"/>
        </w:rPr>
        <w:t xml:space="preserve"> </w:t>
      </w:r>
      <w:r>
        <w:t>dan</w:t>
      </w:r>
      <w:r>
        <w:rPr>
          <w:spacing w:val="-1"/>
        </w:rPr>
        <w:t xml:space="preserve"> </w:t>
      </w:r>
      <w:proofErr w:type="spellStart"/>
      <w:r>
        <w:t>Azhari</w:t>
      </w:r>
      <w:proofErr w:type="spellEnd"/>
      <w:r>
        <w:rPr>
          <w:spacing w:val="-3"/>
        </w:rPr>
        <w:t xml:space="preserve"> </w:t>
      </w:r>
      <w:r>
        <w:t>Akmal</w:t>
      </w:r>
      <w:r>
        <w:rPr>
          <w:spacing w:val="-2"/>
        </w:rPr>
        <w:t xml:space="preserve"> </w:t>
      </w:r>
      <w:proofErr w:type="spellStart"/>
      <w:r>
        <w:t>Tarigan</w:t>
      </w:r>
      <w:proofErr w:type="spellEnd"/>
      <w:r>
        <w:t>,</w:t>
      </w:r>
      <w:r>
        <w:rPr>
          <w:spacing w:val="2"/>
        </w:rPr>
        <w:t xml:space="preserve"> </w:t>
      </w:r>
      <w:r>
        <w:rPr>
          <w:i/>
        </w:rPr>
        <w:t>Hukum</w:t>
      </w:r>
      <w:r>
        <w:rPr>
          <w:i/>
          <w:spacing w:val="-1"/>
        </w:rPr>
        <w:t xml:space="preserve"> </w:t>
      </w:r>
      <w:proofErr w:type="spellStart"/>
      <w:r>
        <w:rPr>
          <w:i/>
        </w:rPr>
        <w:t>Perdata</w:t>
      </w:r>
      <w:proofErr w:type="spellEnd"/>
      <w:r>
        <w:rPr>
          <w:i/>
        </w:rPr>
        <w:t>,</w:t>
      </w:r>
      <w:r>
        <w:rPr>
          <w:i/>
          <w:spacing w:val="-1"/>
        </w:rPr>
        <w:t xml:space="preserve"> </w:t>
      </w:r>
      <w:proofErr w:type="spellStart"/>
      <w:r>
        <w:t>hlm</w:t>
      </w:r>
      <w:proofErr w:type="spellEnd"/>
      <w:r>
        <w:t>.</w:t>
      </w:r>
      <w:r>
        <w:rPr>
          <w:spacing w:val="-2"/>
        </w:rPr>
        <w:t xml:space="preserve"> </w:t>
      </w:r>
      <w:r>
        <w:t>208.</w:t>
      </w:r>
    </w:p>
  </w:footnote>
  <w:footnote w:id="14">
    <w:p w14:paraId="370C0FB9" w14:textId="636B16BB" w:rsidR="006A5669" w:rsidRPr="0083537B" w:rsidRDefault="006A5669" w:rsidP="00A51FCE">
      <w:pPr>
        <w:pStyle w:val="FootnoteText"/>
        <w:ind w:firstLine="709"/>
        <w:rPr>
          <w:lang w:val="en-ID"/>
        </w:rPr>
      </w:pPr>
      <w:r>
        <w:rPr>
          <w:rStyle w:val="FootnoteReference"/>
        </w:rPr>
        <w:footnoteRef/>
      </w:r>
      <w:r>
        <w:t xml:space="preserve"> </w:t>
      </w:r>
      <w:hyperlink r:id="rId4" w:history="1">
        <w:r w:rsidRPr="00B20640">
          <w:rPr>
            <w:rStyle w:val="Hyperlink"/>
          </w:rPr>
          <w:t>https://www.inews.id/lifestyle/muslim/hukum-perceraian-dalam-islam-lengkap-dengan-dalil-dan-macam-macam-talak ,</w:t>
        </w:r>
        <w:proofErr w:type="spellStart"/>
        <w:r w:rsidRPr="00B20640">
          <w:rPr>
            <w:rStyle w:val="Hyperlink"/>
          </w:rPr>
          <w:t>akses</w:t>
        </w:r>
        <w:proofErr w:type="spellEnd"/>
      </w:hyperlink>
      <w:r>
        <w:t xml:space="preserve"> 15 </w:t>
      </w:r>
      <w:proofErr w:type="spellStart"/>
      <w:r>
        <w:t>juni</w:t>
      </w:r>
      <w:proofErr w:type="spellEnd"/>
      <w:r>
        <w:t xml:space="preserve"> 2022</w:t>
      </w:r>
    </w:p>
  </w:footnote>
  <w:footnote w:id="15">
    <w:p w14:paraId="6DAACD91" w14:textId="23CC799D" w:rsidR="006A5669" w:rsidRPr="0083537B" w:rsidRDefault="006A5669" w:rsidP="0083537B">
      <w:pPr>
        <w:pStyle w:val="FootnoteText"/>
        <w:ind w:left="284" w:firstLine="425"/>
        <w:rPr>
          <w:lang w:val="en-ID"/>
        </w:rPr>
      </w:pPr>
      <w:r>
        <w:rPr>
          <w:rStyle w:val="FootnoteReference"/>
        </w:rPr>
        <w:footnoteRef/>
      </w:r>
      <w:r>
        <w:t xml:space="preserve"> </w:t>
      </w:r>
      <w:hyperlink r:id="rId5" w:history="1">
        <w:r w:rsidRPr="00B20640">
          <w:rPr>
            <w:rStyle w:val="Hyperlink"/>
          </w:rPr>
          <w:t>https://www.pa-purwokerto.go.id/10-berita-pusat/21-prosedur-dan-persyaratan-berperkara</w:t>
        </w:r>
      </w:hyperlink>
      <w:r>
        <w:t xml:space="preserve"> </w:t>
      </w:r>
      <w:proofErr w:type="spellStart"/>
      <w:r>
        <w:t>akses</w:t>
      </w:r>
      <w:proofErr w:type="spellEnd"/>
      <w:r>
        <w:t xml:space="preserve"> 15 </w:t>
      </w:r>
      <w:proofErr w:type="spellStart"/>
      <w:r>
        <w:t>juni</w:t>
      </w:r>
      <w:proofErr w:type="spellEnd"/>
      <w:r>
        <w:t xml:space="preserve"> 2022</w:t>
      </w:r>
    </w:p>
  </w:footnote>
  <w:footnote w:id="16">
    <w:p w14:paraId="34933734" w14:textId="5D7557ED" w:rsidR="006A5669" w:rsidRDefault="006A5669" w:rsidP="00825F99">
      <w:pPr>
        <w:pStyle w:val="FootnoteText"/>
        <w:ind w:firstLine="548"/>
        <w:jc w:val="both"/>
      </w:pPr>
      <w:r>
        <w:rPr>
          <w:rStyle w:val="FootnoteReference"/>
        </w:rPr>
        <w:footnoteRef/>
      </w:r>
      <w:r>
        <w:t xml:space="preserve"> </w:t>
      </w:r>
      <w:proofErr w:type="spellStart"/>
      <w:r>
        <w:t>Peraturan</w:t>
      </w:r>
      <w:proofErr w:type="spellEnd"/>
      <w:r>
        <w:t xml:space="preserve"> </w:t>
      </w:r>
      <w:proofErr w:type="spellStart"/>
      <w:r>
        <w:t>Mahkamah</w:t>
      </w:r>
      <w:proofErr w:type="spellEnd"/>
      <w:r>
        <w:t xml:space="preserve"> Agung </w:t>
      </w:r>
      <w:proofErr w:type="spellStart"/>
      <w:r>
        <w:t>Republik</w:t>
      </w:r>
      <w:proofErr w:type="spellEnd"/>
      <w:r>
        <w:t xml:space="preserve"> Indonesia </w:t>
      </w:r>
      <w:proofErr w:type="spellStart"/>
      <w:r>
        <w:t>Nomor</w:t>
      </w:r>
      <w:proofErr w:type="spellEnd"/>
      <w:r>
        <w:t xml:space="preserve"> 1 </w:t>
      </w:r>
      <w:proofErr w:type="spellStart"/>
      <w:r>
        <w:t>Tahun</w:t>
      </w:r>
      <w:proofErr w:type="spellEnd"/>
      <w:r>
        <w:t xml:space="preserve"> 2014 </w:t>
      </w:r>
      <w:proofErr w:type="spellStart"/>
      <w:r>
        <w:t>Tentang</w:t>
      </w:r>
      <w:proofErr w:type="spellEnd"/>
      <w:r>
        <w:t xml:space="preserve"> </w:t>
      </w:r>
      <w:proofErr w:type="spellStart"/>
      <w:r>
        <w:t>Pedoman</w:t>
      </w:r>
      <w:proofErr w:type="spellEnd"/>
      <w:r>
        <w:t xml:space="preserve"> </w:t>
      </w:r>
      <w:proofErr w:type="spellStart"/>
      <w:r>
        <w:t>Pemberian</w:t>
      </w:r>
      <w:proofErr w:type="spellEnd"/>
      <w:r>
        <w:t xml:space="preserve"> </w:t>
      </w:r>
      <w:proofErr w:type="spellStart"/>
      <w:r>
        <w:t>Layanan</w:t>
      </w:r>
      <w:proofErr w:type="spellEnd"/>
      <w:r>
        <w:t xml:space="preserve"> Hukum </w:t>
      </w:r>
      <w:proofErr w:type="spellStart"/>
      <w:r>
        <w:t>Bagi</w:t>
      </w:r>
      <w:proofErr w:type="spellEnd"/>
      <w:r>
        <w:t xml:space="preserve"> Masyarakat </w:t>
      </w:r>
      <w:proofErr w:type="spellStart"/>
      <w:r>
        <w:t>Tidak</w:t>
      </w:r>
      <w:proofErr w:type="spellEnd"/>
      <w:r>
        <w:t xml:space="preserve"> Mampu di </w:t>
      </w:r>
      <w:proofErr w:type="spellStart"/>
      <w:r>
        <w:t>Pengadilan</w:t>
      </w:r>
      <w:proofErr w:type="spellEnd"/>
      <w:r>
        <w:t xml:space="preserve">. </w:t>
      </w:r>
      <w:proofErr w:type="spellStart"/>
      <w:r>
        <w:t>Pasal</w:t>
      </w:r>
      <w:proofErr w:type="spellEnd"/>
      <w:r>
        <w:t xml:space="preserve"> 1 </w:t>
      </w:r>
      <w:proofErr w:type="spellStart"/>
      <w:r>
        <w:t>ayat</w:t>
      </w:r>
      <w:proofErr w:type="spellEnd"/>
      <w:r>
        <w:t xml:space="preserve"> (5)</w:t>
      </w:r>
    </w:p>
    <w:p w14:paraId="60E84A71" w14:textId="77777777" w:rsidR="006A5669" w:rsidRPr="005A18FD" w:rsidRDefault="006A5669">
      <w:pPr>
        <w:pStyle w:val="FootnoteText"/>
        <w:rPr>
          <w:lang w:val="en-ID"/>
        </w:rPr>
      </w:pPr>
    </w:p>
  </w:footnote>
  <w:footnote w:id="17">
    <w:p w14:paraId="7342A307" w14:textId="45FEC1D5" w:rsidR="006A5669" w:rsidRPr="005A18FD" w:rsidRDefault="006A5669" w:rsidP="00825F99">
      <w:pPr>
        <w:pStyle w:val="FootnoteText"/>
        <w:ind w:firstLine="548"/>
        <w:jc w:val="both"/>
        <w:rPr>
          <w:lang w:val="en-ID"/>
        </w:rPr>
      </w:pPr>
      <w:r>
        <w:rPr>
          <w:rStyle w:val="FootnoteReference"/>
        </w:rPr>
        <w:footnoteRef/>
      </w:r>
      <w:r>
        <w:t xml:space="preserve"> Muhammad Latif </w:t>
      </w:r>
      <w:proofErr w:type="spellStart"/>
      <w:r>
        <w:t>Fauzi</w:t>
      </w:r>
      <w:proofErr w:type="spellEnd"/>
      <w:r>
        <w:t xml:space="preserve">, </w:t>
      </w:r>
      <w:proofErr w:type="spellStart"/>
      <w:r>
        <w:t>Efektivitas</w:t>
      </w:r>
      <w:proofErr w:type="spellEnd"/>
      <w:r>
        <w:t xml:space="preserve"> </w:t>
      </w:r>
      <w:proofErr w:type="spellStart"/>
      <w:r>
        <w:t>Sidang</w:t>
      </w:r>
      <w:proofErr w:type="spellEnd"/>
      <w:r>
        <w:t xml:space="preserve"> </w:t>
      </w:r>
      <w:proofErr w:type="spellStart"/>
      <w:r>
        <w:t>Keliling</w:t>
      </w:r>
      <w:proofErr w:type="spellEnd"/>
      <w:r>
        <w:t xml:space="preserve"> (</w:t>
      </w:r>
      <w:proofErr w:type="spellStart"/>
      <w:r>
        <w:t>Studi</w:t>
      </w:r>
      <w:proofErr w:type="spellEnd"/>
      <w:r>
        <w:t xml:space="preserve"> di </w:t>
      </w:r>
      <w:proofErr w:type="spellStart"/>
      <w:r>
        <w:t>Pengadilan</w:t>
      </w:r>
      <w:proofErr w:type="spellEnd"/>
      <w:r>
        <w:t xml:space="preserve"> Agama </w:t>
      </w:r>
      <w:proofErr w:type="spellStart"/>
      <w:r>
        <w:t>Wonogiri</w:t>
      </w:r>
      <w:proofErr w:type="spellEnd"/>
      <w:r>
        <w:t>), AL</w:t>
      </w:r>
      <w:proofErr w:type="gramStart"/>
      <w:r>
        <w:t>-‘</w:t>
      </w:r>
      <w:proofErr w:type="gramEnd"/>
      <w:r>
        <w:t xml:space="preserve">ADALAH Vol. 14, </w:t>
      </w:r>
      <w:proofErr w:type="spellStart"/>
      <w:r>
        <w:t>Nomor</w:t>
      </w:r>
      <w:proofErr w:type="spellEnd"/>
      <w:r>
        <w:t xml:space="preserve"> 2, 2017, 373.</w:t>
      </w:r>
    </w:p>
  </w:footnote>
  <w:footnote w:id="18">
    <w:p w14:paraId="3E2214B3" w14:textId="42D875E4" w:rsidR="006A5669" w:rsidRPr="00597138" w:rsidRDefault="006A5669" w:rsidP="00825F99">
      <w:pPr>
        <w:pStyle w:val="FootnoteText"/>
        <w:ind w:firstLine="720"/>
        <w:jc w:val="both"/>
        <w:rPr>
          <w:lang w:val="en-ID"/>
        </w:rPr>
      </w:pPr>
      <w:r>
        <w:rPr>
          <w:rStyle w:val="FootnoteReference"/>
        </w:rPr>
        <w:footnoteRef/>
      </w:r>
      <w:r>
        <w:t xml:space="preserve"> Surat </w:t>
      </w:r>
      <w:proofErr w:type="spellStart"/>
      <w:r>
        <w:t>Edaran</w:t>
      </w:r>
      <w:proofErr w:type="spellEnd"/>
      <w:r>
        <w:t xml:space="preserve"> </w:t>
      </w:r>
      <w:proofErr w:type="spellStart"/>
      <w:r>
        <w:t>Mahkamah</w:t>
      </w:r>
      <w:proofErr w:type="spellEnd"/>
      <w:r>
        <w:t xml:space="preserve"> Agung RI </w:t>
      </w:r>
      <w:proofErr w:type="spellStart"/>
      <w:r>
        <w:t>Nomor</w:t>
      </w:r>
      <w:proofErr w:type="spellEnd"/>
      <w:r>
        <w:t xml:space="preserve"> 10 </w:t>
      </w:r>
      <w:proofErr w:type="spellStart"/>
      <w:r>
        <w:t>Tahun</w:t>
      </w:r>
      <w:proofErr w:type="spellEnd"/>
      <w:r>
        <w:t xml:space="preserve"> 2010 </w:t>
      </w:r>
      <w:proofErr w:type="spellStart"/>
      <w:r>
        <w:t>Tentang</w:t>
      </w:r>
      <w:proofErr w:type="spellEnd"/>
      <w:r>
        <w:t xml:space="preserve"> </w:t>
      </w:r>
      <w:proofErr w:type="spellStart"/>
      <w:r>
        <w:t>pedoman</w:t>
      </w:r>
      <w:proofErr w:type="spellEnd"/>
      <w:r>
        <w:t xml:space="preserve"> </w:t>
      </w:r>
      <w:proofErr w:type="spellStart"/>
      <w:r>
        <w:t>pemberian</w:t>
      </w:r>
      <w:proofErr w:type="spellEnd"/>
      <w:r>
        <w:t xml:space="preserve"> </w:t>
      </w:r>
      <w:proofErr w:type="spellStart"/>
      <w:r>
        <w:t>bantuan</w:t>
      </w:r>
      <w:proofErr w:type="spellEnd"/>
      <w:r>
        <w:t xml:space="preserve"> </w:t>
      </w:r>
      <w:proofErr w:type="spellStart"/>
      <w:r>
        <w:t>hukum</w:t>
      </w:r>
      <w:proofErr w:type="spellEnd"/>
    </w:p>
  </w:footnote>
  <w:footnote w:id="19">
    <w:p w14:paraId="20A90A9A" w14:textId="7AD64D1A" w:rsidR="006A5669" w:rsidRPr="009D31A6" w:rsidRDefault="006A5669" w:rsidP="00825F99">
      <w:pPr>
        <w:pStyle w:val="FootnoteText"/>
        <w:ind w:firstLine="720"/>
        <w:jc w:val="both"/>
        <w:rPr>
          <w:lang w:val="en-ID"/>
        </w:rPr>
      </w:pPr>
      <w:r>
        <w:rPr>
          <w:rStyle w:val="FootnoteReference"/>
        </w:rPr>
        <w:footnoteRef/>
      </w:r>
      <w:r>
        <w:t xml:space="preserve"> </w:t>
      </w:r>
      <w:proofErr w:type="spellStart"/>
      <w:r>
        <w:t>Peraturan</w:t>
      </w:r>
      <w:proofErr w:type="spellEnd"/>
      <w:r>
        <w:t xml:space="preserve"> </w:t>
      </w:r>
      <w:proofErr w:type="spellStart"/>
      <w:r>
        <w:t>Mahkamah</w:t>
      </w:r>
      <w:proofErr w:type="spellEnd"/>
      <w:r>
        <w:t xml:space="preserve"> Agung </w:t>
      </w:r>
      <w:proofErr w:type="spellStart"/>
      <w:r>
        <w:t>Republik</w:t>
      </w:r>
      <w:proofErr w:type="spellEnd"/>
      <w:r>
        <w:t xml:space="preserve"> Indonesia </w:t>
      </w:r>
      <w:proofErr w:type="spellStart"/>
      <w:r>
        <w:t>Nomor</w:t>
      </w:r>
      <w:proofErr w:type="spellEnd"/>
      <w:r>
        <w:t xml:space="preserve"> 1 </w:t>
      </w:r>
      <w:proofErr w:type="spellStart"/>
      <w:r>
        <w:t>Tahun</w:t>
      </w:r>
      <w:proofErr w:type="spellEnd"/>
      <w:r>
        <w:t xml:space="preserve"> 2014 </w:t>
      </w:r>
      <w:proofErr w:type="spellStart"/>
      <w:r>
        <w:t>Tentang</w:t>
      </w:r>
      <w:proofErr w:type="spellEnd"/>
      <w:r>
        <w:t xml:space="preserve"> </w:t>
      </w:r>
      <w:proofErr w:type="spellStart"/>
      <w:r>
        <w:t>Pedoman</w:t>
      </w:r>
      <w:proofErr w:type="spellEnd"/>
      <w:r>
        <w:t xml:space="preserve"> </w:t>
      </w:r>
      <w:proofErr w:type="spellStart"/>
      <w:r>
        <w:t>Pemberian</w:t>
      </w:r>
      <w:proofErr w:type="spellEnd"/>
      <w:r>
        <w:t xml:space="preserve"> </w:t>
      </w:r>
      <w:proofErr w:type="spellStart"/>
      <w:r>
        <w:t>Layanan</w:t>
      </w:r>
      <w:proofErr w:type="spellEnd"/>
      <w:r>
        <w:t xml:space="preserve"> Hukum </w:t>
      </w:r>
      <w:proofErr w:type="spellStart"/>
      <w:r>
        <w:t>Bagi</w:t>
      </w:r>
      <w:proofErr w:type="spellEnd"/>
      <w:r>
        <w:t xml:space="preserve"> Masyarakat </w:t>
      </w:r>
      <w:proofErr w:type="spellStart"/>
      <w:r>
        <w:t>Tidak</w:t>
      </w:r>
      <w:proofErr w:type="spellEnd"/>
      <w:r>
        <w:t xml:space="preserve"> Mampu di </w:t>
      </w:r>
      <w:proofErr w:type="spellStart"/>
      <w:r>
        <w:t>Pengadilan</w:t>
      </w:r>
      <w:proofErr w:type="spellEnd"/>
      <w:r>
        <w:t xml:space="preserve">. </w:t>
      </w:r>
      <w:proofErr w:type="spellStart"/>
      <w:r>
        <w:t>Pasal</w:t>
      </w:r>
      <w:proofErr w:type="spellEnd"/>
      <w:r>
        <w:t xml:space="preserve"> 14.</w:t>
      </w:r>
    </w:p>
  </w:footnote>
  <w:footnote w:id="20">
    <w:p w14:paraId="3A1FA1A7" w14:textId="54178830" w:rsidR="006A5669" w:rsidRPr="009D31A6" w:rsidRDefault="006A5669" w:rsidP="00825F99">
      <w:pPr>
        <w:pStyle w:val="FootnoteText"/>
        <w:ind w:firstLine="720"/>
        <w:jc w:val="both"/>
        <w:rPr>
          <w:lang w:val="en-ID"/>
        </w:rPr>
      </w:pPr>
      <w:r>
        <w:rPr>
          <w:rStyle w:val="FootnoteReference"/>
        </w:rPr>
        <w:footnoteRef/>
      </w:r>
      <w:r>
        <w:t xml:space="preserve"> </w:t>
      </w:r>
      <w:proofErr w:type="spellStart"/>
      <w:r>
        <w:t>Mahkamah</w:t>
      </w:r>
      <w:proofErr w:type="spellEnd"/>
      <w:r>
        <w:t xml:space="preserve"> Agung RI, </w:t>
      </w:r>
      <w:proofErr w:type="spellStart"/>
      <w:r>
        <w:t>Memberi</w:t>
      </w:r>
      <w:proofErr w:type="spellEnd"/>
      <w:r>
        <w:t xml:space="preserve"> </w:t>
      </w:r>
      <w:proofErr w:type="spellStart"/>
      <w:r>
        <w:t>Keadilan</w:t>
      </w:r>
      <w:proofErr w:type="spellEnd"/>
      <w:r>
        <w:t xml:space="preserve"> </w:t>
      </w:r>
      <w:proofErr w:type="spellStart"/>
      <w:r>
        <w:t>Bagi</w:t>
      </w:r>
      <w:proofErr w:type="spellEnd"/>
      <w:r>
        <w:t xml:space="preserve"> Para </w:t>
      </w:r>
      <w:proofErr w:type="spellStart"/>
      <w:r>
        <w:t>Pencari</w:t>
      </w:r>
      <w:proofErr w:type="spellEnd"/>
      <w:r>
        <w:t xml:space="preserve"> </w:t>
      </w:r>
      <w:proofErr w:type="spellStart"/>
      <w:r>
        <w:t>Keadilan</w:t>
      </w:r>
      <w:proofErr w:type="spellEnd"/>
      <w:r>
        <w:t xml:space="preserve">: </w:t>
      </w:r>
      <w:proofErr w:type="spellStart"/>
      <w:r>
        <w:t>Sebuah</w:t>
      </w:r>
      <w:proofErr w:type="spellEnd"/>
      <w:r>
        <w:t xml:space="preserve"> </w:t>
      </w:r>
      <w:proofErr w:type="spellStart"/>
      <w:r>
        <w:t>Laporan</w:t>
      </w:r>
      <w:proofErr w:type="spellEnd"/>
      <w:r>
        <w:t xml:space="preserve"> </w:t>
      </w:r>
      <w:proofErr w:type="spellStart"/>
      <w:r>
        <w:t>Penelitian</w:t>
      </w:r>
      <w:proofErr w:type="spellEnd"/>
      <w:r>
        <w:t xml:space="preserve"> </w:t>
      </w:r>
      <w:proofErr w:type="spellStart"/>
      <w:r>
        <w:t>Tentang</w:t>
      </w:r>
      <w:proofErr w:type="spellEnd"/>
      <w:r>
        <w:t xml:space="preserve"> </w:t>
      </w:r>
      <w:proofErr w:type="spellStart"/>
      <w:r>
        <w:t>Akses</w:t>
      </w:r>
      <w:proofErr w:type="spellEnd"/>
      <w:r>
        <w:t xml:space="preserve"> dan </w:t>
      </w:r>
      <w:proofErr w:type="spellStart"/>
      <w:r>
        <w:t>Kesetaraan</w:t>
      </w:r>
      <w:proofErr w:type="spellEnd"/>
      <w:r>
        <w:t xml:space="preserve"> Pada </w:t>
      </w:r>
      <w:proofErr w:type="spellStart"/>
      <w:r>
        <w:t>Pengadilan</w:t>
      </w:r>
      <w:proofErr w:type="spellEnd"/>
      <w:r>
        <w:t xml:space="preserve"> Negeri dan </w:t>
      </w:r>
      <w:proofErr w:type="spellStart"/>
      <w:r>
        <w:t>Pengadilan</w:t>
      </w:r>
      <w:proofErr w:type="spellEnd"/>
      <w:r>
        <w:t xml:space="preserve"> Agama di Indonesia </w:t>
      </w:r>
      <w:proofErr w:type="spellStart"/>
      <w:r>
        <w:t>Tahun</w:t>
      </w:r>
      <w:proofErr w:type="spellEnd"/>
      <w:r>
        <w:t xml:space="preserve"> 2007-2009,</w:t>
      </w:r>
    </w:p>
  </w:footnote>
  <w:footnote w:id="21">
    <w:p w14:paraId="6290B723" w14:textId="34D1B9D3" w:rsidR="006A5669" w:rsidRPr="00725C81" w:rsidRDefault="006A5669" w:rsidP="003464A6">
      <w:pPr>
        <w:pStyle w:val="FootnoteText"/>
        <w:ind w:left="426" w:firstLine="283"/>
        <w:rPr>
          <w:lang w:val="en-ID"/>
        </w:rPr>
      </w:pPr>
      <w:r>
        <w:rPr>
          <w:rStyle w:val="FootnoteReference"/>
        </w:rPr>
        <w:footnoteRef/>
      </w:r>
      <w:r>
        <w:t xml:space="preserve"> </w:t>
      </w:r>
      <w:proofErr w:type="spellStart"/>
      <w:r>
        <w:rPr>
          <w:lang w:val="en-ID"/>
        </w:rPr>
        <w:t>Eneng</w:t>
      </w:r>
      <w:proofErr w:type="spellEnd"/>
      <w:r>
        <w:rPr>
          <w:lang w:val="en-ID"/>
        </w:rPr>
        <w:t xml:space="preserve"> </w:t>
      </w:r>
      <w:proofErr w:type="spellStart"/>
      <w:r>
        <w:rPr>
          <w:lang w:val="en-ID"/>
        </w:rPr>
        <w:t>Nuraeni</w:t>
      </w:r>
      <w:proofErr w:type="spellEnd"/>
      <w:r w:rsidRPr="00D210B8">
        <w:rPr>
          <w:i/>
          <w:iCs/>
          <w:lang w:val="en-ID"/>
        </w:rPr>
        <w:t xml:space="preserve">, </w:t>
      </w:r>
      <w:proofErr w:type="gramStart"/>
      <w:r w:rsidRPr="00D210B8">
        <w:rPr>
          <w:i/>
          <w:iCs/>
          <w:lang w:val="en-ID"/>
        </w:rPr>
        <w:t>et al.,</w:t>
      </w:r>
      <w:proofErr w:type="spellStart"/>
      <w:r w:rsidRPr="00D210B8">
        <w:rPr>
          <w:i/>
          <w:iCs/>
          <w:lang w:val="en-ID"/>
        </w:rPr>
        <w:t>implikasi</w:t>
      </w:r>
      <w:proofErr w:type="spellEnd"/>
      <w:proofErr w:type="gramEnd"/>
      <w:r w:rsidRPr="00D210B8">
        <w:rPr>
          <w:i/>
          <w:iCs/>
          <w:lang w:val="en-ID"/>
        </w:rPr>
        <w:t xml:space="preserve"> </w:t>
      </w:r>
      <w:proofErr w:type="spellStart"/>
      <w:r w:rsidRPr="00D210B8">
        <w:rPr>
          <w:i/>
          <w:iCs/>
          <w:lang w:val="en-ID"/>
        </w:rPr>
        <w:t>sidang</w:t>
      </w:r>
      <w:proofErr w:type="spellEnd"/>
      <w:r w:rsidRPr="00D210B8">
        <w:rPr>
          <w:i/>
          <w:iCs/>
          <w:lang w:val="en-ID"/>
        </w:rPr>
        <w:t xml:space="preserve"> </w:t>
      </w:r>
      <w:proofErr w:type="spellStart"/>
      <w:r w:rsidRPr="00D210B8">
        <w:rPr>
          <w:i/>
          <w:iCs/>
          <w:lang w:val="en-ID"/>
        </w:rPr>
        <w:t>keliling</w:t>
      </w:r>
      <w:proofErr w:type="spellEnd"/>
      <w:r w:rsidRPr="00D210B8">
        <w:rPr>
          <w:i/>
          <w:iCs/>
          <w:lang w:val="en-ID"/>
        </w:rPr>
        <w:t xml:space="preserve"> </w:t>
      </w:r>
      <w:proofErr w:type="spellStart"/>
      <w:r w:rsidRPr="00D210B8">
        <w:rPr>
          <w:i/>
          <w:iCs/>
          <w:lang w:val="en-ID"/>
        </w:rPr>
        <w:t>Pengadilan</w:t>
      </w:r>
      <w:proofErr w:type="spellEnd"/>
      <w:r w:rsidRPr="00D210B8">
        <w:rPr>
          <w:i/>
          <w:iCs/>
          <w:lang w:val="en-ID"/>
        </w:rPr>
        <w:t xml:space="preserve"> Agama </w:t>
      </w:r>
      <w:proofErr w:type="spellStart"/>
      <w:r w:rsidRPr="00D210B8">
        <w:rPr>
          <w:i/>
          <w:iCs/>
          <w:lang w:val="en-ID"/>
        </w:rPr>
        <w:t>Ciamis</w:t>
      </w:r>
      <w:proofErr w:type="spellEnd"/>
      <w:r w:rsidRPr="00D210B8">
        <w:rPr>
          <w:i/>
          <w:iCs/>
          <w:lang w:val="en-ID"/>
        </w:rPr>
        <w:t xml:space="preserve"> </w:t>
      </w:r>
      <w:proofErr w:type="spellStart"/>
      <w:r w:rsidRPr="00D210B8">
        <w:rPr>
          <w:i/>
          <w:iCs/>
          <w:lang w:val="en-ID"/>
        </w:rPr>
        <w:t>Terhadap</w:t>
      </w:r>
      <w:proofErr w:type="spellEnd"/>
      <w:r w:rsidRPr="00D210B8">
        <w:rPr>
          <w:i/>
          <w:iCs/>
          <w:lang w:val="en-ID"/>
        </w:rPr>
        <w:t xml:space="preserve"> </w:t>
      </w:r>
      <w:proofErr w:type="spellStart"/>
      <w:r w:rsidRPr="00D210B8">
        <w:rPr>
          <w:i/>
          <w:iCs/>
          <w:lang w:val="en-ID"/>
        </w:rPr>
        <w:t>Peningkatan</w:t>
      </w:r>
      <w:proofErr w:type="spellEnd"/>
      <w:r w:rsidRPr="00D210B8">
        <w:rPr>
          <w:i/>
          <w:iCs/>
          <w:lang w:val="en-ID"/>
        </w:rPr>
        <w:t xml:space="preserve"> </w:t>
      </w:r>
      <w:proofErr w:type="spellStart"/>
      <w:r w:rsidRPr="00D210B8">
        <w:rPr>
          <w:i/>
          <w:iCs/>
          <w:lang w:val="en-ID"/>
        </w:rPr>
        <w:t>Kesadaran</w:t>
      </w:r>
      <w:proofErr w:type="spellEnd"/>
      <w:r w:rsidRPr="00D210B8">
        <w:rPr>
          <w:i/>
          <w:iCs/>
          <w:lang w:val="en-ID"/>
        </w:rPr>
        <w:t xml:space="preserve"> </w:t>
      </w:r>
      <w:proofErr w:type="spellStart"/>
      <w:r w:rsidRPr="00D210B8">
        <w:rPr>
          <w:i/>
          <w:iCs/>
          <w:lang w:val="en-ID"/>
        </w:rPr>
        <w:t>Penyelesaian</w:t>
      </w:r>
      <w:proofErr w:type="spellEnd"/>
      <w:r w:rsidRPr="00D210B8">
        <w:rPr>
          <w:i/>
          <w:iCs/>
          <w:lang w:val="en-ID"/>
        </w:rPr>
        <w:t xml:space="preserve"> </w:t>
      </w:r>
      <w:proofErr w:type="spellStart"/>
      <w:r w:rsidRPr="00D210B8">
        <w:rPr>
          <w:i/>
          <w:iCs/>
          <w:lang w:val="en-ID"/>
        </w:rPr>
        <w:t>Perkara</w:t>
      </w:r>
      <w:proofErr w:type="spellEnd"/>
      <w:r>
        <w:rPr>
          <w:lang w:val="en-ID"/>
        </w:rPr>
        <w:t xml:space="preserve">, </w:t>
      </w:r>
      <w:proofErr w:type="spellStart"/>
      <w:r>
        <w:rPr>
          <w:lang w:val="en-ID"/>
        </w:rPr>
        <w:t>Cismis</w:t>
      </w:r>
      <w:proofErr w:type="spellEnd"/>
      <w:r>
        <w:rPr>
          <w:lang w:val="en-ID"/>
        </w:rPr>
        <w:t xml:space="preserve"> Varia Hukum,2015,hlm 1.</w:t>
      </w:r>
    </w:p>
  </w:footnote>
  <w:footnote w:id="22">
    <w:p w14:paraId="4EBBC048" w14:textId="77777777" w:rsidR="006A5669" w:rsidRPr="00AD61AC" w:rsidRDefault="006A5669" w:rsidP="00905467">
      <w:pPr>
        <w:pStyle w:val="FootnoteText"/>
        <w:ind w:left="426" w:firstLine="294"/>
        <w:jc w:val="both"/>
        <w:rPr>
          <w:lang w:val="en-ID"/>
        </w:rPr>
      </w:pPr>
      <w:r>
        <w:rPr>
          <w:rStyle w:val="FootnoteReference"/>
        </w:rPr>
        <w:footnoteRef/>
      </w:r>
      <w:r>
        <w:t xml:space="preserve"> </w:t>
      </w:r>
      <w:proofErr w:type="spellStart"/>
      <w:r>
        <w:t>Cik</w:t>
      </w:r>
      <w:proofErr w:type="spellEnd"/>
      <w:r>
        <w:t xml:space="preserve"> Hasan </w:t>
      </w:r>
      <w:proofErr w:type="spellStart"/>
      <w:r>
        <w:t>Basri</w:t>
      </w:r>
      <w:proofErr w:type="spellEnd"/>
      <w:r>
        <w:t xml:space="preserve">, </w:t>
      </w:r>
      <w:proofErr w:type="spellStart"/>
      <w:r>
        <w:t>Peradilan</w:t>
      </w:r>
      <w:proofErr w:type="spellEnd"/>
      <w:r>
        <w:t xml:space="preserve"> Agama di Indonesia, (Jakarta: PT Raja </w:t>
      </w:r>
      <w:proofErr w:type="spellStart"/>
      <w:r>
        <w:t>Grafindo</w:t>
      </w:r>
      <w:proofErr w:type="spellEnd"/>
      <w:r>
        <w:t xml:space="preserve"> </w:t>
      </w:r>
      <w:proofErr w:type="spellStart"/>
      <w:r>
        <w:t>Persada</w:t>
      </w:r>
      <w:proofErr w:type="spellEnd"/>
      <w:r>
        <w:t xml:space="preserve">, 2003), 2. </w:t>
      </w:r>
    </w:p>
  </w:footnote>
  <w:footnote w:id="23">
    <w:p w14:paraId="7978199C" w14:textId="77777777" w:rsidR="006A5669" w:rsidRPr="00AD61AC" w:rsidRDefault="006A5669" w:rsidP="00905467">
      <w:pPr>
        <w:pStyle w:val="FootnoteText"/>
        <w:ind w:left="426" w:firstLine="294"/>
        <w:jc w:val="both"/>
        <w:rPr>
          <w:lang w:val="en-ID"/>
        </w:rPr>
      </w:pPr>
      <w:r>
        <w:rPr>
          <w:rStyle w:val="FootnoteReference"/>
        </w:rPr>
        <w:footnoteRef/>
      </w:r>
      <w:r>
        <w:t xml:space="preserve"> ttp://www.academia.edu/5053889/PENGADILAN-AGAMA-DANKEWENANGAN - BARUNYA, di </w:t>
      </w:r>
      <w:proofErr w:type="spellStart"/>
      <w:r>
        <w:t>akses</w:t>
      </w:r>
      <w:proofErr w:type="spellEnd"/>
      <w:r>
        <w:t xml:space="preserve"> pada </w:t>
      </w:r>
      <w:proofErr w:type="spellStart"/>
      <w:r>
        <w:t>tanggal</w:t>
      </w:r>
      <w:proofErr w:type="spellEnd"/>
      <w:r>
        <w:t xml:space="preserve"> 10 </w:t>
      </w:r>
      <w:proofErr w:type="spellStart"/>
      <w:r>
        <w:t>Januari</w:t>
      </w:r>
      <w:proofErr w:type="spellEnd"/>
      <w:r>
        <w:t xml:space="preserve"> 2022, jam 15.00 WIB.</w:t>
      </w:r>
    </w:p>
  </w:footnote>
  <w:footnote w:id="24">
    <w:p w14:paraId="6EC2C4B8" w14:textId="77777777" w:rsidR="006A5669" w:rsidRPr="00AD61AC" w:rsidRDefault="006A5669" w:rsidP="00905467">
      <w:pPr>
        <w:pStyle w:val="FootnoteText"/>
        <w:ind w:left="426" w:firstLine="294"/>
        <w:jc w:val="both"/>
        <w:rPr>
          <w:lang w:val="en-ID"/>
        </w:rPr>
      </w:pPr>
      <w:r>
        <w:rPr>
          <w:rStyle w:val="FootnoteReference"/>
        </w:rPr>
        <w:footnoteRef/>
      </w:r>
      <w:r>
        <w:t xml:space="preserve"> </w:t>
      </w:r>
      <w:proofErr w:type="spellStart"/>
      <w:r>
        <w:t>Undang-Undang</w:t>
      </w:r>
      <w:proofErr w:type="spellEnd"/>
      <w:r>
        <w:t xml:space="preserve"> </w:t>
      </w:r>
      <w:proofErr w:type="spellStart"/>
      <w:r>
        <w:t>Peradilan</w:t>
      </w:r>
      <w:proofErr w:type="spellEnd"/>
      <w:r>
        <w:t xml:space="preserve"> Agama (UU RI No. 7 </w:t>
      </w:r>
      <w:proofErr w:type="spellStart"/>
      <w:r>
        <w:t>Tahun</w:t>
      </w:r>
      <w:proofErr w:type="spellEnd"/>
      <w:r>
        <w:t xml:space="preserve"> 1989), (Jakarta: PT. </w:t>
      </w:r>
      <w:proofErr w:type="spellStart"/>
      <w:r>
        <w:t>Sinar</w:t>
      </w:r>
      <w:proofErr w:type="spellEnd"/>
      <w:r>
        <w:t xml:space="preserve"> </w:t>
      </w:r>
      <w:proofErr w:type="spellStart"/>
      <w:r>
        <w:t>Grafika</w:t>
      </w:r>
      <w:proofErr w:type="spellEnd"/>
      <w:r>
        <w:t>), 3.</w:t>
      </w:r>
    </w:p>
  </w:footnote>
  <w:footnote w:id="25">
    <w:p w14:paraId="08F806B6" w14:textId="77777777" w:rsidR="006A5669" w:rsidRPr="00AD61AC" w:rsidRDefault="006A5669" w:rsidP="00F16CCB">
      <w:pPr>
        <w:pStyle w:val="FootnoteText"/>
        <w:ind w:left="426" w:firstLine="294"/>
        <w:jc w:val="both"/>
        <w:rPr>
          <w:lang w:val="en-ID"/>
        </w:rPr>
      </w:pPr>
      <w:r>
        <w:rPr>
          <w:rStyle w:val="FootnoteReference"/>
        </w:rPr>
        <w:footnoteRef/>
      </w:r>
      <w:r>
        <w:t xml:space="preserve"> Abdul </w:t>
      </w:r>
      <w:proofErr w:type="spellStart"/>
      <w:r>
        <w:t>Ghofur</w:t>
      </w:r>
      <w:proofErr w:type="spellEnd"/>
      <w:r>
        <w:t xml:space="preserve"> A</w:t>
      </w:r>
      <w:r w:rsidRPr="00AD61AC">
        <w:rPr>
          <w:i/>
          <w:iCs/>
        </w:rPr>
        <w:t xml:space="preserve">, </w:t>
      </w:r>
      <w:proofErr w:type="spellStart"/>
      <w:r w:rsidRPr="00AD61AC">
        <w:rPr>
          <w:i/>
          <w:iCs/>
        </w:rPr>
        <w:t>Peradilan</w:t>
      </w:r>
      <w:proofErr w:type="spellEnd"/>
      <w:r w:rsidRPr="00AD61AC">
        <w:rPr>
          <w:i/>
          <w:iCs/>
        </w:rPr>
        <w:t xml:space="preserve"> Agama di Indonesia </w:t>
      </w:r>
      <w:proofErr w:type="spellStart"/>
      <w:r w:rsidRPr="00AD61AC">
        <w:rPr>
          <w:i/>
          <w:iCs/>
        </w:rPr>
        <w:t>Pasca</w:t>
      </w:r>
      <w:proofErr w:type="spellEnd"/>
      <w:r w:rsidRPr="00AD61AC">
        <w:rPr>
          <w:i/>
          <w:iCs/>
        </w:rPr>
        <w:t xml:space="preserve"> UU No.3 </w:t>
      </w:r>
      <w:proofErr w:type="spellStart"/>
      <w:r w:rsidRPr="00AD61AC">
        <w:rPr>
          <w:i/>
          <w:iCs/>
        </w:rPr>
        <w:t>Tahun</w:t>
      </w:r>
      <w:proofErr w:type="spellEnd"/>
      <w:r w:rsidRPr="00AD61AC">
        <w:rPr>
          <w:i/>
          <w:iCs/>
        </w:rPr>
        <w:t xml:space="preserve"> 2006 (Sejarah, </w:t>
      </w:r>
      <w:proofErr w:type="spellStart"/>
      <w:r w:rsidRPr="00AD61AC">
        <w:rPr>
          <w:i/>
          <w:iCs/>
        </w:rPr>
        <w:t>Kedudukan</w:t>
      </w:r>
      <w:proofErr w:type="spellEnd"/>
      <w:r w:rsidRPr="00AD61AC">
        <w:rPr>
          <w:i/>
          <w:iCs/>
        </w:rPr>
        <w:t xml:space="preserve">, dan </w:t>
      </w:r>
      <w:proofErr w:type="spellStart"/>
      <w:r w:rsidRPr="00AD61AC">
        <w:rPr>
          <w:i/>
          <w:iCs/>
        </w:rPr>
        <w:t>Kewenangan</w:t>
      </w:r>
      <w:proofErr w:type="spellEnd"/>
      <w:r>
        <w:t>), (</w:t>
      </w:r>
      <w:proofErr w:type="spellStart"/>
      <w:r>
        <w:t>Yogjakarta</w:t>
      </w:r>
      <w:proofErr w:type="spellEnd"/>
      <w:r>
        <w:t>; UII press, 2007). 45</w:t>
      </w:r>
    </w:p>
  </w:footnote>
  <w:footnote w:id="26">
    <w:p w14:paraId="7C33F4C7" w14:textId="77777777" w:rsidR="006A5669" w:rsidRPr="00F95693" w:rsidRDefault="006A5669" w:rsidP="0093328E">
      <w:pPr>
        <w:pStyle w:val="FootnoteText"/>
        <w:ind w:left="426" w:firstLine="294"/>
        <w:jc w:val="both"/>
        <w:rPr>
          <w:lang w:val="en-ID"/>
        </w:rPr>
      </w:pPr>
      <w:r>
        <w:rPr>
          <w:rStyle w:val="FootnoteReference"/>
        </w:rPr>
        <w:footnoteRef/>
      </w:r>
      <w:r>
        <w:t xml:space="preserve"> </w:t>
      </w:r>
      <w:proofErr w:type="spellStart"/>
      <w:r>
        <w:t>Pasal</w:t>
      </w:r>
      <w:proofErr w:type="spellEnd"/>
      <w:r>
        <w:t xml:space="preserve"> 2 UU No. 7 </w:t>
      </w:r>
      <w:proofErr w:type="spellStart"/>
      <w:r>
        <w:t>Tahun</w:t>
      </w:r>
      <w:proofErr w:type="spellEnd"/>
      <w:r>
        <w:t xml:space="preserve"> 1989; “</w:t>
      </w:r>
      <w:proofErr w:type="spellStart"/>
      <w:r>
        <w:t>Peradilan</w:t>
      </w:r>
      <w:proofErr w:type="spellEnd"/>
      <w:r>
        <w:t xml:space="preserve"> Agama </w:t>
      </w:r>
      <w:proofErr w:type="spellStart"/>
      <w:r>
        <w:t>merupakan</w:t>
      </w:r>
      <w:proofErr w:type="spellEnd"/>
      <w:r>
        <w:t xml:space="preserve"> salah </w:t>
      </w:r>
      <w:proofErr w:type="spellStart"/>
      <w:r>
        <w:t>satu</w:t>
      </w:r>
      <w:proofErr w:type="spellEnd"/>
      <w:r>
        <w:t xml:space="preserve"> </w:t>
      </w:r>
      <w:proofErr w:type="spellStart"/>
      <w:r>
        <w:t>pelaksana</w:t>
      </w:r>
      <w:proofErr w:type="spellEnd"/>
      <w:r>
        <w:t xml:space="preserve"> </w:t>
      </w:r>
      <w:proofErr w:type="spellStart"/>
      <w:r>
        <w:t>kekuasaan</w:t>
      </w:r>
      <w:proofErr w:type="spellEnd"/>
      <w:r>
        <w:t xml:space="preserve"> </w:t>
      </w:r>
      <w:proofErr w:type="spellStart"/>
      <w:r>
        <w:t>kehakiman</w:t>
      </w:r>
      <w:proofErr w:type="spellEnd"/>
      <w:r>
        <w:t xml:space="preserve"> </w:t>
      </w:r>
      <w:proofErr w:type="spellStart"/>
      <w:r>
        <w:t>bagi</w:t>
      </w:r>
      <w:proofErr w:type="spellEnd"/>
      <w:r>
        <w:t xml:space="preserve"> </w:t>
      </w:r>
      <w:proofErr w:type="spellStart"/>
      <w:r>
        <w:t>rakyat</w:t>
      </w:r>
      <w:proofErr w:type="spellEnd"/>
      <w:r>
        <w:t xml:space="preserve"> </w:t>
      </w:r>
      <w:proofErr w:type="spellStart"/>
      <w:r>
        <w:t>pencari</w:t>
      </w:r>
      <w:proofErr w:type="spellEnd"/>
      <w:r>
        <w:t xml:space="preserve"> </w:t>
      </w:r>
      <w:proofErr w:type="spellStart"/>
      <w:r>
        <w:t>keadilan</w:t>
      </w:r>
      <w:proofErr w:type="spellEnd"/>
      <w:r>
        <w:t xml:space="preserve"> yang </w:t>
      </w:r>
      <w:proofErr w:type="spellStart"/>
      <w:r>
        <w:t>beragama</w:t>
      </w:r>
      <w:proofErr w:type="spellEnd"/>
      <w:r>
        <w:t xml:space="preserve"> Islam </w:t>
      </w:r>
      <w:proofErr w:type="spellStart"/>
      <w:r>
        <w:t>mengenai</w:t>
      </w:r>
      <w:proofErr w:type="spellEnd"/>
      <w:r>
        <w:t xml:space="preserve"> </w:t>
      </w:r>
      <w:proofErr w:type="spellStart"/>
      <w:r>
        <w:t>perkara</w:t>
      </w:r>
      <w:proofErr w:type="spellEnd"/>
      <w:r>
        <w:t xml:space="preserve"> </w:t>
      </w:r>
      <w:proofErr w:type="spellStart"/>
      <w:r>
        <w:t>perdata</w:t>
      </w:r>
      <w:proofErr w:type="spellEnd"/>
      <w:r>
        <w:t xml:space="preserve"> </w:t>
      </w:r>
      <w:proofErr w:type="spellStart"/>
      <w:r>
        <w:t>tertentu</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ini</w:t>
      </w:r>
      <w:proofErr w:type="spellEnd"/>
      <w:r>
        <w:t>.</w:t>
      </w:r>
    </w:p>
  </w:footnote>
  <w:footnote w:id="27">
    <w:p w14:paraId="704278E4" w14:textId="77777777" w:rsidR="006A5669" w:rsidRPr="00F95693" w:rsidRDefault="006A5669" w:rsidP="0093328E">
      <w:pPr>
        <w:pStyle w:val="FootnoteText"/>
        <w:ind w:left="426" w:firstLine="294"/>
        <w:jc w:val="both"/>
        <w:rPr>
          <w:lang w:val="en-ID"/>
        </w:rPr>
      </w:pPr>
      <w:r>
        <w:rPr>
          <w:rStyle w:val="FootnoteReference"/>
        </w:rPr>
        <w:footnoteRef/>
      </w:r>
      <w:r>
        <w:t xml:space="preserve"> </w:t>
      </w:r>
      <w:proofErr w:type="spellStart"/>
      <w:r>
        <w:t>Sudikno</w:t>
      </w:r>
      <w:proofErr w:type="spellEnd"/>
      <w:r>
        <w:t xml:space="preserve"> </w:t>
      </w:r>
      <w:proofErr w:type="spellStart"/>
      <w:r>
        <w:t>Mertokusumo</w:t>
      </w:r>
      <w:proofErr w:type="spellEnd"/>
      <w:r>
        <w:t xml:space="preserve">, “Hukum Acara </w:t>
      </w:r>
      <w:proofErr w:type="spellStart"/>
      <w:r>
        <w:t>Perdata</w:t>
      </w:r>
      <w:proofErr w:type="spellEnd"/>
      <w:r>
        <w:t xml:space="preserve"> Indonesia”, (Yogyakarta: </w:t>
      </w:r>
      <w:proofErr w:type="spellStart"/>
      <w:r>
        <w:t>Penerbit</w:t>
      </w:r>
      <w:proofErr w:type="spellEnd"/>
      <w:r>
        <w:t xml:space="preserve"> Liberty 2002), 75.</w:t>
      </w:r>
    </w:p>
  </w:footnote>
  <w:footnote w:id="28">
    <w:p w14:paraId="5AD3DEB1" w14:textId="664B5381" w:rsidR="006A5669" w:rsidRPr="00F95693" w:rsidRDefault="006A5669" w:rsidP="006A765D">
      <w:pPr>
        <w:pStyle w:val="FootnoteText"/>
        <w:ind w:firstLine="720"/>
        <w:jc w:val="both"/>
        <w:rPr>
          <w:lang w:val="en-ID"/>
        </w:rPr>
      </w:pPr>
      <w:r>
        <w:rPr>
          <w:rStyle w:val="FootnoteReference"/>
        </w:rPr>
        <w:footnoteRef/>
      </w:r>
      <w:r>
        <w:t xml:space="preserve"> M. Yahya </w:t>
      </w:r>
      <w:proofErr w:type="spellStart"/>
      <w:r>
        <w:t>Harahap</w:t>
      </w:r>
      <w:proofErr w:type="spellEnd"/>
      <w:r>
        <w:t xml:space="preserve">, Hukum Acara </w:t>
      </w:r>
      <w:proofErr w:type="spellStart"/>
      <w:r>
        <w:t>Perdata</w:t>
      </w:r>
      <w:proofErr w:type="spellEnd"/>
      <w:r>
        <w:t>…,136</w:t>
      </w:r>
    </w:p>
  </w:footnote>
  <w:footnote w:id="29">
    <w:p w14:paraId="63FCC3A4" w14:textId="265C4C43" w:rsidR="006A5669" w:rsidRPr="00F95693" w:rsidRDefault="006A5669" w:rsidP="00905467">
      <w:pPr>
        <w:pStyle w:val="FootnoteText"/>
        <w:ind w:left="426" w:firstLine="294"/>
        <w:jc w:val="both"/>
        <w:rPr>
          <w:lang w:val="en-ID"/>
        </w:rPr>
      </w:pPr>
      <w:r>
        <w:rPr>
          <w:rStyle w:val="FootnoteReference"/>
        </w:rPr>
        <w:footnoteRef/>
      </w:r>
      <w:r>
        <w:t xml:space="preserve"> </w:t>
      </w:r>
      <w:proofErr w:type="spellStart"/>
      <w:r>
        <w:t>Pasal</w:t>
      </w:r>
      <w:proofErr w:type="spellEnd"/>
      <w:r>
        <w:t xml:space="preserve"> 55 </w:t>
      </w:r>
      <w:proofErr w:type="spellStart"/>
      <w:r>
        <w:t>ayat</w:t>
      </w:r>
      <w:proofErr w:type="spellEnd"/>
      <w:r>
        <w:t xml:space="preserve"> (2) UU No. 21 </w:t>
      </w:r>
      <w:proofErr w:type="spellStart"/>
      <w:r>
        <w:t>Tahun</w:t>
      </w:r>
      <w:proofErr w:type="spellEnd"/>
      <w:r>
        <w:t xml:space="preserve"> 2008 </w:t>
      </w:r>
      <w:proofErr w:type="spellStart"/>
      <w:r>
        <w:t>tentang</w:t>
      </w:r>
      <w:proofErr w:type="spellEnd"/>
      <w:r>
        <w:t xml:space="preserve"> </w:t>
      </w:r>
      <w:proofErr w:type="spellStart"/>
      <w:r>
        <w:t>Perbankan</w:t>
      </w:r>
      <w:proofErr w:type="spellEnd"/>
      <w:r>
        <w:t xml:space="preserve"> Syariah; “</w:t>
      </w:r>
      <w:proofErr w:type="spellStart"/>
      <w:r>
        <w:t>Penyelesaian</w:t>
      </w:r>
      <w:proofErr w:type="spellEnd"/>
      <w:r>
        <w:t xml:space="preserve"> </w:t>
      </w:r>
      <w:proofErr w:type="spellStart"/>
      <w:r>
        <w:t>sengketa</w:t>
      </w:r>
      <w:proofErr w:type="spellEnd"/>
      <w:r>
        <w:t xml:space="preserve"> </w:t>
      </w:r>
      <w:proofErr w:type="spellStart"/>
      <w:r>
        <w:t>sebagaimana</w:t>
      </w:r>
      <w:proofErr w:type="spellEnd"/>
      <w:r>
        <w:t xml:space="preserve"> </w:t>
      </w:r>
      <w:proofErr w:type="spellStart"/>
      <w:r>
        <w:t>dimaksud</w:t>
      </w:r>
      <w:proofErr w:type="spellEnd"/>
      <w:r>
        <w:t xml:space="preserve"> pada </w:t>
      </w:r>
      <w:proofErr w:type="spellStart"/>
      <w:r>
        <w:t>ayat</w:t>
      </w:r>
      <w:proofErr w:type="spellEnd"/>
      <w:r>
        <w:t xml:space="preserve"> (2) </w:t>
      </w:r>
      <w:proofErr w:type="spellStart"/>
      <w:r>
        <w:t>tidak</w:t>
      </w:r>
      <w:proofErr w:type="spellEnd"/>
      <w:r>
        <w:t xml:space="preserve"> </w:t>
      </w:r>
      <w:proofErr w:type="spellStart"/>
      <w:r>
        <w:t>boleh</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syariah</w:t>
      </w:r>
      <w:proofErr w:type="spellEnd"/>
      <w:r>
        <w:t>”.</w:t>
      </w:r>
    </w:p>
  </w:footnote>
  <w:footnote w:id="30">
    <w:p w14:paraId="1213C556" w14:textId="0F3B8613" w:rsidR="006A5669" w:rsidRDefault="006A5669" w:rsidP="000C3C85">
      <w:pPr>
        <w:ind w:firstLine="709"/>
        <w:rPr>
          <w:rStyle w:val="Hyperlink"/>
          <w:sz w:val="24"/>
          <w:szCs w:val="24"/>
        </w:rPr>
      </w:pPr>
      <w:r>
        <w:rPr>
          <w:rStyle w:val="FootnoteReference"/>
        </w:rPr>
        <w:footnoteRef/>
      </w:r>
      <w:r>
        <w:t xml:space="preserve"> </w:t>
      </w:r>
      <w:hyperlink r:id="rId6" w:history="1">
        <w:r w:rsidRPr="002B1FA1">
          <w:rPr>
            <w:rStyle w:val="Hyperlink"/>
            <w:sz w:val="24"/>
            <w:szCs w:val="24"/>
          </w:rPr>
          <w:t>http://mapgeo.id:8826/umum/detail_kondisi_geo/6</w:t>
        </w:r>
      </w:hyperlink>
      <w:r>
        <w:rPr>
          <w:rStyle w:val="Hyperlink"/>
          <w:sz w:val="24"/>
          <w:szCs w:val="24"/>
        </w:rPr>
        <w:t xml:space="preserve"> , </w:t>
      </w:r>
      <w:proofErr w:type="spellStart"/>
      <w:r w:rsidRPr="00E426DF">
        <w:rPr>
          <w:rStyle w:val="Hyperlink"/>
          <w:color w:val="auto"/>
          <w:sz w:val="24"/>
          <w:szCs w:val="24"/>
          <w:u w:val="none"/>
        </w:rPr>
        <w:t>akses</w:t>
      </w:r>
      <w:proofErr w:type="spellEnd"/>
      <w:r w:rsidRPr="00E426DF">
        <w:rPr>
          <w:rStyle w:val="Hyperlink"/>
          <w:color w:val="auto"/>
          <w:sz w:val="24"/>
          <w:szCs w:val="24"/>
          <w:u w:val="none"/>
        </w:rPr>
        <w:t xml:space="preserve"> 30 </w:t>
      </w:r>
      <w:proofErr w:type="spellStart"/>
      <w:r w:rsidRPr="00E426DF">
        <w:rPr>
          <w:rStyle w:val="Hyperlink"/>
          <w:color w:val="auto"/>
          <w:sz w:val="24"/>
          <w:szCs w:val="24"/>
          <w:u w:val="none"/>
        </w:rPr>
        <w:t>mei</w:t>
      </w:r>
      <w:proofErr w:type="spellEnd"/>
      <w:r w:rsidRPr="00E426DF">
        <w:rPr>
          <w:rStyle w:val="Hyperlink"/>
          <w:color w:val="auto"/>
          <w:sz w:val="24"/>
          <w:szCs w:val="24"/>
          <w:u w:val="none"/>
        </w:rPr>
        <w:t xml:space="preserve"> 2022</w:t>
      </w:r>
    </w:p>
    <w:p w14:paraId="1B71BC30" w14:textId="1B862360" w:rsidR="006A5669" w:rsidRPr="00E426DF" w:rsidRDefault="006A5669">
      <w:pPr>
        <w:pStyle w:val="FootnoteText"/>
        <w:rPr>
          <w:lang w:val="en-ID"/>
        </w:rPr>
      </w:pPr>
    </w:p>
  </w:footnote>
  <w:footnote w:id="31">
    <w:p w14:paraId="1C3D4997" w14:textId="4834A0F3" w:rsidR="006A5669" w:rsidRPr="00A8026C" w:rsidRDefault="006A5669" w:rsidP="00E46525">
      <w:pPr>
        <w:pStyle w:val="FootnoteText"/>
        <w:ind w:firstLine="709"/>
        <w:jc w:val="both"/>
        <w:rPr>
          <w:lang w:val="en-ID"/>
        </w:rPr>
      </w:pPr>
      <w:r>
        <w:rPr>
          <w:rStyle w:val="FootnoteReference"/>
        </w:rPr>
        <w:footnoteRef/>
      </w:r>
      <w:r>
        <w:t xml:space="preserve"> </w:t>
      </w:r>
      <w:proofErr w:type="spellStart"/>
      <w:r>
        <w:t>Peraturan</w:t>
      </w:r>
      <w:proofErr w:type="spellEnd"/>
      <w:r>
        <w:t xml:space="preserve"> </w:t>
      </w:r>
      <w:proofErr w:type="spellStart"/>
      <w:r>
        <w:t>Mahkamah</w:t>
      </w:r>
      <w:proofErr w:type="spellEnd"/>
      <w:r>
        <w:t xml:space="preserve"> Agung </w:t>
      </w:r>
      <w:proofErr w:type="spellStart"/>
      <w:r>
        <w:t>Republik</w:t>
      </w:r>
      <w:proofErr w:type="spellEnd"/>
      <w:r>
        <w:t xml:space="preserve"> Indonesia </w:t>
      </w:r>
      <w:proofErr w:type="spellStart"/>
      <w:r>
        <w:t>Nomor</w:t>
      </w:r>
      <w:proofErr w:type="spellEnd"/>
      <w:r>
        <w:t xml:space="preserve"> 1 </w:t>
      </w:r>
      <w:proofErr w:type="spellStart"/>
      <w:r>
        <w:t>Tahun</w:t>
      </w:r>
      <w:proofErr w:type="spellEnd"/>
      <w:r>
        <w:t xml:space="preserve"> 2014 </w:t>
      </w:r>
      <w:proofErr w:type="spellStart"/>
      <w:r>
        <w:t>tentang</w:t>
      </w:r>
      <w:proofErr w:type="spellEnd"/>
      <w:r>
        <w:t xml:space="preserve"> </w:t>
      </w:r>
      <w:proofErr w:type="spellStart"/>
      <w:r>
        <w:t>Pedoman</w:t>
      </w:r>
      <w:proofErr w:type="spellEnd"/>
      <w:r>
        <w:t xml:space="preserve"> </w:t>
      </w:r>
      <w:proofErr w:type="spellStart"/>
      <w:r>
        <w:t>Pemberian</w:t>
      </w:r>
      <w:proofErr w:type="spellEnd"/>
      <w:r>
        <w:t xml:space="preserve"> </w:t>
      </w:r>
      <w:proofErr w:type="spellStart"/>
      <w:r>
        <w:t>Layanan</w:t>
      </w:r>
      <w:proofErr w:type="spellEnd"/>
      <w:r>
        <w:t xml:space="preserve"> Hukum </w:t>
      </w:r>
      <w:proofErr w:type="spellStart"/>
      <w:r>
        <w:t>Bagi</w:t>
      </w:r>
      <w:proofErr w:type="spellEnd"/>
      <w:r>
        <w:t xml:space="preserve"> Masyarakat </w:t>
      </w:r>
      <w:proofErr w:type="spellStart"/>
      <w:r>
        <w:t>Tidak</w:t>
      </w:r>
      <w:proofErr w:type="spellEnd"/>
      <w:r>
        <w:t xml:space="preserve"> Mampu di </w:t>
      </w:r>
      <w:proofErr w:type="spellStart"/>
      <w:r>
        <w:t>Pengadilan</w:t>
      </w:r>
      <w:proofErr w:type="spellEnd"/>
      <w:r>
        <w:t xml:space="preserve">. </w:t>
      </w:r>
      <w:proofErr w:type="spellStart"/>
      <w:r>
        <w:t>pasal</w:t>
      </w:r>
      <w:proofErr w:type="spellEnd"/>
      <w:r>
        <w:t xml:space="preserve"> 3</w:t>
      </w:r>
    </w:p>
  </w:footnote>
  <w:footnote w:id="32">
    <w:p w14:paraId="344659BC" w14:textId="4B6A3E32" w:rsidR="006A5669" w:rsidRPr="00FB6428" w:rsidRDefault="006A5669" w:rsidP="00D3642A">
      <w:pPr>
        <w:pStyle w:val="FootnoteText"/>
        <w:ind w:left="851" w:hanging="142"/>
        <w:rPr>
          <w:lang w:val="en-ID"/>
        </w:rPr>
      </w:pPr>
      <w:r>
        <w:rPr>
          <w:rStyle w:val="FootnoteReference"/>
        </w:rPr>
        <w:footnoteRef/>
      </w:r>
      <w:r>
        <w:t xml:space="preserve"> Ahmad </w:t>
      </w:r>
      <w:proofErr w:type="spellStart"/>
      <w:r>
        <w:t>Rofiq</w:t>
      </w:r>
      <w:proofErr w:type="spellEnd"/>
      <w:r>
        <w:t xml:space="preserve">. Hukum </w:t>
      </w:r>
      <w:proofErr w:type="spellStart"/>
      <w:r>
        <w:t>Perdata</w:t>
      </w:r>
      <w:proofErr w:type="spellEnd"/>
      <w:r>
        <w:t xml:space="preserve"> Islam di Indonesia, (Depok: </w:t>
      </w:r>
      <w:proofErr w:type="spellStart"/>
      <w:r>
        <w:t>Rajawali</w:t>
      </w:r>
      <w:proofErr w:type="spellEnd"/>
      <w:r>
        <w:t xml:space="preserve"> Pers, 2017),</w:t>
      </w:r>
    </w:p>
  </w:footnote>
  <w:footnote w:id="33">
    <w:p w14:paraId="654ACDC3" w14:textId="122B6FD9" w:rsidR="006A5669" w:rsidRPr="00FB6428" w:rsidRDefault="006A5669" w:rsidP="00E46525">
      <w:pPr>
        <w:pStyle w:val="FootnoteText"/>
        <w:ind w:firstLine="709"/>
        <w:rPr>
          <w:lang w:val="en-ID"/>
        </w:rPr>
      </w:pPr>
      <w:r>
        <w:rPr>
          <w:rStyle w:val="FootnoteReference"/>
        </w:rPr>
        <w:footnoteRef/>
      </w:r>
      <w:r>
        <w:t xml:space="preserve"> Budi Susilo, </w:t>
      </w:r>
      <w:proofErr w:type="spellStart"/>
      <w:r>
        <w:t>Prosedur</w:t>
      </w:r>
      <w:proofErr w:type="spellEnd"/>
      <w:r>
        <w:t xml:space="preserve"> </w:t>
      </w:r>
      <w:proofErr w:type="spellStart"/>
      <w:r>
        <w:t>Gugatan</w:t>
      </w:r>
      <w:proofErr w:type="spellEnd"/>
      <w:r>
        <w:t xml:space="preserve"> </w:t>
      </w:r>
      <w:proofErr w:type="spellStart"/>
      <w:r>
        <w:t>Cerai</w:t>
      </w:r>
      <w:proofErr w:type="spellEnd"/>
      <w:r>
        <w:t xml:space="preserve">, (Yogyakarta: Pustaka </w:t>
      </w:r>
      <w:proofErr w:type="spellStart"/>
      <w:r>
        <w:t>Yustisia</w:t>
      </w:r>
      <w:proofErr w:type="spellEnd"/>
      <w:r>
        <w: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3FE4" w14:textId="70153337" w:rsidR="006A5669" w:rsidRDefault="006A5669">
    <w:pPr>
      <w:pStyle w:val="Header"/>
      <w:jc w:val="right"/>
    </w:pPr>
  </w:p>
  <w:p w14:paraId="740847B1" w14:textId="77777777" w:rsidR="006A5669" w:rsidRDefault="006A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0224" w14:textId="55FF2E98" w:rsidR="006A5669" w:rsidRDefault="006A5669">
    <w:pPr>
      <w:pStyle w:val="Header"/>
      <w:jc w:val="right"/>
    </w:pPr>
  </w:p>
  <w:p w14:paraId="4B039F45" w14:textId="77777777" w:rsidR="006A5669" w:rsidRDefault="006A5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D445" w14:textId="77FBC2BC" w:rsidR="006A5669" w:rsidRDefault="006A5669">
    <w:pPr>
      <w:pStyle w:val="Header"/>
      <w:jc w:val="right"/>
    </w:pPr>
  </w:p>
  <w:p w14:paraId="0C1631C3" w14:textId="77777777" w:rsidR="006A5669" w:rsidRDefault="006A5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915084"/>
      <w:docPartObj>
        <w:docPartGallery w:val="Page Numbers (Top of Page)"/>
        <w:docPartUnique/>
      </w:docPartObj>
    </w:sdtPr>
    <w:sdtEndPr>
      <w:rPr>
        <w:noProof/>
      </w:rPr>
    </w:sdtEndPr>
    <w:sdtContent>
      <w:p w14:paraId="7D413B02" w14:textId="6D4A3442" w:rsidR="004F5FF5" w:rsidRDefault="004F5F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16CD6E" w14:textId="77777777" w:rsidR="006A5669" w:rsidRDefault="006A56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23481"/>
      <w:docPartObj>
        <w:docPartGallery w:val="Page Numbers (Top of Page)"/>
        <w:docPartUnique/>
      </w:docPartObj>
    </w:sdtPr>
    <w:sdtEndPr>
      <w:rPr>
        <w:noProof/>
      </w:rPr>
    </w:sdtEndPr>
    <w:sdtContent>
      <w:p w14:paraId="59207ACC" w14:textId="699E2017" w:rsidR="002911FC" w:rsidRDefault="002911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FF82A3" w14:textId="77777777" w:rsidR="006A5669" w:rsidRDefault="006A56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40372"/>
      <w:docPartObj>
        <w:docPartGallery w:val="Page Numbers (Top of Page)"/>
        <w:docPartUnique/>
      </w:docPartObj>
    </w:sdtPr>
    <w:sdtEndPr>
      <w:rPr>
        <w:noProof/>
      </w:rPr>
    </w:sdtEndPr>
    <w:sdtContent>
      <w:p w14:paraId="54350126" w14:textId="2F719887" w:rsidR="006A5669" w:rsidRDefault="006A5669">
        <w:pPr>
          <w:pStyle w:val="Header"/>
          <w:jc w:val="right"/>
        </w:pPr>
        <w:r>
          <w:fldChar w:fldCharType="begin"/>
        </w:r>
        <w:r>
          <w:instrText xml:space="preserve"> PAGE   \* MERGEFORMAT </w:instrText>
        </w:r>
        <w:r>
          <w:fldChar w:fldCharType="separate"/>
        </w:r>
        <w:r w:rsidR="00BD1D1A">
          <w:rPr>
            <w:noProof/>
          </w:rPr>
          <w:t>53</w:t>
        </w:r>
        <w:r>
          <w:rPr>
            <w:noProof/>
          </w:rPr>
          <w:fldChar w:fldCharType="end"/>
        </w:r>
      </w:p>
    </w:sdtContent>
  </w:sdt>
  <w:p w14:paraId="038C2A64" w14:textId="77777777" w:rsidR="006A5669" w:rsidRDefault="006A56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DA4B" w14:textId="159464C3" w:rsidR="006A5669" w:rsidRDefault="006A5669">
    <w:pPr>
      <w:pStyle w:val="Header"/>
      <w:jc w:val="right"/>
    </w:pPr>
  </w:p>
  <w:p w14:paraId="797464A8" w14:textId="77777777" w:rsidR="006A5669" w:rsidRDefault="006A56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43590"/>
      <w:docPartObj>
        <w:docPartGallery w:val="Page Numbers (Top of Page)"/>
        <w:docPartUnique/>
      </w:docPartObj>
    </w:sdtPr>
    <w:sdtEndPr>
      <w:rPr>
        <w:noProof/>
      </w:rPr>
    </w:sdtEndPr>
    <w:sdtContent>
      <w:p w14:paraId="700D9A4F" w14:textId="0CE37F69" w:rsidR="006A5669" w:rsidRDefault="006A5669">
        <w:pPr>
          <w:pStyle w:val="Header"/>
          <w:jc w:val="right"/>
        </w:pPr>
        <w:r>
          <w:fldChar w:fldCharType="begin"/>
        </w:r>
        <w:r>
          <w:instrText xml:space="preserve"> PAGE   \* MERGEFORMAT </w:instrText>
        </w:r>
        <w:r>
          <w:fldChar w:fldCharType="separate"/>
        </w:r>
        <w:r w:rsidR="00807E10">
          <w:rPr>
            <w:noProof/>
          </w:rPr>
          <w:t>70</w:t>
        </w:r>
        <w:r>
          <w:rPr>
            <w:noProof/>
          </w:rPr>
          <w:fldChar w:fldCharType="end"/>
        </w:r>
      </w:p>
    </w:sdtContent>
  </w:sdt>
  <w:p w14:paraId="1E4AF5A3" w14:textId="77777777" w:rsidR="006A5669" w:rsidRDefault="006A56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2DFF" w14:textId="77777777" w:rsidR="006A5669" w:rsidRDefault="006A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273"/>
    <w:multiLevelType w:val="hybridMultilevel"/>
    <w:tmpl w:val="EC6A3B9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757555"/>
    <w:multiLevelType w:val="hybridMultilevel"/>
    <w:tmpl w:val="BC349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9C7143"/>
    <w:multiLevelType w:val="hybridMultilevel"/>
    <w:tmpl w:val="B96876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F2552D"/>
    <w:multiLevelType w:val="hybridMultilevel"/>
    <w:tmpl w:val="E886DCB2"/>
    <w:lvl w:ilvl="0" w:tplc="31980AAE">
      <w:start w:val="3"/>
      <w:numFmt w:val="upperLetter"/>
      <w:lvlText w:val="%1."/>
      <w:lvlJc w:val="left"/>
      <w:pPr>
        <w:ind w:left="17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2462C0"/>
    <w:multiLevelType w:val="hybridMultilevel"/>
    <w:tmpl w:val="38706BD6"/>
    <w:lvl w:ilvl="0" w:tplc="B5C0FC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C06679"/>
    <w:multiLevelType w:val="hybridMultilevel"/>
    <w:tmpl w:val="18E0AA2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041184"/>
    <w:multiLevelType w:val="hybridMultilevel"/>
    <w:tmpl w:val="13947C6E"/>
    <w:lvl w:ilvl="0" w:tplc="E852109C">
      <w:start w:val="1"/>
      <w:numFmt w:val="decimal"/>
      <w:lvlText w:val="%1."/>
      <w:lvlJc w:val="left"/>
      <w:pPr>
        <w:ind w:left="2160" w:hanging="360"/>
      </w:pPr>
      <w:rPr>
        <w:b/>
        <w:bCs/>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23C43C05"/>
    <w:multiLevelType w:val="hybridMultilevel"/>
    <w:tmpl w:val="67664B1E"/>
    <w:lvl w:ilvl="0" w:tplc="3809000F">
      <w:start w:val="1"/>
      <w:numFmt w:val="decimal"/>
      <w:lvlText w:val="%1."/>
      <w:lvlJc w:val="left"/>
      <w:pPr>
        <w:ind w:left="360"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23F5374A"/>
    <w:multiLevelType w:val="hybridMultilevel"/>
    <w:tmpl w:val="A50C268E"/>
    <w:lvl w:ilvl="0" w:tplc="27344A78">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2F1EFB"/>
    <w:multiLevelType w:val="hybridMultilevel"/>
    <w:tmpl w:val="929E3A2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6E60DC5"/>
    <w:multiLevelType w:val="hybridMultilevel"/>
    <w:tmpl w:val="D1C06CA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84C28C7"/>
    <w:multiLevelType w:val="hybridMultilevel"/>
    <w:tmpl w:val="1E642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86E30D9"/>
    <w:multiLevelType w:val="hybridMultilevel"/>
    <w:tmpl w:val="6C0ED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3E6A84"/>
    <w:multiLevelType w:val="hybridMultilevel"/>
    <w:tmpl w:val="4B521470"/>
    <w:lvl w:ilvl="0" w:tplc="523C5DB4">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6B19A1"/>
    <w:multiLevelType w:val="multilevel"/>
    <w:tmpl w:val="01A8F0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2AD974C8"/>
    <w:multiLevelType w:val="hybridMultilevel"/>
    <w:tmpl w:val="393629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E817E1"/>
    <w:multiLevelType w:val="hybridMultilevel"/>
    <w:tmpl w:val="E9760A48"/>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18D232B"/>
    <w:multiLevelType w:val="hybridMultilevel"/>
    <w:tmpl w:val="1722C2EE"/>
    <w:lvl w:ilvl="0" w:tplc="38090011">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18" w15:restartNumberingAfterBreak="0">
    <w:nsid w:val="31D0358B"/>
    <w:multiLevelType w:val="hybridMultilevel"/>
    <w:tmpl w:val="A1DAB756"/>
    <w:lvl w:ilvl="0" w:tplc="0421000F">
      <w:start w:val="1"/>
      <w:numFmt w:val="decimal"/>
      <w:lvlText w:val="%1."/>
      <w:lvlJc w:val="left"/>
      <w:pPr>
        <w:ind w:left="1353" w:hanging="360"/>
      </w:pPr>
    </w:lvl>
    <w:lvl w:ilvl="1" w:tplc="04210019">
      <w:start w:val="1"/>
      <w:numFmt w:val="lowerLetter"/>
      <w:lvlText w:val="%2."/>
      <w:lvlJc w:val="left"/>
      <w:pPr>
        <w:ind w:left="1937" w:hanging="360"/>
      </w:pPr>
    </w:lvl>
    <w:lvl w:ilvl="2" w:tplc="0421001B" w:tentative="1">
      <w:start w:val="1"/>
      <w:numFmt w:val="lowerRoman"/>
      <w:lvlText w:val="%3."/>
      <w:lvlJc w:val="right"/>
      <w:pPr>
        <w:ind w:left="2657" w:hanging="180"/>
      </w:pPr>
    </w:lvl>
    <w:lvl w:ilvl="3" w:tplc="0421000F" w:tentative="1">
      <w:start w:val="1"/>
      <w:numFmt w:val="decimal"/>
      <w:lvlText w:val="%4."/>
      <w:lvlJc w:val="left"/>
      <w:pPr>
        <w:ind w:left="3377" w:hanging="360"/>
      </w:pPr>
    </w:lvl>
    <w:lvl w:ilvl="4" w:tplc="04210019" w:tentative="1">
      <w:start w:val="1"/>
      <w:numFmt w:val="lowerLetter"/>
      <w:lvlText w:val="%5."/>
      <w:lvlJc w:val="left"/>
      <w:pPr>
        <w:ind w:left="4097" w:hanging="360"/>
      </w:pPr>
    </w:lvl>
    <w:lvl w:ilvl="5" w:tplc="0421001B" w:tentative="1">
      <w:start w:val="1"/>
      <w:numFmt w:val="lowerRoman"/>
      <w:lvlText w:val="%6."/>
      <w:lvlJc w:val="right"/>
      <w:pPr>
        <w:ind w:left="4817" w:hanging="180"/>
      </w:pPr>
    </w:lvl>
    <w:lvl w:ilvl="6" w:tplc="0421000F" w:tentative="1">
      <w:start w:val="1"/>
      <w:numFmt w:val="decimal"/>
      <w:lvlText w:val="%7."/>
      <w:lvlJc w:val="left"/>
      <w:pPr>
        <w:ind w:left="5537" w:hanging="360"/>
      </w:pPr>
    </w:lvl>
    <w:lvl w:ilvl="7" w:tplc="04210019" w:tentative="1">
      <w:start w:val="1"/>
      <w:numFmt w:val="lowerLetter"/>
      <w:lvlText w:val="%8."/>
      <w:lvlJc w:val="left"/>
      <w:pPr>
        <w:ind w:left="6257" w:hanging="360"/>
      </w:pPr>
    </w:lvl>
    <w:lvl w:ilvl="8" w:tplc="0421001B" w:tentative="1">
      <w:start w:val="1"/>
      <w:numFmt w:val="lowerRoman"/>
      <w:lvlText w:val="%9."/>
      <w:lvlJc w:val="right"/>
      <w:pPr>
        <w:ind w:left="6977" w:hanging="180"/>
      </w:pPr>
    </w:lvl>
  </w:abstractNum>
  <w:abstractNum w:abstractNumId="19" w15:restartNumberingAfterBreak="0">
    <w:nsid w:val="346C4FF4"/>
    <w:multiLevelType w:val="hybridMultilevel"/>
    <w:tmpl w:val="65EECABA"/>
    <w:lvl w:ilvl="0" w:tplc="049AC7B0">
      <w:start w:val="1"/>
      <w:numFmt w:val="decimal"/>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20" w15:restartNumberingAfterBreak="0">
    <w:nsid w:val="34AE43CC"/>
    <w:multiLevelType w:val="hybridMultilevel"/>
    <w:tmpl w:val="6CEC39EA"/>
    <w:lvl w:ilvl="0" w:tplc="DC80D7CC">
      <w:start w:val="1"/>
      <w:numFmt w:val="decimal"/>
      <w:lvlText w:val="%1."/>
      <w:lvlJc w:val="left"/>
      <w:pPr>
        <w:ind w:left="2160" w:hanging="360"/>
      </w:pPr>
      <w:rPr>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35CD24C4"/>
    <w:multiLevelType w:val="hybridMultilevel"/>
    <w:tmpl w:val="5D586F92"/>
    <w:lvl w:ilvl="0" w:tplc="04210017">
      <w:start w:val="1"/>
      <w:numFmt w:val="lowerLetter"/>
      <w:lvlText w:val="%1)"/>
      <w:lvlJc w:val="left"/>
      <w:pPr>
        <w:ind w:left="2683" w:hanging="360"/>
      </w:pPr>
    </w:lvl>
    <w:lvl w:ilvl="1" w:tplc="04210019" w:tentative="1">
      <w:start w:val="1"/>
      <w:numFmt w:val="lowerLetter"/>
      <w:lvlText w:val="%2."/>
      <w:lvlJc w:val="left"/>
      <w:pPr>
        <w:ind w:left="3403" w:hanging="360"/>
      </w:pPr>
    </w:lvl>
    <w:lvl w:ilvl="2" w:tplc="0421001B" w:tentative="1">
      <w:start w:val="1"/>
      <w:numFmt w:val="lowerRoman"/>
      <w:lvlText w:val="%3."/>
      <w:lvlJc w:val="right"/>
      <w:pPr>
        <w:ind w:left="4123" w:hanging="180"/>
      </w:pPr>
    </w:lvl>
    <w:lvl w:ilvl="3" w:tplc="0421000F" w:tentative="1">
      <w:start w:val="1"/>
      <w:numFmt w:val="decimal"/>
      <w:lvlText w:val="%4."/>
      <w:lvlJc w:val="left"/>
      <w:pPr>
        <w:ind w:left="4843" w:hanging="360"/>
      </w:pPr>
    </w:lvl>
    <w:lvl w:ilvl="4" w:tplc="04210019" w:tentative="1">
      <w:start w:val="1"/>
      <w:numFmt w:val="lowerLetter"/>
      <w:lvlText w:val="%5."/>
      <w:lvlJc w:val="left"/>
      <w:pPr>
        <w:ind w:left="5563" w:hanging="360"/>
      </w:pPr>
    </w:lvl>
    <w:lvl w:ilvl="5" w:tplc="0421001B" w:tentative="1">
      <w:start w:val="1"/>
      <w:numFmt w:val="lowerRoman"/>
      <w:lvlText w:val="%6."/>
      <w:lvlJc w:val="right"/>
      <w:pPr>
        <w:ind w:left="6283" w:hanging="180"/>
      </w:pPr>
    </w:lvl>
    <w:lvl w:ilvl="6" w:tplc="0421000F" w:tentative="1">
      <w:start w:val="1"/>
      <w:numFmt w:val="decimal"/>
      <w:lvlText w:val="%7."/>
      <w:lvlJc w:val="left"/>
      <w:pPr>
        <w:ind w:left="7003" w:hanging="360"/>
      </w:pPr>
    </w:lvl>
    <w:lvl w:ilvl="7" w:tplc="04210019" w:tentative="1">
      <w:start w:val="1"/>
      <w:numFmt w:val="lowerLetter"/>
      <w:lvlText w:val="%8."/>
      <w:lvlJc w:val="left"/>
      <w:pPr>
        <w:ind w:left="7723" w:hanging="360"/>
      </w:pPr>
    </w:lvl>
    <w:lvl w:ilvl="8" w:tplc="0421001B" w:tentative="1">
      <w:start w:val="1"/>
      <w:numFmt w:val="lowerRoman"/>
      <w:lvlText w:val="%9."/>
      <w:lvlJc w:val="right"/>
      <w:pPr>
        <w:ind w:left="8443" w:hanging="180"/>
      </w:pPr>
    </w:lvl>
  </w:abstractNum>
  <w:abstractNum w:abstractNumId="22" w15:restartNumberingAfterBreak="0">
    <w:nsid w:val="391B0DFF"/>
    <w:multiLevelType w:val="hybridMultilevel"/>
    <w:tmpl w:val="25187826"/>
    <w:lvl w:ilvl="0" w:tplc="38090019">
      <w:start w:val="1"/>
      <w:numFmt w:val="lowerLetter"/>
      <w:lvlText w:val="%1."/>
      <w:lvlJc w:val="left"/>
      <w:pPr>
        <w:ind w:left="774" w:hanging="360"/>
      </w:pPr>
    </w:lvl>
    <w:lvl w:ilvl="1" w:tplc="38090019" w:tentative="1">
      <w:start w:val="1"/>
      <w:numFmt w:val="lowerLetter"/>
      <w:lvlText w:val="%2."/>
      <w:lvlJc w:val="left"/>
      <w:pPr>
        <w:ind w:left="1494" w:hanging="360"/>
      </w:pPr>
    </w:lvl>
    <w:lvl w:ilvl="2" w:tplc="3809001B" w:tentative="1">
      <w:start w:val="1"/>
      <w:numFmt w:val="lowerRoman"/>
      <w:lvlText w:val="%3."/>
      <w:lvlJc w:val="right"/>
      <w:pPr>
        <w:ind w:left="2214" w:hanging="180"/>
      </w:pPr>
    </w:lvl>
    <w:lvl w:ilvl="3" w:tplc="3809000F" w:tentative="1">
      <w:start w:val="1"/>
      <w:numFmt w:val="decimal"/>
      <w:lvlText w:val="%4."/>
      <w:lvlJc w:val="left"/>
      <w:pPr>
        <w:ind w:left="2934" w:hanging="360"/>
      </w:pPr>
    </w:lvl>
    <w:lvl w:ilvl="4" w:tplc="38090019" w:tentative="1">
      <w:start w:val="1"/>
      <w:numFmt w:val="lowerLetter"/>
      <w:lvlText w:val="%5."/>
      <w:lvlJc w:val="left"/>
      <w:pPr>
        <w:ind w:left="3654" w:hanging="360"/>
      </w:pPr>
    </w:lvl>
    <w:lvl w:ilvl="5" w:tplc="3809001B" w:tentative="1">
      <w:start w:val="1"/>
      <w:numFmt w:val="lowerRoman"/>
      <w:lvlText w:val="%6."/>
      <w:lvlJc w:val="right"/>
      <w:pPr>
        <w:ind w:left="4374" w:hanging="180"/>
      </w:pPr>
    </w:lvl>
    <w:lvl w:ilvl="6" w:tplc="3809000F" w:tentative="1">
      <w:start w:val="1"/>
      <w:numFmt w:val="decimal"/>
      <w:lvlText w:val="%7."/>
      <w:lvlJc w:val="left"/>
      <w:pPr>
        <w:ind w:left="5094" w:hanging="360"/>
      </w:pPr>
    </w:lvl>
    <w:lvl w:ilvl="7" w:tplc="38090019" w:tentative="1">
      <w:start w:val="1"/>
      <w:numFmt w:val="lowerLetter"/>
      <w:lvlText w:val="%8."/>
      <w:lvlJc w:val="left"/>
      <w:pPr>
        <w:ind w:left="5814" w:hanging="360"/>
      </w:pPr>
    </w:lvl>
    <w:lvl w:ilvl="8" w:tplc="3809001B" w:tentative="1">
      <w:start w:val="1"/>
      <w:numFmt w:val="lowerRoman"/>
      <w:lvlText w:val="%9."/>
      <w:lvlJc w:val="right"/>
      <w:pPr>
        <w:ind w:left="6534" w:hanging="180"/>
      </w:pPr>
    </w:lvl>
  </w:abstractNum>
  <w:abstractNum w:abstractNumId="23" w15:restartNumberingAfterBreak="0">
    <w:nsid w:val="437471C4"/>
    <w:multiLevelType w:val="hybridMultilevel"/>
    <w:tmpl w:val="8B2CA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3F83597"/>
    <w:multiLevelType w:val="hybridMultilevel"/>
    <w:tmpl w:val="DFA66948"/>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15:restartNumberingAfterBreak="0">
    <w:nsid w:val="462E22C6"/>
    <w:multiLevelType w:val="multilevel"/>
    <w:tmpl w:val="8AD6A2B0"/>
    <w:lvl w:ilvl="0">
      <w:start w:val="1"/>
      <w:numFmt w:val="decimal"/>
      <w:lvlText w:val="%1."/>
      <w:lvlJc w:val="left"/>
      <w:pPr>
        <w:tabs>
          <w:tab w:val="num" w:pos="1495"/>
        </w:tabs>
        <w:ind w:left="1495"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15:restartNumberingAfterBreak="0">
    <w:nsid w:val="4A7B2108"/>
    <w:multiLevelType w:val="hybridMultilevel"/>
    <w:tmpl w:val="D7C2C690"/>
    <w:lvl w:ilvl="0" w:tplc="07885062">
      <w:start w:val="2"/>
      <w:numFmt w:val="upp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D160A1E"/>
    <w:multiLevelType w:val="hybridMultilevel"/>
    <w:tmpl w:val="0FDCCA70"/>
    <w:lvl w:ilvl="0" w:tplc="FFFFFFFF">
      <w:start w:val="1"/>
      <w:numFmt w:val="upperLetter"/>
      <w:lvlText w:val="%1."/>
      <w:lvlJc w:val="left"/>
      <w:pPr>
        <w:ind w:left="1440" w:hanging="360"/>
      </w:pPr>
      <w:rPr>
        <w:rFonts w:ascii="Times New Roman" w:eastAsia="Times New Roman" w:hAnsi="Times New Roman" w:cs="Times New Roman" w:hint="default"/>
        <w:b/>
        <w:bCs/>
        <w:spacing w:val="-1"/>
        <w:w w:val="99"/>
        <w:sz w:val="24"/>
        <w:szCs w:val="24"/>
        <w:lang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0E94B0B"/>
    <w:multiLevelType w:val="hybridMultilevel"/>
    <w:tmpl w:val="4CA4805C"/>
    <w:lvl w:ilvl="0" w:tplc="89B460D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1446E78"/>
    <w:multiLevelType w:val="hybridMultilevel"/>
    <w:tmpl w:val="C0E21B6C"/>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3C73B3D"/>
    <w:multiLevelType w:val="hybridMultilevel"/>
    <w:tmpl w:val="C56C4D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4B3283"/>
    <w:multiLevelType w:val="hybridMultilevel"/>
    <w:tmpl w:val="FC2E0A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1280D45"/>
    <w:multiLevelType w:val="hybridMultilevel"/>
    <w:tmpl w:val="F48E8874"/>
    <w:lvl w:ilvl="0" w:tplc="38090017">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61570565"/>
    <w:multiLevelType w:val="hybridMultilevel"/>
    <w:tmpl w:val="871EEF3C"/>
    <w:lvl w:ilvl="0" w:tplc="687823E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CA5522"/>
    <w:multiLevelType w:val="hybridMultilevel"/>
    <w:tmpl w:val="92E294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5A82F2A"/>
    <w:multiLevelType w:val="hybridMultilevel"/>
    <w:tmpl w:val="82A467AC"/>
    <w:lvl w:ilvl="0" w:tplc="9AA40E2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73F2CA6"/>
    <w:multiLevelType w:val="hybridMultilevel"/>
    <w:tmpl w:val="188031D6"/>
    <w:lvl w:ilvl="0" w:tplc="047A2CF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7" w15:restartNumberingAfterBreak="0">
    <w:nsid w:val="6C6C4889"/>
    <w:multiLevelType w:val="hybridMultilevel"/>
    <w:tmpl w:val="C16AB2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1E1168A"/>
    <w:multiLevelType w:val="hybridMultilevel"/>
    <w:tmpl w:val="BDF87BA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9" w15:restartNumberingAfterBreak="0">
    <w:nsid w:val="779016DB"/>
    <w:multiLevelType w:val="multilevel"/>
    <w:tmpl w:val="1D709A2A"/>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835B7"/>
    <w:multiLevelType w:val="hybridMultilevel"/>
    <w:tmpl w:val="0BB80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2A54A7"/>
    <w:multiLevelType w:val="hybridMultilevel"/>
    <w:tmpl w:val="A0743498"/>
    <w:lvl w:ilvl="0" w:tplc="38090019">
      <w:start w:val="1"/>
      <w:numFmt w:val="lowerLetter"/>
      <w:lvlText w:val="%1."/>
      <w:lvlJc w:val="left"/>
      <w:pPr>
        <w:ind w:left="1923" w:hanging="360"/>
      </w:pPr>
    </w:lvl>
    <w:lvl w:ilvl="1" w:tplc="38090019" w:tentative="1">
      <w:start w:val="1"/>
      <w:numFmt w:val="lowerLetter"/>
      <w:lvlText w:val="%2."/>
      <w:lvlJc w:val="left"/>
      <w:pPr>
        <w:ind w:left="2643" w:hanging="360"/>
      </w:pPr>
    </w:lvl>
    <w:lvl w:ilvl="2" w:tplc="3809001B" w:tentative="1">
      <w:start w:val="1"/>
      <w:numFmt w:val="lowerRoman"/>
      <w:lvlText w:val="%3."/>
      <w:lvlJc w:val="right"/>
      <w:pPr>
        <w:ind w:left="3363" w:hanging="180"/>
      </w:pPr>
    </w:lvl>
    <w:lvl w:ilvl="3" w:tplc="3809000F" w:tentative="1">
      <w:start w:val="1"/>
      <w:numFmt w:val="decimal"/>
      <w:lvlText w:val="%4."/>
      <w:lvlJc w:val="left"/>
      <w:pPr>
        <w:ind w:left="4083" w:hanging="360"/>
      </w:pPr>
    </w:lvl>
    <w:lvl w:ilvl="4" w:tplc="38090019" w:tentative="1">
      <w:start w:val="1"/>
      <w:numFmt w:val="lowerLetter"/>
      <w:lvlText w:val="%5."/>
      <w:lvlJc w:val="left"/>
      <w:pPr>
        <w:ind w:left="4803" w:hanging="360"/>
      </w:pPr>
    </w:lvl>
    <w:lvl w:ilvl="5" w:tplc="3809001B" w:tentative="1">
      <w:start w:val="1"/>
      <w:numFmt w:val="lowerRoman"/>
      <w:lvlText w:val="%6."/>
      <w:lvlJc w:val="right"/>
      <w:pPr>
        <w:ind w:left="5523" w:hanging="180"/>
      </w:pPr>
    </w:lvl>
    <w:lvl w:ilvl="6" w:tplc="3809000F" w:tentative="1">
      <w:start w:val="1"/>
      <w:numFmt w:val="decimal"/>
      <w:lvlText w:val="%7."/>
      <w:lvlJc w:val="left"/>
      <w:pPr>
        <w:ind w:left="6243" w:hanging="360"/>
      </w:pPr>
    </w:lvl>
    <w:lvl w:ilvl="7" w:tplc="38090019" w:tentative="1">
      <w:start w:val="1"/>
      <w:numFmt w:val="lowerLetter"/>
      <w:lvlText w:val="%8."/>
      <w:lvlJc w:val="left"/>
      <w:pPr>
        <w:ind w:left="6963" w:hanging="360"/>
      </w:pPr>
    </w:lvl>
    <w:lvl w:ilvl="8" w:tplc="3809001B" w:tentative="1">
      <w:start w:val="1"/>
      <w:numFmt w:val="lowerRoman"/>
      <w:lvlText w:val="%9."/>
      <w:lvlJc w:val="right"/>
      <w:pPr>
        <w:ind w:left="7683" w:hanging="180"/>
      </w:pPr>
    </w:lvl>
  </w:abstractNum>
  <w:num w:numId="1">
    <w:abstractNumId w:val="14"/>
  </w:num>
  <w:num w:numId="2">
    <w:abstractNumId w:val="27"/>
  </w:num>
  <w:num w:numId="3">
    <w:abstractNumId w:val="6"/>
  </w:num>
  <w:num w:numId="4">
    <w:abstractNumId w:val="20"/>
  </w:num>
  <w:num w:numId="5">
    <w:abstractNumId w:val="10"/>
  </w:num>
  <w:num w:numId="6">
    <w:abstractNumId w:val="24"/>
  </w:num>
  <w:num w:numId="7">
    <w:abstractNumId w:val="41"/>
  </w:num>
  <w:num w:numId="8">
    <w:abstractNumId w:val="38"/>
  </w:num>
  <w:num w:numId="9">
    <w:abstractNumId w:val="16"/>
  </w:num>
  <w:num w:numId="10">
    <w:abstractNumId w:val="39"/>
  </w:num>
  <w:num w:numId="11">
    <w:abstractNumId w:val="25"/>
  </w:num>
  <w:num w:numId="12">
    <w:abstractNumId w:val="22"/>
  </w:num>
  <w:num w:numId="13">
    <w:abstractNumId w:val="2"/>
  </w:num>
  <w:num w:numId="14">
    <w:abstractNumId w:val="15"/>
  </w:num>
  <w:num w:numId="15">
    <w:abstractNumId w:val="9"/>
  </w:num>
  <w:num w:numId="16">
    <w:abstractNumId w:val="37"/>
  </w:num>
  <w:num w:numId="17">
    <w:abstractNumId w:val="28"/>
  </w:num>
  <w:num w:numId="18">
    <w:abstractNumId w:val="26"/>
  </w:num>
  <w:num w:numId="19">
    <w:abstractNumId w:val="7"/>
  </w:num>
  <w:num w:numId="20">
    <w:abstractNumId w:val="8"/>
  </w:num>
  <w:num w:numId="21">
    <w:abstractNumId w:val="32"/>
  </w:num>
  <w:num w:numId="22">
    <w:abstractNumId w:val="17"/>
  </w:num>
  <w:num w:numId="23">
    <w:abstractNumId w:val="3"/>
  </w:num>
  <w:num w:numId="24">
    <w:abstractNumId w:val="13"/>
  </w:num>
  <w:num w:numId="25">
    <w:abstractNumId w:val="40"/>
  </w:num>
  <w:num w:numId="26">
    <w:abstractNumId w:val="4"/>
  </w:num>
  <w:num w:numId="27">
    <w:abstractNumId w:val="31"/>
  </w:num>
  <w:num w:numId="28">
    <w:abstractNumId w:val="0"/>
  </w:num>
  <w:num w:numId="29">
    <w:abstractNumId w:val="30"/>
  </w:num>
  <w:num w:numId="30">
    <w:abstractNumId w:val="5"/>
  </w:num>
  <w:num w:numId="31">
    <w:abstractNumId w:val="36"/>
  </w:num>
  <w:num w:numId="32">
    <w:abstractNumId w:val="12"/>
  </w:num>
  <w:num w:numId="33">
    <w:abstractNumId w:val="23"/>
  </w:num>
  <w:num w:numId="34">
    <w:abstractNumId w:val="34"/>
  </w:num>
  <w:num w:numId="35">
    <w:abstractNumId w:val="1"/>
  </w:num>
  <w:num w:numId="36">
    <w:abstractNumId w:val="33"/>
  </w:num>
  <w:num w:numId="37">
    <w:abstractNumId w:val="21"/>
  </w:num>
  <w:num w:numId="38">
    <w:abstractNumId w:val="35"/>
  </w:num>
  <w:num w:numId="39">
    <w:abstractNumId w:val="11"/>
  </w:num>
  <w:num w:numId="40">
    <w:abstractNumId w:val="19"/>
  </w:num>
  <w:num w:numId="41">
    <w:abstractNumId w:val="18"/>
  </w:num>
  <w:num w:numId="4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860"/>
    <w:rsid w:val="000024F9"/>
    <w:rsid w:val="00017B95"/>
    <w:rsid w:val="00020C47"/>
    <w:rsid w:val="00024DE9"/>
    <w:rsid w:val="00025A7A"/>
    <w:rsid w:val="00051719"/>
    <w:rsid w:val="0005477C"/>
    <w:rsid w:val="00054E7D"/>
    <w:rsid w:val="0007455B"/>
    <w:rsid w:val="0008002E"/>
    <w:rsid w:val="000829BB"/>
    <w:rsid w:val="000856BD"/>
    <w:rsid w:val="00087956"/>
    <w:rsid w:val="0009368F"/>
    <w:rsid w:val="00093E47"/>
    <w:rsid w:val="000942F1"/>
    <w:rsid w:val="00097088"/>
    <w:rsid w:val="000A02EC"/>
    <w:rsid w:val="000A3950"/>
    <w:rsid w:val="000A3F9C"/>
    <w:rsid w:val="000A6E47"/>
    <w:rsid w:val="000A7860"/>
    <w:rsid w:val="000B28C4"/>
    <w:rsid w:val="000B4410"/>
    <w:rsid w:val="000C3C85"/>
    <w:rsid w:val="000C4A7C"/>
    <w:rsid w:val="000C60A8"/>
    <w:rsid w:val="000C613D"/>
    <w:rsid w:val="000D1BAF"/>
    <w:rsid w:val="000E528A"/>
    <w:rsid w:val="00117E02"/>
    <w:rsid w:val="00123B73"/>
    <w:rsid w:val="0013089A"/>
    <w:rsid w:val="00131C8C"/>
    <w:rsid w:val="00147D23"/>
    <w:rsid w:val="001541BC"/>
    <w:rsid w:val="00157AEC"/>
    <w:rsid w:val="001662DE"/>
    <w:rsid w:val="001730BC"/>
    <w:rsid w:val="00175BFA"/>
    <w:rsid w:val="00187646"/>
    <w:rsid w:val="0019020D"/>
    <w:rsid w:val="0019142E"/>
    <w:rsid w:val="001944FB"/>
    <w:rsid w:val="001A17D3"/>
    <w:rsid w:val="001A6680"/>
    <w:rsid w:val="001C0328"/>
    <w:rsid w:val="001C5CC9"/>
    <w:rsid w:val="001D550B"/>
    <w:rsid w:val="001F0498"/>
    <w:rsid w:val="001F408B"/>
    <w:rsid w:val="00201C37"/>
    <w:rsid w:val="0021296A"/>
    <w:rsid w:val="0022689E"/>
    <w:rsid w:val="0023092B"/>
    <w:rsid w:val="002312F0"/>
    <w:rsid w:val="00233EBB"/>
    <w:rsid w:val="00234ED2"/>
    <w:rsid w:val="00237389"/>
    <w:rsid w:val="002405A8"/>
    <w:rsid w:val="00244CF6"/>
    <w:rsid w:val="0025332C"/>
    <w:rsid w:val="00257720"/>
    <w:rsid w:val="00262737"/>
    <w:rsid w:val="00263A86"/>
    <w:rsid w:val="002776C7"/>
    <w:rsid w:val="0028328A"/>
    <w:rsid w:val="00284063"/>
    <w:rsid w:val="002911FC"/>
    <w:rsid w:val="0029233A"/>
    <w:rsid w:val="002954A0"/>
    <w:rsid w:val="002A0106"/>
    <w:rsid w:val="002A0CB8"/>
    <w:rsid w:val="002A28D0"/>
    <w:rsid w:val="002B2780"/>
    <w:rsid w:val="002B6FAE"/>
    <w:rsid w:val="002C3C35"/>
    <w:rsid w:val="002D2334"/>
    <w:rsid w:val="002D7A4E"/>
    <w:rsid w:val="002F043D"/>
    <w:rsid w:val="002F42EC"/>
    <w:rsid w:val="002F58D5"/>
    <w:rsid w:val="002F7689"/>
    <w:rsid w:val="0030336B"/>
    <w:rsid w:val="00311EE1"/>
    <w:rsid w:val="00313D64"/>
    <w:rsid w:val="00314633"/>
    <w:rsid w:val="00334DA2"/>
    <w:rsid w:val="00336E39"/>
    <w:rsid w:val="00345D75"/>
    <w:rsid w:val="003464A6"/>
    <w:rsid w:val="00347340"/>
    <w:rsid w:val="003541F4"/>
    <w:rsid w:val="003544B6"/>
    <w:rsid w:val="00362B2C"/>
    <w:rsid w:val="00367119"/>
    <w:rsid w:val="00370AEC"/>
    <w:rsid w:val="00372F1F"/>
    <w:rsid w:val="00373E8D"/>
    <w:rsid w:val="00382AA9"/>
    <w:rsid w:val="0038303D"/>
    <w:rsid w:val="00387014"/>
    <w:rsid w:val="00387BDF"/>
    <w:rsid w:val="003917FA"/>
    <w:rsid w:val="00391D05"/>
    <w:rsid w:val="00397F2C"/>
    <w:rsid w:val="003A0E86"/>
    <w:rsid w:val="003A2E0F"/>
    <w:rsid w:val="003B3E29"/>
    <w:rsid w:val="003B4A90"/>
    <w:rsid w:val="003B7F07"/>
    <w:rsid w:val="003C336F"/>
    <w:rsid w:val="003C36B1"/>
    <w:rsid w:val="003D22E4"/>
    <w:rsid w:val="003D4EED"/>
    <w:rsid w:val="003E11A3"/>
    <w:rsid w:val="003E38A6"/>
    <w:rsid w:val="003E65FF"/>
    <w:rsid w:val="003F3ED6"/>
    <w:rsid w:val="003F5B78"/>
    <w:rsid w:val="00400B25"/>
    <w:rsid w:val="004040A4"/>
    <w:rsid w:val="00406AA5"/>
    <w:rsid w:val="00422769"/>
    <w:rsid w:val="00432AEE"/>
    <w:rsid w:val="00434D2B"/>
    <w:rsid w:val="0043725C"/>
    <w:rsid w:val="004636FF"/>
    <w:rsid w:val="0046493A"/>
    <w:rsid w:val="00470B2F"/>
    <w:rsid w:val="004732A6"/>
    <w:rsid w:val="00474B02"/>
    <w:rsid w:val="00474E29"/>
    <w:rsid w:val="00492075"/>
    <w:rsid w:val="004941B6"/>
    <w:rsid w:val="004A7D05"/>
    <w:rsid w:val="004B12BF"/>
    <w:rsid w:val="004B29BC"/>
    <w:rsid w:val="004B2E01"/>
    <w:rsid w:val="004C1577"/>
    <w:rsid w:val="004D667C"/>
    <w:rsid w:val="004D6FC2"/>
    <w:rsid w:val="004E1845"/>
    <w:rsid w:val="004E5562"/>
    <w:rsid w:val="004F091D"/>
    <w:rsid w:val="004F5FF5"/>
    <w:rsid w:val="004F68D7"/>
    <w:rsid w:val="0050275D"/>
    <w:rsid w:val="0050404F"/>
    <w:rsid w:val="00506524"/>
    <w:rsid w:val="00507325"/>
    <w:rsid w:val="00507EDB"/>
    <w:rsid w:val="00510B5B"/>
    <w:rsid w:val="0051163F"/>
    <w:rsid w:val="00511E9A"/>
    <w:rsid w:val="005238D1"/>
    <w:rsid w:val="00526A0D"/>
    <w:rsid w:val="00527D0B"/>
    <w:rsid w:val="00532377"/>
    <w:rsid w:val="00536F8E"/>
    <w:rsid w:val="00537533"/>
    <w:rsid w:val="00540E76"/>
    <w:rsid w:val="00545CC9"/>
    <w:rsid w:val="00555515"/>
    <w:rsid w:val="0056140F"/>
    <w:rsid w:val="0056198F"/>
    <w:rsid w:val="005667A5"/>
    <w:rsid w:val="0057689A"/>
    <w:rsid w:val="00576A09"/>
    <w:rsid w:val="005775B5"/>
    <w:rsid w:val="0058284C"/>
    <w:rsid w:val="00582F99"/>
    <w:rsid w:val="00591557"/>
    <w:rsid w:val="00595704"/>
    <w:rsid w:val="00597138"/>
    <w:rsid w:val="005A15D0"/>
    <w:rsid w:val="005A18FD"/>
    <w:rsid w:val="005A3A22"/>
    <w:rsid w:val="005A77E1"/>
    <w:rsid w:val="005B0ACA"/>
    <w:rsid w:val="005B1B99"/>
    <w:rsid w:val="005B5071"/>
    <w:rsid w:val="005C66FD"/>
    <w:rsid w:val="005C6C9F"/>
    <w:rsid w:val="005D07C3"/>
    <w:rsid w:val="005D4498"/>
    <w:rsid w:val="005D7ED3"/>
    <w:rsid w:val="005E1BC9"/>
    <w:rsid w:val="005E3945"/>
    <w:rsid w:val="005F5A33"/>
    <w:rsid w:val="00607714"/>
    <w:rsid w:val="00607DBC"/>
    <w:rsid w:val="00613B2F"/>
    <w:rsid w:val="0061415C"/>
    <w:rsid w:val="006357F0"/>
    <w:rsid w:val="006425F5"/>
    <w:rsid w:val="00644967"/>
    <w:rsid w:val="00645785"/>
    <w:rsid w:val="006470C4"/>
    <w:rsid w:val="00651769"/>
    <w:rsid w:val="00653252"/>
    <w:rsid w:val="0065456F"/>
    <w:rsid w:val="006613C4"/>
    <w:rsid w:val="00664E8B"/>
    <w:rsid w:val="0066716A"/>
    <w:rsid w:val="006700C4"/>
    <w:rsid w:val="00687DDC"/>
    <w:rsid w:val="006970F2"/>
    <w:rsid w:val="006A1580"/>
    <w:rsid w:val="006A1B16"/>
    <w:rsid w:val="006A26E8"/>
    <w:rsid w:val="006A45CD"/>
    <w:rsid w:val="006A5669"/>
    <w:rsid w:val="006A765D"/>
    <w:rsid w:val="006C3F8C"/>
    <w:rsid w:val="006E2EF3"/>
    <w:rsid w:val="006F51F1"/>
    <w:rsid w:val="006F61A8"/>
    <w:rsid w:val="007026FA"/>
    <w:rsid w:val="00702F0C"/>
    <w:rsid w:val="00707F9F"/>
    <w:rsid w:val="007121AD"/>
    <w:rsid w:val="00714680"/>
    <w:rsid w:val="00717767"/>
    <w:rsid w:val="007207C1"/>
    <w:rsid w:val="00725C81"/>
    <w:rsid w:val="00731DA3"/>
    <w:rsid w:val="00732839"/>
    <w:rsid w:val="00733584"/>
    <w:rsid w:val="00735416"/>
    <w:rsid w:val="00735D59"/>
    <w:rsid w:val="00736E4A"/>
    <w:rsid w:val="00742117"/>
    <w:rsid w:val="007471E2"/>
    <w:rsid w:val="0075644B"/>
    <w:rsid w:val="007603E7"/>
    <w:rsid w:val="00764293"/>
    <w:rsid w:val="00774874"/>
    <w:rsid w:val="00774B56"/>
    <w:rsid w:val="00774F3B"/>
    <w:rsid w:val="00783193"/>
    <w:rsid w:val="0078592C"/>
    <w:rsid w:val="00787A25"/>
    <w:rsid w:val="007910BA"/>
    <w:rsid w:val="0079735D"/>
    <w:rsid w:val="007A504A"/>
    <w:rsid w:val="007B5DFC"/>
    <w:rsid w:val="007B74BF"/>
    <w:rsid w:val="007C1414"/>
    <w:rsid w:val="007C434A"/>
    <w:rsid w:val="007C7EE8"/>
    <w:rsid w:val="007E0972"/>
    <w:rsid w:val="007E1EE2"/>
    <w:rsid w:val="007F3828"/>
    <w:rsid w:val="007F780B"/>
    <w:rsid w:val="008004CD"/>
    <w:rsid w:val="0080090B"/>
    <w:rsid w:val="0080219D"/>
    <w:rsid w:val="00804FA7"/>
    <w:rsid w:val="00807E10"/>
    <w:rsid w:val="00825F99"/>
    <w:rsid w:val="0083537B"/>
    <w:rsid w:val="0083636B"/>
    <w:rsid w:val="00845251"/>
    <w:rsid w:val="008509D7"/>
    <w:rsid w:val="00863996"/>
    <w:rsid w:val="00873F2B"/>
    <w:rsid w:val="00895183"/>
    <w:rsid w:val="0089727A"/>
    <w:rsid w:val="008A1EC3"/>
    <w:rsid w:val="008C161F"/>
    <w:rsid w:val="008C1E51"/>
    <w:rsid w:val="008C547D"/>
    <w:rsid w:val="008C7477"/>
    <w:rsid w:val="008D39E1"/>
    <w:rsid w:val="008E1876"/>
    <w:rsid w:val="008E1A5A"/>
    <w:rsid w:val="008E43E8"/>
    <w:rsid w:val="008F54A7"/>
    <w:rsid w:val="00902BD6"/>
    <w:rsid w:val="00902EE8"/>
    <w:rsid w:val="00903497"/>
    <w:rsid w:val="00903877"/>
    <w:rsid w:val="009040D4"/>
    <w:rsid w:val="00905467"/>
    <w:rsid w:val="00920EFE"/>
    <w:rsid w:val="009276F8"/>
    <w:rsid w:val="0093328E"/>
    <w:rsid w:val="009354FF"/>
    <w:rsid w:val="00935DD6"/>
    <w:rsid w:val="0094346A"/>
    <w:rsid w:val="009458FF"/>
    <w:rsid w:val="00953073"/>
    <w:rsid w:val="00955494"/>
    <w:rsid w:val="00961FD7"/>
    <w:rsid w:val="0096297F"/>
    <w:rsid w:val="009662AA"/>
    <w:rsid w:val="009675B0"/>
    <w:rsid w:val="0096785B"/>
    <w:rsid w:val="0096797D"/>
    <w:rsid w:val="00975893"/>
    <w:rsid w:val="00975F76"/>
    <w:rsid w:val="009774D4"/>
    <w:rsid w:val="00986BDD"/>
    <w:rsid w:val="00987E6A"/>
    <w:rsid w:val="00990A50"/>
    <w:rsid w:val="00990FC9"/>
    <w:rsid w:val="0099593B"/>
    <w:rsid w:val="00995C57"/>
    <w:rsid w:val="00997EEF"/>
    <w:rsid w:val="009A009C"/>
    <w:rsid w:val="009A3495"/>
    <w:rsid w:val="009B6961"/>
    <w:rsid w:val="009C4E57"/>
    <w:rsid w:val="009D1BC8"/>
    <w:rsid w:val="009D31A6"/>
    <w:rsid w:val="009D6B3A"/>
    <w:rsid w:val="009E2B8D"/>
    <w:rsid w:val="009E2BED"/>
    <w:rsid w:val="009E3FD3"/>
    <w:rsid w:val="009E4E5A"/>
    <w:rsid w:val="009F1594"/>
    <w:rsid w:val="009F313C"/>
    <w:rsid w:val="009F6DB6"/>
    <w:rsid w:val="009F7845"/>
    <w:rsid w:val="009F7D22"/>
    <w:rsid w:val="00A01ECB"/>
    <w:rsid w:val="00A025BC"/>
    <w:rsid w:val="00A106BF"/>
    <w:rsid w:val="00A10D18"/>
    <w:rsid w:val="00A153DE"/>
    <w:rsid w:val="00A214F7"/>
    <w:rsid w:val="00A22C92"/>
    <w:rsid w:val="00A27882"/>
    <w:rsid w:val="00A32DC4"/>
    <w:rsid w:val="00A3794A"/>
    <w:rsid w:val="00A51FCE"/>
    <w:rsid w:val="00A57BE5"/>
    <w:rsid w:val="00A60866"/>
    <w:rsid w:val="00A6410B"/>
    <w:rsid w:val="00A66E1C"/>
    <w:rsid w:val="00A7089E"/>
    <w:rsid w:val="00A73116"/>
    <w:rsid w:val="00A8026C"/>
    <w:rsid w:val="00A81BC0"/>
    <w:rsid w:val="00A905AC"/>
    <w:rsid w:val="00A93035"/>
    <w:rsid w:val="00A9791E"/>
    <w:rsid w:val="00AA4058"/>
    <w:rsid w:val="00AA4C75"/>
    <w:rsid w:val="00AA6178"/>
    <w:rsid w:val="00AB4339"/>
    <w:rsid w:val="00AB4348"/>
    <w:rsid w:val="00AC1FE2"/>
    <w:rsid w:val="00AC3D8B"/>
    <w:rsid w:val="00AD61AC"/>
    <w:rsid w:val="00AD7296"/>
    <w:rsid w:val="00AE3504"/>
    <w:rsid w:val="00AF24CC"/>
    <w:rsid w:val="00AF28F4"/>
    <w:rsid w:val="00AF5E96"/>
    <w:rsid w:val="00AF6D9B"/>
    <w:rsid w:val="00AF709B"/>
    <w:rsid w:val="00AF7219"/>
    <w:rsid w:val="00AF7A69"/>
    <w:rsid w:val="00B119EC"/>
    <w:rsid w:val="00B20B4C"/>
    <w:rsid w:val="00B22C41"/>
    <w:rsid w:val="00B247DE"/>
    <w:rsid w:val="00B26340"/>
    <w:rsid w:val="00B44567"/>
    <w:rsid w:val="00B52479"/>
    <w:rsid w:val="00B56907"/>
    <w:rsid w:val="00B646E1"/>
    <w:rsid w:val="00B75ADA"/>
    <w:rsid w:val="00B77006"/>
    <w:rsid w:val="00B851AE"/>
    <w:rsid w:val="00B86268"/>
    <w:rsid w:val="00B96F40"/>
    <w:rsid w:val="00BA3954"/>
    <w:rsid w:val="00BA48FF"/>
    <w:rsid w:val="00BA6C70"/>
    <w:rsid w:val="00BB1BC8"/>
    <w:rsid w:val="00BC2697"/>
    <w:rsid w:val="00BD1D1A"/>
    <w:rsid w:val="00BD376C"/>
    <w:rsid w:val="00BE7569"/>
    <w:rsid w:val="00BE7DD4"/>
    <w:rsid w:val="00BF6D49"/>
    <w:rsid w:val="00C06D44"/>
    <w:rsid w:val="00C1013F"/>
    <w:rsid w:val="00C10E1F"/>
    <w:rsid w:val="00C15AB3"/>
    <w:rsid w:val="00C36A61"/>
    <w:rsid w:val="00C37B5E"/>
    <w:rsid w:val="00C41FD0"/>
    <w:rsid w:val="00C46F1F"/>
    <w:rsid w:val="00C5120C"/>
    <w:rsid w:val="00C54E4C"/>
    <w:rsid w:val="00C618C5"/>
    <w:rsid w:val="00C64B3A"/>
    <w:rsid w:val="00C7117F"/>
    <w:rsid w:val="00C73A4D"/>
    <w:rsid w:val="00C74D88"/>
    <w:rsid w:val="00CC1BAD"/>
    <w:rsid w:val="00CC294F"/>
    <w:rsid w:val="00CC39CB"/>
    <w:rsid w:val="00CD4443"/>
    <w:rsid w:val="00CE2DA7"/>
    <w:rsid w:val="00CE35A1"/>
    <w:rsid w:val="00CE798E"/>
    <w:rsid w:val="00CF5840"/>
    <w:rsid w:val="00D01A55"/>
    <w:rsid w:val="00D210B8"/>
    <w:rsid w:val="00D25911"/>
    <w:rsid w:val="00D3642A"/>
    <w:rsid w:val="00D4633B"/>
    <w:rsid w:val="00D47247"/>
    <w:rsid w:val="00D54D30"/>
    <w:rsid w:val="00D650F4"/>
    <w:rsid w:val="00D66478"/>
    <w:rsid w:val="00D76B86"/>
    <w:rsid w:val="00D809B8"/>
    <w:rsid w:val="00D852CE"/>
    <w:rsid w:val="00D95FB4"/>
    <w:rsid w:val="00D97BE9"/>
    <w:rsid w:val="00DA672C"/>
    <w:rsid w:val="00DA7634"/>
    <w:rsid w:val="00DB680A"/>
    <w:rsid w:val="00DB6BD8"/>
    <w:rsid w:val="00DB7596"/>
    <w:rsid w:val="00DC1C9E"/>
    <w:rsid w:val="00DC4DC5"/>
    <w:rsid w:val="00DD5953"/>
    <w:rsid w:val="00DE0320"/>
    <w:rsid w:val="00DF07BC"/>
    <w:rsid w:val="00DF1330"/>
    <w:rsid w:val="00DF250B"/>
    <w:rsid w:val="00DF512D"/>
    <w:rsid w:val="00DF5462"/>
    <w:rsid w:val="00E0726B"/>
    <w:rsid w:val="00E12287"/>
    <w:rsid w:val="00E162FD"/>
    <w:rsid w:val="00E169D0"/>
    <w:rsid w:val="00E17D87"/>
    <w:rsid w:val="00E23118"/>
    <w:rsid w:val="00E26264"/>
    <w:rsid w:val="00E31B5E"/>
    <w:rsid w:val="00E426DF"/>
    <w:rsid w:val="00E44272"/>
    <w:rsid w:val="00E46525"/>
    <w:rsid w:val="00E4742E"/>
    <w:rsid w:val="00E51A2B"/>
    <w:rsid w:val="00E55C5E"/>
    <w:rsid w:val="00E560DF"/>
    <w:rsid w:val="00E720C0"/>
    <w:rsid w:val="00E827DD"/>
    <w:rsid w:val="00E85A19"/>
    <w:rsid w:val="00E93D5F"/>
    <w:rsid w:val="00E953C0"/>
    <w:rsid w:val="00E96858"/>
    <w:rsid w:val="00E96A85"/>
    <w:rsid w:val="00EA2EC1"/>
    <w:rsid w:val="00EB37C1"/>
    <w:rsid w:val="00EB580B"/>
    <w:rsid w:val="00EB5FDE"/>
    <w:rsid w:val="00EB66D8"/>
    <w:rsid w:val="00EB68E4"/>
    <w:rsid w:val="00EC16AA"/>
    <w:rsid w:val="00EC52C9"/>
    <w:rsid w:val="00EC6727"/>
    <w:rsid w:val="00ED6CF2"/>
    <w:rsid w:val="00EE1887"/>
    <w:rsid w:val="00EE1BF3"/>
    <w:rsid w:val="00EE354C"/>
    <w:rsid w:val="00EE46A4"/>
    <w:rsid w:val="00EE4EE0"/>
    <w:rsid w:val="00EE5A30"/>
    <w:rsid w:val="00EE6599"/>
    <w:rsid w:val="00EE7095"/>
    <w:rsid w:val="00EF1E65"/>
    <w:rsid w:val="00EF32C2"/>
    <w:rsid w:val="00EF6662"/>
    <w:rsid w:val="00F05D3F"/>
    <w:rsid w:val="00F0661A"/>
    <w:rsid w:val="00F06BE0"/>
    <w:rsid w:val="00F16CCB"/>
    <w:rsid w:val="00F234CE"/>
    <w:rsid w:val="00F36D98"/>
    <w:rsid w:val="00F40A18"/>
    <w:rsid w:val="00F529EF"/>
    <w:rsid w:val="00F62D81"/>
    <w:rsid w:val="00F6741D"/>
    <w:rsid w:val="00F75BCD"/>
    <w:rsid w:val="00F75C2F"/>
    <w:rsid w:val="00F7654F"/>
    <w:rsid w:val="00F83AAF"/>
    <w:rsid w:val="00F85ECA"/>
    <w:rsid w:val="00F95693"/>
    <w:rsid w:val="00FA36B5"/>
    <w:rsid w:val="00FA485E"/>
    <w:rsid w:val="00FB3C35"/>
    <w:rsid w:val="00FB49D4"/>
    <w:rsid w:val="00FB4F84"/>
    <w:rsid w:val="00FB5EDF"/>
    <w:rsid w:val="00FB6428"/>
    <w:rsid w:val="00FC0699"/>
    <w:rsid w:val="00FC5765"/>
    <w:rsid w:val="00FC600C"/>
    <w:rsid w:val="00FD1398"/>
    <w:rsid w:val="00FD1934"/>
    <w:rsid w:val="00FD1986"/>
    <w:rsid w:val="00FD1C15"/>
    <w:rsid w:val="00FD23A2"/>
    <w:rsid w:val="00FD707F"/>
    <w:rsid w:val="00FE3479"/>
    <w:rsid w:val="00FE52DE"/>
    <w:rsid w:val="00FF41AC"/>
    <w:rsid w:val="00FF58D0"/>
    <w:rsid w:val="00FF7BB5"/>
    <w:rsid w:val="00FF7D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1898"/>
  <w15:docId w15:val="{92BE712B-6FF2-4211-9DA9-7F66CC4F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83193"/>
    <w:pPr>
      <w:keepNext/>
      <w:numPr>
        <w:numId w:val="1"/>
      </w:numPr>
      <w:spacing w:before="240" w:after="60"/>
      <w:outlineLvl w:val="0"/>
    </w:pPr>
    <w:rPr>
      <w:rFonts w:asciiTheme="majorHAnsi" w:eastAsiaTheme="majorEastAsia" w:hAnsiTheme="majorHAnsi" w:cstheme="majorBidi"/>
      <w:b/>
      <w:bCs/>
      <w:kern w:val="32"/>
      <w:sz w:val="32"/>
      <w:szCs w:val="32"/>
      <w:lang w:val="id-ID"/>
    </w:rPr>
  </w:style>
  <w:style w:type="paragraph" w:styleId="Heading2">
    <w:name w:val="heading 2"/>
    <w:basedOn w:val="Normal"/>
    <w:next w:val="Normal"/>
    <w:link w:val="Heading2Char"/>
    <w:uiPriority w:val="9"/>
    <w:unhideWhenUsed/>
    <w:qFormat/>
    <w:rsid w:val="0078319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5549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5549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5549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5549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549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5549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5549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7FA"/>
    <w:pPr>
      <w:tabs>
        <w:tab w:val="center" w:pos="4513"/>
        <w:tab w:val="right" w:pos="9026"/>
      </w:tabs>
    </w:pPr>
  </w:style>
  <w:style w:type="character" w:customStyle="1" w:styleId="HeaderChar">
    <w:name w:val="Header Char"/>
    <w:basedOn w:val="DefaultParagraphFont"/>
    <w:link w:val="Header"/>
    <w:uiPriority w:val="99"/>
    <w:rsid w:val="003917F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917FA"/>
    <w:pPr>
      <w:tabs>
        <w:tab w:val="center" w:pos="4513"/>
        <w:tab w:val="right" w:pos="9026"/>
      </w:tabs>
    </w:pPr>
  </w:style>
  <w:style w:type="character" w:customStyle="1" w:styleId="FooterChar">
    <w:name w:val="Footer Char"/>
    <w:basedOn w:val="DefaultParagraphFont"/>
    <w:link w:val="Footer"/>
    <w:uiPriority w:val="99"/>
    <w:rsid w:val="003917FA"/>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783193"/>
    <w:rPr>
      <w:rFonts w:asciiTheme="majorHAnsi" w:eastAsiaTheme="majorEastAsia" w:hAnsiTheme="majorHAnsi" w:cstheme="majorBidi"/>
      <w:b/>
      <w:bCs/>
      <w:kern w:val="32"/>
      <w:sz w:val="32"/>
      <w:szCs w:val="32"/>
      <w:lang w:val="id-ID"/>
    </w:rPr>
  </w:style>
  <w:style w:type="character" w:customStyle="1" w:styleId="Heading2Char">
    <w:name w:val="Heading 2 Char"/>
    <w:basedOn w:val="DefaultParagraphFont"/>
    <w:link w:val="Heading2"/>
    <w:uiPriority w:val="9"/>
    <w:rsid w:val="0078319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95549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55494"/>
    <w:rPr>
      <w:rFonts w:eastAsiaTheme="minorEastAsia"/>
      <w:b/>
      <w:bCs/>
      <w:sz w:val="28"/>
      <w:szCs w:val="28"/>
      <w:lang w:val="en-US"/>
    </w:rPr>
  </w:style>
  <w:style w:type="character" w:customStyle="1" w:styleId="Heading5Char">
    <w:name w:val="Heading 5 Char"/>
    <w:basedOn w:val="DefaultParagraphFont"/>
    <w:link w:val="Heading5"/>
    <w:uiPriority w:val="9"/>
    <w:semiHidden/>
    <w:rsid w:val="00955494"/>
    <w:rPr>
      <w:rFonts w:eastAsiaTheme="minorEastAsia"/>
      <w:b/>
      <w:bCs/>
      <w:i/>
      <w:iCs/>
      <w:sz w:val="26"/>
      <w:szCs w:val="26"/>
      <w:lang w:val="en-US"/>
    </w:rPr>
  </w:style>
  <w:style w:type="character" w:customStyle="1" w:styleId="Heading6Char">
    <w:name w:val="Heading 6 Char"/>
    <w:basedOn w:val="DefaultParagraphFont"/>
    <w:link w:val="Heading6"/>
    <w:rsid w:val="0095549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55494"/>
    <w:rPr>
      <w:rFonts w:eastAsiaTheme="minorEastAsia"/>
      <w:sz w:val="24"/>
      <w:szCs w:val="24"/>
      <w:lang w:val="en-US"/>
    </w:rPr>
  </w:style>
  <w:style w:type="character" w:customStyle="1" w:styleId="Heading8Char">
    <w:name w:val="Heading 8 Char"/>
    <w:basedOn w:val="DefaultParagraphFont"/>
    <w:link w:val="Heading8"/>
    <w:uiPriority w:val="9"/>
    <w:semiHidden/>
    <w:rsid w:val="00955494"/>
    <w:rPr>
      <w:rFonts w:eastAsiaTheme="minorEastAsia"/>
      <w:i/>
      <w:iCs/>
      <w:sz w:val="24"/>
      <w:szCs w:val="24"/>
      <w:lang w:val="en-US"/>
    </w:rPr>
  </w:style>
  <w:style w:type="character" w:customStyle="1" w:styleId="Heading9Char">
    <w:name w:val="Heading 9 Char"/>
    <w:basedOn w:val="DefaultParagraphFont"/>
    <w:link w:val="Heading9"/>
    <w:uiPriority w:val="9"/>
    <w:semiHidden/>
    <w:rsid w:val="00955494"/>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955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94"/>
    <w:rPr>
      <w:rFonts w:ascii="Segoe UI" w:eastAsia="Times New Roman" w:hAnsi="Segoe UI" w:cs="Segoe UI"/>
      <w:sz w:val="18"/>
      <w:szCs w:val="18"/>
      <w:lang w:val="en-US"/>
    </w:rPr>
  </w:style>
  <w:style w:type="paragraph" w:styleId="FootnoteText">
    <w:name w:val="footnote text"/>
    <w:basedOn w:val="Normal"/>
    <w:link w:val="FootnoteTextChar"/>
    <w:uiPriority w:val="99"/>
    <w:unhideWhenUsed/>
    <w:rsid w:val="00955494"/>
  </w:style>
  <w:style w:type="character" w:customStyle="1" w:styleId="FootnoteTextChar">
    <w:name w:val="Footnote Text Char"/>
    <w:basedOn w:val="DefaultParagraphFont"/>
    <w:link w:val="FootnoteText"/>
    <w:uiPriority w:val="99"/>
    <w:rsid w:val="0095549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55494"/>
    <w:rPr>
      <w:vertAlign w:val="superscript"/>
    </w:rPr>
  </w:style>
  <w:style w:type="paragraph" w:styleId="ListParagraph">
    <w:name w:val="List Paragraph"/>
    <w:basedOn w:val="Normal"/>
    <w:link w:val="ListParagraphChar"/>
    <w:uiPriority w:val="34"/>
    <w:qFormat/>
    <w:rsid w:val="00955494"/>
    <w:pPr>
      <w:ind w:left="720"/>
      <w:contextualSpacing/>
    </w:pPr>
  </w:style>
  <w:style w:type="character" w:styleId="Hyperlink">
    <w:name w:val="Hyperlink"/>
    <w:basedOn w:val="DefaultParagraphFont"/>
    <w:uiPriority w:val="99"/>
    <w:unhideWhenUsed/>
    <w:rsid w:val="00FB49D4"/>
    <w:rPr>
      <w:color w:val="0563C1" w:themeColor="hyperlink"/>
      <w:u w:val="single"/>
    </w:rPr>
  </w:style>
  <w:style w:type="character" w:customStyle="1" w:styleId="UnresolvedMention1">
    <w:name w:val="Unresolved Mention1"/>
    <w:basedOn w:val="DefaultParagraphFont"/>
    <w:uiPriority w:val="99"/>
    <w:semiHidden/>
    <w:unhideWhenUsed/>
    <w:rsid w:val="00FB49D4"/>
    <w:rPr>
      <w:color w:val="605E5C"/>
      <w:shd w:val="clear" w:color="auto" w:fill="E1DFDD"/>
    </w:rPr>
  </w:style>
  <w:style w:type="paragraph" w:styleId="BodyText">
    <w:name w:val="Body Text"/>
    <w:basedOn w:val="Normal"/>
    <w:link w:val="BodyTextChar"/>
    <w:uiPriority w:val="1"/>
    <w:qFormat/>
    <w:rsid w:val="005238D1"/>
    <w:pPr>
      <w:widowControl w:val="0"/>
      <w:autoSpaceDE w:val="0"/>
      <w:autoSpaceDN w:val="0"/>
    </w:pPr>
    <w:rPr>
      <w:sz w:val="24"/>
      <w:szCs w:val="24"/>
    </w:rPr>
  </w:style>
  <w:style w:type="character" w:customStyle="1" w:styleId="BodyTextChar">
    <w:name w:val="Body Text Char"/>
    <w:basedOn w:val="DefaultParagraphFont"/>
    <w:link w:val="BodyText"/>
    <w:uiPriority w:val="1"/>
    <w:rsid w:val="005238D1"/>
    <w:rPr>
      <w:rFonts w:ascii="Times New Roman" w:eastAsia="Times New Roman" w:hAnsi="Times New Roman" w:cs="Times New Roman"/>
      <w:sz w:val="24"/>
      <w:szCs w:val="24"/>
    </w:rPr>
  </w:style>
  <w:style w:type="paragraph" w:styleId="NormalWeb">
    <w:name w:val="Normal (Web)"/>
    <w:basedOn w:val="Normal"/>
    <w:uiPriority w:val="99"/>
    <w:unhideWhenUsed/>
    <w:rsid w:val="002A28D0"/>
    <w:pPr>
      <w:spacing w:before="100" w:beforeAutospacing="1" w:after="100" w:afterAutospacing="1"/>
    </w:pPr>
    <w:rPr>
      <w:sz w:val="24"/>
      <w:szCs w:val="24"/>
      <w:lang w:val="en-ID" w:eastAsia="en-ID"/>
    </w:rPr>
  </w:style>
  <w:style w:type="character" w:styleId="Emphasis">
    <w:name w:val="Emphasis"/>
    <w:basedOn w:val="DefaultParagraphFont"/>
    <w:uiPriority w:val="20"/>
    <w:qFormat/>
    <w:rsid w:val="002A28D0"/>
    <w:rPr>
      <w:i/>
      <w:iCs/>
    </w:rPr>
  </w:style>
  <w:style w:type="character" w:styleId="Strong">
    <w:name w:val="Strong"/>
    <w:basedOn w:val="DefaultParagraphFont"/>
    <w:uiPriority w:val="22"/>
    <w:qFormat/>
    <w:rsid w:val="002A28D0"/>
    <w:rPr>
      <w:b/>
      <w:bCs/>
    </w:rPr>
  </w:style>
  <w:style w:type="character" w:customStyle="1" w:styleId="ListParagraphChar">
    <w:name w:val="List Paragraph Char"/>
    <w:link w:val="ListParagraph"/>
    <w:uiPriority w:val="34"/>
    <w:qFormat/>
    <w:locked/>
    <w:rsid w:val="00CE35A1"/>
    <w:rPr>
      <w:rFonts w:ascii="Times New Roman" w:eastAsia="Times New Roman" w:hAnsi="Times New Roman" w:cs="Times New Roman"/>
      <w:sz w:val="20"/>
      <w:szCs w:val="20"/>
      <w:lang w:val="en-US"/>
    </w:rPr>
  </w:style>
  <w:style w:type="table" w:styleId="TableGrid">
    <w:name w:val="Table Grid"/>
    <w:basedOn w:val="TableNormal"/>
    <w:uiPriority w:val="39"/>
    <w:rsid w:val="0094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3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732839"/>
    <w:rPr>
      <w:rFonts w:ascii="Courier New" w:eastAsia="Times New Roman" w:hAnsi="Courier New" w:cs="Courier New"/>
      <w:sz w:val="20"/>
      <w:szCs w:val="20"/>
      <w:lang w:eastAsia="en-ID"/>
    </w:rPr>
  </w:style>
  <w:style w:type="character" w:customStyle="1" w:styleId="y2iqfc">
    <w:name w:val="y2iqfc"/>
    <w:basedOn w:val="DefaultParagraphFont"/>
    <w:rsid w:val="00732839"/>
  </w:style>
  <w:style w:type="paragraph" w:styleId="TOCHeading">
    <w:name w:val="TOC Heading"/>
    <w:basedOn w:val="Heading1"/>
    <w:next w:val="Normal"/>
    <w:uiPriority w:val="39"/>
    <w:unhideWhenUsed/>
    <w:qFormat/>
    <w:rsid w:val="00783193"/>
    <w:pPr>
      <w:keepLines/>
      <w:numPr>
        <w:numId w:val="0"/>
      </w:numPr>
      <w:spacing w:after="0" w:line="259" w:lineRule="auto"/>
      <w:outlineLvl w:val="9"/>
    </w:pPr>
    <w:rPr>
      <w:b w:val="0"/>
      <w:bCs w:val="0"/>
      <w:color w:val="2F5496" w:themeColor="accent1" w:themeShade="BF"/>
      <w:kern w:val="0"/>
      <w:lang w:val="en-US"/>
    </w:rPr>
  </w:style>
  <w:style w:type="paragraph" w:styleId="TOC1">
    <w:name w:val="toc 1"/>
    <w:basedOn w:val="Normal"/>
    <w:next w:val="Normal"/>
    <w:autoRedefine/>
    <w:uiPriority w:val="39"/>
    <w:unhideWhenUsed/>
    <w:rsid w:val="00783193"/>
    <w:pPr>
      <w:spacing w:after="100"/>
    </w:pPr>
  </w:style>
  <w:style w:type="paragraph" w:styleId="TOC2">
    <w:name w:val="toc 2"/>
    <w:basedOn w:val="Normal"/>
    <w:next w:val="Normal"/>
    <w:autoRedefine/>
    <w:uiPriority w:val="39"/>
    <w:unhideWhenUsed/>
    <w:rsid w:val="00783193"/>
    <w:pPr>
      <w:spacing w:after="100"/>
      <w:ind w:left="200"/>
    </w:pPr>
  </w:style>
  <w:style w:type="paragraph" w:styleId="TOC3">
    <w:name w:val="toc 3"/>
    <w:basedOn w:val="Normal"/>
    <w:next w:val="Normal"/>
    <w:autoRedefine/>
    <w:uiPriority w:val="39"/>
    <w:unhideWhenUsed/>
    <w:rsid w:val="00735D5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992">
      <w:bodyDiv w:val="1"/>
      <w:marLeft w:val="0"/>
      <w:marRight w:val="0"/>
      <w:marTop w:val="0"/>
      <w:marBottom w:val="0"/>
      <w:divBdr>
        <w:top w:val="none" w:sz="0" w:space="0" w:color="auto"/>
        <w:left w:val="none" w:sz="0" w:space="0" w:color="auto"/>
        <w:bottom w:val="none" w:sz="0" w:space="0" w:color="auto"/>
        <w:right w:val="none" w:sz="0" w:space="0" w:color="auto"/>
      </w:divBdr>
      <w:divsChild>
        <w:div w:id="1009483124">
          <w:marLeft w:val="0"/>
          <w:marRight w:val="0"/>
          <w:marTop w:val="0"/>
          <w:marBottom w:val="0"/>
          <w:divBdr>
            <w:top w:val="none" w:sz="0" w:space="0" w:color="auto"/>
            <w:left w:val="none" w:sz="0" w:space="0" w:color="auto"/>
            <w:bottom w:val="none" w:sz="0" w:space="0" w:color="auto"/>
            <w:right w:val="none" w:sz="0" w:space="0" w:color="auto"/>
          </w:divBdr>
        </w:div>
      </w:divsChild>
    </w:div>
    <w:div w:id="100490071">
      <w:bodyDiv w:val="1"/>
      <w:marLeft w:val="0"/>
      <w:marRight w:val="0"/>
      <w:marTop w:val="0"/>
      <w:marBottom w:val="0"/>
      <w:divBdr>
        <w:top w:val="none" w:sz="0" w:space="0" w:color="auto"/>
        <w:left w:val="none" w:sz="0" w:space="0" w:color="auto"/>
        <w:bottom w:val="none" w:sz="0" w:space="0" w:color="auto"/>
        <w:right w:val="none" w:sz="0" w:space="0" w:color="auto"/>
      </w:divBdr>
      <w:divsChild>
        <w:div w:id="793913574">
          <w:marLeft w:val="0"/>
          <w:marRight w:val="0"/>
          <w:marTop w:val="0"/>
          <w:marBottom w:val="0"/>
          <w:divBdr>
            <w:top w:val="none" w:sz="0" w:space="0" w:color="auto"/>
            <w:left w:val="none" w:sz="0" w:space="0" w:color="auto"/>
            <w:bottom w:val="none" w:sz="0" w:space="0" w:color="auto"/>
            <w:right w:val="none" w:sz="0" w:space="0" w:color="auto"/>
          </w:divBdr>
        </w:div>
      </w:divsChild>
    </w:div>
    <w:div w:id="140000350">
      <w:bodyDiv w:val="1"/>
      <w:marLeft w:val="0"/>
      <w:marRight w:val="0"/>
      <w:marTop w:val="0"/>
      <w:marBottom w:val="0"/>
      <w:divBdr>
        <w:top w:val="none" w:sz="0" w:space="0" w:color="auto"/>
        <w:left w:val="none" w:sz="0" w:space="0" w:color="auto"/>
        <w:bottom w:val="none" w:sz="0" w:space="0" w:color="auto"/>
        <w:right w:val="none" w:sz="0" w:space="0" w:color="auto"/>
      </w:divBdr>
    </w:div>
    <w:div w:id="186792366">
      <w:bodyDiv w:val="1"/>
      <w:marLeft w:val="0"/>
      <w:marRight w:val="0"/>
      <w:marTop w:val="0"/>
      <w:marBottom w:val="0"/>
      <w:divBdr>
        <w:top w:val="none" w:sz="0" w:space="0" w:color="auto"/>
        <w:left w:val="none" w:sz="0" w:space="0" w:color="auto"/>
        <w:bottom w:val="none" w:sz="0" w:space="0" w:color="auto"/>
        <w:right w:val="none" w:sz="0" w:space="0" w:color="auto"/>
      </w:divBdr>
    </w:div>
    <w:div w:id="263193341">
      <w:bodyDiv w:val="1"/>
      <w:marLeft w:val="0"/>
      <w:marRight w:val="0"/>
      <w:marTop w:val="0"/>
      <w:marBottom w:val="0"/>
      <w:divBdr>
        <w:top w:val="none" w:sz="0" w:space="0" w:color="auto"/>
        <w:left w:val="none" w:sz="0" w:space="0" w:color="auto"/>
        <w:bottom w:val="none" w:sz="0" w:space="0" w:color="auto"/>
        <w:right w:val="none" w:sz="0" w:space="0" w:color="auto"/>
      </w:divBdr>
    </w:div>
    <w:div w:id="315038593">
      <w:bodyDiv w:val="1"/>
      <w:marLeft w:val="0"/>
      <w:marRight w:val="0"/>
      <w:marTop w:val="0"/>
      <w:marBottom w:val="0"/>
      <w:divBdr>
        <w:top w:val="none" w:sz="0" w:space="0" w:color="auto"/>
        <w:left w:val="none" w:sz="0" w:space="0" w:color="auto"/>
        <w:bottom w:val="none" w:sz="0" w:space="0" w:color="auto"/>
        <w:right w:val="none" w:sz="0" w:space="0" w:color="auto"/>
      </w:divBdr>
    </w:div>
    <w:div w:id="319385733">
      <w:bodyDiv w:val="1"/>
      <w:marLeft w:val="0"/>
      <w:marRight w:val="0"/>
      <w:marTop w:val="0"/>
      <w:marBottom w:val="0"/>
      <w:divBdr>
        <w:top w:val="none" w:sz="0" w:space="0" w:color="auto"/>
        <w:left w:val="none" w:sz="0" w:space="0" w:color="auto"/>
        <w:bottom w:val="none" w:sz="0" w:space="0" w:color="auto"/>
        <w:right w:val="none" w:sz="0" w:space="0" w:color="auto"/>
      </w:divBdr>
    </w:div>
    <w:div w:id="329060277">
      <w:bodyDiv w:val="1"/>
      <w:marLeft w:val="0"/>
      <w:marRight w:val="0"/>
      <w:marTop w:val="0"/>
      <w:marBottom w:val="0"/>
      <w:divBdr>
        <w:top w:val="none" w:sz="0" w:space="0" w:color="auto"/>
        <w:left w:val="none" w:sz="0" w:space="0" w:color="auto"/>
        <w:bottom w:val="none" w:sz="0" w:space="0" w:color="auto"/>
        <w:right w:val="none" w:sz="0" w:space="0" w:color="auto"/>
      </w:divBdr>
      <w:divsChild>
        <w:div w:id="819231429">
          <w:marLeft w:val="0"/>
          <w:marRight w:val="0"/>
          <w:marTop w:val="0"/>
          <w:marBottom w:val="0"/>
          <w:divBdr>
            <w:top w:val="none" w:sz="0" w:space="0" w:color="auto"/>
            <w:left w:val="none" w:sz="0" w:space="0" w:color="auto"/>
            <w:bottom w:val="none" w:sz="0" w:space="0" w:color="auto"/>
            <w:right w:val="none" w:sz="0" w:space="0" w:color="auto"/>
          </w:divBdr>
        </w:div>
      </w:divsChild>
    </w:div>
    <w:div w:id="335303778">
      <w:bodyDiv w:val="1"/>
      <w:marLeft w:val="0"/>
      <w:marRight w:val="0"/>
      <w:marTop w:val="0"/>
      <w:marBottom w:val="0"/>
      <w:divBdr>
        <w:top w:val="none" w:sz="0" w:space="0" w:color="auto"/>
        <w:left w:val="none" w:sz="0" w:space="0" w:color="auto"/>
        <w:bottom w:val="none" w:sz="0" w:space="0" w:color="auto"/>
        <w:right w:val="none" w:sz="0" w:space="0" w:color="auto"/>
      </w:divBdr>
    </w:div>
    <w:div w:id="472134962">
      <w:bodyDiv w:val="1"/>
      <w:marLeft w:val="0"/>
      <w:marRight w:val="0"/>
      <w:marTop w:val="0"/>
      <w:marBottom w:val="0"/>
      <w:divBdr>
        <w:top w:val="none" w:sz="0" w:space="0" w:color="auto"/>
        <w:left w:val="none" w:sz="0" w:space="0" w:color="auto"/>
        <w:bottom w:val="none" w:sz="0" w:space="0" w:color="auto"/>
        <w:right w:val="none" w:sz="0" w:space="0" w:color="auto"/>
      </w:divBdr>
      <w:divsChild>
        <w:div w:id="1924990030">
          <w:marLeft w:val="0"/>
          <w:marRight w:val="0"/>
          <w:marTop w:val="0"/>
          <w:marBottom w:val="0"/>
          <w:divBdr>
            <w:top w:val="none" w:sz="0" w:space="0" w:color="auto"/>
            <w:left w:val="none" w:sz="0" w:space="0" w:color="auto"/>
            <w:bottom w:val="none" w:sz="0" w:space="0" w:color="auto"/>
            <w:right w:val="none" w:sz="0" w:space="0" w:color="auto"/>
          </w:divBdr>
        </w:div>
      </w:divsChild>
    </w:div>
    <w:div w:id="478571202">
      <w:bodyDiv w:val="1"/>
      <w:marLeft w:val="0"/>
      <w:marRight w:val="0"/>
      <w:marTop w:val="0"/>
      <w:marBottom w:val="0"/>
      <w:divBdr>
        <w:top w:val="none" w:sz="0" w:space="0" w:color="auto"/>
        <w:left w:val="none" w:sz="0" w:space="0" w:color="auto"/>
        <w:bottom w:val="none" w:sz="0" w:space="0" w:color="auto"/>
        <w:right w:val="none" w:sz="0" w:space="0" w:color="auto"/>
      </w:divBdr>
      <w:divsChild>
        <w:div w:id="1592153912">
          <w:marLeft w:val="0"/>
          <w:marRight w:val="0"/>
          <w:marTop w:val="0"/>
          <w:marBottom w:val="0"/>
          <w:divBdr>
            <w:top w:val="none" w:sz="0" w:space="0" w:color="auto"/>
            <w:left w:val="none" w:sz="0" w:space="0" w:color="auto"/>
            <w:bottom w:val="none" w:sz="0" w:space="0" w:color="auto"/>
            <w:right w:val="none" w:sz="0" w:space="0" w:color="auto"/>
          </w:divBdr>
        </w:div>
      </w:divsChild>
    </w:div>
    <w:div w:id="606236115">
      <w:bodyDiv w:val="1"/>
      <w:marLeft w:val="0"/>
      <w:marRight w:val="0"/>
      <w:marTop w:val="0"/>
      <w:marBottom w:val="0"/>
      <w:divBdr>
        <w:top w:val="none" w:sz="0" w:space="0" w:color="auto"/>
        <w:left w:val="none" w:sz="0" w:space="0" w:color="auto"/>
        <w:bottom w:val="none" w:sz="0" w:space="0" w:color="auto"/>
        <w:right w:val="none" w:sz="0" w:space="0" w:color="auto"/>
      </w:divBdr>
    </w:div>
    <w:div w:id="749087507">
      <w:bodyDiv w:val="1"/>
      <w:marLeft w:val="0"/>
      <w:marRight w:val="0"/>
      <w:marTop w:val="0"/>
      <w:marBottom w:val="0"/>
      <w:divBdr>
        <w:top w:val="none" w:sz="0" w:space="0" w:color="auto"/>
        <w:left w:val="none" w:sz="0" w:space="0" w:color="auto"/>
        <w:bottom w:val="none" w:sz="0" w:space="0" w:color="auto"/>
        <w:right w:val="none" w:sz="0" w:space="0" w:color="auto"/>
      </w:divBdr>
      <w:divsChild>
        <w:div w:id="435904977">
          <w:marLeft w:val="0"/>
          <w:marRight w:val="0"/>
          <w:marTop w:val="0"/>
          <w:marBottom w:val="0"/>
          <w:divBdr>
            <w:top w:val="none" w:sz="0" w:space="0" w:color="auto"/>
            <w:left w:val="none" w:sz="0" w:space="0" w:color="auto"/>
            <w:bottom w:val="none" w:sz="0" w:space="0" w:color="auto"/>
            <w:right w:val="none" w:sz="0" w:space="0" w:color="auto"/>
          </w:divBdr>
        </w:div>
      </w:divsChild>
    </w:div>
    <w:div w:id="832185067">
      <w:bodyDiv w:val="1"/>
      <w:marLeft w:val="0"/>
      <w:marRight w:val="0"/>
      <w:marTop w:val="0"/>
      <w:marBottom w:val="0"/>
      <w:divBdr>
        <w:top w:val="none" w:sz="0" w:space="0" w:color="auto"/>
        <w:left w:val="none" w:sz="0" w:space="0" w:color="auto"/>
        <w:bottom w:val="none" w:sz="0" w:space="0" w:color="auto"/>
        <w:right w:val="none" w:sz="0" w:space="0" w:color="auto"/>
      </w:divBdr>
    </w:div>
    <w:div w:id="910313877">
      <w:bodyDiv w:val="1"/>
      <w:marLeft w:val="0"/>
      <w:marRight w:val="0"/>
      <w:marTop w:val="0"/>
      <w:marBottom w:val="0"/>
      <w:divBdr>
        <w:top w:val="none" w:sz="0" w:space="0" w:color="auto"/>
        <w:left w:val="none" w:sz="0" w:space="0" w:color="auto"/>
        <w:bottom w:val="none" w:sz="0" w:space="0" w:color="auto"/>
        <w:right w:val="none" w:sz="0" w:space="0" w:color="auto"/>
      </w:divBdr>
      <w:divsChild>
        <w:div w:id="1907567213">
          <w:marLeft w:val="0"/>
          <w:marRight w:val="0"/>
          <w:marTop w:val="0"/>
          <w:marBottom w:val="0"/>
          <w:divBdr>
            <w:top w:val="none" w:sz="0" w:space="0" w:color="auto"/>
            <w:left w:val="none" w:sz="0" w:space="0" w:color="auto"/>
            <w:bottom w:val="none" w:sz="0" w:space="0" w:color="auto"/>
            <w:right w:val="none" w:sz="0" w:space="0" w:color="auto"/>
          </w:divBdr>
        </w:div>
      </w:divsChild>
    </w:div>
    <w:div w:id="1055012672">
      <w:bodyDiv w:val="1"/>
      <w:marLeft w:val="0"/>
      <w:marRight w:val="0"/>
      <w:marTop w:val="0"/>
      <w:marBottom w:val="0"/>
      <w:divBdr>
        <w:top w:val="none" w:sz="0" w:space="0" w:color="auto"/>
        <w:left w:val="none" w:sz="0" w:space="0" w:color="auto"/>
        <w:bottom w:val="none" w:sz="0" w:space="0" w:color="auto"/>
        <w:right w:val="none" w:sz="0" w:space="0" w:color="auto"/>
      </w:divBdr>
      <w:divsChild>
        <w:div w:id="249853121">
          <w:marLeft w:val="0"/>
          <w:marRight w:val="0"/>
          <w:marTop w:val="0"/>
          <w:marBottom w:val="0"/>
          <w:divBdr>
            <w:top w:val="none" w:sz="0" w:space="0" w:color="auto"/>
            <w:left w:val="none" w:sz="0" w:space="0" w:color="auto"/>
            <w:bottom w:val="none" w:sz="0" w:space="0" w:color="auto"/>
            <w:right w:val="none" w:sz="0" w:space="0" w:color="auto"/>
          </w:divBdr>
        </w:div>
      </w:divsChild>
    </w:div>
    <w:div w:id="1059213228">
      <w:bodyDiv w:val="1"/>
      <w:marLeft w:val="0"/>
      <w:marRight w:val="0"/>
      <w:marTop w:val="0"/>
      <w:marBottom w:val="0"/>
      <w:divBdr>
        <w:top w:val="none" w:sz="0" w:space="0" w:color="auto"/>
        <w:left w:val="none" w:sz="0" w:space="0" w:color="auto"/>
        <w:bottom w:val="none" w:sz="0" w:space="0" w:color="auto"/>
        <w:right w:val="none" w:sz="0" w:space="0" w:color="auto"/>
      </w:divBdr>
      <w:divsChild>
        <w:div w:id="1998025164">
          <w:marLeft w:val="0"/>
          <w:marRight w:val="0"/>
          <w:marTop w:val="0"/>
          <w:marBottom w:val="0"/>
          <w:divBdr>
            <w:top w:val="none" w:sz="0" w:space="0" w:color="auto"/>
            <w:left w:val="none" w:sz="0" w:space="0" w:color="auto"/>
            <w:bottom w:val="none" w:sz="0" w:space="0" w:color="auto"/>
            <w:right w:val="none" w:sz="0" w:space="0" w:color="auto"/>
          </w:divBdr>
        </w:div>
      </w:divsChild>
    </w:div>
    <w:div w:id="1663658486">
      <w:bodyDiv w:val="1"/>
      <w:marLeft w:val="0"/>
      <w:marRight w:val="0"/>
      <w:marTop w:val="0"/>
      <w:marBottom w:val="0"/>
      <w:divBdr>
        <w:top w:val="none" w:sz="0" w:space="0" w:color="auto"/>
        <w:left w:val="none" w:sz="0" w:space="0" w:color="auto"/>
        <w:bottom w:val="none" w:sz="0" w:space="0" w:color="auto"/>
        <w:right w:val="none" w:sz="0" w:space="0" w:color="auto"/>
      </w:divBdr>
    </w:div>
    <w:div w:id="1801262194">
      <w:bodyDiv w:val="1"/>
      <w:marLeft w:val="0"/>
      <w:marRight w:val="0"/>
      <w:marTop w:val="0"/>
      <w:marBottom w:val="0"/>
      <w:divBdr>
        <w:top w:val="none" w:sz="0" w:space="0" w:color="auto"/>
        <w:left w:val="none" w:sz="0" w:space="0" w:color="auto"/>
        <w:bottom w:val="none" w:sz="0" w:space="0" w:color="auto"/>
        <w:right w:val="none" w:sz="0" w:space="0" w:color="auto"/>
      </w:divBdr>
    </w:div>
    <w:div w:id="2039234056">
      <w:bodyDiv w:val="1"/>
      <w:marLeft w:val="0"/>
      <w:marRight w:val="0"/>
      <w:marTop w:val="0"/>
      <w:marBottom w:val="0"/>
      <w:divBdr>
        <w:top w:val="none" w:sz="0" w:space="0" w:color="auto"/>
        <w:left w:val="none" w:sz="0" w:space="0" w:color="auto"/>
        <w:bottom w:val="none" w:sz="0" w:space="0" w:color="auto"/>
        <w:right w:val="none" w:sz="0" w:space="0" w:color="auto"/>
      </w:divBdr>
    </w:div>
    <w:div w:id="2041278165">
      <w:bodyDiv w:val="1"/>
      <w:marLeft w:val="0"/>
      <w:marRight w:val="0"/>
      <w:marTop w:val="0"/>
      <w:marBottom w:val="0"/>
      <w:divBdr>
        <w:top w:val="none" w:sz="0" w:space="0" w:color="auto"/>
        <w:left w:val="none" w:sz="0" w:space="0" w:color="auto"/>
        <w:bottom w:val="none" w:sz="0" w:space="0" w:color="auto"/>
        <w:right w:val="none" w:sz="0" w:space="0" w:color="auto"/>
      </w:divBdr>
    </w:div>
    <w:div w:id="20866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s://www.pa-purwokerto.go.id/10-berita-pusat/21-prosedur-dan-persyaratan-berperkar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www.inews.id/lifestyle/muslim/hukum-perceraian-dalam-islam-lengkap-dengan-dalil-dan-macam-macam-talak"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www.inews.id/lifestyle/muslim/hukum-perceraian-dalam-islam-lengkap-dengan-dalil-dan-macam-macam-tala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www.pa-brebes.go.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103.88.229.8/index.php/adalah/article/view/2057" TargetMode="External"/><Relationship Id="rId2" Type="http://schemas.openxmlformats.org/officeDocument/2006/relationships/hyperlink" Target="http://www.hukumonline.com/berita/baca/lt505fel18ec122d/sidang-keliling-Pengadilan-agama-melegakan" TargetMode="External"/><Relationship Id="rId1" Type="http://schemas.openxmlformats.org/officeDocument/2006/relationships/hyperlink" Target="http://www.hukumonline.com/berita/baca/lt505fel18ec122d/sidang-keliling-Pengadilan-agama-" TargetMode="External"/><Relationship Id="rId6" Type="http://schemas.openxmlformats.org/officeDocument/2006/relationships/hyperlink" Target="http://mapgeo.id:8826/umum/detail_kondisi_geo/6" TargetMode="External"/><Relationship Id="rId5" Type="http://schemas.openxmlformats.org/officeDocument/2006/relationships/hyperlink" Target="https://www.pa-purwokerto.go.id/10-berita-pusat/21-prosedur-dan-persyaratan-berperkara" TargetMode="External"/><Relationship Id="rId4" Type="http://schemas.openxmlformats.org/officeDocument/2006/relationships/hyperlink" Target="https://www.inews.id/lifestyle/muslim/hukum-perceraian-dalam-islam-lengkap-dengan-dalil-dan-macam-macam-talak%20,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7D168-D424-41E1-8DC6-B930E2FE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76</Pages>
  <Words>13277</Words>
  <Characters>75684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103</cp:revision>
  <cp:lastPrinted>2022-01-17T13:28:00Z</cp:lastPrinted>
  <dcterms:created xsi:type="dcterms:W3CDTF">2022-01-30T13:10:00Z</dcterms:created>
  <dcterms:modified xsi:type="dcterms:W3CDTF">2022-08-12T15:04:00Z</dcterms:modified>
</cp:coreProperties>
</file>