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74435" w14:textId="091913FD" w:rsidR="00486974" w:rsidRPr="00287988" w:rsidRDefault="00486974" w:rsidP="00287988">
      <w:pPr>
        <w:spacing w:after="0" w:line="480" w:lineRule="auto"/>
        <w:jc w:val="center"/>
        <w:rPr>
          <w:rFonts w:ascii="Times New Roman" w:hAnsi="Times New Roman" w:cs="Times New Roman"/>
          <w:b/>
          <w:sz w:val="24"/>
          <w:szCs w:val="24"/>
        </w:rPr>
      </w:pPr>
      <w:bookmarkStart w:id="0" w:name="_GoBack"/>
      <w:bookmarkEnd w:id="0"/>
      <w:r w:rsidRPr="00287988">
        <w:rPr>
          <w:rFonts w:ascii="Times New Roman" w:hAnsi="Times New Roman" w:cs="Times New Roman"/>
          <w:b/>
          <w:sz w:val="24"/>
          <w:szCs w:val="24"/>
        </w:rPr>
        <w:t>BAB I</w:t>
      </w:r>
    </w:p>
    <w:p w14:paraId="3D505762" w14:textId="77777777" w:rsidR="00486974" w:rsidRPr="00F53E64" w:rsidRDefault="00486974" w:rsidP="00287C1F">
      <w:pPr>
        <w:spacing w:after="0" w:line="480" w:lineRule="auto"/>
        <w:jc w:val="center"/>
        <w:rPr>
          <w:rFonts w:ascii="Times New Roman" w:hAnsi="Times New Roman" w:cs="Times New Roman"/>
          <w:b/>
          <w:sz w:val="24"/>
          <w:szCs w:val="24"/>
        </w:rPr>
      </w:pPr>
      <w:r w:rsidRPr="00F53E64">
        <w:rPr>
          <w:rFonts w:ascii="Times New Roman" w:hAnsi="Times New Roman" w:cs="Times New Roman"/>
          <w:b/>
          <w:sz w:val="24"/>
          <w:szCs w:val="24"/>
        </w:rPr>
        <w:t>PENDAHULUAN</w:t>
      </w:r>
    </w:p>
    <w:p w14:paraId="4E3511EF" w14:textId="77777777" w:rsidR="00B84F3D" w:rsidRPr="00F53E64" w:rsidRDefault="00B84F3D" w:rsidP="00287C1F">
      <w:pPr>
        <w:spacing w:after="0" w:line="480" w:lineRule="auto"/>
        <w:jc w:val="center"/>
        <w:rPr>
          <w:rFonts w:ascii="Times New Roman" w:hAnsi="Times New Roman" w:cs="Times New Roman"/>
          <w:b/>
          <w:sz w:val="24"/>
          <w:szCs w:val="24"/>
        </w:rPr>
      </w:pPr>
    </w:p>
    <w:p w14:paraId="5684D995" w14:textId="77777777" w:rsidR="007E4849" w:rsidRPr="00F53E64" w:rsidRDefault="00486974" w:rsidP="00287C1F">
      <w:pPr>
        <w:pStyle w:val="ListParagraph"/>
        <w:numPr>
          <w:ilvl w:val="0"/>
          <w:numId w:val="5"/>
        </w:numPr>
        <w:spacing w:after="0" w:line="480" w:lineRule="auto"/>
        <w:ind w:left="360"/>
        <w:jc w:val="both"/>
        <w:rPr>
          <w:rFonts w:ascii="Times New Roman" w:hAnsi="Times New Roman" w:cs="Times New Roman"/>
          <w:b/>
          <w:sz w:val="24"/>
          <w:szCs w:val="24"/>
        </w:rPr>
      </w:pPr>
      <w:r w:rsidRPr="00F53E64">
        <w:rPr>
          <w:rFonts w:ascii="Times New Roman" w:hAnsi="Times New Roman" w:cs="Times New Roman"/>
          <w:b/>
          <w:sz w:val="24"/>
          <w:szCs w:val="24"/>
        </w:rPr>
        <w:t>Latar Belakang</w:t>
      </w:r>
    </w:p>
    <w:p w14:paraId="7A8C37D0" w14:textId="419C0358" w:rsidR="00486974" w:rsidRPr="00F53E64" w:rsidRDefault="007E4849" w:rsidP="00287C1F">
      <w:pPr>
        <w:pStyle w:val="ListParagraph"/>
        <w:spacing w:after="0" w:line="480" w:lineRule="auto"/>
        <w:ind w:left="360"/>
        <w:jc w:val="both"/>
        <w:rPr>
          <w:rFonts w:ascii="Times New Roman" w:hAnsi="Times New Roman" w:cs="Times New Roman"/>
          <w:b/>
          <w:sz w:val="24"/>
          <w:szCs w:val="24"/>
        </w:rPr>
      </w:pPr>
      <w:r w:rsidRPr="00F53E64">
        <w:rPr>
          <w:rFonts w:ascii="Times New Roman" w:hAnsi="Times New Roman" w:cs="Times New Roman"/>
          <w:b/>
          <w:sz w:val="24"/>
          <w:szCs w:val="24"/>
        </w:rPr>
        <w:tab/>
      </w:r>
      <w:r w:rsidR="00486974" w:rsidRPr="00F53E64">
        <w:rPr>
          <w:rFonts w:ascii="Times New Roman" w:hAnsi="Times New Roman" w:cs="Times New Roman"/>
          <w:sz w:val="24"/>
          <w:szCs w:val="24"/>
        </w:rPr>
        <w:t>Di Indonesia saat ini mengalami beberapa transformasi untuk mengembangkan teknologi digital, salah satu bentuk yang terjadi adalah mulai dilakukannya penerapan tanda tangan digital.</w:t>
      </w:r>
      <w:r w:rsidR="00486974" w:rsidRPr="00F53E64">
        <w:rPr>
          <w:rStyle w:val="FootnoteReference"/>
          <w:rFonts w:ascii="Times New Roman" w:hAnsi="Times New Roman" w:cs="Times New Roman"/>
          <w:sz w:val="24"/>
          <w:szCs w:val="24"/>
        </w:rPr>
        <w:footnoteReference w:id="1"/>
      </w:r>
      <w:r w:rsidR="00486974" w:rsidRPr="00F53E64">
        <w:rPr>
          <w:rFonts w:ascii="Times New Roman" w:hAnsi="Times New Roman" w:cs="Times New Roman"/>
          <w:sz w:val="24"/>
          <w:szCs w:val="24"/>
        </w:rPr>
        <w:t xml:space="preserve"> Tanda tangan digital merupakan sebuah mekanisme kriptografi yang sering diimplementasikan kedalam tanda tangan elektronik. Kriptografi itu sendiri merupakan ilmu untuk menjaga keaslian data, serta kerahasiaan data tersebut. Informasi yang dilekatkan dengan menggunakan tanda tangan digital tidak hanya sekedar data atau tanda tangan dalam bentuk elektroniknya, tetapi juga sebuah data terenkripsi dan sertifikat digital dari pemilik tanda tangan digital.</w:t>
      </w:r>
      <w:r w:rsidR="00486974" w:rsidRPr="00F53E64">
        <w:rPr>
          <w:rStyle w:val="FootnoteReference"/>
          <w:rFonts w:ascii="Times New Roman" w:hAnsi="Times New Roman" w:cs="Times New Roman"/>
          <w:sz w:val="24"/>
          <w:szCs w:val="24"/>
        </w:rPr>
        <w:footnoteReference w:id="2"/>
      </w:r>
      <w:r w:rsidR="00486974" w:rsidRPr="00F53E64">
        <w:rPr>
          <w:rFonts w:ascii="Times New Roman" w:hAnsi="Times New Roman" w:cs="Times New Roman"/>
          <w:sz w:val="24"/>
          <w:szCs w:val="24"/>
        </w:rPr>
        <w:t xml:space="preserve"> </w:t>
      </w:r>
    </w:p>
    <w:p w14:paraId="704620FE" w14:textId="77777777" w:rsidR="00486974" w:rsidRPr="00F53E64" w:rsidRDefault="00486974" w:rsidP="00287C1F">
      <w:pPr>
        <w:pStyle w:val="ListParagraph"/>
        <w:spacing w:after="0" w:line="480" w:lineRule="auto"/>
        <w:ind w:left="360"/>
        <w:jc w:val="both"/>
        <w:rPr>
          <w:rFonts w:ascii="Times New Roman" w:hAnsi="Times New Roman" w:cs="Times New Roman"/>
          <w:i/>
          <w:sz w:val="24"/>
          <w:szCs w:val="24"/>
        </w:rPr>
      </w:pPr>
      <w:r w:rsidRPr="00F53E64">
        <w:rPr>
          <w:rFonts w:ascii="Times New Roman" w:hAnsi="Times New Roman" w:cs="Times New Roman"/>
          <w:sz w:val="24"/>
          <w:szCs w:val="24"/>
        </w:rPr>
        <w:t xml:space="preserve">     Tanda tangan digital dan tanda tangan elektronik merupakan dua hal yang berbeda. Perbedaan ini terlihat dengan jelas dari segi keamanannya, keasliannya, keabsahannya dan kerahasiaan data pemilik tanda tangan. Namun pada kenyataannya, masih banyak orang yang salah dalam mendefinisikan dan mengartikan dua hal tersebut.</w:t>
      </w:r>
      <w:r w:rsidRPr="00F53E64">
        <w:rPr>
          <w:rStyle w:val="FootnoteReference"/>
          <w:rFonts w:ascii="Times New Roman" w:hAnsi="Times New Roman" w:cs="Times New Roman"/>
          <w:sz w:val="24"/>
          <w:szCs w:val="24"/>
        </w:rPr>
        <w:footnoteReference w:id="3"/>
      </w:r>
      <w:r w:rsidRPr="00F53E64">
        <w:rPr>
          <w:rFonts w:ascii="Times New Roman" w:hAnsi="Times New Roman" w:cs="Times New Roman"/>
          <w:sz w:val="24"/>
          <w:szCs w:val="24"/>
        </w:rPr>
        <w:t xml:space="preserve"> Pasal 1 angka 12 Undang-Undang Republik Indonesia Nomor 19 Tahun 2016 Tentang Perubahan Atas Undang-Undang </w:t>
      </w:r>
      <w:r w:rsidRPr="00F53E64">
        <w:rPr>
          <w:rFonts w:ascii="Times New Roman" w:hAnsi="Times New Roman" w:cs="Times New Roman"/>
          <w:sz w:val="24"/>
          <w:szCs w:val="24"/>
        </w:rPr>
        <w:lastRenderedPageBreak/>
        <w:t xml:space="preserve">Nomor 11 Tahun 2008 Tentang Informasi Dan Transaksi Elektronik menjelaskan bahwa tanda tangan elektronik adalah tanda tangan yang terdiri atas informasi elektronik yang dilekatkan, terasosiasi atau terkait dengan Informasi Elektronik lainnya yang digunakan sebagai alat </w:t>
      </w:r>
      <w:r w:rsidRPr="00F53E64">
        <w:rPr>
          <w:rFonts w:ascii="Times New Roman" w:hAnsi="Times New Roman" w:cs="Times New Roman"/>
          <w:i/>
          <w:sz w:val="24"/>
          <w:szCs w:val="24"/>
        </w:rPr>
        <w:t xml:space="preserve">verifikasi </w:t>
      </w:r>
      <w:r w:rsidRPr="00F53E64">
        <w:rPr>
          <w:rFonts w:ascii="Times New Roman" w:hAnsi="Times New Roman" w:cs="Times New Roman"/>
          <w:sz w:val="24"/>
          <w:szCs w:val="24"/>
        </w:rPr>
        <w:t xml:space="preserve">dan </w:t>
      </w:r>
      <w:r w:rsidRPr="00F53E64">
        <w:rPr>
          <w:rFonts w:ascii="Times New Roman" w:hAnsi="Times New Roman" w:cs="Times New Roman"/>
          <w:i/>
          <w:sz w:val="24"/>
          <w:szCs w:val="24"/>
        </w:rPr>
        <w:t>autentikasi.</w:t>
      </w:r>
    </w:p>
    <w:p w14:paraId="4D6CA8FC" w14:textId="30EDC411" w:rsidR="00486974" w:rsidRPr="00F53E64" w:rsidRDefault="007E4849" w:rsidP="00287C1F">
      <w:pPr>
        <w:pStyle w:val="ListParagraph"/>
        <w:spacing w:after="0" w:line="480" w:lineRule="auto"/>
        <w:ind w:left="360"/>
        <w:jc w:val="both"/>
        <w:rPr>
          <w:rFonts w:ascii="Times New Roman" w:hAnsi="Times New Roman" w:cs="Times New Roman"/>
          <w:sz w:val="24"/>
          <w:szCs w:val="24"/>
        </w:rPr>
      </w:pPr>
      <w:r w:rsidRPr="00F53E64">
        <w:rPr>
          <w:rFonts w:ascii="Times New Roman" w:hAnsi="Times New Roman" w:cs="Times New Roman"/>
          <w:sz w:val="24"/>
          <w:szCs w:val="24"/>
        </w:rPr>
        <w:tab/>
      </w:r>
      <w:r w:rsidR="00486974" w:rsidRPr="00F53E64">
        <w:rPr>
          <w:rFonts w:ascii="Times New Roman" w:hAnsi="Times New Roman" w:cs="Times New Roman"/>
          <w:sz w:val="24"/>
          <w:szCs w:val="24"/>
        </w:rPr>
        <w:t>Tanda tangan elektronik merujuk kepada data dalam bentuk elektroniknya, yang dilekatkan kepada sebuah dokumen elektronik. Data tersebut merupakan informasi elektronik dari penandatanganan dan bentuknya tidak terbatas hanya pada tanda tangan basah (tulisan tangan) yang dibuat ke dalam bentuk elektronik.</w:t>
      </w:r>
      <w:r w:rsidR="00486974" w:rsidRPr="00F53E64">
        <w:rPr>
          <w:rStyle w:val="FootnoteReference"/>
          <w:rFonts w:ascii="Times New Roman" w:hAnsi="Times New Roman" w:cs="Times New Roman"/>
          <w:sz w:val="24"/>
          <w:szCs w:val="24"/>
        </w:rPr>
        <w:footnoteReference w:id="4"/>
      </w:r>
      <w:r w:rsidR="00486974" w:rsidRPr="00F53E64">
        <w:rPr>
          <w:rFonts w:ascii="Times New Roman" w:hAnsi="Times New Roman" w:cs="Times New Roman"/>
          <w:sz w:val="24"/>
          <w:szCs w:val="24"/>
        </w:rPr>
        <w:t xml:space="preserve"> Tanda tangan digital bukan tanda tangan yang dibubuhkan diatas kertas sebagaimana lazimnya suatu tanda tangan. Tanda tangan digital diperoleh dengan terlebih dahulu menciptakan disebut </w:t>
      </w:r>
      <w:r w:rsidR="00486974" w:rsidRPr="00F53E64">
        <w:rPr>
          <w:rFonts w:ascii="Times New Roman" w:hAnsi="Times New Roman" w:cs="Times New Roman"/>
          <w:i/>
          <w:sz w:val="24"/>
          <w:szCs w:val="24"/>
        </w:rPr>
        <w:t>Message Diges</w:t>
      </w:r>
      <w:r w:rsidR="00486974" w:rsidRPr="00F53E64">
        <w:rPr>
          <w:rFonts w:ascii="Times New Roman" w:hAnsi="Times New Roman" w:cs="Times New Roman"/>
          <w:sz w:val="24"/>
          <w:szCs w:val="24"/>
        </w:rPr>
        <w:t xml:space="preserve"> atau </w:t>
      </w:r>
      <w:r w:rsidR="00486974" w:rsidRPr="00F53E64">
        <w:rPr>
          <w:rFonts w:ascii="Times New Roman" w:hAnsi="Times New Roman" w:cs="Times New Roman"/>
          <w:i/>
          <w:sz w:val="24"/>
          <w:szCs w:val="24"/>
        </w:rPr>
        <w:t>Hast</w:t>
      </w:r>
      <w:r w:rsidR="00486974" w:rsidRPr="00F53E64">
        <w:rPr>
          <w:rFonts w:ascii="Times New Roman" w:hAnsi="Times New Roman" w:cs="Times New Roman"/>
          <w:sz w:val="24"/>
          <w:szCs w:val="24"/>
        </w:rPr>
        <w:t xml:space="preserve">, yaitu </w:t>
      </w:r>
      <w:r w:rsidR="00486974" w:rsidRPr="00F53E64">
        <w:rPr>
          <w:rFonts w:ascii="Times New Roman" w:hAnsi="Times New Roman" w:cs="Times New Roman"/>
          <w:i/>
          <w:sz w:val="24"/>
          <w:szCs w:val="24"/>
        </w:rPr>
        <w:t>Mathematical</w:t>
      </w:r>
      <w:r w:rsidR="00486974" w:rsidRPr="00F53E64">
        <w:rPr>
          <w:rFonts w:ascii="Times New Roman" w:hAnsi="Times New Roman" w:cs="Times New Roman"/>
          <w:sz w:val="24"/>
          <w:szCs w:val="24"/>
        </w:rPr>
        <w:t xml:space="preserve"> Summary dokumen yang dikirimkan melalui </w:t>
      </w:r>
      <w:r w:rsidR="00486974" w:rsidRPr="00F53E64">
        <w:rPr>
          <w:rFonts w:ascii="Times New Roman" w:hAnsi="Times New Roman" w:cs="Times New Roman"/>
          <w:i/>
          <w:sz w:val="24"/>
          <w:szCs w:val="24"/>
        </w:rPr>
        <w:t>Cyberspace</w:t>
      </w:r>
      <w:r w:rsidR="00486974" w:rsidRPr="00F53E64">
        <w:rPr>
          <w:rFonts w:ascii="Times New Roman" w:hAnsi="Times New Roman" w:cs="Times New Roman"/>
          <w:sz w:val="24"/>
          <w:szCs w:val="24"/>
        </w:rPr>
        <w:t>.</w:t>
      </w:r>
      <w:r w:rsidR="00486974" w:rsidRPr="00F53E64">
        <w:rPr>
          <w:rStyle w:val="FootnoteReference"/>
          <w:rFonts w:ascii="Times New Roman" w:hAnsi="Times New Roman" w:cs="Times New Roman"/>
          <w:sz w:val="24"/>
          <w:szCs w:val="24"/>
        </w:rPr>
        <w:footnoteReference w:id="5"/>
      </w:r>
      <w:r w:rsidR="00486974" w:rsidRPr="00F53E64">
        <w:rPr>
          <w:rFonts w:ascii="Times New Roman" w:hAnsi="Times New Roman" w:cs="Times New Roman"/>
          <w:sz w:val="24"/>
          <w:szCs w:val="24"/>
        </w:rPr>
        <w:t xml:space="preserve"> Hal ini berbeda dari tanda tangan biasa yang berfungsi sebagai pengakuan dan penerimaan atas isi pesan atau dokumen. Tanda tangan digital adalah suatu item data yang berhubungan dengan sebuah pengodean pesan digital guna memberi kepastian tentang keaslian data dan memastikan bahwa data tidak termodifikasi.</w:t>
      </w:r>
      <w:r w:rsidR="00486974" w:rsidRPr="00F53E64">
        <w:rPr>
          <w:rStyle w:val="FootnoteReference"/>
          <w:rFonts w:ascii="Times New Roman" w:hAnsi="Times New Roman" w:cs="Times New Roman"/>
          <w:sz w:val="24"/>
          <w:szCs w:val="24"/>
        </w:rPr>
        <w:footnoteReference w:id="6"/>
      </w:r>
    </w:p>
    <w:p w14:paraId="5C9B9700" w14:textId="689B053B" w:rsidR="00486974" w:rsidRPr="00F53E64" w:rsidRDefault="007E4849" w:rsidP="00287C1F">
      <w:pPr>
        <w:pStyle w:val="ListParagraph"/>
        <w:spacing w:after="0" w:line="480" w:lineRule="auto"/>
        <w:ind w:left="360"/>
        <w:jc w:val="both"/>
        <w:rPr>
          <w:rFonts w:ascii="Times New Roman" w:hAnsi="Times New Roman" w:cs="Times New Roman"/>
          <w:sz w:val="24"/>
          <w:szCs w:val="24"/>
        </w:rPr>
      </w:pPr>
      <w:r w:rsidRPr="00F53E64">
        <w:rPr>
          <w:rFonts w:ascii="Times New Roman" w:hAnsi="Times New Roman" w:cs="Times New Roman"/>
          <w:sz w:val="24"/>
          <w:szCs w:val="24"/>
        </w:rPr>
        <w:tab/>
      </w:r>
      <w:r w:rsidR="00486974" w:rsidRPr="00F53E64">
        <w:rPr>
          <w:rFonts w:ascii="Times New Roman" w:hAnsi="Times New Roman" w:cs="Times New Roman"/>
          <w:sz w:val="24"/>
          <w:szCs w:val="24"/>
        </w:rPr>
        <w:t xml:space="preserve">Saat ini, mungkin belum banyak yang tahu soal tanda tangan digital atau </w:t>
      </w:r>
      <w:r w:rsidR="00486974" w:rsidRPr="001525A7">
        <w:rPr>
          <w:rFonts w:ascii="Times New Roman" w:hAnsi="Times New Roman" w:cs="Times New Roman"/>
          <w:i/>
          <w:sz w:val="24"/>
          <w:szCs w:val="24"/>
        </w:rPr>
        <w:t>digital signature.</w:t>
      </w:r>
      <w:r w:rsidR="00486974" w:rsidRPr="00F53E64">
        <w:rPr>
          <w:rFonts w:ascii="Times New Roman" w:hAnsi="Times New Roman" w:cs="Times New Roman"/>
          <w:sz w:val="24"/>
          <w:szCs w:val="24"/>
        </w:rPr>
        <w:t xml:space="preserve"> Itu dikarenakan teknologi ini memang masih baru di Indonesia. Meski begitu, pemanfaatan tanda tangan digital sangat penting </w:t>
      </w:r>
      <w:r w:rsidR="00486974" w:rsidRPr="00F53E64">
        <w:rPr>
          <w:rFonts w:ascii="Times New Roman" w:hAnsi="Times New Roman" w:cs="Times New Roman"/>
          <w:sz w:val="24"/>
          <w:szCs w:val="24"/>
        </w:rPr>
        <w:lastRenderedPageBreak/>
        <w:t>terutama dengan banyaknya perusahaan yang bertranformasi ke digital dan ingin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mengurangi penggunaan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dokumen kertas</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w:t>
      </w:r>
      <w:r w:rsidR="00486974" w:rsidRPr="00F53E64">
        <w:rPr>
          <w:rFonts w:ascii="Times New Roman" w:hAnsi="Times New Roman" w:cs="Times New Roman"/>
          <w:i/>
          <w:sz w:val="24"/>
          <w:szCs w:val="24"/>
        </w:rPr>
        <w:t>paperless)</w:t>
      </w:r>
      <w:r w:rsidR="00486974" w:rsidRPr="00F53E64">
        <w:rPr>
          <w:rFonts w:ascii="Times New Roman" w:hAnsi="Times New Roman" w:cs="Times New Roman"/>
          <w:sz w:val="24"/>
          <w:szCs w:val="24"/>
        </w:rPr>
        <w:t>. Pengetahuan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dan pemahaman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mengenai Tanda</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tangan digital</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sangat diperlukan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karena memiliki</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konsekuensi dan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pertanggung </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jawaban. Sebuah startup</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bernama PT</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Privy Identitas</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Digital (</w:t>
      </w:r>
      <w:r w:rsidR="00486974" w:rsidRPr="00F53E64">
        <w:rPr>
          <w:rFonts w:ascii="Times New Roman" w:hAnsi="Times New Roman" w:cs="Times New Roman"/>
          <w:i/>
          <w:sz w:val="24"/>
          <w:szCs w:val="24"/>
        </w:rPr>
        <w:t>PrivyID</w:t>
      </w:r>
      <w:r w:rsidR="00486974" w:rsidRPr="00F53E64">
        <w:rPr>
          <w:rFonts w:ascii="Times New Roman" w:hAnsi="Times New Roman" w:cs="Times New Roman"/>
          <w:sz w:val="24"/>
          <w:szCs w:val="24"/>
        </w:rPr>
        <w:t>) merupakan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satu-satunya</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perusahaan swasta</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yang saat</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ini diberikan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kewenangan untuk</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membuat tanda</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tangan digital</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bagi warga</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Indonesia. Bukan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hanya sekedar coretan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tinta dalam</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bentuk file</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digital ke</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dokumen, tanda</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tangan digital</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juga memiliki</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kekuatan hukum</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tetap yang harus</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mewakili seperangkat</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identitas seperti</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nama, </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alamat, Nomor Induk</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Kependudukan (NIK</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golongan </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darah, email,foto</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KTP, dan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foto </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diri. </w:t>
      </w:r>
    </w:p>
    <w:p w14:paraId="57FCB177" w14:textId="4A7B0DB1" w:rsidR="00486974" w:rsidRPr="00F53E64" w:rsidRDefault="007E4849" w:rsidP="00287C1F">
      <w:pPr>
        <w:pStyle w:val="ListParagraph"/>
        <w:spacing w:after="0" w:line="480" w:lineRule="auto"/>
        <w:ind w:left="360"/>
        <w:jc w:val="both"/>
        <w:rPr>
          <w:rFonts w:ascii="Times New Roman" w:hAnsi="Times New Roman" w:cs="Times New Roman"/>
          <w:sz w:val="24"/>
          <w:szCs w:val="24"/>
        </w:rPr>
      </w:pPr>
      <w:r w:rsidRPr="00F53E64">
        <w:rPr>
          <w:rFonts w:ascii="Times New Roman" w:hAnsi="Times New Roman" w:cs="Times New Roman"/>
          <w:sz w:val="24"/>
          <w:szCs w:val="24"/>
        </w:rPr>
        <w:tab/>
      </w:r>
      <w:r w:rsidR="00486974" w:rsidRPr="00F53E64">
        <w:rPr>
          <w:rFonts w:ascii="Times New Roman" w:hAnsi="Times New Roman" w:cs="Times New Roman"/>
          <w:sz w:val="24"/>
          <w:szCs w:val="24"/>
        </w:rPr>
        <w:t>Banyaknya</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kasus pemalsuan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tanda tangan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basah</w:t>
      </w:r>
      <w:r w:rsidR="00D02D31">
        <w:rPr>
          <w:rFonts w:ascii="Times New Roman" w:hAnsi="Times New Roman" w:cs="Times New Roman"/>
          <w:sz w:val="24"/>
          <w:szCs w:val="24"/>
        </w:rPr>
        <w:t xml:space="preserve"> atau konvensional</w:t>
      </w:r>
      <w:r w:rsidR="00486974" w:rsidRPr="00F53E64">
        <w:rPr>
          <w:rFonts w:ascii="Times New Roman" w:hAnsi="Times New Roman" w:cs="Times New Roman"/>
          <w:sz w:val="24"/>
          <w:szCs w:val="24"/>
        </w:rPr>
        <w:t xml:space="preserve"> memang menjadi</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perhatian utama</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yang membuat</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kehadiran tanda</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tangan digital</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menjadi </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penting. Peran pemerintah untuk melindungi</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masyarakat saat</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melakukan transa</w:t>
      </w:r>
      <w:r w:rsidR="001525A7">
        <w:rPr>
          <w:rFonts w:ascii="Times New Roman" w:hAnsi="Times New Roman" w:cs="Times New Roman"/>
          <w:sz w:val="24"/>
          <w:szCs w:val="24"/>
        </w:rPr>
        <w:t>ksi</w:t>
      </w:r>
      <w:r w:rsidR="003E5771" w:rsidRPr="003E5771">
        <w:rPr>
          <w:rFonts w:ascii="Times New Roman" w:hAnsi="Times New Roman" w:cs="Times New Roman"/>
          <w:color w:val="FFFFFF" w:themeColor="background1"/>
          <w:sz w:val="4"/>
          <w:szCs w:val="24"/>
        </w:rPr>
        <w:t>l</w:t>
      </w:r>
      <w:r w:rsidR="001525A7">
        <w:rPr>
          <w:rFonts w:ascii="Times New Roman" w:hAnsi="Times New Roman" w:cs="Times New Roman"/>
          <w:sz w:val="24"/>
          <w:szCs w:val="24"/>
        </w:rPr>
        <w:t xml:space="preserve"> elektronik maupun dalam </w:t>
      </w:r>
      <w:r w:rsidR="00486974" w:rsidRPr="00F53E64">
        <w:rPr>
          <w:rFonts w:ascii="Times New Roman" w:hAnsi="Times New Roman" w:cs="Times New Roman"/>
          <w:sz w:val="24"/>
          <w:szCs w:val="24"/>
        </w:rPr>
        <w:t>membuat</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tanda tangan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digital, maka</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pemerintah telah</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mengeluarkan berbagai</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regulasi seperti</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Undang-Undang</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Nomor 19</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Tahun 2016</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tentang Perubahan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atas </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Undang-Undang Nomor</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11 Tahun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2008 tentang</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Informasi d</w:t>
      </w:r>
      <w:r w:rsidR="004038DB">
        <w:rPr>
          <w:rFonts w:ascii="Times New Roman" w:hAnsi="Times New Roman" w:cs="Times New Roman"/>
          <w:sz w:val="24"/>
          <w:szCs w:val="24"/>
        </w:rPr>
        <w:t>an</w:t>
      </w:r>
      <w:r w:rsidR="003E5771" w:rsidRPr="003E5771">
        <w:rPr>
          <w:rFonts w:ascii="Times New Roman" w:hAnsi="Times New Roman" w:cs="Times New Roman"/>
          <w:color w:val="FFFFFF" w:themeColor="background1"/>
          <w:sz w:val="4"/>
          <w:szCs w:val="24"/>
        </w:rPr>
        <w:t>l</w:t>
      </w:r>
      <w:r w:rsidR="004038DB">
        <w:rPr>
          <w:rFonts w:ascii="Times New Roman" w:hAnsi="Times New Roman" w:cs="Times New Roman"/>
          <w:sz w:val="24"/>
          <w:szCs w:val="24"/>
        </w:rPr>
        <w:t xml:space="preserve"> Transaksi </w:t>
      </w:r>
      <w:r w:rsidR="003E5771" w:rsidRPr="003E5771">
        <w:rPr>
          <w:rFonts w:ascii="Times New Roman" w:hAnsi="Times New Roman" w:cs="Times New Roman"/>
          <w:color w:val="FFFFFF" w:themeColor="background1"/>
          <w:sz w:val="4"/>
          <w:szCs w:val="24"/>
        </w:rPr>
        <w:t>l</w:t>
      </w:r>
      <w:r w:rsidR="004038DB">
        <w:rPr>
          <w:rFonts w:ascii="Times New Roman" w:hAnsi="Times New Roman" w:cs="Times New Roman"/>
          <w:sz w:val="24"/>
          <w:szCs w:val="24"/>
        </w:rPr>
        <w:t>Elektronik, Selanjutnya disebut UU ITE</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Diikuti dengan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aturan turunan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melipu</w:t>
      </w:r>
      <w:r w:rsidR="00EE60B2">
        <w:rPr>
          <w:rFonts w:ascii="Times New Roman" w:hAnsi="Times New Roman" w:cs="Times New Roman"/>
          <w:sz w:val="24"/>
          <w:szCs w:val="24"/>
        </w:rPr>
        <w:t>ti Peraturan</w:t>
      </w:r>
      <w:r w:rsidR="003E5771" w:rsidRPr="003E5771">
        <w:rPr>
          <w:rFonts w:ascii="Times New Roman" w:hAnsi="Times New Roman" w:cs="Times New Roman"/>
          <w:color w:val="FFFFFF" w:themeColor="background1"/>
          <w:sz w:val="4"/>
          <w:szCs w:val="24"/>
        </w:rPr>
        <w:t>l</w:t>
      </w:r>
      <w:r w:rsidR="00EE60B2">
        <w:rPr>
          <w:rFonts w:ascii="Times New Roman" w:hAnsi="Times New Roman" w:cs="Times New Roman"/>
          <w:sz w:val="24"/>
          <w:szCs w:val="24"/>
        </w:rPr>
        <w:t xml:space="preserve"> Pemerintah Nomor</w:t>
      </w:r>
      <w:r w:rsidR="003E5771" w:rsidRPr="003E5771">
        <w:rPr>
          <w:rFonts w:ascii="Times New Roman" w:hAnsi="Times New Roman" w:cs="Times New Roman"/>
          <w:color w:val="FFFFFF" w:themeColor="background1"/>
          <w:sz w:val="4"/>
          <w:szCs w:val="24"/>
        </w:rPr>
        <w:t>l</w:t>
      </w:r>
      <w:r w:rsidR="00EE60B2">
        <w:rPr>
          <w:rFonts w:ascii="Times New Roman" w:hAnsi="Times New Roman" w:cs="Times New Roman"/>
          <w:sz w:val="24"/>
          <w:szCs w:val="24"/>
        </w:rPr>
        <w:t xml:space="preserve"> 80</w:t>
      </w:r>
      <w:r w:rsidR="00486974" w:rsidRPr="00F53E64">
        <w:rPr>
          <w:rFonts w:ascii="Times New Roman" w:hAnsi="Times New Roman" w:cs="Times New Roman"/>
          <w:sz w:val="24"/>
          <w:szCs w:val="24"/>
        </w:rPr>
        <w:t xml:space="preserve"> Tahun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2019 tentang</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Perdagangan Melalui</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Sistem Elektronik</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(PP </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PMSE) dan Peraturan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Pemerintah Nomor</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71 Tahun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2019 tentang</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Penyelenggaraan Sistem</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dan Transaksi</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Elektronik (PP</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PSTE).</w:t>
      </w:r>
      <w:r w:rsidR="00486974" w:rsidRPr="00F53E64">
        <w:rPr>
          <w:rStyle w:val="FootnoteReference"/>
          <w:rFonts w:ascii="Times New Roman" w:hAnsi="Times New Roman" w:cs="Times New Roman"/>
          <w:sz w:val="24"/>
          <w:szCs w:val="24"/>
        </w:rPr>
        <w:footnoteReference w:id="7"/>
      </w:r>
    </w:p>
    <w:p w14:paraId="1431139A" w14:textId="69DA78D2" w:rsidR="00486974" w:rsidRPr="00F53E64" w:rsidRDefault="007E4849" w:rsidP="00287C1F">
      <w:pPr>
        <w:pStyle w:val="ListParagraph"/>
        <w:spacing w:after="0" w:line="480" w:lineRule="auto"/>
        <w:ind w:left="360"/>
        <w:jc w:val="both"/>
        <w:rPr>
          <w:rFonts w:ascii="Times New Roman" w:hAnsi="Times New Roman" w:cs="Times New Roman"/>
          <w:b/>
          <w:sz w:val="24"/>
          <w:szCs w:val="24"/>
        </w:rPr>
      </w:pPr>
      <w:r w:rsidRPr="00F53E64">
        <w:rPr>
          <w:rFonts w:ascii="Times New Roman" w:hAnsi="Times New Roman" w:cs="Times New Roman"/>
          <w:sz w:val="24"/>
          <w:szCs w:val="24"/>
        </w:rPr>
        <w:lastRenderedPageBreak/>
        <w:tab/>
      </w:r>
      <w:r w:rsidR="00486974" w:rsidRPr="00F53E64">
        <w:rPr>
          <w:rFonts w:ascii="Times New Roman" w:hAnsi="Times New Roman" w:cs="Times New Roman"/>
          <w:sz w:val="24"/>
          <w:szCs w:val="24"/>
        </w:rPr>
        <w:t>Mencermati</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uraian diatas</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terkait tanda</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tangan </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digital, maka salah</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satu resiko</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yang dikhawatirkan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masyarakat yaitu</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pemalsuan dokumen atau data pribadi</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pengguna yang</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dapat disalahgunakan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pihak yang</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tidak bertanggung</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jawab. Penelitian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ini dilakukan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untuk menjawab</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rumusan permasalahan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atau isu</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hukum tentang</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w:t>
      </w:r>
      <w:r w:rsidR="00486974" w:rsidRPr="00F53E64">
        <w:rPr>
          <w:rFonts w:ascii="Times New Roman" w:hAnsi="Times New Roman" w:cs="Times New Roman"/>
          <w:b/>
          <w:sz w:val="24"/>
          <w:szCs w:val="24"/>
        </w:rPr>
        <w:t>“Pemidanaan Terhadap Pelaku Pemalsuan Tanda Tangan Digital Menurut Undang-Undang Informas</w:t>
      </w:r>
      <w:r w:rsidR="00E43D7D">
        <w:rPr>
          <w:rFonts w:ascii="Times New Roman" w:hAnsi="Times New Roman" w:cs="Times New Roman"/>
          <w:b/>
          <w:sz w:val="24"/>
          <w:szCs w:val="24"/>
        </w:rPr>
        <w:t xml:space="preserve">i dan Transaksi Elektronik </w:t>
      </w:r>
      <w:r w:rsidR="00486974" w:rsidRPr="00F53E64">
        <w:rPr>
          <w:rFonts w:ascii="Times New Roman" w:hAnsi="Times New Roman" w:cs="Times New Roman"/>
          <w:b/>
          <w:sz w:val="24"/>
          <w:szCs w:val="24"/>
        </w:rPr>
        <w:t>”</w:t>
      </w:r>
    </w:p>
    <w:p w14:paraId="39C9A79A" w14:textId="77777777" w:rsidR="00486974" w:rsidRPr="00F53E64" w:rsidRDefault="00486974" w:rsidP="00287C1F">
      <w:pPr>
        <w:pStyle w:val="ListParagraph"/>
        <w:numPr>
          <w:ilvl w:val="0"/>
          <w:numId w:val="5"/>
        </w:numPr>
        <w:spacing w:after="0" w:line="480" w:lineRule="auto"/>
        <w:ind w:left="360"/>
        <w:jc w:val="both"/>
        <w:rPr>
          <w:rFonts w:ascii="Times New Roman" w:hAnsi="Times New Roman" w:cs="Times New Roman"/>
          <w:b/>
          <w:sz w:val="24"/>
          <w:szCs w:val="24"/>
        </w:rPr>
      </w:pPr>
      <w:r w:rsidRPr="00F53E64">
        <w:rPr>
          <w:rFonts w:ascii="Times New Roman" w:hAnsi="Times New Roman" w:cs="Times New Roman"/>
          <w:b/>
          <w:sz w:val="24"/>
          <w:szCs w:val="24"/>
        </w:rPr>
        <w:t>Rumusan Masalah</w:t>
      </w:r>
    </w:p>
    <w:p w14:paraId="082FA2AE" w14:textId="7866768E" w:rsidR="00486974" w:rsidRPr="00F53E64" w:rsidRDefault="00486974" w:rsidP="00287C1F">
      <w:pPr>
        <w:pStyle w:val="ListParagraph"/>
        <w:numPr>
          <w:ilvl w:val="0"/>
          <w:numId w:val="6"/>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Bagaimana pengaturan tindak pidana pemalsuan tanda tangan digital menurut Undang-Undang Informasi dan Transaksi Elektronik (ITE)?</w:t>
      </w:r>
    </w:p>
    <w:p w14:paraId="2680979F" w14:textId="77777777" w:rsidR="00486974" w:rsidRPr="00F53E64" w:rsidRDefault="00486974" w:rsidP="00287C1F">
      <w:pPr>
        <w:pStyle w:val="ListParagraph"/>
        <w:numPr>
          <w:ilvl w:val="0"/>
          <w:numId w:val="6"/>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Bagaimana aspek pemidanaan terhadap pelaku pemalsuan tanda tangan digital?</w:t>
      </w:r>
    </w:p>
    <w:p w14:paraId="2E458142" w14:textId="77777777" w:rsidR="00486974" w:rsidRPr="00F53E64" w:rsidRDefault="00486974" w:rsidP="00287C1F">
      <w:pPr>
        <w:pStyle w:val="ListParagraph"/>
        <w:numPr>
          <w:ilvl w:val="0"/>
          <w:numId w:val="5"/>
        </w:numPr>
        <w:spacing w:after="0" w:line="480" w:lineRule="auto"/>
        <w:ind w:left="360"/>
        <w:jc w:val="both"/>
        <w:rPr>
          <w:rFonts w:ascii="Times New Roman" w:hAnsi="Times New Roman" w:cs="Times New Roman"/>
          <w:b/>
          <w:sz w:val="24"/>
          <w:szCs w:val="24"/>
        </w:rPr>
      </w:pPr>
      <w:r w:rsidRPr="00F53E64">
        <w:rPr>
          <w:rFonts w:ascii="Times New Roman" w:hAnsi="Times New Roman" w:cs="Times New Roman"/>
          <w:b/>
          <w:sz w:val="24"/>
          <w:szCs w:val="24"/>
        </w:rPr>
        <w:t>Tujuan Penelitian</w:t>
      </w:r>
    </w:p>
    <w:p w14:paraId="3B7C9A4B" w14:textId="77777777" w:rsidR="00486974" w:rsidRPr="00F53E64" w:rsidRDefault="00486974" w:rsidP="00287C1F">
      <w:pPr>
        <w:pStyle w:val="ListParagraph"/>
        <w:numPr>
          <w:ilvl w:val="0"/>
          <w:numId w:val="7"/>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Untuk mengetahui tentang pengaturan tindak pidana pemalsuan tanda tangan digital menurut Undang-Undang Informasi dan Transaksi Elektronik (ITE).</w:t>
      </w:r>
    </w:p>
    <w:p w14:paraId="77708098" w14:textId="377CD892" w:rsidR="007E4849" w:rsidRPr="00907E7A" w:rsidRDefault="00486974" w:rsidP="00287C1F">
      <w:pPr>
        <w:pStyle w:val="ListParagraph"/>
        <w:numPr>
          <w:ilvl w:val="0"/>
          <w:numId w:val="7"/>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Untuk</w:t>
      </w:r>
      <w:r w:rsidR="003E5771"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mengetahui aspek pemidanaan</w:t>
      </w:r>
      <w:r w:rsidR="003E5771"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terhadap pelaku</w:t>
      </w:r>
      <w:r w:rsidR="003E5771"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pemalsuan tanda tangan digital.</w:t>
      </w:r>
    </w:p>
    <w:p w14:paraId="1BF882BD" w14:textId="77777777" w:rsidR="00486974" w:rsidRPr="00F53E64" w:rsidRDefault="00486974" w:rsidP="00287C1F">
      <w:pPr>
        <w:pStyle w:val="ListParagraph"/>
        <w:numPr>
          <w:ilvl w:val="0"/>
          <w:numId w:val="5"/>
        </w:numPr>
        <w:spacing w:after="0" w:line="480" w:lineRule="auto"/>
        <w:ind w:left="360"/>
        <w:jc w:val="both"/>
        <w:rPr>
          <w:rFonts w:ascii="Times New Roman" w:hAnsi="Times New Roman" w:cs="Times New Roman"/>
          <w:b/>
          <w:sz w:val="24"/>
          <w:szCs w:val="24"/>
        </w:rPr>
      </w:pPr>
      <w:r w:rsidRPr="00F53E64">
        <w:rPr>
          <w:rFonts w:ascii="Times New Roman" w:hAnsi="Times New Roman" w:cs="Times New Roman"/>
          <w:b/>
          <w:sz w:val="24"/>
          <w:szCs w:val="24"/>
        </w:rPr>
        <w:t>Manfaat Penelitian</w:t>
      </w:r>
    </w:p>
    <w:p w14:paraId="27BC5844" w14:textId="2C0B1782" w:rsidR="00486974" w:rsidRPr="00F53E64" w:rsidRDefault="00486974" w:rsidP="00287C1F">
      <w:pPr>
        <w:pStyle w:val="ListParagraph"/>
        <w:spacing w:after="0" w:line="480" w:lineRule="auto"/>
        <w:ind w:left="360"/>
        <w:jc w:val="both"/>
        <w:rPr>
          <w:rFonts w:ascii="Times New Roman" w:hAnsi="Times New Roman" w:cs="Times New Roman"/>
          <w:sz w:val="24"/>
          <w:szCs w:val="24"/>
        </w:rPr>
      </w:pPr>
      <w:r w:rsidRPr="00F53E64">
        <w:rPr>
          <w:rFonts w:ascii="Times New Roman" w:hAnsi="Times New Roman" w:cs="Times New Roman"/>
          <w:sz w:val="24"/>
          <w:szCs w:val="24"/>
        </w:rPr>
        <w:t xml:space="preserve">Penelitian ini diharapkan dapat memberikan manfaat bagi pihak-pihak yang membutuhkan, baik secara teoritis maupun praktis, diantaranya: </w:t>
      </w:r>
    </w:p>
    <w:p w14:paraId="7F92E6BD" w14:textId="4B8D3161" w:rsidR="00486974" w:rsidRPr="00F53E64" w:rsidRDefault="00486974" w:rsidP="00287C1F">
      <w:pPr>
        <w:pStyle w:val="ListParagraph"/>
        <w:numPr>
          <w:ilvl w:val="0"/>
          <w:numId w:val="8"/>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Manfaat</w:t>
      </w:r>
      <w:r w:rsidR="003E5771"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Teoritis</w:t>
      </w:r>
    </w:p>
    <w:p w14:paraId="41AAF026" w14:textId="7DF10EEF" w:rsidR="00486974" w:rsidRPr="00F53E64" w:rsidRDefault="007E4849" w:rsidP="00287C1F">
      <w:pPr>
        <w:pStyle w:val="ListParagraph"/>
        <w:spacing w:after="0" w:line="480" w:lineRule="auto"/>
        <w:jc w:val="both"/>
        <w:rPr>
          <w:rFonts w:ascii="Times New Roman" w:hAnsi="Times New Roman" w:cs="Times New Roman"/>
          <w:sz w:val="24"/>
          <w:szCs w:val="24"/>
        </w:rPr>
      </w:pPr>
      <w:r w:rsidRPr="00F53E64">
        <w:rPr>
          <w:rFonts w:ascii="Times New Roman" w:hAnsi="Times New Roman" w:cs="Times New Roman"/>
          <w:sz w:val="24"/>
          <w:szCs w:val="24"/>
        </w:rPr>
        <w:lastRenderedPageBreak/>
        <w:tab/>
      </w:r>
      <w:r w:rsidR="00486974" w:rsidRPr="00F53E64">
        <w:rPr>
          <w:rFonts w:ascii="Times New Roman" w:hAnsi="Times New Roman" w:cs="Times New Roman"/>
          <w:sz w:val="24"/>
          <w:szCs w:val="24"/>
        </w:rPr>
        <w:t>Untuk</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menambah pengetahuan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dan meningkatkan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perkembangan ilmu</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pengetahuan yang</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diharapkan dapat</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memperluas kajian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ilmu hukum</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mengenai permasalahan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yang berkaitan</w:t>
      </w:r>
      <w:r w:rsidR="003E5771"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dengan pemalsuan tanda tangan digital menurut Undang-Undang ITE.</w:t>
      </w:r>
    </w:p>
    <w:p w14:paraId="55CBB5A6" w14:textId="77777777" w:rsidR="00486974" w:rsidRPr="00F53E64" w:rsidRDefault="00486974" w:rsidP="00287C1F">
      <w:pPr>
        <w:pStyle w:val="ListParagraph"/>
        <w:numPr>
          <w:ilvl w:val="0"/>
          <w:numId w:val="8"/>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Manfaat Praktis</w:t>
      </w:r>
    </w:p>
    <w:p w14:paraId="030484F7" w14:textId="22E446A9" w:rsidR="00486974" w:rsidRPr="00F53E64" w:rsidRDefault="00486974" w:rsidP="00287C1F">
      <w:pPr>
        <w:pStyle w:val="ListParagraph"/>
        <w:numPr>
          <w:ilvl w:val="0"/>
          <w:numId w:val="9"/>
        </w:numPr>
        <w:spacing w:after="0" w:line="480" w:lineRule="auto"/>
        <w:ind w:left="1080"/>
        <w:jc w:val="both"/>
        <w:rPr>
          <w:rFonts w:ascii="Times New Roman" w:hAnsi="Times New Roman" w:cs="Times New Roman"/>
          <w:sz w:val="24"/>
          <w:szCs w:val="24"/>
        </w:rPr>
      </w:pPr>
      <w:r w:rsidRPr="00F53E64">
        <w:rPr>
          <w:rFonts w:ascii="Times New Roman" w:hAnsi="Times New Roman" w:cs="Times New Roman"/>
          <w:sz w:val="24"/>
          <w:szCs w:val="24"/>
        </w:rPr>
        <w:t>Bagi</w:t>
      </w:r>
      <w:r w:rsidR="003E5771"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Penulis</w:t>
      </w:r>
    </w:p>
    <w:p w14:paraId="5F6D9B2C" w14:textId="6B56A778" w:rsidR="00486974" w:rsidRPr="00F53E64" w:rsidRDefault="00486974" w:rsidP="00287C1F">
      <w:pPr>
        <w:pStyle w:val="ListParagraph"/>
        <w:spacing w:after="0" w:line="480" w:lineRule="auto"/>
        <w:ind w:left="1080"/>
        <w:jc w:val="both"/>
        <w:rPr>
          <w:rFonts w:ascii="Times New Roman" w:hAnsi="Times New Roman" w:cs="Times New Roman"/>
          <w:sz w:val="24"/>
          <w:szCs w:val="24"/>
        </w:rPr>
      </w:pPr>
      <w:r w:rsidRPr="00F53E64">
        <w:rPr>
          <w:rFonts w:ascii="Times New Roman" w:hAnsi="Times New Roman" w:cs="Times New Roman"/>
          <w:sz w:val="24"/>
          <w:szCs w:val="24"/>
        </w:rPr>
        <w:t>Menambah</w:t>
      </w:r>
      <w:r w:rsidR="003E5771"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wawasan dan</w:t>
      </w:r>
      <w:r w:rsidR="003E5771"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pengetahuan mengenai</w:t>
      </w:r>
      <w:r w:rsidR="003E5771"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permasalahan hukum</w:t>
      </w:r>
      <w:r w:rsidR="003E5771"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berkaitan</w:t>
      </w:r>
      <w:r w:rsidR="003E5771"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langsung dengan</w:t>
      </w:r>
      <w:r w:rsidR="003E5771"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pemalsuan tanda tangan digital yang terjadi di dalam masyarakat</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umum.</w:t>
      </w:r>
    </w:p>
    <w:p w14:paraId="0AE6BD9B" w14:textId="766385F9" w:rsidR="00486974" w:rsidRPr="00F53E64" w:rsidRDefault="00486974" w:rsidP="00287C1F">
      <w:pPr>
        <w:pStyle w:val="ListParagraph"/>
        <w:numPr>
          <w:ilvl w:val="0"/>
          <w:numId w:val="9"/>
        </w:numPr>
        <w:spacing w:after="0" w:line="480" w:lineRule="auto"/>
        <w:ind w:left="1080"/>
        <w:jc w:val="both"/>
        <w:rPr>
          <w:rFonts w:ascii="Times New Roman" w:hAnsi="Times New Roman" w:cs="Times New Roman"/>
          <w:sz w:val="24"/>
          <w:szCs w:val="24"/>
        </w:rPr>
      </w:pPr>
      <w:r w:rsidRPr="00F53E64">
        <w:rPr>
          <w:rFonts w:ascii="Times New Roman" w:hAnsi="Times New Roman" w:cs="Times New Roman"/>
          <w:sz w:val="24"/>
          <w:szCs w:val="24"/>
        </w:rPr>
        <w:t>Bagi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Masyarakat</w:t>
      </w:r>
    </w:p>
    <w:p w14:paraId="5104ACE3" w14:textId="393EF6F5" w:rsidR="00486974" w:rsidRPr="00F53E64" w:rsidRDefault="00486974" w:rsidP="00287C1F">
      <w:pPr>
        <w:pStyle w:val="ListParagraph"/>
        <w:spacing w:after="0" w:line="480" w:lineRule="auto"/>
        <w:ind w:left="1080"/>
        <w:jc w:val="both"/>
        <w:rPr>
          <w:rFonts w:ascii="Times New Roman" w:hAnsi="Times New Roman" w:cs="Times New Roman"/>
          <w:sz w:val="24"/>
          <w:szCs w:val="24"/>
        </w:rPr>
      </w:pPr>
      <w:r w:rsidRPr="00F53E64">
        <w:rPr>
          <w:rFonts w:ascii="Times New Roman" w:hAnsi="Times New Roman" w:cs="Times New Roman"/>
          <w:sz w:val="24"/>
          <w:szCs w:val="24"/>
        </w:rPr>
        <w:t>Memberikan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informasi secara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lugas dan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tepat kepada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masyarakat agar</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dapat lebih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memahami bentuk</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tindak pemalsuan tanda tangan digital.</w:t>
      </w:r>
    </w:p>
    <w:p w14:paraId="3B69688A" w14:textId="77777777" w:rsidR="00486974" w:rsidRPr="00F53E64" w:rsidRDefault="00486974" w:rsidP="00287C1F">
      <w:pPr>
        <w:pStyle w:val="ListParagraph"/>
        <w:numPr>
          <w:ilvl w:val="0"/>
          <w:numId w:val="5"/>
        </w:numPr>
        <w:spacing w:after="0" w:line="480" w:lineRule="auto"/>
        <w:ind w:left="360"/>
        <w:jc w:val="both"/>
        <w:rPr>
          <w:rFonts w:ascii="Times New Roman" w:hAnsi="Times New Roman" w:cs="Times New Roman"/>
          <w:b/>
          <w:sz w:val="24"/>
          <w:szCs w:val="24"/>
        </w:rPr>
      </w:pPr>
      <w:r w:rsidRPr="00F53E64">
        <w:rPr>
          <w:rFonts w:ascii="Times New Roman" w:hAnsi="Times New Roman" w:cs="Times New Roman"/>
          <w:b/>
          <w:sz w:val="24"/>
          <w:szCs w:val="24"/>
        </w:rPr>
        <w:t>Tinjauan Pustaka</w:t>
      </w:r>
    </w:p>
    <w:p w14:paraId="55DC5B6F" w14:textId="238EBEA5" w:rsidR="00486974" w:rsidRPr="00F53E64" w:rsidRDefault="007E4849" w:rsidP="00287C1F">
      <w:pPr>
        <w:pStyle w:val="ListParagraph"/>
        <w:spacing w:after="0" w:line="480" w:lineRule="auto"/>
        <w:ind w:left="360"/>
        <w:jc w:val="both"/>
        <w:rPr>
          <w:rFonts w:ascii="Times New Roman" w:hAnsi="Times New Roman" w:cs="Times New Roman"/>
          <w:sz w:val="24"/>
          <w:szCs w:val="24"/>
        </w:rPr>
      </w:pPr>
      <w:r w:rsidRPr="00F53E64">
        <w:rPr>
          <w:rFonts w:ascii="Times New Roman" w:hAnsi="Times New Roman" w:cs="Times New Roman"/>
          <w:sz w:val="24"/>
          <w:szCs w:val="24"/>
        </w:rPr>
        <w:tab/>
      </w:r>
      <w:r w:rsidR="00486974" w:rsidRPr="00F53E64">
        <w:rPr>
          <w:rFonts w:ascii="Times New Roman" w:hAnsi="Times New Roman" w:cs="Times New Roman"/>
          <w:sz w:val="24"/>
          <w:szCs w:val="24"/>
        </w:rPr>
        <w:t>Berdasarkan hasil penelusuran kepustakaan yang telah dilakukan, penulis menemukan hasil penelitian yang telah dipublikasikan yang tidak memiliki kesamaan judul namun memiliki topik yang serupa yakni tanda tangan digital. Menurut pengamatan penulis hasil tersebut akan dijadikan sebagai bahan pertimbangan dan acuan dalam melaksanakan penelitian hukum yang mendekati dengan penelitiann yang dilakukan penulis, sebagai berikut:</w:t>
      </w:r>
    </w:p>
    <w:p w14:paraId="01ACA159" w14:textId="77777777" w:rsidR="00486974" w:rsidRPr="00F53E64" w:rsidRDefault="00486974" w:rsidP="00287C1F">
      <w:pPr>
        <w:pStyle w:val="ListParagraph"/>
        <w:numPr>
          <w:ilvl w:val="0"/>
          <w:numId w:val="10"/>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Tracya Widita (2019), judul “</w:t>
      </w:r>
      <w:r w:rsidRPr="00F53E64">
        <w:rPr>
          <w:rFonts w:ascii="Times New Roman" w:hAnsi="Times New Roman" w:cs="Times New Roman"/>
          <w:i/>
          <w:sz w:val="24"/>
          <w:szCs w:val="24"/>
        </w:rPr>
        <w:t xml:space="preserve">Analisis Strategi Komunikasi Dalam Penerapan Tanda Tangan Digital di Kementrian Komunikasi dan Informatika”. </w:t>
      </w:r>
      <w:r w:rsidRPr="00F53E64">
        <w:rPr>
          <w:rFonts w:ascii="Times New Roman" w:hAnsi="Times New Roman" w:cs="Times New Roman"/>
          <w:sz w:val="24"/>
          <w:szCs w:val="24"/>
        </w:rPr>
        <w:t xml:space="preserve">Dalam penelitian ini membahas mengenai strategi komunikasi dalam penerapan tanda tangan digital di kementrian komunikasi </w:t>
      </w:r>
      <w:r w:rsidRPr="00F53E64">
        <w:rPr>
          <w:rFonts w:ascii="Times New Roman" w:hAnsi="Times New Roman" w:cs="Times New Roman"/>
          <w:sz w:val="24"/>
          <w:szCs w:val="24"/>
        </w:rPr>
        <w:lastRenderedPageBreak/>
        <w:t>dan informatika. Penelitian ini menggunakan metode studi kasus karena peneliti sengaja ingin membahas kondisi kontekstual percaya bahwa mereka mungkin sangat terkait dengan fenomena studi. Dalam penelitian ini merumuskan permasalahan terkait bagaimana strategi dalam komunikasi internal dalam penerapan kebijakan tanda tangan digital di kementrian komunikasi dan informatika.</w:t>
      </w:r>
      <w:r w:rsidRPr="00F53E64">
        <w:rPr>
          <w:rStyle w:val="FootnoteReference"/>
          <w:rFonts w:ascii="Times New Roman" w:hAnsi="Times New Roman" w:cs="Times New Roman"/>
          <w:sz w:val="24"/>
          <w:szCs w:val="24"/>
        </w:rPr>
        <w:footnoteReference w:id="8"/>
      </w:r>
    </w:p>
    <w:p w14:paraId="56B675A6" w14:textId="723B9ACA" w:rsidR="00486974" w:rsidRPr="00F53E64" w:rsidRDefault="00486974" w:rsidP="00287C1F">
      <w:pPr>
        <w:pStyle w:val="ListParagraph"/>
        <w:numPr>
          <w:ilvl w:val="0"/>
          <w:numId w:val="10"/>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Thalia Noor Cahyadi (2020), judul “</w:t>
      </w:r>
      <w:r w:rsidRPr="00F53E64">
        <w:rPr>
          <w:rFonts w:ascii="Times New Roman" w:hAnsi="Times New Roman" w:cs="Times New Roman"/>
          <w:i/>
          <w:sz w:val="24"/>
          <w:szCs w:val="24"/>
        </w:rPr>
        <w:t xml:space="preserve">Aspek Hukum Pemanfaatan Digital Signatur Dalam Meningkatkan Efisiensi, Akses dan Kualitas Fintech Syariah”. </w:t>
      </w:r>
      <w:r w:rsidRPr="00F53E64">
        <w:rPr>
          <w:rFonts w:ascii="Times New Roman" w:hAnsi="Times New Roman" w:cs="Times New Roman"/>
          <w:sz w:val="24"/>
          <w:szCs w:val="24"/>
        </w:rPr>
        <w:t>Dalam penelitian ini membahas mengenai pemanfaatan tanda tangan digital dalam perusahaan financial technology. Dalam penelitian ini merumuskan permasalahan Bagaimana keabsahan dan cara kerja tanda tangan digital PrivyId, Bagaiman</w:t>
      </w:r>
      <w:r w:rsidR="00D02D31">
        <w:rPr>
          <w:rFonts w:ascii="Times New Roman" w:hAnsi="Times New Roman" w:cs="Times New Roman"/>
          <w:sz w:val="24"/>
          <w:szCs w:val="24"/>
        </w:rPr>
        <w:t>a pemanfaatan tanda tangan digit</w:t>
      </w:r>
      <w:r w:rsidRPr="00F53E64">
        <w:rPr>
          <w:rFonts w:ascii="Times New Roman" w:hAnsi="Times New Roman" w:cs="Times New Roman"/>
          <w:sz w:val="24"/>
          <w:szCs w:val="24"/>
        </w:rPr>
        <w:t>al dalam perusahaan financial technology (fintech) berbasis syariah. Penelitian ini dilakukan dengan 2 (dua) jenis penelitian berupa studi lapangan (</w:t>
      </w:r>
      <w:r w:rsidRPr="00F53E64">
        <w:rPr>
          <w:rFonts w:ascii="Times New Roman" w:hAnsi="Times New Roman" w:cs="Times New Roman"/>
          <w:i/>
          <w:iCs/>
          <w:sz w:val="24"/>
          <w:szCs w:val="24"/>
        </w:rPr>
        <w:t xml:space="preserve">field study) </w:t>
      </w:r>
      <w:r w:rsidRPr="00F53E64">
        <w:rPr>
          <w:rFonts w:ascii="Times New Roman" w:hAnsi="Times New Roman" w:cs="Times New Roman"/>
          <w:sz w:val="24"/>
          <w:szCs w:val="24"/>
        </w:rPr>
        <w:t>dan studi kepustakaan (</w:t>
      </w:r>
      <w:r w:rsidRPr="00F53E64">
        <w:rPr>
          <w:rFonts w:ascii="Times New Roman" w:hAnsi="Times New Roman" w:cs="Times New Roman"/>
          <w:i/>
          <w:iCs/>
          <w:sz w:val="24"/>
          <w:szCs w:val="24"/>
        </w:rPr>
        <w:t>literature study)</w:t>
      </w:r>
      <w:r w:rsidRPr="00F53E64">
        <w:rPr>
          <w:rFonts w:ascii="Times New Roman" w:hAnsi="Times New Roman" w:cs="Times New Roman"/>
          <w:sz w:val="24"/>
          <w:szCs w:val="24"/>
        </w:rPr>
        <w:t>. Penelitian dengan studi lapangan dilakukan dengan tujuan untuk memperoleh data primer, yakni data yang langsung diperoleh dari sumbernya. Pada studi lapangan ini peneliti melakukan pengamatan langsung (</w:t>
      </w:r>
      <w:r w:rsidRPr="00F53E64">
        <w:rPr>
          <w:rFonts w:ascii="Times New Roman" w:hAnsi="Times New Roman" w:cs="Times New Roman"/>
          <w:i/>
          <w:iCs/>
          <w:sz w:val="24"/>
          <w:szCs w:val="24"/>
        </w:rPr>
        <w:t>observasi</w:t>
      </w:r>
      <w:r w:rsidRPr="00F53E64">
        <w:rPr>
          <w:rFonts w:ascii="Times New Roman" w:hAnsi="Times New Roman" w:cs="Times New Roman"/>
          <w:sz w:val="24"/>
          <w:szCs w:val="24"/>
        </w:rPr>
        <w:t>) ke kantor PT Privy Identitas Digital di kawasan kemang, Jakarta Selatan dan Bantul, Yogyakarta dengan melakukan wawancara yang tidak terstruktur (</w:t>
      </w:r>
      <w:r w:rsidRPr="00F53E64">
        <w:rPr>
          <w:rFonts w:ascii="Times New Roman" w:hAnsi="Times New Roman" w:cs="Times New Roman"/>
          <w:i/>
          <w:iCs/>
          <w:sz w:val="24"/>
          <w:szCs w:val="24"/>
        </w:rPr>
        <w:t>non-structured interview</w:t>
      </w:r>
      <w:r w:rsidRPr="00F53E64">
        <w:rPr>
          <w:rFonts w:ascii="Times New Roman" w:hAnsi="Times New Roman" w:cs="Times New Roman"/>
          <w:sz w:val="24"/>
          <w:szCs w:val="24"/>
        </w:rPr>
        <w:t xml:space="preserve">), yakni wawancara yang hanya memuat garis besar tentang hal yang akan </w:t>
      </w:r>
      <w:r w:rsidRPr="00F53E64">
        <w:rPr>
          <w:rFonts w:ascii="Times New Roman" w:hAnsi="Times New Roman" w:cs="Times New Roman"/>
          <w:sz w:val="24"/>
          <w:szCs w:val="24"/>
        </w:rPr>
        <w:lastRenderedPageBreak/>
        <w:t>ditanyakan, selanjutnya dikembangkan sendiri oleh peneliti dengan teknik wawancara bebas guna mendapatkan data yang dibutuhkan.</w:t>
      </w:r>
      <w:r w:rsidRPr="00F53E64">
        <w:rPr>
          <w:rStyle w:val="FootnoteReference"/>
          <w:rFonts w:ascii="Times New Roman" w:hAnsi="Times New Roman" w:cs="Times New Roman"/>
          <w:sz w:val="24"/>
          <w:szCs w:val="24"/>
        </w:rPr>
        <w:footnoteReference w:id="9"/>
      </w:r>
    </w:p>
    <w:p w14:paraId="30CC427E" w14:textId="77777777" w:rsidR="00486974" w:rsidRPr="00F53E64" w:rsidRDefault="00486974" w:rsidP="00287C1F">
      <w:pPr>
        <w:pStyle w:val="ListParagraph"/>
        <w:numPr>
          <w:ilvl w:val="0"/>
          <w:numId w:val="10"/>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Mia Oktafiani (2021), judul: “</w:t>
      </w:r>
      <w:r w:rsidRPr="00F53E64">
        <w:rPr>
          <w:rFonts w:ascii="Times New Roman" w:hAnsi="Times New Roman" w:cs="Times New Roman"/>
          <w:i/>
          <w:sz w:val="24"/>
          <w:szCs w:val="24"/>
        </w:rPr>
        <w:t xml:space="preserve">Implementasi Support Vector Machine Untuk Analisis Sentimen Komentar Aplikasi Tanda Tangan Digital”. </w:t>
      </w:r>
      <w:r w:rsidRPr="00F53E64">
        <w:rPr>
          <w:rFonts w:ascii="Times New Roman" w:hAnsi="Times New Roman" w:cs="Times New Roman"/>
          <w:sz w:val="24"/>
          <w:szCs w:val="24"/>
        </w:rPr>
        <w:t>Dalam penelitian ini membahas mengenai ulasan pengguna aplikasi PrivyId pada situs google play. Dalam penelitian ini merumuskan permasalahan Bagaimana gambaran umum ulasan pengguna aplikasi PrivyId pada situs google play store, Bagaimana hasil dari penerapan metode Support Vector Machine (SVM) dalam mengklasifikasikan dalam ulasan pengguna aplikasi PrivyId menjadi kategori positif dan negative. Penelitian ini menggunakan Studi kasus review aplikasi PrivyId pada Google Play.</w:t>
      </w:r>
      <w:r w:rsidRPr="00F53E64">
        <w:rPr>
          <w:rStyle w:val="FootnoteReference"/>
          <w:rFonts w:ascii="Times New Roman" w:hAnsi="Times New Roman" w:cs="Times New Roman"/>
          <w:sz w:val="24"/>
          <w:szCs w:val="24"/>
        </w:rPr>
        <w:footnoteReference w:id="10"/>
      </w:r>
    </w:p>
    <w:p w14:paraId="01DB4F83" w14:textId="0471F812" w:rsidR="00486974" w:rsidRDefault="00486974" w:rsidP="00287C1F">
      <w:pPr>
        <w:pStyle w:val="ListParagraph"/>
        <w:spacing w:after="0" w:line="480" w:lineRule="auto"/>
        <w:ind w:firstLine="447"/>
        <w:jc w:val="both"/>
        <w:rPr>
          <w:rFonts w:ascii="Times New Roman" w:hAnsi="Times New Roman" w:cs="Times New Roman"/>
          <w:sz w:val="24"/>
          <w:szCs w:val="24"/>
        </w:rPr>
      </w:pPr>
      <w:r w:rsidRPr="00F53E64">
        <w:rPr>
          <w:rFonts w:ascii="Times New Roman" w:hAnsi="Times New Roman" w:cs="Times New Roman"/>
          <w:sz w:val="24"/>
          <w:szCs w:val="24"/>
        </w:rPr>
        <w:t>Berdasarkan beberapa hasil penelitian tersebut di atas, terdapat perbedaan terhadap penelitian, yaitu mengenai Pemidanaan Terhadap Pelaku Pemalsuan Tanda Tangan Digital Menurut Undang-Undang Informasi dan Transaksi Elektronik (ITE). Berdasarkan perbandingan tersebut diatas maka tingkat orginalitas penelitian ini dapat dipertanggung jawabkan keasliannya.</w:t>
      </w:r>
    </w:p>
    <w:p w14:paraId="3F94EC39" w14:textId="77777777" w:rsidR="001C7A77" w:rsidRDefault="001C7A77" w:rsidP="00287C1F">
      <w:pPr>
        <w:pStyle w:val="ListParagraph"/>
        <w:spacing w:after="0" w:line="480" w:lineRule="auto"/>
        <w:ind w:firstLine="447"/>
        <w:jc w:val="both"/>
        <w:rPr>
          <w:rFonts w:ascii="Times New Roman" w:hAnsi="Times New Roman" w:cs="Times New Roman"/>
          <w:sz w:val="24"/>
          <w:szCs w:val="24"/>
        </w:rPr>
      </w:pPr>
    </w:p>
    <w:p w14:paraId="4F370AAB" w14:textId="77777777" w:rsidR="001C7A77" w:rsidRDefault="001C7A77" w:rsidP="00287C1F">
      <w:pPr>
        <w:pStyle w:val="ListParagraph"/>
        <w:spacing w:after="0" w:line="480" w:lineRule="auto"/>
        <w:ind w:firstLine="447"/>
        <w:jc w:val="both"/>
        <w:rPr>
          <w:rFonts w:ascii="Times New Roman" w:hAnsi="Times New Roman" w:cs="Times New Roman"/>
          <w:sz w:val="24"/>
          <w:szCs w:val="24"/>
        </w:rPr>
      </w:pPr>
    </w:p>
    <w:p w14:paraId="0DA1124C" w14:textId="77777777" w:rsidR="001C7A77" w:rsidRPr="00907E7A" w:rsidRDefault="001C7A77" w:rsidP="00287C1F">
      <w:pPr>
        <w:pStyle w:val="ListParagraph"/>
        <w:spacing w:after="0" w:line="480" w:lineRule="auto"/>
        <w:ind w:firstLine="447"/>
        <w:jc w:val="both"/>
        <w:rPr>
          <w:rFonts w:ascii="Times New Roman" w:hAnsi="Times New Roman" w:cs="Times New Roman"/>
          <w:sz w:val="24"/>
          <w:szCs w:val="24"/>
        </w:rPr>
      </w:pPr>
    </w:p>
    <w:p w14:paraId="5585FBA0" w14:textId="77777777" w:rsidR="00486974" w:rsidRPr="00F53E64" w:rsidRDefault="00486974" w:rsidP="00287C1F">
      <w:pPr>
        <w:pStyle w:val="ListParagraph"/>
        <w:numPr>
          <w:ilvl w:val="0"/>
          <w:numId w:val="5"/>
        </w:numPr>
        <w:spacing w:after="0" w:line="480" w:lineRule="auto"/>
        <w:ind w:left="360"/>
        <w:jc w:val="both"/>
        <w:rPr>
          <w:rFonts w:ascii="Times New Roman" w:hAnsi="Times New Roman" w:cs="Times New Roman"/>
          <w:b/>
          <w:sz w:val="24"/>
          <w:szCs w:val="24"/>
        </w:rPr>
      </w:pPr>
      <w:r w:rsidRPr="00F53E64">
        <w:rPr>
          <w:rFonts w:ascii="Times New Roman" w:hAnsi="Times New Roman" w:cs="Times New Roman"/>
          <w:b/>
          <w:sz w:val="24"/>
          <w:szCs w:val="24"/>
        </w:rPr>
        <w:lastRenderedPageBreak/>
        <w:t>Metode Penelitian</w:t>
      </w:r>
    </w:p>
    <w:p w14:paraId="10131B52" w14:textId="77777777" w:rsidR="00486974" w:rsidRPr="00F53E64" w:rsidRDefault="00486974" w:rsidP="00287C1F">
      <w:pPr>
        <w:pStyle w:val="ListParagraph"/>
        <w:numPr>
          <w:ilvl w:val="0"/>
          <w:numId w:val="11"/>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Jenis Penelitian</w:t>
      </w:r>
    </w:p>
    <w:p w14:paraId="480BDC60" w14:textId="77777777" w:rsidR="00486974" w:rsidRPr="00F53E64" w:rsidRDefault="00486974" w:rsidP="00287C1F">
      <w:pPr>
        <w:spacing w:after="0" w:line="480" w:lineRule="auto"/>
        <w:ind w:left="720" w:firstLine="306"/>
        <w:jc w:val="both"/>
        <w:rPr>
          <w:rFonts w:ascii="Times New Roman" w:hAnsi="Times New Roman" w:cs="Times New Roman"/>
          <w:sz w:val="24"/>
          <w:szCs w:val="24"/>
        </w:rPr>
      </w:pPr>
      <w:r w:rsidRPr="00F53E64">
        <w:rPr>
          <w:rFonts w:ascii="Times New Roman" w:hAnsi="Times New Roman" w:cs="Times New Roman"/>
          <w:sz w:val="24"/>
          <w:szCs w:val="24"/>
        </w:rPr>
        <w:t>Jenis penelitian ini adalah penelitian kepustakaan (</w:t>
      </w:r>
      <w:r w:rsidRPr="00F53E64">
        <w:rPr>
          <w:rFonts w:ascii="Times New Roman" w:hAnsi="Times New Roman" w:cs="Times New Roman"/>
          <w:i/>
          <w:sz w:val="24"/>
          <w:szCs w:val="24"/>
        </w:rPr>
        <w:t>library research</w:t>
      </w:r>
      <w:r w:rsidRPr="00F53E64">
        <w:rPr>
          <w:rFonts w:ascii="Times New Roman" w:hAnsi="Times New Roman" w:cs="Times New Roman"/>
          <w:sz w:val="24"/>
          <w:szCs w:val="24"/>
        </w:rPr>
        <w:t>). Penelitian pustaka (</w:t>
      </w:r>
      <w:r w:rsidRPr="00F53E64">
        <w:rPr>
          <w:rFonts w:ascii="Times New Roman" w:hAnsi="Times New Roman" w:cs="Times New Roman"/>
          <w:i/>
          <w:sz w:val="24"/>
          <w:szCs w:val="24"/>
        </w:rPr>
        <w:t xml:space="preserve">library research) </w:t>
      </w:r>
      <w:r w:rsidRPr="00F53E64">
        <w:rPr>
          <w:rFonts w:ascii="Times New Roman" w:hAnsi="Times New Roman" w:cs="Times New Roman"/>
          <w:sz w:val="24"/>
          <w:szCs w:val="24"/>
        </w:rPr>
        <w:t>adalah suatu penelitian yang dilakukan di ruang perpustakaan untuk menghimpun dan menganalisis data yang bersumber dari perpustakaan, baik berupa buku-buku periodikal-periodikal, seperti majalah-majalah ilmiah yang diterbitkan secara berkala, kisah-kisah sejarah, dokumen-dokumen, dan materi perpustakaan lainnya, yang dapat dijadikan sumber rujukan untuk menyusun suatu laporan ilmiah.</w:t>
      </w:r>
      <w:r w:rsidRPr="00F53E64">
        <w:rPr>
          <w:rStyle w:val="FootnoteReference"/>
          <w:rFonts w:ascii="Times New Roman" w:hAnsi="Times New Roman" w:cs="Times New Roman"/>
          <w:sz w:val="24"/>
          <w:szCs w:val="24"/>
        </w:rPr>
        <w:footnoteReference w:id="11"/>
      </w:r>
    </w:p>
    <w:p w14:paraId="612F5EB4" w14:textId="1A9BC121" w:rsidR="00907E7A" w:rsidRPr="001525A7" w:rsidRDefault="00486974" w:rsidP="001525A7">
      <w:pPr>
        <w:pStyle w:val="ListParagraph"/>
        <w:spacing w:after="0" w:line="480" w:lineRule="auto"/>
        <w:ind w:firstLine="447"/>
        <w:jc w:val="both"/>
        <w:rPr>
          <w:rFonts w:ascii="Times New Roman" w:hAnsi="Times New Roman" w:cs="Times New Roman"/>
          <w:sz w:val="24"/>
          <w:szCs w:val="24"/>
        </w:rPr>
      </w:pPr>
      <w:r w:rsidRPr="00F53E64">
        <w:rPr>
          <w:rFonts w:ascii="Times New Roman" w:hAnsi="Times New Roman" w:cs="Times New Roman"/>
          <w:sz w:val="24"/>
          <w:szCs w:val="24"/>
        </w:rPr>
        <w:t>Jadi penelitian yang peneliti lakukan adalah penelitian kepustakaan dimana peneliti mengkaji buku-buku atau literature yang berhubungan dengan pemidanaan terhadap pelaku pemalsuan tanda tangan digital menurut undang-undang informasi dan transaksi elektronik (ITE).</w:t>
      </w:r>
    </w:p>
    <w:p w14:paraId="74C510C1" w14:textId="7747AEB8" w:rsidR="00486974" w:rsidRPr="00F53E64" w:rsidRDefault="00486974" w:rsidP="00287C1F">
      <w:pPr>
        <w:pStyle w:val="ListParagraph"/>
        <w:numPr>
          <w:ilvl w:val="0"/>
          <w:numId w:val="11"/>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Pendekatan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Penelitian</w:t>
      </w:r>
    </w:p>
    <w:p w14:paraId="4720B486" w14:textId="041A1BF4" w:rsidR="00486974" w:rsidRPr="00F53E64" w:rsidRDefault="00486974" w:rsidP="00287C1F">
      <w:pPr>
        <w:spacing w:after="0" w:line="480" w:lineRule="auto"/>
        <w:ind w:left="720" w:firstLine="306"/>
        <w:jc w:val="both"/>
        <w:rPr>
          <w:rFonts w:ascii="Times New Roman" w:hAnsi="Times New Roman" w:cs="Times New Roman"/>
          <w:sz w:val="24"/>
          <w:szCs w:val="24"/>
        </w:rPr>
      </w:pPr>
      <w:r w:rsidRPr="00F53E64">
        <w:rPr>
          <w:rFonts w:ascii="Times New Roman" w:hAnsi="Times New Roman" w:cs="Times New Roman"/>
          <w:sz w:val="24"/>
          <w:szCs w:val="24"/>
        </w:rPr>
        <w:t>Pendekatan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digunakan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dalam penelitian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ini adalah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Pendekatan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Normatif. Pendekatan Normatif</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adalah pendekatan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meninjau</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permasalahan hukum</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secara normatif</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(boleh atau</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tidak boleh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menurut hukum</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positif).</w:t>
      </w:r>
      <w:r w:rsidRPr="00F53E64">
        <w:rPr>
          <w:rStyle w:val="FootnoteReference"/>
          <w:rFonts w:ascii="Times New Roman" w:hAnsi="Times New Roman" w:cs="Times New Roman"/>
          <w:sz w:val="24"/>
          <w:szCs w:val="24"/>
        </w:rPr>
        <w:footnoteReference w:id="12"/>
      </w:r>
      <w:r w:rsidRPr="00F53E64">
        <w:rPr>
          <w:rFonts w:ascii="Times New Roman" w:hAnsi="Times New Roman" w:cs="Times New Roman"/>
          <w:sz w:val="24"/>
          <w:szCs w:val="24"/>
        </w:rPr>
        <w:t xml:space="preserve"> Penelitian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ini menggunakan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pendekatan normatif</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karena meninjau</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permasalahan </w:t>
      </w:r>
      <w:r w:rsidRPr="00F53E64">
        <w:rPr>
          <w:rFonts w:ascii="Times New Roman" w:hAnsi="Times New Roman" w:cs="Times New Roman"/>
          <w:i/>
          <w:sz w:val="24"/>
          <w:szCs w:val="24"/>
        </w:rPr>
        <w:t>“Pemidanaan Terhadap</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i/>
          <w:sz w:val="24"/>
          <w:szCs w:val="24"/>
        </w:rPr>
        <w:t xml:space="preserve"> Pelaku Pemalsuan Tanda Tangan Digital Menurut Undang-Undang Informasi dan Transaksi Elektronik”</w:t>
      </w:r>
      <w:r w:rsidRPr="00F53E64">
        <w:rPr>
          <w:rFonts w:ascii="Times New Roman" w:hAnsi="Times New Roman" w:cs="Times New Roman"/>
          <w:sz w:val="24"/>
          <w:szCs w:val="24"/>
        </w:rPr>
        <w:t>. Pendekatan yang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digunakan oleh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peneliti dengan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mendasarkan </w:t>
      </w:r>
      <w:r w:rsidRPr="00F53E64">
        <w:rPr>
          <w:rFonts w:ascii="Times New Roman" w:hAnsi="Times New Roman" w:cs="Times New Roman"/>
          <w:sz w:val="24"/>
          <w:szCs w:val="24"/>
        </w:rPr>
        <w:lastRenderedPageBreak/>
        <w:t>pada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data-data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diterima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oleh peneliti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untuk dikaji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boleh atau</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tidak boleh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hukum yang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berlaku di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dalam perkara tindak pidana Penyalahgunaan tanda tangan digital pada Undang-Undang Informasi dan Transaksi Elektronik. Pendekatan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undang-undang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dilakukan dengan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menelaah semua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undang-undang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dan regulasi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berkaitan dengan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isu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hukum.</w:t>
      </w:r>
      <w:r w:rsidRPr="00F53E64">
        <w:rPr>
          <w:rStyle w:val="FootnoteReference"/>
          <w:rFonts w:ascii="Times New Roman" w:hAnsi="Times New Roman" w:cs="Times New Roman"/>
          <w:sz w:val="24"/>
          <w:szCs w:val="24"/>
        </w:rPr>
        <w:footnoteReference w:id="13"/>
      </w:r>
      <w:r w:rsidRPr="00F53E64">
        <w:rPr>
          <w:rFonts w:ascii="Times New Roman" w:hAnsi="Times New Roman" w:cs="Times New Roman"/>
          <w:sz w:val="24"/>
          <w:szCs w:val="24"/>
        </w:rPr>
        <w:t xml:space="preserve"> yang didasari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dengan Legal</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formal.</w:t>
      </w:r>
    </w:p>
    <w:p w14:paraId="4CBA4E9F" w14:textId="78AF2159" w:rsidR="00486974" w:rsidRPr="00F53E64" w:rsidRDefault="00486974" w:rsidP="00287C1F">
      <w:pPr>
        <w:pStyle w:val="ListParagraph"/>
        <w:numPr>
          <w:ilvl w:val="0"/>
          <w:numId w:val="11"/>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Sumber</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Data</w:t>
      </w:r>
    </w:p>
    <w:p w14:paraId="226710B7" w14:textId="2345406F" w:rsidR="00486974" w:rsidRDefault="00486974" w:rsidP="00287C1F">
      <w:pPr>
        <w:pStyle w:val="ListParagraph"/>
        <w:spacing w:after="0" w:line="480" w:lineRule="auto"/>
        <w:ind w:firstLine="306"/>
        <w:jc w:val="both"/>
        <w:rPr>
          <w:rFonts w:ascii="Times New Roman" w:hAnsi="Times New Roman" w:cs="Times New Roman"/>
          <w:sz w:val="24"/>
          <w:szCs w:val="24"/>
        </w:rPr>
      </w:pPr>
      <w:r w:rsidRPr="00F53E64">
        <w:rPr>
          <w:rFonts w:ascii="Times New Roman" w:hAnsi="Times New Roman" w:cs="Times New Roman"/>
          <w:sz w:val="24"/>
          <w:szCs w:val="24"/>
        </w:rPr>
        <w:t>Sumber</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data yang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digunakan penelitian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ini ialah data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sekunder, adapun bahan-bahan sekunder berupa semua publikasi tentang hukum yang bukan merupakan dokumen-dokumen resmi. Publikasi hukum</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meliputi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buku-buku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teks, kamus-kamus</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hukum,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jurnal-jurnal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hukum, dan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komentar-komentar atas</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putusan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pengadilan.</w:t>
      </w:r>
      <w:r w:rsidRPr="00F53E64">
        <w:rPr>
          <w:rStyle w:val="FootnoteReference"/>
          <w:rFonts w:ascii="Times New Roman" w:hAnsi="Times New Roman" w:cs="Times New Roman"/>
          <w:sz w:val="24"/>
          <w:szCs w:val="24"/>
        </w:rPr>
        <w:footnoteReference w:id="14"/>
      </w:r>
      <w:r w:rsidRPr="00F53E64">
        <w:rPr>
          <w:rFonts w:ascii="Times New Roman" w:hAnsi="Times New Roman" w:cs="Times New Roman"/>
          <w:sz w:val="24"/>
          <w:szCs w:val="24"/>
        </w:rPr>
        <w:t xml:space="preserve"> Bahan hukum</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sekunder diperoleh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dengan melakukan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penelitian kepustakaan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w:t>
      </w:r>
      <w:r w:rsidRPr="00F53E64">
        <w:rPr>
          <w:rFonts w:ascii="Times New Roman" w:hAnsi="Times New Roman" w:cs="Times New Roman"/>
          <w:i/>
          <w:sz w:val="24"/>
          <w:szCs w:val="24"/>
        </w:rPr>
        <w:t xml:space="preserve">library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i/>
          <w:sz w:val="24"/>
          <w:szCs w:val="24"/>
        </w:rPr>
        <w:t>reseach</w:t>
      </w:r>
      <w:r w:rsidRPr="00F53E64">
        <w:rPr>
          <w:rFonts w:ascii="Times New Roman" w:hAnsi="Times New Roman" w:cs="Times New Roman"/>
          <w:sz w:val="24"/>
          <w:szCs w:val="24"/>
        </w:rPr>
        <w:t>) yaitu teknik</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pengumpulan data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dengan mengadakan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studi terhadap</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dokumen-dokumen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resmi,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buku-buku,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hasil-hasil penelitian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berwujud</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laporan dan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sebagainya.</w:t>
      </w:r>
      <w:r w:rsidRPr="00F53E64">
        <w:rPr>
          <w:rStyle w:val="FootnoteReference"/>
          <w:rFonts w:ascii="Times New Roman" w:hAnsi="Times New Roman" w:cs="Times New Roman"/>
          <w:sz w:val="24"/>
          <w:szCs w:val="24"/>
        </w:rPr>
        <w:footnoteReference w:id="15"/>
      </w:r>
      <w:r w:rsidRPr="00F53E64">
        <w:rPr>
          <w:rFonts w:ascii="Times New Roman" w:hAnsi="Times New Roman" w:cs="Times New Roman"/>
          <w:sz w:val="24"/>
          <w:szCs w:val="24"/>
        </w:rPr>
        <w:t xml:space="preserve"> Data yang dipakai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dalam penelitian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ini dibedakan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menjadi:</w:t>
      </w:r>
    </w:p>
    <w:p w14:paraId="60F66D57" w14:textId="77777777" w:rsidR="001C7A77" w:rsidRDefault="001C7A77" w:rsidP="00287C1F">
      <w:pPr>
        <w:pStyle w:val="ListParagraph"/>
        <w:spacing w:after="0" w:line="480" w:lineRule="auto"/>
        <w:ind w:firstLine="306"/>
        <w:jc w:val="both"/>
        <w:rPr>
          <w:rFonts w:ascii="Times New Roman" w:hAnsi="Times New Roman" w:cs="Times New Roman"/>
          <w:sz w:val="24"/>
          <w:szCs w:val="24"/>
        </w:rPr>
      </w:pPr>
    </w:p>
    <w:p w14:paraId="63A4BF51" w14:textId="77777777" w:rsidR="001C7A77" w:rsidRDefault="001C7A77" w:rsidP="00287C1F">
      <w:pPr>
        <w:pStyle w:val="ListParagraph"/>
        <w:spacing w:after="0" w:line="480" w:lineRule="auto"/>
        <w:ind w:firstLine="306"/>
        <w:jc w:val="both"/>
        <w:rPr>
          <w:rFonts w:ascii="Times New Roman" w:hAnsi="Times New Roman" w:cs="Times New Roman"/>
          <w:sz w:val="24"/>
          <w:szCs w:val="24"/>
        </w:rPr>
      </w:pPr>
    </w:p>
    <w:p w14:paraId="424C7E29" w14:textId="36EB6901" w:rsidR="001C7A77" w:rsidRDefault="001C7A77" w:rsidP="00287C1F">
      <w:pPr>
        <w:pStyle w:val="ListParagraph"/>
        <w:spacing w:after="0" w:line="480" w:lineRule="auto"/>
        <w:ind w:firstLine="306"/>
        <w:jc w:val="both"/>
        <w:rPr>
          <w:rFonts w:ascii="Times New Roman" w:hAnsi="Times New Roman" w:cs="Times New Roman"/>
          <w:sz w:val="24"/>
          <w:szCs w:val="24"/>
        </w:rPr>
      </w:pPr>
    </w:p>
    <w:p w14:paraId="00282249" w14:textId="77777777" w:rsidR="004E3548" w:rsidRPr="00F53E64" w:rsidRDefault="004E3548" w:rsidP="00287C1F">
      <w:pPr>
        <w:pStyle w:val="ListParagraph"/>
        <w:spacing w:after="0" w:line="480" w:lineRule="auto"/>
        <w:ind w:firstLine="306"/>
        <w:jc w:val="both"/>
        <w:rPr>
          <w:rFonts w:ascii="Times New Roman" w:hAnsi="Times New Roman" w:cs="Times New Roman"/>
          <w:sz w:val="24"/>
          <w:szCs w:val="24"/>
        </w:rPr>
      </w:pPr>
    </w:p>
    <w:p w14:paraId="66F905FC" w14:textId="61F3CC6D" w:rsidR="00486974" w:rsidRPr="00F53E64" w:rsidRDefault="00486974" w:rsidP="00287C1F">
      <w:pPr>
        <w:pStyle w:val="ListParagraph"/>
        <w:numPr>
          <w:ilvl w:val="0"/>
          <w:numId w:val="13"/>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lastRenderedPageBreak/>
        <w:t>Bahan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hukum primer</w:t>
      </w:r>
      <w:r w:rsidR="001C7A77" w:rsidRPr="003E5771">
        <w:rPr>
          <w:rFonts w:ascii="Times New Roman" w:hAnsi="Times New Roman" w:cs="Times New Roman"/>
          <w:color w:val="FFFFFF" w:themeColor="background1"/>
          <w:sz w:val="4"/>
          <w:szCs w:val="24"/>
        </w:rPr>
        <w:t>l</w:t>
      </w:r>
    </w:p>
    <w:p w14:paraId="7A6775A7" w14:textId="4286E0F5" w:rsidR="00486974" w:rsidRPr="00F53E64" w:rsidRDefault="00486974" w:rsidP="00287C1F">
      <w:pPr>
        <w:pStyle w:val="ListParagraph"/>
        <w:spacing w:after="0" w:line="480" w:lineRule="auto"/>
        <w:ind w:firstLine="360"/>
        <w:jc w:val="both"/>
        <w:rPr>
          <w:rFonts w:ascii="Times New Roman" w:hAnsi="Times New Roman" w:cs="Times New Roman"/>
          <w:sz w:val="24"/>
          <w:szCs w:val="24"/>
        </w:rPr>
      </w:pPr>
      <w:r w:rsidRPr="00F53E64">
        <w:rPr>
          <w:rFonts w:ascii="Times New Roman" w:hAnsi="Times New Roman" w:cs="Times New Roman"/>
          <w:sz w:val="24"/>
          <w:szCs w:val="24"/>
        </w:rPr>
        <w:t>Bahan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hukum yang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mempunyai kekuatan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mengikat yang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terdiri dari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peraturan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perundang-undangan dan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peraturan lainnya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berkaitan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dengan materi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penulisan skripsi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ini,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seperti:</w:t>
      </w:r>
    </w:p>
    <w:p w14:paraId="6E197117" w14:textId="38B8103E" w:rsidR="00486974" w:rsidRPr="00F53E64" w:rsidRDefault="001C7A77" w:rsidP="00287C1F">
      <w:pPr>
        <w:pStyle w:val="ListParagraph"/>
        <w:numPr>
          <w:ilvl w:val="0"/>
          <w:numId w:val="12"/>
        </w:numPr>
        <w:spacing w:after="0" w:line="480" w:lineRule="auto"/>
        <w:ind w:left="720"/>
        <w:jc w:val="both"/>
        <w:rPr>
          <w:rFonts w:ascii="Times New Roman" w:hAnsi="Times New Roman" w:cs="Times New Roman"/>
          <w:sz w:val="24"/>
          <w:szCs w:val="24"/>
        </w:rPr>
      </w:pPr>
      <w:r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Undang-Undang Dasar</w:t>
      </w:r>
      <w:r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Negara Republik</w:t>
      </w:r>
      <w:r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Indonesia Tahun</w:t>
      </w:r>
      <w:r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1945</w:t>
      </w:r>
    </w:p>
    <w:p w14:paraId="61146F12" w14:textId="77777777" w:rsidR="00486974" w:rsidRPr="00F53E64" w:rsidRDefault="00486974" w:rsidP="00287C1F">
      <w:pPr>
        <w:pStyle w:val="ListParagraph"/>
        <w:numPr>
          <w:ilvl w:val="0"/>
          <w:numId w:val="12"/>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Kitab Undang-Undang Hukum Pidana (KUHP)</w:t>
      </w:r>
    </w:p>
    <w:p w14:paraId="67F5FF25" w14:textId="7F52D9D9" w:rsidR="00486974" w:rsidRPr="00F53E64" w:rsidRDefault="001C7A77" w:rsidP="00287C1F">
      <w:pPr>
        <w:pStyle w:val="ListParagraph"/>
        <w:numPr>
          <w:ilvl w:val="0"/>
          <w:numId w:val="12"/>
        </w:numPr>
        <w:spacing w:after="0" w:line="480" w:lineRule="auto"/>
        <w:ind w:left="720"/>
        <w:jc w:val="both"/>
        <w:rPr>
          <w:rFonts w:ascii="Times New Roman" w:hAnsi="Times New Roman" w:cs="Times New Roman"/>
          <w:sz w:val="24"/>
          <w:szCs w:val="24"/>
        </w:rPr>
      </w:pPr>
      <w:r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Undang–Undang Nomor</w:t>
      </w:r>
      <w:r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8 Tahun</w:t>
      </w:r>
      <w:r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1981 (KUHAP)</w:t>
      </w:r>
    </w:p>
    <w:p w14:paraId="634A2713" w14:textId="15B6438F" w:rsidR="00486974" w:rsidRDefault="00D02D31" w:rsidP="00287C1F">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Undang-Undang Nomor 19 Tahun 2016 tentang Perubahan atas Undang-Undang Nomor 11 Tahun 2008 tentang Informasi dan Transaksi Elektronik</w:t>
      </w:r>
    </w:p>
    <w:p w14:paraId="73AE2560" w14:textId="2A508FCE" w:rsidR="00D02D31" w:rsidRPr="00F53E64" w:rsidRDefault="00D02D31" w:rsidP="00287C1F">
      <w:pPr>
        <w:pStyle w:val="ListParagraph"/>
        <w:numPr>
          <w:ilvl w:val="0"/>
          <w:numId w:val="1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Peraturan Pemerintah Nomor 71 Tahun 2019 Tentang Informasi dan Transaksi Elektronik</w:t>
      </w:r>
    </w:p>
    <w:p w14:paraId="2EC9EEAD" w14:textId="77777777" w:rsidR="00486974" w:rsidRPr="00F53E64" w:rsidRDefault="00486974" w:rsidP="00287C1F">
      <w:pPr>
        <w:pStyle w:val="ListParagraph"/>
        <w:numPr>
          <w:ilvl w:val="0"/>
          <w:numId w:val="13"/>
        </w:numPr>
        <w:tabs>
          <w:tab w:val="left" w:pos="1701"/>
        </w:tabs>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Bahan hukum sekunder</w:t>
      </w:r>
    </w:p>
    <w:p w14:paraId="13D63678" w14:textId="77777777" w:rsidR="00486974" w:rsidRPr="00F53E64" w:rsidRDefault="00486974" w:rsidP="00287C1F">
      <w:pPr>
        <w:pStyle w:val="ListParagraph"/>
        <w:tabs>
          <w:tab w:val="left" w:pos="1701"/>
        </w:tabs>
        <w:spacing w:after="0" w:line="480" w:lineRule="auto"/>
        <w:jc w:val="both"/>
        <w:rPr>
          <w:rFonts w:ascii="Times New Roman" w:hAnsi="Times New Roman" w:cs="Times New Roman"/>
          <w:sz w:val="24"/>
          <w:szCs w:val="24"/>
        </w:rPr>
      </w:pPr>
      <w:r w:rsidRPr="00F53E64">
        <w:rPr>
          <w:rFonts w:ascii="Times New Roman" w:hAnsi="Times New Roman" w:cs="Times New Roman"/>
          <w:sz w:val="24"/>
          <w:szCs w:val="24"/>
        </w:rPr>
        <w:t>Bahan hukum sekunder adalah bahan hukum yang mendukung keberadaan bahan hukum primer. Dalam penelitian ini bahan hukum dimaksud berupa buku-buku, jurnal dan hasil penelitian terkait perkara tindak pidana pemalsuan Tanda Tangan Digital pada Undang-Undang Informasi dan Transaksi Elektronik.</w:t>
      </w:r>
    </w:p>
    <w:p w14:paraId="1BF46859" w14:textId="77777777" w:rsidR="00486974" w:rsidRPr="00F53E64" w:rsidRDefault="00486974" w:rsidP="00287C1F">
      <w:pPr>
        <w:pStyle w:val="ListParagraph"/>
        <w:numPr>
          <w:ilvl w:val="0"/>
          <w:numId w:val="13"/>
        </w:numPr>
        <w:tabs>
          <w:tab w:val="left" w:pos="1701"/>
        </w:tabs>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 xml:space="preserve">Bahan hukum tersier </w:t>
      </w:r>
    </w:p>
    <w:p w14:paraId="0A53CE24" w14:textId="31197D77" w:rsidR="00486974" w:rsidRPr="00F53E64" w:rsidRDefault="00486974" w:rsidP="00287C1F">
      <w:pPr>
        <w:pStyle w:val="ListParagraph"/>
        <w:tabs>
          <w:tab w:val="left" w:pos="1701"/>
        </w:tabs>
        <w:spacing w:after="0" w:line="480" w:lineRule="auto"/>
        <w:jc w:val="both"/>
        <w:rPr>
          <w:rFonts w:ascii="Times New Roman" w:hAnsi="Times New Roman" w:cs="Times New Roman"/>
          <w:sz w:val="24"/>
          <w:szCs w:val="24"/>
        </w:rPr>
      </w:pPr>
      <w:r w:rsidRPr="00F53E64">
        <w:rPr>
          <w:rFonts w:ascii="Times New Roman" w:hAnsi="Times New Roman" w:cs="Times New Roman"/>
          <w:sz w:val="24"/>
          <w:szCs w:val="24"/>
        </w:rPr>
        <w:t>Bahan hukum tersier adalah bahan hukum yang memberikan petunjuk maupun penjelasan terhadap bahan hukum primer dan bahan hukum sekunder, seperti kamus hukum, kamus bahasa Indonesia dan referensi-referensi.</w:t>
      </w:r>
    </w:p>
    <w:p w14:paraId="4C17EA35" w14:textId="77777777" w:rsidR="00486974" w:rsidRPr="00F53E64" w:rsidRDefault="00486974" w:rsidP="00287C1F">
      <w:pPr>
        <w:pStyle w:val="ListParagraph"/>
        <w:numPr>
          <w:ilvl w:val="0"/>
          <w:numId w:val="11"/>
        </w:numPr>
        <w:tabs>
          <w:tab w:val="left" w:pos="1701"/>
        </w:tabs>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Metode Pengumpulan Data</w:t>
      </w:r>
    </w:p>
    <w:p w14:paraId="4C80D6C2" w14:textId="77777777" w:rsidR="00486974" w:rsidRPr="00F53E64" w:rsidRDefault="00486974" w:rsidP="00287C1F">
      <w:pPr>
        <w:pStyle w:val="ListParagraph"/>
        <w:spacing w:after="0" w:line="480" w:lineRule="auto"/>
        <w:ind w:firstLine="360"/>
        <w:jc w:val="both"/>
        <w:rPr>
          <w:rFonts w:ascii="Times New Roman" w:hAnsi="Times New Roman" w:cs="Times New Roman"/>
          <w:sz w:val="24"/>
          <w:szCs w:val="24"/>
        </w:rPr>
      </w:pPr>
      <w:r w:rsidRPr="00F53E64">
        <w:rPr>
          <w:rFonts w:ascii="Times New Roman" w:hAnsi="Times New Roman" w:cs="Times New Roman"/>
          <w:sz w:val="24"/>
          <w:szCs w:val="24"/>
        </w:rPr>
        <w:lastRenderedPageBreak/>
        <w:t>Metode pengumpulan data yang digunakan dalam penelitian ini adalah dengan cara studi dokumen atau studi kepustakaan (</w:t>
      </w:r>
      <w:r w:rsidRPr="00F53E64">
        <w:rPr>
          <w:rFonts w:ascii="Times New Roman" w:hAnsi="Times New Roman" w:cs="Times New Roman"/>
          <w:i/>
          <w:sz w:val="24"/>
          <w:szCs w:val="24"/>
        </w:rPr>
        <w:t>library research).</w:t>
      </w:r>
      <w:r w:rsidRPr="00F53E64">
        <w:rPr>
          <w:rFonts w:ascii="Times New Roman" w:hAnsi="Times New Roman" w:cs="Times New Roman"/>
          <w:sz w:val="24"/>
          <w:szCs w:val="24"/>
        </w:rPr>
        <w:t xml:space="preserve"> Pengumpulan bahan hukum dilakukan dengan melakukan penelusuran bahan-bahan hukum primer, sekunder dan tersier. Teknik ini berguna untuk mendapatkan landasan teori dengan mengkaji dan mempelajari buku-buku, peraturan perundang-undangan, dokumen-dokumen, laporan, arsip dan hasil penelitian lainnya baik cetak maupun elektronik yang berhubungan dengan pertanggungjawaban pidana pemalsuan tanda tangan digital.</w:t>
      </w:r>
    </w:p>
    <w:p w14:paraId="05BBB2B6" w14:textId="287C4DE6" w:rsidR="00486974" w:rsidRPr="00F53E64" w:rsidRDefault="00486974" w:rsidP="00287C1F">
      <w:pPr>
        <w:pStyle w:val="ListParagraph"/>
        <w:numPr>
          <w:ilvl w:val="0"/>
          <w:numId w:val="11"/>
        </w:numPr>
        <w:spacing w:after="0" w:line="480" w:lineRule="auto"/>
        <w:ind w:left="720"/>
        <w:jc w:val="both"/>
        <w:rPr>
          <w:rFonts w:ascii="Times New Roman" w:hAnsi="Times New Roman" w:cs="Times New Roman"/>
          <w:sz w:val="24"/>
          <w:szCs w:val="24"/>
        </w:rPr>
      </w:pPr>
      <w:r w:rsidRPr="00F53E64">
        <w:rPr>
          <w:rFonts w:ascii="Times New Roman" w:hAnsi="Times New Roman" w:cs="Times New Roman"/>
          <w:sz w:val="24"/>
          <w:szCs w:val="24"/>
        </w:rPr>
        <w:t>Metode</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Analisis Data</w:t>
      </w:r>
    </w:p>
    <w:p w14:paraId="3756DEE7" w14:textId="5FB5F4F8" w:rsidR="00AD3C12" w:rsidRPr="00F53E64" w:rsidRDefault="00486974" w:rsidP="00287C1F">
      <w:pPr>
        <w:pStyle w:val="ListParagraph"/>
        <w:spacing w:after="0" w:line="480" w:lineRule="auto"/>
        <w:ind w:firstLine="360"/>
        <w:jc w:val="both"/>
        <w:rPr>
          <w:rFonts w:ascii="Times New Roman" w:hAnsi="Times New Roman" w:cs="Times New Roman"/>
          <w:sz w:val="24"/>
          <w:szCs w:val="24"/>
        </w:rPr>
      </w:pPr>
      <w:r w:rsidRPr="00F53E64">
        <w:rPr>
          <w:rFonts w:ascii="Times New Roman" w:hAnsi="Times New Roman" w:cs="Times New Roman"/>
          <w:sz w:val="24"/>
          <w:szCs w:val="24"/>
        </w:rPr>
        <w:t>Analisis</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data bersifat</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induktif/</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kualitatif, dan hasil</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penelitian kualitatif</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lebih menekankan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makna dari pada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generalisasi.</w:t>
      </w:r>
      <w:r w:rsidRPr="00F53E64">
        <w:rPr>
          <w:rStyle w:val="FootnoteReference"/>
          <w:rFonts w:ascii="Times New Roman" w:hAnsi="Times New Roman" w:cs="Times New Roman"/>
          <w:sz w:val="24"/>
          <w:szCs w:val="24"/>
        </w:rPr>
        <w:footnoteReference w:id="16"/>
      </w:r>
      <w:r w:rsidRPr="00F53E64">
        <w:rPr>
          <w:rFonts w:ascii="Times New Roman" w:hAnsi="Times New Roman" w:cs="Times New Roman"/>
          <w:sz w:val="24"/>
          <w:szCs w:val="24"/>
        </w:rPr>
        <w:t xml:space="preserve"> dengan menerapkan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bahan-bahan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hukum yang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terkumpul diuraikan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dalam bentuk</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narasi yang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tersusun secara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sistematis,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logis, dan merupakan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hasil dari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proses interpretasi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peneliti terhadap</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bahan hukum</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dihasilkan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berdasarkan dasar</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Normatif dalam perkara pemalsuan Tanda Tangan Digital pada Undang-Undang Informasi dan Transaksi Elektronik.  Teknik analisa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data dengan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menggunakan metode</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induktif merupakan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teknik analisa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dilakukan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dengan cara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mengomparasikan sumber</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pustaka yang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berkaitan dengan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fokus penelitian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atau dengan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kata lain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metode induktif</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adalah metode</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analisa data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berangkat</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dari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faktor-faktor yang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bersifat khusus</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untuk ditarik</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kesimpulan yang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bersifat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umum.</w:t>
      </w:r>
      <w:r w:rsidRPr="00F53E64">
        <w:rPr>
          <w:rStyle w:val="FootnoteReference"/>
          <w:rFonts w:ascii="Times New Roman" w:hAnsi="Times New Roman" w:cs="Times New Roman"/>
          <w:sz w:val="24"/>
          <w:szCs w:val="24"/>
        </w:rPr>
        <w:footnoteReference w:id="17"/>
      </w:r>
      <w:r w:rsidRPr="00F53E64">
        <w:rPr>
          <w:rFonts w:ascii="Times New Roman" w:hAnsi="Times New Roman" w:cs="Times New Roman"/>
          <w:sz w:val="24"/>
          <w:szCs w:val="24"/>
        </w:rPr>
        <w:t xml:space="preserve"> Penelitian ini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merupakan </w:t>
      </w:r>
      <w:r w:rsidRPr="00F53E64">
        <w:rPr>
          <w:rFonts w:ascii="Times New Roman" w:hAnsi="Times New Roman" w:cs="Times New Roman"/>
          <w:sz w:val="24"/>
          <w:szCs w:val="24"/>
        </w:rPr>
        <w:lastRenderedPageBreak/>
        <w:t>reduksi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data/bahan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hukum berkaitan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dengan perkara pemalsuan tanda tangan digital pada Undang-Undang Informasi dan Transaksi Elektronik. Setelah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diidentifikasi dan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ditemukan sejumlah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perundang-undangan pidana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mengatur</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tentang Tanda Tangan Digital, langkah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selanjutnya adalah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menyajikan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data/bahan hukum</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telah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ditemukan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parameternya. Penyajian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data/bahan hukum</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ini bermakna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sekumpulan informasi</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tersusun yang memberikan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kemungkinan adanya</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penarikan kesimpulan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dan pengambilan</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tindakan. Bentuk</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penyajian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data/bahan hukum</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yang sering</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dilakukan adalah</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teks </w:t>
      </w:r>
      <w:r w:rsidR="001C7A77"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naratif. </w:t>
      </w:r>
    </w:p>
    <w:p w14:paraId="1AB20901" w14:textId="0ED04DDD" w:rsidR="00486974" w:rsidRPr="00F53E64" w:rsidRDefault="00486974" w:rsidP="00287C1F">
      <w:pPr>
        <w:pStyle w:val="ListParagraph"/>
        <w:numPr>
          <w:ilvl w:val="0"/>
          <w:numId w:val="5"/>
        </w:numPr>
        <w:spacing w:after="0" w:line="480" w:lineRule="auto"/>
        <w:ind w:left="360"/>
        <w:jc w:val="both"/>
        <w:rPr>
          <w:rFonts w:ascii="Times New Roman" w:hAnsi="Times New Roman" w:cs="Times New Roman"/>
          <w:b/>
          <w:sz w:val="24"/>
          <w:szCs w:val="24"/>
        </w:rPr>
      </w:pPr>
      <w:r w:rsidRPr="00F53E64">
        <w:rPr>
          <w:rFonts w:ascii="Times New Roman" w:hAnsi="Times New Roman" w:cs="Times New Roman"/>
          <w:b/>
          <w:sz w:val="24"/>
          <w:szCs w:val="24"/>
        </w:rPr>
        <w:t>Sistematika Penulisan</w:t>
      </w:r>
    </w:p>
    <w:p w14:paraId="3B1030F9" w14:textId="7972D4D0" w:rsidR="00486974" w:rsidRPr="00F53E64" w:rsidRDefault="00503E6A" w:rsidP="00287C1F">
      <w:pPr>
        <w:spacing w:after="0" w:line="480" w:lineRule="auto"/>
        <w:ind w:left="360"/>
        <w:jc w:val="both"/>
        <w:rPr>
          <w:rFonts w:ascii="Times New Roman" w:hAnsi="Times New Roman" w:cs="Times New Roman"/>
          <w:sz w:val="24"/>
          <w:szCs w:val="24"/>
        </w:rPr>
      </w:pPr>
      <w:r w:rsidRPr="00F53E64">
        <w:rPr>
          <w:rFonts w:ascii="Times New Roman" w:hAnsi="Times New Roman" w:cs="Times New Roman"/>
          <w:sz w:val="24"/>
          <w:szCs w:val="24"/>
        </w:rPr>
        <w:t xml:space="preserve">Penulisan skripsi </w:t>
      </w:r>
      <w:r w:rsidR="00486974" w:rsidRPr="00F53E64">
        <w:rPr>
          <w:rFonts w:ascii="Times New Roman" w:hAnsi="Times New Roman" w:cs="Times New Roman"/>
          <w:sz w:val="24"/>
          <w:szCs w:val="24"/>
        </w:rPr>
        <w:t>ini</w:t>
      </w:r>
      <w:r w:rsidR="008273E6"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akan disusun</w:t>
      </w:r>
      <w:r w:rsidR="008273E6"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dalam empat</w:t>
      </w:r>
      <w:r w:rsidR="008273E6"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bab yang</w:t>
      </w:r>
      <w:r w:rsidR="008273E6"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masing-masing</w:t>
      </w:r>
      <w:r w:rsidR="008273E6"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saling </w:t>
      </w:r>
      <w:r w:rsidR="008273E6"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berkaitan. Keempat bab</w:t>
      </w:r>
      <w:r w:rsidR="008273E6"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tersebut sebagai</w:t>
      </w:r>
      <w:r w:rsidR="008273E6" w:rsidRPr="003E5771">
        <w:rPr>
          <w:rFonts w:ascii="Times New Roman" w:hAnsi="Times New Roman" w:cs="Times New Roman"/>
          <w:color w:val="FFFFFF" w:themeColor="background1"/>
          <w:sz w:val="4"/>
          <w:szCs w:val="24"/>
        </w:rPr>
        <w:t>l</w:t>
      </w:r>
      <w:r w:rsidR="00486974" w:rsidRPr="00F53E64">
        <w:rPr>
          <w:rFonts w:ascii="Times New Roman" w:hAnsi="Times New Roman" w:cs="Times New Roman"/>
          <w:sz w:val="24"/>
          <w:szCs w:val="24"/>
        </w:rPr>
        <w:t xml:space="preserve"> berikut.</w:t>
      </w:r>
    </w:p>
    <w:p w14:paraId="7733907A" w14:textId="78F35F4E" w:rsidR="00486974" w:rsidRPr="00F53E64" w:rsidRDefault="00486974" w:rsidP="00287C1F">
      <w:pPr>
        <w:spacing w:after="0" w:line="480" w:lineRule="auto"/>
        <w:ind w:left="360" w:firstLine="360"/>
        <w:jc w:val="both"/>
        <w:rPr>
          <w:rFonts w:ascii="Times New Roman" w:hAnsi="Times New Roman" w:cs="Times New Roman"/>
          <w:sz w:val="24"/>
          <w:szCs w:val="24"/>
        </w:rPr>
      </w:pPr>
      <w:r w:rsidRPr="00F53E64">
        <w:rPr>
          <w:rFonts w:ascii="Times New Roman" w:hAnsi="Times New Roman" w:cs="Times New Roman"/>
          <w:b/>
          <w:sz w:val="24"/>
          <w:szCs w:val="24"/>
        </w:rPr>
        <w:t>Bab</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b/>
          <w:sz w:val="24"/>
          <w:szCs w:val="24"/>
        </w:rPr>
        <w:t xml:space="preserve"> I Pendahuluan</w:t>
      </w:r>
      <w:r w:rsidRPr="00F53E64">
        <w:rPr>
          <w:rFonts w:ascii="Times New Roman" w:hAnsi="Times New Roman" w:cs="Times New Roman"/>
          <w:sz w:val="24"/>
          <w:szCs w:val="24"/>
        </w:rPr>
        <w:t>, Bab</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I merupakan</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pengembangan dari</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proposal yang</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menyajikan latar</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belakang </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permasalahan, rumusan </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masalah, tujuan</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 penelitian, manfaat </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penelitian, tinjauan </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pustaka, metode </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 xml:space="preserve">penelitian, dan </w:t>
      </w:r>
      <w:r w:rsidR="008273E6" w:rsidRPr="003E5771">
        <w:rPr>
          <w:rFonts w:ascii="Times New Roman" w:hAnsi="Times New Roman" w:cs="Times New Roman"/>
          <w:color w:val="FFFFFF" w:themeColor="background1"/>
          <w:sz w:val="4"/>
          <w:szCs w:val="24"/>
        </w:rPr>
        <w:t>l</w:t>
      </w:r>
      <w:r w:rsidRPr="00F53E64">
        <w:rPr>
          <w:rFonts w:ascii="Times New Roman" w:hAnsi="Times New Roman" w:cs="Times New Roman"/>
          <w:sz w:val="24"/>
          <w:szCs w:val="24"/>
        </w:rPr>
        <w:t>sistematika penulisan.</w:t>
      </w:r>
    </w:p>
    <w:p w14:paraId="103A983A" w14:textId="77777777" w:rsidR="00486974" w:rsidRPr="00F53E64" w:rsidRDefault="00486974" w:rsidP="00287C1F">
      <w:pPr>
        <w:pStyle w:val="ListParagraph"/>
        <w:spacing w:after="0" w:line="480" w:lineRule="auto"/>
        <w:ind w:left="426" w:firstLine="283"/>
        <w:jc w:val="both"/>
        <w:rPr>
          <w:rFonts w:ascii="Times New Roman" w:hAnsi="Times New Roman" w:cs="Times New Roman"/>
          <w:sz w:val="24"/>
          <w:szCs w:val="24"/>
        </w:rPr>
      </w:pPr>
      <w:r w:rsidRPr="00F53E64">
        <w:rPr>
          <w:rFonts w:ascii="Times New Roman" w:hAnsi="Times New Roman" w:cs="Times New Roman"/>
          <w:b/>
          <w:sz w:val="24"/>
          <w:szCs w:val="24"/>
        </w:rPr>
        <w:t>Bab II Tinjauan Konseptual,</w:t>
      </w:r>
      <w:r w:rsidRPr="00F53E64">
        <w:rPr>
          <w:rFonts w:ascii="Times New Roman" w:hAnsi="Times New Roman" w:cs="Times New Roman"/>
          <w:sz w:val="24"/>
          <w:szCs w:val="24"/>
        </w:rPr>
        <w:t xml:space="preserve"> dalam bab ini penulis menguraikan tentang pengertian dan g</w:t>
      </w:r>
      <w:r w:rsidR="00503E6A" w:rsidRPr="00F53E64">
        <w:rPr>
          <w:rFonts w:ascii="Times New Roman" w:hAnsi="Times New Roman" w:cs="Times New Roman"/>
          <w:sz w:val="24"/>
          <w:szCs w:val="24"/>
        </w:rPr>
        <w:t>ambaran umum mengenai tinjauan umum tentang pemidanaan, tinjauan umum tentang pemalsuan, tinjauan umum tentang tanda tangan digital, tinjauan umum tentang tanda tangan elektronik.</w:t>
      </w:r>
    </w:p>
    <w:p w14:paraId="32EE9EF2" w14:textId="77777777" w:rsidR="00486974" w:rsidRPr="00F53E64" w:rsidRDefault="00486974" w:rsidP="00287C1F">
      <w:pPr>
        <w:pStyle w:val="ListParagraph"/>
        <w:spacing w:after="0" w:line="480" w:lineRule="auto"/>
        <w:ind w:left="426" w:firstLine="283"/>
        <w:jc w:val="both"/>
        <w:rPr>
          <w:rFonts w:ascii="Times New Roman" w:hAnsi="Times New Roman" w:cs="Times New Roman"/>
          <w:sz w:val="24"/>
          <w:szCs w:val="24"/>
        </w:rPr>
      </w:pPr>
      <w:r w:rsidRPr="00F53E64">
        <w:rPr>
          <w:rFonts w:ascii="Times New Roman" w:hAnsi="Times New Roman" w:cs="Times New Roman"/>
          <w:b/>
          <w:sz w:val="24"/>
          <w:szCs w:val="24"/>
        </w:rPr>
        <w:t xml:space="preserve">Bab III Hasil dan Pembahasan, </w:t>
      </w:r>
      <w:r w:rsidRPr="00F53E64">
        <w:rPr>
          <w:rFonts w:ascii="Times New Roman" w:hAnsi="Times New Roman" w:cs="Times New Roman"/>
          <w:sz w:val="24"/>
          <w:szCs w:val="24"/>
        </w:rPr>
        <w:t xml:space="preserve">bab ini menjelaskan hasil dari rumusan masalah yang ditetapkan, yaitu mengenai pengaturan tindak pidana pemalsuan tanda tangan digital menurut undang-undang informasi dan transaksi </w:t>
      </w:r>
      <w:r w:rsidRPr="00F53E64">
        <w:rPr>
          <w:rFonts w:ascii="Times New Roman" w:hAnsi="Times New Roman" w:cs="Times New Roman"/>
          <w:sz w:val="24"/>
          <w:szCs w:val="24"/>
        </w:rPr>
        <w:lastRenderedPageBreak/>
        <w:t>elektronik serta aspek pemidanaan terhadap pelaku pemalsuan tanda tangan digital.</w:t>
      </w:r>
    </w:p>
    <w:p w14:paraId="07547466" w14:textId="77777777" w:rsidR="00486974" w:rsidRPr="00F53E64" w:rsidRDefault="00486974" w:rsidP="00287C1F">
      <w:pPr>
        <w:pStyle w:val="ListParagraph"/>
        <w:spacing w:after="0" w:line="480" w:lineRule="auto"/>
        <w:ind w:left="426" w:firstLine="283"/>
        <w:jc w:val="both"/>
        <w:rPr>
          <w:rFonts w:ascii="Times New Roman" w:hAnsi="Times New Roman" w:cs="Times New Roman"/>
          <w:sz w:val="24"/>
          <w:szCs w:val="24"/>
        </w:rPr>
      </w:pPr>
      <w:r w:rsidRPr="00F53E64">
        <w:rPr>
          <w:rFonts w:ascii="Times New Roman" w:hAnsi="Times New Roman" w:cs="Times New Roman"/>
          <w:b/>
          <w:sz w:val="24"/>
          <w:szCs w:val="24"/>
        </w:rPr>
        <w:t>Bab IV Penutup,</w:t>
      </w:r>
      <w:r w:rsidRPr="00F53E64">
        <w:rPr>
          <w:rFonts w:ascii="Times New Roman" w:hAnsi="Times New Roman" w:cs="Times New Roman"/>
          <w:sz w:val="24"/>
          <w:szCs w:val="24"/>
        </w:rPr>
        <w:t xml:space="preserve"> bab ini akan menjelaskan kesimpulan dan saran terhadap masalah yang telah dijelaskan penyelesaian penelitian berdasarkan Bab III.</w:t>
      </w:r>
    </w:p>
    <w:p w14:paraId="4E020F4C" w14:textId="77777777" w:rsidR="00486974" w:rsidRPr="00F53E64" w:rsidRDefault="00486974" w:rsidP="00DA48DE">
      <w:pPr>
        <w:spacing w:after="0" w:line="480" w:lineRule="auto"/>
        <w:rPr>
          <w:rFonts w:ascii="Times New Roman" w:hAnsi="Times New Roman" w:cs="Times New Roman"/>
          <w:b/>
          <w:sz w:val="24"/>
          <w:szCs w:val="24"/>
        </w:rPr>
      </w:pPr>
    </w:p>
    <w:sectPr w:rsidR="00486974" w:rsidRPr="00F53E64" w:rsidSect="00DA48DE">
      <w:headerReference w:type="default" r:id="rId8"/>
      <w:footerReference w:type="first" r:id="rId9"/>
      <w:pgSz w:w="11907" w:h="16840" w:code="9"/>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05AD" w14:textId="77777777" w:rsidR="006B4B0F" w:rsidRDefault="006B4B0F" w:rsidP="00486974">
      <w:pPr>
        <w:spacing w:after="0" w:line="240" w:lineRule="auto"/>
      </w:pPr>
      <w:r>
        <w:separator/>
      </w:r>
    </w:p>
  </w:endnote>
  <w:endnote w:type="continuationSeparator" w:id="0">
    <w:p w14:paraId="01F569E6" w14:textId="77777777" w:rsidR="006B4B0F" w:rsidRDefault="006B4B0F" w:rsidP="0048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311609"/>
      <w:docPartObj>
        <w:docPartGallery w:val="Page Numbers (Bottom of Page)"/>
        <w:docPartUnique/>
      </w:docPartObj>
    </w:sdtPr>
    <w:sdtEndPr>
      <w:rPr>
        <w:noProof/>
      </w:rPr>
    </w:sdtEndPr>
    <w:sdtContent>
      <w:p w14:paraId="090D1F8C" w14:textId="6306BA27" w:rsidR="009A2CAE" w:rsidRDefault="009A2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7BFD94" w14:textId="77777777" w:rsidR="0010013E" w:rsidRDefault="00100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47585" w14:textId="77777777" w:rsidR="006B4B0F" w:rsidRDefault="006B4B0F" w:rsidP="00486974">
      <w:pPr>
        <w:spacing w:after="0" w:line="240" w:lineRule="auto"/>
      </w:pPr>
      <w:r>
        <w:separator/>
      </w:r>
    </w:p>
  </w:footnote>
  <w:footnote w:type="continuationSeparator" w:id="0">
    <w:p w14:paraId="051F562F" w14:textId="77777777" w:rsidR="006B4B0F" w:rsidRDefault="006B4B0F" w:rsidP="00486974">
      <w:pPr>
        <w:spacing w:after="0" w:line="240" w:lineRule="auto"/>
      </w:pPr>
      <w:r>
        <w:continuationSeparator/>
      </w:r>
    </w:p>
  </w:footnote>
  <w:footnote w:id="1">
    <w:p w14:paraId="070FF1BE" w14:textId="396BA1B1" w:rsidR="0010013E" w:rsidRPr="00950F16" w:rsidRDefault="0010013E" w:rsidP="00486974">
      <w:pPr>
        <w:pStyle w:val="FootnoteText"/>
        <w:ind w:firstLine="720"/>
        <w:rPr>
          <w:rFonts w:ascii="Times New Roman" w:hAnsi="Times New Roman" w:cs="Times New Roman"/>
        </w:rPr>
      </w:pPr>
      <w:r>
        <w:rPr>
          <w:rStyle w:val="FootnoteReference"/>
        </w:rPr>
        <w:footnoteRef/>
      </w:r>
      <w:r>
        <w:t xml:space="preserve"> </w:t>
      </w:r>
      <w:r w:rsidRPr="00950F16">
        <w:rPr>
          <w:rFonts w:ascii="Times New Roman" w:hAnsi="Times New Roman" w:cs="Times New Roman"/>
        </w:rPr>
        <w:t xml:space="preserve">Rizki Dermawan, “Pemanfaatan Tanda Tangan Digital Tersertifikasi Di Era Pandemi”, </w:t>
      </w:r>
      <w:r w:rsidRPr="00950F16">
        <w:rPr>
          <w:rFonts w:ascii="Times New Roman" w:hAnsi="Times New Roman" w:cs="Times New Roman"/>
          <w:i/>
        </w:rPr>
        <w:t xml:space="preserve">Jurnal Lex Generalis, </w:t>
      </w:r>
      <w:r w:rsidRPr="00950F16">
        <w:rPr>
          <w:rFonts w:ascii="Times New Roman" w:hAnsi="Times New Roman" w:cs="Times New Roman"/>
        </w:rPr>
        <w:t>Volume 2</w:t>
      </w:r>
      <w:r w:rsidRPr="00950F16">
        <w:rPr>
          <w:rFonts w:ascii="Times New Roman" w:hAnsi="Times New Roman" w:cs="Times New Roman"/>
          <w:i/>
        </w:rPr>
        <w:t>,</w:t>
      </w:r>
      <w:r w:rsidRPr="00950F16">
        <w:rPr>
          <w:rFonts w:ascii="Times New Roman" w:hAnsi="Times New Roman" w:cs="Times New Roman"/>
        </w:rPr>
        <w:t xml:space="preserve"> Nomor 28, Agustus, 2021, hlm. 763.</w:t>
      </w:r>
    </w:p>
  </w:footnote>
  <w:footnote w:id="2">
    <w:p w14:paraId="09B9CD82" w14:textId="3A5B8AD6" w:rsidR="0010013E" w:rsidRPr="00950F16" w:rsidRDefault="0010013E" w:rsidP="00486974">
      <w:pPr>
        <w:pStyle w:val="FootnoteText"/>
        <w:ind w:firstLine="720"/>
        <w:rPr>
          <w:rFonts w:ascii="Times New Roman" w:hAnsi="Times New Roman" w:cs="Times New Roman"/>
        </w:rPr>
      </w:pPr>
      <w:r w:rsidRPr="00950F16">
        <w:rPr>
          <w:rStyle w:val="FootnoteReference"/>
          <w:rFonts w:ascii="Times New Roman" w:hAnsi="Times New Roman" w:cs="Times New Roman"/>
        </w:rPr>
        <w:footnoteRef/>
      </w:r>
      <w:r w:rsidRPr="00950F16">
        <w:rPr>
          <w:rFonts w:ascii="Times New Roman" w:hAnsi="Times New Roman" w:cs="Times New Roman"/>
        </w:rPr>
        <w:t xml:space="preserve"> Privy Indonesia</w:t>
      </w:r>
      <w:r w:rsidRPr="00950F16">
        <w:rPr>
          <w:rFonts w:ascii="Times New Roman" w:hAnsi="Times New Roman" w:cs="Times New Roman"/>
          <w:i/>
        </w:rPr>
        <w:t>, Tanda Tangan Elektronik vs Tanda Tangan Digital</w:t>
      </w:r>
      <w:r w:rsidRPr="00950F16">
        <w:rPr>
          <w:rFonts w:ascii="Times New Roman" w:hAnsi="Times New Roman" w:cs="Times New Roman"/>
        </w:rPr>
        <w:t xml:space="preserve">, diakses dari </w:t>
      </w:r>
      <w:r w:rsidRPr="00391D26">
        <w:rPr>
          <w:rFonts w:ascii="Times New Roman" w:hAnsi="Times New Roman" w:cs="Times New Roman"/>
        </w:rPr>
        <w:t>https://blog.privy.id/tanda</w:t>
      </w:r>
      <w:r w:rsidRPr="00950F16">
        <w:rPr>
          <w:rFonts w:ascii="Times New Roman" w:hAnsi="Times New Roman" w:cs="Times New Roman"/>
        </w:rPr>
        <w:t>- tangan- elektronik-vs-tanda-tangan-digital,</w:t>
      </w:r>
      <w:r>
        <w:rPr>
          <w:rFonts w:ascii="Times New Roman" w:hAnsi="Times New Roman" w:cs="Times New Roman"/>
        </w:rPr>
        <w:t xml:space="preserve"> </w:t>
      </w:r>
      <w:r w:rsidRPr="00950F16">
        <w:rPr>
          <w:rFonts w:ascii="Times New Roman" w:hAnsi="Times New Roman" w:cs="Times New Roman"/>
        </w:rPr>
        <w:t>diakses pada 19 April 2021.</w:t>
      </w:r>
    </w:p>
  </w:footnote>
  <w:footnote w:id="3">
    <w:p w14:paraId="74D1813C" w14:textId="361D4EE1" w:rsidR="0010013E" w:rsidRPr="00B22422" w:rsidRDefault="0010013E" w:rsidP="00B22422">
      <w:pPr>
        <w:pStyle w:val="FootnoteText"/>
        <w:ind w:firstLine="720"/>
        <w:rPr>
          <w:rFonts w:ascii="Times New Roman" w:hAnsi="Times New Roman" w:cs="Times New Roman"/>
        </w:rPr>
      </w:pPr>
      <w:r w:rsidRPr="00950F16">
        <w:rPr>
          <w:rStyle w:val="FootnoteReference"/>
          <w:rFonts w:ascii="Times New Roman" w:hAnsi="Times New Roman" w:cs="Times New Roman"/>
        </w:rPr>
        <w:footnoteRef/>
      </w:r>
      <w:r w:rsidRPr="00950F16">
        <w:rPr>
          <w:rFonts w:ascii="Times New Roman" w:hAnsi="Times New Roman" w:cs="Times New Roman"/>
        </w:rPr>
        <w:t xml:space="preserve"> Dinas Komunikasi Informatika dan Statistik Kabupaten Ponorogo, </w:t>
      </w:r>
      <w:r w:rsidRPr="00950F16">
        <w:rPr>
          <w:rFonts w:ascii="Times New Roman" w:hAnsi="Times New Roman" w:cs="Times New Roman"/>
          <w:i/>
        </w:rPr>
        <w:t>Tanda Tangan Elektronik vs Tanda angan Digital</w:t>
      </w:r>
      <w:r w:rsidRPr="00950F16">
        <w:rPr>
          <w:rFonts w:ascii="Times New Roman" w:hAnsi="Times New Roman" w:cs="Times New Roman"/>
        </w:rPr>
        <w:t>, diakses dari https://kominfo.ponorogo.go.id/tanda-tangan- elektronik-vs-tanda-</w:t>
      </w:r>
      <w:r>
        <w:rPr>
          <w:rFonts w:ascii="Times New Roman" w:hAnsi="Times New Roman" w:cs="Times New Roman"/>
        </w:rPr>
        <w:t>tangan-digital/, diakses pada 25 Desember</w:t>
      </w:r>
      <w:r w:rsidRPr="00950F16">
        <w:rPr>
          <w:rFonts w:ascii="Times New Roman" w:hAnsi="Times New Roman" w:cs="Times New Roman"/>
        </w:rPr>
        <w:t xml:space="preserve"> 2021.</w:t>
      </w:r>
    </w:p>
  </w:footnote>
  <w:footnote w:id="4">
    <w:p w14:paraId="2457DFB9" w14:textId="77777777" w:rsidR="0010013E" w:rsidRPr="002D0FBB" w:rsidRDefault="0010013E" w:rsidP="00486974">
      <w:pPr>
        <w:pStyle w:val="FootnoteText"/>
        <w:ind w:firstLine="720"/>
        <w:rPr>
          <w:rFonts w:ascii="Times New Roman" w:hAnsi="Times New Roman" w:cs="Times New Roman"/>
        </w:rPr>
      </w:pPr>
      <w:r w:rsidRPr="00833B67">
        <w:rPr>
          <w:rStyle w:val="FootnoteReference"/>
          <w:rFonts w:ascii="Times New Roman" w:hAnsi="Times New Roman" w:cs="Times New Roman"/>
        </w:rPr>
        <w:footnoteRef/>
      </w:r>
      <w:r w:rsidRPr="00833B67">
        <w:rPr>
          <w:rFonts w:ascii="Times New Roman" w:hAnsi="Times New Roman" w:cs="Times New Roman"/>
        </w:rPr>
        <w:t xml:space="preserve"> </w:t>
      </w:r>
      <w:r w:rsidRPr="002D0FBB">
        <w:rPr>
          <w:rFonts w:ascii="Times New Roman" w:hAnsi="Times New Roman" w:cs="Times New Roman"/>
          <w:i/>
        </w:rPr>
        <w:t>Ibid.,</w:t>
      </w:r>
      <w:r w:rsidRPr="002D0FBB">
        <w:rPr>
          <w:rFonts w:ascii="Times New Roman" w:hAnsi="Times New Roman" w:cs="Times New Roman"/>
        </w:rPr>
        <w:t xml:space="preserve"> hlm. 764</w:t>
      </w:r>
    </w:p>
  </w:footnote>
  <w:footnote w:id="5">
    <w:p w14:paraId="5A2E8410" w14:textId="77777777" w:rsidR="0010013E" w:rsidRPr="002D0FBB" w:rsidRDefault="0010013E" w:rsidP="00486974">
      <w:pPr>
        <w:pStyle w:val="FootnoteText"/>
        <w:ind w:firstLine="720"/>
        <w:rPr>
          <w:rFonts w:ascii="Times New Roman" w:hAnsi="Times New Roman" w:cs="Times New Roman"/>
        </w:rPr>
      </w:pPr>
      <w:r w:rsidRPr="002D0FBB">
        <w:rPr>
          <w:rStyle w:val="FootnoteReference"/>
          <w:rFonts w:ascii="Times New Roman" w:hAnsi="Times New Roman" w:cs="Times New Roman"/>
        </w:rPr>
        <w:footnoteRef/>
      </w:r>
      <w:r w:rsidRPr="002D0FBB">
        <w:rPr>
          <w:rFonts w:ascii="Times New Roman" w:hAnsi="Times New Roman" w:cs="Times New Roman"/>
        </w:rPr>
        <w:t xml:space="preserve"> Soemarno Partodihardjo, </w:t>
      </w:r>
      <w:r w:rsidRPr="002D0FBB">
        <w:rPr>
          <w:rFonts w:ascii="Times New Roman" w:hAnsi="Times New Roman" w:cs="Times New Roman"/>
          <w:i/>
        </w:rPr>
        <w:t xml:space="preserve">Tanya Jawab Sekitar Undang-Undang No. 11 Tahun 2008 Tentang Informasi Dan Transaksi Dan Elektronik, </w:t>
      </w:r>
      <w:r w:rsidRPr="002D0FBB">
        <w:rPr>
          <w:rFonts w:ascii="Times New Roman" w:hAnsi="Times New Roman" w:cs="Times New Roman"/>
        </w:rPr>
        <w:t xml:space="preserve"> Jakarta: Gramedia Pustaka Utama,2009,hlm.2</w:t>
      </w:r>
      <w:r w:rsidRPr="002D0FBB">
        <w:rPr>
          <w:rFonts w:ascii="Times New Roman" w:hAnsi="Times New Roman" w:cs="Times New Roman"/>
        </w:rPr>
        <w:tab/>
      </w:r>
    </w:p>
  </w:footnote>
  <w:footnote w:id="6">
    <w:p w14:paraId="458D3B12" w14:textId="77777777" w:rsidR="0010013E" w:rsidRPr="002D0FBB" w:rsidRDefault="0010013E" w:rsidP="00486974">
      <w:pPr>
        <w:pStyle w:val="FootnoteText"/>
        <w:ind w:firstLine="720"/>
        <w:rPr>
          <w:rFonts w:ascii="Times New Roman" w:hAnsi="Times New Roman" w:cs="Times New Roman"/>
        </w:rPr>
      </w:pPr>
      <w:r w:rsidRPr="002D0FBB">
        <w:rPr>
          <w:rStyle w:val="FootnoteReference"/>
          <w:rFonts w:ascii="Times New Roman" w:hAnsi="Times New Roman" w:cs="Times New Roman"/>
        </w:rPr>
        <w:footnoteRef/>
      </w:r>
      <w:r w:rsidRPr="002D0FBB">
        <w:rPr>
          <w:rFonts w:ascii="Times New Roman" w:hAnsi="Times New Roman" w:cs="Times New Roman"/>
        </w:rPr>
        <w:t xml:space="preserve"> Rizki Dermawan, </w:t>
      </w:r>
      <w:r w:rsidRPr="002D0FBB">
        <w:rPr>
          <w:rFonts w:ascii="Times New Roman" w:hAnsi="Times New Roman" w:cs="Times New Roman"/>
          <w:i/>
        </w:rPr>
        <w:t>op.cit</w:t>
      </w:r>
      <w:r w:rsidRPr="002D0FBB">
        <w:rPr>
          <w:rFonts w:ascii="Times New Roman" w:hAnsi="Times New Roman" w:cs="Times New Roman"/>
        </w:rPr>
        <w:t>, hlm.765</w:t>
      </w:r>
    </w:p>
  </w:footnote>
  <w:footnote w:id="7">
    <w:p w14:paraId="561FF289" w14:textId="6569F645" w:rsidR="0010013E" w:rsidRPr="002D0FBB" w:rsidRDefault="0010013E" w:rsidP="00067835">
      <w:pPr>
        <w:pStyle w:val="FootnoteText"/>
        <w:ind w:firstLine="720"/>
        <w:rPr>
          <w:rFonts w:ascii="Times New Roman" w:hAnsi="Times New Roman" w:cs="Times New Roman"/>
        </w:rPr>
      </w:pPr>
      <w:r w:rsidRPr="002D0FBB">
        <w:rPr>
          <w:rStyle w:val="FootnoteReference"/>
          <w:rFonts w:ascii="Times New Roman" w:hAnsi="Times New Roman" w:cs="Times New Roman"/>
        </w:rPr>
        <w:footnoteRef/>
      </w:r>
      <w:r w:rsidRPr="002D0FBB">
        <w:rPr>
          <w:rFonts w:ascii="Times New Roman" w:hAnsi="Times New Roman" w:cs="Times New Roman"/>
        </w:rPr>
        <w:t>Astrid Rahadiani, “</w:t>
      </w:r>
      <w:r w:rsidRPr="002D0FBB">
        <w:rPr>
          <w:rFonts w:ascii="Times New Roman" w:hAnsi="Times New Roman" w:cs="Times New Roman"/>
          <w:i/>
        </w:rPr>
        <w:t xml:space="preserve">Tanda Tangan Digital Punya Kekuatan Hukum untuk Lawan Pemalsuan”, </w:t>
      </w:r>
      <w:r w:rsidRPr="002D0FBB">
        <w:rPr>
          <w:rFonts w:ascii="Times New Roman" w:hAnsi="Times New Roman" w:cs="Times New Roman"/>
        </w:rPr>
        <w:t>diakses melalui https://m.kumparan.com/amp/kumparantech/tanda-tangan-digital-punya-kekuatan-hukum-untuk-lawan-pemalsuan</w:t>
      </w:r>
    </w:p>
  </w:footnote>
  <w:footnote w:id="8">
    <w:p w14:paraId="22A8592C" w14:textId="77777777" w:rsidR="0010013E" w:rsidRPr="002D0FBB" w:rsidRDefault="0010013E" w:rsidP="00067835">
      <w:pPr>
        <w:pStyle w:val="FootnoteText"/>
        <w:ind w:firstLine="720"/>
        <w:rPr>
          <w:rFonts w:ascii="Times New Roman" w:hAnsi="Times New Roman" w:cs="Times New Roman"/>
        </w:rPr>
      </w:pPr>
      <w:r w:rsidRPr="002D0FBB">
        <w:rPr>
          <w:rStyle w:val="FootnoteReference"/>
          <w:rFonts w:ascii="Times New Roman" w:hAnsi="Times New Roman" w:cs="Times New Roman"/>
        </w:rPr>
        <w:footnoteRef/>
      </w:r>
      <w:r w:rsidRPr="002D0FBB">
        <w:rPr>
          <w:rFonts w:ascii="Times New Roman" w:hAnsi="Times New Roman" w:cs="Times New Roman"/>
        </w:rPr>
        <w:t xml:space="preserve"> Tracya Widita, Skripsi: “</w:t>
      </w:r>
      <w:r w:rsidRPr="002D0FBB">
        <w:rPr>
          <w:rFonts w:ascii="Times New Roman" w:hAnsi="Times New Roman" w:cs="Times New Roman"/>
          <w:i/>
        </w:rPr>
        <w:t>Analisis Strategi Komunikasi Dalam Penerapan Tanda Tangan Digital di Kementerian Komunikasi dan Informatika”</w:t>
      </w:r>
      <w:r w:rsidRPr="002D0FBB">
        <w:rPr>
          <w:rFonts w:ascii="Times New Roman" w:hAnsi="Times New Roman" w:cs="Times New Roman"/>
        </w:rPr>
        <w:t>, Universitas Multimedia Nusantara, 2019</w:t>
      </w:r>
    </w:p>
  </w:footnote>
  <w:footnote w:id="9">
    <w:p w14:paraId="2F71B9F0" w14:textId="77777777" w:rsidR="0010013E" w:rsidRPr="002D0FBB" w:rsidRDefault="0010013E" w:rsidP="00067835">
      <w:pPr>
        <w:pStyle w:val="FootnoteText"/>
        <w:ind w:firstLine="720"/>
        <w:rPr>
          <w:rFonts w:ascii="Times New Roman" w:hAnsi="Times New Roman" w:cs="Times New Roman"/>
          <w:i/>
        </w:rPr>
      </w:pPr>
      <w:r w:rsidRPr="002D0FBB">
        <w:rPr>
          <w:rStyle w:val="FootnoteReference"/>
          <w:rFonts w:ascii="Times New Roman" w:hAnsi="Times New Roman" w:cs="Times New Roman"/>
        </w:rPr>
        <w:footnoteRef/>
      </w:r>
      <w:r w:rsidRPr="002D0FBB">
        <w:rPr>
          <w:rFonts w:ascii="Times New Roman" w:hAnsi="Times New Roman" w:cs="Times New Roman"/>
        </w:rPr>
        <w:t xml:space="preserve"> Thalia Noor Cahyadi,  “Aspek Hukum Pemanfaatan Digital Signatur Dalam Meningkatkan Efisiensi, Akses dan Kualitas Fintech Syariah”</w:t>
      </w:r>
      <w:r w:rsidRPr="002D0FBB">
        <w:rPr>
          <w:rFonts w:ascii="Times New Roman" w:hAnsi="Times New Roman" w:cs="Times New Roman"/>
          <w:i/>
        </w:rPr>
        <w:t xml:space="preserve"> </w:t>
      </w:r>
      <w:r w:rsidRPr="002D0FBB">
        <w:rPr>
          <w:rFonts w:ascii="Times New Roman" w:hAnsi="Times New Roman" w:cs="Times New Roman"/>
        </w:rPr>
        <w:t xml:space="preserve">, </w:t>
      </w:r>
      <w:r w:rsidRPr="002D0FBB">
        <w:rPr>
          <w:rFonts w:ascii="Times New Roman" w:hAnsi="Times New Roman" w:cs="Times New Roman"/>
          <w:i/>
        </w:rPr>
        <w:t>Jurnal Rechtsvinding Volume 9 Nomor2, Agustus 2020</w:t>
      </w:r>
    </w:p>
  </w:footnote>
  <w:footnote w:id="10">
    <w:p w14:paraId="38F6F492" w14:textId="77777777" w:rsidR="0010013E" w:rsidRPr="00075883" w:rsidRDefault="0010013E" w:rsidP="00067835">
      <w:pPr>
        <w:pStyle w:val="FootnoteText"/>
        <w:ind w:firstLine="720"/>
      </w:pPr>
      <w:r w:rsidRPr="002D0FBB">
        <w:rPr>
          <w:rStyle w:val="FootnoteReference"/>
          <w:rFonts w:ascii="Times New Roman" w:hAnsi="Times New Roman" w:cs="Times New Roman"/>
        </w:rPr>
        <w:footnoteRef/>
      </w:r>
      <w:r w:rsidRPr="002D0FBB">
        <w:rPr>
          <w:rFonts w:ascii="Times New Roman" w:hAnsi="Times New Roman" w:cs="Times New Roman"/>
        </w:rPr>
        <w:t xml:space="preserve"> Mita Oktafani, Skripsi: “</w:t>
      </w:r>
      <w:r w:rsidRPr="002D0FBB">
        <w:rPr>
          <w:rFonts w:ascii="Times New Roman" w:hAnsi="Times New Roman" w:cs="Times New Roman"/>
          <w:i/>
        </w:rPr>
        <w:t xml:space="preserve">Implementasi Support Vector Machine Untuk Analisis Sentimen Komentar Aplikasi Tanda Tangan Digital”, </w:t>
      </w:r>
      <w:r w:rsidRPr="002D0FBB">
        <w:rPr>
          <w:rFonts w:ascii="Times New Roman" w:hAnsi="Times New Roman" w:cs="Times New Roman"/>
        </w:rPr>
        <w:t>Universitas Mercu Buana Yogyakarta, 2021</w:t>
      </w:r>
    </w:p>
  </w:footnote>
  <w:footnote w:id="11">
    <w:p w14:paraId="75114A58" w14:textId="77777777" w:rsidR="0010013E" w:rsidRPr="00AD3C12" w:rsidRDefault="0010013E" w:rsidP="00486974">
      <w:pPr>
        <w:pStyle w:val="FootnoteText"/>
        <w:ind w:firstLine="720"/>
        <w:rPr>
          <w:rFonts w:ascii="Times New Roman" w:hAnsi="Times New Roman" w:cs="Times New Roman"/>
        </w:rPr>
      </w:pPr>
      <w:r w:rsidRPr="00AD3C12">
        <w:rPr>
          <w:rStyle w:val="FootnoteReference"/>
          <w:rFonts w:ascii="Times New Roman" w:hAnsi="Times New Roman" w:cs="Times New Roman"/>
        </w:rPr>
        <w:footnoteRef/>
      </w:r>
      <w:r w:rsidRPr="00AD3C12">
        <w:rPr>
          <w:rFonts w:ascii="Times New Roman" w:hAnsi="Times New Roman" w:cs="Times New Roman"/>
        </w:rPr>
        <w:t xml:space="preserve"> Abdurrahman Fathoni, </w:t>
      </w:r>
      <w:r w:rsidRPr="00AD3C12">
        <w:rPr>
          <w:rFonts w:ascii="Times New Roman" w:hAnsi="Times New Roman" w:cs="Times New Roman"/>
          <w:i/>
        </w:rPr>
        <w:t>Metodologi Penelitian &amp; Teknik Penyusunan Skripsi</w:t>
      </w:r>
      <w:r w:rsidRPr="00AD3C12">
        <w:rPr>
          <w:rFonts w:ascii="Times New Roman" w:hAnsi="Times New Roman" w:cs="Times New Roman"/>
        </w:rPr>
        <w:t>, Jakarta: Rineka Cipta, 2011, hlm.95-96</w:t>
      </w:r>
    </w:p>
  </w:footnote>
  <w:footnote w:id="12">
    <w:p w14:paraId="335E12D9" w14:textId="77777777" w:rsidR="0010013E" w:rsidRPr="00AD3C12" w:rsidRDefault="0010013E" w:rsidP="00486974">
      <w:pPr>
        <w:pStyle w:val="FootnoteText"/>
        <w:ind w:firstLine="720"/>
        <w:jc w:val="both"/>
        <w:rPr>
          <w:rFonts w:ascii="Times New Roman" w:hAnsi="Times New Roman" w:cs="Times New Roman"/>
        </w:rPr>
      </w:pPr>
      <w:r w:rsidRPr="00AD3C12">
        <w:rPr>
          <w:rStyle w:val="FootnoteReference"/>
          <w:rFonts w:ascii="Times New Roman" w:hAnsi="Times New Roman" w:cs="Times New Roman"/>
        </w:rPr>
        <w:footnoteRef/>
      </w:r>
      <w:r w:rsidRPr="00AD3C12">
        <w:rPr>
          <w:rFonts w:ascii="Times New Roman" w:hAnsi="Times New Roman" w:cs="Times New Roman"/>
        </w:rPr>
        <w:t xml:space="preserve"> Amirudin dan Zainal Asyikin</w:t>
      </w:r>
      <w:r w:rsidRPr="00AD3C12">
        <w:rPr>
          <w:rFonts w:ascii="Times New Roman" w:hAnsi="Times New Roman" w:cs="Times New Roman"/>
          <w:i/>
        </w:rPr>
        <w:t xml:space="preserve">, Pengantar Metode Penelitian Hukum, </w:t>
      </w:r>
      <w:r w:rsidRPr="00AD3C12">
        <w:rPr>
          <w:rFonts w:ascii="Times New Roman" w:hAnsi="Times New Roman" w:cs="Times New Roman"/>
        </w:rPr>
        <w:t>Jakarta: Raja Grafindo Persada, 2003</w:t>
      </w:r>
      <w:r w:rsidRPr="00AD3C12">
        <w:rPr>
          <w:rFonts w:ascii="Times New Roman" w:hAnsi="Times New Roman" w:cs="Times New Roman"/>
          <w:i/>
        </w:rPr>
        <w:t xml:space="preserve">,  </w:t>
      </w:r>
      <w:r w:rsidRPr="00AD3C12">
        <w:rPr>
          <w:rFonts w:ascii="Times New Roman" w:hAnsi="Times New Roman" w:cs="Times New Roman"/>
        </w:rPr>
        <w:t>hlm.135</w:t>
      </w:r>
    </w:p>
  </w:footnote>
  <w:footnote w:id="13">
    <w:p w14:paraId="3B05D27E" w14:textId="77777777" w:rsidR="0010013E" w:rsidRPr="00AD3C12" w:rsidRDefault="0010013E" w:rsidP="00486974">
      <w:pPr>
        <w:pStyle w:val="FootnoteText"/>
        <w:ind w:firstLine="720"/>
        <w:rPr>
          <w:rFonts w:ascii="Times New Roman" w:hAnsi="Times New Roman" w:cs="Times New Roman"/>
        </w:rPr>
      </w:pPr>
      <w:r w:rsidRPr="00AD3C12">
        <w:rPr>
          <w:rStyle w:val="FootnoteReference"/>
          <w:rFonts w:ascii="Times New Roman" w:hAnsi="Times New Roman" w:cs="Times New Roman"/>
        </w:rPr>
        <w:footnoteRef/>
      </w:r>
      <w:r w:rsidRPr="00AD3C12">
        <w:rPr>
          <w:rFonts w:ascii="Times New Roman" w:hAnsi="Times New Roman" w:cs="Times New Roman"/>
        </w:rPr>
        <w:t xml:space="preserve"> Peter Mahmud Marzuki, </w:t>
      </w:r>
      <w:r w:rsidRPr="00AD3C12">
        <w:rPr>
          <w:rStyle w:val="Emphasis"/>
          <w:rFonts w:ascii="Times New Roman" w:hAnsi="Times New Roman" w:cs="Times New Roman"/>
        </w:rPr>
        <w:t>Penelitian Hukum</w:t>
      </w:r>
      <w:r w:rsidRPr="00AD3C12">
        <w:rPr>
          <w:rFonts w:ascii="Times New Roman" w:hAnsi="Times New Roman" w:cs="Times New Roman"/>
        </w:rPr>
        <w:t xml:space="preserve"> Jakarta: Kencana Prenada Media Group, 2009, hlm. 93</w:t>
      </w:r>
    </w:p>
  </w:footnote>
  <w:footnote w:id="14">
    <w:p w14:paraId="6969066F" w14:textId="77777777" w:rsidR="0010013E" w:rsidRPr="00AD3C12" w:rsidRDefault="0010013E" w:rsidP="00486974">
      <w:pPr>
        <w:pStyle w:val="FootnoteText"/>
        <w:ind w:firstLine="720"/>
        <w:jc w:val="both"/>
        <w:rPr>
          <w:rFonts w:ascii="Times New Roman" w:hAnsi="Times New Roman" w:cs="Times New Roman"/>
        </w:rPr>
      </w:pPr>
      <w:r w:rsidRPr="00AD3C12">
        <w:rPr>
          <w:rStyle w:val="FootnoteReference"/>
          <w:rFonts w:ascii="Times New Roman" w:hAnsi="Times New Roman" w:cs="Times New Roman"/>
        </w:rPr>
        <w:footnoteRef/>
      </w:r>
      <w:r w:rsidRPr="00AD3C12">
        <w:rPr>
          <w:rFonts w:ascii="Times New Roman" w:hAnsi="Times New Roman" w:cs="Times New Roman"/>
        </w:rPr>
        <w:t xml:space="preserve"> </w:t>
      </w:r>
      <w:r w:rsidRPr="00AD3C12">
        <w:rPr>
          <w:rFonts w:ascii="Times New Roman" w:hAnsi="Times New Roman" w:cs="Times New Roman"/>
          <w:i/>
        </w:rPr>
        <w:t>Ibid</w:t>
      </w:r>
      <w:r w:rsidRPr="00AD3C12">
        <w:rPr>
          <w:rFonts w:ascii="Times New Roman" w:hAnsi="Times New Roman" w:cs="Times New Roman"/>
        </w:rPr>
        <w:t>., hlm. 181</w:t>
      </w:r>
    </w:p>
  </w:footnote>
  <w:footnote w:id="15">
    <w:p w14:paraId="7D28C848" w14:textId="77777777" w:rsidR="0010013E" w:rsidRPr="00AD3C12" w:rsidRDefault="0010013E" w:rsidP="00486974">
      <w:pPr>
        <w:pStyle w:val="FootnoteText"/>
        <w:ind w:firstLine="720"/>
        <w:rPr>
          <w:rFonts w:ascii="Times New Roman" w:hAnsi="Times New Roman" w:cs="Times New Roman"/>
        </w:rPr>
      </w:pPr>
      <w:r w:rsidRPr="00AD3C12">
        <w:rPr>
          <w:rStyle w:val="FootnoteReference"/>
          <w:rFonts w:ascii="Times New Roman" w:hAnsi="Times New Roman" w:cs="Times New Roman"/>
        </w:rPr>
        <w:footnoteRef/>
      </w:r>
      <w:r w:rsidRPr="00AD3C12">
        <w:rPr>
          <w:rFonts w:ascii="Times New Roman" w:hAnsi="Times New Roman" w:cs="Times New Roman"/>
        </w:rPr>
        <w:t xml:space="preserve"> Roeslan Saleh, </w:t>
      </w:r>
      <w:r w:rsidRPr="00AD3C12">
        <w:rPr>
          <w:rFonts w:ascii="Times New Roman" w:hAnsi="Times New Roman" w:cs="Times New Roman"/>
          <w:i/>
        </w:rPr>
        <w:t>Pembinaan Cita Hukum dan Asas-Asas Hukum Nasional</w:t>
      </w:r>
      <w:r w:rsidRPr="00AD3C12">
        <w:rPr>
          <w:rFonts w:ascii="Times New Roman" w:hAnsi="Times New Roman" w:cs="Times New Roman"/>
        </w:rPr>
        <w:t>, Jakarta: Karya Dunia Pikir, 1996, hlm.30</w:t>
      </w:r>
    </w:p>
    <w:p w14:paraId="20986AF1" w14:textId="77777777" w:rsidR="0010013E" w:rsidRPr="00AD3C12" w:rsidRDefault="0010013E" w:rsidP="00486974">
      <w:pPr>
        <w:pStyle w:val="FootnoteText"/>
        <w:rPr>
          <w:rFonts w:ascii="Times New Roman" w:hAnsi="Times New Roman" w:cs="Times New Roman"/>
        </w:rPr>
      </w:pPr>
    </w:p>
  </w:footnote>
  <w:footnote w:id="16">
    <w:p w14:paraId="124B71E6" w14:textId="77777777" w:rsidR="0010013E" w:rsidRPr="00AD3C12" w:rsidRDefault="0010013E" w:rsidP="00AD3C12">
      <w:pPr>
        <w:pStyle w:val="FootnoteText"/>
        <w:ind w:firstLine="720"/>
        <w:jc w:val="both"/>
        <w:rPr>
          <w:rFonts w:ascii="Times New Roman" w:hAnsi="Times New Roman" w:cs="Times New Roman"/>
        </w:rPr>
      </w:pPr>
      <w:r>
        <w:rPr>
          <w:rStyle w:val="FootnoteReference"/>
        </w:rPr>
        <w:footnoteRef/>
      </w:r>
      <w:r>
        <w:t xml:space="preserve"> </w:t>
      </w:r>
      <w:r w:rsidRPr="00AD3C12">
        <w:rPr>
          <w:rFonts w:ascii="Times New Roman" w:hAnsi="Times New Roman" w:cs="Times New Roman"/>
        </w:rPr>
        <w:t xml:space="preserve">Sugiyono, </w:t>
      </w:r>
      <w:r w:rsidRPr="00AD3C12">
        <w:rPr>
          <w:rFonts w:ascii="Times New Roman" w:hAnsi="Times New Roman" w:cs="Times New Roman"/>
          <w:i/>
        </w:rPr>
        <w:t>Metode Penelitian Kuantitatif, Kualitatif, dan R&amp;D</w:t>
      </w:r>
      <w:r w:rsidRPr="00AD3C12">
        <w:rPr>
          <w:rFonts w:ascii="Times New Roman" w:hAnsi="Times New Roman" w:cs="Times New Roman"/>
        </w:rPr>
        <w:t>, Ba</w:t>
      </w:r>
      <w:r>
        <w:rPr>
          <w:rFonts w:ascii="Times New Roman" w:hAnsi="Times New Roman" w:cs="Times New Roman"/>
        </w:rPr>
        <w:t>ndung: Alfabeta, 2011, hlm. 8-9</w:t>
      </w:r>
    </w:p>
  </w:footnote>
  <w:footnote w:id="17">
    <w:p w14:paraId="735D4FEE" w14:textId="77777777" w:rsidR="0010013E" w:rsidRPr="00AD3C12" w:rsidRDefault="0010013E" w:rsidP="00AD3C12">
      <w:pPr>
        <w:pStyle w:val="FootnoteText"/>
        <w:ind w:firstLine="720"/>
        <w:rPr>
          <w:rFonts w:ascii="Times New Roman" w:hAnsi="Times New Roman" w:cs="Times New Roman"/>
        </w:rPr>
      </w:pPr>
      <w:r w:rsidRPr="00AD3C12">
        <w:rPr>
          <w:rStyle w:val="FootnoteReference"/>
          <w:rFonts w:ascii="Times New Roman" w:hAnsi="Times New Roman" w:cs="Times New Roman"/>
        </w:rPr>
        <w:footnoteRef/>
      </w:r>
      <w:r w:rsidRPr="00AD3C12">
        <w:rPr>
          <w:rFonts w:ascii="Times New Roman" w:hAnsi="Times New Roman" w:cs="Times New Roman"/>
        </w:rPr>
        <w:t xml:space="preserve"> Sutrisno Hadi,</w:t>
      </w:r>
      <w:r w:rsidRPr="00AD3C12">
        <w:rPr>
          <w:rFonts w:ascii="Times New Roman" w:hAnsi="Times New Roman" w:cs="Times New Roman"/>
          <w:i/>
        </w:rPr>
        <w:t xml:space="preserve"> Metode Research</w:t>
      </w:r>
      <w:r w:rsidRPr="00AD3C12">
        <w:rPr>
          <w:rFonts w:ascii="Times New Roman" w:hAnsi="Times New Roman" w:cs="Times New Roman"/>
        </w:rPr>
        <w:t>, Yogyakarta: Andi Offset, 1989, hlm.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890546"/>
      <w:docPartObj>
        <w:docPartGallery w:val="Page Numbers (Top of Page)"/>
        <w:docPartUnique/>
      </w:docPartObj>
    </w:sdtPr>
    <w:sdtEndPr>
      <w:rPr>
        <w:noProof/>
      </w:rPr>
    </w:sdtEndPr>
    <w:sdtContent>
      <w:p w14:paraId="0F6673E4" w14:textId="76A13C0F" w:rsidR="00DA48DE" w:rsidRDefault="00DA48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4D5EE2" w14:textId="77777777" w:rsidR="00DA48DE" w:rsidRDefault="00DA4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32F2"/>
    <w:multiLevelType w:val="hybridMultilevel"/>
    <w:tmpl w:val="65FA889A"/>
    <w:lvl w:ilvl="0" w:tplc="1CAA26D0">
      <w:start w:val="1"/>
      <w:numFmt w:val="decimal"/>
      <w:lvlText w:val="%1)"/>
      <w:lvlJc w:val="left"/>
      <w:pPr>
        <w:ind w:left="1440" w:hanging="360"/>
      </w:pPr>
      <w:rPr>
        <w:rFonts w:ascii="Times New Roman" w:eastAsiaTheme="minorHAns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27B2E"/>
    <w:multiLevelType w:val="hybridMultilevel"/>
    <w:tmpl w:val="37A2C0BC"/>
    <w:lvl w:ilvl="0" w:tplc="B3F68AFA">
      <w:start w:val="1"/>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2" w15:restartNumberingAfterBreak="0">
    <w:nsid w:val="06E95A51"/>
    <w:multiLevelType w:val="hybridMultilevel"/>
    <w:tmpl w:val="B3622DC2"/>
    <w:lvl w:ilvl="0" w:tplc="CCE27024">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09577600"/>
    <w:multiLevelType w:val="hybridMultilevel"/>
    <w:tmpl w:val="831E7CFE"/>
    <w:lvl w:ilvl="0" w:tplc="AEA44838">
      <w:start w:val="1"/>
      <w:numFmt w:val="upperLetter"/>
      <w:lvlText w:val="%1."/>
      <w:lvlJc w:val="left"/>
      <w:pPr>
        <w:ind w:left="660" w:hanging="360"/>
      </w:pPr>
      <w:rPr>
        <w:rFonts w:ascii="Times New Roman" w:eastAsiaTheme="minorHAnsi"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0D11716E"/>
    <w:multiLevelType w:val="hybridMultilevel"/>
    <w:tmpl w:val="EA1268E6"/>
    <w:lvl w:ilvl="0" w:tplc="A15E4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045C1D"/>
    <w:multiLevelType w:val="hybridMultilevel"/>
    <w:tmpl w:val="B2EE0812"/>
    <w:lvl w:ilvl="0" w:tplc="5450F7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99743C"/>
    <w:multiLevelType w:val="hybridMultilevel"/>
    <w:tmpl w:val="210E9108"/>
    <w:lvl w:ilvl="0" w:tplc="59A6C15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6B558F2"/>
    <w:multiLevelType w:val="hybridMultilevel"/>
    <w:tmpl w:val="0FC2E156"/>
    <w:lvl w:ilvl="0" w:tplc="7D3E3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347A42"/>
    <w:multiLevelType w:val="hybridMultilevel"/>
    <w:tmpl w:val="AF5E5F0E"/>
    <w:lvl w:ilvl="0" w:tplc="83E69E30">
      <w:start w:val="1"/>
      <w:numFmt w:val="lowerLetter"/>
      <w:lvlText w:val="%1."/>
      <w:lvlJc w:val="left"/>
      <w:pPr>
        <w:ind w:left="2063" w:hanging="361"/>
      </w:pPr>
      <w:rPr>
        <w:rFonts w:ascii="Times New Roman" w:eastAsia="Arial MT" w:hAnsi="Times New Roman" w:cs="Times New Roman" w:hint="default"/>
        <w:w w:val="100"/>
        <w:sz w:val="24"/>
        <w:szCs w:val="24"/>
        <w:lang w:eastAsia="en-US" w:bidi="ar-SA"/>
      </w:rPr>
    </w:lvl>
    <w:lvl w:ilvl="1" w:tplc="1C2C0E80">
      <w:start w:val="1"/>
      <w:numFmt w:val="decimal"/>
      <w:lvlText w:val="(%2)"/>
      <w:lvlJc w:val="left"/>
      <w:pPr>
        <w:ind w:left="2735" w:hanging="365"/>
      </w:pPr>
      <w:rPr>
        <w:rFonts w:ascii="Times New Roman" w:eastAsia="Arial MT" w:hAnsi="Times New Roman" w:cs="Times New Roman" w:hint="default"/>
        <w:spacing w:val="0"/>
        <w:w w:val="99"/>
        <w:sz w:val="24"/>
        <w:szCs w:val="24"/>
        <w:lang w:eastAsia="en-US" w:bidi="ar-SA"/>
      </w:rPr>
    </w:lvl>
    <w:lvl w:ilvl="2" w:tplc="D396CA86">
      <w:numFmt w:val="bullet"/>
      <w:lvlText w:val="•"/>
      <w:lvlJc w:val="left"/>
      <w:pPr>
        <w:ind w:left="3552" w:hanging="365"/>
      </w:pPr>
      <w:rPr>
        <w:lang w:eastAsia="en-US" w:bidi="ar-SA"/>
      </w:rPr>
    </w:lvl>
    <w:lvl w:ilvl="3" w:tplc="30B614B8">
      <w:numFmt w:val="bullet"/>
      <w:lvlText w:val="•"/>
      <w:lvlJc w:val="left"/>
      <w:pPr>
        <w:ind w:left="4361" w:hanging="365"/>
      </w:pPr>
      <w:rPr>
        <w:lang w:eastAsia="en-US" w:bidi="ar-SA"/>
      </w:rPr>
    </w:lvl>
    <w:lvl w:ilvl="4" w:tplc="2EFE4BF2">
      <w:numFmt w:val="bullet"/>
      <w:lvlText w:val="•"/>
      <w:lvlJc w:val="left"/>
      <w:pPr>
        <w:ind w:left="5170" w:hanging="365"/>
      </w:pPr>
      <w:rPr>
        <w:lang w:eastAsia="en-US" w:bidi="ar-SA"/>
      </w:rPr>
    </w:lvl>
    <w:lvl w:ilvl="5" w:tplc="D0D0568E">
      <w:numFmt w:val="bullet"/>
      <w:lvlText w:val="•"/>
      <w:lvlJc w:val="left"/>
      <w:pPr>
        <w:ind w:left="5979" w:hanging="365"/>
      </w:pPr>
      <w:rPr>
        <w:lang w:eastAsia="en-US" w:bidi="ar-SA"/>
      </w:rPr>
    </w:lvl>
    <w:lvl w:ilvl="6" w:tplc="0F0A4DE2">
      <w:numFmt w:val="bullet"/>
      <w:lvlText w:val="•"/>
      <w:lvlJc w:val="left"/>
      <w:pPr>
        <w:ind w:left="6788" w:hanging="365"/>
      </w:pPr>
      <w:rPr>
        <w:lang w:eastAsia="en-US" w:bidi="ar-SA"/>
      </w:rPr>
    </w:lvl>
    <w:lvl w:ilvl="7" w:tplc="5A8AD0F2">
      <w:numFmt w:val="bullet"/>
      <w:lvlText w:val="•"/>
      <w:lvlJc w:val="left"/>
      <w:pPr>
        <w:ind w:left="7597" w:hanging="365"/>
      </w:pPr>
      <w:rPr>
        <w:lang w:eastAsia="en-US" w:bidi="ar-SA"/>
      </w:rPr>
    </w:lvl>
    <w:lvl w:ilvl="8" w:tplc="6CEE7EFA">
      <w:numFmt w:val="bullet"/>
      <w:lvlText w:val="•"/>
      <w:lvlJc w:val="left"/>
      <w:pPr>
        <w:ind w:left="8406" w:hanging="365"/>
      </w:pPr>
      <w:rPr>
        <w:lang w:eastAsia="en-US" w:bidi="ar-SA"/>
      </w:rPr>
    </w:lvl>
  </w:abstractNum>
  <w:abstractNum w:abstractNumId="9" w15:restartNumberingAfterBreak="0">
    <w:nsid w:val="1B011FBA"/>
    <w:multiLevelType w:val="hybridMultilevel"/>
    <w:tmpl w:val="C78275D6"/>
    <w:lvl w:ilvl="0" w:tplc="B2C6C76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1D9E6D04"/>
    <w:multiLevelType w:val="hybridMultilevel"/>
    <w:tmpl w:val="7AA815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F066FC8"/>
    <w:multiLevelType w:val="hybridMultilevel"/>
    <w:tmpl w:val="C5D283BC"/>
    <w:lvl w:ilvl="0" w:tplc="0BEE0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EB0CBD"/>
    <w:multiLevelType w:val="hybridMultilevel"/>
    <w:tmpl w:val="36D035AE"/>
    <w:lvl w:ilvl="0" w:tplc="BEAEC002">
      <w:start w:val="1"/>
      <w:numFmt w:val="lowerLetter"/>
      <w:lvlText w:val="%1)"/>
      <w:lvlJc w:val="left"/>
      <w:pPr>
        <w:ind w:left="1779" w:hanging="360"/>
      </w:pPr>
      <w:rPr>
        <w:rFonts w:ascii="Times New Roman" w:eastAsiaTheme="minorHAnsi" w:hAnsi="Times New Roman" w:cs="Times New Roman"/>
      </w:rPr>
    </w:lvl>
    <w:lvl w:ilvl="1" w:tplc="52060928">
      <w:start w:val="1"/>
      <w:numFmt w:val="decimal"/>
      <w:lvlText w:val="%2)"/>
      <w:lvlJc w:val="left"/>
      <w:pPr>
        <w:ind w:left="2499" w:hanging="360"/>
      </w:pPr>
      <w:rPr>
        <w:rFonts w:hint="default"/>
      </w:rPr>
    </w:lvl>
    <w:lvl w:ilvl="2" w:tplc="DB5295D2">
      <w:start w:val="1"/>
      <w:numFmt w:val="upperLetter"/>
      <w:lvlText w:val="%3."/>
      <w:lvlJc w:val="left"/>
      <w:pPr>
        <w:ind w:left="3399" w:hanging="360"/>
      </w:pPr>
      <w:rPr>
        <w:rFonts w:hint="default"/>
      </w:r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3" w15:restartNumberingAfterBreak="0">
    <w:nsid w:val="216A1D4F"/>
    <w:multiLevelType w:val="hybridMultilevel"/>
    <w:tmpl w:val="E334DCA0"/>
    <w:lvl w:ilvl="0" w:tplc="CD8AA8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5B12DED"/>
    <w:multiLevelType w:val="hybridMultilevel"/>
    <w:tmpl w:val="86F4C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9098A"/>
    <w:multiLevelType w:val="hybridMultilevel"/>
    <w:tmpl w:val="B8D41BF0"/>
    <w:lvl w:ilvl="0" w:tplc="FF90F0D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2CA877A3"/>
    <w:multiLevelType w:val="hybridMultilevel"/>
    <w:tmpl w:val="461E581A"/>
    <w:lvl w:ilvl="0" w:tplc="45727B36">
      <w:start w:val="1"/>
      <w:numFmt w:val="decimal"/>
      <w:lvlText w:val="%1."/>
      <w:lvlJc w:val="left"/>
      <w:pPr>
        <w:ind w:left="1364" w:hanging="360"/>
      </w:pPr>
      <w:rPr>
        <w:rFonts w:hint="default"/>
        <w:i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15:restartNumberingAfterBreak="0">
    <w:nsid w:val="2F010367"/>
    <w:multiLevelType w:val="hybridMultilevel"/>
    <w:tmpl w:val="C164A4A2"/>
    <w:lvl w:ilvl="0" w:tplc="5D66735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F3EE7"/>
    <w:multiLevelType w:val="hybridMultilevel"/>
    <w:tmpl w:val="1FA6AA80"/>
    <w:lvl w:ilvl="0" w:tplc="8F842E26">
      <w:start w:val="1"/>
      <w:numFmt w:val="decimal"/>
      <w:lvlText w:val="%1)"/>
      <w:lvlJc w:val="left"/>
      <w:pPr>
        <w:ind w:left="2160" w:hanging="360"/>
      </w:pPr>
      <w:rPr>
        <w:rFonts w:ascii="Times New Roman" w:eastAsiaTheme="minorHAnsi" w:hAnsi="Times New Roman" w:cs="Times New Roman"/>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37F4E25"/>
    <w:multiLevelType w:val="hybridMultilevel"/>
    <w:tmpl w:val="0C58EB52"/>
    <w:lvl w:ilvl="0" w:tplc="128CF498">
      <w:start w:val="1"/>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20" w15:restartNumberingAfterBreak="0">
    <w:nsid w:val="341B40B2"/>
    <w:multiLevelType w:val="hybridMultilevel"/>
    <w:tmpl w:val="01AA3F50"/>
    <w:lvl w:ilvl="0" w:tplc="BEAEC002">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49745B9"/>
    <w:multiLevelType w:val="hybridMultilevel"/>
    <w:tmpl w:val="D2EA15BA"/>
    <w:lvl w:ilvl="0" w:tplc="448E551E">
      <w:start w:val="1"/>
      <w:numFmt w:val="lowerLetter"/>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22" w15:restartNumberingAfterBreak="0">
    <w:nsid w:val="35541F12"/>
    <w:multiLevelType w:val="hybridMultilevel"/>
    <w:tmpl w:val="C03687F4"/>
    <w:lvl w:ilvl="0" w:tplc="375E8C98">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11A71"/>
    <w:multiLevelType w:val="hybridMultilevel"/>
    <w:tmpl w:val="D88035B2"/>
    <w:lvl w:ilvl="0" w:tplc="ED929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F12B7B"/>
    <w:multiLevelType w:val="hybridMultilevel"/>
    <w:tmpl w:val="B120A254"/>
    <w:lvl w:ilvl="0" w:tplc="3CAC03C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5" w15:restartNumberingAfterBreak="0">
    <w:nsid w:val="3662031F"/>
    <w:multiLevelType w:val="hybridMultilevel"/>
    <w:tmpl w:val="E7006D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3ABA4085"/>
    <w:multiLevelType w:val="hybridMultilevel"/>
    <w:tmpl w:val="8EE0B6CC"/>
    <w:lvl w:ilvl="0" w:tplc="F77E51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3EA27F51"/>
    <w:multiLevelType w:val="hybridMultilevel"/>
    <w:tmpl w:val="55D8ADA6"/>
    <w:lvl w:ilvl="0" w:tplc="42029E38">
      <w:start w:val="1"/>
      <w:numFmt w:val="decimal"/>
      <w:lvlText w:val="(%1)"/>
      <w:lvlJc w:val="left"/>
      <w:pPr>
        <w:ind w:left="2270" w:hanging="364"/>
      </w:pPr>
      <w:rPr>
        <w:rFonts w:ascii="Times New Roman" w:eastAsia="Arial MT" w:hAnsi="Times New Roman" w:cs="Times New Roman" w:hint="default"/>
        <w:spacing w:val="0"/>
        <w:w w:val="99"/>
        <w:sz w:val="24"/>
        <w:szCs w:val="24"/>
        <w:lang w:eastAsia="en-US" w:bidi="ar-SA"/>
      </w:rPr>
    </w:lvl>
    <w:lvl w:ilvl="1" w:tplc="FD822F40">
      <w:start w:val="1"/>
      <w:numFmt w:val="decimal"/>
      <w:lvlText w:val="(%2)"/>
      <w:lvlJc w:val="left"/>
      <w:pPr>
        <w:ind w:left="2361" w:hanging="375"/>
      </w:pPr>
      <w:rPr>
        <w:rFonts w:ascii="Times New Roman" w:eastAsia="Arial MT" w:hAnsi="Times New Roman" w:cs="Times New Roman" w:hint="default"/>
        <w:spacing w:val="0"/>
        <w:w w:val="99"/>
        <w:sz w:val="24"/>
        <w:szCs w:val="24"/>
        <w:lang w:eastAsia="en-US" w:bidi="ar-SA"/>
      </w:rPr>
    </w:lvl>
    <w:lvl w:ilvl="2" w:tplc="23082FA2">
      <w:numFmt w:val="bullet"/>
      <w:lvlText w:val="•"/>
      <w:lvlJc w:val="left"/>
      <w:pPr>
        <w:ind w:left="3542" w:hanging="375"/>
      </w:pPr>
      <w:rPr>
        <w:lang w:eastAsia="en-US" w:bidi="ar-SA"/>
      </w:rPr>
    </w:lvl>
    <w:lvl w:ilvl="3" w:tplc="B732A186">
      <w:numFmt w:val="bullet"/>
      <w:lvlText w:val="•"/>
      <w:lvlJc w:val="left"/>
      <w:pPr>
        <w:ind w:left="4384" w:hanging="375"/>
      </w:pPr>
      <w:rPr>
        <w:lang w:eastAsia="en-US" w:bidi="ar-SA"/>
      </w:rPr>
    </w:lvl>
    <w:lvl w:ilvl="4" w:tplc="00CA86E8">
      <w:numFmt w:val="bullet"/>
      <w:lvlText w:val="•"/>
      <w:lvlJc w:val="left"/>
      <w:pPr>
        <w:ind w:left="5226" w:hanging="375"/>
      </w:pPr>
      <w:rPr>
        <w:lang w:eastAsia="en-US" w:bidi="ar-SA"/>
      </w:rPr>
    </w:lvl>
    <w:lvl w:ilvl="5" w:tplc="ECE2633E">
      <w:numFmt w:val="bullet"/>
      <w:lvlText w:val="•"/>
      <w:lvlJc w:val="left"/>
      <w:pPr>
        <w:ind w:left="6068" w:hanging="375"/>
      </w:pPr>
      <w:rPr>
        <w:lang w:eastAsia="en-US" w:bidi="ar-SA"/>
      </w:rPr>
    </w:lvl>
    <w:lvl w:ilvl="6" w:tplc="AE0A5986">
      <w:numFmt w:val="bullet"/>
      <w:lvlText w:val="•"/>
      <w:lvlJc w:val="left"/>
      <w:pPr>
        <w:ind w:left="6911" w:hanging="375"/>
      </w:pPr>
      <w:rPr>
        <w:lang w:eastAsia="en-US" w:bidi="ar-SA"/>
      </w:rPr>
    </w:lvl>
    <w:lvl w:ilvl="7" w:tplc="F3105250">
      <w:numFmt w:val="bullet"/>
      <w:lvlText w:val="•"/>
      <w:lvlJc w:val="left"/>
      <w:pPr>
        <w:ind w:left="7753" w:hanging="375"/>
      </w:pPr>
      <w:rPr>
        <w:lang w:eastAsia="en-US" w:bidi="ar-SA"/>
      </w:rPr>
    </w:lvl>
    <w:lvl w:ilvl="8" w:tplc="5CD0E9F6">
      <w:numFmt w:val="bullet"/>
      <w:lvlText w:val="•"/>
      <w:lvlJc w:val="left"/>
      <w:pPr>
        <w:ind w:left="8595" w:hanging="375"/>
      </w:pPr>
      <w:rPr>
        <w:lang w:eastAsia="en-US" w:bidi="ar-SA"/>
      </w:rPr>
    </w:lvl>
  </w:abstractNum>
  <w:abstractNum w:abstractNumId="28" w15:restartNumberingAfterBreak="0">
    <w:nsid w:val="41B61897"/>
    <w:multiLevelType w:val="hybridMultilevel"/>
    <w:tmpl w:val="38B24E3E"/>
    <w:lvl w:ilvl="0" w:tplc="ABC2DD56">
      <w:start w:val="1"/>
      <w:numFmt w:val="upperLetter"/>
      <w:lvlText w:val="%1."/>
      <w:lvlJc w:val="left"/>
      <w:pPr>
        <w:ind w:left="720" w:hanging="360"/>
      </w:pPr>
      <w:rPr>
        <w:rFonts w:hint="default"/>
        <w:b/>
      </w:rPr>
    </w:lvl>
    <w:lvl w:ilvl="1" w:tplc="018E26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11DFB"/>
    <w:multiLevelType w:val="hybridMultilevel"/>
    <w:tmpl w:val="1B84D576"/>
    <w:lvl w:ilvl="0" w:tplc="46EEAA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31952F3"/>
    <w:multiLevelType w:val="hybridMultilevel"/>
    <w:tmpl w:val="7DC8EDCC"/>
    <w:lvl w:ilvl="0" w:tplc="9482E060">
      <w:start w:val="1"/>
      <w:numFmt w:val="decimal"/>
      <w:lvlText w:val="(%1)"/>
      <w:lvlJc w:val="left"/>
      <w:pPr>
        <w:ind w:left="2180" w:hanging="384"/>
      </w:pPr>
      <w:rPr>
        <w:rFonts w:ascii="Arial MT" w:eastAsia="Arial MT" w:hAnsi="Arial MT" w:cs="Arial MT" w:hint="default"/>
        <w:spacing w:val="0"/>
        <w:w w:val="99"/>
        <w:sz w:val="24"/>
        <w:szCs w:val="24"/>
        <w:lang w:val="id" w:eastAsia="en-US" w:bidi="ar-SA"/>
      </w:rPr>
    </w:lvl>
    <w:lvl w:ilvl="1" w:tplc="D0863448">
      <w:start w:val="1"/>
      <w:numFmt w:val="lowerLetter"/>
      <w:lvlText w:val="%2."/>
      <w:lvlJc w:val="left"/>
      <w:pPr>
        <w:ind w:left="3323" w:hanging="360"/>
      </w:pPr>
      <w:rPr>
        <w:rFonts w:ascii="Times New Roman" w:eastAsia="Arial MT" w:hAnsi="Times New Roman" w:cs="Times New Roman" w:hint="default"/>
        <w:w w:val="100"/>
        <w:sz w:val="24"/>
        <w:szCs w:val="24"/>
        <w:lang w:val="id" w:eastAsia="en-US" w:bidi="ar-SA"/>
      </w:rPr>
    </w:lvl>
    <w:lvl w:ilvl="2" w:tplc="5D76E23C">
      <w:start w:val="1"/>
      <w:numFmt w:val="decimal"/>
      <w:lvlText w:val="%3)"/>
      <w:lvlJc w:val="left"/>
      <w:pPr>
        <w:ind w:left="4043" w:hanging="360"/>
      </w:pPr>
      <w:rPr>
        <w:rFonts w:ascii="Times New Roman" w:eastAsia="Arial MT" w:hAnsi="Times New Roman" w:cs="Times New Roman" w:hint="default"/>
        <w:w w:val="99"/>
        <w:sz w:val="24"/>
        <w:szCs w:val="24"/>
        <w:lang w:val="id" w:eastAsia="en-US" w:bidi="ar-SA"/>
      </w:rPr>
    </w:lvl>
    <w:lvl w:ilvl="3" w:tplc="C1C2E42E">
      <w:numFmt w:val="bullet"/>
      <w:lvlText w:val="•"/>
      <w:lvlJc w:val="left"/>
      <w:pPr>
        <w:ind w:left="4820" w:hanging="360"/>
      </w:pPr>
      <w:rPr>
        <w:rFonts w:hint="default"/>
        <w:lang w:val="id" w:eastAsia="en-US" w:bidi="ar-SA"/>
      </w:rPr>
    </w:lvl>
    <w:lvl w:ilvl="4" w:tplc="3E1AEA6C">
      <w:numFmt w:val="bullet"/>
      <w:lvlText w:val="•"/>
      <w:lvlJc w:val="left"/>
      <w:pPr>
        <w:ind w:left="5600" w:hanging="360"/>
      </w:pPr>
      <w:rPr>
        <w:rFonts w:hint="default"/>
        <w:lang w:val="id" w:eastAsia="en-US" w:bidi="ar-SA"/>
      </w:rPr>
    </w:lvl>
    <w:lvl w:ilvl="5" w:tplc="F50A43F4">
      <w:numFmt w:val="bullet"/>
      <w:lvlText w:val="•"/>
      <w:lvlJc w:val="left"/>
      <w:pPr>
        <w:ind w:left="6380" w:hanging="360"/>
      </w:pPr>
      <w:rPr>
        <w:rFonts w:hint="default"/>
        <w:lang w:val="id" w:eastAsia="en-US" w:bidi="ar-SA"/>
      </w:rPr>
    </w:lvl>
    <w:lvl w:ilvl="6" w:tplc="40EC0BDE">
      <w:numFmt w:val="bullet"/>
      <w:lvlText w:val="•"/>
      <w:lvlJc w:val="left"/>
      <w:pPr>
        <w:ind w:left="7160" w:hanging="360"/>
      </w:pPr>
      <w:rPr>
        <w:rFonts w:hint="default"/>
        <w:lang w:val="id" w:eastAsia="en-US" w:bidi="ar-SA"/>
      </w:rPr>
    </w:lvl>
    <w:lvl w:ilvl="7" w:tplc="AF1AE42E">
      <w:numFmt w:val="bullet"/>
      <w:lvlText w:val="•"/>
      <w:lvlJc w:val="left"/>
      <w:pPr>
        <w:ind w:left="7940" w:hanging="360"/>
      </w:pPr>
      <w:rPr>
        <w:rFonts w:hint="default"/>
        <w:lang w:val="id" w:eastAsia="en-US" w:bidi="ar-SA"/>
      </w:rPr>
    </w:lvl>
    <w:lvl w:ilvl="8" w:tplc="7B866276">
      <w:numFmt w:val="bullet"/>
      <w:lvlText w:val="•"/>
      <w:lvlJc w:val="left"/>
      <w:pPr>
        <w:ind w:left="8720" w:hanging="360"/>
      </w:pPr>
      <w:rPr>
        <w:rFonts w:hint="default"/>
        <w:lang w:val="id" w:eastAsia="en-US" w:bidi="ar-SA"/>
      </w:rPr>
    </w:lvl>
  </w:abstractNum>
  <w:abstractNum w:abstractNumId="31" w15:restartNumberingAfterBreak="0">
    <w:nsid w:val="444A0B3D"/>
    <w:multiLevelType w:val="hybridMultilevel"/>
    <w:tmpl w:val="84E6ED82"/>
    <w:lvl w:ilvl="0" w:tplc="E2FC651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6267097"/>
    <w:multiLevelType w:val="hybridMultilevel"/>
    <w:tmpl w:val="52F01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A67EDD"/>
    <w:multiLevelType w:val="hybridMultilevel"/>
    <w:tmpl w:val="1F0C98A8"/>
    <w:lvl w:ilvl="0" w:tplc="F4C270B8">
      <w:start w:val="1"/>
      <w:numFmt w:val="decimal"/>
      <w:lvlText w:val="%1."/>
      <w:lvlJc w:val="left"/>
      <w:pPr>
        <w:ind w:left="644" w:hanging="360"/>
      </w:pPr>
      <w:rPr>
        <w:rFonts w:ascii="Times New Roman" w:eastAsia="Times New Roman" w:hAnsi="Times New Roman" w:cs="Times New Roman"/>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942378E"/>
    <w:multiLevelType w:val="hybridMultilevel"/>
    <w:tmpl w:val="541407DE"/>
    <w:lvl w:ilvl="0" w:tplc="10780E64">
      <w:start w:val="1"/>
      <w:numFmt w:val="lowerLetter"/>
      <w:lvlText w:val="%1."/>
      <w:lvlJc w:val="left"/>
      <w:pPr>
        <w:ind w:left="551" w:hanging="360"/>
      </w:pPr>
      <w:rPr>
        <w:rFonts w:hint="default"/>
      </w:rPr>
    </w:lvl>
    <w:lvl w:ilvl="1" w:tplc="2DCC3726">
      <w:start w:val="1"/>
      <w:numFmt w:val="lowerLetter"/>
      <w:lvlText w:val="%2)"/>
      <w:lvlJc w:val="left"/>
      <w:pPr>
        <w:ind w:left="1271" w:hanging="360"/>
      </w:pPr>
      <w:rPr>
        <w:rFonts w:ascii="Times New Roman" w:eastAsiaTheme="minorHAnsi" w:hAnsi="Times New Roman" w:cs="Times New Roman"/>
      </w:rPr>
    </w:lvl>
    <w:lvl w:ilvl="2" w:tplc="1A0EDCCE">
      <w:start w:val="1"/>
      <w:numFmt w:val="decimal"/>
      <w:lvlText w:val="(%3)"/>
      <w:lvlJc w:val="left"/>
      <w:pPr>
        <w:ind w:left="2171" w:hanging="360"/>
      </w:pPr>
      <w:rPr>
        <w:rFonts w:hint="default"/>
        <w:w w:val="115"/>
      </w:r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5" w15:restartNumberingAfterBreak="0">
    <w:nsid w:val="4BEB42AB"/>
    <w:multiLevelType w:val="hybridMultilevel"/>
    <w:tmpl w:val="02E8FCA8"/>
    <w:lvl w:ilvl="0" w:tplc="1D2A1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1D0525"/>
    <w:multiLevelType w:val="hybridMultilevel"/>
    <w:tmpl w:val="B4AA7A64"/>
    <w:lvl w:ilvl="0" w:tplc="77C078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50DD7BC7"/>
    <w:multiLevelType w:val="hybridMultilevel"/>
    <w:tmpl w:val="74B24F94"/>
    <w:lvl w:ilvl="0" w:tplc="729EA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D07067"/>
    <w:multiLevelType w:val="hybridMultilevel"/>
    <w:tmpl w:val="7C765208"/>
    <w:lvl w:ilvl="0" w:tplc="F550C6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557E0E00"/>
    <w:multiLevelType w:val="hybridMultilevel"/>
    <w:tmpl w:val="E6620236"/>
    <w:lvl w:ilvl="0" w:tplc="D8B8C526">
      <w:start w:val="1"/>
      <w:numFmt w:val="lowerLetter"/>
      <w:lvlText w:val="%1."/>
      <w:lvlJc w:val="left"/>
      <w:pPr>
        <w:ind w:left="2963" w:hanging="360"/>
      </w:pPr>
      <w:rPr>
        <w:rFonts w:hint="default"/>
        <w:i w:val="0"/>
      </w:rPr>
    </w:lvl>
    <w:lvl w:ilvl="1" w:tplc="04090019" w:tentative="1">
      <w:start w:val="1"/>
      <w:numFmt w:val="lowerLetter"/>
      <w:lvlText w:val="%2."/>
      <w:lvlJc w:val="left"/>
      <w:pPr>
        <w:ind w:left="3683" w:hanging="360"/>
      </w:pPr>
    </w:lvl>
    <w:lvl w:ilvl="2" w:tplc="0409001B" w:tentative="1">
      <w:start w:val="1"/>
      <w:numFmt w:val="lowerRoman"/>
      <w:lvlText w:val="%3."/>
      <w:lvlJc w:val="right"/>
      <w:pPr>
        <w:ind w:left="4403" w:hanging="180"/>
      </w:pPr>
    </w:lvl>
    <w:lvl w:ilvl="3" w:tplc="0409000F" w:tentative="1">
      <w:start w:val="1"/>
      <w:numFmt w:val="decimal"/>
      <w:lvlText w:val="%4."/>
      <w:lvlJc w:val="left"/>
      <w:pPr>
        <w:ind w:left="5123" w:hanging="360"/>
      </w:pPr>
    </w:lvl>
    <w:lvl w:ilvl="4" w:tplc="04090019" w:tentative="1">
      <w:start w:val="1"/>
      <w:numFmt w:val="lowerLetter"/>
      <w:lvlText w:val="%5."/>
      <w:lvlJc w:val="left"/>
      <w:pPr>
        <w:ind w:left="5843" w:hanging="360"/>
      </w:pPr>
    </w:lvl>
    <w:lvl w:ilvl="5" w:tplc="0409001B" w:tentative="1">
      <w:start w:val="1"/>
      <w:numFmt w:val="lowerRoman"/>
      <w:lvlText w:val="%6."/>
      <w:lvlJc w:val="right"/>
      <w:pPr>
        <w:ind w:left="6563" w:hanging="180"/>
      </w:pPr>
    </w:lvl>
    <w:lvl w:ilvl="6" w:tplc="0409000F" w:tentative="1">
      <w:start w:val="1"/>
      <w:numFmt w:val="decimal"/>
      <w:lvlText w:val="%7."/>
      <w:lvlJc w:val="left"/>
      <w:pPr>
        <w:ind w:left="7283" w:hanging="360"/>
      </w:pPr>
    </w:lvl>
    <w:lvl w:ilvl="7" w:tplc="04090019" w:tentative="1">
      <w:start w:val="1"/>
      <w:numFmt w:val="lowerLetter"/>
      <w:lvlText w:val="%8."/>
      <w:lvlJc w:val="left"/>
      <w:pPr>
        <w:ind w:left="8003" w:hanging="360"/>
      </w:pPr>
    </w:lvl>
    <w:lvl w:ilvl="8" w:tplc="0409001B" w:tentative="1">
      <w:start w:val="1"/>
      <w:numFmt w:val="lowerRoman"/>
      <w:lvlText w:val="%9."/>
      <w:lvlJc w:val="right"/>
      <w:pPr>
        <w:ind w:left="8723" w:hanging="180"/>
      </w:pPr>
    </w:lvl>
  </w:abstractNum>
  <w:abstractNum w:abstractNumId="40" w15:restartNumberingAfterBreak="0">
    <w:nsid w:val="562E7025"/>
    <w:multiLevelType w:val="hybridMultilevel"/>
    <w:tmpl w:val="9530F3E8"/>
    <w:lvl w:ilvl="0" w:tplc="95B49C3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DA7640"/>
    <w:multiLevelType w:val="hybridMultilevel"/>
    <w:tmpl w:val="225C6B78"/>
    <w:lvl w:ilvl="0" w:tplc="64686218">
      <w:start w:val="1"/>
      <w:numFmt w:val="lowerLetter"/>
      <w:lvlText w:val="%1."/>
      <w:lvlJc w:val="left"/>
      <w:pPr>
        <w:ind w:left="3905" w:hanging="360"/>
      </w:pPr>
      <w:rPr>
        <w:rFonts w:ascii="Times New Roman" w:eastAsia="Arial MT" w:hAnsi="Times New Roman" w:cs="Times New Roman" w:hint="default"/>
        <w:w w:val="100"/>
        <w:sz w:val="24"/>
        <w:szCs w:val="24"/>
        <w:lang w:val="id" w:eastAsia="en-US" w:bidi="ar-SA"/>
      </w:rPr>
    </w:lvl>
    <w:lvl w:ilvl="1" w:tplc="49AEF256">
      <w:start w:val="1"/>
      <w:numFmt w:val="decimal"/>
      <w:lvlText w:val="%2)"/>
      <w:lvlJc w:val="left"/>
      <w:pPr>
        <w:ind w:left="4625" w:hanging="360"/>
      </w:pPr>
      <w:rPr>
        <w:rFonts w:ascii="Times New Roman" w:eastAsia="Arial MT" w:hAnsi="Times New Roman" w:cs="Times New Roman" w:hint="default"/>
        <w:w w:val="99"/>
        <w:sz w:val="24"/>
        <w:szCs w:val="24"/>
        <w:lang w:val="id" w:eastAsia="en-US" w:bidi="ar-SA"/>
      </w:rPr>
    </w:lvl>
    <w:lvl w:ilvl="2" w:tplc="9702D67A">
      <w:numFmt w:val="bullet"/>
      <w:lvlText w:val="•"/>
      <w:lvlJc w:val="left"/>
      <w:pPr>
        <w:ind w:left="5315" w:hanging="360"/>
      </w:pPr>
      <w:rPr>
        <w:rFonts w:hint="default"/>
        <w:lang w:val="id" w:eastAsia="en-US" w:bidi="ar-SA"/>
      </w:rPr>
    </w:lvl>
    <w:lvl w:ilvl="3" w:tplc="AF502E50">
      <w:numFmt w:val="bullet"/>
      <w:lvlText w:val="•"/>
      <w:lvlJc w:val="left"/>
      <w:pPr>
        <w:ind w:left="6008" w:hanging="360"/>
      </w:pPr>
      <w:rPr>
        <w:rFonts w:hint="default"/>
        <w:lang w:val="id" w:eastAsia="en-US" w:bidi="ar-SA"/>
      </w:rPr>
    </w:lvl>
    <w:lvl w:ilvl="4" w:tplc="253E1958">
      <w:numFmt w:val="bullet"/>
      <w:lvlText w:val="•"/>
      <w:lvlJc w:val="left"/>
      <w:pPr>
        <w:ind w:left="6702" w:hanging="360"/>
      </w:pPr>
      <w:rPr>
        <w:rFonts w:hint="default"/>
        <w:lang w:val="id" w:eastAsia="en-US" w:bidi="ar-SA"/>
      </w:rPr>
    </w:lvl>
    <w:lvl w:ilvl="5" w:tplc="C3343A2E">
      <w:numFmt w:val="bullet"/>
      <w:lvlText w:val="•"/>
      <w:lvlJc w:val="left"/>
      <w:pPr>
        <w:ind w:left="7395" w:hanging="360"/>
      </w:pPr>
      <w:rPr>
        <w:rFonts w:hint="default"/>
        <w:lang w:val="id" w:eastAsia="en-US" w:bidi="ar-SA"/>
      </w:rPr>
    </w:lvl>
    <w:lvl w:ilvl="6" w:tplc="8620130A">
      <w:numFmt w:val="bullet"/>
      <w:lvlText w:val="•"/>
      <w:lvlJc w:val="left"/>
      <w:pPr>
        <w:ind w:left="8088" w:hanging="360"/>
      </w:pPr>
      <w:rPr>
        <w:rFonts w:hint="default"/>
        <w:lang w:val="id" w:eastAsia="en-US" w:bidi="ar-SA"/>
      </w:rPr>
    </w:lvl>
    <w:lvl w:ilvl="7" w:tplc="BD5CE416">
      <w:numFmt w:val="bullet"/>
      <w:lvlText w:val="•"/>
      <w:lvlJc w:val="left"/>
      <w:pPr>
        <w:ind w:left="8782" w:hanging="360"/>
      </w:pPr>
      <w:rPr>
        <w:rFonts w:hint="default"/>
        <w:lang w:val="id" w:eastAsia="en-US" w:bidi="ar-SA"/>
      </w:rPr>
    </w:lvl>
    <w:lvl w:ilvl="8" w:tplc="9A7AEA1A">
      <w:numFmt w:val="bullet"/>
      <w:lvlText w:val="•"/>
      <w:lvlJc w:val="left"/>
      <w:pPr>
        <w:ind w:left="9475" w:hanging="360"/>
      </w:pPr>
      <w:rPr>
        <w:rFonts w:hint="default"/>
        <w:lang w:val="id" w:eastAsia="en-US" w:bidi="ar-SA"/>
      </w:rPr>
    </w:lvl>
  </w:abstractNum>
  <w:abstractNum w:abstractNumId="42" w15:restartNumberingAfterBreak="0">
    <w:nsid w:val="59456BFD"/>
    <w:multiLevelType w:val="hybridMultilevel"/>
    <w:tmpl w:val="82CEAAC8"/>
    <w:lvl w:ilvl="0" w:tplc="E32A4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E679D2"/>
    <w:multiLevelType w:val="hybridMultilevel"/>
    <w:tmpl w:val="16AC0D86"/>
    <w:lvl w:ilvl="0" w:tplc="8454E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C557F66"/>
    <w:multiLevelType w:val="hybridMultilevel"/>
    <w:tmpl w:val="C172D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7A0114"/>
    <w:multiLevelType w:val="hybridMultilevel"/>
    <w:tmpl w:val="5ABC30A4"/>
    <w:lvl w:ilvl="0" w:tplc="6EB459A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5DCB7A92"/>
    <w:multiLevelType w:val="hybridMultilevel"/>
    <w:tmpl w:val="4566B0D2"/>
    <w:lvl w:ilvl="0" w:tplc="11287FE8">
      <w:start w:val="1"/>
      <w:numFmt w:val="decimal"/>
      <w:lvlText w:val="%1)"/>
      <w:lvlJc w:val="left"/>
      <w:pPr>
        <w:ind w:left="3030" w:hanging="360"/>
      </w:pPr>
      <w:rPr>
        <w:rFonts w:ascii="Times New Roman" w:eastAsiaTheme="minorHAnsi" w:hAnsi="Times New Roman" w:cs="Times New Roman"/>
        <w:w w:val="100"/>
        <w:sz w:val="24"/>
        <w:szCs w:val="24"/>
        <w:lang w:val="id" w:eastAsia="en-US" w:bidi="ar-SA"/>
      </w:rPr>
    </w:lvl>
    <w:lvl w:ilvl="1" w:tplc="5AC0008E">
      <w:numFmt w:val="bullet"/>
      <w:lvlText w:val="•"/>
      <w:lvlJc w:val="left"/>
      <w:pPr>
        <w:ind w:left="3764" w:hanging="360"/>
      </w:pPr>
      <w:rPr>
        <w:rFonts w:hint="default"/>
        <w:lang w:val="id" w:eastAsia="en-US" w:bidi="ar-SA"/>
      </w:rPr>
    </w:lvl>
    <w:lvl w:ilvl="2" w:tplc="A8380D70">
      <w:numFmt w:val="bullet"/>
      <w:lvlText w:val="•"/>
      <w:lvlJc w:val="left"/>
      <w:pPr>
        <w:ind w:left="4488" w:hanging="360"/>
      </w:pPr>
      <w:rPr>
        <w:rFonts w:hint="default"/>
        <w:lang w:val="id" w:eastAsia="en-US" w:bidi="ar-SA"/>
      </w:rPr>
    </w:lvl>
    <w:lvl w:ilvl="3" w:tplc="C256D0C8">
      <w:numFmt w:val="bullet"/>
      <w:lvlText w:val="•"/>
      <w:lvlJc w:val="left"/>
      <w:pPr>
        <w:ind w:left="5212" w:hanging="360"/>
      </w:pPr>
      <w:rPr>
        <w:rFonts w:hint="default"/>
        <w:lang w:val="id" w:eastAsia="en-US" w:bidi="ar-SA"/>
      </w:rPr>
    </w:lvl>
    <w:lvl w:ilvl="4" w:tplc="15FCEB12">
      <w:numFmt w:val="bullet"/>
      <w:lvlText w:val="•"/>
      <w:lvlJc w:val="left"/>
      <w:pPr>
        <w:ind w:left="5936" w:hanging="360"/>
      </w:pPr>
      <w:rPr>
        <w:rFonts w:hint="default"/>
        <w:lang w:val="id" w:eastAsia="en-US" w:bidi="ar-SA"/>
      </w:rPr>
    </w:lvl>
    <w:lvl w:ilvl="5" w:tplc="D2F233E4">
      <w:numFmt w:val="bullet"/>
      <w:lvlText w:val="•"/>
      <w:lvlJc w:val="left"/>
      <w:pPr>
        <w:ind w:left="6660" w:hanging="360"/>
      </w:pPr>
      <w:rPr>
        <w:rFonts w:hint="default"/>
        <w:lang w:val="id" w:eastAsia="en-US" w:bidi="ar-SA"/>
      </w:rPr>
    </w:lvl>
    <w:lvl w:ilvl="6" w:tplc="049E8E50">
      <w:numFmt w:val="bullet"/>
      <w:lvlText w:val="•"/>
      <w:lvlJc w:val="left"/>
      <w:pPr>
        <w:ind w:left="7384" w:hanging="360"/>
      </w:pPr>
      <w:rPr>
        <w:rFonts w:hint="default"/>
        <w:lang w:val="id" w:eastAsia="en-US" w:bidi="ar-SA"/>
      </w:rPr>
    </w:lvl>
    <w:lvl w:ilvl="7" w:tplc="21621FB4">
      <w:numFmt w:val="bullet"/>
      <w:lvlText w:val="•"/>
      <w:lvlJc w:val="left"/>
      <w:pPr>
        <w:ind w:left="8108" w:hanging="360"/>
      </w:pPr>
      <w:rPr>
        <w:rFonts w:hint="default"/>
        <w:lang w:val="id" w:eastAsia="en-US" w:bidi="ar-SA"/>
      </w:rPr>
    </w:lvl>
    <w:lvl w:ilvl="8" w:tplc="AD481A00">
      <w:numFmt w:val="bullet"/>
      <w:lvlText w:val="•"/>
      <w:lvlJc w:val="left"/>
      <w:pPr>
        <w:ind w:left="8832" w:hanging="360"/>
      </w:pPr>
      <w:rPr>
        <w:rFonts w:hint="default"/>
        <w:lang w:val="id" w:eastAsia="en-US" w:bidi="ar-SA"/>
      </w:rPr>
    </w:lvl>
  </w:abstractNum>
  <w:abstractNum w:abstractNumId="47" w15:restartNumberingAfterBreak="0">
    <w:nsid w:val="5F3C5B93"/>
    <w:multiLevelType w:val="hybridMultilevel"/>
    <w:tmpl w:val="33468A88"/>
    <w:lvl w:ilvl="0" w:tplc="A71ED846">
      <w:start w:val="1"/>
      <w:numFmt w:val="lowerLetter"/>
      <w:lvlText w:val="%1."/>
      <w:lvlJc w:val="left"/>
      <w:pPr>
        <w:ind w:left="2603" w:hanging="360"/>
      </w:pPr>
      <w:rPr>
        <w:rFonts w:ascii="Arial" w:eastAsia="Arial" w:hAnsi="Arial" w:cs="Arial" w:hint="default"/>
        <w:b/>
        <w:bCs/>
        <w:w w:val="99"/>
        <w:sz w:val="24"/>
        <w:szCs w:val="24"/>
        <w:lang w:val="id" w:eastAsia="en-US" w:bidi="ar-SA"/>
      </w:rPr>
    </w:lvl>
    <w:lvl w:ilvl="1" w:tplc="464C24EA">
      <w:start w:val="1"/>
      <w:numFmt w:val="decimal"/>
      <w:lvlText w:val="%2."/>
      <w:lvlJc w:val="left"/>
      <w:pPr>
        <w:ind w:left="3030" w:hanging="360"/>
      </w:pPr>
      <w:rPr>
        <w:rFonts w:ascii="Times New Roman" w:eastAsia="Arial MT" w:hAnsi="Times New Roman" w:cs="Times New Roman" w:hint="default"/>
        <w:w w:val="100"/>
        <w:sz w:val="24"/>
        <w:szCs w:val="24"/>
        <w:lang w:val="id" w:eastAsia="en-US" w:bidi="ar-SA"/>
      </w:rPr>
    </w:lvl>
    <w:lvl w:ilvl="2" w:tplc="25C66514">
      <w:start w:val="1"/>
      <w:numFmt w:val="decimal"/>
      <w:lvlText w:val="%3)"/>
      <w:lvlJc w:val="left"/>
      <w:pPr>
        <w:ind w:left="3347" w:hanging="255"/>
      </w:pPr>
      <w:rPr>
        <w:rFonts w:ascii="Times New Roman" w:eastAsia="Arial MT" w:hAnsi="Times New Roman" w:cs="Times New Roman" w:hint="default"/>
        <w:w w:val="99"/>
        <w:sz w:val="24"/>
        <w:szCs w:val="24"/>
        <w:lang w:val="id" w:eastAsia="en-US" w:bidi="ar-SA"/>
      </w:rPr>
    </w:lvl>
    <w:lvl w:ilvl="3" w:tplc="52E6A894">
      <w:numFmt w:val="bullet"/>
      <w:lvlText w:val="•"/>
      <w:lvlJc w:val="left"/>
      <w:pPr>
        <w:ind w:left="4207" w:hanging="255"/>
      </w:pPr>
      <w:rPr>
        <w:rFonts w:hint="default"/>
        <w:lang w:val="id" w:eastAsia="en-US" w:bidi="ar-SA"/>
      </w:rPr>
    </w:lvl>
    <w:lvl w:ilvl="4" w:tplc="EA8A72AA">
      <w:numFmt w:val="bullet"/>
      <w:lvlText w:val="•"/>
      <w:lvlJc w:val="left"/>
      <w:pPr>
        <w:ind w:left="5075" w:hanging="255"/>
      </w:pPr>
      <w:rPr>
        <w:rFonts w:hint="default"/>
        <w:lang w:val="id" w:eastAsia="en-US" w:bidi="ar-SA"/>
      </w:rPr>
    </w:lvl>
    <w:lvl w:ilvl="5" w:tplc="69B2586C">
      <w:numFmt w:val="bullet"/>
      <w:lvlText w:val="•"/>
      <w:lvlJc w:val="left"/>
      <w:pPr>
        <w:ind w:left="5942" w:hanging="255"/>
      </w:pPr>
      <w:rPr>
        <w:rFonts w:hint="default"/>
        <w:lang w:val="id" w:eastAsia="en-US" w:bidi="ar-SA"/>
      </w:rPr>
    </w:lvl>
    <w:lvl w:ilvl="6" w:tplc="785CE0BA">
      <w:numFmt w:val="bullet"/>
      <w:lvlText w:val="•"/>
      <w:lvlJc w:val="left"/>
      <w:pPr>
        <w:ind w:left="6810" w:hanging="255"/>
      </w:pPr>
      <w:rPr>
        <w:rFonts w:hint="default"/>
        <w:lang w:val="id" w:eastAsia="en-US" w:bidi="ar-SA"/>
      </w:rPr>
    </w:lvl>
    <w:lvl w:ilvl="7" w:tplc="C240A290">
      <w:numFmt w:val="bullet"/>
      <w:lvlText w:val="•"/>
      <w:lvlJc w:val="left"/>
      <w:pPr>
        <w:ind w:left="7677" w:hanging="255"/>
      </w:pPr>
      <w:rPr>
        <w:rFonts w:hint="default"/>
        <w:lang w:val="id" w:eastAsia="en-US" w:bidi="ar-SA"/>
      </w:rPr>
    </w:lvl>
    <w:lvl w:ilvl="8" w:tplc="0C6030BA">
      <w:numFmt w:val="bullet"/>
      <w:lvlText w:val="•"/>
      <w:lvlJc w:val="left"/>
      <w:pPr>
        <w:ind w:left="8545" w:hanging="255"/>
      </w:pPr>
      <w:rPr>
        <w:rFonts w:hint="default"/>
        <w:lang w:val="id" w:eastAsia="en-US" w:bidi="ar-SA"/>
      </w:rPr>
    </w:lvl>
  </w:abstractNum>
  <w:abstractNum w:abstractNumId="48" w15:restartNumberingAfterBreak="0">
    <w:nsid w:val="68B81C57"/>
    <w:multiLevelType w:val="hybridMultilevel"/>
    <w:tmpl w:val="C2689BFC"/>
    <w:lvl w:ilvl="0" w:tplc="BEAEC002">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15:restartNumberingAfterBreak="0">
    <w:nsid w:val="705002EB"/>
    <w:multiLevelType w:val="hybridMultilevel"/>
    <w:tmpl w:val="2A2E6D4C"/>
    <w:lvl w:ilvl="0" w:tplc="9ADECDE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15:restartNumberingAfterBreak="0">
    <w:nsid w:val="75020E83"/>
    <w:multiLevelType w:val="hybridMultilevel"/>
    <w:tmpl w:val="E530FE94"/>
    <w:lvl w:ilvl="0" w:tplc="8A882A4A">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1" w15:restartNumberingAfterBreak="0">
    <w:nsid w:val="7A277FE0"/>
    <w:multiLevelType w:val="hybridMultilevel"/>
    <w:tmpl w:val="DC9AAE98"/>
    <w:lvl w:ilvl="0" w:tplc="A7527F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AB25FB4"/>
    <w:multiLevelType w:val="hybridMultilevel"/>
    <w:tmpl w:val="010C8DC8"/>
    <w:lvl w:ilvl="0" w:tplc="9E2681E8">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FF61C4"/>
    <w:multiLevelType w:val="hybridMultilevel"/>
    <w:tmpl w:val="95128156"/>
    <w:lvl w:ilvl="0" w:tplc="9F0AEE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8"/>
  </w:num>
  <w:num w:numId="2">
    <w:abstractNumId w:val="37"/>
  </w:num>
  <w:num w:numId="3">
    <w:abstractNumId w:val="12"/>
  </w:num>
  <w:num w:numId="4">
    <w:abstractNumId w:val="23"/>
  </w:num>
  <w:num w:numId="5">
    <w:abstractNumId w:val="32"/>
  </w:num>
  <w:num w:numId="6">
    <w:abstractNumId w:val="4"/>
  </w:num>
  <w:num w:numId="7">
    <w:abstractNumId w:val="35"/>
  </w:num>
  <w:num w:numId="8">
    <w:abstractNumId w:val="11"/>
  </w:num>
  <w:num w:numId="9">
    <w:abstractNumId w:val="29"/>
  </w:num>
  <w:num w:numId="10">
    <w:abstractNumId w:val="5"/>
  </w:num>
  <w:num w:numId="11">
    <w:abstractNumId w:val="42"/>
  </w:num>
  <w:num w:numId="12">
    <w:abstractNumId w:val="18"/>
  </w:num>
  <w:num w:numId="13">
    <w:abstractNumId w:val="9"/>
  </w:num>
  <w:num w:numId="14">
    <w:abstractNumId w:val="43"/>
  </w:num>
  <w:num w:numId="15">
    <w:abstractNumId w:val="0"/>
  </w:num>
  <w:num w:numId="1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
  </w:num>
  <w:num w:numId="19">
    <w:abstractNumId w:val="34"/>
  </w:num>
  <w:num w:numId="20">
    <w:abstractNumId w:val="24"/>
  </w:num>
  <w:num w:numId="21">
    <w:abstractNumId w:val="50"/>
  </w:num>
  <w:num w:numId="22">
    <w:abstractNumId w:val="15"/>
  </w:num>
  <w:num w:numId="23">
    <w:abstractNumId w:val="45"/>
  </w:num>
  <w:num w:numId="24">
    <w:abstractNumId w:val="53"/>
  </w:num>
  <w:num w:numId="25">
    <w:abstractNumId w:val="7"/>
  </w:num>
  <w:num w:numId="26">
    <w:abstractNumId w:val="51"/>
  </w:num>
  <w:num w:numId="27">
    <w:abstractNumId w:val="36"/>
  </w:num>
  <w:num w:numId="28">
    <w:abstractNumId w:val="26"/>
  </w:num>
  <w:num w:numId="29">
    <w:abstractNumId w:val="16"/>
  </w:num>
  <w:num w:numId="30">
    <w:abstractNumId w:val="44"/>
  </w:num>
  <w:num w:numId="31">
    <w:abstractNumId w:val="13"/>
  </w:num>
  <w:num w:numId="32">
    <w:abstractNumId w:val="30"/>
  </w:num>
  <w:num w:numId="33">
    <w:abstractNumId w:val="41"/>
  </w:num>
  <w:num w:numId="34">
    <w:abstractNumId w:val="47"/>
  </w:num>
  <w:num w:numId="35">
    <w:abstractNumId w:val="39"/>
  </w:num>
  <w:num w:numId="36">
    <w:abstractNumId w:val="46"/>
  </w:num>
  <w:num w:numId="37">
    <w:abstractNumId w:val="21"/>
  </w:num>
  <w:num w:numId="38">
    <w:abstractNumId w:val="1"/>
  </w:num>
  <w:num w:numId="39">
    <w:abstractNumId w:val="19"/>
  </w:num>
  <w:num w:numId="40">
    <w:abstractNumId w:val="6"/>
  </w:num>
  <w:num w:numId="41">
    <w:abstractNumId w:val="31"/>
  </w:num>
  <w:num w:numId="42">
    <w:abstractNumId w:val="38"/>
  </w:num>
  <w:num w:numId="43">
    <w:abstractNumId w:val="49"/>
  </w:num>
  <w:num w:numId="44">
    <w:abstractNumId w:val="48"/>
  </w:num>
  <w:num w:numId="45">
    <w:abstractNumId w:val="20"/>
  </w:num>
  <w:num w:numId="46">
    <w:abstractNumId w:val="33"/>
  </w:num>
  <w:num w:numId="47">
    <w:abstractNumId w:val="17"/>
  </w:num>
  <w:num w:numId="48">
    <w:abstractNumId w:val="3"/>
  </w:num>
  <w:num w:numId="49">
    <w:abstractNumId w:val="52"/>
  </w:num>
  <w:num w:numId="50">
    <w:abstractNumId w:val="40"/>
  </w:num>
  <w:num w:numId="51">
    <w:abstractNumId w:val="22"/>
  </w:num>
  <w:num w:numId="52">
    <w:abstractNumId w:val="14"/>
  </w:num>
  <w:num w:numId="53">
    <w:abstractNumId w:val="10"/>
  </w:num>
  <w:num w:numId="54">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F2"/>
    <w:rsid w:val="000031AA"/>
    <w:rsid w:val="0001408C"/>
    <w:rsid w:val="000159A5"/>
    <w:rsid w:val="000169D0"/>
    <w:rsid w:val="00043431"/>
    <w:rsid w:val="00047910"/>
    <w:rsid w:val="00050FD6"/>
    <w:rsid w:val="00053B50"/>
    <w:rsid w:val="00056D9B"/>
    <w:rsid w:val="0006697D"/>
    <w:rsid w:val="00067835"/>
    <w:rsid w:val="00067E0D"/>
    <w:rsid w:val="00072E0F"/>
    <w:rsid w:val="000743A2"/>
    <w:rsid w:val="00074D5B"/>
    <w:rsid w:val="0009218E"/>
    <w:rsid w:val="000A5E30"/>
    <w:rsid w:val="000B29A9"/>
    <w:rsid w:val="000B35A8"/>
    <w:rsid w:val="000C6A77"/>
    <w:rsid w:val="000D512C"/>
    <w:rsid w:val="000D79D9"/>
    <w:rsid w:val="000F487E"/>
    <w:rsid w:val="0010013E"/>
    <w:rsid w:val="001103B5"/>
    <w:rsid w:val="00111D79"/>
    <w:rsid w:val="001169A3"/>
    <w:rsid w:val="001221D1"/>
    <w:rsid w:val="00123D0D"/>
    <w:rsid w:val="00134954"/>
    <w:rsid w:val="00136F7D"/>
    <w:rsid w:val="00144A35"/>
    <w:rsid w:val="001525A7"/>
    <w:rsid w:val="001671B2"/>
    <w:rsid w:val="001806D4"/>
    <w:rsid w:val="00191720"/>
    <w:rsid w:val="00191764"/>
    <w:rsid w:val="0019658E"/>
    <w:rsid w:val="001A3ACA"/>
    <w:rsid w:val="001B2E49"/>
    <w:rsid w:val="001B5677"/>
    <w:rsid w:val="001C001F"/>
    <w:rsid w:val="001C7A77"/>
    <w:rsid w:val="001D170D"/>
    <w:rsid w:val="001E168E"/>
    <w:rsid w:val="00204E5F"/>
    <w:rsid w:val="00210AF8"/>
    <w:rsid w:val="00221491"/>
    <w:rsid w:val="00224125"/>
    <w:rsid w:val="00236C7F"/>
    <w:rsid w:val="0024106A"/>
    <w:rsid w:val="00241073"/>
    <w:rsid w:val="0024477E"/>
    <w:rsid w:val="00246FF6"/>
    <w:rsid w:val="00265B18"/>
    <w:rsid w:val="00275047"/>
    <w:rsid w:val="00280320"/>
    <w:rsid w:val="00281DA4"/>
    <w:rsid w:val="00282F6F"/>
    <w:rsid w:val="00283AFC"/>
    <w:rsid w:val="00287988"/>
    <w:rsid w:val="00287C1F"/>
    <w:rsid w:val="00290932"/>
    <w:rsid w:val="00290CC6"/>
    <w:rsid w:val="00292C20"/>
    <w:rsid w:val="002944AB"/>
    <w:rsid w:val="00297411"/>
    <w:rsid w:val="00297702"/>
    <w:rsid w:val="002A2248"/>
    <w:rsid w:val="002B1D48"/>
    <w:rsid w:val="002C235D"/>
    <w:rsid w:val="002C54B8"/>
    <w:rsid w:val="002D0FBB"/>
    <w:rsid w:val="002D2B9A"/>
    <w:rsid w:val="002D5036"/>
    <w:rsid w:val="002D56D3"/>
    <w:rsid w:val="002E1F60"/>
    <w:rsid w:val="002E4A52"/>
    <w:rsid w:val="00302E43"/>
    <w:rsid w:val="00303498"/>
    <w:rsid w:val="0030354D"/>
    <w:rsid w:val="00304080"/>
    <w:rsid w:val="00307251"/>
    <w:rsid w:val="003145FB"/>
    <w:rsid w:val="00315AC5"/>
    <w:rsid w:val="00321712"/>
    <w:rsid w:val="00321FEA"/>
    <w:rsid w:val="00327D23"/>
    <w:rsid w:val="00331FD2"/>
    <w:rsid w:val="0034525C"/>
    <w:rsid w:val="00352EF0"/>
    <w:rsid w:val="00353AA0"/>
    <w:rsid w:val="0035770D"/>
    <w:rsid w:val="003620BE"/>
    <w:rsid w:val="0036392A"/>
    <w:rsid w:val="00372212"/>
    <w:rsid w:val="003904AF"/>
    <w:rsid w:val="00395402"/>
    <w:rsid w:val="003B0F99"/>
    <w:rsid w:val="003B598E"/>
    <w:rsid w:val="003C2206"/>
    <w:rsid w:val="003C60C2"/>
    <w:rsid w:val="003D5B62"/>
    <w:rsid w:val="003E2250"/>
    <w:rsid w:val="003E5771"/>
    <w:rsid w:val="003E6A53"/>
    <w:rsid w:val="00401C05"/>
    <w:rsid w:val="004038DB"/>
    <w:rsid w:val="004106E0"/>
    <w:rsid w:val="004146CC"/>
    <w:rsid w:val="00433F7A"/>
    <w:rsid w:val="0043685D"/>
    <w:rsid w:val="00440941"/>
    <w:rsid w:val="00441554"/>
    <w:rsid w:val="00453E8E"/>
    <w:rsid w:val="00467BCA"/>
    <w:rsid w:val="00471A76"/>
    <w:rsid w:val="00473456"/>
    <w:rsid w:val="00473E76"/>
    <w:rsid w:val="00486974"/>
    <w:rsid w:val="004A6124"/>
    <w:rsid w:val="004B0A1B"/>
    <w:rsid w:val="004B515D"/>
    <w:rsid w:val="004C027D"/>
    <w:rsid w:val="004C3055"/>
    <w:rsid w:val="004C30D6"/>
    <w:rsid w:val="004E3548"/>
    <w:rsid w:val="004F1104"/>
    <w:rsid w:val="004F524D"/>
    <w:rsid w:val="004F5971"/>
    <w:rsid w:val="0050240C"/>
    <w:rsid w:val="00503E6A"/>
    <w:rsid w:val="00515089"/>
    <w:rsid w:val="005408BC"/>
    <w:rsid w:val="0054454A"/>
    <w:rsid w:val="00550C7D"/>
    <w:rsid w:val="00553CB5"/>
    <w:rsid w:val="00553F0D"/>
    <w:rsid w:val="00554CEA"/>
    <w:rsid w:val="005550E6"/>
    <w:rsid w:val="00570219"/>
    <w:rsid w:val="00575CA5"/>
    <w:rsid w:val="00577CCD"/>
    <w:rsid w:val="00594B6D"/>
    <w:rsid w:val="005977FF"/>
    <w:rsid w:val="005A5235"/>
    <w:rsid w:val="005A70F5"/>
    <w:rsid w:val="005B6E28"/>
    <w:rsid w:val="005B71B2"/>
    <w:rsid w:val="005B7501"/>
    <w:rsid w:val="005C6D2D"/>
    <w:rsid w:val="005D5449"/>
    <w:rsid w:val="005E46C7"/>
    <w:rsid w:val="005E7106"/>
    <w:rsid w:val="00605527"/>
    <w:rsid w:val="00613F7D"/>
    <w:rsid w:val="00616A76"/>
    <w:rsid w:val="00620D10"/>
    <w:rsid w:val="006313BF"/>
    <w:rsid w:val="006368CD"/>
    <w:rsid w:val="00637591"/>
    <w:rsid w:val="00672924"/>
    <w:rsid w:val="00672D7D"/>
    <w:rsid w:val="006746B0"/>
    <w:rsid w:val="006958AE"/>
    <w:rsid w:val="00695BCD"/>
    <w:rsid w:val="006A5590"/>
    <w:rsid w:val="006B28F6"/>
    <w:rsid w:val="006B4B0F"/>
    <w:rsid w:val="006D3249"/>
    <w:rsid w:val="006E4068"/>
    <w:rsid w:val="006F0E6F"/>
    <w:rsid w:val="006F2143"/>
    <w:rsid w:val="00700006"/>
    <w:rsid w:val="00700A68"/>
    <w:rsid w:val="007128D7"/>
    <w:rsid w:val="007131A2"/>
    <w:rsid w:val="00722602"/>
    <w:rsid w:val="0072749F"/>
    <w:rsid w:val="007302F5"/>
    <w:rsid w:val="0073647D"/>
    <w:rsid w:val="00744A94"/>
    <w:rsid w:val="0075778D"/>
    <w:rsid w:val="00760CC3"/>
    <w:rsid w:val="007636C1"/>
    <w:rsid w:val="007661E5"/>
    <w:rsid w:val="007666CC"/>
    <w:rsid w:val="00771F65"/>
    <w:rsid w:val="00772F07"/>
    <w:rsid w:val="00780058"/>
    <w:rsid w:val="007858FE"/>
    <w:rsid w:val="00791CDC"/>
    <w:rsid w:val="00792700"/>
    <w:rsid w:val="007963EC"/>
    <w:rsid w:val="007A1A28"/>
    <w:rsid w:val="007A4436"/>
    <w:rsid w:val="007A44E1"/>
    <w:rsid w:val="007B7E5A"/>
    <w:rsid w:val="007D072C"/>
    <w:rsid w:val="007E4849"/>
    <w:rsid w:val="007F47A1"/>
    <w:rsid w:val="007F620C"/>
    <w:rsid w:val="007F7A64"/>
    <w:rsid w:val="008059D9"/>
    <w:rsid w:val="00816F33"/>
    <w:rsid w:val="008273E6"/>
    <w:rsid w:val="00832993"/>
    <w:rsid w:val="00834366"/>
    <w:rsid w:val="008426D8"/>
    <w:rsid w:val="008510BE"/>
    <w:rsid w:val="00853A3C"/>
    <w:rsid w:val="0088198E"/>
    <w:rsid w:val="00884418"/>
    <w:rsid w:val="00894D9B"/>
    <w:rsid w:val="008B05A8"/>
    <w:rsid w:val="008B5AB8"/>
    <w:rsid w:val="008D4D23"/>
    <w:rsid w:val="008E0F26"/>
    <w:rsid w:val="008E3BDB"/>
    <w:rsid w:val="008E4DC6"/>
    <w:rsid w:val="008F1040"/>
    <w:rsid w:val="008F1C09"/>
    <w:rsid w:val="008F6FBE"/>
    <w:rsid w:val="00907873"/>
    <w:rsid w:val="00907E7A"/>
    <w:rsid w:val="00914736"/>
    <w:rsid w:val="0092260B"/>
    <w:rsid w:val="009306E7"/>
    <w:rsid w:val="00930EA9"/>
    <w:rsid w:val="009415F1"/>
    <w:rsid w:val="00942D46"/>
    <w:rsid w:val="009536C4"/>
    <w:rsid w:val="00956E68"/>
    <w:rsid w:val="00961FF1"/>
    <w:rsid w:val="00967A4B"/>
    <w:rsid w:val="00982817"/>
    <w:rsid w:val="009828B9"/>
    <w:rsid w:val="00986220"/>
    <w:rsid w:val="00987FC2"/>
    <w:rsid w:val="009A15BD"/>
    <w:rsid w:val="009A2CAE"/>
    <w:rsid w:val="009A4F00"/>
    <w:rsid w:val="009C09C7"/>
    <w:rsid w:val="009C3D19"/>
    <w:rsid w:val="009C52DF"/>
    <w:rsid w:val="009C64FF"/>
    <w:rsid w:val="009E0204"/>
    <w:rsid w:val="009F37E3"/>
    <w:rsid w:val="009F61F1"/>
    <w:rsid w:val="00A01DC5"/>
    <w:rsid w:val="00A050ED"/>
    <w:rsid w:val="00A26080"/>
    <w:rsid w:val="00A27808"/>
    <w:rsid w:val="00A326C5"/>
    <w:rsid w:val="00A346EF"/>
    <w:rsid w:val="00A46B37"/>
    <w:rsid w:val="00A47B16"/>
    <w:rsid w:val="00A47B80"/>
    <w:rsid w:val="00A57F92"/>
    <w:rsid w:val="00A63929"/>
    <w:rsid w:val="00A777B6"/>
    <w:rsid w:val="00A856F2"/>
    <w:rsid w:val="00A86175"/>
    <w:rsid w:val="00AA021B"/>
    <w:rsid w:val="00AB2319"/>
    <w:rsid w:val="00AB46DD"/>
    <w:rsid w:val="00AC39C5"/>
    <w:rsid w:val="00AD3C12"/>
    <w:rsid w:val="00AD6E00"/>
    <w:rsid w:val="00AE052C"/>
    <w:rsid w:val="00AE4127"/>
    <w:rsid w:val="00AE765F"/>
    <w:rsid w:val="00AF267E"/>
    <w:rsid w:val="00AF2A04"/>
    <w:rsid w:val="00B00133"/>
    <w:rsid w:val="00B15C82"/>
    <w:rsid w:val="00B2135D"/>
    <w:rsid w:val="00B22422"/>
    <w:rsid w:val="00B3488A"/>
    <w:rsid w:val="00B37F13"/>
    <w:rsid w:val="00B403BB"/>
    <w:rsid w:val="00B436B2"/>
    <w:rsid w:val="00B575AA"/>
    <w:rsid w:val="00B60115"/>
    <w:rsid w:val="00B63560"/>
    <w:rsid w:val="00B65900"/>
    <w:rsid w:val="00B80384"/>
    <w:rsid w:val="00B82F8C"/>
    <w:rsid w:val="00B84F3D"/>
    <w:rsid w:val="00BA2450"/>
    <w:rsid w:val="00BB0C29"/>
    <w:rsid w:val="00BB4943"/>
    <w:rsid w:val="00BC3BC1"/>
    <w:rsid w:val="00BD51B3"/>
    <w:rsid w:val="00BE5AD1"/>
    <w:rsid w:val="00BF28F4"/>
    <w:rsid w:val="00BF42B3"/>
    <w:rsid w:val="00BF6067"/>
    <w:rsid w:val="00C02CBA"/>
    <w:rsid w:val="00C16C30"/>
    <w:rsid w:val="00C21866"/>
    <w:rsid w:val="00C30AF9"/>
    <w:rsid w:val="00C34F6C"/>
    <w:rsid w:val="00C35350"/>
    <w:rsid w:val="00C40025"/>
    <w:rsid w:val="00C40B34"/>
    <w:rsid w:val="00C41FDB"/>
    <w:rsid w:val="00C55F15"/>
    <w:rsid w:val="00C56A7B"/>
    <w:rsid w:val="00C602BD"/>
    <w:rsid w:val="00C666DA"/>
    <w:rsid w:val="00C70E5C"/>
    <w:rsid w:val="00C72AAB"/>
    <w:rsid w:val="00CA65AC"/>
    <w:rsid w:val="00CB1D97"/>
    <w:rsid w:val="00CB1E8A"/>
    <w:rsid w:val="00CB4373"/>
    <w:rsid w:val="00CC0FAB"/>
    <w:rsid w:val="00CD3531"/>
    <w:rsid w:val="00CD395C"/>
    <w:rsid w:val="00CD5A02"/>
    <w:rsid w:val="00CE3DDD"/>
    <w:rsid w:val="00D02A05"/>
    <w:rsid w:val="00D02D31"/>
    <w:rsid w:val="00D0743F"/>
    <w:rsid w:val="00D33EF4"/>
    <w:rsid w:val="00D34DE5"/>
    <w:rsid w:val="00D35FA4"/>
    <w:rsid w:val="00D42AFD"/>
    <w:rsid w:val="00D97AD6"/>
    <w:rsid w:val="00DA48DE"/>
    <w:rsid w:val="00DB5E21"/>
    <w:rsid w:val="00DB6615"/>
    <w:rsid w:val="00DC1744"/>
    <w:rsid w:val="00DD70D5"/>
    <w:rsid w:val="00DE7FA4"/>
    <w:rsid w:val="00DF67FF"/>
    <w:rsid w:val="00DF6EC2"/>
    <w:rsid w:val="00E03273"/>
    <w:rsid w:val="00E2121A"/>
    <w:rsid w:val="00E310F7"/>
    <w:rsid w:val="00E3345B"/>
    <w:rsid w:val="00E43D7D"/>
    <w:rsid w:val="00E5358C"/>
    <w:rsid w:val="00E5456D"/>
    <w:rsid w:val="00E71BE3"/>
    <w:rsid w:val="00E85DE9"/>
    <w:rsid w:val="00E96D0F"/>
    <w:rsid w:val="00EC282A"/>
    <w:rsid w:val="00ED6D29"/>
    <w:rsid w:val="00EE1BB0"/>
    <w:rsid w:val="00EE60B2"/>
    <w:rsid w:val="00EF2782"/>
    <w:rsid w:val="00EF2D8F"/>
    <w:rsid w:val="00F01FC6"/>
    <w:rsid w:val="00F041ED"/>
    <w:rsid w:val="00F230D8"/>
    <w:rsid w:val="00F26B24"/>
    <w:rsid w:val="00F27E93"/>
    <w:rsid w:val="00F30B7E"/>
    <w:rsid w:val="00F372FF"/>
    <w:rsid w:val="00F53E64"/>
    <w:rsid w:val="00F61F18"/>
    <w:rsid w:val="00F66BAE"/>
    <w:rsid w:val="00F67050"/>
    <w:rsid w:val="00F74927"/>
    <w:rsid w:val="00F76260"/>
    <w:rsid w:val="00F9079E"/>
    <w:rsid w:val="00F95A06"/>
    <w:rsid w:val="00FA0337"/>
    <w:rsid w:val="00FA1E0F"/>
    <w:rsid w:val="00FA2E88"/>
    <w:rsid w:val="00FB15A0"/>
    <w:rsid w:val="00FB725D"/>
    <w:rsid w:val="00FD18F3"/>
    <w:rsid w:val="00FD2409"/>
    <w:rsid w:val="00FD511B"/>
    <w:rsid w:val="00FD5129"/>
    <w:rsid w:val="00FD5B06"/>
    <w:rsid w:val="00FE0692"/>
    <w:rsid w:val="00FE4F1F"/>
    <w:rsid w:val="00FE7DFE"/>
    <w:rsid w:val="00FF18F7"/>
    <w:rsid w:val="00FF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70AEB"/>
  <w15:docId w15:val="{C07E7C75-80E2-1140-8AF2-74AC40AF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AE765F"/>
    <w:pPr>
      <w:widowControl w:val="0"/>
      <w:autoSpaceDE w:val="0"/>
      <w:autoSpaceDN w:val="0"/>
      <w:spacing w:after="0" w:line="240" w:lineRule="auto"/>
      <w:ind w:left="1205"/>
      <w:outlineLvl w:val="1"/>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6F2"/>
    <w:pPr>
      <w:ind w:left="720"/>
      <w:contextualSpacing/>
    </w:pPr>
  </w:style>
  <w:style w:type="paragraph" w:styleId="FootnoteText">
    <w:name w:val="footnote text"/>
    <w:basedOn w:val="Normal"/>
    <w:link w:val="FootnoteTextChar"/>
    <w:uiPriority w:val="99"/>
    <w:unhideWhenUsed/>
    <w:rsid w:val="00486974"/>
    <w:pPr>
      <w:spacing w:after="0" w:line="240" w:lineRule="auto"/>
    </w:pPr>
    <w:rPr>
      <w:sz w:val="20"/>
      <w:szCs w:val="20"/>
    </w:rPr>
  </w:style>
  <w:style w:type="character" w:customStyle="1" w:styleId="FootnoteTextChar">
    <w:name w:val="Footnote Text Char"/>
    <w:basedOn w:val="DefaultParagraphFont"/>
    <w:link w:val="FootnoteText"/>
    <w:uiPriority w:val="99"/>
    <w:rsid w:val="00486974"/>
    <w:rPr>
      <w:sz w:val="20"/>
      <w:szCs w:val="20"/>
    </w:rPr>
  </w:style>
  <w:style w:type="character" w:styleId="FootnoteReference">
    <w:name w:val="footnote reference"/>
    <w:basedOn w:val="DefaultParagraphFont"/>
    <w:uiPriority w:val="99"/>
    <w:unhideWhenUsed/>
    <w:rsid w:val="00486974"/>
    <w:rPr>
      <w:vertAlign w:val="superscript"/>
    </w:rPr>
  </w:style>
  <w:style w:type="character" w:styleId="Emphasis">
    <w:name w:val="Emphasis"/>
    <w:uiPriority w:val="20"/>
    <w:qFormat/>
    <w:rsid w:val="00486974"/>
    <w:rPr>
      <w:i/>
      <w:iCs/>
    </w:rPr>
  </w:style>
  <w:style w:type="paragraph" w:styleId="Header">
    <w:name w:val="header"/>
    <w:basedOn w:val="Normal"/>
    <w:link w:val="HeaderChar"/>
    <w:uiPriority w:val="99"/>
    <w:unhideWhenUsed/>
    <w:rsid w:val="00486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974"/>
  </w:style>
  <w:style w:type="paragraph" w:styleId="Footer">
    <w:name w:val="footer"/>
    <w:basedOn w:val="Normal"/>
    <w:link w:val="FooterChar"/>
    <w:uiPriority w:val="99"/>
    <w:unhideWhenUsed/>
    <w:rsid w:val="00486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974"/>
  </w:style>
  <w:style w:type="character" w:styleId="Hyperlink">
    <w:name w:val="Hyperlink"/>
    <w:basedOn w:val="DefaultParagraphFont"/>
    <w:uiPriority w:val="99"/>
    <w:unhideWhenUsed/>
    <w:rsid w:val="00B2135D"/>
    <w:rPr>
      <w:color w:val="0563C1" w:themeColor="hyperlink"/>
      <w:u w:val="single"/>
    </w:rPr>
  </w:style>
  <w:style w:type="character" w:customStyle="1" w:styleId="markedcontent">
    <w:name w:val="markedcontent"/>
    <w:basedOn w:val="DefaultParagraphFont"/>
    <w:rsid w:val="00E2121A"/>
  </w:style>
  <w:style w:type="paragraph" w:styleId="NormalWeb">
    <w:name w:val="Normal (Web)"/>
    <w:basedOn w:val="Normal"/>
    <w:uiPriority w:val="99"/>
    <w:semiHidden/>
    <w:unhideWhenUsed/>
    <w:rsid w:val="009F61F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2D56D3"/>
    <w:pPr>
      <w:widowControl w:val="0"/>
      <w:autoSpaceDE w:val="0"/>
      <w:autoSpaceDN w:val="0"/>
      <w:spacing w:after="0" w:line="240" w:lineRule="auto"/>
      <w:ind w:left="191"/>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D56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1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040"/>
    <w:rPr>
      <w:rFonts w:ascii="Segoe UI" w:hAnsi="Segoe UI" w:cs="Segoe UI"/>
      <w:sz w:val="18"/>
      <w:szCs w:val="18"/>
    </w:rPr>
  </w:style>
  <w:style w:type="character" w:customStyle="1" w:styleId="Heading2Char">
    <w:name w:val="Heading 2 Char"/>
    <w:basedOn w:val="DefaultParagraphFont"/>
    <w:link w:val="Heading2"/>
    <w:uiPriority w:val="1"/>
    <w:rsid w:val="00AE765F"/>
    <w:rPr>
      <w:rFonts w:ascii="Arial" w:eastAsia="Arial" w:hAnsi="Arial" w:cs="Arial"/>
      <w:b/>
      <w:bCs/>
      <w:sz w:val="24"/>
      <w:szCs w:val="24"/>
      <w:lang w:val="id"/>
    </w:rPr>
  </w:style>
  <w:style w:type="character" w:styleId="PlaceholderText">
    <w:name w:val="Placeholder Text"/>
    <w:basedOn w:val="DefaultParagraphFont"/>
    <w:uiPriority w:val="99"/>
    <w:semiHidden/>
    <w:rsid w:val="00236C7F"/>
    <w:rPr>
      <w:color w:val="808080"/>
    </w:rPr>
  </w:style>
  <w:style w:type="table" w:styleId="TableGrid">
    <w:name w:val="Table Grid"/>
    <w:basedOn w:val="TableNormal"/>
    <w:uiPriority w:val="39"/>
    <w:qFormat/>
    <w:rsid w:val="00056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4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2AFD"/>
    <w:rPr>
      <w:rFonts w:ascii="Courier New" w:eastAsia="Times New Roman" w:hAnsi="Courier New" w:cs="Courier New"/>
      <w:sz w:val="20"/>
      <w:szCs w:val="20"/>
    </w:rPr>
  </w:style>
  <w:style w:type="character" w:customStyle="1" w:styleId="y2iqfc">
    <w:name w:val="y2iqfc"/>
    <w:basedOn w:val="DefaultParagraphFont"/>
    <w:rsid w:val="00D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30612">
      <w:bodyDiv w:val="1"/>
      <w:marLeft w:val="0"/>
      <w:marRight w:val="0"/>
      <w:marTop w:val="0"/>
      <w:marBottom w:val="0"/>
      <w:divBdr>
        <w:top w:val="none" w:sz="0" w:space="0" w:color="auto"/>
        <w:left w:val="none" w:sz="0" w:space="0" w:color="auto"/>
        <w:bottom w:val="none" w:sz="0" w:space="0" w:color="auto"/>
        <w:right w:val="none" w:sz="0" w:space="0" w:color="auto"/>
      </w:divBdr>
    </w:div>
    <w:div w:id="238099696">
      <w:bodyDiv w:val="1"/>
      <w:marLeft w:val="0"/>
      <w:marRight w:val="0"/>
      <w:marTop w:val="0"/>
      <w:marBottom w:val="0"/>
      <w:divBdr>
        <w:top w:val="none" w:sz="0" w:space="0" w:color="auto"/>
        <w:left w:val="none" w:sz="0" w:space="0" w:color="auto"/>
        <w:bottom w:val="none" w:sz="0" w:space="0" w:color="auto"/>
        <w:right w:val="none" w:sz="0" w:space="0" w:color="auto"/>
      </w:divBdr>
    </w:div>
    <w:div w:id="258606188">
      <w:bodyDiv w:val="1"/>
      <w:marLeft w:val="0"/>
      <w:marRight w:val="0"/>
      <w:marTop w:val="0"/>
      <w:marBottom w:val="0"/>
      <w:divBdr>
        <w:top w:val="none" w:sz="0" w:space="0" w:color="auto"/>
        <w:left w:val="none" w:sz="0" w:space="0" w:color="auto"/>
        <w:bottom w:val="none" w:sz="0" w:space="0" w:color="auto"/>
        <w:right w:val="none" w:sz="0" w:space="0" w:color="auto"/>
      </w:divBdr>
    </w:div>
    <w:div w:id="270206668">
      <w:bodyDiv w:val="1"/>
      <w:marLeft w:val="0"/>
      <w:marRight w:val="0"/>
      <w:marTop w:val="0"/>
      <w:marBottom w:val="0"/>
      <w:divBdr>
        <w:top w:val="none" w:sz="0" w:space="0" w:color="auto"/>
        <w:left w:val="none" w:sz="0" w:space="0" w:color="auto"/>
        <w:bottom w:val="none" w:sz="0" w:space="0" w:color="auto"/>
        <w:right w:val="none" w:sz="0" w:space="0" w:color="auto"/>
      </w:divBdr>
    </w:div>
    <w:div w:id="275448384">
      <w:bodyDiv w:val="1"/>
      <w:marLeft w:val="0"/>
      <w:marRight w:val="0"/>
      <w:marTop w:val="0"/>
      <w:marBottom w:val="0"/>
      <w:divBdr>
        <w:top w:val="none" w:sz="0" w:space="0" w:color="auto"/>
        <w:left w:val="none" w:sz="0" w:space="0" w:color="auto"/>
        <w:bottom w:val="none" w:sz="0" w:space="0" w:color="auto"/>
        <w:right w:val="none" w:sz="0" w:space="0" w:color="auto"/>
      </w:divBdr>
    </w:div>
    <w:div w:id="495342521">
      <w:bodyDiv w:val="1"/>
      <w:marLeft w:val="0"/>
      <w:marRight w:val="0"/>
      <w:marTop w:val="0"/>
      <w:marBottom w:val="0"/>
      <w:divBdr>
        <w:top w:val="none" w:sz="0" w:space="0" w:color="auto"/>
        <w:left w:val="none" w:sz="0" w:space="0" w:color="auto"/>
        <w:bottom w:val="none" w:sz="0" w:space="0" w:color="auto"/>
        <w:right w:val="none" w:sz="0" w:space="0" w:color="auto"/>
      </w:divBdr>
    </w:div>
    <w:div w:id="528761433">
      <w:bodyDiv w:val="1"/>
      <w:marLeft w:val="0"/>
      <w:marRight w:val="0"/>
      <w:marTop w:val="0"/>
      <w:marBottom w:val="0"/>
      <w:divBdr>
        <w:top w:val="none" w:sz="0" w:space="0" w:color="auto"/>
        <w:left w:val="none" w:sz="0" w:space="0" w:color="auto"/>
        <w:bottom w:val="none" w:sz="0" w:space="0" w:color="auto"/>
        <w:right w:val="none" w:sz="0" w:space="0" w:color="auto"/>
      </w:divBdr>
    </w:div>
    <w:div w:id="663431620">
      <w:bodyDiv w:val="1"/>
      <w:marLeft w:val="0"/>
      <w:marRight w:val="0"/>
      <w:marTop w:val="0"/>
      <w:marBottom w:val="0"/>
      <w:divBdr>
        <w:top w:val="none" w:sz="0" w:space="0" w:color="auto"/>
        <w:left w:val="none" w:sz="0" w:space="0" w:color="auto"/>
        <w:bottom w:val="none" w:sz="0" w:space="0" w:color="auto"/>
        <w:right w:val="none" w:sz="0" w:space="0" w:color="auto"/>
      </w:divBdr>
    </w:div>
    <w:div w:id="697508515">
      <w:bodyDiv w:val="1"/>
      <w:marLeft w:val="0"/>
      <w:marRight w:val="0"/>
      <w:marTop w:val="0"/>
      <w:marBottom w:val="0"/>
      <w:divBdr>
        <w:top w:val="none" w:sz="0" w:space="0" w:color="auto"/>
        <w:left w:val="none" w:sz="0" w:space="0" w:color="auto"/>
        <w:bottom w:val="none" w:sz="0" w:space="0" w:color="auto"/>
        <w:right w:val="none" w:sz="0" w:space="0" w:color="auto"/>
      </w:divBdr>
    </w:div>
    <w:div w:id="1076785446">
      <w:bodyDiv w:val="1"/>
      <w:marLeft w:val="0"/>
      <w:marRight w:val="0"/>
      <w:marTop w:val="0"/>
      <w:marBottom w:val="0"/>
      <w:divBdr>
        <w:top w:val="none" w:sz="0" w:space="0" w:color="auto"/>
        <w:left w:val="none" w:sz="0" w:space="0" w:color="auto"/>
        <w:bottom w:val="none" w:sz="0" w:space="0" w:color="auto"/>
        <w:right w:val="none" w:sz="0" w:space="0" w:color="auto"/>
      </w:divBdr>
    </w:div>
    <w:div w:id="1106997211">
      <w:bodyDiv w:val="1"/>
      <w:marLeft w:val="0"/>
      <w:marRight w:val="0"/>
      <w:marTop w:val="0"/>
      <w:marBottom w:val="0"/>
      <w:divBdr>
        <w:top w:val="none" w:sz="0" w:space="0" w:color="auto"/>
        <w:left w:val="none" w:sz="0" w:space="0" w:color="auto"/>
        <w:bottom w:val="none" w:sz="0" w:space="0" w:color="auto"/>
        <w:right w:val="none" w:sz="0" w:space="0" w:color="auto"/>
      </w:divBdr>
    </w:div>
    <w:div w:id="1349137118">
      <w:bodyDiv w:val="1"/>
      <w:marLeft w:val="0"/>
      <w:marRight w:val="0"/>
      <w:marTop w:val="0"/>
      <w:marBottom w:val="0"/>
      <w:divBdr>
        <w:top w:val="none" w:sz="0" w:space="0" w:color="auto"/>
        <w:left w:val="none" w:sz="0" w:space="0" w:color="auto"/>
        <w:bottom w:val="none" w:sz="0" w:space="0" w:color="auto"/>
        <w:right w:val="none" w:sz="0" w:space="0" w:color="auto"/>
      </w:divBdr>
    </w:div>
    <w:div w:id="1367364124">
      <w:bodyDiv w:val="1"/>
      <w:marLeft w:val="0"/>
      <w:marRight w:val="0"/>
      <w:marTop w:val="0"/>
      <w:marBottom w:val="0"/>
      <w:divBdr>
        <w:top w:val="none" w:sz="0" w:space="0" w:color="auto"/>
        <w:left w:val="none" w:sz="0" w:space="0" w:color="auto"/>
        <w:bottom w:val="none" w:sz="0" w:space="0" w:color="auto"/>
        <w:right w:val="none" w:sz="0" w:space="0" w:color="auto"/>
      </w:divBdr>
    </w:div>
    <w:div w:id="1448039802">
      <w:bodyDiv w:val="1"/>
      <w:marLeft w:val="0"/>
      <w:marRight w:val="0"/>
      <w:marTop w:val="0"/>
      <w:marBottom w:val="0"/>
      <w:divBdr>
        <w:top w:val="none" w:sz="0" w:space="0" w:color="auto"/>
        <w:left w:val="none" w:sz="0" w:space="0" w:color="auto"/>
        <w:bottom w:val="none" w:sz="0" w:space="0" w:color="auto"/>
        <w:right w:val="none" w:sz="0" w:space="0" w:color="auto"/>
      </w:divBdr>
    </w:div>
    <w:div w:id="1710497168">
      <w:bodyDiv w:val="1"/>
      <w:marLeft w:val="0"/>
      <w:marRight w:val="0"/>
      <w:marTop w:val="0"/>
      <w:marBottom w:val="0"/>
      <w:divBdr>
        <w:top w:val="none" w:sz="0" w:space="0" w:color="auto"/>
        <w:left w:val="none" w:sz="0" w:space="0" w:color="auto"/>
        <w:bottom w:val="none" w:sz="0" w:space="0" w:color="auto"/>
        <w:right w:val="none" w:sz="0" w:space="0" w:color="auto"/>
      </w:divBdr>
    </w:div>
    <w:div w:id="1794637960">
      <w:bodyDiv w:val="1"/>
      <w:marLeft w:val="0"/>
      <w:marRight w:val="0"/>
      <w:marTop w:val="0"/>
      <w:marBottom w:val="0"/>
      <w:divBdr>
        <w:top w:val="none" w:sz="0" w:space="0" w:color="auto"/>
        <w:left w:val="none" w:sz="0" w:space="0" w:color="auto"/>
        <w:bottom w:val="none" w:sz="0" w:space="0" w:color="auto"/>
        <w:right w:val="none" w:sz="0" w:space="0" w:color="auto"/>
      </w:divBdr>
    </w:div>
    <w:div w:id="1840075835">
      <w:bodyDiv w:val="1"/>
      <w:marLeft w:val="0"/>
      <w:marRight w:val="0"/>
      <w:marTop w:val="0"/>
      <w:marBottom w:val="0"/>
      <w:divBdr>
        <w:top w:val="none" w:sz="0" w:space="0" w:color="auto"/>
        <w:left w:val="none" w:sz="0" w:space="0" w:color="auto"/>
        <w:bottom w:val="none" w:sz="0" w:space="0" w:color="auto"/>
        <w:right w:val="none" w:sz="0" w:space="0" w:color="auto"/>
      </w:divBdr>
    </w:div>
    <w:div w:id="19092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{1E8C76BE-FD65-43A3-9C76-D7E5515AEE60}</b:Guid>
    <b:RefOrder>2</b:RefOrder>
  </b:Source>
  <b:Source>
    <b:Tag>Placeholder2</b:Tag>
    <b:SourceType>Book</b:SourceType>
    <b:Guid>{7997EFE2-E3E5-484C-A30E-B8FFC5477F23}</b:Guid>
    <b:RefOrder>1</b:RefOrder>
  </b:Source>
</b:Sources>
</file>

<file path=customXml/itemProps1.xml><?xml version="1.0" encoding="utf-8"?>
<ds:datastoreItem xmlns:ds="http://schemas.openxmlformats.org/officeDocument/2006/customXml" ds:itemID="{5BA3E00F-5547-4A63-B2CF-5BED3BD8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2022-08-03T02:42:00Z</cp:lastPrinted>
  <dcterms:created xsi:type="dcterms:W3CDTF">2022-08-09T15:51:00Z</dcterms:created>
  <dcterms:modified xsi:type="dcterms:W3CDTF">2022-08-09T15:53:00Z</dcterms:modified>
</cp:coreProperties>
</file>