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7C" w:rsidRDefault="00CB357C" w:rsidP="00CB357C">
      <w:pPr>
        <w:pStyle w:val="Heading2"/>
        <w:spacing w:before="90"/>
        <w:ind w:right="973"/>
      </w:pPr>
      <w:r>
        <w:t>DAFTAR PUSTAKA</w:t>
      </w:r>
    </w:p>
    <w:p w:rsidR="00CB357C" w:rsidRDefault="00CB357C" w:rsidP="00CB357C">
      <w:pPr>
        <w:pStyle w:val="BodyText"/>
        <w:rPr>
          <w:b/>
          <w:sz w:val="20"/>
        </w:rPr>
      </w:pPr>
    </w:p>
    <w:p w:rsidR="00CB357C" w:rsidRDefault="00CB357C" w:rsidP="00CB357C">
      <w:pPr>
        <w:spacing w:before="209"/>
        <w:ind w:left="586"/>
        <w:rPr>
          <w:b/>
          <w:sz w:val="24"/>
        </w:rPr>
      </w:pPr>
      <w:r>
        <w:rPr>
          <w:b/>
          <w:sz w:val="24"/>
          <w:u w:val="thick"/>
        </w:rPr>
        <w:t>BUKU-BUKU</w:t>
      </w:r>
    </w:p>
    <w:p w:rsidR="00CB357C" w:rsidRDefault="00CB357C" w:rsidP="00CB357C">
      <w:pPr>
        <w:pStyle w:val="BodyText"/>
        <w:spacing w:before="1"/>
        <w:rPr>
          <w:b/>
          <w:sz w:val="29"/>
        </w:rPr>
      </w:pPr>
    </w:p>
    <w:p w:rsidR="00CB357C" w:rsidRDefault="00CB357C" w:rsidP="00CB357C">
      <w:pPr>
        <w:pStyle w:val="BodyText"/>
        <w:spacing w:before="90" w:line="362" w:lineRule="auto"/>
        <w:ind w:left="1667" w:hanging="1081"/>
      </w:pPr>
      <w:r>
        <w:t>Aulia,</w:t>
      </w:r>
      <w:r>
        <w:rPr>
          <w:spacing w:val="45"/>
        </w:rPr>
        <w:t xml:space="preserve"> </w:t>
      </w:r>
      <w:r>
        <w:t>T.</w:t>
      </w:r>
      <w:r>
        <w:rPr>
          <w:spacing w:val="40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N.,</w:t>
      </w:r>
      <w:r>
        <w:rPr>
          <w:spacing w:val="40"/>
        </w:rPr>
        <w:t xml:space="preserve"> </w:t>
      </w:r>
      <w:r>
        <w:t>Kompilasi</w:t>
      </w:r>
      <w:r>
        <w:rPr>
          <w:spacing w:val="35"/>
        </w:rPr>
        <w:t xml:space="preserve"> </w:t>
      </w:r>
      <w:r>
        <w:t>Hukum</w:t>
      </w:r>
      <w:r>
        <w:rPr>
          <w:spacing w:val="34"/>
        </w:rPr>
        <w:t xml:space="preserve"> </w:t>
      </w:r>
      <w:r>
        <w:t>Islam;</w:t>
      </w:r>
      <w:r>
        <w:rPr>
          <w:spacing w:val="39"/>
        </w:rPr>
        <w:t xml:space="preserve"> </w:t>
      </w:r>
      <w:r>
        <w:t>Hukum</w:t>
      </w:r>
      <w:r>
        <w:rPr>
          <w:spacing w:val="34"/>
        </w:rPr>
        <w:t xml:space="preserve"> </w:t>
      </w:r>
      <w:r>
        <w:t>Perkawinan,</w:t>
      </w:r>
      <w:r>
        <w:rPr>
          <w:spacing w:val="45"/>
        </w:rPr>
        <w:t xml:space="preserve"> </w:t>
      </w:r>
      <w:r>
        <w:t>Kewarisan</w:t>
      </w:r>
      <w:r>
        <w:rPr>
          <w:spacing w:val="39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Perwakafan.</w:t>
      </w:r>
      <w:r>
        <w:rPr>
          <w:spacing w:val="3"/>
        </w:rPr>
        <w:t xml:space="preserve"> </w:t>
      </w:r>
      <w:r>
        <w:t>Bandung:</w:t>
      </w:r>
      <w:r>
        <w:rPr>
          <w:spacing w:val="1"/>
        </w:rPr>
        <w:t xml:space="preserve"> </w:t>
      </w:r>
      <w:r>
        <w:t>CV.</w:t>
      </w:r>
      <w:r>
        <w:rPr>
          <w:spacing w:val="2"/>
        </w:rPr>
        <w:t xml:space="preserve"> </w:t>
      </w:r>
      <w:r>
        <w:t>Nuansa</w:t>
      </w:r>
      <w:r>
        <w:rPr>
          <w:spacing w:val="5"/>
        </w:rPr>
        <w:t xml:space="preserve"> </w:t>
      </w:r>
      <w:r>
        <w:t>Aulia,</w:t>
      </w:r>
      <w:r>
        <w:rPr>
          <w:spacing w:val="3"/>
        </w:rPr>
        <w:t xml:space="preserve"> </w:t>
      </w:r>
      <w:r>
        <w:t>(2008).</w:t>
      </w:r>
    </w:p>
    <w:p w:rsidR="00CB357C" w:rsidRDefault="00CB357C" w:rsidP="00CB357C">
      <w:pPr>
        <w:pStyle w:val="BodyText"/>
        <w:spacing w:before="156" w:line="362" w:lineRule="auto"/>
        <w:ind w:left="1667" w:hanging="1081"/>
      </w:pPr>
      <w:r>
        <w:t>Abdul</w:t>
      </w:r>
      <w:r>
        <w:rPr>
          <w:spacing w:val="19"/>
        </w:rPr>
        <w:t xml:space="preserve"> </w:t>
      </w:r>
      <w:r>
        <w:t>Manan,</w:t>
      </w:r>
      <w:r>
        <w:rPr>
          <w:spacing w:val="25"/>
        </w:rPr>
        <w:t xml:space="preserve"> </w:t>
      </w:r>
      <w:r>
        <w:t>Aneka</w:t>
      </w:r>
      <w:r>
        <w:rPr>
          <w:spacing w:val="22"/>
        </w:rPr>
        <w:t xml:space="preserve"> </w:t>
      </w:r>
      <w:r>
        <w:t>Masalah</w:t>
      </w:r>
      <w:r>
        <w:rPr>
          <w:spacing w:val="18"/>
        </w:rPr>
        <w:t xml:space="preserve"> </w:t>
      </w:r>
      <w:r>
        <w:t>Hukum</w:t>
      </w:r>
      <w:r>
        <w:rPr>
          <w:spacing w:val="14"/>
        </w:rPr>
        <w:t xml:space="preserve"> </w:t>
      </w:r>
      <w:r>
        <w:t>Perdata</w:t>
      </w:r>
      <w:r>
        <w:rPr>
          <w:spacing w:val="22"/>
        </w:rPr>
        <w:t xml:space="preserve"> </w:t>
      </w:r>
      <w:r>
        <w:t>Islam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Indonesia,</w:t>
      </w:r>
      <w:r>
        <w:rPr>
          <w:spacing w:val="25"/>
        </w:rPr>
        <w:t xml:space="preserve"> </w:t>
      </w:r>
      <w:r>
        <w:t>Jakarta:</w:t>
      </w:r>
      <w:r>
        <w:rPr>
          <w:spacing w:val="-57"/>
        </w:rPr>
        <w:t xml:space="preserve"> </w:t>
      </w:r>
      <w:r>
        <w:t>Kencana,</w:t>
      </w:r>
      <w:r>
        <w:rPr>
          <w:spacing w:val="3"/>
        </w:rPr>
        <w:t xml:space="preserve"> </w:t>
      </w:r>
      <w:r>
        <w:t>2008.</w:t>
      </w:r>
    </w:p>
    <w:p w:rsidR="00CB357C" w:rsidRDefault="00CB357C" w:rsidP="00CB357C">
      <w:pPr>
        <w:pStyle w:val="BodyText"/>
        <w:spacing w:before="161"/>
        <w:ind w:left="586"/>
      </w:pPr>
      <w:r>
        <w:t>Amin</w:t>
      </w:r>
      <w:r>
        <w:rPr>
          <w:spacing w:val="-6"/>
        </w:rPr>
        <w:t xml:space="preserve"> </w:t>
      </w:r>
      <w:r>
        <w:t>Husein Nasution,</w:t>
      </w:r>
      <w:r>
        <w:rPr>
          <w:spacing w:val="2"/>
        </w:rPr>
        <w:t xml:space="preserve"> </w:t>
      </w:r>
      <w:r>
        <w:t>Hukum</w:t>
      </w:r>
      <w:r>
        <w:rPr>
          <w:spacing w:val="-5"/>
        </w:rPr>
        <w:t xml:space="preserve"> </w:t>
      </w:r>
      <w:r>
        <w:t>Kewarisan,</w:t>
      </w:r>
      <w:r>
        <w:rPr>
          <w:spacing w:val="2"/>
        </w:rPr>
        <w:t xml:space="preserve"> </w:t>
      </w:r>
      <w:r>
        <w:t>Cet-II,</w:t>
      </w:r>
      <w:r>
        <w:rPr>
          <w:spacing w:val="-4"/>
        </w:rPr>
        <w:t xml:space="preserve"> </w:t>
      </w:r>
      <w:r>
        <w:t>Jakarta</w:t>
      </w:r>
      <w:r>
        <w:rPr>
          <w:spacing w:val="-6"/>
        </w:rPr>
        <w:t xml:space="preserve"> </w:t>
      </w:r>
      <w:r>
        <w:t>: Rajawali</w:t>
      </w:r>
      <w:r>
        <w:rPr>
          <w:spacing w:val="-9"/>
        </w:rPr>
        <w:t xml:space="preserve"> </w:t>
      </w:r>
      <w:r>
        <w:t>Pers,</w:t>
      </w:r>
      <w:r>
        <w:rPr>
          <w:spacing w:val="2"/>
        </w:rPr>
        <w:t xml:space="preserve"> </w:t>
      </w:r>
      <w:r>
        <w:t>2012</w:t>
      </w:r>
    </w:p>
    <w:p w:rsidR="00CB357C" w:rsidRDefault="00CB357C" w:rsidP="00CB357C">
      <w:pPr>
        <w:pStyle w:val="BodyText"/>
        <w:spacing w:before="2"/>
        <w:rPr>
          <w:sz w:val="25"/>
        </w:rPr>
      </w:pPr>
    </w:p>
    <w:p w:rsidR="00CB357C" w:rsidRDefault="00CB357C" w:rsidP="00CB357C">
      <w:pPr>
        <w:pStyle w:val="BodyText"/>
        <w:spacing w:before="1" w:line="362" w:lineRule="auto"/>
        <w:ind w:left="1667" w:right="112" w:hanging="1081"/>
        <w:jc w:val="both"/>
      </w:pPr>
      <w:r>
        <w:t>Abdul Manaf, Aplikasi Asas Equalitas Hak dan Kedudukan Suami Istri dalam</w:t>
      </w:r>
      <w:r>
        <w:rPr>
          <w:spacing w:val="1"/>
        </w:rPr>
        <w:t xml:space="preserve"> </w:t>
      </w:r>
      <w:r>
        <w:t>Penjaminan Harta Bersama pada Putusan Mahkamah Agung, Mandar</w:t>
      </w:r>
      <w:r>
        <w:rPr>
          <w:spacing w:val="1"/>
        </w:rPr>
        <w:t xml:space="preserve"> </w:t>
      </w:r>
      <w:r>
        <w:t>Maju,</w:t>
      </w:r>
      <w:r>
        <w:rPr>
          <w:spacing w:val="3"/>
        </w:rPr>
        <w:t xml:space="preserve"> </w:t>
      </w:r>
      <w:r>
        <w:t>Bandung,</w:t>
      </w:r>
      <w:r>
        <w:rPr>
          <w:spacing w:val="4"/>
        </w:rPr>
        <w:t xml:space="preserve"> </w:t>
      </w:r>
      <w:r>
        <w:t>2006,</w:t>
      </w:r>
      <w:r>
        <w:rPr>
          <w:spacing w:val="3"/>
        </w:rPr>
        <w:t xml:space="preserve"> </w:t>
      </w:r>
      <w:r>
        <w:t>hlm.</w:t>
      </w:r>
      <w:r>
        <w:rPr>
          <w:spacing w:val="4"/>
        </w:rPr>
        <w:t xml:space="preserve"> </w:t>
      </w:r>
      <w:r>
        <w:t>2</w:t>
      </w:r>
    </w:p>
    <w:p w:rsidR="00CB357C" w:rsidRDefault="00CB357C" w:rsidP="00CB357C">
      <w:pPr>
        <w:pStyle w:val="BodyText"/>
        <w:spacing w:before="151" w:line="367" w:lineRule="auto"/>
        <w:ind w:left="1667" w:right="131" w:hanging="1081"/>
        <w:jc w:val="both"/>
      </w:pPr>
      <w:r>
        <w:t>Cik Hasan Bisri dkk, Kompilasi Hukum Islam Dalam Sistem Hukum Nasional,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Logos</w:t>
      </w:r>
      <w:r>
        <w:rPr>
          <w:spacing w:val="-1"/>
        </w:rPr>
        <w:t xml:space="preserve"> </w:t>
      </w:r>
      <w:r>
        <w:t>Wacana</w:t>
      </w:r>
      <w:r>
        <w:rPr>
          <w:spacing w:val="1"/>
        </w:rPr>
        <w:t xml:space="preserve"> </w:t>
      </w:r>
      <w:r>
        <w:t>Ilmu,</w:t>
      </w:r>
      <w:r>
        <w:rPr>
          <w:spacing w:val="3"/>
        </w:rPr>
        <w:t xml:space="preserve"> </w:t>
      </w:r>
      <w:r>
        <w:t>1999,</w:t>
      </w:r>
      <w:r>
        <w:rPr>
          <w:spacing w:val="3"/>
        </w:rPr>
        <w:t xml:space="preserve"> </w:t>
      </w:r>
      <w:r>
        <w:t>hlm.</w:t>
      </w:r>
      <w:r>
        <w:rPr>
          <w:spacing w:val="4"/>
        </w:rPr>
        <w:t xml:space="preserve"> </w:t>
      </w:r>
      <w:r>
        <w:t>140</w:t>
      </w:r>
    </w:p>
    <w:p w:rsidR="00CB357C" w:rsidRDefault="00CB357C" w:rsidP="00CB357C">
      <w:pPr>
        <w:pStyle w:val="BodyText"/>
        <w:spacing w:before="145" w:line="362" w:lineRule="auto"/>
        <w:ind w:left="1667" w:right="110" w:hanging="1081"/>
        <w:jc w:val="both"/>
      </w:pPr>
      <w:r>
        <w:t>D.Y. Witanto, Hukum Keluarga Hak dan Kedudukan Anak Luar Kawin, Jakarta :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Pustaka,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KUHPdt,</w:t>
      </w:r>
      <w:r>
        <w:rPr>
          <w:spacing w:val="1"/>
        </w:rPr>
        <w:t xml:space="preserve"> </w:t>
      </w:r>
      <w:r>
        <w:t>Kitab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Perdata,</w:t>
      </w:r>
      <w:r>
        <w:rPr>
          <w:spacing w:val="3"/>
        </w:rPr>
        <w:t xml:space="preserve"> </w:t>
      </w:r>
      <w:r>
        <w:t>Cet-II,</w:t>
      </w:r>
      <w:r>
        <w:rPr>
          <w:spacing w:val="-2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Pustaka Yustisia,</w:t>
      </w:r>
      <w:r>
        <w:rPr>
          <w:spacing w:val="4"/>
        </w:rPr>
        <w:t xml:space="preserve"> </w:t>
      </w:r>
      <w:r>
        <w:t>2008</w:t>
      </w:r>
    </w:p>
    <w:p w:rsidR="00CB357C" w:rsidRDefault="00CB357C" w:rsidP="00CB357C">
      <w:pPr>
        <w:pStyle w:val="BodyText"/>
        <w:spacing w:before="156"/>
        <w:ind w:left="586"/>
        <w:jc w:val="both"/>
      </w:pPr>
      <w:r>
        <w:t>Djamaan</w:t>
      </w:r>
      <w:r>
        <w:rPr>
          <w:spacing w:val="-7"/>
        </w:rPr>
        <w:t xml:space="preserve"> </w:t>
      </w:r>
      <w:r>
        <w:t>Nur,</w:t>
      </w:r>
      <w:r>
        <w:rPr>
          <w:spacing w:val="1"/>
        </w:rPr>
        <w:t xml:space="preserve"> </w:t>
      </w:r>
      <w:r>
        <w:t>Fiqih</w:t>
      </w:r>
      <w:r>
        <w:rPr>
          <w:spacing w:val="-2"/>
        </w:rPr>
        <w:t xml:space="preserve"> </w:t>
      </w:r>
      <w:r>
        <w:t>Munakahat,</w:t>
      </w:r>
      <w:r>
        <w:rPr>
          <w:spacing w:val="-4"/>
        </w:rPr>
        <w:t xml:space="preserve"> </w:t>
      </w:r>
      <w:r>
        <w:t>Semarang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Dina</w:t>
      </w:r>
      <w:r>
        <w:rPr>
          <w:spacing w:val="-2"/>
        </w:rPr>
        <w:t xml:space="preserve"> </w:t>
      </w:r>
      <w:r>
        <w:t>Utama, 1993,</w:t>
      </w:r>
      <w:r>
        <w:rPr>
          <w:spacing w:val="1"/>
        </w:rPr>
        <w:t xml:space="preserve"> </w:t>
      </w:r>
      <w:r>
        <w:t>cet.</w:t>
      </w:r>
      <w:r>
        <w:rPr>
          <w:spacing w:val="-5"/>
        </w:rPr>
        <w:t xml:space="preserve"> </w:t>
      </w:r>
      <w:r>
        <w:t>Ke-1, hlm.</w:t>
      </w:r>
      <w:r>
        <w:rPr>
          <w:spacing w:val="1"/>
        </w:rPr>
        <w:t xml:space="preserve"> </w:t>
      </w:r>
      <w:r>
        <w:t>2</w:t>
      </w:r>
    </w:p>
    <w:p w:rsidR="00CB357C" w:rsidRDefault="00CB357C" w:rsidP="00CB357C">
      <w:pPr>
        <w:pStyle w:val="BodyText"/>
        <w:spacing w:before="8"/>
        <w:rPr>
          <w:sz w:val="25"/>
        </w:rPr>
      </w:pPr>
    </w:p>
    <w:p w:rsidR="00CB357C" w:rsidRDefault="00CB357C" w:rsidP="00CB357C">
      <w:pPr>
        <w:pStyle w:val="BodyText"/>
        <w:spacing w:line="364" w:lineRule="auto"/>
        <w:ind w:left="1667" w:right="127" w:hanging="1081"/>
        <w:jc w:val="both"/>
      </w:pPr>
      <w:r>
        <w:t>Hilman</w:t>
      </w:r>
      <w:r>
        <w:rPr>
          <w:spacing w:val="1"/>
        </w:rPr>
        <w:t xml:space="preserve"> </w:t>
      </w:r>
      <w:r>
        <w:t>Hadikusuma,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Perkawinan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Perundangan,</w:t>
      </w:r>
      <w:r>
        <w:rPr>
          <w:spacing w:val="1"/>
        </w:rPr>
        <w:t xml:space="preserve"> </w:t>
      </w:r>
      <w:r>
        <w:t>Hukum</w:t>
      </w:r>
      <w:r>
        <w:rPr>
          <w:spacing w:val="-6"/>
        </w:rPr>
        <w:t xml:space="preserve"> </w:t>
      </w:r>
      <w:r>
        <w:t>Adat, Hukum</w:t>
      </w:r>
      <w:r>
        <w:rPr>
          <w:spacing w:val="-10"/>
        </w:rPr>
        <w:t xml:space="preserve"> </w:t>
      </w:r>
      <w:r>
        <w:t>Agama,</w:t>
      </w:r>
      <w:r>
        <w:rPr>
          <w:spacing w:val="1"/>
        </w:rPr>
        <w:t xml:space="preserve"> </w:t>
      </w:r>
      <w:r>
        <w:t>Mandar Maju, Bandung,</w:t>
      </w:r>
      <w:r>
        <w:rPr>
          <w:spacing w:val="1"/>
        </w:rPr>
        <w:t xml:space="preserve"> </w:t>
      </w:r>
      <w:r>
        <w:t>2007,</w:t>
      </w:r>
      <w:r>
        <w:rPr>
          <w:spacing w:val="1"/>
        </w:rPr>
        <w:t xml:space="preserve"> </w:t>
      </w:r>
      <w:r>
        <w:t>hlm.</w:t>
      </w:r>
      <w:r>
        <w:rPr>
          <w:spacing w:val="1"/>
        </w:rPr>
        <w:t xml:space="preserve"> </w:t>
      </w:r>
      <w:r>
        <w:t>4</w:t>
      </w:r>
    </w:p>
    <w:p w:rsidR="00CB357C" w:rsidRDefault="00CB357C" w:rsidP="00CB357C">
      <w:pPr>
        <w:pStyle w:val="BodyText"/>
        <w:spacing w:before="155" w:line="496" w:lineRule="auto"/>
        <w:ind w:left="586" w:right="385"/>
      </w:pPr>
      <w:r>
        <w:t>Munir Fuadi, Konsep Hukum Perdata. Jakarta: PT Raja Grafindo Persada, 2014</w:t>
      </w:r>
      <w:r>
        <w:rPr>
          <w:spacing w:val="-57"/>
        </w:rPr>
        <w:t xml:space="preserve"> </w:t>
      </w:r>
      <w:r>
        <w:t>Marzuki,</w:t>
      </w:r>
      <w:r>
        <w:rPr>
          <w:spacing w:val="-1"/>
        </w:rPr>
        <w:t xml:space="preserve"> </w:t>
      </w:r>
      <w:r>
        <w:t>Peter</w:t>
      </w:r>
      <w:r>
        <w:rPr>
          <w:spacing w:val="-1"/>
        </w:rPr>
        <w:t xml:space="preserve"> </w:t>
      </w:r>
      <w:r>
        <w:t>Mahmud, Penelitian</w:t>
      </w:r>
      <w:r>
        <w:rPr>
          <w:spacing w:val="-6"/>
        </w:rPr>
        <w:t xml:space="preserve"> </w:t>
      </w:r>
      <w:r>
        <w:t>Hukum, Jakarta:</w:t>
      </w:r>
      <w:r>
        <w:rPr>
          <w:spacing w:val="-2"/>
        </w:rPr>
        <w:t xml:space="preserve"> </w:t>
      </w:r>
      <w:r>
        <w:t>Kencana</w:t>
      </w:r>
      <w:r>
        <w:rPr>
          <w:spacing w:val="-3"/>
        </w:rPr>
        <w:t xml:space="preserve"> </w:t>
      </w:r>
      <w:r>
        <w:t>Prenada, 2010.</w:t>
      </w:r>
    </w:p>
    <w:p w:rsidR="00CB357C" w:rsidRDefault="00CB357C" w:rsidP="00CB357C">
      <w:pPr>
        <w:pStyle w:val="BodyText"/>
        <w:spacing w:before="1"/>
        <w:ind w:left="586"/>
        <w:jc w:val="both"/>
      </w:pPr>
      <w:r>
        <w:t>Mustofa</w:t>
      </w:r>
      <w:r>
        <w:rPr>
          <w:spacing w:val="10"/>
        </w:rPr>
        <w:t xml:space="preserve"> </w:t>
      </w:r>
      <w:r>
        <w:t>Hasan,</w:t>
      </w:r>
      <w:r>
        <w:rPr>
          <w:spacing w:val="13"/>
        </w:rPr>
        <w:t xml:space="preserve"> </w:t>
      </w:r>
      <w:r>
        <w:t>Pengantar</w:t>
      </w:r>
      <w:r>
        <w:rPr>
          <w:spacing w:val="14"/>
        </w:rPr>
        <w:t xml:space="preserve"> </w:t>
      </w:r>
      <w:r>
        <w:t>Hukum</w:t>
      </w:r>
      <w:r>
        <w:rPr>
          <w:spacing w:val="3"/>
        </w:rPr>
        <w:t xml:space="preserve"> </w:t>
      </w:r>
      <w:r>
        <w:t>Keluarga,</w:t>
      </w:r>
      <w:r>
        <w:rPr>
          <w:spacing w:val="13"/>
        </w:rPr>
        <w:t xml:space="preserve"> </w:t>
      </w:r>
      <w:r>
        <w:t>Pustaka</w:t>
      </w:r>
      <w:r>
        <w:rPr>
          <w:spacing w:val="10"/>
        </w:rPr>
        <w:t xml:space="preserve"> </w:t>
      </w:r>
      <w:r>
        <w:t>Setia,</w:t>
      </w:r>
      <w:r>
        <w:rPr>
          <w:spacing w:val="22"/>
        </w:rPr>
        <w:t xml:space="preserve"> </w:t>
      </w:r>
      <w:r>
        <w:t>Bandung,</w:t>
      </w:r>
      <w:r>
        <w:rPr>
          <w:spacing w:val="14"/>
        </w:rPr>
        <w:t xml:space="preserve"> </w:t>
      </w:r>
      <w:r>
        <w:t>2011,</w:t>
      </w:r>
      <w:r>
        <w:rPr>
          <w:spacing w:val="13"/>
        </w:rPr>
        <w:t xml:space="preserve"> </w:t>
      </w:r>
      <w:r>
        <w:t>hlm.</w:t>
      </w:r>
    </w:p>
    <w:p w:rsidR="00CB357C" w:rsidRDefault="00CB357C" w:rsidP="00CB357C">
      <w:pPr>
        <w:pStyle w:val="BodyText"/>
        <w:spacing w:before="141"/>
        <w:ind w:left="1667"/>
      </w:pPr>
      <w:r>
        <w:t>10</w:t>
      </w:r>
    </w:p>
    <w:p w:rsidR="00CB357C" w:rsidRDefault="00CB357C" w:rsidP="00CB357C">
      <w:pPr>
        <w:pStyle w:val="BodyText"/>
        <w:spacing w:before="8"/>
        <w:rPr>
          <w:sz w:val="25"/>
        </w:rPr>
      </w:pPr>
    </w:p>
    <w:p w:rsidR="00CB357C" w:rsidRDefault="00CB357C" w:rsidP="00CB357C">
      <w:pPr>
        <w:pStyle w:val="BodyText"/>
        <w:spacing w:line="364" w:lineRule="auto"/>
        <w:ind w:left="1667" w:right="129" w:hanging="1081"/>
        <w:jc w:val="both"/>
      </w:pPr>
      <w:r>
        <w:t>Mualif</w:t>
      </w:r>
      <w:r>
        <w:rPr>
          <w:spacing w:val="1"/>
        </w:rPr>
        <w:t xml:space="preserve"> </w:t>
      </w:r>
      <w:r>
        <w:t>Sahlany,</w:t>
      </w:r>
      <w:r>
        <w:rPr>
          <w:spacing w:val="1"/>
        </w:rPr>
        <w:t xml:space="preserve"> </w:t>
      </w:r>
      <w:r>
        <w:t>Perkawinan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Problematikanya,</w:t>
      </w:r>
      <w:r>
        <w:rPr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Sumbangsih</w:t>
      </w:r>
      <w:r>
        <w:rPr>
          <w:spacing w:val="1"/>
        </w:rPr>
        <w:t xml:space="preserve"> </w:t>
      </w:r>
      <w:r>
        <w:t>Offset,</w:t>
      </w:r>
      <w:r>
        <w:rPr>
          <w:spacing w:val="3"/>
        </w:rPr>
        <w:t xml:space="preserve"> </w:t>
      </w:r>
      <w:r>
        <w:t>1991,</w:t>
      </w:r>
      <w:r>
        <w:rPr>
          <w:spacing w:val="4"/>
        </w:rPr>
        <w:t xml:space="preserve"> </w:t>
      </w:r>
      <w:r>
        <w:t>hlm.</w:t>
      </w:r>
      <w:r>
        <w:rPr>
          <w:spacing w:val="4"/>
        </w:rPr>
        <w:t xml:space="preserve"> </w:t>
      </w:r>
      <w:r>
        <w:t>1</w:t>
      </w:r>
    </w:p>
    <w:p w:rsidR="00CB357C" w:rsidRDefault="00CB357C" w:rsidP="00CB357C">
      <w:pPr>
        <w:spacing w:line="364" w:lineRule="auto"/>
        <w:jc w:val="both"/>
        <w:sectPr w:rsidR="00CB357C" w:rsidSect="005C623D">
          <w:footerReference w:type="default" r:id="rId7"/>
          <w:pgSz w:w="11910" w:h="16840"/>
          <w:pgMar w:top="1680" w:right="1580" w:bottom="280" w:left="1680" w:header="1462" w:footer="907" w:gutter="0"/>
          <w:pgNumType w:start="64"/>
          <w:cols w:space="720"/>
          <w:docGrid w:linePitch="299"/>
        </w:sectPr>
      </w:pPr>
    </w:p>
    <w:p w:rsidR="00CB357C" w:rsidRDefault="00CB357C" w:rsidP="00CB357C">
      <w:pPr>
        <w:pStyle w:val="BodyText"/>
        <w:rPr>
          <w:sz w:val="20"/>
        </w:rPr>
      </w:pPr>
    </w:p>
    <w:p w:rsidR="00CB357C" w:rsidRDefault="00CB357C" w:rsidP="00CB357C">
      <w:pPr>
        <w:pStyle w:val="BodyText"/>
        <w:spacing w:before="2"/>
        <w:rPr>
          <w:sz w:val="22"/>
        </w:rPr>
      </w:pPr>
    </w:p>
    <w:p w:rsidR="00CB357C" w:rsidRDefault="00CB357C" w:rsidP="00CB357C">
      <w:pPr>
        <w:pStyle w:val="BodyText"/>
        <w:spacing w:before="90" w:line="367" w:lineRule="auto"/>
        <w:ind w:left="1667" w:right="399" w:hanging="1081"/>
      </w:pPr>
      <w:r>
        <w:t>Moch.</w:t>
      </w:r>
      <w:r>
        <w:rPr>
          <w:spacing w:val="1"/>
        </w:rPr>
        <w:t xml:space="preserve"> </w:t>
      </w:r>
      <w:r>
        <w:t>Isnaeni,</w:t>
      </w:r>
      <w:r>
        <w:rPr>
          <w:spacing w:val="1"/>
        </w:rPr>
        <w:t xml:space="preserve"> </w:t>
      </w:r>
      <w:r>
        <w:t>Hukum Perkawinan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Refika</w:t>
      </w:r>
      <w:r>
        <w:rPr>
          <w:spacing w:val="1"/>
        </w:rPr>
        <w:t xml:space="preserve"> </w:t>
      </w:r>
      <w:r>
        <w:t>Aditama,</w:t>
      </w:r>
      <w:r>
        <w:rPr>
          <w:spacing w:val="1"/>
        </w:rPr>
        <w:t xml:space="preserve"> </w:t>
      </w:r>
      <w:r>
        <w:t>Bandung,</w:t>
      </w:r>
      <w:r>
        <w:rPr>
          <w:spacing w:val="-57"/>
        </w:rPr>
        <w:t xml:space="preserve"> </w:t>
      </w:r>
      <w:r>
        <w:t>2016,</w:t>
      </w:r>
      <w:r>
        <w:rPr>
          <w:spacing w:val="3"/>
        </w:rPr>
        <w:t xml:space="preserve"> </w:t>
      </w:r>
      <w:r>
        <w:t>hlm.</w:t>
      </w:r>
      <w:r>
        <w:rPr>
          <w:spacing w:val="5"/>
        </w:rPr>
        <w:t xml:space="preserve"> </w:t>
      </w:r>
      <w:r>
        <w:t>13</w:t>
      </w:r>
    </w:p>
    <w:p w:rsidR="00CB357C" w:rsidRDefault="00CB357C" w:rsidP="00CB357C">
      <w:pPr>
        <w:pStyle w:val="BodyText"/>
        <w:spacing w:before="150"/>
        <w:ind w:left="586"/>
      </w:pPr>
      <w:r>
        <w:t>Nurul,</w:t>
      </w:r>
      <w:r>
        <w:rPr>
          <w:spacing w:val="1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Nasab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Anak dalam</w:t>
      </w:r>
      <w:r>
        <w:rPr>
          <w:spacing w:val="-5"/>
        </w:rPr>
        <w:t xml:space="preserve"> </w:t>
      </w:r>
      <w:r>
        <w:t>Hukum</w:t>
      </w:r>
      <w:r>
        <w:rPr>
          <w:spacing w:val="-9"/>
        </w:rPr>
        <w:t xml:space="preserve"> </w:t>
      </w:r>
      <w:r>
        <w:t>Islam.</w:t>
      </w:r>
      <w:r>
        <w:rPr>
          <w:spacing w:val="2"/>
        </w:rPr>
        <w:t xml:space="preserve"> </w:t>
      </w:r>
      <w:r>
        <w:t>Jakarta: Amzah,</w:t>
      </w:r>
      <w:r>
        <w:rPr>
          <w:spacing w:val="2"/>
        </w:rPr>
        <w:t xml:space="preserve"> </w:t>
      </w:r>
      <w:r>
        <w:t>(2012).</w:t>
      </w:r>
    </w:p>
    <w:p w:rsidR="00CB357C" w:rsidRDefault="00CB357C" w:rsidP="00CB357C">
      <w:pPr>
        <w:pStyle w:val="BodyText"/>
        <w:spacing w:before="7"/>
        <w:rPr>
          <w:sz w:val="25"/>
        </w:rPr>
      </w:pPr>
    </w:p>
    <w:p w:rsidR="00CB357C" w:rsidRDefault="00CB357C" w:rsidP="00CB357C">
      <w:pPr>
        <w:pStyle w:val="BodyText"/>
        <w:spacing w:line="362" w:lineRule="auto"/>
        <w:ind w:left="1667" w:hanging="1081"/>
      </w:pPr>
      <w:r>
        <w:t>Rachmadi</w:t>
      </w:r>
      <w:r>
        <w:rPr>
          <w:spacing w:val="33"/>
        </w:rPr>
        <w:t xml:space="preserve"> </w:t>
      </w:r>
      <w:r>
        <w:t>Usman,</w:t>
      </w:r>
      <w:r>
        <w:rPr>
          <w:spacing w:val="45"/>
        </w:rPr>
        <w:t xml:space="preserve"> </w:t>
      </w:r>
      <w:r>
        <w:t>Aspek-Aspek</w:t>
      </w:r>
      <w:r>
        <w:rPr>
          <w:spacing w:val="42"/>
        </w:rPr>
        <w:t xml:space="preserve"> </w:t>
      </w:r>
      <w:r>
        <w:t>Hukum</w:t>
      </w:r>
      <w:r>
        <w:rPr>
          <w:spacing w:val="39"/>
        </w:rPr>
        <w:t xml:space="preserve"> </w:t>
      </w:r>
      <w:r>
        <w:t>Perorangan</w:t>
      </w:r>
      <w:r>
        <w:rPr>
          <w:spacing w:val="38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Kekeluargaan</w:t>
      </w:r>
      <w:r>
        <w:rPr>
          <w:spacing w:val="38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Indonesia,</w:t>
      </w:r>
      <w:r>
        <w:rPr>
          <w:spacing w:val="2"/>
        </w:rPr>
        <w:t xml:space="preserve"> </w:t>
      </w:r>
      <w:r>
        <w:t>Sinar</w:t>
      </w:r>
      <w:r>
        <w:rPr>
          <w:spacing w:val="2"/>
        </w:rPr>
        <w:t xml:space="preserve"> </w:t>
      </w:r>
      <w:r>
        <w:t>Grafika,</w:t>
      </w:r>
      <w:r>
        <w:rPr>
          <w:spacing w:val="3"/>
        </w:rPr>
        <w:t xml:space="preserve"> </w:t>
      </w:r>
      <w:r>
        <w:t>Jakarta,</w:t>
      </w:r>
      <w:r>
        <w:rPr>
          <w:spacing w:val="3"/>
        </w:rPr>
        <w:t xml:space="preserve"> </w:t>
      </w:r>
      <w:r>
        <w:t>2006,</w:t>
      </w:r>
      <w:r>
        <w:rPr>
          <w:spacing w:val="3"/>
        </w:rPr>
        <w:t xml:space="preserve"> </w:t>
      </w:r>
      <w:r>
        <w:t>hlm.</w:t>
      </w:r>
      <w:r>
        <w:rPr>
          <w:spacing w:val="3"/>
        </w:rPr>
        <w:t xml:space="preserve"> </w:t>
      </w:r>
      <w:r>
        <w:t>230</w:t>
      </w:r>
    </w:p>
    <w:p w:rsidR="00CB357C" w:rsidRDefault="00CB357C" w:rsidP="00CB357C">
      <w:pPr>
        <w:pStyle w:val="BodyText"/>
        <w:tabs>
          <w:tab w:val="left" w:pos="1186"/>
        </w:tabs>
        <w:spacing w:before="161" w:line="499" w:lineRule="auto"/>
        <w:ind w:left="586" w:right="6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,et.al., Seri Materi Perkuliahan Hukum Perdata, Depok: FHUI, 2009.</w:t>
      </w:r>
      <w:r>
        <w:rPr>
          <w:spacing w:val="1"/>
        </w:rPr>
        <w:t xml:space="preserve"> </w:t>
      </w:r>
      <w:r>
        <w:t>Taufiqurrohman</w:t>
      </w:r>
      <w:r>
        <w:rPr>
          <w:spacing w:val="-5"/>
        </w:rPr>
        <w:t xml:space="preserve"> </w:t>
      </w:r>
      <w:r>
        <w:t>Syahuri,</w:t>
      </w:r>
      <w:r>
        <w:rPr>
          <w:spacing w:val="1"/>
        </w:rPr>
        <w:t xml:space="preserve"> </w:t>
      </w:r>
      <w:r>
        <w:t>Legislasi</w:t>
      </w:r>
      <w:r>
        <w:rPr>
          <w:spacing w:val="-5"/>
        </w:rPr>
        <w:t xml:space="preserve"> </w:t>
      </w:r>
      <w:r>
        <w:t>Hukum</w:t>
      </w:r>
      <w:r>
        <w:rPr>
          <w:spacing w:val="-9"/>
        </w:rPr>
        <w:t xml:space="preserve"> </w:t>
      </w:r>
      <w:r>
        <w:t>Perkawinan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Jakarta:</w:t>
      </w:r>
      <w:r>
        <w:rPr>
          <w:spacing w:val="-57"/>
        </w:rPr>
        <w:t xml:space="preserve"> </w:t>
      </w:r>
      <w:r>
        <w:t>Kencana,</w:t>
      </w:r>
      <w:r>
        <w:rPr>
          <w:spacing w:val="3"/>
        </w:rPr>
        <w:t xml:space="preserve"> </w:t>
      </w:r>
      <w:r>
        <w:t>2013.</w:t>
      </w:r>
    </w:p>
    <w:p w:rsidR="00CB357C" w:rsidRDefault="00CB357C" w:rsidP="00CB357C">
      <w:pPr>
        <w:pStyle w:val="BodyText"/>
        <w:spacing w:line="367" w:lineRule="auto"/>
        <w:ind w:left="1667" w:hanging="1081"/>
      </w:pPr>
      <w:r>
        <w:t>Taufik,</w:t>
      </w:r>
      <w:r>
        <w:rPr>
          <w:spacing w:val="8"/>
        </w:rPr>
        <w:t xml:space="preserve"> </w:t>
      </w:r>
      <w:r>
        <w:t>Peradilan</w:t>
      </w:r>
      <w:r>
        <w:rPr>
          <w:spacing w:val="6"/>
        </w:rPr>
        <w:t xml:space="preserve"> </w:t>
      </w:r>
      <w:r>
        <w:t>Keluarga</w:t>
      </w:r>
      <w:r>
        <w:rPr>
          <w:spacing w:val="5"/>
        </w:rPr>
        <w:t xml:space="preserve"> </w:t>
      </w:r>
      <w:r>
        <w:t>Indonesia,</w:t>
      </w:r>
      <w:r>
        <w:rPr>
          <w:spacing w:val="8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Hukum</w:t>
      </w:r>
      <w:r>
        <w:rPr>
          <w:spacing w:val="2"/>
        </w:rPr>
        <w:t xml:space="preserve"> </w:t>
      </w:r>
      <w:r>
        <w:t>Keluarga</w:t>
      </w:r>
      <w:r>
        <w:rPr>
          <w:spacing w:val="5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Peradilan</w:t>
      </w:r>
      <w:r>
        <w:rPr>
          <w:spacing w:val="-57"/>
        </w:rPr>
        <w:t xml:space="preserve"> </w:t>
      </w:r>
      <w:r>
        <w:t>Keluarga</w:t>
      </w:r>
      <w:r>
        <w:rPr>
          <w:spacing w:val="-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Indonesia, (Jakarta,</w:t>
      </w:r>
      <w:r>
        <w:rPr>
          <w:spacing w:val="1"/>
        </w:rPr>
        <w:t xml:space="preserve"> </w:t>
      </w:r>
      <w:r>
        <w:t>Mahkamah</w:t>
      </w:r>
      <w:r>
        <w:rPr>
          <w:spacing w:val="-6"/>
        </w:rPr>
        <w:t xml:space="preserve"> </w:t>
      </w:r>
      <w:r>
        <w:t>Agung</w:t>
      </w:r>
      <w:r>
        <w:rPr>
          <w:spacing w:val="3"/>
        </w:rPr>
        <w:t xml:space="preserve"> </w:t>
      </w:r>
      <w:r>
        <w:t>RI,</w:t>
      </w:r>
      <w:r>
        <w:rPr>
          <w:spacing w:val="1"/>
        </w:rPr>
        <w:t xml:space="preserve"> </w:t>
      </w:r>
      <w:r>
        <w:t>2000),</w:t>
      </w:r>
      <w:r>
        <w:rPr>
          <w:spacing w:val="-4"/>
        </w:rPr>
        <w:t xml:space="preserve"> </w:t>
      </w:r>
      <w:r>
        <w:t>hlm. 73</w:t>
      </w:r>
    </w:p>
    <w:p w:rsidR="00CB357C" w:rsidRDefault="00CB357C" w:rsidP="00CB357C">
      <w:pPr>
        <w:pStyle w:val="BodyText"/>
        <w:spacing w:before="137" w:line="367" w:lineRule="auto"/>
        <w:ind w:left="1667" w:hanging="1081"/>
      </w:pPr>
      <w:r>
        <w:t>Zulkarnaini</w:t>
      </w:r>
      <w:r>
        <w:rPr>
          <w:spacing w:val="5"/>
        </w:rPr>
        <w:t xml:space="preserve"> </w:t>
      </w:r>
      <w:r>
        <w:t>Umar,</w:t>
      </w:r>
      <w:r>
        <w:rPr>
          <w:spacing w:val="14"/>
        </w:rPr>
        <w:t xml:space="preserve"> </w:t>
      </w:r>
      <w:r>
        <w:t>Perkawinan</w:t>
      </w:r>
      <w:r>
        <w:rPr>
          <w:spacing w:val="5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Islam,</w:t>
      </w:r>
      <w:r>
        <w:rPr>
          <w:spacing w:val="11"/>
        </w:rPr>
        <w:t xml:space="preserve"> </w:t>
      </w:r>
      <w:r>
        <w:t>Membangun</w:t>
      </w:r>
      <w:r>
        <w:rPr>
          <w:spacing w:val="5"/>
        </w:rPr>
        <w:t xml:space="preserve"> </w:t>
      </w:r>
      <w:r>
        <w:t>Keluarga</w:t>
      </w:r>
      <w:r>
        <w:rPr>
          <w:spacing w:val="9"/>
        </w:rPr>
        <w:t xml:space="preserve"> </w:t>
      </w:r>
      <w:r>
        <w:t>Sakinah,</w:t>
      </w:r>
      <w:r>
        <w:rPr>
          <w:spacing w:val="-57"/>
        </w:rPr>
        <w:t xml:space="preserve"> </w:t>
      </w:r>
      <w:r>
        <w:t>Aswaja Pressindo,</w:t>
      </w:r>
      <w:r>
        <w:rPr>
          <w:spacing w:val="3"/>
        </w:rPr>
        <w:t xml:space="preserve"> </w:t>
      </w:r>
      <w:r>
        <w:t>Yogyakart,</w:t>
      </w:r>
      <w:r>
        <w:rPr>
          <w:spacing w:val="3"/>
        </w:rPr>
        <w:t xml:space="preserve"> </w:t>
      </w:r>
      <w:r>
        <w:t>2015,</w:t>
      </w:r>
      <w:r>
        <w:rPr>
          <w:spacing w:val="4"/>
        </w:rPr>
        <w:t xml:space="preserve"> </w:t>
      </w:r>
      <w:r>
        <w:t>hlm.</w:t>
      </w:r>
      <w:r>
        <w:rPr>
          <w:spacing w:val="3"/>
        </w:rPr>
        <w:t xml:space="preserve"> </w:t>
      </w:r>
      <w:r>
        <w:t>3</w:t>
      </w:r>
    </w:p>
    <w:p w:rsidR="00CB357C" w:rsidRDefault="00CB357C" w:rsidP="00CB357C">
      <w:pPr>
        <w:spacing w:before="154"/>
        <w:ind w:left="586"/>
        <w:rPr>
          <w:b/>
          <w:sz w:val="24"/>
        </w:rPr>
      </w:pPr>
      <w:r>
        <w:rPr>
          <w:b/>
          <w:sz w:val="24"/>
          <w:u w:val="thick"/>
        </w:rPr>
        <w:t>JURNAL</w:t>
      </w:r>
    </w:p>
    <w:p w:rsidR="00CB357C" w:rsidRDefault="00CB357C" w:rsidP="00CB357C">
      <w:pPr>
        <w:pStyle w:val="BodyText"/>
        <w:spacing w:before="6"/>
        <w:rPr>
          <w:b/>
          <w:sz w:val="29"/>
        </w:rPr>
      </w:pPr>
    </w:p>
    <w:p w:rsidR="00CB357C" w:rsidRDefault="00CB357C" w:rsidP="00CB357C">
      <w:pPr>
        <w:pStyle w:val="BodyText"/>
        <w:spacing w:before="90" w:line="621" w:lineRule="auto"/>
        <w:ind w:left="586"/>
      </w:pPr>
      <w:r>
        <w:t>Lukman</w:t>
      </w:r>
      <w:r>
        <w:rPr>
          <w:spacing w:val="-5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“Kedudukan Anak Hasil</w:t>
      </w:r>
      <w:r>
        <w:rPr>
          <w:spacing w:val="-3"/>
        </w:rPr>
        <w:t xml:space="preserve"> </w:t>
      </w:r>
      <w:r>
        <w:t>Zina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Tinjau Dari</w:t>
      </w:r>
      <w:r>
        <w:rPr>
          <w:spacing w:val="-8"/>
        </w:rPr>
        <w:t xml:space="preserve"> </w:t>
      </w:r>
      <w:r>
        <w:t>Hukum</w:t>
      </w:r>
      <w:r>
        <w:rPr>
          <w:spacing w:val="-4"/>
        </w:rPr>
        <w:t xml:space="preserve"> </w:t>
      </w:r>
      <w:r>
        <w:t>Islam</w:t>
      </w:r>
      <w:r>
        <w:rPr>
          <w:spacing w:val="-9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Undang</w:t>
      </w:r>
      <w:r>
        <w:rPr>
          <w:spacing w:val="-1"/>
        </w:rPr>
        <w:t xml:space="preserve"> </w:t>
      </w:r>
      <w:r>
        <w:t>– Undang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 TAHUN</w:t>
      </w:r>
      <w:r>
        <w:rPr>
          <w:spacing w:val="-2"/>
        </w:rPr>
        <w:t xml:space="preserve"> </w:t>
      </w:r>
      <w:r>
        <w:t>1974 TENTANG</w:t>
      </w:r>
      <w:r>
        <w:rPr>
          <w:spacing w:val="3"/>
        </w:rPr>
        <w:t xml:space="preserve"> </w:t>
      </w:r>
      <w:r>
        <w:t>PERKAWINAN</w:t>
      </w:r>
    </w:p>
    <w:p w:rsidR="00CB357C" w:rsidRDefault="00CB357C" w:rsidP="00CB357C">
      <w:pPr>
        <w:pStyle w:val="BodyText"/>
        <w:spacing w:line="272" w:lineRule="exact"/>
        <w:ind w:left="586"/>
      </w:pPr>
      <w:r>
        <w:t>De</w:t>
      </w:r>
      <w:r>
        <w:rPr>
          <w:spacing w:val="-3"/>
        </w:rPr>
        <w:t xml:space="preserve"> </w:t>
      </w:r>
      <w:r>
        <w:t>Lega</w:t>
      </w:r>
      <w:r>
        <w:rPr>
          <w:spacing w:val="-2"/>
        </w:rPr>
        <w:t xml:space="preserve"> </w:t>
      </w:r>
      <w:r>
        <w:t>Lata,</w:t>
      </w:r>
      <w:r>
        <w:rPr>
          <w:spacing w:val="1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Nomor 2,</w:t>
      </w:r>
      <w:r>
        <w:rPr>
          <w:spacing w:val="-4"/>
        </w:rPr>
        <w:t xml:space="preserve"> </w:t>
      </w:r>
      <w:r>
        <w:t>Juli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Desember 2016</w:t>
      </w:r>
    </w:p>
    <w:p w:rsidR="00CB357C" w:rsidRDefault="00CB357C" w:rsidP="00CB357C">
      <w:pPr>
        <w:pStyle w:val="BodyText"/>
        <w:spacing w:before="10"/>
        <w:rPr>
          <w:sz w:val="37"/>
        </w:rPr>
      </w:pPr>
    </w:p>
    <w:p w:rsidR="00CB357C" w:rsidRDefault="00CB357C" w:rsidP="00CB357C">
      <w:pPr>
        <w:pStyle w:val="BodyText"/>
        <w:spacing w:line="480" w:lineRule="auto"/>
        <w:ind w:left="586"/>
      </w:pPr>
      <w:r>
        <w:t>Nurlian</w:t>
      </w:r>
      <w:r>
        <w:rPr>
          <w:spacing w:val="3"/>
        </w:rPr>
        <w:t xml:space="preserve"> </w:t>
      </w:r>
      <w:r>
        <w:t>M.</w:t>
      </w:r>
      <w:r>
        <w:rPr>
          <w:spacing w:val="11"/>
        </w:rPr>
        <w:t xml:space="preserve"> </w:t>
      </w:r>
      <w:r>
        <w:t>Lahati dan</w:t>
      </w:r>
      <w:r>
        <w:rPr>
          <w:spacing w:val="4"/>
        </w:rPr>
        <w:t xml:space="preserve"> </w:t>
      </w:r>
      <w:r>
        <w:t>Zulkarnain</w:t>
      </w:r>
      <w:r>
        <w:rPr>
          <w:spacing w:val="8"/>
        </w:rPr>
        <w:t xml:space="preserve"> </w:t>
      </w:r>
      <w:r>
        <w:t>Suleman,</w:t>
      </w:r>
      <w:r>
        <w:rPr>
          <w:spacing w:val="16"/>
        </w:rPr>
        <w:t xml:space="preserve"> </w:t>
      </w:r>
      <w:r>
        <w:t>“Penerbitan</w:t>
      </w:r>
      <w:r>
        <w:rPr>
          <w:spacing w:val="8"/>
        </w:rPr>
        <w:t xml:space="preserve"> </w:t>
      </w:r>
      <w:r>
        <w:t>Akta</w:t>
      </w:r>
      <w:r>
        <w:rPr>
          <w:spacing w:val="8"/>
        </w:rPr>
        <w:t xml:space="preserve"> </w:t>
      </w:r>
      <w:r>
        <w:t>Kelahiran</w:t>
      </w:r>
      <w:r>
        <w:rPr>
          <w:spacing w:val="8"/>
        </w:rPr>
        <w:t xml:space="preserve"> </w:t>
      </w:r>
      <w:r>
        <w:t>Anak</w:t>
      </w:r>
      <w:r>
        <w:rPr>
          <w:spacing w:val="9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Perkawinan”,</w:t>
      </w:r>
      <w:r>
        <w:rPr>
          <w:spacing w:val="3"/>
        </w:rPr>
        <w:t xml:space="preserve"> </w:t>
      </w:r>
      <w:r>
        <w:t>Journal</w:t>
      </w:r>
      <w:r>
        <w:rPr>
          <w:spacing w:val="-7"/>
        </w:rPr>
        <w:t xml:space="preserve"> </w:t>
      </w:r>
      <w:r>
        <w:t>Hukum</w:t>
      </w:r>
      <w:r>
        <w:rPr>
          <w:spacing w:val="-8"/>
        </w:rPr>
        <w:t xml:space="preserve"> </w:t>
      </w:r>
      <w:r>
        <w:t>Islam</w:t>
      </w:r>
      <w:r>
        <w:rPr>
          <w:spacing w:val="-4"/>
        </w:rPr>
        <w:t xml:space="preserve"> </w:t>
      </w:r>
      <w:r>
        <w:t>Vol.</w:t>
      </w:r>
      <w:r>
        <w:rPr>
          <w:spacing w:val="3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Agustus</w:t>
      </w:r>
      <w:r>
        <w:rPr>
          <w:spacing w:val="-1"/>
        </w:rPr>
        <w:t xml:space="preserve"> </w:t>
      </w:r>
      <w:r>
        <w:t>2020</w:t>
      </w:r>
    </w:p>
    <w:p w:rsidR="00CB357C" w:rsidRDefault="00CB357C" w:rsidP="00CB357C">
      <w:pPr>
        <w:pStyle w:val="BodyText"/>
        <w:spacing w:before="163" w:line="616" w:lineRule="auto"/>
        <w:ind w:left="586"/>
      </w:pPr>
      <w:r>
        <w:t>Gresky</w:t>
      </w:r>
      <w:r>
        <w:rPr>
          <w:spacing w:val="-10"/>
        </w:rPr>
        <w:t xml:space="preserve"> </w:t>
      </w:r>
      <w:r>
        <w:t>Gistor</w:t>
      </w:r>
      <w:r>
        <w:rPr>
          <w:spacing w:val="-3"/>
        </w:rPr>
        <w:t xml:space="preserve"> </w:t>
      </w:r>
      <w:r>
        <w:t>Mangayuk,</w:t>
      </w:r>
      <w:r>
        <w:rPr>
          <w:spacing w:val="2"/>
        </w:rPr>
        <w:t xml:space="preserve"> </w:t>
      </w:r>
      <w:r>
        <w:t>“Akta</w:t>
      </w:r>
      <w:r>
        <w:rPr>
          <w:spacing w:val="-1"/>
        </w:rPr>
        <w:t xml:space="preserve"> </w:t>
      </w:r>
      <w:r>
        <w:t>Kelahiran</w:t>
      </w:r>
      <w:r>
        <w:rPr>
          <w:spacing w:val="-5"/>
        </w:rPr>
        <w:t xml:space="preserve"> </w:t>
      </w:r>
      <w:r>
        <w:t>Terhadap Anak</w:t>
      </w:r>
      <w:r>
        <w:rPr>
          <w:spacing w:val="-1"/>
        </w:rPr>
        <w:t xml:space="preserve"> </w:t>
      </w:r>
      <w:r>
        <w:t>Yang Di</w:t>
      </w:r>
      <w:r>
        <w:rPr>
          <w:spacing w:val="-8"/>
        </w:rPr>
        <w:t xml:space="preserve"> </w:t>
      </w:r>
      <w:r>
        <w:t>Lahirkan</w:t>
      </w:r>
      <w:r>
        <w:rPr>
          <w:spacing w:val="-5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Luar</w:t>
      </w:r>
      <w:r>
        <w:rPr>
          <w:spacing w:val="2"/>
        </w:rPr>
        <w:t xml:space="preserve"> </w:t>
      </w:r>
      <w:r>
        <w:t>Perkawinan”,</w:t>
      </w:r>
      <w:r>
        <w:rPr>
          <w:spacing w:val="3"/>
        </w:rPr>
        <w:t xml:space="preserve"> </w:t>
      </w:r>
      <w:r>
        <w:t>Jurnal</w:t>
      </w:r>
      <w:r>
        <w:rPr>
          <w:spacing w:val="-3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Hukum</w:t>
      </w:r>
      <w:r>
        <w:rPr>
          <w:spacing w:val="-7"/>
        </w:rPr>
        <w:t xml:space="preserve"> </w:t>
      </w:r>
      <w:r>
        <w:t>Vol.</w:t>
      </w:r>
      <w:r>
        <w:rPr>
          <w:spacing w:val="3"/>
        </w:rPr>
        <w:t xml:space="preserve"> </w:t>
      </w:r>
      <w:r>
        <w:t>8,</w:t>
      </w:r>
      <w:r>
        <w:rPr>
          <w:spacing w:val="4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2022</w:t>
      </w:r>
    </w:p>
    <w:p w:rsidR="00CB357C" w:rsidRDefault="00CB357C" w:rsidP="00CB357C">
      <w:pPr>
        <w:spacing w:line="616" w:lineRule="auto"/>
        <w:sectPr w:rsidR="00CB357C" w:rsidSect="00D163DF">
          <w:footerReference w:type="default" r:id="rId8"/>
          <w:pgSz w:w="11910" w:h="16840"/>
          <w:pgMar w:top="1680" w:right="1580" w:bottom="280" w:left="1680" w:header="1462" w:footer="907" w:gutter="0"/>
          <w:cols w:space="720"/>
          <w:docGrid w:linePitch="299"/>
        </w:sectPr>
      </w:pPr>
    </w:p>
    <w:p w:rsidR="00CB357C" w:rsidRDefault="00CB357C" w:rsidP="00CB357C">
      <w:pPr>
        <w:pStyle w:val="BodyText"/>
        <w:rPr>
          <w:sz w:val="20"/>
        </w:rPr>
      </w:pPr>
    </w:p>
    <w:p w:rsidR="00CB357C" w:rsidRDefault="00CB357C" w:rsidP="00CB357C">
      <w:pPr>
        <w:pStyle w:val="BodyText"/>
        <w:spacing w:before="7"/>
        <w:rPr>
          <w:sz w:val="22"/>
        </w:rPr>
      </w:pPr>
    </w:p>
    <w:p w:rsidR="00CB357C" w:rsidRDefault="00CB357C" w:rsidP="00CB357C">
      <w:pPr>
        <w:pStyle w:val="BodyText"/>
        <w:spacing w:before="90" w:line="480" w:lineRule="auto"/>
        <w:ind w:left="586" w:right="114"/>
        <w:jc w:val="both"/>
      </w:pPr>
      <w:r>
        <w:t>Syamsuddin dan Noer Azizah, “Kedudukan Anak Zina Di Tinjau Dari Yuridis</w:t>
      </w:r>
      <w:r>
        <w:rPr>
          <w:spacing w:val="1"/>
        </w:rPr>
        <w:t xml:space="preserve"> </w:t>
      </w:r>
      <w:r>
        <w:t>Normatif”, Jurnal Kajian Hukum Islam ISSN : 2580-8052 (media online) Juni</w:t>
      </w:r>
      <w:r>
        <w:rPr>
          <w:spacing w:val="1"/>
        </w:rPr>
        <w:t xml:space="preserve"> </w:t>
      </w:r>
      <w:r>
        <w:t>2021</w:t>
      </w:r>
    </w:p>
    <w:p w:rsidR="00CB357C" w:rsidRDefault="00CB357C" w:rsidP="00CB357C">
      <w:pPr>
        <w:spacing w:before="169"/>
        <w:ind w:left="586"/>
        <w:rPr>
          <w:b/>
          <w:sz w:val="24"/>
        </w:rPr>
      </w:pPr>
      <w:r>
        <w:rPr>
          <w:b/>
          <w:sz w:val="24"/>
          <w:u w:val="thick"/>
        </w:rPr>
        <w:t>INTERNET</w:t>
      </w:r>
    </w:p>
    <w:p w:rsidR="00CB357C" w:rsidRPr="005C623D" w:rsidRDefault="00CB357C" w:rsidP="00CB357C">
      <w:pPr>
        <w:pStyle w:val="BodyText"/>
        <w:spacing w:before="6"/>
        <w:rPr>
          <w:b/>
          <w:sz w:val="29"/>
          <w:u w:val="single"/>
        </w:rPr>
      </w:pPr>
    </w:p>
    <w:p w:rsidR="00CB357C" w:rsidRPr="005C623D" w:rsidRDefault="00CB357C" w:rsidP="00CB357C">
      <w:pPr>
        <w:pStyle w:val="BodyText"/>
        <w:spacing w:before="90"/>
        <w:ind w:left="586"/>
        <w:rPr>
          <w:color w:val="000000" w:themeColor="text1"/>
          <w:u w:val="single"/>
        </w:rPr>
      </w:pPr>
      <w:hyperlink r:id="rId9">
        <w:r w:rsidRPr="005C623D">
          <w:rPr>
            <w:color w:val="000000" w:themeColor="text1"/>
            <w:u w:val="single"/>
          </w:rPr>
          <w:t>http://www.pengertianpakar.com/2015/03/pengertian-dan-tujuan-pernikahan-</w:t>
        </w:r>
      </w:hyperlink>
    </w:p>
    <w:p w:rsidR="00CB357C" w:rsidRPr="005C623D" w:rsidRDefault="00CB357C" w:rsidP="00CB357C">
      <w:pPr>
        <w:pStyle w:val="BodyText"/>
        <w:spacing w:before="2"/>
        <w:rPr>
          <w:color w:val="000000" w:themeColor="text1"/>
          <w:sz w:val="16"/>
          <w:u w:val="single"/>
        </w:rPr>
      </w:pPr>
    </w:p>
    <w:p w:rsidR="00CB357C" w:rsidRPr="005C623D" w:rsidRDefault="00CB357C" w:rsidP="00CB357C">
      <w:pPr>
        <w:pStyle w:val="BodyText"/>
        <w:spacing w:before="90"/>
        <w:ind w:left="586"/>
        <w:rPr>
          <w:color w:val="000000" w:themeColor="text1"/>
          <w:u w:val="single"/>
          <w:lang w:val="id-ID"/>
        </w:rPr>
      </w:pPr>
      <w:hyperlink r:id="rId10">
        <w:r w:rsidRPr="005C623D">
          <w:rPr>
            <w:color w:val="000000" w:themeColor="text1"/>
            <w:u w:val="single"/>
          </w:rPr>
          <w:t>perkawinan.html#</w:t>
        </w:r>
      </w:hyperlink>
    </w:p>
    <w:p w:rsidR="00CB357C" w:rsidRPr="005C623D" w:rsidRDefault="00CB357C" w:rsidP="00CB357C">
      <w:pPr>
        <w:pStyle w:val="BodyText"/>
        <w:rPr>
          <w:color w:val="000000" w:themeColor="text1"/>
          <w:sz w:val="20"/>
          <w:u w:val="single"/>
        </w:rPr>
      </w:pPr>
    </w:p>
    <w:p w:rsidR="00CB357C" w:rsidRPr="005C623D" w:rsidRDefault="00CB357C" w:rsidP="00CB357C">
      <w:pPr>
        <w:pStyle w:val="BodyText"/>
        <w:spacing w:before="205"/>
        <w:ind w:left="586"/>
        <w:rPr>
          <w:color w:val="000000" w:themeColor="text1"/>
          <w:u w:val="single"/>
        </w:rPr>
      </w:pPr>
      <w:hyperlink r:id="rId11">
        <w:r w:rsidRPr="005C623D">
          <w:rPr>
            <w:color w:val="000000" w:themeColor="text1"/>
            <w:u w:val="single"/>
          </w:rPr>
          <w:t>https://www.brilio.net/wow/macam-macam-pernikahan-dalam-islam-lengkap-</w:t>
        </w:r>
      </w:hyperlink>
    </w:p>
    <w:p w:rsidR="00CB357C" w:rsidRPr="005C623D" w:rsidRDefault="00CB357C" w:rsidP="00CB357C">
      <w:pPr>
        <w:pStyle w:val="BodyText"/>
        <w:spacing w:before="2"/>
        <w:rPr>
          <w:color w:val="000000" w:themeColor="text1"/>
          <w:sz w:val="16"/>
          <w:u w:val="single"/>
        </w:rPr>
      </w:pPr>
    </w:p>
    <w:p w:rsidR="00CB357C" w:rsidRPr="005C623D" w:rsidRDefault="00CB357C" w:rsidP="00CB357C">
      <w:pPr>
        <w:pStyle w:val="BodyText"/>
        <w:spacing w:before="90"/>
        <w:ind w:left="586"/>
        <w:rPr>
          <w:color w:val="000000" w:themeColor="text1"/>
          <w:u w:val="single"/>
        </w:rPr>
      </w:pPr>
      <w:hyperlink r:id="rId12">
        <w:r w:rsidRPr="005C623D">
          <w:rPr>
            <w:color w:val="000000" w:themeColor="text1"/>
            <w:u w:val="single"/>
          </w:rPr>
          <w:t>dengan-penjelasannya-200702i.html</w:t>
        </w:r>
      </w:hyperlink>
    </w:p>
    <w:p w:rsidR="00CB357C" w:rsidRPr="005C623D" w:rsidRDefault="00CB357C" w:rsidP="00CB357C">
      <w:pPr>
        <w:pStyle w:val="BodyText"/>
        <w:rPr>
          <w:color w:val="000000" w:themeColor="text1"/>
          <w:sz w:val="20"/>
          <w:u w:val="single"/>
        </w:rPr>
      </w:pPr>
    </w:p>
    <w:p w:rsidR="00CB357C" w:rsidRPr="005C623D" w:rsidRDefault="00CB357C" w:rsidP="00CB357C">
      <w:pPr>
        <w:pStyle w:val="BodyText"/>
        <w:spacing w:before="210"/>
        <w:ind w:left="586"/>
        <w:rPr>
          <w:color w:val="000000" w:themeColor="text1"/>
          <w:u w:val="single"/>
        </w:rPr>
      </w:pPr>
      <w:hyperlink r:id="rId13">
        <w:r w:rsidRPr="005C623D">
          <w:rPr>
            <w:color w:val="000000" w:themeColor="text1"/>
            <w:u w:val="single"/>
          </w:rPr>
          <w:t>https://www.bridestory.com/id/blog/9-jenis-pernikahan-yang-dilarang-dalam-</w:t>
        </w:r>
      </w:hyperlink>
    </w:p>
    <w:p w:rsidR="00CB357C" w:rsidRPr="005C623D" w:rsidRDefault="00CB357C" w:rsidP="00CB357C">
      <w:pPr>
        <w:pStyle w:val="BodyText"/>
        <w:spacing w:before="2"/>
        <w:rPr>
          <w:color w:val="000000" w:themeColor="text1"/>
          <w:sz w:val="16"/>
          <w:u w:val="single"/>
        </w:rPr>
      </w:pPr>
    </w:p>
    <w:p w:rsidR="00CB357C" w:rsidRPr="005C623D" w:rsidRDefault="00CB357C" w:rsidP="00CB357C">
      <w:pPr>
        <w:pStyle w:val="BodyText"/>
        <w:spacing w:before="90"/>
        <w:ind w:left="586"/>
        <w:rPr>
          <w:color w:val="000000" w:themeColor="text1"/>
          <w:u w:val="single"/>
        </w:rPr>
      </w:pPr>
      <w:hyperlink r:id="rId14">
        <w:r w:rsidRPr="005C623D">
          <w:rPr>
            <w:color w:val="000000" w:themeColor="text1"/>
            <w:u w:val="single"/>
          </w:rPr>
          <w:t>islam-hukumnya-tidak-sah</w:t>
        </w:r>
      </w:hyperlink>
    </w:p>
    <w:p w:rsidR="00CB357C" w:rsidRPr="005C623D" w:rsidRDefault="00CB357C" w:rsidP="00CB357C">
      <w:pPr>
        <w:pStyle w:val="BodyText"/>
        <w:spacing w:before="11"/>
        <w:rPr>
          <w:color w:val="000000" w:themeColor="text1"/>
          <w:sz w:val="29"/>
          <w:u w:val="single"/>
        </w:rPr>
      </w:pPr>
    </w:p>
    <w:p w:rsidR="00CB357C" w:rsidRPr="005C623D" w:rsidRDefault="00CB357C" w:rsidP="00CB357C">
      <w:pPr>
        <w:pStyle w:val="BodyText"/>
        <w:spacing w:before="90"/>
        <w:ind w:left="586"/>
        <w:rPr>
          <w:color w:val="000000" w:themeColor="text1"/>
          <w:u w:val="single"/>
        </w:rPr>
      </w:pPr>
      <w:hyperlink r:id="rId15">
        <w:r w:rsidRPr="005C623D">
          <w:rPr>
            <w:color w:val="000000" w:themeColor="text1"/>
            <w:u w:val="single"/>
          </w:rPr>
          <w:t>https://fjp-law.com/id/perkawinan-yang-dilarang-di-indonesia/</w:t>
        </w:r>
      </w:hyperlink>
    </w:p>
    <w:p w:rsidR="00CB357C" w:rsidRPr="005C623D" w:rsidRDefault="00CB357C" w:rsidP="00CB357C">
      <w:pPr>
        <w:pStyle w:val="BodyText"/>
        <w:rPr>
          <w:color w:val="000000" w:themeColor="text1"/>
          <w:sz w:val="20"/>
          <w:u w:val="single"/>
        </w:rPr>
      </w:pPr>
    </w:p>
    <w:p w:rsidR="00CB357C" w:rsidRPr="005C623D" w:rsidRDefault="00CB357C" w:rsidP="00CB357C">
      <w:pPr>
        <w:pStyle w:val="BodyText"/>
        <w:spacing w:before="205"/>
        <w:ind w:left="586"/>
        <w:rPr>
          <w:color w:val="000000" w:themeColor="text1"/>
          <w:u w:val="single"/>
        </w:rPr>
      </w:pPr>
      <w:hyperlink r:id="rId16">
        <w:r w:rsidRPr="005C623D">
          <w:rPr>
            <w:color w:val="000000" w:themeColor="text1"/>
            <w:u w:val="single"/>
          </w:rPr>
          <w:t>https://id.wikipedia.org/wiki/Zina</w:t>
        </w:r>
      </w:hyperlink>
    </w:p>
    <w:p w:rsidR="00CB357C" w:rsidRPr="005C623D" w:rsidRDefault="00CB357C" w:rsidP="00CB357C">
      <w:pPr>
        <w:pStyle w:val="BodyText"/>
        <w:rPr>
          <w:color w:val="000000" w:themeColor="text1"/>
          <w:sz w:val="20"/>
          <w:u w:val="single"/>
        </w:rPr>
      </w:pPr>
    </w:p>
    <w:p w:rsidR="00CB357C" w:rsidRPr="005C623D" w:rsidRDefault="00CB357C" w:rsidP="00CB357C">
      <w:pPr>
        <w:pStyle w:val="BodyText"/>
        <w:spacing w:before="209"/>
        <w:ind w:left="586"/>
        <w:rPr>
          <w:color w:val="000000" w:themeColor="text1"/>
          <w:u w:val="single"/>
        </w:rPr>
      </w:pPr>
      <w:hyperlink r:id="rId17">
        <w:r w:rsidRPr="005C623D">
          <w:rPr>
            <w:color w:val="000000" w:themeColor="text1"/>
            <w:u w:val="single"/>
          </w:rPr>
          <w:t>http://www.kpai.go.id/tinjauan/akta-kelahiran-adalah-hak-setiap-anak-</w:t>
        </w:r>
      </w:hyperlink>
    </w:p>
    <w:p w:rsidR="00CB357C" w:rsidRPr="005C623D" w:rsidRDefault="00CB357C" w:rsidP="00CB357C">
      <w:pPr>
        <w:pStyle w:val="BodyText"/>
        <w:spacing w:before="2"/>
        <w:rPr>
          <w:color w:val="000000" w:themeColor="text1"/>
          <w:sz w:val="16"/>
          <w:u w:val="single"/>
        </w:rPr>
      </w:pPr>
    </w:p>
    <w:p w:rsidR="00CB357C" w:rsidRPr="005C623D" w:rsidRDefault="00CB357C" w:rsidP="00CB357C">
      <w:pPr>
        <w:pStyle w:val="BodyText"/>
        <w:spacing w:before="90"/>
        <w:ind w:left="586"/>
        <w:rPr>
          <w:color w:val="000000" w:themeColor="text1"/>
          <w:u w:val="single"/>
        </w:rPr>
      </w:pPr>
      <w:hyperlink r:id="rId18">
        <w:r w:rsidRPr="005C623D">
          <w:rPr>
            <w:color w:val="000000" w:themeColor="text1"/>
            <w:u w:val="single"/>
          </w:rPr>
          <w:t>indonesiabatalkan-uu-yang-persulit-pembuatan-akta-kelahiran/</w:t>
        </w:r>
      </w:hyperlink>
    </w:p>
    <w:p w:rsidR="00CB357C" w:rsidRPr="005C623D" w:rsidRDefault="00CB357C" w:rsidP="00CB357C">
      <w:pPr>
        <w:pStyle w:val="BodyText"/>
        <w:rPr>
          <w:color w:val="000000" w:themeColor="text1"/>
          <w:sz w:val="20"/>
          <w:u w:val="single"/>
        </w:rPr>
      </w:pPr>
    </w:p>
    <w:p w:rsidR="00CB357C" w:rsidRPr="005C623D" w:rsidRDefault="00CB357C" w:rsidP="00CB357C">
      <w:pPr>
        <w:pStyle w:val="BodyText"/>
        <w:spacing w:before="205"/>
        <w:ind w:left="586"/>
        <w:rPr>
          <w:color w:val="000000" w:themeColor="text1"/>
          <w:u w:val="single"/>
        </w:rPr>
      </w:pPr>
      <w:hyperlink r:id="rId19">
        <w:r w:rsidRPr="005C623D">
          <w:rPr>
            <w:color w:val="000000" w:themeColor="text1"/>
            <w:u w:val="single"/>
          </w:rPr>
          <w:t>https://www.hukumonline.com/klinik/a/bisakah-anak-diluar-nikah-zinah-</w:t>
        </w:r>
      </w:hyperlink>
    </w:p>
    <w:p w:rsidR="00CB357C" w:rsidRPr="005C623D" w:rsidRDefault="00CB357C" w:rsidP="00CB357C">
      <w:pPr>
        <w:pStyle w:val="BodyText"/>
        <w:spacing w:before="2"/>
        <w:rPr>
          <w:color w:val="000000" w:themeColor="text1"/>
          <w:sz w:val="16"/>
          <w:u w:val="single"/>
        </w:rPr>
      </w:pPr>
    </w:p>
    <w:p w:rsidR="00CB357C" w:rsidRPr="005C623D" w:rsidRDefault="00CB357C" w:rsidP="00CB357C">
      <w:pPr>
        <w:pStyle w:val="BodyText"/>
        <w:spacing w:before="90"/>
        <w:ind w:left="586"/>
        <w:rPr>
          <w:color w:val="000000" w:themeColor="text1"/>
          <w:u w:val="single"/>
        </w:rPr>
      </w:pPr>
      <w:hyperlink r:id="rId20">
        <w:r w:rsidRPr="005C623D">
          <w:rPr>
            <w:color w:val="000000" w:themeColor="text1"/>
            <w:u w:val="single"/>
          </w:rPr>
          <w:t>mendapat-akte-bagaimana-prosedurnya--lt504cd7fcb8b0b</w:t>
        </w:r>
      </w:hyperlink>
    </w:p>
    <w:p w:rsidR="00CB357C" w:rsidRPr="005C623D" w:rsidRDefault="00CB357C" w:rsidP="00CB357C">
      <w:pPr>
        <w:pStyle w:val="BodyText"/>
        <w:rPr>
          <w:color w:val="000000" w:themeColor="text1"/>
          <w:sz w:val="20"/>
          <w:u w:val="single"/>
        </w:rPr>
      </w:pPr>
    </w:p>
    <w:p w:rsidR="00CB357C" w:rsidRPr="005C623D" w:rsidRDefault="00CB357C" w:rsidP="00CB357C">
      <w:pPr>
        <w:pStyle w:val="BodyText"/>
        <w:spacing w:before="205"/>
        <w:ind w:left="586"/>
        <w:rPr>
          <w:color w:val="000000" w:themeColor="text1"/>
          <w:u w:val="single"/>
        </w:rPr>
      </w:pPr>
      <w:hyperlink r:id="rId21">
        <w:r w:rsidRPr="005C623D">
          <w:rPr>
            <w:color w:val="000000" w:themeColor="text1"/>
            <w:u w:val="single"/>
          </w:rPr>
          <w:t>https://www.kompas.com/tren/read/2022/08/26/070500565/syarat-dan-cara-</w:t>
        </w:r>
      </w:hyperlink>
    </w:p>
    <w:p w:rsidR="00CB357C" w:rsidRPr="005C623D" w:rsidRDefault="00CB357C" w:rsidP="00CB357C">
      <w:pPr>
        <w:pStyle w:val="BodyText"/>
        <w:spacing w:before="2"/>
        <w:rPr>
          <w:color w:val="000000" w:themeColor="text1"/>
          <w:sz w:val="16"/>
          <w:u w:val="single"/>
        </w:rPr>
      </w:pPr>
    </w:p>
    <w:p w:rsidR="00CB357C" w:rsidRPr="005C623D" w:rsidRDefault="00CB357C" w:rsidP="00CB357C">
      <w:pPr>
        <w:pStyle w:val="BodyText"/>
        <w:spacing w:before="90"/>
        <w:ind w:left="586"/>
        <w:rPr>
          <w:color w:val="000000" w:themeColor="text1"/>
          <w:u w:val="single"/>
        </w:rPr>
      </w:pPr>
      <w:hyperlink r:id="rId22">
        <w:r w:rsidRPr="005C623D">
          <w:rPr>
            <w:color w:val="000000" w:themeColor="text1"/>
            <w:u w:val="single"/>
          </w:rPr>
          <w:t>membuat-akta-kelahiran-bagi-anak-di-luar-nikah?page=all</w:t>
        </w:r>
      </w:hyperlink>
    </w:p>
    <w:p w:rsidR="00CB357C" w:rsidRDefault="00CB357C" w:rsidP="00CB357C">
      <w:pPr>
        <w:sectPr w:rsidR="00CB357C" w:rsidSect="00D163DF">
          <w:footerReference w:type="default" r:id="rId23"/>
          <w:pgSz w:w="11910" w:h="16840"/>
          <w:pgMar w:top="1680" w:right="1580" w:bottom="280" w:left="1680" w:header="1462" w:footer="907" w:gutter="0"/>
          <w:cols w:space="720"/>
          <w:docGrid w:linePitch="299"/>
        </w:sectPr>
      </w:pPr>
    </w:p>
    <w:p w:rsidR="00CB357C" w:rsidRDefault="00CB357C" w:rsidP="00CB357C">
      <w:pPr>
        <w:pStyle w:val="BodyText"/>
        <w:rPr>
          <w:sz w:val="20"/>
        </w:rPr>
      </w:pPr>
    </w:p>
    <w:p w:rsidR="00CB357C" w:rsidRDefault="00CB357C" w:rsidP="00CB357C">
      <w:pPr>
        <w:pStyle w:val="BodyText"/>
        <w:spacing w:before="1"/>
        <w:rPr>
          <w:sz w:val="23"/>
        </w:rPr>
      </w:pPr>
    </w:p>
    <w:p w:rsidR="00CB357C" w:rsidRDefault="00CB357C" w:rsidP="00CB357C">
      <w:pPr>
        <w:spacing w:before="90"/>
        <w:ind w:left="586"/>
        <w:rPr>
          <w:b/>
          <w:sz w:val="24"/>
        </w:rPr>
      </w:pPr>
      <w:r>
        <w:rPr>
          <w:b/>
          <w:sz w:val="24"/>
          <w:u w:val="thick"/>
        </w:rPr>
        <w:t>PERATURAN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PERUNDANG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– UNDANGAN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</w:p>
    <w:p w:rsidR="00CB357C" w:rsidRDefault="00CB357C" w:rsidP="00CB357C">
      <w:pPr>
        <w:pStyle w:val="BodyText"/>
        <w:spacing w:before="11"/>
        <w:rPr>
          <w:b/>
          <w:sz w:val="29"/>
        </w:rPr>
      </w:pPr>
    </w:p>
    <w:p w:rsidR="00CB357C" w:rsidRDefault="00CB357C" w:rsidP="00CB357C">
      <w:pPr>
        <w:pStyle w:val="BodyText"/>
        <w:spacing w:before="90" w:line="480" w:lineRule="auto"/>
        <w:ind w:left="586" w:right="128"/>
        <w:jc w:val="both"/>
      </w:pPr>
      <w:r>
        <w:t>Indonesia, Undang-Undang, No.1 Tahun 1974 Tentang Perkawinan. Indonesia,</w:t>
      </w:r>
      <w:r>
        <w:rPr>
          <w:spacing w:val="1"/>
        </w:rPr>
        <w:t xml:space="preserve"> </w:t>
      </w:r>
      <w:r>
        <w:t>Undang-Undang,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1979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Anak.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Undang-Undang,</w:t>
      </w:r>
      <w:r>
        <w:rPr>
          <w:spacing w:val="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Tentang</w:t>
      </w:r>
      <w:r>
        <w:rPr>
          <w:spacing w:val="2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Anak.</w:t>
      </w:r>
    </w:p>
    <w:p w:rsidR="00CB357C" w:rsidRDefault="00CB357C" w:rsidP="00CB357C">
      <w:pPr>
        <w:spacing w:before="158"/>
        <w:ind w:left="586"/>
        <w:jc w:val="both"/>
        <w:rPr>
          <w:sz w:val="24"/>
        </w:rPr>
      </w:pPr>
      <w:r>
        <w:rPr>
          <w:sz w:val="24"/>
        </w:rPr>
        <w:t>Inpres</w:t>
      </w:r>
      <w:r>
        <w:rPr>
          <w:spacing w:val="-2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tahun</w:t>
      </w:r>
      <w:r>
        <w:rPr>
          <w:spacing w:val="-4"/>
          <w:sz w:val="24"/>
        </w:rPr>
        <w:t xml:space="preserve"> </w:t>
      </w:r>
      <w:r>
        <w:rPr>
          <w:sz w:val="24"/>
        </w:rPr>
        <w:t>1991 Tentang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Kompilasi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Islam</w:t>
      </w:r>
      <w:r>
        <w:rPr>
          <w:sz w:val="24"/>
        </w:rPr>
        <w:t>.</w:t>
      </w:r>
    </w:p>
    <w:p w:rsidR="00CB357C" w:rsidRDefault="00CB357C" w:rsidP="00CB357C">
      <w:pPr>
        <w:pStyle w:val="BodyText"/>
        <w:spacing w:before="9"/>
        <w:rPr>
          <w:sz w:val="37"/>
        </w:rPr>
      </w:pPr>
    </w:p>
    <w:p w:rsidR="00CB357C" w:rsidRDefault="00CB357C" w:rsidP="00CB357C">
      <w:pPr>
        <w:pStyle w:val="BodyText"/>
        <w:spacing w:line="480" w:lineRule="auto"/>
        <w:ind w:left="586" w:right="162"/>
        <w:jc w:val="both"/>
      </w:pPr>
      <w:r>
        <w:t>Indonesia, Peraturan Menteri Dalam Negeri No. 9 Tahun 2016 tentang Percepatan</w:t>
      </w:r>
      <w:r>
        <w:rPr>
          <w:spacing w:val="-57"/>
        </w:rPr>
        <w:t xml:space="preserve"> </w:t>
      </w:r>
      <w:r>
        <w:t>Peningkatan</w:t>
      </w:r>
      <w:r>
        <w:rPr>
          <w:spacing w:val="-4"/>
        </w:rPr>
        <w:t xml:space="preserve"> </w:t>
      </w:r>
      <w:r>
        <w:t>Cakupan</w:t>
      </w:r>
      <w:r>
        <w:rPr>
          <w:spacing w:val="2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Akta</w:t>
      </w:r>
      <w:r>
        <w:rPr>
          <w:spacing w:val="1"/>
        </w:rPr>
        <w:t xml:space="preserve"> </w:t>
      </w:r>
      <w:r>
        <w:t>Kelahiran.</w:t>
      </w:r>
    </w:p>
    <w:p w:rsidR="00CB357C" w:rsidRDefault="00CB357C"/>
    <w:p w:rsidR="00CB357C" w:rsidRDefault="00CB357C">
      <w:pPr>
        <w:widowControl/>
        <w:autoSpaceDE/>
        <w:autoSpaceDN/>
        <w:spacing w:after="200" w:line="276" w:lineRule="auto"/>
      </w:pPr>
      <w:r>
        <w:br w:type="page"/>
      </w:r>
    </w:p>
    <w:p w:rsidR="00CB357C" w:rsidRDefault="00CB357C" w:rsidP="00CB357C">
      <w:pPr>
        <w:jc w:val="center"/>
        <w:rPr>
          <w:b/>
          <w:sz w:val="32"/>
          <w:szCs w:val="32"/>
          <w:lang w:val="id-ID"/>
        </w:rPr>
      </w:pPr>
      <w:r w:rsidRPr="00EB6FDD">
        <w:rPr>
          <w:b/>
          <w:sz w:val="32"/>
          <w:szCs w:val="32"/>
          <w:lang w:val="id-ID"/>
        </w:rPr>
        <w:lastRenderedPageBreak/>
        <w:t>DAFTAR RIWAYAT HIDUP</w:t>
      </w:r>
    </w:p>
    <w:p w:rsidR="00CB357C" w:rsidRDefault="00CB357C" w:rsidP="00CB357C">
      <w:pPr>
        <w:jc w:val="center"/>
        <w:rPr>
          <w:b/>
          <w:sz w:val="32"/>
          <w:szCs w:val="32"/>
          <w:lang w:val="id-ID"/>
        </w:rPr>
      </w:pPr>
    </w:p>
    <w:tbl>
      <w:tblPr>
        <w:tblStyle w:val="TableGrid"/>
        <w:tblpPr w:leftFromText="180" w:rightFromText="180" w:vertAnchor="text" w:horzAnchor="margin" w:tblpXSpec="center" w:tblpY="3382"/>
        <w:tblW w:w="10299" w:type="dxa"/>
        <w:tblLook w:val="04A0" w:firstRow="1" w:lastRow="0" w:firstColumn="1" w:lastColumn="0" w:noHBand="0" w:noVBand="1"/>
      </w:tblPr>
      <w:tblGrid>
        <w:gridCol w:w="770"/>
        <w:gridCol w:w="5167"/>
        <w:gridCol w:w="1938"/>
        <w:gridCol w:w="2424"/>
      </w:tblGrid>
      <w:tr w:rsidR="00CB357C" w:rsidTr="00E92601">
        <w:trPr>
          <w:trHeight w:val="478"/>
        </w:trPr>
        <w:tc>
          <w:tcPr>
            <w:tcW w:w="770" w:type="dxa"/>
          </w:tcPr>
          <w:p w:rsidR="00CB357C" w:rsidRPr="00375093" w:rsidRDefault="00CB357C" w:rsidP="00E92601">
            <w:pPr>
              <w:rPr>
                <w:sz w:val="24"/>
                <w:szCs w:val="24"/>
                <w:lang w:val="id-ID"/>
              </w:rPr>
            </w:pPr>
            <w:r w:rsidRPr="00375093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5167" w:type="dxa"/>
          </w:tcPr>
          <w:p w:rsidR="00CB357C" w:rsidRPr="00375093" w:rsidRDefault="00CB357C" w:rsidP="00E92601">
            <w:pPr>
              <w:jc w:val="center"/>
              <w:rPr>
                <w:sz w:val="24"/>
                <w:szCs w:val="24"/>
                <w:lang w:val="id-ID"/>
              </w:rPr>
            </w:pPr>
            <w:r w:rsidRPr="00375093">
              <w:rPr>
                <w:sz w:val="24"/>
                <w:szCs w:val="24"/>
                <w:lang w:val="id-ID"/>
              </w:rPr>
              <w:t>Nama sekolah</w:t>
            </w:r>
          </w:p>
        </w:tc>
        <w:tc>
          <w:tcPr>
            <w:tcW w:w="1938" w:type="dxa"/>
          </w:tcPr>
          <w:p w:rsidR="00CB357C" w:rsidRPr="008124EF" w:rsidRDefault="00CB357C" w:rsidP="00E92601">
            <w:pPr>
              <w:jc w:val="center"/>
              <w:rPr>
                <w:sz w:val="24"/>
                <w:szCs w:val="24"/>
                <w:lang w:val="id-ID"/>
              </w:rPr>
            </w:pPr>
            <w:r w:rsidRPr="008124EF">
              <w:rPr>
                <w:sz w:val="24"/>
                <w:szCs w:val="24"/>
                <w:lang w:val="id-ID"/>
              </w:rPr>
              <w:t>Tahun Masuk</w:t>
            </w:r>
          </w:p>
        </w:tc>
        <w:tc>
          <w:tcPr>
            <w:tcW w:w="2424" w:type="dxa"/>
          </w:tcPr>
          <w:p w:rsidR="00CB357C" w:rsidRPr="008124EF" w:rsidRDefault="00CB357C" w:rsidP="00E92601">
            <w:pPr>
              <w:jc w:val="center"/>
              <w:rPr>
                <w:sz w:val="24"/>
                <w:szCs w:val="24"/>
                <w:lang w:val="id-ID"/>
              </w:rPr>
            </w:pPr>
            <w:r w:rsidRPr="008124EF">
              <w:rPr>
                <w:sz w:val="24"/>
                <w:szCs w:val="24"/>
                <w:lang w:val="id-ID"/>
              </w:rPr>
              <w:t>Tahun Lulus</w:t>
            </w:r>
          </w:p>
        </w:tc>
      </w:tr>
      <w:tr w:rsidR="00CB357C" w:rsidTr="00E92601">
        <w:trPr>
          <w:trHeight w:val="494"/>
        </w:trPr>
        <w:tc>
          <w:tcPr>
            <w:tcW w:w="770" w:type="dxa"/>
          </w:tcPr>
          <w:p w:rsidR="00CB357C" w:rsidRPr="008124EF" w:rsidRDefault="00CB357C" w:rsidP="00E92601">
            <w:pPr>
              <w:rPr>
                <w:lang w:val="id-ID"/>
              </w:rPr>
            </w:pPr>
            <w:r>
              <w:rPr>
                <w:lang w:val="id-ID"/>
              </w:rPr>
              <w:t xml:space="preserve">  1. </w:t>
            </w:r>
          </w:p>
        </w:tc>
        <w:tc>
          <w:tcPr>
            <w:tcW w:w="5167" w:type="dxa"/>
          </w:tcPr>
          <w:p w:rsidR="00CB357C" w:rsidRPr="004716C8" w:rsidRDefault="00CB357C" w:rsidP="00E92601">
            <w:pPr>
              <w:rPr>
                <w:sz w:val="24"/>
                <w:szCs w:val="24"/>
                <w:lang w:val="id-ID"/>
              </w:rPr>
            </w:pPr>
            <w:r w:rsidRPr="004716C8">
              <w:rPr>
                <w:sz w:val="24"/>
                <w:szCs w:val="24"/>
                <w:lang w:val="id-ID"/>
              </w:rPr>
              <w:t>SD Banjaranyar 04 Brebes</w:t>
            </w:r>
          </w:p>
        </w:tc>
        <w:tc>
          <w:tcPr>
            <w:tcW w:w="1938" w:type="dxa"/>
          </w:tcPr>
          <w:p w:rsidR="00CB357C" w:rsidRPr="004716C8" w:rsidRDefault="00CB357C" w:rsidP="00E92601">
            <w:pPr>
              <w:jc w:val="center"/>
              <w:rPr>
                <w:sz w:val="24"/>
                <w:szCs w:val="24"/>
                <w:lang w:val="id-ID"/>
              </w:rPr>
            </w:pPr>
            <w:r w:rsidRPr="004716C8">
              <w:rPr>
                <w:sz w:val="24"/>
                <w:szCs w:val="24"/>
                <w:lang w:val="id-ID"/>
              </w:rPr>
              <w:t>2007</w:t>
            </w:r>
          </w:p>
        </w:tc>
        <w:tc>
          <w:tcPr>
            <w:tcW w:w="2424" w:type="dxa"/>
          </w:tcPr>
          <w:p w:rsidR="00CB357C" w:rsidRPr="004716C8" w:rsidRDefault="00CB357C" w:rsidP="00E92601">
            <w:pPr>
              <w:jc w:val="center"/>
              <w:rPr>
                <w:sz w:val="24"/>
                <w:szCs w:val="24"/>
                <w:lang w:val="id-ID"/>
              </w:rPr>
            </w:pPr>
            <w:r w:rsidRPr="004716C8">
              <w:rPr>
                <w:sz w:val="24"/>
                <w:szCs w:val="24"/>
                <w:lang w:val="id-ID"/>
              </w:rPr>
              <w:t>2013</w:t>
            </w:r>
          </w:p>
        </w:tc>
      </w:tr>
      <w:tr w:rsidR="00CB357C" w:rsidTr="00E92601">
        <w:trPr>
          <w:trHeight w:val="478"/>
        </w:trPr>
        <w:tc>
          <w:tcPr>
            <w:tcW w:w="770" w:type="dxa"/>
          </w:tcPr>
          <w:p w:rsidR="00CB357C" w:rsidRPr="008124EF" w:rsidRDefault="00CB357C" w:rsidP="00E92601">
            <w:pPr>
              <w:rPr>
                <w:lang w:val="id-ID"/>
              </w:rPr>
            </w:pPr>
            <w:r>
              <w:rPr>
                <w:lang w:val="id-ID"/>
              </w:rPr>
              <w:t xml:space="preserve">  2.</w:t>
            </w:r>
          </w:p>
        </w:tc>
        <w:tc>
          <w:tcPr>
            <w:tcW w:w="5167" w:type="dxa"/>
          </w:tcPr>
          <w:p w:rsidR="00CB357C" w:rsidRPr="00D20E5F" w:rsidRDefault="00CB357C" w:rsidP="00E92601">
            <w:pPr>
              <w:rPr>
                <w:sz w:val="24"/>
                <w:szCs w:val="24"/>
                <w:lang w:val="id-ID"/>
              </w:rPr>
            </w:pPr>
            <w:r w:rsidRPr="00D20E5F">
              <w:rPr>
                <w:sz w:val="24"/>
                <w:szCs w:val="24"/>
                <w:lang w:val="id-ID"/>
              </w:rPr>
              <w:t>SMP N 03 Brebes</w:t>
            </w:r>
          </w:p>
        </w:tc>
        <w:tc>
          <w:tcPr>
            <w:tcW w:w="1938" w:type="dxa"/>
          </w:tcPr>
          <w:p w:rsidR="00CB357C" w:rsidRPr="00D20E5F" w:rsidRDefault="00CB357C" w:rsidP="00E92601">
            <w:pPr>
              <w:jc w:val="center"/>
              <w:rPr>
                <w:sz w:val="24"/>
                <w:szCs w:val="24"/>
                <w:lang w:val="id-ID"/>
              </w:rPr>
            </w:pPr>
            <w:r w:rsidRPr="00D20E5F">
              <w:rPr>
                <w:sz w:val="24"/>
                <w:szCs w:val="24"/>
                <w:lang w:val="id-ID"/>
              </w:rPr>
              <w:t>2013</w:t>
            </w:r>
          </w:p>
        </w:tc>
        <w:tc>
          <w:tcPr>
            <w:tcW w:w="2424" w:type="dxa"/>
          </w:tcPr>
          <w:p w:rsidR="00CB357C" w:rsidRPr="00D20E5F" w:rsidRDefault="00CB357C" w:rsidP="00E92601">
            <w:pPr>
              <w:jc w:val="center"/>
              <w:rPr>
                <w:sz w:val="24"/>
                <w:szCs w:val="24"/>
                <w:lang w:val="id-ID"/>
              </w:rPr>
            </w:pPr>
            <w:r w:rsidRPr="00D20E5F">
              <w:rPr>
                <w:sz w:val="24"/>
                <w:szCs w:val="24"/>
                <w:lang w:val="id-ID"/>
              </w:rPr>
              <w:t>2016</w:t>
            </w:r>
          </w:p>
        </w:tc>
      </w:tr>
      <w:tr w:rsidR="00CB357C" w:rsidTr="00E92601">
        <w:trPr>
          <w:trHeight w:val="478"/>
        </w:trPr>
        <w:tc>
          <w:tcPr>
            <w:tcW w:w="770" w:type="dxa"/>
          </w:tcPr>
          <w:p w:rsidR="00CB357C" w:rsidRPr="008124EF" w:rsidRDefault="00CB357C" w:rsidP="00E92601">
            <w:pPr>
              <w:rPr>
                <w:lang w:val="id-ID"/>
              </w:rPr>
            </w:pPr>
            <w:r>
              <w:rPr>
                <w:lang w:val="id-ID"/>
              </w:rPr>
              <w:t xml:space="preserve">  3. </w:t>
            </w:r>
          </w:p>
        </w:tc>
        <w:tc>
          <w:tcPr>
            <w:tcW w:w="5167" w:type="dxa"/>
          </w:tcPr>
          <w:p w:rsidR="00CB357C" w:rsidRPr="00D20E5F" w:rsidRDefault="00CB357C" w:rsidP="00E92601">
            <w:pPr>
              <w:rPr>
                <w:sz w:val="24"/>
                <w:szCs w:val="24"/>
                <w:lang w:val="id-ID"/>
              </w:rPr>
            </w:pPr>
            <w:r w:rsidRPr="00D20E5F">
              <w:rPr>
                <w:sz w:val="24"/>
                <w:szCs w:val="24"/>
                <w:lang w:val="id-ID"/>
              </w:rPr>
              <w:t>SMA N 02 Brebes</w:t>
            </w:r>
          </w:p>
        </w:tc>
        <w:tc>
          <w:tcPr>
            <w:tcW w:w="1938" w:type="dxa"/>
          </w:tcPr>
          <w:p w:rsidR="00CB357C" w:rsidRPr="00D20E5F" w:rsidRDefault="00CB357C" w:rsidP="00E92601">
            <w:pPr>
              <w:jc w:val="center"/>
              <w:rPr>
                <w:sz w:val="24"/>
                <w:szCs w:val="24"/>
                <w:lang w:val="id-ID"/>
              </w:rPr>
            </w:pPr>
            <w:r w:rsidRPr="00D20E5F">
              <w:rPr>
                <w:sz w:val="24"/>
                <w:szCs w:val="24"/>
                <w:lang w:val="id-ID"/>
              </w:rPr>
              <w:t>2016</w:t>
            </w:r>
          </w:p>
        </w:tc>
        <w:tc>
          <w:tcPr>
            <w:tcW w:w="2424" w:type="dxa"/>
          </w:tcPr>
          <w:p w:rsidR="00CB357C" w:rsidRPr="00D20E5F" w:rsidRDefault="00CB357C" w:rsidP="00E92601">
            <w:pPr>
              <w:jc w:val="center"/>
              <w:rPr>
                <w:sz w:val="24"/>
                <w:szCs w:val="24"/>
                <w:lang w:val="id-ID"/>
              </w:rPr>
            </w:pPr>
            <w:r w:rsidRPr="00D20E5F">
              <w:rPr>
                <w:sz w:val="24"/>
                <w:szCs w:val="24"/>
                <w:lang w:val="id-ID"/>
              </w:rPr>
              <w:t>2019</w:t>
            </w:r>
          </w:p>
        </w:tc>
      </w:tr>
      <w:tr w:rsidR="00CB357C" w:rsidTr="00E92601">
        <w:trPr>
          <w:trHeight w:val="1014"/>
        </w:trPr>
        <w:tc>
          <w:tcPr>
            <w:tcW w:w="770" w:type="dxa"/>
          </w:tcPr>
          <w:p w:rsidR="00CB357C" w:rsidRPr="008124EF" w:rsidRDefault="00CB357C" w:rsidP="00E92601">
            <w:pPr>
              <w:rPr>
                <w:lang w:val="id-ID"/>
              </w:rPr>
            </w:pPr>
            <w:r>
              <w:rPr>
                <w:lang w:val="id-ID"/>
              </w:rPr>
              <w:t xml:space="preserve">  4. </w:t>
            </w:r>
          </w:p>
        </w:tc>
        <w:tc>
          <w:tcPr>
            <w:tcW w:w="5167" w:type="dxa"/>
          </w:tcPr>
          <w:p w:rsidR="00CB357C" w:rsidRPr="00EB6FDD" w:rsidRDefault="00CB357C" w:rsidP="00E92601">
            <w:pPr>
              <w:rPr>
                <w:sz w:val="24"/>
                <w:szCs w:val="24"/>
                <w:lang w:val="id-ID"/>
              </w:rPr>
            </w:pPr>
            <w:r w:rsidRPr="00EB6FDD">
              <w:rPr>
                <w:sz w:val="24"/>
                <w:szCs w:val="24"/>
                <w:lang w:val="id-ID"/>
              </w:rPr>
              <w:t>S1 Fakultas Hukum Universitas Pancasakti Tegal</w:t>
            </w:r>
          </w:p>
        </w:tc>
        <w:tc>
          <w:tcPr>
            <w:tcW w:w="1938" w:type="dxa"/>
          </w:tcPr>
          <w:p w:rsidR="00CB357C" w:rsidRPr="00EB6FDD" w:rsidRDefault="00CB357C" w:rsidP="00E92601">
            <w:pPr>
              <w:jc w:val="center"/>
              <w:rPr>
                <w:sz w:val="24"/>
                <w:szCs w:val="24"/>
                <w:lang w:val="id-ID"/>
              </w:rPr>
            </w:pPr>
            <w:r w:rsidRPr="00EB6FDD">
              <w:rPr>
                <w:sz w:val="24"/>
                <w:szCs w:val="24"/>
                <w:lang w:val="id-ID"/>
              </w:rPr>
              <w:t>2019</w:t>
            </w:r>
          </w:p>
        </w:tc>
        <w:tc>
          <w:tcPr>
            <w:tcW w:w="2424" w:type="dxa"/>
          </w:tcPr>
          <w:p w:rsidR="00CB357C" w:rsidRPr="00EB6FDD" w:rsidRDefault="00CB357C" w:rsidP="00E92601">
            <w:pPr>
              <w:jc w:val="center"/>
              <w:rPr>
                <w:sz w:val="40"/>
                <w:szCs w:val="40"/>
                <w:lang w:val="id-ID"/>
              </w:rPr>
            </w:pPr>
            <w:r w:rsidRPr="00EB6FDD">
              <w:rPr>
                <w:sz w:val="40"/>
                <w:szCs w:val="40"/>
                <w:lang w:val="id-ID"/>
              </w:rPr>
              <w:t>-</w:t>
            </w:r>
          </w:p>
        </w:tc>
      </w:tr>
    </w:tbl>
    <w:p w:rsidR="00CB357C" w:rsidRPr="002633CA" w:rsidRDefault="00CB357C" w:rsidP="00CB357C">
      <w:pPr>
        <w:jc w:val="both"/>
        <w:rPr>
          <w:sz w:val="28"/>
          <w:szCs w:val="28"/>
          <w:lang w:val="id-ID"/>
        </w:rPr>
      </w:pPr>
      <w:r w:rsidRPr="002633CA">
        <w:rPr>
          <w:sz w:val="28"/>
          <w:szCs w:val="28"/>
          <w:lang w:val="id-ID"/>
        </w:rPr>
        <w:t xml:space="preserve">Nama </w:t>
      </w:r>
      <w:r>
        <w:rPr>
          <w:sz w:val="28"/>
          <w:szCs w:val="28"/>
          <w:lang w:val="id-ID"/>
        </w:rPr>
        <w:t xml:space="preserve">                              </w:t>
      </w:r>
      <w:r w:rsidRPr="002633CA">
        <w:rPr>
          <w:sz w:val="28"/>
          <w:szCs w:val="28"/>
          <w:lang w:val="id-ID"/>
        </w:rPr>
        <w:t>: Mei Sugiarto</w:t>
      </w:r>
    </w:p>
    <w:p w:rsidR="00CB357C" w:rsidRPr="002633CA" w:rsidRDefault="00CB357C" w:rsidP="00CB357C">
      <w:pPr>
        <w:jc w:val="both"/>
        <w:rPr>
          <w:sz w:val="28"/>
          <w:szCs w:val="28"/>
          <w:lang w:val="id-ID"/>
        </w:rPr>
      </w:pPr>
      <w:r w:rsidRPr="002633CA">
        <w:rPr>
          <w:sz w:val="28"/>
          <w:szCs w:val="28"/>
          <w:lang w:val="id-ID"/>
        </w:rPr>
        <w:t xml:space="preserve">NPM </w:t>
      </w:r>
      <w:r>
        <w:rPr>
          <w:sz w:val="28"/>
          <w:szCs w:val="28"/>
          <w:lang w:val="id-ID"/>
        </w:rPr>
        <w:t xml:space="preserve">                               </w:t>
      </w:r>
      <w:r w:rsidRPr="002633CA">
        <w:rPr>
          <w:sz w:val="28"/>
          <w:szCs w:val="28"/>
          <w:lang w:val="id-ID"/>
        </w:rPr>
        <w:t>: 5119500084</w:t>
      </w:r>
    </w:p>
    <w:p w:rsidR="00CB357C" w:rsidRPr="002633CA" w:rsidRDefault="00CB357C" w:rsidP="00CB357C">
      <w:pPr>
        <w:jc w:val="both"/>
        <w:rPr>
          <w:sz w:val="28"/>
          <w:szCs w:val="28"/>
          <w:lang w:val="id-ID"/>
        </w:rPr>
      </w:pPr>
      <w:r w:rsidRPr="002633CA">
        <w:rPr>
          <w:sz w:val="28"/>
          <w:szCs w:val="28"/>
          <w:lang w:val="id-ID"/>
        </w:rPr>
        <w:t xml:space="preserve">Tempat/Tanggal Lahir </w:t>
      </w:r>
      <w:r>
        <w:rPr>
          <w:sz w:val="28"/>
          <w:szCs w:val="28"/>
          <w:lang w:val="id-ID"/>
        </w:rPr>
        <w:t xml:space="preserve"> </w:t>
      </w:r>
      <w:r>
        <w:rPr>
          <w:sz w:val="28"/>
          <w:szCs w:val="28"/>
          <w:lang w:val="id-ID"/>
        </w:rPr>
        <w:t xml:space="preserve">   </w:t>
      </w:r>
      <w:r>
        <w:rPr>
          <w:sz w:val="28"/>
          <w:szCs w:val="28"/>
          <w:lang w:val="id-ID"/>
        </w:rPr>
        <w:t xml:space="preserve"> </w:t>
      </w:r>
      <w:r w:rsidRPr="002633CA">
        <w:rPr>
          <w:sz w:val="28"/>
          <w:szCs w:val="28"/>
          <w:lang w:val="id-ID"/>
        </w:rPr>
        <w:t>: Brebes, 13 Mei 2001</w:t>
      </w:r>
    </w:p>
    <w:p w:rsidR="00CB357C" w:rsidRPr="002633CA" w:rsidRDefault="00CB357C" w:rsidP="00CB357C">
      <w:pPr>
        <w:jc w:val="both"/>
        <w:rPr>
          <w:sz w:val="28"/>
          <w:szCs w:val="28"/>
          <w:lang w:val="id-ID"/>
        </w:rPr>
      </w:pPr>
      <w:r w:rsidRPr="002633CA">
        <w:rPr>
          <w:sz w:val="28"/>
          <w:szCs w:val="28"/>
          <w:lang w:val="id-ID"/>
        </w:rPr>
        <w:t xml:space="preserve">Program Studi </w:t>
      </w:r>
      <w:r>
        <w:rPr>
          <w:sz w:val="28"/>
          <w:szCs w:val="28"/>
          <w:lang w:val="id-ID"/>
        </w:rPr>
        <w:t xml:space="preserve">              </w:t>
      </w:r>
      <w:r>
        <w:rPr>
          <w:sz w:val="28"/>
          <w:szCs w:val="28"/>
          <w:lang w:val="id-ID"/>
        </w:rPr>
        <w:t xml:space="preserve"> </w:t>
      </w:r>
      <w:r>
        <w:rPr>
          <w:sz w:val="28"/>
          <w:szCs w:val="28"/>
          <w:lang w:val="id-ID"/>
        </w:rPr>
        <w:t xml:space="preserve">  </w:t>
      </w:r>
      <w:r w:rsidRPr="002633CA">
        <w:rPr>
          <w:sz w:val="28"/>
          <w:szCs w:val="28"/>
          <w:lang w:val="id-ID"/>
        </w:rPr>
        <w:t>: Ilmu Hukum</w:t>
      </w:r>
    </w:p>
    <w:p w:rsidR="00CB357C" w:rsidRDefault="00CB357C" w:rsidP="00CB357C">
      <w:pPr>
        <w:jc w:val="both"/>
        <w:rPr>
          <w:sz w:val="28"/>
          <w:szCs w:val="28"/>
          <w:lang w:val="id-ID"/>
        </w:rPr>
      </w:pPr>
      <w:r w:rsidRPr="002633CA">
        <w:rPr>
          <w:sz w:val="28"/>
          <w:szCs w:val="28"/>
          <w:lang w:val="id-ID"/>
        </w:rPr>
        <w:t>Alamat</w:t>
      </w:r>
      <w:r>
        <w:rPr>
          <w:sz w:val="28"/>
          <w:szCs w:val="28"/>
          <w:lang w:val="id-ID"/>
        </w:rPr>
        <w:t xml:space="preserve">                            </w:t>
      </w:r>
      <w:r>
        <w:rPr>
          <w:sz w:val="28"/>
          <w:szCs w:val="28"/>
          <w:lang w:val="id-ID"/>
        </w:rPr>
        <w:t xml:space="preserve"> </w:t>
      </w:r>
      <w:r w:rsidRPr="002633CA">
        <w:rPr>
          <w:sz w:val="28"/>
          <w:szCs w:val="28"/>
          <w:lang w:val="id-ID"/>
        </w:rPr>
        <w:t>: Jalan Sulawesi Limbangan Wetan Brebes</w:t>
      </w:r>
    </w:p>
    <w:p w:rsidR="00CB357C" w:rsidRDefault="00CB357C" w:rsidP="00CB357C">
      <w:pPr>
        <w:jc w:val="both"/>
        <w:rPr>
          <w:sz w:val="28"/>
          <w:szCs w:val="28"/>
          <w:lang w:val="id-ID"/>
        </w:rPr>
      </w:pPr>
    </w:p>
    <w:p w:rsidR="00CB357C" w:rsidRDefault="00CB357C" w:rsidP="00CB357C">
      <w:pPr>
        <w:ind w:firstLine="567"/>
        <w:jc w:val="both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Demikian daftar riwayat hidup ini saya buat dengan sebenarnya.</w:t>
      </w:r>
    </w:p>
    <w:p w:rsidR="00CB357C" w:rsidRDefault="00CB357C" w:rsidP="00CB357C">
      <w:pPr>
        <w:ind w:firstLine="567"/>
        <w:jc w:val="both"/>
        <w:rPr>
          <w:sz w:val="28"/>
          <w:szCs w:val="28"/>
          <w:lang w:val="id-ID"/>
        </w:rPr>
      </w:pPr>
    </w:p>
    <w:p w:rsidR="00CB357C" w:rsidRDefault="00CB357C" w:rsidP="00CB357C">
      <w:pPr>
        <w:ind w:firstLine="567"/>
        <w:jc w:val="both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                  </w:t>
      </w:r>
      <w:r>
        <w:rPr>
          <w:sz w:val="28"/>
          <w:szCs w:val="28"/>
          <w:lang w:val="id-ID"/>
        </w:rPr>
        <w:t xml:space="preserve">                                         </w:t>
      </w:r>
      <w:r>
        <w:rPr>
          <w:sz w:val="28"/>
          <w:szCs w:val="28"/>
          <w:lang w:val="id-ID"/>
        </w:rPr>
        <w:t xml:space="preserve">       Tegal,    Januari </w:t>
      </w:r>
      <w:r>
        <w:rPr>
          <w:sz w:val="28"/>
          <w:szCs w:val="28"/>
          <w:lang w:val="id-ID"/>
        </w:rPr>
        <w:t>2023</w:t>
      </w:r>
    </w:p>
    <w:p w:rsidR="00CB357C" w:rsidRDefault="00CB357C" w:rsidP="00CB357C">
      <w:pPr>
        <w:ind w:firstLine="567"/>
        <w:jc w:val="both"/>
        <w:rPr>
          <w:sz w:val="28"/>
          <w:szCs w:val="28"/>
          <w:lang w:val="id-ID"/>
        </w:rPr>
      </w:pPr>
    </w:p>
    <w:p w:rsidR="00CB357C" w:rsidRDefault="00CB357C" w:rsidP="00CB357C">
      <w:pPr>
        <w:ind w:firstLine="567"/>
        <w:jc w:val="both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                                                                             </w:t>
      </w:r>
    </w:p>
    <w:p w:rsidR="00CB357C" w:rsidRDefault="00CB357C" w:rsidP="00CB357C">
      <w:pPr>
        <w:ind w:firstLine="567"/>
        <w:jc w:val="both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                                                                             </w:t>
      </w:r>
    </w:p>
    <w:p w:rsidR="00CB357C" w:rsidRDefault="00CB357C" w:rsidP="00CB357C">
      <w:pPr>
        <w:ind w:firstLine="567"/>
        <w:jc w:val="both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    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id-ID"/>
        </w:rPr>
        <w:t>Hormat saya,</w:t>
      </w:r>
    </w:p>
    <w:p w:rsidR="00CB357C" w:rsidRDefault="00CB357C" w:rsidP="00CB357C">
      <w:pPr>
        <w:ind w:firstLine="567"/>
        <w:jc w:val="both"/>
        <w:rPr>
          <w:sz w:val="28"/>
          <w:szCs w:val="28"/>
          <w:lang w:val="id-ID"/>
        </w:rPr>
      </w:pPr>
    </w:p>
    <w:p w:rsidR="00CB357C" w:rsidRDefault="00CB357C" w:rsidP="00CB357C">
      <w:pPr>
        <w:ind w:firstLine="567"/>
        <w:jc w:val="both"/>
        <w:rPr>
          <w:sz w:val="28"/>
          <w:szCs w:val="28"/>
          <w:lang w:val="id-ID"/>
        </w:rPr>
      </w:pPr>
    </w:p>
    <w:p w:rsidR="00CB357C" w:rsidRDefault="00CB357C" w:rsidP="00CB357C">
      <w:pPr>
        <w:ind w:firstLine="567"/>
        <w:jc w:val="both"/>
        <w:rPr>
          <w:sz w:val="28"/>
          <w:szCs w:val="28"/>
          <w:lang w:val="id-ID"/>
        </w:rPr>
      </w:pPr>
    </w:p>
    <w:p w:rsidR="00CB357C" w:rsidRPr="002633CA" w:rsidRDefault="00CB357C" w:rsidP="00CB357C">
      <w:pPr>
        <w:ind w:firstLine="567"/>
        <w:jc w:val="both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                                                                              Mei Sugiarto</w:t>
      </w:r>
    </w:p>
    <w:p w:rsidR="000105EC" w:rsidRDefault="000105EC"/>
    <w:sectPr w:rsidR="000105EC" w:rsidSect="00CB357C">
      <w:footerReference w:type="default" r:id="rId2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2D" w:rsidRDefault="003C302D" w:rsidP="00CB357C">
      <w:r>
        <w:separator/>
      </w:r>
    </w:p>
  </w:endnote>
  <w:endnote w:type="continuationSeparator" w:id="0">
    <w:p w:rsidR="003C302D" w:rsidRDefault="003C302D" w:rsidP="00CB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069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23D" w:rsidRDefault="003C30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57C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D163DF" w:rsidRDefault="003C3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906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3DF" w:rsidRDefault="003C302D">
        <w:pPr>
          <w:pStyle w:val="Footer"/>
          <w:jc w:val="center"/>
        </w:pPr>
        <w:r>
          <w:rPr>
            <w:lang w:val="id-ID"/>
          </w:rPr>
          <w:t>65</w:t>
        </w:r>
      </w:p>
    </w:sdtContent>
  </w:sdt>
  <w:p w:rsidR="00D163DF" w:rsidRDefault="003C3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100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3DF" w:rsidRDefault="003C302D">
        <w:pPr>
          <w:pStyle w:val="Footer"/>
          <w:jc w:val="center"/>
        </w:pPr>
        <w:r>
          <w:rPr>
            <w:lang w:val="id-ID"/>
          </w:rPr>
          <w:t>66</w:t>
        </w:r>
      </w:p>
    </w:sdtContent>
  </w:sdt>
  <w:p w:rsidR="00D163DF" w:rsidRDefault="003C302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7C" w:rsidRDefault="00CB3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2D" w:rsidRDefault="003C302D" w:rsidP="00CB357C">
      <w:r>
        <w:separator/>
      </w:r>
    </w:p>
  </w:footnote>
  <w:footnote w:type="continuationSeparator" w:id="0">
    <w:p w:rsidR="003C302D" w:rsidRDefault="003C302D" w:rsidP="00CB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7C"/>
    <w:rsid w:val="000105EC"/>
    <w:rsid w:val="003C302D"/>
    <w:rsid w:val="00C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3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CB357C"/>
    <w:pPr>
      <w:ind w:left="57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B357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B357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357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CB3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7C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CB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57C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3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CB357C"/>
    <w:pPr>
      <w:ind w:left="57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B357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B357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357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CB3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7C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CB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57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bridestory.com/id/blog/9-jenis-pernikahan-yang-dilarang-dalam-islam-hukumnya-tidak-sah" TargetMode="External"/><Relationship Id="rId18" Type="http://schemas.openxmlformats.org/officeDocument/2006/relationships/hyperlink" Target="http://www.kpai.go.id/tinjauan/akta-kelahiran-adalah-hak-setiap-anak-indonesiabatalkan-uu-yang-persulit-pembuatan-akta-kelahira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kompas.com/tren/read/2022/08/26/070500565/syarat-dan-cara-membuat-akta-kelahiran-bagi-anak-di-luar-nikah?page=all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brilio.net/wow/macam-macam-pernikahan-dalam-islam-lengkap-dengan-penjelasannya-200702i.html" TargetMode="External"/><Relationship Id="rId17" Type="http://schemas.openxmlformats.org/officeDocument/2006/relationships/hyperlink" Target="http://www.kpai.go.id/tinjauan/akta-kelahiran-adalah-hak-setiap-anak-indonesiabatalkan-uu-yang-persulit-pembuatan-akta-kelahiran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d.wikipedia.org/wiki/Zina" TargetMode="External"/><Relationship Id="rId20" Type="http://schemas.openxmlformats.org/officeDocument/2006/relationships/hyperlink" Target="https://www.hukumonline.com/klinik/a/bisakah-anak-diluar-nikah-zinah-mendapat-akte-bagaimana-prosedurnya--lt504cd7fcb8b0b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rilio.net/wow/macam-macam-pernikahan-dalam-islam-lengkap-dengan-penjelasannya-200702i.html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fjp-law.com/id/perkawinan-yang-dilarang-di-indonesia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pengertianpakar.com/2015/03/pengertian-dan-tujuan-pernikahan-perkawinan.html" TargetMode="External"/><Relationship Id="rId19" Type="http://schemas.openxmlformats.org/officeDocument/2006/relationships/hyperlink" Target="https://www.hukumonline.com/klinik/a/bisakah-anak-diluar-nikah-zinah-mendapat-akte-bagaimana-prosedurnya--lt504cd7fcb8b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gertianpakar.com/2015/03/pengertian-dan-tujuan-pernikahan-perkawinan.html" TargetMode="External"/><Relationship Id="rId14" Type="http://schemas.openxmlformats.org/officeDocument/2006/relationships/hyperlink" Target="https://www.bridestory.com/id/blog/9-jenis-pernikahan-yang-dilarang-dalam-islam-hukumnya-tidak-sah" TargetMode="External"/><Relationship Id="rId22" Type="http://schemas.openxmlformats.org/officeDocument/2006/relationships/hyperlink" Target="https://www.kompas.com/tren/read/2022/08/26/070500565/syarat-dan-cara-membuat-akta-kelahiran-bagi-anak-di-luar-nikah?page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973</Words>
  <Characters>5552</Characters>
  <Application>Microsoft Office Word</Application>
  <DocSecurity>0</DocSecurity>
  <Lines>46</Lines>
  <Paragraphs>13</Paragraphs>
  <ScaleCrop>false</ScaleCrop>
  <Company>home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2023-02-08T04:29:00Z</dcterms:created>
  <dcterms:modified xsi:type="dcterms:W3CDTF">2023-02-08T04:33:00Z</dcterms:modified>
</cp:coreProperties>
</file>