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1EF" w:rsidRDefault="00BF61EF" w:rsidP="00880027">
      <w:pPr>
        <w:spacing w:line="240" w:lineRule="auto"/>
        <w:jc w:val="center"/>
        <w:rPr>
          <w:rFonts w:ascii="Times New Roman" w:hAnsi="Times New Roman" w:cs="Times New Roman"/>
          <w:b/>
          <w:sz w:val="24"/>
          <w:szCs w:val="24"/>
        </w:rPr>
      </w:pPr>
      <w:r w:rsidRPr="00DB0D88">
        <w:rPr>
          <w:rFonts w:ascii="Times New Roman" w:hAnsi="Times New Roman" w:cs="Times New Roman"/>
          <w:b/>
          <w:sz w:val="24"/>
          <w:szCs w:val="24"/>
        </w:rPr>
        <w:t>DAFTAR PUSTAKA</w:t>
      </w:r>
    </w:p>
    <w:p w:rsidR="00880027" w:rsidRPr="00DB0D88" w:rsidRDefault="00880027" w:rsidP="00880027">
      <w:pPr>
        <w:spacing w:line="240" w:lineRule="auto"/>
        <w:jc w:val="both"/>
        <w:rPr>
          <w:rFonts w:ascii="Times New Roman" w:hAnsi="Times New Roman" w:cs="Times New Roman"/>
          <w:b/>
          <w:sz w:val="24"/>
          <w:szCs w:val="24"/>
        </w:rPr>
      </w:pPr>
    </w:p>
    <w:sdt>
      <w:sdtPr>
        <w:rPr>
          <w:rFonts w:ascii="Times New Roman" w:hAnsi="Times New Roman" w:cs="Times New Roman"/>
          <w:sz w:val="24"/>
          <w:szCs w:val="24"/>
        </w:rPr>
        <w:id w:val="111145805"/>
        <w:bibliography/>
      </w:sdtPr>
      <w:sdtEndPr>
        <w:rPr>
          <w:rFonts w:asciiTheme="minorHAnsi" w:hAnsiTheme="minorHAnsi" w:cstheme="minorBidi"/>
          <w:sz w:val="22"/>
          <w:szCs w:val="22"/>
        </w:rPr>
      </w:sdtEndPr>
      <w:sdtContent>
        <w:p w:rsidR="00BF61EF" w:rsidRPr="00D900DC" w:rsidRDefault="002B1A67"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sz w:val="24"/>
              <w:szCs w:val="24"/>
            </w:rPr>
            <w:fldChar w:fldCharType="begin"/>
          </w:r>
          <w:r w:rsidR="00BF61EF" w:rsidRPr="00D900DC">
            <w:rPr>
              <w:rFonts w:ascii="Times New Roman" w:hAnsi="Times New Roman" w:cs="Times New Roman"/>
              <w:sz w:val="24"/>
              <w:szCs w:val="24"/>
            </w:rPr>
            <w:instrText xml:space="preserve"> BIBLIOGRAPHY </w:instrText>
          </w:r>
          <w:r w:rsidRPr="00D900DC">
            <w:rPr>
              <w:rFonts w:ascii="Times New Roman" w:hAnsi="Times New Roman" w:cs="Times New Roman"/>
              <w:sz w:val="24"/>
              <w:szCs w:val="24"/>
            </w:rPr>
            <w:fldChar w:fldCharType="separate"/>
          </w:r>
          <w:r w:rsidR="00BF61EF" w:rsidRPr="00D900DC">
            <w:rPr>
              <w:rFonts w:ascii="Times New Roman" w:hAnsi="Times New Roman" w:cs="Times New Roman"/>
              <w:noProof/>
              <w:sz w:val="24"/>
              <w:szCs w:val="24"/>
              <w:lang w:val="en-US"/>
            </w:rPr>
            <w:t xml:space="preserve">Akrim. (2021). </w:t>
          </w:r>
          <w:r w:rsidR="00BF61EF" w:rsidRPr="00D900DC">
            <w:rPr>
              <w:rFonts w:ascii="Times New Roman" w:hAnsi="Times New Roman" w:cs="Times New Roman"/>
              <w:i/>
              <w:iCs/>
              <w:noProof/>
              <w:sz w:val="24"/>
              <w:szCs w:val="24"/>
              <w:lang w:val="en-US"/>
            </w:rPr>
            <w:t>Strategi Peningkatan Daya Minat Belajar Siswa.</w:t>
          </w:r>
          <w:r w:rsidR="00BF61EF" w:rsidRPr="00D900DC">
            <w:rPr>
              <w:rFonts w:ascii="Times New Roman" w:hAnsi="Times New Roman" w:cs="Times New Roman"/>
              <w:noProof/>
              <w:sz w:val="24"/>
              <w:szCs w:val="24"/>
              <w:lang w:val="en-US"/>
            </w:rPr>
            <w:t xml:space="preserve"> Yogyakarta: Pustaka Ilmu.</w:t>
          </w:r>
        </w:p>
        <w:p w:rsidR="00BF61EF" w:rsidRPr="00D900DC" w:rsidRDefault="00BF61EF"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Albi Anggito, Johan Setiawan. (2018). </w:t>
          </w:r>
          <w:r w:rsidRPr="00D900DC">
            <w:rPr>
              <w:rFonts w:ascii="Times New Roman" w:hAnsi="Times New Roman" w:cs="Times New Roman"/>
              <w:i/>
              <w:iCs/>
              <w:noProof/>
              <w:sz w:val="24"/>
              <w:szCs w:val="24"/>
              <w:lang w:val="en-US"/>
            </w:rPr>
            <w:t>Metodologi Penelitian Kualitatif.</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Sukabumi</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Jejak Publisher</w:t>
          </w:r>
          <w:r w:rsidRPr="00D900DC">
            <w:rPr>
              <w:rFonts w:ascii="Times New Roman" w:hAnsi="Times New Roman" w:cs="Times New Roman"/>
              <w:noProof/>
              <w:sz w:val="24"/>
              <w:szCs w:val="24"/>
              <w:lang w:val="en-US"/>
            </w:rPr>
            <w:t>.</w:t>
          </w:r>
        </w:p>
        <w:p w:rsidR="00BF61EF" w:rsidRPr="00D900DC" w:rsidRDefault="00BF61EF"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Bimantara, S. (2019). </w:t>
          </w:r>
          <w:r>
            <w:rPr>
              <w:rFonts w:ascii="Times New Roman" w:hAnsi="Times New Roman" w:cs="Times New Roman"/>
              <w:noProof/>
              <w:sz w:val="24"/>
              <w:szCs w:val="24"/>
            </w:rPr>
            <w:t>"</w:t>
          </w:r>
          <w:r w:rsidRPr="00D900DC">
            <w:rPr>
              <w:rFonts w:ascii="Times New Roman" w:hAnsi="Times New Roman" w:cs="Times New Roman"/>
              <w:noProof/>
              <w:sz w:val="24"/>
              <w:szCs w:val="24"/>
              <w:lang w:val="en-US"/>
            </w:rPr>
            <w:t xml:space="preserve">Analisis </w:t>
          </w:r>
          <w:r w:rsidRPr="00477B19">
            <w:rPr>
              <w:rFonts w:ascii="Times New Roman" w:hAnsi="Times New Roman" w:cs="Times New Roman"/>
              <w:i/>
              <w:noProof/>
              <w:sz w:val="24"/>
              <w:szCs w:val="24"/>
              <w:lang w:val="en-US"/>
            </w:rPr>
            <w:t>Faktot-Faktor yang Mempengaruhi Minat</w:t>
          </w:r>
          <w:r w:rsidRPr="00477B19">
            <w:rPr>
              <w:rFonts w:ascii="Times New Roman" w:hAnsi="Times New Roman" w:cs="Times New Roman"/>
              <w:i/>
              <w:noProof/>
              <w:sz w:val="24"/>
              <w:szCs w:val="24"/>
            </w:rPr>
            <w:t xml:space="preserve"> Belajar Pada Mata Pelajaran Ekonomi</w:t>
          </w:r>
          <w:r>
            <w:rPr>
              <w:rFonts w:ascii="Times New Roman" w:hAnsi="Times New Roman" w:cs="Times New Roman"/>
              <w:i/>
              <w:noProof/>
              <w:sz w:val="24"/>
              <w:szCs w:val="24"/>
            </w:rPr>
            <w:t>"</w:t>
          </w:r>
          <w:r>
            <w:rPr>
              <w:rFonts w:ascii="Times New Roman" w:hAnsi="Times New Roman" w:cs="Times New Roman"/>
              <w:noProof/>
              <w:sz w:val="24"/>
              <w:szCs w:val="24"/>
            </w:rPr>
            <w:t>. Disertasi Universitas Tanjung Pura Pontianak</w:t>
          </w:r>
          <w:r w:rsidRPr="00D900DC">
            <w:rPr>
              <w:rFonts w:ascii="Times New Roman" w:hAnsi="Times New Roman" w:cs="Times New Roman"/>
              <w:noProof/>
              <w:sz w:val="24"/>
              <w:szCs w:val="24"/>
              <w:lang w:val="en-US"/>
            </w:rPr>
            <w:t xml:space="preserve"> .</w:t>
          </w:r>
        </w:p>
        <w:p w:rsidR="00BF61EF" w:rsidRPr="00D900DC" w:rsidRDefault="00BF61EF"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Bonaraja PurbaWahyuddun albra, Abdul Rahman Pratiwi Bemadetta Purba, Nur Arif Nugraha, Irawati HM, Ahmas Syafii, Elvina Okto Posmaida Damanik, Fajrillah. (2021). </w:t>
          </w:r>
          <w:r w:rsidRPr="00D900DC">
            <w:rPr>
              <w:rFonts w:ascii="Times New Roman" w:hAnsi="Times New Roman" w:cs="Times New Roman"/>
              <w:i/>
              <w:iCs/>
              <w:noProof/>
              <w:sz w:val="24"/>
              <w:szCs w:val="24"/>
              <w:lang w:val="en-US"/>
            </w:rPr>
            <w:t>Ekonomi Publik.</w:t>
          </w:r>
          <w:r w:rsidRPr="00D900DC">
            <w:rPr>
              <w:rFonts w:ascii="Times New Roman" w:hAnsi="Times New Roman" w:cs="Times New Roman"/>
              <w:noProof/>
              <w:sz w:val="24"/>
              <w:szCs w:val="24"/>
              <w:lang w:val="en-US"/>
            </w:rPr>
            <w:t xml:space="preserve"> </w:t>
          </w:r>
          <w:r>
            <w:rPr>
              <w:rFonts w:ascii="Times New Roman" w:hAnsi="Times New Roman" w:cs="Times New Roman"/>
              <w:noProof/>
              <w:sz w:val="24"/>
              <w:szCs w:val="24"/>
            </w:rPr>
            <w:t xml:space="preserve">Medan: </w:t>
          </w:r>
          <w:r w:rsidRPr="00D900DC">
            <w:rPr>
              <w:rFonts w:ascii="Times New Roman" w:hAnsi="Times New Roman" w:cs="Times New Roman"/>
              <w:noProof/>
              <w:sz w:val="24"/>
              <w:szCs w:val="24"/>
              <w:lang w:val="en-US"/>
            </w:rPr>
            <w:t>Yayasan Kita Menulis.</w:t>
          </w:r>
        </w:p>
        <w:p w:rsidR="00BF61EF" w:rsidRDefault="00BF61EF" w:rsidP="00880027">
          <w:pPr>
            <w:pStyle w:val="Bibliography"/>
            <w:spacing w:line="240" w:lineRule="auto"/>
            <w:ind w:left="720" w:hanging="720"/>
            <w:jc w:val="both"/>
            <w:rPr>
              <w:rFonts w:ascii="Times New Roman" w:hAnsi="Times New Roman" w:cs="Times New Roman"/>
              <w:noProof/>
              <w:sz w:val="24"/>
              <w:szCs w:val="24"/>
            </w:rPr>
          </w:pPr>
          <w:r w:rsidRPr="00D900DC">
            <w:rPr>
              <w:rFonts w:ascii="Times New Roman" w:hAnsi="Times New Roman" w:cs="Times New Roman"/>
              <w:noProof/>
              <w:sz w:val="24"/>
              <w:szCs w:val="24"/>
              <w:lang w:val="en-US"/>
            </w:rPr>
            <w:t>Chindy Beauty, Singgih Bektiarso, Sri Handono Bu</w:t>
          </w:r>
          <w:r>
            <w:rPr>
              <w:rFonts w:ascii="Times New Roman" w:hAnsi="Times New Roman" w:cs="Times New Roman"/>
              <w:noProof/>
              <w:sz w:val="24"/>
              <w:szCs w:val="24"/>
              <w:lang w:val="en-US"/>
            </w:rPr>
            <w:t xml:space="preserve">di Prastowo. (2021). </w:t>
          </w:r>
          <w:r>
            <w:rPr>
              <w:rFonts w:ascii="Times New Roman" w:hAnsi="Times New Roman" w:cs="Times New Roman"/>
              <w:noProof/>
              <w:sz w:val="24"/>
              <w:szCs w:val="24"/>
            </w:rPr>
            <w:t>"</w:t>
          </w:r>
          <w:r>
            <w:rPr>
              <w:rFonts w:ascii="Times New Roman" w:hAnsi="Times New Roman" w:cs="Times New Roman"/>
              <w:noProof/>
              <w:sz w:val="24"/>
              <w:szCs w:val="24"/>
              <w:lang w:val="en-US"/>
            </w:rPr>
            <w:t>P</w:t>
          </w:r>
          <w:r>
            <w:rPr>
              <w:rFonts w:ascii="Times New Roman" w:hAnsi="Times New Roman" w:cs="Times New Roman"/>
              <w:noProof/>
              <w:sz w:val="24"/>
              <w:szCs w:val="24"/>
            </w:rPr>
            <w:t>engaruh</w:t>
          </w:r>
          <w:r>
            <w:rPr>
              <w:rFonts w:ascii="Times New Roman" w:hAnsi="Times New Roman" w:cs="Times New Roman"/>
              <w:noProof/>
              <w:sz w:val="24"/>
              <w:szCs w:val="24"/>
              <w:lang w:val="en-US"/>
            </w:rPr>
            <w:t xml:space="preserve"> M</w:t>
          </w:r>
          <w:r>
            <w:rPr>
              <w:rFonts w:ascii="Times New Roman" w:hAnsi="Times New Roman" w:cs="Times New Roman"/>
              <w:noProof/>
              <w:sz w:val="24"/>
              <w:szCs w:val="24"/>
            </w:rPr>
            <w:t>inat</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dan</w:t>
          </w:r>
          <w:r>
            <w:rPr>
              <w:rFonts w:ascii="Times New Roman" w:hAnsi="Times New Roman" w:cs="Times New Roman"/>
              <w:noProof/>
              <w:sz w:val="24"/>
              <w:szCs w:val="24"/>
              <w:lang w:val="en-US"/>
            </w:rPr>
            <w:t xml:space="preserve"> M</w:t>
          </w:r>
          <w:r>
            <w:rPr>
              <w:rFonts w:ascii="Times New Roman" w:hAnsi="Times New Roman" w:cs="Times New Roman"/>
              <w:noProof/>
              <w:sz w:val="24"/>
              <w:szCs w:val="24"/>
            </w:rPr>
            <w:t>otivasi</w:t>
          </w:r>
          <w:r>
            <w:rPr>
              <w:rFonts w:ascii="Times New Roman" w:hAnsi="Times New Roman" w:cs="Times New Roman"/>
              <w:noProof/>
              <w:sz w:val="24"/>
              <w:szCs w:val="24"/>
              <w:lang w:val="en-US"/>
            </w:rPr>
            <w:t xml:space="preserve"> T</w:t>
          </w:r>
          <w:r>
            <w:rPr>
              <w:rFonts w:ascii="Times New Roman" w:hAnsi="Times New Roman" w:cs="Times New Roman"/>
              <w:noProof/>
              <w:sz w:val="24"/>
              <w:szCs w:val="24"/>
            </w:rPr>
            <w:t>erhadap</w:t>
          </w:r>
          <w:r>
            <w:rPr>
              <w:rFonts w:ascii="Times New Roman" w:hAnsi="Times New Roman" w:cs="Times New Roman"/>
              <w:noProof/>
              <w:sz w:val="24"/>
              <w:szCs w:val="24"/>
              <w:lang w:val="en-US"/>
            </w:rPr>
            <w:t xml:space="preserve"> A</w:t>
          </w:r>
          <w:r>
            <w:rPr>
              <w:rFonts w:ascii="Times New Roman" w:hAnsi="Times New Roman" w:cs="Times New Roman"/>
              <w:noProof/>
              <w:sz w:val="24"/>
              <w:szCs w:val="24"/>
            </w:rPr>
            <w:t xml:space="preserve">ktivitas dan </w:t>
          </w:r>
          <w:r>
            <w:rPr>
              <w:rFonts w:ascii="Times New Roman" w:hAnsi="Times New Roman" w:cs="Times New Roman"/>
              <w:noProof/>
              <w:sz w:val="24"/>
              <w:szCs w:val="24"/>
              <w:lang w:val="en-US"/>
            </w:rPr>
            <w:t>K</w:t>
          </w:r>
          <w:r>
            <w:rPr>
              <w:rFonts w:ascii="Times New Roman" w:hAnsi="Times New Roman" w:cs="Times New Roman"/>
              <w:noProof/>
              <w:sz w:val="24"/>
              <w:szCs w:val="24"/>
            </w:rPr>
            <w:t>esiapan"</w:t>
          </w:r>
          <w:r w:rsidRPr="00D900DC">
            <w:rPr>
              <w:rFonts w:ascii="Times New Roman" w:hAnsi="Times New Roman" w:cs="Times New Roman"/>
              <w:noProof/>
              <w:sz w:val="24"/>
              <w:szCs w:val="24"/>
              <w:lang w:val="en-US"/>
            </w:rPr>
            <w:t xml:space="preserve">. </w:t>
          </w:r>
          <w:r w:rsidRPr="00D900DC">
            <w:rPr>
              <w:rFonts w:ascii="Times New Roman" w:hAnsi="Times New Roman" w:cs="Times New Roman"/>
              <w:i/>
              <w:iCs/>
              <w:noProof/>
              <w:sz w:val="24"/>
              <w:szCs w:val="24"/>
              <w:lang w:val="en-US"/>
            </w:rPr>
            <w:t>Jurnal kajian, inovasi, dan aplikasi pendidikan fisika</w:t>
          </w:r>
          <w:r>
            <w:rPr>
              <w:rFonts w:ascii="Times New Roman" w:hAnsi="Times New Roman" w:cs="Times New Roman"/>
              <w:noProof/>
              <w:sz w:val="24"/>
              <w:szCs w:val="24"/>
            </w:rPr>
            <w:t xml:space="preserve">. 7 (1), </w:t>
          </w:r>
          <w:r w:rsidRPr="00D900DC">
            <w:rPr>
              <w:rFonts w:ascii="Times New Roman" w:hAnsi="Times New Roman" w:cs="Times New Roman"/>
              <w:noProof/>
              <w:sz w:val="24"/>
              <w:szCs w:val="24"/>
              <w:lang w:val="en-US"/>
            </w:rPr>
            <w:t>136-137.</w:t>
          </w:r>
        </w:p>
        <w:p w:rsidR="00BF61EF" w:rsidRPr="001D6986" w:rsidRDefault="00BF61EF" w:rsidP="00880027">
          <w:pPr>
            <w:spacing w:line="240" w:lineRule="auto"/>
            <w:ind w:left="720" w:hanging="720"/>
            <w:jc w:val="both"/>
            <w:rPr>
              <w:rFonts w:ascii="Times New Roman" w:hAnsi="Times New Roman" w:cs="Times New Roman"/>
              <w:sz w:val="24"/>
              <w:szCs w:val="24"/>
            </w:rPr>
          </w:pPr>
          <w:r w:rsidRPr="001D6986">
            <w:rPr>
              <w:rFonts w:ascii="Times New Roman" w:hAnsi="Times New Roman" w:cs="Times New Roman"/>
              <w:sz w:val="24"/>
              <w:szCs w:val="24"/>
            </w:rPr>
            <w:t xml:space="preserve">Dalimunthe, H. A. (2021). "Faktor-Faktor Yang Mempengaruhi Minat Belajar Matematika Pada Anak Usia Dini". </w:t>
          </w:r>
          <w:r w:rsidRPr="001D6986">
            <w:rPr>
              <w:rFonts w:ascii="Times New Roman" w:hAnsi="Times New Roman" w:cs="Times New Roman"/>
              <w:i/>
              <w:sz w:val="24"/>
              <w:szCs w:val="24"/>
            </w:rPr>
            <w:t>Jurnal Social Library</w:t>
          </w:r>
          <w:r>
            <w:rPr>
              <w:rFonts w:ascii="Times New Roman" w:hAnsi="Times New Roman" w:cs="Times New Roman"/>
              <w:i/>
              <w:sz w:val="24"/>
              <w:szCs w:val="24"/>
            </w:rPr>
            <w:t>.</w:t>
          </w:r>
          <w:r>
            <w:rPr>
              <w:rFonts w:ascii="Times New Roman" w:hAnsi="Times New Roman" w:cs="Times New Roman"/>
              <w:sz w:val="24"/>
              <w:szCs w:val="24"/>
            </w:rPr>
            <w:t xml:space="preserve"> 1 (2),  20.</w:t>
          </w:r>
        </w:p>
        <w:p w:rsidR="00BF61EF" w:rsidRPr="00D900DC" w:rsidRDefault="00BF61EF"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Darmadi. (2017). </w:t>
          </w:r>
          <w:r w:rsidRPr="00D900DC">
            <w:rPr>
              <w:rFonts w:ascii="Times New Roman" w:hAnsi="Times New Roman" w:cs="Times New Roman"/>
              <w:i/>
              <w:iCs/>
              <w:noProof/>
              <w:sz w:val="24"/>
              <w:szCs w:val="24"/>
              <w:lang w:val="en-US"/>
            </w:rPr>
            <w:t>Pengembangan Model Metode Pembelajaran dalam Dinamika Belajar Siswa.</w:t>
          </w:r>
          <w:r>
            <w:rPr>
              <w:rFonts w:ascii="Times New Roman" w:hAnsi="Times New Roman" w:cs="Times New Roman"/>
              <w:noProof/>
              <w:sz w:val="24"/>
              <w:szCs w:val="24"/>
              <w:lang w:val="en-US"/>
            </w:rPr>
            <w:t xml:space="preserve"> Jakarta: </w:t>
          </w:r>
          <w:r>
            <w:rPr>
              <w:rFonts w:ascii="Times New Roman" w:hAnsi="Times New Roman" w:cs="Times New Roman"/>
              <w:noProof/>
              <w:sz w:val="24"/>
              <w:szCs w:val="24"/>
            </w:rPr>
            <w:t>E</w:t>
          </w:r>
          <w:r w:rsidRPr="00D900DC">
            <w:rPr>
              <w:rFonts w:ascii="Times New Roman" w:hAnsi="Times New Roman" w:cs="Times New Roman"/>
              <w:noProof/>
              <w:sz w:val="24"/>
              <w:szCs w:val="24"/>
              <w:lang w:val="en-US"/>
            </w:rPr>
            <w:t>rlangga.</w:t>
          </w:r>
        </w:p>
        <w:p w:rsidR="00BF61EF" w:rsidRPr="00D900DC" w:rsidRDefault="00BF61EF"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Elisabeth Lenny Marit, Pinondang Nainggolan Lora Ekana Nainggolan, Bonaraja Purba, Mardia Eko Sudarmanto, Abdul Rahman, Nur Arif Nugraha, Martha Agustina Coor Kareth, Elvitrianim Purba, Annisa Ilmi Faried, Ahmad Fauzul Hakim Hasibuan. (2021). </w:t>
          </w:r>
          <w:r w:rsidRPr="00D900DC">
            <w:rPr>
              <w:rFonts w:ascii="Times New Roman" w:hAnsi="Times New Roman" w:cs="Times New Roman"/>
              <w:i/>
              <w:iCs/>
              <w:noProof/>
              <w:sz w:val="24"/>
              <w:szCs w:val="24"/>
              <w:lang w:val="en-US"/>
            </w:rPr>
            <w:t>Pengantar Ilmu Ekonomi.</w:t>
          </w:r>
          <w:r w:rsidRPr="00D900DC">
            <w:rPr>
              <w:rFonts w:ascii="Times New Roman" w:hAnsi="Times New Roman" w:cs="Times New Roman"/>
              <w:noProof/>
              <w:sz w:val="24"/>
              <w:szCs w:val="24"/>
              <w:lang w:val="en-US"/>
            </w:rPr>
            <w:t xml:space="preserve"> Medan: Yayasan Kita Menulis.</w:t>
          </w:r>
        </w:p>
        <w:p w:rsidR="00BF61EF" w:rsidRPr="00D900DC" w:rsidRDefault="00BF61EF"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Fajarsari, H. (2020). Pengaruh Motivasi dan Persepsi Te</w:t>
          </w:r>
          <w:r>
            <w:rPr>
              <w:rFonts w:ascii="Times New Roman" w:hAnsi="Times New Roman" w:cs="Times New Roman"/>
              <w:noProof/>
              <w:sz w:val="24"/>
              <w:szCs w:val="24"/>
              <w:lang w:val="en-US"/>
            </w:rPr>
            <w:t>rhadap Minat Mahasisw</w:t>
          </w:r>
          <w:r>
            <w:rPr>
              <w:rFonts w:ascii="Times New Roman" w:hAnsi="Times New Roman" w:cs="Times New Roman"/>
              <w:noProof/>
              <w:sz w:val="24"/>
              <w:szCs w:val="24"/>
            </w:rPr>
            <w:t xml:space="preserve">a. </w:t>
          </w:r>
          <w:r w:rsidRPr="00D900DC">
            <w:rPr>
              <w:rFonts w:ascii="Times New Roman" w:hAnsi="Times New Roman" w:cs="Times New Roman"/>
              <w:noProof/>
              <w:sz w:val="24"/>
              <w:szCs w:val="24"/>
              <w:lang w:val="en-US"/>
            </w:rPr>
            <w:t xml:space="preserve"> </w:t>
          </w:r>
          <w:r w:rsidRPr="00D900DC">
            <w:rPr>
              <w:rFonts w:ascii="Times New Roman" w:hAnsi="Times New Roman" w:cs="Times New Roman"/>
              <w:i/>
              <w:iCs/>
              <w:noProof/>
              <w:sz w:val="24"/>
              <w:szCs w:val="24"/>
              <w:lang w:val="en-US"/>
            </w:rPr>
            <w:t>Jurnal Pamator</w:t>
          </w:r>
          <w:r w:rsidRPr="00D900DC">
            <w:rPr>
              <w:rFonts w:ascii="Times New Roman" w:hAnsi="Times New Roman" w:cs="Times New Roman"/>
              <w:noProof/>
              <w:sz w:val="24"/>
              <w:szCs w:val="24"/>
              <w:lang w:val="en-US"/>
            </w:rPr>
            <w:t xml:space="preserve"> , 30-43.</w:t>
          </w:r>
        </w:p>
        <w:p w:rsidR="00BF61EF" w:rsidRPr="00D900DC" w:rsidRDefault="00BF61EF" w:rsidP="00880027">
          <w:pPr>
            <w:pStyle w:val="Bibliography"/>
            <w:spacing w:line="240" w:lineRule="auto"/>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Hurlock, E. (2018). </w:t>
          </w:r>
          <w:r w:rsidRPr="00D900DC">
            <w:rPr>
              <w:rFonts w:ascii="Times New Roman" w:hAnsi="Times New Roman" w:cs="Times New Roman"/>
              <w:i/>
              <w:iCs/>
              <w:noProof/>
              <w:sz w:val="24"/>
              <w:szCs w:val="24"/>
              <w:lang w:val="en-US"/>
            </w:rPr>
            <w:t>Psikologi Perkembangan.</w:t>
          </w:r>
          <w:r w:rsidRPr="00D900DC">
            <w:rPr>
              <w:rFonts w:ascii="Times New Roman" w:hAnsi="Times New Roman" w:cs="Times New Roman"/>
              <w:noProof/>
              <w:sz w:val="24"/>
              <w:szCs w:val="24"/>
              <w:lang w:val="en-US"/>
            </w:rPr>
            <w:t xml:space="preserve"> Jakarta: Erlangga.</w:t>
          </w:r>
        </w:p>
        <w:p w:rsidR="00BF61EF" w:rsidRPr="00D900DC" w:rsidRDefault="00BF61EF"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Karunia Eka Lestari, Mokhammad Ridwan Yudhanegara. (2019). </w:t>
          </w:r>
          <w:r w:rsidRPr="00D900DC">
            <w:rPr>
              <w:rFonts w:ascii="Times New Roman" w:hAnsi="Times New Roman" w:cs="Times New Roman"/>
              <w:i/>
              <w:iCs/>
              <w:noProof/>
              <w:sz w:val="24"/>
              <w:szCs w:val="24"/>
              <w:lang w:val="en-US"/>
            </w:rPr>
            <w:t>Penelitian Pendidikan Matematika.</w:t>
          </w:r>
          <w:r w:rsidRPr="00D900DC">
            <w:rPr>
              <w:rFonts w:ascii="Times New Roman" w:hAnsi="Times New Roman" w:cs="Times New Roman"/>
              <w:noProof/>
              <w:sz w:val="24"/>
              <w:szCs w:val="24"/>
              <w:lang w:val="en-US"/>
            </w:rPr>
            <w:t xml:space="preserve"> Bandung: Refika Adhitama.</w:t>
          </w:r>
        </w:p>
        <w:p w:rsidR="00BF61EF" w:rsidRPr="00D900DC" w:rsidRDefault="00BF61EF" w:rsidP="00880027">
          <w:pPr>
            <w:pStyle w:val="Bibliography"/>
            <w:spacing w:line="240" w:lineRule="auto"/>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Khuluqo, I. E. (2017). </w:t>
          </w:r>
          <w:r w:rsidRPr="00D900DC">
            <w:rPr>
              <w:rFonts w:ascii="Times New Roman" w:hAnsi="Times New Roman" w:cs="Times New Roman"/>
              <w:i/>
              <w:iCs/>
              <w:noProof/>
              <w:sz w:val="24"/>
              <w:szCs w:val="24"/>
              <w:lang w:val="en-US"/>
            </w:rPr>
            <w:t>Belajar dan Pembelajaran.</w:t>
          </w:r>
          <w:r w:rsidRPr="00D900DC">
            <w:rPr>
              <w:rFonts w:ascii="Times New Roman" w:hAnsi="Times New Roman" w:cs="Times New Roman"/>
              <w:noProof/>
              <w:sz w:val="24"/>
              <w:szCs w:val="24"/>
              <w:lang w:val="en-US"/>
            </w:rPr>
            <w:t xml:space="preserve"> Yogyakarta: Pustaka Pelajar.</w:t>
          </w:r>
        </w:p>
        <w:p w:rsidR="00BF61EF" w:rsidRPr="00D900DC" w:rsidRDefault="00BF61EF"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M.Ismail Makki, Aflahah, Moh.Afandi. (2019). </w:t>
          </w:r>
          <w:r w:rsidRPr="00D900DC">
            <w:rPr>
              <w:rFonts w:ascii="Times New Roman" w:hAnsi="Times New Roman" w:cs="Times New Roman"/>
              <w:i/>
              <w:iCs/>
              <w:noProof/>
              <w:sz w:val="24"/>
              <w:szCs w:val="24"/>
              <w:lang w:val="en-US"/>
            </w:rPr>
            <w:t>Konsep dasar belajar dan pembelajaran.</w:t>
          </w:r>
          <w:r w:rsidRPr="00D900DC">
            <w:rPr>
              <w:rFonts w:ascii="Times New Roman" w:hAnsi="Times New Roman" w:cs="Times New Roman"/>
              <w:noProof/>
              <w:sz w:val="24"/>
              <w:szCs w:val="24"/>
              <w:lang w:val="en-US"/>
            </w:rPr>
            <w:t xml:space="preserve"> Pamekasan: Duta Media Publishing.</w:t>
          </w:r>
          <w:bookmarkStart w:id="0" w:name="_GoBack"/>
          <w:bookmarkEnd w:id="0"/>
        </w:p>
        <w:p w:rsidR="00BF61EF" w:rsidRPr="00D900DC" w:rsidRDefault="00BF61EF"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lastRenderedPageBreak/>
            <w:t xml:space="preserve">Melinda Siregar, Siti Aisyah Nasution. (2022). </w:t>
          </w:r>
          <w:r w:rsidRPr="00D900DC">
            <w:rPr>
              <w:rFonts w:ascii="Times New Roman" w:hAnsi="Times New Roman" w:cs="Times New Roman"/>
              <w:i/>
              <w:iCs/>
              <w:noProof/>
              <w:sz w:val="24"/>
              <w:szCs w:val="24"/>
              <w:lang w:val="en-US"/>
            </w:rPr>
            <w:t>Implementasi peningkatan mutu belajar siswa dan kreativitas guru.</w:t>
          </w:r>
          <w:r w:rsidRPr="00D900DC">
            <w:rPr>
              <w:rFonts w:ascii="Times New Roman" w:hAnsi="Times New Roman" w:cs="Times New Roman"/>
              <w:noProof/>
              <w:sz w:val="24"/>
              <w:szCs w:val="24"/>
              <w:lang w:val="en-US"/>
            </w:rPr>
            <w:t xml:space="preserve"> Tasikmalaya: Perkumpulan Rumah Cemerlang Indonesia (PRCI).</w:t>
          </w:r>
        </w:p>
        <w:p w:rsidR="00BF61EF" w:rsidRPr="00D900DC" w:rsidRDefault="00BF61EF"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Moleong. (2017). </w:t>
          </w:r>
          <w:r w:rsidRPr="00D900DC">
            <w:rPr>
              <w:rFonts w:ascii="Times New Roman" w:hAnsi="Times New Roman" w:cs="Times New Roman"/>
              <w:i/>
              <w:iCs/>
              <w:noProof/>
              <w:sz w:val="24"/>
              <w:szCs w:val="24"/>
              <w:lang w:val="en-US"/>
            </w:rPr>
            <w:t>Metodologi Penelitian Kualitatif.</w:t>
          </w:r>
          <w:r w:rsidRPr="00D900DC">
            <w:rPr>
              <w:rFonts w:ascii="Times New Roman" w:hAnsi="Times New Roman" w:cs="Times New Roman"/>
              <w:noProof/>
              <w:sz w:val="24"/>
              <w:szCs w:val="24"/>
              <w:lang w:val="en-US"/>
            </w:rPr>
            <w:t xml:space="preserve"> Bandung: PT Remaja Rosdakarya.</w:t>
          </w:r>
        </w:p>
        <w:p w:rsidR="00BF61EF" w:rsidRPr="00D900DC" w:rsidRDefault="00BF61EF"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Muhammad Ramdhan, S. M. (2021). </w:t>
          </w:r>
          <w:r w:rsidRPr="00D900DC">
            <w:rPr>
              <w:rFonts w:ascii="Times New Roman" w:hAnsi="Times New Roman" w:cs="Times New Roman"/>
              <w:i/>
              <w:iCs/>
              <w:noProof/>
              <w:sz w:val="24"/>
              <w:szCs w:val="24"/>
              <w:lang w:val="en-US"/>
            </w:rPr>
            <w:t>Metode Penelitian.</w:t>
          </w:r>
          <w:r w:rsidRPr="00D900DC">
            <w:rPr>
              <w:rFonts w:ascii="Times New Roman" w:hAnsi="Times New Roman" w:cs="Times New Roman"/>
              <w:noProof/>
              <w:sz w:val="24"/>
              <w:szCs w:val="24"/>
              <w:lang w:val="en-US"/>
            </w:rPr>
            <w:t xml:space="preserve"> Surabaya: Cipta Media Nusantara.</w:t>
          </w:r>
        </w:p>
        <w:p w:rsidR="00BF61EF" w:rsidRPr="00D900DC" w:rsidRDefault="00BF61EF"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Mulyono, S. (2017). </w:t>
          </w:r>
          <w:r w:rsidRPr="00D900DC">
            <w:rPr>
              <w:rFonts w:ascii="Times New Roman" w:hAnsi="Times New Roman" w:cs="Times New Roman"/>
              <w:i/>
              <w:iCs/>
              <w:noProof/>
              <w:sz w:val="24"/>
              <w:szCs w:val="24"/>
              <w:lang w:val="en-US"/>
            </w:rPr>
            <w:t>Matematika Ekonomi dan Bisnis.</w:t>
          </w:r>
          <w:r w:rsidRPr="00D900DC">
            <w:rPr>
              <w:rFonts w:ascii="Times New Roman" w:hAnsi="Times New Roman" w:cs="Times New Roman"/>
              <w:noProof/>
              <w:sz w:val="24"/>
              <w:szCs w:val="24"/>
              <w:lang w:val="en-US"/>
            </w:rPr>
            <w:t xml:space="preserve"> Jakarta: Fakultas Ekonomi Universitas Indonesia.</w:t>
          </w:r>
        </w:p>
        <w:p w:rsidR="00BF61EF" w:rsidRDefault="00BF61EF" w:rsidP="00880027">
          <w:pPr>
            <w:pStyle w:val="Bibliography"/>
            <w:spacing w:line="240" w:lineRule="auto"/>
            <w:jc w:val="both"/>
            <w:rPr>
              <w:rFonts w:ascii="Times New Roman" w:hAnsi="Times New Roman" w:cs="Times New Roman"/>
              <w:noProof/>
              <w:sz w:val="24"/>
              <w:szCs w:val="24"/>
            </w:rPr>
          </w:pPr>
          <w:r w:rsidRPr="00D900DC">
            <w:rPr>
              <w:rFonts w:ascii="Times New Roman" w:hAnsi="Times New Roman" w:cs="Times New Roman"/>
              <w:noProof/>
              <w:sz w:val="24"/>
              <w:szCs w:val="24"/>
              <w:lang w:val="en-US"/>
            </w:rPr>
            <w:t xml:space="preserve">Octavia, S. A. (2020). </w:t>
          </w:r>
          <w:r w:rsidRPr="00D900DC">
            <w:rPr>
              <w:rFonts w:ascii="Times New Roman" w:hAnsi="Times New Roman" w:cs="Times New Roman"/>
              <w:i/>
              <w:iCs/>
              <w:noProof/>
              <w:sz w:val="24"/>
              <w:szCs w:val="24"/>
              <w:lang w:val="en-US"/>
            </w:rPr>
            <w:t>Model-Model Pembelajaran.</w:t>
          </w:r>
          <w:r w:rsidRPr="00D900DC">
            <w:rPr>
              <w:rFonts w:ascii="Times New Roman" w:hAnsi="Times New Roman" w:cs="Times New Roman"/>
              <w:noProof/>
              <w:sz w:val="24"/>
              <w:szCs w:val="24"/>
              <w:lang w:val="en-US"/>
            </w:rPr>
            <w:t xml:space="preserve"> Yogyakarta: Deepublish.</w:t>
          </w:r>
        </w:p>
        <w:p w:rsidR="00BF61EF" w:rsidRPr="00335A0F" w:rsidRDefault="00BF61EF" w:rsidP="00880027">
          <w:pPr>
            <w:spacing w:line="240" w:lineRule="auto"/>
            <w:jc w:val="both"/>
          </w:pPr>
          <w:r w:rsidRPr="00335A0F">
            <w:rPr>
              <w:rFonts w:ascii="Times New Roman" w:hAnsi="Times New Roman" w:cs="Times New Roman"/>
              <w:sz w:val="24"/>
              <w:szCs w:val="24"/>
            </w:rPr>
            <w:t xml:space="preserve">Parnawi. (2019). </w:t>
          </w:r>
          <w:r>
            <w:rPr>
              <w:rFonts w:ascii="Times New Roman" w:hAnsi="Times New Roman" w:cs="Times New Roman"/>
              <w:i/>
              <w:sz w:val="24"/>
              <w:szCs w:val="24"/>
            </w:rPr>
            <w:t xml:space="preserve">Psikologi Belajar. </w:t>
          </w:r>
          <w:r>
            <w:rPr>
              <w:rFonts w:ascii="Times New Roman" w:hAnsi="Times New Roman" w:cs="Times New Roman"/>
              <w:sz w:val="24"/>
              <w:szCs w:val="24"/>
            </w:rPr>
            <w:t>Sleman: Deepublish.</w:t>
          </w:r>
        </w:p>
        <w:p w:rsidR="00BF61EF" w:rsidRDefault="00BF61EF" w:rsidP="00880027">
          <w:pPr>
            <w:pStyle w:val="Bibliography"/>
            <w:spacing w:line="240" w:lineRule="auto"/>
            <w:jc w:val="both"/>
            <w:rPr>
              <w:rFonts w:ascii="Times New Roman" w:hAnsi="Times New Roman" w:cs="Times New Roman"/>
              <w:noProof/>
              <w:sz w:val="24"/>
              <w:szCs w:val="24"/>
            </w:rPr>
          </w:pPr>
          <w:r w:rsidRPr="00D900DC">
            <w:rPr>
              <w:rFonts w:ascii="Times New Roman" w:hAnsi="Times New Roman" w:cs="Times New Roman"/>
              <w:noProof/>
              <w:sz w:val="24"/>
              <w:szCs w:val="24"/>
              <w:lang w:val="en-US"/>
            </w:rPr>
            <w:t xml:space="preserve">Parnawi. (2018). </w:t>
          </w:r>
          <w:r>
            <w:rPr>
              <w:rFonts w:ascii="Times New Roman" w:hAnsi="Times New Roman" w:cs="Times New Roman"/>
              <w:i/>
              <w:iCs/>
              <w:noProof/>
              <w:sz w:val="24"/>
              <w:szCs w:val="24"/>
              <w:lang w:val="en-US"/>
            </w:rPr>
            <w:t xml:space="preserve">Psikologi </w:t>
          </w:r>
          <w:r>
            <w:rPr>
              <w:rFonts w:ascii="Times New Roman" w:hAnsi="Times New Roman" w:cs="Times New Roman"/>
              <w:i/>
              <w:iCs/>
              <w:noProof/>
              <w:sz w:val="24"/>
              <w:szCs w:val="24"/>
            </w:rPr>
            <w:t>Pendidikan</w:t>
          </w:r>
          <w:r w:rsidRPr="00D900DC">
            <w:rPr>
              <w:rFonts w:ascii="Times New Roman" w:hAnsi="Times New Roman" w:cs="Times New Roman"/>
              <w:i/>
              <w:iCs/>
              <w:noProof/>
              <w:sz w:val="24"/>
              <w:szCs w:val="24"/>
              <w:lang w:val="en-US"/>
            </w:rPr>
            <w:t>.</w:t>
          </w:r>
          <w:r w:rsidRPr="00D900DC">
            <w:rPr>
              <w:rFonts w:ascii="Times New Roman" w:hAnsi="Times New Roman" w:cs="Times New Roman"/>
              <w:noProof/>
              <w:sz w:val="24"/>
              <w:szCs w:val="24"/>
              <w:lang w:val="en-US"/>
            </w:rPr>
            <w:t xml:space="preserve"> Sleman: Deepublish.</w:t>
          </w:r>
        </w:p>
        <w:p w:rsidR="00BF61EF" w:rsidRPr="00335A0F" w:rsidRDefault="00BF61EF" w:rsidP="00880027">
          <w:pPr>
            <w:spacing w:line="240" w:lineRule="auto"/>
            <w:ind w:left="720" w:hanging="720"/>
            <w:jc w:val="both"/>
            <w:rPr>
              <w:rFonts w:ascii="Times New Roman" w:hAnsi="Times New Roman" w:cs="Times New Roman"/>
              <w:sz w:val="24"/>
              <w:szCs w:val="24"/>
            </w:rPr>
          </w:pPr>
          <w:r w:rsidRPr="00335A0F">
            <w:rPr>
              <w:rFonts w:ascii="Times New Roman" w:hAnsi="Times New Roman" w:cs="Times New Roman"/>
              <w:sz w:val="24"/>
              <w:szCs w:val="24"/>
            </w:rPr>
            <w:t xml:space="preserve">Putriana Mesra, Eko Kuntarto, Faizal Chan. (2021). </w:t>
          </w:r>
          <w:r w:rsidRPr="00335A0F">
            <w:rPr>
              <w:rFonts w:ascii="Times New Roman" w:hAnsi="Times New Roman" w:cs="Times New Roman"/>
              <w:i/>
              <w:sz w:val="24"/>
              <w:szCs w:val="24"/>
            </w:rPr>
            <w:t>"Faktor-Faktor yang Mempengaruhi Minat Belajar Siswa dimasa Pandemi"</w:t>
          </w:r>
          <w:r w:rsidRPr="00335A0F">
            <w:rPr>
              <w:rFonts w:ascii="Times New Roman" w:hAnsi="Times New Roman" w:cs="Times New Roman"/>
              <w:sz w:val="24"/>
              <w:szCs w:val="24"/>
            </w:rPr>
            <w:t>. Jurnal Ilmiah Wahana Pendidikan. 7 (3)</w:t>
          </w:r>
          <w:r>
            <w:rPr>
              <w:rFonts w:ascii="Times New Roman" w:hAnsi="Times New Roman" w:cs="Times New Roman"/>
              <w:sz w:val="24"/>
              <w:szCs w:val="24"/>
            </w:rPr>
            <w:t>, 25.</w:t>
          </w:r>
        </w:p>
        <w:p w:rsidR="00BF61EF" w:rsidRPr="00D900DC" w:rsidRDefault="00BF61EF" w:rsidP="00880027">
          <w:pPr>
            <w:pStyle w:val="Bibliography"/>
            <w:spacing w:line="240" w:lineRule="auto"/>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Rahmat, D. P. (2018). </w:t>
          </w:r>
          <w:r w:rsidRPr="00D900DC">
            <w:rPr>
              <w:rFonts w:ascii="Times New Roman" w:hAnsi="Times New Roman" w:cs="Times New Roman"/>
              <w:i/>
              <w:iCs/>
              <w:noProof/>
              <w:sz w:val="24"/>
              <w:szCs w:val="24"/>
              <w:lang w:val="en-US"/>
            </w:rPr>
            <w:t>Psikologi Pendidikan.</w:t>
          </w:r>
          <w:r w:rsidRPr="00D900DC">
            <w:rPr>
              <w:rFonts w:ascii="Times New Roman" w:hAnsi="Times New Roman" w:cs="Times New Roman"/>
              <w:noProof/>
              <w:sz w:val="24"/>
              <w:szCs w:val="24"/>
              <w:lang w:val="en-US"/>
            </w:rPr>
            <w:t xml:space="preserve"> Jakarta: Bumi Aksara.</w:t>
          </w:r>
        </w:p>
        <w:p w:rsidR="00BF61EF" w:rsidRPr="00D900DC" w:rsidRDefault="00BF61EF" w:rsidP="00880027">
          <w:pPr>
            <w:pStyle w:val="Bibliography"/>
            <w:spacing w:line="240" w:lineRule="auto"/>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Saeful, R. P. (2018). </w:t>
          </w:r>
          <w:r w:rsidRPr="00D900DC">
            <w:rPr>
              <w:rFonts w:ascii="Times New Roman" w:hAnsi="Times New Roman" w:cs="Times New Roman"/>
              <w:i/>
              <w:iCs/>
              <w:noProof/>
              <w:sz w:val="24"/>
              <w:szCs w:val="24"/>
              <w:lang w:val="en-US"/>
            </w:rPr>
            <w:t>Psikologi Pendidikan.</w:t>
          </w:r>
          <w:r w:rsidRPr="00D900DC">
            <w:rPr>
              <w:rFonts w:ascii="Times New Roman" w:hAnsi="Times New Roman" w:cs="Times New Roman"/>
              <w:noProof/>
              <w:sz w:val="24"/>
              <w:szCs w:val="24"/>
              <w:lang w:val="en-US"/>
            </w:rPr>
            <w:t xml:space="preserve"> Jakarta: PT.Bumi Aksara.</w:t>
          </w:r>
        </w:p>
        <w:p w:rsidR="00BF61EF" w:rsidRPr="00D900DC" w:rsidRDefault="00BF61EF"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Sardiman. (2018). </w:t>
          </w:r>
          <w:r w:rsidRPr="00D900DC">
            <w:rPr>
              <w:rFonts w:ascii="Times New Roman" w:hAnsi="Times New Roman" w:cs="Times New Roman"/>
              <w:i/>
              <w:iCs/>
              <w:noProof/>
              <w:sz w:val="24"/>
              <w:szCs w:val="24"/>
              <w:lang w:val="en-US"/>
            </w:rPr>
            <w:t>Interaksi dan motivasi belajar mengajar.</w:t>
          </w:r>
          <w:r>
            <w:rPr>
              <w:rFonts w:ascii="Times New Roman" w:hAnsi="Times New Roman" w:cs="Times New Roman"/>
              <w:noProof/>
              <w:sz w:val="24"/>
              <w:szCs w:val="24"/>
              <w:lang w:val="en-US"/>
            </w:rPr>
            <w:t xml:space="preserve"> Depok: Rajawali</w:t>
          </w:r>
          <w:r w:rsidRPr="00D900DC">
            <w:rPr>
              <w:rFonts w:ascii="Times New Roman" w:hAnsi="Times New Roman" w:cs="Times New Roman"/>
              <w:noProof/>
              <w:sz w:val="24"/>
              <w:szCs w:val="24"/>
              <w:lang w:val="en-US"/>
            </w:rPr>
            <w:t xml:space="preserve"> Pers.</w:t>
          </w:r>
        </w:p>
        <w:p w:rsidR="00BF61EF" w:rsidRPr="00551CB5" w:rsidRDefault="00BF61EF" w:rsidP="00880027">
          <w:pPr>
            <w:pStyle w:val="Bibliography"/>
            <w:spacing w:line="240" w:lineRule="auto"/>
            <w:ind w:left="720" w:hanging="720"/>
            <w:jc w:val="both"/>
            <w:rPr>
              <w:rFonts w:ascii="Times New Roman" w:hAnsi="Times New Roman" w:cs="Times New Roman"/>
              <w:noProof/>
              <w:sz w:val="24"/>
              <w:szCs w:val="24"/>
            </w:rPr>
          </w:pPr>
          <w:r w:rsidRPr="00D900DC">
            <w:rPr>
              <w:rFonts w:ascii="Times New Roman" w:hAnsi="Times New Roman" w:cs="Times New Roman"/>
              <w:noProof/>
              <w:sz w:val="24"/>
              <w:szCs w:val="24"/>
              <w:lang w:val="en-US"/>
            </w:rPr>
            <w:t xml:space="preserve">Schunk, Pintrich, D. H., &amp; Meece, J. L. (2017). </w:t>
          </w:r>
          <w:r w:rsidRPr="00D900DC">
            <w:rPr>
              <w:rFonts w:ascii="Times New Roman" w:hAnsi="Times New Roman" w:cs="Times New Roman"/>
              <w:i/>
              <w:iCs/>
              <w:noProof/>
              <w:sz w:val="24"/>
              <w:szCs w:val="24"/>
              <w:lang w:val="en-US"/>
            </w:rPr>
            <w:t>Motivation in Education, Theory, Research, and Applications</w:t>
          </w:r>
          <w:r w:rsidRPr="00D900DC">
            <w:rPr>
              <w:rFonts w:ascii="Times New Roman" w:hAnsi="Times New Roman" w:cs="Times New Roman"/>
              <w:noProof/>
              <w:sz w:val="24"/>
              <w:szCs w:val="24"/>
              <w:lang w:val="en-US"/>
            </w:rPr>
            <w:t xml:space="preserve">. </w:t>
          </w:r>
          <w:r>
            <w:rPr>
              <w:rFonts w:ascii="Times New Roman" w:hAnsi="Times New Roman" w:cs="Times New Roman"/>
              <w:noProof/>
              <w:sz w:val="24"/>
              <w:szCs w:val="24"/>
            </w:rPr>
            <w:t>Online. Halaman 28. https://cosynook.wordpress.com. (14 Desember</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2022).</w:t>
          </w:r>
          <w:r>
            <w:rPr>
              <w:rFonts w:ascii="Times New Roman" w:hAnsi="Times New Roman" w:cs="Times New Roman"/>
              <w:noProof/>
              <w:sz w:val="24"/>
              <w:szCs w:val="24"/>
              <w:lang w:val="en-US"/>
            </w:rPr>
            <w:t xml:space="preserve"> </w:t>
          </w:r>
        </w:p>
        <w:p w:rsidR="00BF61EF" w:rsidRPr="00D900DC" w:rsidRDefault="00BF61EF" w:rsidP="00880027">
          <w:pPr>
            <w:pStyle w:val="Bibliography"/>
            <w:spacing w:line="240" w:lineRule="auto"/>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Sugiyono. (2018). </w:t>
          </w:r>
          <w:r w:rsidRPr="00D900DC">
            <w:rPr>
              <w:rFonts w:ascii="Times New Roman" w:hAnsi="Times New Roman" w:cs="Times New Roman"/>
              <w:i/>
              <w:iCs/>
              <w:noProof/>
              <w:sz w:val="24"/>
              <w:szCs w:val="24"/>
              <w:lang w:val="en-US"/>
            </w:rPr>
            <w:t>Metode Penelitian Kualitatif.</w:t>
          </w:r>
          <w:r w:rsidRPr="00D900DC">
            <w:rPr>
              <w:rFonts w:ascii="Times New Roman" w:hAnsi="Times New Roman" w:cs="Times New Roman"/>
              <w:noProof/>
              <w:sz w:val="24"/>
              <w:szCs w:val="24"/>
              <w:lang w:val="en-US"/>
            </w:rPr>
            <w:t xml:space="preserve"> Bandung: Alfabeta.</w:t>
          </w:r>
        </w:p>
        <w:p w:rsidR="00BF61EF" w:rsidRPr="00D900DC" w:rsidRDefault="00BF61EF" w:rsidP="00880027">
          <w:pPr>
            <w:pStyle w:val="Bibliography"/>
            <w:spacing w:line="240" w:lineRule="auto"/>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Sugiyono. (2019). </w:t>
          </w:r>
          <w:r w:rsidRPr="00D900DC">
            <w:rPr>
              <w:rFonts w:ascii="Times New Roman" w:hAnsi="Times New Roman" w:cs="Times New Roman"/>
              <w:i/>
              <w:iCs/>
              <w:noProof/>
              <w:sz w:val="24"/>
              <w:szCs w:val="24"/>
              <w:lang w:val="en-US"/>
            </w:rPr>
            <w:t>Metode Penelitian Kuantitatif Kualitatif.</w:t>
          </w:r>
          <w:r w:rsidRPr="00D900DC">
            <w:rPr>
              <w:rFonts w:ascii="Times New Roman" w:hAnsi="Times New Roman" w:cs="Times New Roman"/>
              <w:noProof/>
              <w:sz w:val="24"/>
              <w:szCs w:val="24"/>
              <w:lang w:val="en-US"/>
            </w:rPr>
            <w:t xml:space="preserve"> Bandung: Alfabeta.</w:t>
          </w:r>
        </w:p>
        <w:p w:rsidR="00BF61EF" w:rsidRPr="00D900DC" w:rsidRDefault="00BF61EF" w:rsidP="0076234C">
          <w:pPr>
            <w:pStyle w:val="Bibliography"/>
            <w:spacing w:line="240" w:lineRule="auto"/>
            <w:ind w:left="720" w:hanging="720"/>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Sugiyono. (2019). </w:t>
          </w:r>
          <w:r w:rsidRPr="00D900DC">
            <w:rPr>
              <w:rFonts w:ascii="Times New Roman" w:hAnsi="Times New Roman" w:cs="Times New Roman"/>
              <w:i/>
              <w:iCs/>
              <w:noProof/>
              <w:sz w:val="24"/>
              <w:szCs w:val="24"/>
              <w:lang w:val="en-US"/>
            </w:rPr>
            <w:t>Metode Penelitian Kuantitatif, Kualitatif dan R &amp; D.</w:t>
          </w:r>
          <w:r w:rsidRPr="00D900DC">
            <w:rPr>
              <w:rFonts w:ascii="Times New Roman" w:hAnsi="Times New Roman" w:cs="Times New Roman"/>
              <w:noProof/>
              <w:sz w:val="24"/>
              <w:szCs w:val="24"/>
              <w:lang w:val="en-US"/>
            </w:rPr>
            <w:t xml:space="preserve"> Bandung: Alfabeta.</w:t>
          </w:r>
        </w:p>
        <w:p w:rsidR="00BF61EF" w:rsidRPr="00D900DC" w:rsidRDefault="00BF61EF" w:rsidP="00880027">
          <w:pPr>
            <w:pStyle w:val="Bibliography"/>
            <w:spacing w:line="240" w:lineRule="auto"/>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Suseno, M. (2020). </w:t>
          </w:r>
          <w:r w:rsidRPr="00D900DC">
            <w:rPr>
              <w:rFonts w:ascii="Times New Roman" w:hAnsi="Times New Roman" w:cs="Times New Roman"/>
              <w:i/>
              <w:iCs/>
              <w:noProof/>
              <w:sz w:val="24"/>
              <w:szCs w:val="24"/>
              <w:lang w:val="en-US"/>
            </w:rPr>
            <w:t>Mengukur Minat Profesi Guru.</w:t>
          </w:r>
          <w:r w:rsidRPr="00D900DC">
            <w:rPr>
              <w:rFonts w:ascii="Times New Roman" w:hAnsi="Times New Roman" w:cs="Times New Roman"/>
              <w:noProof/>
              <w:sz w:val="24"/>
              <w:szCs w:val="24"/>
              <w:lang w:val="en-US"/>
            </w:rPr>
            <w:t xml:space="preserve"> Jakarta Timur: UNJ PRESS.</w:t>
          </w:r>
        </w:p>
        <w:p w:rsidR="00BF61EF" w:rsidRPr="00D900DC" w:rsidRDefault="00BF61EF"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Syahputra. (2020). Faktor yang mempengaruhi minat belajar. </w:t>
          </w:r>
          <w:r w:rsidRPr="00D900DC">
            <w:rPr>
              <w:rFonts w:ascii="Times New Roman" w:hAnsi="Times New Roman" w:cs="Times New Roman"/>
              <w:i/>
              <w:iCs/>
              <w:noProof/>
              <w:sz w:val="24"/>
              <w:szCs w:val="24"/>
              <w:lang w:val="en-US"/>
            </w:rPr>
            <w:t>Jurnal ilmiah wahana pendidikan</w:t>
          </w:r>
          <w:r w:rsidRPr="00D900DC">
            <w:rPr>
              <w:rFonts w:ascii="Times New Roman" w:hAnsi="Times New Roman" w:cs="Times New Roman"/>
              <w:noProof/>
              <w:sz w:val="24"/>
              <w:szCs w:val="24"/>
              <w:lang w:val="en-US"/>
            </w:rPr>
            <w:t xml:space="preserve"> .</w:t>
          </w:r>
        </w:p>
        <w:p w:rsidR="00BF61EF" w:rsidRPr="00D900DC" w:rsidRDefault="00BF61EF"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t xml:space="preserve">Syahputra, E. (2020). </w:t>
          </w:r>
          <w:r w:rsidRPr="00D900DC">
            <w:rPr>
              <w:rFonts w:ascii="Times New Roman" w:hAnsi="Times New Roman" w:cs="Times New Roman"/>
              <w:i/>
              <w:iCs/>
              <w:noProof/>
              <w:sz w:val="24"/>
              <w:szCs w:val="24"/>
              <w:lang w:val="en-US"/>
            </w:rPr>
            <w:t>Snowball Throwing Tingkatan Minat dan Hasil Belajar.</w:t>
          </w:r>
          <w:r w:rsidRPr="00D900DC">
            <w:rPr>
              <w:rFonts w:ascii="Times New Roman" w:hAnsi="Times New Roman" w:cs="Times New Roman"/>
              <w:noProof/>
              <w:sz w:val="24"/>
              <w:szCs w:val="24"/>
              <w:lang w:val="en-US"/>
            </w:rPr>
            <w:t xml:space="preserve"> Sukabumi: Haura Publishing.</w:t>
          </w:r>
        </w:p>
        <w:p w:rsidR="00BF61EF" w:rsidRPr="00D900DC" w:rsidRDefault="00BF61EF" w:rsidP="00880027">
          <w:pPr>
            <w:pStyle w:val="Bibliography"/>
            <w:spacing w:line="240" w:lineRule="auto"/>
            <w:ind w:left="720" w:hanging="720"/>
            <w:jc w:val="both"/>
            <w:rPr>
              <w:rFonts w:ascii="Times New Roman" w:hAnsi="Times New Roman" w:cs="Times New Roman"/>
              <w:noProof/>
              <w:sz w:val="24"/>
              <w:szCs w:val="24"/>
              <w:lang w:val="en-US"/>
            </w:rPr>
          </w:pPr>
          <w:r w:rsidRPr="00D900DC">
            <w:rPr>
              <w:rFonts w:ascii="Times New Roman" w:hAnsi="Times New Roman" w:cs="Times New Roman"/>
              <w:noProof/>
              <w:sz w:val="24"/>
              <w:szCs w:val="24"/>
              <w:lang w:val="en-US"/>
            </w:rPr>
            <w:lastRenderedPageBreak/>
            <w:t xml:space="preserve">Yuannisah Aini Nasution, Saprida, Asri Yulianda, Eko Firman Susilo, Atika Saridah Nasution, Mei Nanda Sari. (2022). </w:t>
          </w:r>
          <w:r w:rsidRPr="00D900DC">
            <w:rPr>
              <w:rFonts w:ascii="Times New Roman" w:hAnsi="Times New Roman" w:cs="Times New Roman"/>
              <w:i/>
              <w:iCs/>
              <w:noProof/>
              <w:sz w:val="24"/>
              <w:szCs w:val="24"/>
              <w:lang w:val="en-US"/>
            </w:rPr>
            <w:t>Konsep Pembelajaran.</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Tasikmalaya</w:t>
          </w:r>
          <w:r w:rsidRPr="00D900DC">
            <w:rPr>
              <w:rFonts w:ascii="Times New Roman" w:hAnsi="Times New Roman" w:cs="Times New Roman"/>
              <w:noProof/>
              <w:sz w:val="24"/>
              <w:szCs w:val="24"/>
              <w:lang w:val="en-US"/>
            </w:rPr>
            <w:t>: Perkumpulan Rumah Cemerlang Indonesia (PRCI).</w:t>
          </w:r>
        </w:p>
        <w:p w:rsidR="00BF61EF" w:rsidRDefault="002B1A67" w:rsidP="00880027">
          <w:pPr>
            <w:spacing w:line="240" w:lineRule="auto"/>
            <w:jc w:val="both"/>
            <w:rPr>
              <w:rFonts w:ascii="Times New Roman" w:hAnsi="Times New Roman" w:cs="Times New Roman"/>
              <w:sz w:val="24"/>
              <w:szCs w:val="24"/>
            </w:rPr>
          </w:pPr>
          <w:r w:rsidRPr="00D900DC">
            <w:rPr>
              <w:rFonts w:ascii="Times New Roman" w:hAnsi="Times New Roman" w:cs="Times New Roman"/>
              <w:sz w:val="24"/>
              <w:szCs w:val="24"/>
            </w:rPr>
            <w:fldChar w:fldCharType="end"/>
          </w:r>
        </w:p>
        <w:p w:rsidR="00880027" w:rsidRDefault="00880027" w:rsidP="00880027">
          <w:pPr>
            <w:spacing w:line="240" w:lineRule="auto"/>
            <w:jc w:val="both"/>
            <w:rPr>
              <w:rFonts w:ascii="Times New Roman" w:hAnsi="Times New Roman" w:cs="Times New Roman"/>
              <w:sz w:val="24"/>
              <w:szCs w:val="24"/>
            </w:rPr>
          </w:pPr>
        </w:p>
        <w:p w:rsidR="00880027" w:rsidRDefault="00880027" w:rsidP="00880027">
          <w:pPr>
            <w:spacing w:line="240" w:lineRule="auto"/>
            <w:jc w:val="both"/>
            <w:rPr>
              <w:rFonts w:ascii="Times New Roman" w:hAnsi="Times New Roman" w:cs="Times New Roman"/>
              <w:sz w:val="24"/>
              <w:szCs w:val="24"/>
            </w:rPr>
          </w:pPr>
        </w:p>
        <w:p w:rsidR="00880027" w:rsidRDefault="00880027" w:rsidP="00880027">
          <w:pPr>
            <w:spacing w:line="240" w:lineRule="auto"/>
            <w:jc w:val="both"/>
            <w:rPr>
              <w:rFonts w:ascii="Times New Roman" w:hAnsi="Times New Roman" w:cs="Times New Roman"/>
              <w:sz w:val="24"/>
              <w:szCs w:val="24"/>
            </w:rPr>
          </w:pPr>
        </w:p>
        <w:p w:rsidR="00880027" w:rsidRDefault="00880027" w:rsidP="00880027">
          <w:pPr>
            <w:spacing w:line="240" w:lineRule="auto"/>
            <w:jc w:val="both"/>
            <w:rPr>
              <w:rFonts w:ascii="Times New Roman" w:hAnsi="Times New Roman" w:cs="Times New Roman"/>
              <w:sz w:val="24"/>
              <w:szCs w:val="24"/>
            </w:rPr>
          </w:pPr>
        </w:p>
        <w:p w:rsidR="00880027" w:rsidRDefault="00880027" w:rsidP="00880027">
          <w:pPr>
            <w:spacing w:line="240" w:lineRule="auto"/>
            <w:jc w:val="both"/>
            <w:rPr>
              <w:rFonts w:ascii="Times New Roman" w:hAnsi="Times New Roman" w:cs="Times New Roman"/>
              <w:sz w:val="24"/>
              <w:szCs w:val="24"/>
            </w:rPr>
          </w:pPr>
        </w:p>
        <w:p w:rsidR="00880027" w:rsidRDefault="00880027" w:rsidP="00880027">
          <w:pPr>
            <w:spacing w:line="240" w:lineRule="auto"/>
            <w:jc w:val="both"/>
            <w:rPr>
              <w:rFonts w:ascii="Times New Roman" w:hAnsi="Times New Roman" w:cs="Times New Roman"/>
              <w:sz w:val="24"/>
              <w:szCs w:val="24"/>
            </w:rPr>
          </w:pPr>
        </w:p>
        <w:p w:rsidR="00880027" w:rsidRDefault="00880027" w:rsidP="00880027">
          <w:pPr>
            <w:spacing w:line="240" w:lineRule="auto"/>
            <w:jc w:val="both"/>
            <w:rPr>
              <w:rFonts w:ascii="Times New Roman" w:hAnsi="Times New Roman" w:cs="Times New Roman"/>
              <w:sz w:val="24"/>
              <w:szCs w:val="24"/>
            </w:rPr>
          </w:pPr>
        </w:p>
        <w:p w:rsidR="00880027" w:rsidRDefault="00880027" w:rsidP="00880027">
          <w:pPr>
            <w:spacing w:line="240" w:lineRule="auto"/>
            <w:jc w:val="both"/>
            <w:rPr>
              <w:rFonts w:ascii="Times New Roman" w:hAnsi="Times New Roman" w:cs="Times New Roman"/>
              <w:sz w:val="24"/>
              <w:szCs w:val="24"/>
            </w:rPr>
          </w:pPr>
        </w:p>
        <w:p w:rsidR="00880027" w:rsidRDefault="00880027" w:rsidP="00880027">
          <w:pPr>
            <w:spacing w:line="240" w:lineRule="auto"/>
            <w:jc w:val="both"/>
            <w:rPr>
              <w:rFonts w:ascii="Times New Roman" w:hAnsi="Times New Roman" w:cs="Times New Roman"/>
              <w:sz w:val="24"/>
              <w:szCs w:val="24"/>
            </w:rPr>
          </w:pPr>
        </w:p>
        <w:p w:rsidR="00880027" w:rsidRDefault="00880027" w:rsidP="00880027">
          <w:pPr>
            <w:spacing w:line="240" w:lineRule="auto"/>
            <w:jc w:val="both"/>
            <w:rPr>
              <w:rFonts w:ascii="Times New Roman" w:hAnsi="Times New Roman" w:cs="Times New Roman"/>
              <w:sz w:val="24"/>
              <w:szCs w:val="24"/>
            </w:rPr>
          </w:pPr>
        </w:p>
        <w:p w:rsidR="00880027" w:rsidRDefault="00880027" w:rsidP="00880027">
          <w:pPr>
            <w:spacing w:line="240" w:lineRule="auto"/>
            <w:jc w:val="both"/>
            <w:rPr>
              <w:rFonts w:ascii="Times New Roman" w:hAnsi="Times New Roman" w:cs="Times New Roman"/>
              <w:sz w:val="24"/>
              <w:szCs w:val="24"/>
            </w:rPr>
          </w:pPr>
        </w:p>
        <w:p w:rsidR="00880027" w:rsidRDefault="00880027" w:rsidP="00880027">
          <w:pPr>
            <w:spacing w:line="240" w:lineRule="auto"/>
            <w:jc w:val="both"/>
            <w:rPr>
              <w:rFonts w:ascii="Times New Roman" w:hAnsi="Times New Roman" w:cs="Times New Roman"/>
              <w:sz w:val="24"/>
              <w:szCs w:val="24"/>
            </w:rPr>
          </w:pPr>
        </w:p>
        <w:p w:rsidR="00880027" w:rsidRDefault="00880027" w:rsidP="00880027">
          <w:pPr>
            <w:spacing w:line="240" w:lineRule="auto"/>
            <w:jc w:val="both"/>
            <w:rPr>
              <w:rFonts w:ascii="Times New Roman" w:hAnsi="Times New Roman" w:cs="Times New Roman"/>
              <w:sz w:val="24"/>
              <w:szCs w:val="24"/>
            </w:rPr>
          </w:pPr>
        </w:p>
        <w:p w:rsidR="00880027" w:rsidRDefault="00880027" w:rsidP="00880027">
          <w:pPr>
            <w:spacing w:line="240" w:lineRule="auto"/>
            <w:jc w:val="both"/>
            <w:rPr>
              <w:rFonts w:ascii="Times New Roman" w:hAnsi="Times New Roman" w:cs="Times New Roman"/>
              <w:sz w:val="24"/>
              <w:szCs w:val="24"/>
            </w:rPr>
          </w:pPr>
        </w:p>
        <w:p w:rsidR="00BF61EF" w:rsidRDefault="00DB0D88" w:rsidP="00BF61EF">
          <w:pPr>
            <w:rPr>
              <w:rFonts w:ascii="Times New Roman" w:hAnsi="Times New Roman" w:cs="Times New Roman"/>
              <w:sz w:val="24"/>
              <w:szCs w:val="24"/>
            </w:rPr>
          </w:pPr>
          <w:r w:rsidRPr="00BF61EF">
            <w:rPr>
              <w:rFonts w:ascii="Times New Roman" w:hAnsi="Times New Roman" w:cs="Times New Roman"/>
              <w:sz w:val="24"/>
              <w:szCs w:val="24"/>
            </w:rPr>
            <w:object w:dxaOrig="7937" w:dyaOrig="6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97.25pt;height:307.85pt" o:ole="">
                <v:imagedata r:id="rId9" o:title=""/>
              </v:shape>
              <o:OLEObject Type="Embed" ProgID="Word.Document.12" ShapeID="_x0000_i1041" DrawAspect="Content" ObjectID="_1737792409" r:id="rId10"/>
            </w:object>
          </w:r>
        </w:p>
        <w:p w:rsidR="00BF61EF" w:rsidRDefault="00BF61EF" w:rsidP="00BF61EF">
          <w:pPr>
            <w:rPr>
              <w:rFonts w:ascii="Times New Roman" w:hAnsi="Times New Roman" w:cs="Times New Roman"/>
              <w:sz w:val="24"/>
              <w:szCs w:val="24"/>
            </w:rPr>
          </w:pPr>
        </w:p>
        <w:p w:rsidR="00BF61EF" w:rsidRDefault="00BF61EF" w:rsidP="00BF61EF">
          <w:pPr>
            <w:rPr>
              <w:rFonts w:ascii="Times New Roman" w:hAnsi="Times New Roman" w:cs="Times New Roman"/>
              <w:sz w:val="24"/>
              <w:szCs w:val="24"/>
            </w:rPr>
          </w:pPr>
        </w:p>
        <w:p w:rsidR="00BF61EF" w:rsidRDefault="00BF61EF" w:rsidP="00BF61EF">
          <w:pPr>
            <w:rPr>
              <w:rFonts w:ascii="Times New Roman" w:hAnsi="Times New Roman" w:cs="Times New Roman"/>
              <w:sz w:val="24"/>
              <w:szCs w:val="24"/>
            </w:rPr>
          </w:pPr>
        </w:p>
        <w:p w:rsidR="00BF61EF" w:rsidRDefault="00BF61EF" w:rsidP="00BF61EF">
          <w:pPr>
            <w:rPr>
              <w:rFonts w:ascii="Times New Roman" w:hAnsi="Times New Roman" w:cs="Times New Roman"/>
              <w:sz w:val="24"/>
              <w:szCs w:val="24"/>
            </w:rPr>
          </w:pPr>
        </w:p>
        <w:p w:rsidR="00BF61EF" w:rsidRDefault="00BF61EF" w:rsidP="00BF61EF">
          <w:pPr>
            <w:rPr>
              <w:rFonts w:ascii="Times New Roman" w:hAnsi="Times New Roman" w:cs="Times New Roman"/>
              <w:sz w:val="24"/>
              <w:szCs w:val="24"/>
            </w:rPr>
          </w:pPr>
        </w:p>
        <w:p w:rsidR="00BF61EF" w:rsidRDefault="00BF61EF" w:rsidP="00BF61EF">
          <w:pPr>
            <w:rPr>
              <w:rFonts w:ascii="Times New Roman" w:hAnsi="Times New Roman" w:cs="Times New Roman"/>
              <w:sz w:val="24"/>
              <w:szCs w:val="24"/>
            </w:rPr>
          </w:pPr>
        </w:p>
        <w:p w:rsidR="00BF61EF" w:rsidRDefault="00BF61EF" w:rsidP="00BF61EF">
          <w:pPr>
            <w:rPr>
              <w:rFonts w:ascii="Times New Roman" w:hAnsi="Times New Roman" w:cs="Times New Roman"/>
              <w:sz w:val="24"/>
              <w:szCs w:val="24"/>
            </w:rPr>
          </w:pPr>
        </w:p>
        <w:p w:rsidR="00BF61EF" w:rsidRDefault="00BF61EF" w:rsidP="00BF61EF">
          <w:pPr>
            <w:rPr>
              <w:rFonts w:ascii="Times New Roman" w:hAnsi="Times New Roman" w:cs="Times New Roman"/>
              <w:sz w:val="24"/>
              <w:szCs w:val="24"/>
            </w:rPr>
          </w:pPr>
        </w:p>
        <w:p w:rsidR="00BF61EF" w:rsidRDefault="00BF61EF" w:rsidP="00BF61EF">
          <w:pPr>
            <w:rPr>
              <w:rFonts w:ascii="Times New Roman" w:hAnsi="Times New Roman" w:cs="Times New Roman"/>
              <w:sz w:val="24"/>
              <w:szCs w:val="24"/>
            </w:rPr>
          </w:pPr>
        </w:p>
        <w:p w:rsidR="00BF61EF" w:rsidRDefault="00BF61EF" w:rsidP="00BF61EF">
          <w:pPr>
            <w:rPr>
              <w:rFonts w:ascii="Times New Roman" w:hAnsi="Times New Roman" w:cs="Times New Roman"/>
              <w:sz w:val="24"/>
              <w:szCs w:val="24"/>
            </w:rPr>
          </w:pPr>
        </w:p>
        <w:p w:rsidR="00BF61EF" w:rsidRDefault="00BF61EF" w:rsidP="00BF61EF">
          <w:pPr>
            <w:rPr>
              <w:rFonts w:ascii="Times New Roman" w:hAnsi="Times New Roman" w:cs="Times New Roman"/>
              <w:sz w:val="24"/>
              <w:szCs w:val="24"/>
            </w:rPr>
          </w:pPr>
        </w:p>
        <w:p w:rsidR="00BF61EF" w:rsidRDefault="00BF61EF" w:rsidP="00BF61EF">
          <w:pPr>
            <w:rPr>
              <w:rFonts w:ascii="Times New Roman" w:hAnsi="Times New Roman" w:cs="Times New Roman"/>
              <w:sz w:val="24"/>
              <w:szCs w:val="24"/>
            </w:rPr>
          </w:pPr>
        </w:p>
        <w:p w:rsidR="00DB0D88" w:rsidRPr="00DB0D88" w:rsidRDefault="00DB0D88" w:rsidP="00DB0D88">
          <w:pPr>
            <w:spacing w:after="0"/>
            <w:rPr>
              <w:rFonts w:ascii="Times New Roman" w:hAnsi="Times New Roman" w:cs="Times New Roman"/>
              <w:b/>
              <w:sz w:val="24"/>
            </w:rPr>
            <w:sectPr w:rsidR="00DB0D88" w:rsidRPr="00DB0D88" w:rsidSect="0076234C">
              <w:headerReference w:type="default" r:id="rId11"/>
              <w:footerReference w:type="default" r:id="rId12"/>
              <w:pgSz w:w="11906" w:h="16838"/>
              <w:pgMar w:top="2268" w:right="1701" w:bottom="1701" w:left="2268" w:header="708" w:footer="708" w:gutter="0"/>
              <w:pgNumType w:start="95"/>
              <w:cols w:space="708"/>
              <w:docGrid w:linePitch="360"/>
            </w:sectPr>
          </w:pPr>
        </w:p>
        <w:p w:rsidR="00DB0D88" w:rsidRPr="00DB0D88" w:rsidRDefault="00DB0D88" w:rsidP="00880027">
          <w:pPr>
            <w:pStyle w:val="NoSpacing"/>
            <w:jc w:val="center"/>
            <w:rPr>
              <w:rFonts w:ascii="Times New Roman" w:hAnsi="Times New Roman" w:cs="Times New Roman"/>
              <w:lang w:val="en-US"/>
            </w:rPr>
          </w:pPr>
          <w:r w:rsidRPr="00DB0D88">
            <w:rPr>
              <w:rFonts w:ascii="Times New Roman" w:hAnsi="Times New Roman" w:cs="Times New Roman"/>
              <w:lang w:val="en-US"/>
            </w:rPr>
            <w:lastRenderedPageBreak/>
            <w:t>PROGRAM TAHUNAN</w:t>
          </w:r>
        </w:p>
        <w:p w:rsidR="00DB0D88" w:rsidRPr="00DB0D88" w:rsidRDefault="00DB0D88" w:rsidP="00880027">
          <w:pPr>
            <w:pStyle w:val="NoSpacing"/>
            <w:jc w:val="center"/>
            <w:rPr>
              <w:rFonts w:ascii="Times New Roman" w:hAnsi="Times New Roman" w:cs="Times New Roman"/>
              <w:lang w:val="en-US"/>
            </w:rPr>
          </w:pPr>
        </w:p>
        <w:p w:rsidR="00DB0D88" w:rsidRPr="00DB0D88" w:rsidRDefault="00DB0D88" w:rsidP="00880027">
          <w:pPr>
            <w:pStyle w:val="NoSpacing"/>
            <w:jc w:val="center"/>
            <w:rPr>
              <w:rFonts w:ascii="Times New Roman" w:hAnsi="Times New Roman" w:cs="Times New Roman"/>
              <w:lang w:val="en-US"/>
            </w:rPr>
          </w:pPr>
          <w:r w:rsidRPr="00DB0D88">
            <w:rPr>
              <w:rFonts w:ascii="Times New Roman" w:hAnsi="Times New Roman" w:cs="Times New Roman"/>
              <w:lang w:val="en-US"/>
            </w:rPr>
            <w:t xml:space="preserve">Mata Pelajaran </w:t>
          </w:r>
          <w:r w:rsidRPr="00DB0D88">
            <w:rPr>
              <w:rFonts w:ascii="Times New Roman" w:hAnsi="Times New Roman" w:cs="Times New Roman"/>
              <w:lang w:val="en-US"/>
            </w:rPr>
            <w:tab/>
            <w:t>: Ekonomi</w:t>
          </w:r>
        </w:p>
        <w:p w:rsidR="00DB0D88" w:rsidRPr="00DB0D88" w:rsidRDefault="00DB0D88" w:rsidP="00880027">
          <w:pPr>
            <w:pStyle w:val="NoSpacing"/>
            <w:jc w:val="center"/>
            <w:rPr>
              <w:rFonts w:ascii="Times New Roman" w:hAnsi="Times New Roman" w:cs="Times New Roman"/>
              <w:lang w:val="en-US"/>
            </w:rPr>
          </w:pPr>
          <w:r w:rsidRPr="00DB0D88">
            <w:rPr>
              <w:rFonts w:ascii="Times New Roman" w:hAnsi="Times New Roman" w:cs="Times New Roman"/>
              <w:lang w:val="en-US"/>
            </w:rPr>
            <w:t>Kelas/TP</w:t>
          </w:r>
          <w:r w:rsidRPr="00DB0D88">
            <w:rPr>
              <w:rFonts w:ascii="Times New Roman" w:hAnsi="Times New Roman" w:cs="Times New Roman"/>
              <w:lang w:val="en-US"/>
            </w:rPr>
            <w:tab/>
          </w:r>
          <w:r w:rsidRPr="00DB0D88">
            <w:rPr>
              <w:rFonts w:ascii="Times New Roman" w:hAnsi="Times New Roman" w:cs="Times New Roman"/>
              <w:lang w:val="en-US"/>
            </w:rPr>
            <w:tab/>
            <w:t>: XI/2021-2022</w:t>
          </w:r>
        </w:p>
        <w:p w:rsidR="00DB0D88" w:rsidRPr="00DB0D88" w:rsidRDefault="00DB0D88" w:rsidP="00880027">
          <w:pPr>
            <w:pStyle w:val="NoSpacing"/>
            <w:jc w:val="center"/>
            <w:rPr>
              <w:rFonts w:ascii="Times New Roman" w:hAnsi="Times New Roman" w:cs="Times New Roman"/>
              <w:lang w:val="en-US"/>
            </w:rPr>
          </w:pPr>
          <w:r w:rsidRPr="00DB0D88">
            <w:rPr>
              <w:rFonts w:ascii="Times New Roman" w:hAnsi="Times New Roman" w:cs="Times New Roman"/>
              <w:lang w:val="en-US"/>
            </w:rPr>
            <w:t>Sekolah</w:t>
          </w:r>
          <w:r w:rsidRPr="00DB0D88">
            <w:rPr>
              <w:rFonts w:ascii="Times New Roman" w:hAnsi="Times New Roman" w:cs="Times New Roman"/>
              <w:lang w:val="en-US"/>
            </w:rPr>
            <w:tab/>
          </w:r>
          <w:r w:rsidRPr="00DB0D88">
            <w:rPr>
              <w:rFonts w:ascii="Times New Roman" w:hAnsi="Times New Roman" w:cs="Times New Roman"/>
              <w:lang w:val="en-US"/>
            </w:rPr>
            <w:tab/>
            <w:t>: SMA Negeri 5 Tegal</w:t>
          </w:r>
        </w:p>
        <w:p w:rsidR="00DB0D88" w:rsidRPr="00DB0D88" w:rsidRDefault="0076234C" w:rsidP="00DB0D88">
          <w:pPr>
            <w:pStyle w:val="NoSpacing"/>
            <w:rPr>
              <w:rFonts w:ascii="Times New Roman" w:hAnsi="Times New Roman" w:cs="Times New Roman"/>
              <w:lang w:val="en-US"/>
            </w:rPr>
          </w:pPr>
          <w:r>
            <w:rPr>
              <w:rFonts w:ascii="Times New Roman" w:hAnsi="Times New Roman" w:cs="Times New Roman"/>
            </w:rPr>
            <w:pict>
              <v:shapetype id="_x0000_t202" coordsize="21600,21600" o:spt="202" path="m,l,21600r21600,l21600,xe">
                <v:stroke joinstyle="miter"/>
                <v:path gradientshapeok="t" o:connecttype="rect"/>
              </v:shapetype>
              <v:shape id="Text Box 1" o:spid="_x0000_s1027" type="#_x0000_t202" style="position:absolute;margin-left:-34.35pt;margin-top:391.9pt;width:25.65pt;height:12.45pt;rotation:90;z-index:25166131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" filled="f" stroked="f">
                <v:fill o:detectmouseclick="t"/>
                <v:textbox style="mso-next-textbox:#Text Box 1;mso-fit-shape-to-text:t">
                  <w:txbxContent>
                    <w:p w:rsidR="005638B9" w:rsidRPr="00DB0D88" w:rsidRDefault="005638B9" w:rsidP="00DB0D88">
                      <w:pPr>
                        <w:spacing w:after="0" w:line="240" w:lineRule="auto"/>
                        <w:jc w:val="center"/>
                        <w:rPr>
                          <w:rFonts w:ascii="Times New Roman" w:hAnsi="Times New Roman" w:cs="Times New Roman"/>
                          <w:sz w:val="20"/>
                          <w:szCs w:val="20"/>
                        </w:rPr>
                      </w:pPr>
                    </w:p>
                  </w:txbxContent>
                </v:textbox>
              </v:shape>
            </w:pict>
          </w:r>
        </w:p>
        <w:tbl>
          <w:tblPr>
            <w:tblStyle w:val="TableGrid"/>
            <w:tblW w:w="14431" w:type="dxa"/>
            <w:tblInd w:w="-431" w:type="dxa"/>
            <w:tblLayout w:type="fixed"/>
            <w:tblLook w:val="04A0" w:firstRow="1" w:lastRow="0" w:firstColumn="1" w:lastColumn="0" w:noHBand="0" w:noVBand="1"/>
          </w:tblPr>
          <w:tblGrid>
            <w:gridCol w:w="856"/>
            <w:gridCol w:w="3793"/>
            <w:gridCol w:w="3574"/>
            <w:gridCol w:w="3940"/>
            <w:gridCol w:w="1134"/>
            <w:gridCol w:w="1134"/>
          </w:tblGrid>
          <w:tr w:rsidR="00DB0D88" w:rsidRPr="00DB0D88" w:rsidTr="00880027">
            <w:trPr>
              <w:tblHeader/>
            </w:trPr>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Semes ter</w:t>
                </w:r>
              </w:p>
            </w:tc>
            <w:tc>
              <w:tcPr>
                <w:tcW w:w="3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Kompetensi Inti</w:t>
                </w:r>
              </w:p>
            </w:tc>
            <w:tc>
              <w:tcPr>
                <w:tcW w:w="3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Kompetensi Dasar</w:t>
                </w:r>
              </w:p>
            </w:tc>
            <w:tc>
              <w:tcPr>
                <w:tcW w:w="3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Materi Pokok</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Alokasi Waktu (Pekan)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Jam Pelajaran (JP)</w:t>
                </w:r>
              </w:p>
            </w:tc>
          </w:tr>
          <w:tr w:rsidR="00DB0D88" w:rsidRPr="00DB0D88" w:rsidTr="00880027">
            <w:tc>
              <w:tcPr>
                <w:tcW w:w="856" w:type="dxa"/>
                <w:vMerge w:val="restart"/>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1</w:t>
                </w:r>
              </w:p>
            </w:tc>
            <w:tc>
              <w:tcPr>
                <w:tcW w:w="3793" w:type="dxa"/>
                <w:vMerge w:val="restart"/>
                <w:tcBorders>
                  <w:top w:val="single" w:sz="4" w:space="0" w:color="auto"/>
                  <w:left w:val="single" w:sz="4" w:space="0" w:color="auto"/>
                  <w:bottom w:val="single" w:sz="4" w:space="0" w:color="auto"/>
                  <w:right w:val="single" w:sz="4" w:space="0" w:color="auto"/>
                </w:tcBorders>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pengatahuan prosedural pada bidang kajian yang spesifik sesuai dengan bakat dan minatnya untuk memecahkan masalah.</w:t>
                </w: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4. Mengolah, menalar, dan menyaji dalam ranah konkret dan ranah abstrak terkait dengan pengembangan dari yang dipelajarinya di sekolah secara mandiri, bertindak secara efektif dan kreatif, serta mampu menggunakan metode sesuai kaidah keilmuan.</w:t>
                </w:r>
              </w:p>
            </w:tc>
            <w:tc>
              <w:tcPr>
                <w:tcW w:w="3574" w:type="dxa"/>
                <w:tcBorders>
                  <w:top w:val="single" w:sz="4" w:space="0" w:color="auto"/>
                  <w:left w:val="single" w:sz="4" w:space="0" w:color="auto"/>
                  <w:bottom w:val="single" w:sz="4" w:space="0" w:color="auto"/>
                  <w:right w:val="single" w:sz="4" w:space="0" w:color="auto"/>
                </w:tcBorders>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3.1 Menganalisis konsep dan metode penghitungan pendapatan nasional.</w:t>
                </w: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4.1 Menyajikan hasil penghitungan pendapatan nasional.</w:t>
                </w:r>
              </w:p>
            </w:tc>
            <w:tc>
              <w:tcPr>
                <w:tcW w:w="3940" w:type="dxa"/>
                <w:tcBorders>
                  <w:top w:val="single" w:sz="4" w:space="0" w:color="auto"/>
                  <w:left w:val="single" w:sz="4" w:space="0" w:color="auto"/>
                  <w:bottom w:val="single" w:sz="4" w:space="0" w:color="auto"/>
                  <w:right w:val="single" w:sz="4" w:space="0" w:color="auto"/>
                </w:tcBorders>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Pendapatan Nasional</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Pengertian pendapatan nasional</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Manfaat penghitungan pendapatan nasional</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Konsep pendapatan nasional</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Metode penghitungan pendapatan nasional</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Pendapatan per kapita</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16 JP</w:t>
                </w:r>
              </w:p>
            </w:tc>
          </w:tr>
          <w:tr w:rsidR="00DB0D88" w:rsidRPr="00DB0D88" w:rsidTr="00880027">
            <w:tc>
              <w:tcPr>
                <w:tcW w:w="856" w:type="dxa"/>
                <w:vMerge/>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p>
            </w:tc>
            <w:tc>
              <w:tcPr>
                <w:tcW w:w="3793" w:type="dxa"/>
                <w:vMerge/>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p>
            </w:tc>
            <w:tc>
              <w:tcPr>
                <w:tcW w:w="3574" w:type="dxa"/>
                <w:tcBorders>
                  <w:top w:val="single" w:sz="4" w:space="0" w:color="auto"/>
                  <w:left w:val="single" w:sz="4" w:space="0" w:color="auto"/>
                  <w:bottom w:val="single" w:sz="4" w:space="0" w:color="auto"/>
                  <w:right w:val="single" w:sz="4" w:space="0" w:color="auto"/>
                </w:tcBorders>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3.2 Menganalisis konsep pertumbuhan ekonomi dan pembangunan ekonomi serta permasalahan dan cara mengatasinya.</w:t>
                </w: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4.2 Menyajikan hasil temuan permasalahan pertumbuhan ekonomi dan pembangunan ekonomi serta cara mengatasinya.</w:t>
                </w:r>
              </w:p>
            </w:tc>
            <w:tc>
              <w:tcPr>
                <w:tcW w:w="3940" w:type="dxa"/>
                <w:tcBorders>
                  <w:top w:val="single" w:sz="4" w:space="0" w:color="auto"/>
                  <w:left w:val="single" w:sz="4" w:space="0" w:color="auto"/>
                  <w:bottom w:val="single" w:sz="4" w:space="0" w:color="auto"/>
                  <w:right w:val="single" w:sz="4" w:space="0" w:color="auto"/>
                </w:tcBorders>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Pertumbuhan Ekonomi dan Pembangunan Ekonomi</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Pertumbuhan Ekonomi</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Pembangunan Ekonomi</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14 JP</w:t>
                </w:r>
              </w:p>
            </w:tc>
          </w:tr>
          <w:tr w:rsidR="00DB0D88" w:rsidRPr="00DB0D88" w:rsidTr="00880027">
            <w:tc>
              <w:tcPr>
                <w:tcW w:w="856" w:type="dxa"/>
                <w:vMerge/>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p>
            </w:tc>
            <w:tc>
              <w:tcPr>
                <w:tcW w:w="3793" w:type="dxa"/>
                <w:vMerge/>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p>
            </w:tc>
            <w:tc>
              <w:tcPr>
                <w:tcW w:w="3574" w:type="dxa"/>
                <w:tcBorders>
                  <w:top w:val="single" w:sz="4" w:space="0" w:color="auto"/>
                  <w:left w:val="single" w:sz="4" w:space="0" w:color="auto"/>
                  <w:bottom w:val="single" w:sz="4" w:space="0" w:color="auto"/>
                  <w:right w:val="single" w:sz="4" w:space="0" w:color="auto"/>
                </w:tcBorders>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3.3 Menganalisis permasalahan ketenagakerjaan dalam pembangunan ekonomi.</w:t>
                </w: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 xml:space="preserve">4.3 Menyajikan hasil analisis masalah </w:t>
                </w:r>
                <w:r w:rsidRPr="00DB0D88">
                  <w:rPr>
                    <w:rFonts w:ascii="Times New Roman" w:hAnsi="Times New Roman" w:cs="Times New Roman"/>
                  </w:rPr>
                  <w:lastRenderedPageBreak/>
                  <w:t>ketenagakerjaan dalam pembangunan ekonomi dan cara mengatasinya.</w:t>
                </w:r>
              </w:p>
            </w:tc>
            <w:tc>
              <w:tcPr>
                <w:tcW w:w="3940" w:type="dxa"/>
                <w:tcBorders>
                  <w:top w:val="single" w:sz="4" w:space="0" w:color="auto"/>
                  <w:left w:val="single" w:sz="4" w:space="0" w:color="auto"/>
                  <w:bottom w:val="single" w:sz="4" w:space="0" w:color="auto"/>
                  <w:right w:val="single" w:sz="4" w:space="0" w:color="auto"/>
                </w:tcBorders>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lastRenderedPageBreak/>
                  <w:t>Ketenagakerjaan</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Konsep dan permasalahan ketenagakerjaan di Indonesia</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Upah</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Pengangguran</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16 JP</w:t>
                </w:r>
              </w:p>
            </w:tc>
          </w:tr>
          <w:tr w:rsidR="00DB0D88" w:rsidRPr="00DB0D88" w:rsidTr="00880027">
            <w:tc>
              <w:tcPr>
                <w:tcW w:w="856" w:type="dxa"/>
                <w:vMerge/>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p>
            </w:tc>
            <w:tc>
              <w:tcPr>
                <w:tcW w:w="3793" w:type="dxa"/>
                <w:vMerge/>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p>
            </w:tc>
            <w:tc>
              <w:tcPr>
                <w:tcW w:w="3574" w:type="dxa"/>
                <w:tcBorders>
                  <w:top w:val="single" w:sz="4" w:space="0" w:color="auto"/>
                  <w:left w:val="single" w:sz="4" w:space="0" w:color="auto"/>
                  <w:bottom w:val="single" w:sz="4" w:space="0" w:color="auto"/>
                  <w:right w:val="single" w:sz="4" w:space="0" w:color="auto"/>
                </w:tcBorders>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3.4 Menganalisis indeks harga dan inflasi.</w:t>
                </w: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4.4 Menyajikan hasil analisis indeks harga dan inflasi.</w:t>
                </w:r>
              </w:p>
            </w:tc>
            <w:tc>
              <w:tcPr>
                <w:tcW w:w="3940" w:type="dxa"/>
                <w:tcBorders>
                  <w:top w:val="single" w:sz="4" w:space="0" w:color="auto"/>
                  <w:left w:val="single" w:sz="4" w:space="0" w:color="auto"/>
                  <w:bottom w:val="single" w:sz="4" w:space="0" w:color="auto"/>
                  <w:right w:val="single" w:sz="4" w:space="0" w:color="auto"/>
                </w:tcBorders>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Indeks Harga, Inflasi, serta Permintaan dan Penawaran Uang</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Indeks Harga</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Inflasi</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Permintaan dan Penawaran Uang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16 JP</w:t>
                </w:r>
              </w:p>
            </w:tc>
          </w:tr>
          <w:tr w:rsidR="00DB0D88" w:rsidRPr="00DB0D88" w:rsidTr="00880027">
            <w:tc>
              <w:tcPr>
                <w:tcW w:w="856" w:type="dxa"/>
                <w:vMerge/>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p>
            </w:tc>
            <w:tc>
              <w:tcPr>
                <w:tcW w:w="3793" w:type="dxa"/>
                <w:vMerge/>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p>
            </w:tc>
            <w:tc>
              <w:tcPr>
                <w:tcW w:w="3574" w:type="dxa"/>
                <w:tcBorders>
                  <w:top w:val="single" w:sz="4" w:space="0" w:color="auto"/>
                  <w:left w:val="single" w:sz="4" w:space="0" w:color="auto"/>
                  <w:bottom w:val="single" w:sz="4" w:space="0" w:color="auto"/>
                  <w:right w:val="single" w:sz="4" w:space="0" w:color="auto"/>
                </w:tcBorders>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3.5 Menganalisis kebijakan moneter dan kebijakan fiskal.</w:t>
                </w: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4.5 Menyajikan hasil analisis kebijakan moneter dan kebijakan fiskal.</w:t>
                </w:r>
              </w:p>
            </w:tc>
            <w:tc>
              <w:tcPr>
                <w:tcW w:w="3940" w:type="dxa"/>
                <w:tcBorders>
                  <w:top w:val="single" w:sz="4" w:space="0" w:color="auto"/>
                  <w:left w:val="single" w:sz="4" w:space="0" w:color="auto"/>
                  <w:bottom w:val="single" w:sz="4" w:space="0" w:color="auto"/>
                  <w:right w:val="single" w:sz="4" w:space="0" w:color="auto"/>
                </w:tcBorders>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Kebijakan Moneter dan Kebijakan Fiskal</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Kebijakan Moneter</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Kebijakan Fiskal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14 JP</w:t>
                </w:r>
              </w:p>
            </w:tc>
          </w:tr>
          <w:tr w:rsidR="00DB0D88" w:rsidRPr="00DB0D88" w:rsidTr="00880027">
            <w:tc>
              <w:tcPr>
                <w:tcW w:w="856" w:type="dxa"/>
                <w:vMerge w:val="restart"/>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2</w:t>
                </w:r>
              </w:p>
            </w:tc>
            <w:tc>
              <w:tcPr>
                <w:tcW w:w="3793" w:type="dxa"/>
                <w:vMerge w:val="restart"/>
                <w:tcBorders>
                  <w:top w:val="single" w:sz="4" w:space="0" w:color="auto"/>
                  <w:left w:val="single" w:sz="4" w:space="0" w:color="auto"/>
                  <w:bottom w:val="single" w:sz="4" w:space="0" w:color="auto"/>
                  <w:right w:val="single" w:sz="4" w:space="0" w:color="auto"/>
                </w:tcBorders>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pengatahuan prosedural pada bidang kajian yang spesifik sesuai dengan bakat dan minatnya untuk memecahkan masalah.</w:t>
                </w:r>
              </w:p>
              <w:p w:rsidR="00DB0D88" w:rsidRPr="00DB0D88" w:rsidRDefault="00DB0D88" w:rsidP="00DB0D88">
                <w:pPr>
                  <w:pStyle w:val="NoSpacing"/>
                  <w:rPr>
                    <w:rFonts w:ascii="Times New Roman" w:hAnsi="Times New Roman" w:cs="Times New Roman"/>
                  </w:rPr>
                </w:pPr>
              </w:p>
              <w:p w:rsidR="00DB0D88" w:rsidRPr="00DB0D88" w:rsidRDefault="0076234C" w:rsidP="00DB0D88">
                <w:pPr>
                  <w:pStyle w:val="NoSpacing"/>
                  <w:rPr>
                    <w:rFonts w:ascii="Times New Roman" w:hAnsi="Times New Roman" w:cs="Times New Roman"/>
                    <w:noProof/>
                  </w:rPr>
                </w:pPr>
                <w:r>
                  <w:rPr>
                    <w:rFonts w:ascii="Times New Roman" w:hAnsi="Times New Roman" w:cs="Times New Roman"/>
                    <w:lang w:val="id-ID"/>
                  </w:rPr>
                  <w:pict>
                    <v:shape id="Text Box 2" o:spid="_x0000_s1028" type="#_x0000_t202" style="position:absolute;margin-left:-68.75pt;margin-top:106.6pt;width:34.65pt;height:12.45pt;rotation:90;z-index:25166028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" filled="f" stroked="f">
                      <v:fill o:detectmouseclick="t"/>
                      <v:textbox style="mso-next-textbox:#Text Box 2;mso-fit-shape-to-text:t">
                        <w:txbxContent>
                          <w:p w:rsidR="005638B9" w:rsidRPr="00DB0D88" w:rsidRDefault="005638B9" w:rsidP="00DB0D88">
                            <w:pPr>
                              <w:jc w:val="center"/>
                              <w:rPr>
                                <w:rFonts w:ascii="Times New Roman" w:hAnsi="Times New Roman" w:cs="Times New Roman"/>
                                <w:sz w:val="20"/>
                                <w:szCs w:val="20"/>
                              </w:rPr>
                            </w:pPr>
                          </w:p>
                        </w:txbxContent>
                      </v:textbox>
                    </v:shape>
                  </w:pict>
                </w:r>
                <w:r w:rsidR="00DB0D88" w:rsidRPr="00DB0D88">
                  <w:rPr>
                    <w:rFonts w:ascii="Times New Roman" w:hAnsi="Times New Roman" w:cs="Times New Roman"/>
                  </w:rPr>
                  <w:t xml:space="preserve">4. Mengolah, menalar, dan menyaji </w:t>
                </w:r>
                <w:r w:rsidR="00DB0D88" w:rsidRPr="00DB0D88">
                  <w:rPr>
                    <w:rFonts w:ascii="Times New Roman" w:hAnsi="Times New Roman" w:cs="Times New Roman"/>
                  </w:rPr>
                  <w:lastRenderedPageBreak/>
                  <w:t xml:space="preserve">dalam ranah konkret dan ranah abstrak terkait dengan pengembangan dari yang dipelajarinya di sekolah secara mandiri, bertindak secara efektif dan kreatif, serta mampu menggunakan metode </w:t>
                </w:r>
                <w:r>
                  <w:rPr>
                    <w:rFonts w:ascii="Times New Roman" w:hAnsi="Times New Roman" w:cs="Times New Roman"/>
                    <w:lang w:val="id-ID"/>
                  </w:rPr>
                  <w:pict>
                    <v:shape id="Text Box 3" o:spid="_x0000_s1029" type="#_x0000_t202" style="position:absolute;margin-left:-69.15pt;margin-top:429.55pt;width:34.65pt;height:17.7pt;rotation:90;z-index:251658240;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" filled="f" stroked="f">
                      <v:fill o:detectmouseclick="t"/>
                      <v:textbox style="mso-next-textbox:#Text Box 3;mso-fit-shape-to-text:t">
                        <w:txbxContent>
                          <w:p w:rsidR="005638B9" w:rsidRPr="00DB0D88" w:rsidRDefault="005638B9" w:rsidP="00DB0D88">
                            <w:pPr>
                              <w:jc w:val="center"/>
                              <w:rPr>
                                <w:rFonts w:ascii="Times New Roman" w:hAnsi="Times New Roman" w:cs="Times New Roman"/>
                                <w:sz w:val="20"/>
                                <w:szCs w:val="20"/>
                              </w:rPr>
                            </w:pPr>
                          </w:p>
                        </w:txbxContent>
                      </v:textbox>
                    </v:shape>
                  </w:pict>
                </w:r>
                <w:r w:rsidR="00DB0D88" w:rsidRPr="00DB0D88">
                  <w:rPr>
                    <w:rFonts w:ascii="Times New Roman" w:hAnsi="Times New Roman" w:cs="Times New Roman"/>
                  </w:rPr>
                  <w:t>sesuai kaidah keilmuan.</w:t>
                </w:r>
              </w:p>
            </w:tc>
            <w:tc>
              <w:tcPr>
                <w:tcW w:w="3574" w:type="dxa"/>
                <w:tcBorders>
                  <w:top w:val="single" w:sz="4" w:space="0" w:color="auto"/>
                  <w:left w:val="single" w:sz="4" w:space="0" w:color="auto"/>
                  <w:bottom w:val="single" w:sz="4" w:space="0" w:color="auto"/>
                  <w:right w:val="single" w:sz="4" w:space="0" w:color="auto"/>
                </w:tcBorders>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lastRenderedPageBreak/>
                  <w:t>3.6 Menganalis APBN dan APBD dalam pembangunan ekonomi</w:t>
                </w: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4.6 Menyajikan hasil analisis fungsi dan peran APBN dan APBD dalam pembanguan ekonomi</w:t>
                </w:r>
              </w:p>
            </w:tc>
            <w:tc>
              <w:tcPr>
                <w:tcW w:w="3940" w:type="dxa"/>
                <w:tcBorders>
                  <w:top w:val="single" w:sz="4" w:space="0" w:color="auto"/>
                  <w:left w:val="single" w:sz="4" w:space="0" w:color="auto"/>
                  <w:bottom w:val="single" w:sz="4" w:space="0" w:color="auto"/>
                  <w:right w:val="single" w:sz="4" w:space="0" w:color="auto"/>
                </w:tcBorders>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APBN dan APBD</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Anggaran pendapatan dan belanja negara (APBN)</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Anggaran pendapatan dan belanja daerah (APBD)</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16 JP</w:t>
                </w:r>
              </w:p>
            </w:tc>
          </w:tr>
          <w:tr w:rsidR="00DB0D88" w:rsidRPr="00DB0D88" w:rsidTr="00880027">
            <w:tc>
              <w:tcPr>
                <w:tcW w:w="856" w:type="dxa"/>
                <w:vMerge/>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p>
            </w:tc>
            <w:tc>
              <w:tcPr>
                <w:tcW w:w="3793" w:type="dxa"/>
                <w:vMerge/>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p>
            </w:tc>
            <w:tc>
              <w:tcPr>
                <w:tcW w:w="3574" w:type="dxa"/>
                <w:tcBorders>
                  <w:top w:val="single" w:sz="4" w:space="0" w:color="auto"/>
                  <w:left w:val="single" w:sz="4" w:space="0" w:color="auto"/>
                  <w:bottom w:val="single" w:sz="4" w:space="0" w:color="auto"/>
                  <w:right w:val="single" w:sz="4" w:space="0" w:color="auto"/>
                </w:tcBorders>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3.7 Menganalisis perpajakan dalam pembangunan ekonomi</w:t>
                </w: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4.7 Menyajikan hasil analisis fungsi dan peran pajak dalam pembangunan ekonomi</w:t>
                </w:r>
              </w:p>
            </w:tc>
            <w:tc>
              <w:tcPr>
                <w:tcW w:w="3940" w:type="dxa"/>
                <w:tcBorders>
                  <w:top w:val="single" w:sz="4" w:space="0" w:color="auto"/>
                  <w:left w:val="single" w:sz="4" w:space="0" w:color="auto"/>
                  <w:bottom w:val="single" w:sz="4" w:space="0" w:color="auto"/>
                  <w:right w:val="single" w:sz="4" w:space="0" w:color="auto"/>
                </w:tcBorders>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Perpajakan</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Mengenal pajak</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Menghitung pajak</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16 JP</w:t>
                </w:r>
              </w:p>
            </w:tc>
          </w:tr>
          <w:tr w:rsidR="00DB0D88" w:rsidRPr="00DB0D88" w:rsidTr="00880027">
            <w:tc>
              <w:tcPr>
                <w:tcW w:w="856" w:type="dxa"/>
                <w:vMerge/>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p>
            </w:tc>
            <w:tc>
              <w:tcPr>
                <w:tcW w:w="3793" w:type="dxa"/>
                <w:vMerge/>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p>
            </w:tc>
            <w:tc>
              <w:tcPr>
                <w:tcW w:w="3574" w:type="dxa"/>
                <w:tcBorders>
                  <w:top w:val="single" w:sz="4" w:space="0" w:color="auto"/>
                  <w:left w:val="single" w:sz="4" w:space="0" w:color="auto"/>
                  <w:bottom w:val="single" w:sz="4" w:space="0" w:color="auto"/>
                  <w:right w:val="single" w:sz="4" w:space="0" w:color="auto"/>
                </w:tcBorders>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3.8 Mendeskripsikan kerjasama ekonomi internasional</w:t>
                </w: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lastRenderedPageBreak/>
                  <w:t>4.8 Menyajikan bentuk dan manfaat kerjasama ekonomi internasional</w:t>
                </w:r>
              </w:p>
            </w:tc>
            <w:tc>
              <w:tcPr>
                <w:tcW w:w="3940" w:type="dxa"/>
                <w:tcBorders>
                  <w:top w:val="single" w:sz="4" w:space="0" w:color="auto"/>
                  <w:left w:val="single" w:sz="4" w:space="0" w:color="auto"/>
                  <w:bottom w:val="single" w:sz="4" w:space="0" w:color="auto"/>
                  <w:right w:val="single" w:sz="4" w:space="0" w:color="auto"/>
                </w:tcBorders>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lastRenderedPageBreak/>
                  <w:t>Kerjasama Ekonomi Internasional</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Deskripsi kerjasama ekonomi internasional</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lastRenderedPageBreak/>
                  <w:t>Organiasi kerjasama ekonomi internasional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lastRenderedPageBreak/>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20 JP</w:t>
                </w:r>
              </w:p>
            </w:tc>
          </w:tr>
          <w:tr w:rsidR="00DB0D88" w:rsidRPr="00DB0D88" w:rsidTr="00880027">
            <w:tc>
              <w:tcPr>
                <w:tcW w:w="856" w:type="dxa"/>
                <w:vMerge/>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p>
            </w:tc>
            <w:tc>
              <w:tcPr>
                <w:tcW w:w="3793" w:type="dxa"/>
                <w:vMerge/>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p>
            </w:tc>
            <w:tc>
              <w:tcPr>
                <w:tcW w:w="3574" w:type="dxa"/>
                <w:tcBorders>
                  <w:top w:val="single" w:sz="4" w:space="0" w:color="auto"/>
                  <w:left w:val="single" w:sz="4" w:space="0" w:color="auto"/>
                  <w:bottom w:val="single" w:sz="4" w:space="0" w:color="auto"/>
                  <w:right w:val="single" w:sz="4" w:space="0" w:color="auto"/>
                </w:tcBorders>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3.9 Menganalisis onsep dan kebijakan perdagangan internasional</w:t>
                </w: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4.9 Menyajikan hasil analisis dampak kebijakan perdagangan internasional</w:t>
                </w:r>
              </w:p>
            </w:tc>
            <w:tc>
              <w:tcPr>
                <w:tcW w:w="3940" w:type="dxa"/>
                <w:tcBorders>
                  <w:top w:val="single" w:sz="4" w:space="0" w:color="auto"/>
                  <w:left w:val="single" w:sz="4" w:space="0" w:color="auto"/>
                  <w:bottom w:val="single" w:sz="4" w:space="0" w:color="auto"/>
                  <w:right w:val="single" w:sz="4" w:space="0" w:color="auto"/>
                </w:tcBorders>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Perdagangan Internasional</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Deskripsi perdagangan internasional</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Kebijakan perdagangan internasional</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Devisa, alat pembayaran dalam perdagangan internasional, dan kurs valas</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Neraca pembayaran</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32 JP</w:t>
                </w:r>
              </w:p>
            </w:tc>
          </w:tr>
        </w:tbl>
        <w:p w:rsidR="00DB0D88" w:rsidRPr="00DB0D88" w:rsidRDefault="00DB0D88" w:rsidP="00DB0D88">
          <w:pPr>
            <w:pStyle w:val="NoSpacing"/>
            <w:rPr>
              <w:rFonts w:ascii="Times New Roman" w:hAnsi="Times New Roman" w:cs="Times New Roman"/>
              <w:noProof/>
              <w:lang w:val="en-US"/>
            </w:rPr>
          </w:pPr>
        </w:p>
        <w:p w:rsidR="00DB0D88" w:rsidRPr="00DB0D88" w:rsidRDefault="00DB0D88" w:rsidP="00DB0D88">
          <w:pPr>
            <w:pStyle w:val="NoSpacing"/>
            <w:rPr>
              <w:rFonts w:ascii="Times New Roman" w:hAnsi="Times New Roman" w:cs="Times New Roman"/>
              <w:lang w:val="en-US"/>
            </w:rPr>
          </w:pPr>
        </w:p>
        <w:tbl>
          <w:tblPr>
            <w:tblStyle w:val="TableGrid"/>
            <w:tblW w:w="14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4509"/>
          </w:tblGrid>
          <w:tr w:rsidR="00DB0D88" w:rsidRPr="00DB0D88" w:rsidTr="00DB0D88">
            <w:tc>
              <w:tcPr>
                <w:tcW w:w="9639" w:type="dxa"/>
              </w:tcPr>
              <w:p w:rsidR="00DB0D88" w:rsidRPr="00DB0D88" w:rsidRDefault="00DB0D88" w:rsidP="00DB0D88">
                <w:pPr>
                  <w:pStyle w:val="NoSpacing"/>
                  <w:rPr>
                    <w:rFonts w:ascii="Times New Roman" w:hAnsi="Times New Roman" w:cs="Times New Roman"/>
                    <w:noProof/>
                  </w:rPr>
                </w:pP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Mengetahui,</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Kepala SMAN 5 Tegal</w:t>
                </w: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Indon Roidah, S.Pd., M.M.</w:t>
                </w:r>
              </w:p>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NIP. 196904142006042016</w:t>
                </w:r>
              </w:p>
            </w:tc>
            <w:tc>
              <w:tcPr>
                <w:tcW w:w="4509" w:type="dxa"/>
              </w:tcPr>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Tegal,    Juli 2021</w:t>
                </w: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Guru Ekonomi,</w:t>
                </w: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rPr>
                </w:pPr>
              </w:p>
              <w:p w:rsidR="00DB0D88" w:rsidRPr="00DB0D88" w:rsidRDefault="00DB0D88" w:rsidP="00DB0D88">
                <w:pPr>
                  <w:pStyle w:val="NoSpacing"/>
                  <w:rPr>
                    <w:rFonts w:ascii="Times New Roman" w:hAnsi="Times New Roman" w:cs="Times New Roman"/>
                  </w:rPr>
                </w:pPr>
                <w:r w:rsidRPr="00DB0D88">
                  <w:rPr>
                    <w:rFonts w:ascii="Times New Roman" w:hAnsi="Times New Roman" w:cs="Times New Roman"/>
                  </w:rPr>
                  <w:t>Achmad Ghazali, M. Pd.</w:t>
                </w:r>
              </w:p>
              <w:p w:rsidR="00DB0D88" w:rsidRPr="00DB0D88" w:rsidRDefault="00DB0D88" w:rsidP="00DB0D88">
                <w:pPr>
                  <w:pStyle w:val="NoSpacing"/>
                  <w:rPr>
                    <w:rFonts w:ascii="Times New Roman" w:hAnsi="Times New Roman" w:cs="Times New Roman"/>
                    <w:noProof/>
                  </w:rPr>
                </w:pPr>
                <w:r w:rsidRPr="00DB0D88">
                  <w:rPr>
                    <w:rFonts w:ascii="Times New Roman" w:hAnsi="Times New Roman" w:cs="Times New Roman"/>
                  </w:rPr>
                  <w:t>NIP. 197701082003121009</w:t>
                </w:r>
              </w:p>
            </w:tc>
          </w:tr>
        </w:tbl>
        <w:p w:rsidR="00BF61EF" w:rsidRDefault="00BF61EF" w:rsidP="00BF61EF">
          <w:pPr>
            <w:rPr>
              <w:rFonts w:ascii="Times New Roman" w:hAnsi="Times New Roman" w:cs="Times New Roman"/>
              <w:sz w:val="24"/>
              <w:szCs w:val="24"/>
            </w:rPr>
          </w:pPr>
        </w:p>
        <w:p w:rsidR="00BF61EF" w:rsidRDefault="00BF61EF" w:rsidP="00BF61EF">
          <w:pPr>
            <w:rPr>
              <w:rFonts w:ascii="Times New Roman" w:hAnsi="Times New Roman" w:cs="Times New Roman"/>
              <w:sz w:val="24"/>
              <w:szCs w:val="24"/>
            </w:rPr>
          </w:pPr>
        </w:p>
        <w:p w:rsidR="00BF61EF" w:rsidRDefault="00BF61EF" w:rsidP="00BF61EF">
          <w:pPr>
            <w:rPr>
              <w:rFonts w:ascii="Times New Roman" w:hAnsi="Times New Roman" w:cs="Times New Roman"/>
              <w:sz w:val="24"/>
              <w:szCs w:val="24"/>
            </w:rPr>
          </w:pPr>
        </w:p>
        <w:p w:rsidR="00BF61EF" w:rsidRDefault="00BF61EF" w:rsidP="00BF61EF">
          <w:pPr>
            <w:rPr>
              <w:rFonts w:ascii="Times New Roman" w:hAnsi="Times New Roman" w:cs="Times New Roman"/>
              <w:sz w:val="24"/>
              <w:szCs w:val="24"/>
            </w:rPr>
          </w:pPr>
        </w:p>
        <w:p w:rsidR="00BF61EF" w:rsidRDefault="00BF61EF" w:rsidP="00BF61EF"/>
        <w:p w:rsidR="00BF61EF" w:rsidRDefault="00BF61EF" w:rsidP="00BF61EF"/>
        <w:p w:rsidR="00BF61EF" w:rsidRDefault="00BF61EF" w:rsidP="00BF61EF"/>
        <w:p w:rsidR="00DB0D88" w:rsidRPr="00BF65FA" w:rsidRDefault="00DB0D88" w:rsidP="00DB0D88">
          <w:pPr>
            <w:spacing w:after="0"/>
            <w:jc w:val="center"/>
            <w:rPr>
              <w:rFonts w:ascii="Times New Roman" w:hAnsi="Times New Roman" w:cs="Times New Roman"/>
              <w:b/>
              <w:sz w:val="28"/>
              <w:lang w:val="en-US"/>
            </w:rPr>
          </w:pPr>
          <w:r>
            <w:rPr>
              <w:rFonts w:ascii="Times New Roman" w:hAnsi="Times New Roman" w:cs="Times New Roman"/>
              <w:b/>
              <w:sz w:val="28"/>
              <w:lang w:val="en-US"/>
            </w:rPr>
            <w:t>PROGRAM SEMESTER</w:t>
          </w:r>
        </w:p>
        <w:p w:rsidR="00DB0D88" w:rsidRDefault="00DB0D88" w:rsidP="00DB0D88">
          <w:pPr>
            <w:spacing w:after="0"/>
            <w:rPr>
              <w:rFonts w:ascii="Times New Roman" w:hAnsi="Times New Roman" w:cs="Times New Roman"/>
              <w:sz w:val="24"/>
              <w:lang w:val="en-US"/>
            </w:rPr>
          </w:pPr>
        </w:p>
        <w:p w:rsidR="00DB0D88" w:rsidRDefault="00DB0D88" w:rsidP="00DB0D88">
          <w:pPr>
            <w:spacing w:after="0"/>
            <w:rPr>
              <w:rFonts w:ascii="Times New Roman" w:hAnsi="Times New Roman" w:cs="Times New Roman"/>
              <w:sz w:val="24"/>
              <w:lang w:val="en-US"/>
            </w:rPr>
          </w:pPr>
        </w:p>
        <w:p w:rsidR="00DB0D88" w:rsidRDefault="00DB0D88" w:rsidP="00DB0D88">
          <w:pPr>
            <w:spacing w:after="0"/>
            <w:rPr>
              <w:rFonts w:ascii="Times New Roman" w:hAnsi="Times New Roman" w:cs="Times New Roman"/>
              <w:sz w:val="24"/>
              <w:lang w:val="en-US"/>
            </w:rPr>
          </w:pPr>
          <w:r>
            <w:rPr>
              <w:rFonts w:ascii="Times New Roman" w:hAnsi="Times New Roman" w:cs="Times New Roman"/>
              <w:sz w:val="24"/>
              <w:lang w:val="en-US"/>
            </w:rPr>
            <w:t>Sekolah</w:t>
          </w:r>
          <w:r>
            <w:rPr>
              <w:rFonts w:ascii="Times New Roman" w:hAnsi="Times New Roman" w:cs="Times New Roman"/>
              <w:sz w:val="24"/>
              <w:lang w:val="en-US"/>
            </w:rPr>
            <w:tab/>
          </w:r>
          <w:r>
            <w:rPr>
              <w:rFonts w:ascii="Times New Roman" w:hAnsi="Times New Roman" w:cs="Times New Roman"/>
              <w:sz w:val="24"/>
              <w:lang w:val="en-US"/>
            </w:rPr>
            <w:tab/>
            <w:t>: SMA Negeri 5 Tegal</w:t>
          </w:r>
        </w:p>
        <w:p w:rsidR="00DB0D88" w:rsidRDefault="00DB0D88" w:rsidP="00DB0D88">
          <w:pPr>
            <w:spacing w:after="0"/>
            <w:rPr>
              <w:rFonts w:ascii="Times New Roman" w:hAnsi="Times New Roman" w:cs="Times New Roman"/>
              <w:sz w:val="24"/>
              <w:lang w:val="en-US"/>
            </w:rPr>
          </w:pPr>
          <w:r>
            <w:rPr>
              <w:rFonts w:ascii="Times New Roman" w:hAnsi="Times New Roman" w:cs="Times New Roman"/>
              <w:sz w:val="24"/>
              <w:lang w:val="en-US"/>
            </w:rPr>
            <w:t>Mata Pelajaran</w:t>
          </w:r>
          <w:r>
            <w:rPr>
              <w:rFonts w:ascii="Times New Roman" w:hAnsi="Times New Roman" w:cs="Times New Roman"/>
              <w:sz w:val="24"/>
              <w:lang w:val="en-US"/>
            </w:rPr>
            <w:tab/>
            <w:t>: Ekonomi</w:t>
          </w:r>
        </w:p>
        <w:p w:rsidR="00DB0D88" w:rsidRDefault="00DB0D88" w:rsidP="00DB0D88">
          <w:pPr>
            <w:spacing w:after="0"/>
            <w:rPr>
              <w:rFonts w:ascii="Times New Roman" w:hAnsi="Times New Roman" w:cs="Times New Roman"/>
              <w:sz w:val="24"/>
              <w:lang w:val="en-US"/>
            </w:rPr>
          </w:pPr>
          <w:r>
            <w:rPr>
              <w:rFonts w:ascii="Times New Roman" w:hAnsi="Times New Roman" w:cs="Times New Roman"/>
              <w:sz w:val="24"/>
              <w:lang w:val="en-US"/>
            </w:rPr>
            <w:t>Kelas / Semester/TP</w:t>
          </w:r>
          <w:r>
            <w:rPr>
              <w:rFonts w:ascii="Times New Roman" w:hAnsi="Times New Roman" w:cs="Times New Roman"/>
              <w:sz w:val="24"/>
              <w:lang w:val="en-US"/>
            </w:rPr>
            <w:tab/>
            <w:t xml:space="preserve">: XI </w:t>
          </w:r>
          <w:proofErr w:type="gramStart"/>
          <w:r>
            <w:rPr>
              <w:rFonts w:ascii="Times New Roman" w:hAnsi="Times New Roman" w:cs="Times New Roman"/>
              <w:sz w:val="24"/>
              <w:lang w:val="en-US"/>
            </w:rPr>
            <w:t>/  1</w:t>
          </w:r>
          <w:proofErr w:type="gramEnd"/>
          <w:r>
            <w:rPr>
              <w:rFonts w:ascii="Times New Roman" w:hAnsi="Times New Roman" w:cs="Times New Roman"/>
              <w:sz w:val="24"/>
              <w:lang w:val="en-US"/>
            </w:rPr>
            <w:t xml:space="preserve"> / 2021-2022</w:t>
          </w:r>
        </w:p>
        <w:p w:rsidR="00DB0D88" w:rsidRDefault="00DB0D88" w:rsidP="00DB0D88">
          <w:pPr>
            <w:spacing w:after="0"/>
            <w:rPr>
              <w:rFonts w:ascii="Times New Roman" w:hAnsi="Times New Roman" w:cs="Times New Roman"/>
              <w:sz w:val="24"/>
              <w:lang w:val="en-US"/>
            </w:rPr>
          </w:pPr>
        </w:p>
        <w:tbl>
          <w:tblPr>
            <w:tblStyle w:val="TableGrid"/>
            <w:tblW w:w="13484" w:type="dxa"/>
            <w:tblInd w:w="-431" w:type="dxa"/>
            <w:tblLayout w:type="fixed"/>
            <w:tblLook w:val="04A0" w:firstRow="1" w:lastRow="0" w:firstColumn="1" w:lastColumn="0" w:noHBand="0" w:noVBand="1"/>
          </w:tblPr>
          <w:tblGrid>
            <w:gridCol w:w="560"/>
            <w:gridCol w:w="4844"/>
            <w:gridCol w:w="708"/>
            <w:gridCol w:w="284"/>
            <w:gridCol w:w="283"/>
            <w:gridCol w:w="284"/>
            <w:gridCol w:w="283"/>
            <w:gridCol w:w="284"/>
            <w:gridCol w:w="283"/>
            <w:gridCol w:w="284"/>
            <w:gridCol w:w="283"/>
            <w:gridCol w:w="283"/>
            <w:gridCol w:w="283"/>
            <w:gridCol w:w="284"/>
            <w:gridCol w:w="284"/>
            <w:gridCol w:w="283"/>
            <w:gridCol w:w="284"/>
            <w:gridCol w:w="283"/>
            <w:gridCol w:w="284"/>
            <w:gridCol w:w="283"/>
            <w:gridCol w:w="284"/>
            <w:gridCol w:w="283"/>
            <w:gridCol w:w="284"/>
            <w:gridCol w:w="283"/>
            <w:gridCol w:w="284"/>
            <w:gridCol w:w="283"/>
            <w:gridCol w:w="284"/>
            <w:gridCol w:w="283"/>
            <w:gridCol w:w="285"/>
          </w:tblGrid>
          <w:tr w:rsidR="00DB0D88" w:rsidTr="00DB0D88">
            <w:tc>
              <w:tcPr>
                <w:tcW w:w="560" w:type="dxa"/>
                <w:vMerge w:val="restart"/>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No</w:t>
                </w:r>
              </w:p>
            </w:tc>
            <w:tc>
              <w:tcPr>
                <w:tcW w:w="4844" w:type="dxa"/>
                <w:vMerge w:val="restart"/>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Materi Pokok / Sub-materi</w:t>
                </w:r>
              </w:p>
            </w:tc>
            <w:tc>
              <w:tcPr>
                <w:tcW w:w="708" w:type="dxa"/>
                <w:vMerge w:val="restart"/>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JP</w:t>
                </w:r>
              </w:p>
            </w:tc>
            <w:tc>
              <w:tcPr>
                <w:tcW w:w="1418" w:type="dxa"/>
                <w:gridSpan w:val="5"/>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Juli</w:t>
                </w:r>
              </w:p>
            </w:tc>
            <w:tc>
              <w:tcPr>
                <w:tcW w:w="1133" w:type="dxa"/>
                <w:gridSpan w:val="4"/>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Agustus</w:t>
                </w:r>
              </w:p>
            </w:tc>
            <w:tc>
              <w:tcPr>
                <w:tcW w:w="1418" w:type="dxa"/>
                <w:gridSpan w:val="5"/>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September</w:t>
                </w:r>
              </w:p>
            </w:tc>
            <w:tc>
              <w:tcPr>
                <w:tcW w:w="1134" w:type="dxa"/>
                <w:gridSpan w:val="4"/>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Oktober</w:t>
                </w:r>
              </w:p>
            </w:tc>
            <w:tc>
              <w:tcPr>
                <w:tcW w:w="1134" w:type="dxa"/>
                <w:gridSpan w:val="4"/>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November</w:t>
                </w:r>
              </w:p>
            </w:tc>
            <w:tc>
              <w:tcPr>
                <w:tcW w:w="1135" w:type="dxa"/>
                <w:gridSpan w:val="4"/>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Desember</w:t>
                </w:r>
              </w:p>
            </w:tc>
          </w:tr>
          <w:tr w:rsidR="00DB0D88" w:rsidTr="00DB0D88">
            <w:tc>
              <w:tcPr>
                <w:tcW w:w="560" w:type="dxa"/>
                <w:vMerge/>
                <w:tcMar>
                  <w:left w:w="11" w:type="dxa"/>
                  <w:right w:w="11" w:type="dxa"/>
                </w:tcMar>
                <w:vAlign w:val="center"/>
              </w:tcPr>
              <w:p w:rsidR="00DB0D88" w:rsidRDefault="00DB0D88" w:rsidP="00DB0D88">
                <w:pPr>
                  <w:jc w:val="center"/>
                  <w:rPr>
                    <w:rFonts w:ascii="Times New Roman" w:hAnsi="Times New Roman" w:cs="Times New Roman"/>
                    <w:sz w:val="20"/>
                  </w:rPr>
                </w:pPr>
              </w:p>
            </w:tc>
            <w:tc>
              <w:tcPr>
                <w:tcW w:w="4844" w:type="dxa"/>
                <w:vMerge/>
                <w:tcMar>
                  <w:left w:w="11" w:type="dxa"/>
                  <w:right w:w="11" w:type="dxa"/>
                </w:tcMar>
                <w:vAlign w:val="center"/>
              </w:tcPr>
              <w:p w:rsidR="00DB0D88" w:rsidRDefault="00DB0D88" w:rsidP="00DB0D88">
                <w:pPr>
                  <w:jc w:val="center"/>
                  <w:rPr>
                    <w:rFonts w:ascii="Times New Roman" w:hAnsi="Times New Roman" w:cs="Times New Roman"/>
                    <w:sz w:val="20"/>
                  </w:rPr>
                </w:pPr>
              </w:p>
            </w:tc>
            <w:tc>
              <w:tcPr>
                <w:tcW w:w="708" w:type="dxa"/>
                <w:vMerge/>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1</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3</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5</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1</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3</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1</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3</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5</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1</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3</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1</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3</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1</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3</w:t>
                </w:r>
              </w:p>
            </w:tc>
            <w:tc>
              <w:tcPr>
                <w:tcW w:w="285"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r>
          <w:tr w:rsidR="00DB0D88" w:rsidTr="00DB0D88">
            <w:tc>
              <w:tcPr>
                <w:tcW w:w="560" w:type="dxa"/>
                <w:tcMar>
                  <w:left w:w="11" w:type="dxa"/>
                  <w:right w:w="11" w:type="dxa"/>
                </w:tcMar>
                <w:vAlign w:val="center"/>
              </w:tcPr>
              <w:p w:rsidR="00DB0D88" w:rsidRPr="00920E99" w:rsidRDefault="00DB0D88" w:rsidP="00DB0D88">
                <w:pPr>
                  <w:pStyle w:val="ListParagraph"/>
                  <w:numPr>
                    <w:ilvl w:val="0"/>
                    <w:numId w:val="2"/>
                  </w:numPr>
                  <w:spacing w:after="0" w:line="240" w:lineRule="auto"/>
                  <w:ind w:left="273" w:hanging="218"/>
                  <w:rPr>
                    <w:rFonts w:ascii="Times New Roman" w:hAnsi="Times New Roman" w:cs="Times New Roman"/>
                    <w:sz w:val="20"/>
                  </w:rPr>
                </w:pPr>
              </w:p>
            </w:tc>
            <w:tc>
              <w:tcPr>
                <w:tcW w:w="4844" w:type="dxa"/>
                <w:tcMar>
                  <w:left w:w="11" w:type="dxa"/>
                  <w:right w:w="11" w:type="dxa"/>
                </w:tcMar>
                <w:vAlign w:val="center"/>
              </w:tcPr>
              <w:p w:rsidR="00DB0D88" w:rsidRDefault="00DB0D88" w:rsidP="00DB0D88">
                <w:pPr>
                  <w:rPr>
                    <w:rFonts w:ascii="Times New Roman" w:hAnsi="Times New Roman" w:cs="Times New Roman"/>
                    <w:sz w:val="20"/>
                  </w:rPr>
                </w:pPr>
                <w:r>
                  <w:rPr>
                    <w:rFonts w:ascii="Times New Roman" w:hAnsi="Times New Roman" w:cs="Times New Roman"/>
                    <w:sz w:val="20"/>
                  </w:rPr>
                  <w:t>Bab 1 Pendapatan Nasional</w:t>
                </w:r>
              </w:p>
              <w:p w:rsidR="00DB0D88" w:rsidRDefault="00DB0D88" w:rsidP="00DB0D88">
                <w:pPr>
                  <w:ind w:left="273" w:hanging="273"/>
                  <w:rPr>
                    <w:rFonts w:ascii="Times New Roman" w:hAnsi="Times New Roman" w:cs="Times New Roman"/>
                    <w:sz w:val="20"/>
                  </w:rPr>
                </w:pPr>
                <w:r>
                  <w:rPr>
                    <w:rFonts w:ascii="Times New Roman" w:hAnsi="Times New Roman" w:cs="Times New Roman"/>
                    <w:sz w:val="20"/>
                  </w:rPr>
                  <w:t>A. Pengertian pendapatan nasional</w:t>
                </w:r>
              </w:p>
              <w:p w:rsidR="00DB0D88" w:rsidRDefault="00DB0D88" w:rsidP="00DB0D88">
                <w:pPr>
                  <w:ind w:left="273" w:hanging="273"/>
                  <w:rPr>
                    <w:rFonts w:ascii="Times New Roman" w:hAnsi="Times New Roman" w:cs="Times New Roman"/>
                    <w:sz w:val="20"/>
                  </w:rPr>
                </w:pPr>
                <w:r>
                  <w:rPr>
                    <w:rFonts w:ascii="Times New Roman" w:hAnsi="Times New Roman" w:cs="Times New Roman"/>
                    <w:sz w:val="20"/>
                  </w:rPr>
                  <w:t>B. Manfaat penghitungan pend. nasional</w:t>
                </w:r>
              </w:p>
              <w:p w:rsidR="00DB0D88" w:rsidRDefault="00DB0D88" w:rsidP="00DB0D88">
                <w:pPr>
                  <w:ind w:left="273" w:hanging="273"/>
                  <w:rPr>
                    <w:rFonts w:ascii="Times New Roman" w:hAnsi="Times New Roman" w:cs="Times New Roman"/>
                    <w:sz w:val="20"/>
                  </w:rPr>
                </w:pPr>
                <w:r>
                  <w:rPr>
                    <w:rFonts w:ascii="Times New Roman" w:hAnsi="Times New Roman" w:cs="Times New Roman"/>
                    <w:sz w:val="20"/>
                  </w:rPr>
                  <w:t>C. Metode penghitungan pend. nasional</w:t>
                </w:r>
              </w:p>
              <w:p w:rsidR="00DB0D88" w:rsidRDefault="00DB0D88" w:rsidP="00DB0D88">
                <w:pPr>
                  <w:ind w:left="273" w:hanging="273"/>
                  <w:rPr>
                    <w:rFonts w:ascii="Times New Roman" w:hAnsi="Times New Roman" w:cs="Times New Roman"/>
                    <w:sz w:val="20"/>
                  </w:rPr>
                </w:pPr>
                <w:r>
                  <w:rPr>
                    <w:rFonts w:ascii="Times New Roman" w:hAnsi="Times New Roman" w:cs="Times New Roman"/>
                    <w:sz w:val="20"/>
                  </w:rPr>
                  <w:t>D. Pendapatan per kapita</w:t>
                </w:r>
              </w:p>
            </w:tc>
            <w:tc>
              <w:tcPr>
                <w:tcW w:w="708"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c>
              <w:tcPr>
                <w:tcW w:w="284"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92D050"/>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95B3D7" w:themeFill="accent1"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5" w:type="dxa"/>
                <w:shd w:val="clear" w:color="auto" w:fill="7F7F7F" w:themeFill="text1" w:themeFillTint="80"/>
                <w:tcMar>
                  <w:left w:w="11" w:type="dxa"/>
                  <w:right w:w="11" w:type="dxa"/>
                </w:tcMar>
                <w:vAlign w:val="center"/>
              </w:tcPr>
              <w:p w:rsidR="00DB0D88" w:rsidRDefault="00DB0D88" w:rsidP="00DB0D88">
                <w:pPr>
                  <w:jc w:val="center"/>
                  <w:rPr>
                    <w:rFonts w:ascii="Times New Roman" w:hAnsi="Times New Roman" w:cs="Times New Roman"/>
                    <w:sz w:val="20"/>
                  </w:rPr>
                </w:pPr>
              </w:p>
            </w:tc>
          </w:tr>
          <w:tr w:rsidR="00DB0D88" w:rsidTr="00DB0D88">
            <w:tc>
              <w:tcPr>
                <w:tcW w:w="560" w:type="dxa"/>
                <w:tcMar>
                  <w:left w:w="11" w:type="dxa"/>
                  <w:right w:w="11" w:type="dxa"/>
                </w:tcMar>
                <w:vAlign w:val="center"/>
              </w:tcPr>
              <w:p w:rsidR="00DB0D88" w:rsidRPr="00920E99" w:rsidRDefault="00DB0D88" w:rsidP="00DB0D88">
                <w:pPr>
                  <w:pStyle w:val="ListParagraph"/>
                  <w:numPr>
                    <w:ilvl w:val="0"/>
                    <w:numId w:val="2"/>
                  </w:numPr>
                  <w:spacing w:after="0" w:line="240" w:lineRule="auto"/>
                  <w:ind w:left="273" w:hanging="218"/>
                  <w:rPr>
                    <w:rFonts w:ascii="Times New Roman" w:hAnsi="Times New Roman" w:cs="Times New Roman"/>
                    <w:sz w:val="20"/>
                  </w:rPr>
                </w:pPr>
              </w:p>
            </w:tc>
            <w:tc>
              <w:tcPr>
                <w:tcW w:w="4844" w:type="dxa"/>
                <w:tcMar>
                  <w:left w:w="11" w:type="dxa"/>
                  <w:right w:w="11" w:type="dxa"/>
                </w:tcMar>
                <w:vAlign w:val="center"/>
              </w:tcPr>
              <w:p w:rsidR="00DB0D88" w:rsidRDefault="00DB0D88" w:rsidP="00DB0D88">
                <w:pPr>
                  <w:rPr>
                    <w:rFonts w:ascii="Times New Roman" w:hAnsi="Times New Roman" w:cs="Times New Roman"/>
                    <w:sz w:val="20"/>
                  </w:rPr>
                </w:pPr>
                <w:r>
                  <w:rPr>
                    <w:rFonts w:ascii="Times New Roman" w:hAnsi="Times New Roman" w:cs="Times New Roman"/>
                    <w:sz w:val="20"/>
                  </w:rPr>
                  <w:t>Penilaian harian 1</w:t>
                </w:r>
              </w:p>
            </w:tc>
            <w:tc>
              <w:tcPr>
                <w:tcW w:w="708"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92D050"/>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95B3D7" w:themeFill="accent1"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5" w:type="dxa"/>
                <w:shd w:val="clear" w:color="auto" w:fill="7F7F7F" w:themeFill="text1" w:themeFillTint="80"/>
                <w:tcMar>
                  <w:left w:w="11" w:type="dxa"/>
                  <w:right w:w="11" w:type="dxa"/>
                </w:tcMar>
                <w:vAlign w:val="center"/>
              </w:tcPr>
              <w:p w:rsidR="00DB0D88" w:rsidRDefault="00DB0D88" w:rsidP="00DB0D88">
                <w:pPr>
                  <w:jc w:val="center"/>
                  <w:rPr>
                    <w:rFonts w:ascii="Times New Roman" w:hAnsi="Times New Roman" w:cs="Times New Roman"/>
                    <w:sz w:val="20"/>
                  </w:rPr>
                </w:pPr>
              </w:p>
            </w:tc>
          </w:tr>
          <w:tr w:rsidR="00DB0D88" w:rsidTr="00DB0D88">
            <w:tc>
              <w:tcPr>
                <w:tcW w:w="560" w:type="dxa"/>
                <w:tcMar>
                  <w:left w:w="11" w:type="dxa"/>
                  <w:right w:w="11" w:type="dxa"/>
                </w:tcMar>
                <w:vAlign w:val="center"/>
              </w:tcPr>
              <w:p w:rsidR="00DB0D88" w:rsidRPr="00920E99" w:rsidRDefault="00DB0D88" w:rsidP="00DB0D88">
                <w:pPr>
                  <w:pStyle w:val="ListParagraph"/>
                  <w:numPr>
                    <w:ilvl w:val="0"/>
                    <w:numId w:val="2"/>
                  </w:numPr>
                  <w:spacing w:after="0" w:line="240" w:lineRule="auto"/>
                  <w:ind w:left="273" w:hanging="218"/>
                  <w:rPr>
                    <w:rFonts w:ascii="Times New Roman" w:hAnsi="Times New Roman" w:cs="Times New Roman"/>
                    <w:sz w:val="20"/>
                  </w:rPr>
                </w:pPr>
              </w:p>
            </w:tc>
            <w:tc>
              <w:tcPr>
                <w:tcW w:w="4844" w:type="dxa"/>
                <w:tcMar>
                  <w:left w:w="11" w:type="dxa"/>
                  <w:right w:w="11" w:type="dxa"/>
                </w:tcMar>
                <w:vAlign w:val="center"/>
              </w:tcPr>
              <w:p w:rsidR="00DB0D88" w:rsidRDefault="00DB0D88" w:rsidP="00DB0D88">
                <w:pPr>
                  <w:rPr>
                    <w:rFonts w:ascii="Times New Roman" w:hAnsi="Times New Roman" w:cs="Times New Roman"/>
                    <w:sz w:val="20"/>
                  </w:rPr>
                </w:pPr>
                <w:r>
                  <w:rPr>
                    <w:rFonts w:ascii="Times New Roman" w:hAnsi="Times New Roman" w:cs="Times New Roman"/>
                    <w:sz w:val="20"/>
                  </w:rPr>
                  <w:t>Bab 2 Pertumbuhan Ekonomi dan Pembangunan Ekonomi</w:t>
                </w:r>
              </w:p>
              <w:p w:rsidR="00DB0D88" w:rsidRDefault="00DB0D88" w:rsidP="00DB0D88">
                <w:pPr>
                  <w:ind w:left="273" w:hanging="273"/>
                  <w:rPr>
                    <w:rFonts w:ascii="Times New Roman" w:hAnsi="Times New Roman" w:cs="Times New Roman"/>
                    <w:sz w:val="20"/>
                  </w:rPr>
                </w:pPr>
                <w:r>
                  <w:rPr>
                    <w:rFonts w:ascii="Times New Roman" w:hAnsi="Times New Roman" w:cs="Times New Roman"/>
                    <w:sz w:val="20"/>
                  </w:rPr>
                  <w:t>A. Pertumbuhan ekonomi</w:t>
                </w:r>
              </w:p>
              <w:p w:rsidR="00DB0D88" w:rsidRDefault="00DB0D88" w:rsidP="00DB0D88">
                <w:pPr>
                  <w:ind w:left="273" w:hanging="273"/>
                  <w:rPr>
                    <w:rFonts w:ascii="Times New Roman" w:hAnsi="Times New Roman" w:cs="Times New Roman"/>
                    <w:sz w:val="20"/>
                  </w:rPr>
                </w:pPr>
                <w:r>
                  <w:rPr>
                    <w:rFonts w:ascii="Times New Roman" w:hAnsi="Times New Roman" w:cs="Times New Roman"/>
                    <w:sz w:val="20"/>
                  </w:rPr>
                  <w:t>B. Pembangunan ekonomi</w:t>
                </w:r>
              </w:p>
            </w:tc>
            <w:tc>
              <w:tcPr>
                <w:tcW w:w="708"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p w:rsidR="00DB0D88" w:rsidRDefault="00DB0D88" w:rsidP="00DB0D88">
                <w:pPr>
                  <w:jc w:val="center"/>
                  <w:rPr>
                    <w:rFonts w:ascii="Times New Roman" w:hAnsi="Times New Roman" w:cs="Times New Roman"/>
                    <w:sz w:val="20"/>
                  </w:rPr>
                </w:pPr>
                <w:r>
                  <w:rPr>
                    <w:rFonts w:ascii="Times New Roman" w:hAnsi="Times New Roman" w:cs="Times New Roman"/>
                    <w:sz w:val="20"/>
                  </w:rPr>
                  <w:t>6</w:t>
                </w:r>
              </w:p>
            </w:tc>
            <w:tc>
              <w:tcPr>
                <w:tcW w:w="284"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92D050"/>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95B3D7" w:themeFill="accent1"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5" w:type="dxa"/>
                <w:shd w:val="clear" w:color="auto" w:fill="7F7F7F" w:themeFill="text1" w:themeFillTint="80"/>
                <w:tcMar>
                  <w:left w:w="11" w:type="dxa"/>
                  <w:right w:w="11" w:type="dxa"/>
                </w:tcMar>
                <w:vAlign w:val="center"/>
              </w:tcPr>
              <w:p w:rsidR="00DB0D88" w:rsidRDefault="00DB0D88" w:rsidP="00DB0D88">
                <w:pPr>
                  <w:jc w:val="center"/>
                  <w:rPr>
                    <w:rFonts w:ascii="Times New Roman" w:hAnsi="Times New Roman" w:cs="Times New Roman"/>
                    <w:sz w:val="20"/>
                  </w:rPr>
                </w:pPr>
              </w:p>
            </w:tc>
          </w:tr>
          <w:tr w:rsidR="00DB0D88" w:rsidTr="00DB0D88">
            <w:tc>
              <w:tcPr>
                <w:tcW w:w="560" w:type="dxa"/>
                <w:tcMar>
                  <w:left w:w="11" w:type="dxa"/>
                  <w:right w:w="11" w:type="dxa"/>
                </w:tcMar>
                <w:vAlign w:val="center"/>
              </w:tcPr>
              <w:p w:rsidR="00DB0D88" w:rsidRPr="00920E99" w:rsidRDefault="00DB0D88" w:rsidP="00DB0D88">
                <w:pPr>
                  <w:pStyle w:val="ListParagraph"/>
                  <w:numPr>
                    <w:ilvl w:val="0"/>
                    <w:numId w:val="2"/>
                  </w:numPr>
                  <w:spacing w:after="0" w:line="240" w:lineRule="auto"/>
                  <w:ind w:left="273" w:hanging="218"/>
                  <w:rPr>
                    <w:rFonts w:ascii="Times New Roman" w:hAnsi="Times New Roman" w:cs="Times New Roman"/>
                    <w:sz w:val="20"/>
                  </w:rPr>
                </w:pPr>
              </w:p>
            </w:tc>
            <w:tc>
              <w:tcPr>
                <w:tcW w:w="4844" w:type="dxa"/>
                <w:tcMar>
                  <w:left w:w="11" w:type="dxa"/>
                  <w:right w:w="11" w:type="dxa"/>
                </w:tcMar>
                <w:vAlign w:val="center"/>
              </w:tcPr>
              <w:p w:rsidR="00DB0D88" w:rsidRDefault="00DB0D88" w:rsidP="00DB0D88">
                <w:pPr>
                  <w:rPr>
                    <w:rFonts w:ascii="Times New Roman" w:hAnsi="Times New Roman" w:cs="Times New Roman"/>
                    <w:sz w:val="20"/>
                  </w:rPr>
                </w:pPr>
                <w:r>
                  <w:rPr>
                    <w:rFonts w:ascii="Times New Roman" w:hAnsi="Times New Roman" w:cs="Times New Roman"/>
                    <w:sz w:val="20"/>
                  </w:rPr>
                  <w:t>Penilaian harian 2</w:t>
                </w:r>
              </w:p>
            </w:tc>
            <w:tc>
              <w:tcPr>
                <w:tcW w:w="708"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92D050"/>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95B3D7" w:themeFill="accent1"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5" w:type="dxa"/>
                <w:shd w:val="clear" w:color="auto" w:fill="7F7F7F" w:themeFill="text1" w:themeFillTint="80"/>
                <w:tcMar>
                  <w:left w:w="11" w:type="dxa"/>
                  <w:right w:w="11" w:type="dxa"/>
                </w:tcMar>
                <w:vAlign w:val="center"/>
              </w:tcPr>
              <w:p w:rsidR="00DB0D88" w:rsidRDefault="00DB0D88" w:rsidP="00DB0D88">
                <w:pPr>
                  <w:jc w:val="center"/>
                  <w:rPr>
                    <w:rFonts w:ascii="Times New Roman" w:hAnsi="Times New Roman" w:cs="Times New Roman"/>
                    <w:sz w:val="20"/>
                  </w:rPr>
                </w:pPr>
              </w:p>
            </w:tc>
          </w:tr>
          <w:tr w:rsidR="00DB0D88" w:rsidTr="00DB0D88">
            <w:tc>
              <w:tcPr>
                <w:tcW w:w="560" w:type="dxa"/>
                <w:tcMar>
                  <w:left w:w="11" w:type="dxa"/>
                  <w:right w:w="11" w:type="dxa"/>
                </w:tcMar>
                <w:vAlign w:val="center"/>
              </w:tcPr>
              <w:p w:rsidR="00DB0D88" w:rsidRPr="00920E99" w:rsidRDefault="00DB0D88" w:rsidP="00DB0D88">
                <w:pPr>
                  <w:pStyle w:val="ListParagraph"/>
                  <w:numPr>
                    <w:ilvl w:val="0"/>
                    <w:numId w:val="2"/>
                  </w:numPr>
                  <w:spacing w:after="0" w:line="240" w:lineRule="auto"/>
                  <w:ind w:left="273" w:hanging="218"/>
                  <w:rPr>
                    <w:rFonts w:ascii="Times New Roman" w:hAnsi="Times New Roman" w:cs="Times New Roman"/>
                    <w:sz w:val="20"/>
                  </w:rPr>
                </w:pPr>
              </w:p>
            </w:tc>
            <w:tc>
              <w:tcPr>
                <w:tcW w:w="4844" w:type="dxa"/>
                <w:tcMar>
                  <w:left w:w="11" w:type="dxa"/>
                  <w:right w:w="11" w:type="dxa"/>
                </w:tcMar>
                <w:vAlign w:val="center"/>
              </w:tcPr>
              <w:p w:rsidR="00DB0D88" w:rsidRDefault="00DB0D88" w:rsidP="00DB0D88">
                <w:pPr>
                  <w:rPr>
                    <w:rFonts w:ascii="Times New Roman" w:hAnsi="Times New Roman" w:cs="Times New Roman"/>
                    <w:sz w:val="20"/>
                  </w:rPr>
                </w:pPr>
                <w:r>
                  <w:rPr>
                    <w:rFonts w:ascii="Times New Roman" w:hAnsi="Times New Roman" w:cs="Times New Roman"/>
                    <w:sz w:val="20"/>
                  </w:rPr>
                  <w:t>Penilaian tengah semester</w:t>
                </w:r>
              </w:p>
            </w:tc>
            <w:tc>
              <w:tcPr>
                <w:tcW w:w="708"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shd w:val="clear" w:color="auto" w:fill="92D050"/>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95B3D7" w:themeFill="accent1"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5" w:type="dxa"/>
                <w:shd w:val="clear" w:color="auto" w:fill="7F7F7F" w:themeFill="text1" w:themeFillTint="80"/>
                <w:tcMar>
                  <w:left w:w="11" w:type="dxa"/>
                  <w:right w:w="11" w:type="dxa"/>
                </w:tcMar>
                <w:vAlign w:val="center"/>
              </w:tcPr>
              <w:p w:rsidR="00DB0D88" w:rsidRDefault="00DB0D88" w:rsidP="00DB0D88">
                <w:pPr>
                  <w:jc w:val="center"/>
                  <w:rPr>
                    <w:rFonts w:ascii="Times New Roman" w:hAnsi="Times New Roman" w:cs="Times New Roman"/>
                    <w:sz w:val="20"/>
                  </w:rPr>
                </w:pPr>
              </w:p>
            </w:tc>
          </w:tr>
          <w:tr w:rsidR="00DB0D88" w:rsidTr="00DB0D88">
            <w:tc>
              <w:tcPr>
                <w:tcW w:w="560" w:type="dxa"/>
                <w:tcMar>
                  <w:left w:w="11" w:type="dxa"/>
                  <w:right w:w="11" w:type="dxa"/>
                </w:tcMar>
                <w:vAlign w:val="center"/>
              </w:tcPr>
              <w:p w:rsidR="00DB0D88" w:rsidRPr="00920E99" w:rsidRDefault="00DB0D88" w:rsidP="00DB0D88">
                <w:pPr>
                  <w:pStyle w:val="ListParagraph"/>
                  <w:numPr>
                    <w:ilvl w:val="0"/>
                    <w:numId w:val="2"/>
                  </w:numPr>
                  <w:spacing w:after="0" w:line="240" w:lineRule="auto"/>
                  <w:ind w:left="273" w:hanging="218"/>
                  <w:rPr>
                    <w:rFonts w:ascii="Times New Roman" w:hAnsi="Times New Roman" w:cs="Times New Roman"/>
                    <w:sz w:val="20"/>
                  </w:rPr>
                </w:pPr>
              </w:p>
            </w:tc>
            <w:tc>
              <w:tcPr>
                <w:tcW w:w="4844" w:type="dxa"/>
                <w:tcMar>
                  <w:left w:w="11" w:type="dxa"/>
                  <w:right w:w="11" w:type="dxa"/>
                </w:tcMar>
                <w:vAlign w:val="center"/>
              </w:tcPr>
              <w:p w:rsidR="00DB0D88" w:rsidRDefault="00DB0D88" w:rsidP="00DB0D88">
                <w:pPr>
                  <w:rPr>
                    <w:rFonts w:ascii="Times New Roman" w:hAnsi="Times New Roman" w:cs="Times New Roman"/>
                    <w:sz w:val="20"/>
                  </w:rPr>
                </w:pPr>
                <w:r>
                  <w:rPr>
                    <w:rFonts w:ascii="Times New Roman" w:hAnsi="Times New Roman" w:cs="Times New Roman"/>
                    <w:sz w:val="20"/>
                  </w:rPr>
                  <w:t>Bab 3 Ketenagakerjaan</w:t>
                </w:r>
              </w:p>
              <w:p w:rsidR="00DB0D88" w:rsidRDefault="00DB0D88" w:rsidP="00DB0D88">
                <w:pPr>
                  <w:ind w:left="273" w:hanging="273"/>
                  <w:rPr>
                    <w:rFonts w:ascii="Times New Roman" w:hAnsi="Times New Roman" w:cs="Times New Roman"/>
                    <w:sz w:val="20"/>
                  </w:rPr>
                </w:pPr>
                <w:r>
                  <w:rPr>
                    <w:rFonts w:ascii="Times New Roman" w:hAnsi="Times New Roman" w:cs="Times New Roman"/>
                    <w:sz w:val="20"/>
                  </w:rPr>
                  <w:t>A. Konsep dan permasalahan ketenaga-kerjaan di Indonesia</w:t>
                </w:r>
              </w:p>
              <w:p w:rsidR="00DB0D88" w:rsidRDefault="00DB0D88" w:rsidP="00DB0D88">
                <w:pPr>
                  <w:ind w:left="273" w:hanging="273"/>
                  <w:rPr>
                    <w:rFonts w:ascii="Times New Roman" w:hAnsi="Times New Roman" w:cs="Times New Roman"/>
                    <w:sz w:val="20"/>
                  </w:rPr>
                </w:pPr>
                <w:r>
                  <w:rPr>
                    <w:rFonts w:ascii="Times New Roman" w:hAnsi="Times New Roman" w:cs="Times New Roman"/>
                    <w:sz w:val="20"/>
                  </w:rPr>
                  <w:t>B. Upah</w:t>
                </w:r>
              </w:p>
              <w:p w:rsidR="00DB0D88" w:rsidRDefault="00DB0D88" w:rsidP="00DB0D88">
                <w:pPr>
                  <w:ind w:left="273" w:hanging="273"/>
                  <w:rPr>
                    <w:rFonts w:ascii="Times New Roman" w:hAnsi="Times New Roman" w:cs="Times New Roman"/>
                    <w:sz w:val="20"/>
                  </w:rPr>
                </w:pPr>
                <w:r>
                  <w:rPr>
                    <w:rFonts w:ascii="Times New Roman" w:hAnsi="Times New Roman" w:cs="Times New Roman"/>
                    <w:sz w:val="20"/>
                  </w:rPr>
                  <w:t>C. Pengangguran</w:t>
                </w:r>
              </w:p>
            </w:tc>
            <w:tc>
              <w:tcPr>
                <w:tcW w:w="708"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p w:rsidR="00DB0D88" w:rsidRDefault="00DB0D88" w:rsidP="00DB0D88">
                <w:pPr>
                  <w:jc w:val="center"/>
                  <w:rPr>
                    <w:rFonts w:ascii="Times New Roman" w:hAnsi="Times New Roman" w:cs="Times New Roman"/>
                    <w:sz w:val="20"/>
                  </w:rPr>
                </w:pPr>
                <w:r>
                  <w:rPr>
                    <w:rFonts w:ascii="Times New Roman" w:hAnsi="Times New Roman" w:cs="Times New Roman"/>
                    <w:sz w:val="20"/>
                  </w:rPr>
                  <w:t>6</w:t>
                </w:r>
              </w:p>
            </w:tc>
            <w:tc>
              <w:tcPr>
                <w:tcW w:w="284"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shd w:val="clear" w:color="auto" w:fill="92D050"/>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95B3D7" w:themeFill="accent1"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5" w:type="dxa"/>
                <w:shd w:val="clear" w:color="auto" w:fill="7F7F7F" w:themeFill="text1" w:themeFillTint="80"/>
                <w:tcMar>
                  <w:left w:w="11" w:type="dxa"/>
                  <w:right w:w="11" w:type="dxa"/>
                </w:tcMar>
                <w:vAlign w:val="center"/>
              </w:tcPr>
              <w:p w:rsidR="00DB0D88" w:rsidRDefault="00DB0D88" w:rsidP="00DB0D88">
                <w:pPr>
                  <w:jc w:val="center"/>
                  <w:rPr>
                    <w:rFonts w:ascii="Times New Roman" w:hAnsi="Times New Roman" w:cs="Times New Roman"/>
                    <w:sz w:val="20"/>
                  </w:rPr>
                </w:pPr>
              </w:p>
            </w:tc>
          </w:tr>
          <w:tr w:rsidR="00DB0D88" w:rsidTr="00DB0D88">
            <w:tc>
              <w:tcPr>
                <w:tcW w:w="560" w:type="dxa"/>
                <w:tcMar>
                  <w:left w:w="11" w:type="dxa"/>
                  <w:right w:w="11" w:type="dxa"/>
                </w:tcMar>
                <w:vAlign w:val="center"/>
              </w:tcPr>
              <w:p w:rsidR="00DB0D88" w:rsidRPr="00920E99" w:rsidRDefault="00DB0D88" w:rsidP="00DB0D88">
                <w:pPr>
                  <w:pStyle w:val="ListParagraph"/>
                  <w:numPr>
                    <w:ilvl w:val="0"/>
                    <w:numId w:val="2"/>
                  </w:numPr>
                  <w:spacing w:after="0" w:line="240" w:lineRule="auto"/>
                  <w:ind w:left="273" w:hanging="218"/>
                  <w:rPr>
                    <w:rFonts w:ascii="Times New Roman" w:hAnsi="Times New Roman" w:cs="Times New Roman"/>
                    <w:sz w:val="20"/>
                  </w:rPr>
                </w:pPr>
              </w:p>
            </w:tc>
            <w:tc>
              <w:tcPr>
                <w:tcW w:w="4844" w:type="dxa"/>
                <w:tcMar>
                  <w:left w:w="11" w:type="dxa"/>
                  <w:right w:w="11" w:type="dxa"/>
                </w:tcMar>
                <w:vAlign w:val="center"/>
              </w:tcPr>
              <w:p w:rsidR="00DB0D88" w:rsidRDefault="00DB0D88" w:rsidP="00DB0D88">
                <w:pPr>
                  <w:rPr>
                    <w:rFonts w:ascii="Times New Roman" w:hAnsi="Times New Roman" w:cs="Times New Roman"/>
                    <w:sz w:val="20"/>
                  </w:rPr>
                </w:pPr>
                <w:r>
                  <w:rPr>
                    <w:rFonts w:ascii="Times New Roman" w:hAnsi="Times New Roman" w:cs="Times New Roman"/>
                    <w:sz w:val="20"/>
                  </w:rPr>
                  <w:t>Penilaian harian 3</w:t>
                </w:r>
              </w:p>
            </w:tc>
            <w:tc>
              <w:tcPr>
                <w:tcW w:w="708"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92D050"/>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95B3D7" w:themeFill="accent1"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5" w:type="dxa"/>
                <w:shd w:val="clear" w:color="auto" w:fill="7F7F7F" w:themeFill="text1" w:themeFillTint="80"/>
                <w:tcMar>
                  <w:left w:w="11" w:type="dxa"/>
                  <w:right w:w="11" w:type="dxa"/>
                </w:tcMar>
                <w:vAlign w:val="center"/>
              </w:tcPr>
              <w:p w:rsidR="00DB0D88" w:rsidRDefault="00DB0D88" w:rsidP="00DB0D88">
                <w:pPr>
                  <w:jc w:val="center"/>
                  <w:rPr>
                    <w:rFonts w:ascii="Times New Roman" w:hAnsi="Times New Roman" w:cs="Times New Roman"/>
                    <w:sz w:val="20"/>
                  </w:rPr>
                </w:pPr>
              </w:p>
            </w:tc>
          </w:tr>
          <w:tr w:rsidR="00DB0D88" w:rsidTr="00DB0D88">
            <w:tc>
              <w:tcPr>
                <w:tcW w:w="560" w:type="dxa"/>
                <w:tcMar>
                  <w:left w:w="11" w:type="dxa"/>
                  <w:right w:w="11" w:type="dxa"/>
                </w:tcMar>
                <w:vAlign w:val="center"/>
              </w:tcPr>
              <w:p w:rsidR="00DB0D88" w:rsidRPr="00920E99" w:rsidRDefault="00DB0D88" w:rsidP="00DB0D88">
                <w:pPr>
                  <w:pStyle w:val="ListParagraph"/>
                  <w:numPr>
                    <w:ilvl w:val="0"/>
                    <w:numId w:val="2"/>
                  </w:numPr>
                  <w:spacing w:after="0" w:line="240" w:lineRule="auto"/>
                  <w:ind w:left="273" w:hanging="218"/>
                  <w:rPr>
                    <w:rFonts w:ascii="Times New Roman" w:hAnsi="Times New Roman" w:cs="Times New Roman"/>
                    <w:sz w:val="20"/>
                  </w:rPr>
                </w:pPr>
              </w:p>
            </w:tc>
            <w:tc>
              <w:tcPr>
                <w:tcW w:w="4844" w:type="dxa"/>
                <w:tcMar>
                  <w:left w:w="11" w:type="dxa"/>
                  <w:right w:w="11" w:type="dxa"/>
                </w:tcMar>
                <w:vAlign w:val="center"/>
              </w:tcPr>
              <w:p w:rsidR="00DB0D88" w:rsidRDefault="00DB0D88" w:rsidP="00DB0D88">
                <w:pPr>
                  <w:rPr>
                    <w:rFonts w:ascii="Times New Roman" w:hAnsi="Times New Roman" w:cs="Times New Roman"/>
                    <w:sz w:val="20"/>
                  </w:rPr>
                </w:pPr>
                <w:r>
                  <w:rPr>
                    <w:rFonts w:ascii="Times New Roman" w:hAnsi="Times New Roman" w:cs="Times New Roman"/>
                    <w:sz w:val="20"/>
                  </w:rPr>
                  <w:t>Bab 4 Indeks Harga, Inflasi, serta Permintaan dan Penawaran Uang</w:t>
                </w:r>
              </w:p>
              <w:p w:rsidR="00DB0D88" w:rsidRDefault="00DB0D88" w:rsidP="00DB0D88">
                <w:pPr>
                  <w:ind w:left="273" w:hanging="273"/>
                  <w:rPr>
                    <w:rFonts w:ascii="Times New Roman" w:hAnsi="Times New Roman" w:cs="Times New Roman"/>
                    <w:sz w:val="20"/>
                  </w:rPr>
                </w:pPr>
                <w:r>
                  <w:rPr>
                    <w:rFonts w:ascii="Times New Roman" w:hAnsi="Times New Roman" w:cs="Times New Roman"/>
                    <w:sz w:val="20"/>
                  </w:rPr>
                  <w:t>A. Indeks harga</w:t>
                </w:r>
              </w:p>
              <w:p w:rsidR="00DB0D88" w:rsidRDefault="00DB0D88" w:rsidP="00DB0D88">
                <w:pPr>
                  <w:ind w:left="273" w:hanging="273"/>
                  <w:rPr>
                    <w:rFonts w:ascii="Times New Roman" w:hAnsi="Times New Roman" w:cs="Times New Roman"/>
                    <w:sz w:val="20"/>
                  </w:rPr>
                </w:pPr>
                <w:r>
                  <w:rPr>
                    <w:rFonts w:ascii="Times New Roman" w:hAnsi="Times New Roman" w:cs="Times New Roman"/>
                    <w:sz w:val="20"/>
                  </w:rPr>
                  <w:t>B. Inflasi</w:t>
                </w:r>
              </w:p>
              <w:p w:rsidR="00DB0D88" w:rsidRDefault="00DB0D88" w:rsidP="00DB0D88">
                <w:pPr>
                  <w:ind w:left="273" w:hanging="273"/>
                  <w:rPr>
                    <w:rFonts w:ascii="Times New Roman" w:hAnsi="Times New Roman" w:cs="Times New Roman"/>
                    <w:sz w:val="20"/>
                  </w:rPr>
                </w:pPr>
                <w:r>
                  <w:rPr>
                    <w:rFonts w:ascii="Times New Roman" w:hAnsi="Times New Roman" w:cs="Times New Roman"/>
                    <w:sz w:val="20"/>
                  </w:rPr>
                  <w:t>C. Permintaan dan penawaran uang</w:t>
                </w:r>
              </w:p>
            </w:tc>
            <w:tc>
              <w:tcPr>
                <w:tcW w:w="708"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6</w:t>
                </w:r>
              </w:p>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c>
              <w:tcPr>
                <w:tcW w:w="284"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92D050"/>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95B3D7" w:themeFill="accent1"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5" w:type="dxa"/>
                <w:shd w:val="clear" w:color="auto" w:fill="7F7F7F" w:themeFill="text1" w:themeFillTint="80"/>
                <w:tcMar>
                  <w:left w:w="11" w:type="dxa"/>
                  <w:right w:w="11" w:type="dxa"/>
                </w:tcMar>
                <w:vAlign w:val="center"/>
              </w:tcPr>
              <w:p w:rsidR="00DB0D88" w:rsidRDefault="00DB0D88" w:rsidP="00DB0D88">
                <w:pPr>
                  <w:jc w:val="center"/>
                  <w:rPr>
                    <w:rFonts w:ascii="Times New Roman" w:hAnsi="Times New Roman" w:cs="Times New Roman"/>
                    <w:sz w:val="20"/>
                  </w:rPr>
                </w:pPr>
              </w:p>
            </w:tc>
          </w:tr>
          <w:tr w:rsidR="00DB0D88" w:rsidTr="00DB0D88">
            <w:tc>
              <w:tcPr>
                <w:tcW w:w="560" w:type="dxa"/>
                <w:tcMar>
                  <w:left w:w="11" w:type="dxa"/>
                  <w:right w:w="11" w:type="dxa"/>
                </w:tcMar>
                <w:vAlign w:val="center"/>
              </w:tcPr>
              <w:p w:rsidR="00DB0D88" w:rsidRPr="00920E99" w:rsidRDefault="00DB0D88" w:rsidP="00DB0D88">
                <w:pPr>
                  <w:pStyle w:val="ListParagraph"/>
                  <w:numPr>
                    <w:ilvl w:val="0"/>
                    <w:numId w:val="2"/>
                  </w:numPr>
                  <w:spacing w:after="0" w:line="240" w:lineRule="auto"/>
                  <w:ind w:left="273" w:hanging="218"/>
                  <w:rPr>
                    <w:rFonts w:ascii="Times New Roman" w:hAnsi="Times New Roman" w:cs="Times New Roman"/>
                    <w:sz w:val="20"/>
                  </w:rPr>
                </w:pPr>
              </w:p>
            </w:tc>
            <w:tc>
              <w:tcPr>
                <w:tcW w:w="4844" w:type="dxa"/>
                <w:tcMar>
                  <w:left w:w="11" w:type="dxa"/>
                  <w:right w:w="11" w:type="dxa"/>
                </w:tcMar>
                <w:vAlign w:val="center"/>
              </w:tcPr>
              <w:p w:rsidR="00DB0D88" w:rsidRDefault="00DB0D88" w:rsidP="00DB0D88">
                <w:pPr>
                  <w:rPr>
                    <w:rFonts w:ascii="Times New Roman" w:hAnsi="Times New Roman" w:cs="Times New Roman"/>
                    <w:sz w:val="20"/>
                  </w:rPr>
                </w:pPr>
                <w:r>
                  <w:rPr>
                    <w:rFonts w:ascii="Times New Roman" w:hAnsi="Times New Roman" w:cs="Times New Roman"/>
                    <w:sz w:val="20"/>
                  </w:rPr>
                  <w:t>Penilaian harian 4</w:t>
                </w:r>
              </w:p>
            </w:tc>
            <w:tc>
              <w:tcPr>
                <w:tcW w:w="708"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92D050"/>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95B3D7" w:themeFill="accent1"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5" w:type="dxa"/>
                <w:shd w:val="clear" w:color="auto" w:fill="7F7F7F" w:themeFill="text1" w:themeFillTint="80"/>
                <w:tcMar>
                  <w:left w:w="11" w:type="dxa"/>
                  <w:right w:w="11" w:type="dxa"/>
                </w:tcMar>
                <w:vAlign w:val="center"/>
              </w:tcPr>
              <w:p w:rsidR="00DB0D88" w:rsidRDefault="00DB0D88" w:rsidP="00DB0D88">
                <w:pPr>
                  <w:jc w:val="center"/>
                  <w:rPr>
                    <w:rFonts w:ascii="Times New Roman" w:hAnsi="Times New Roman" w:cs="Times New Roman"/>
                    <w:sz w:val="20"/>
                  </w:rPr>
                </w:pPr>
              </w:p>
            </w:tc>
          </w:tr>
          <w:tr w:rsidR="00DB0D88" w:rsidTr="00DB0D88">
            <w:tc>
              <w:tcPr>
                <w:tcW w:w="560" w:type="dxa"/>
                <w:tcMar>
                  <w:left w:w="11" w:type="dxa"/>
                  <w:right w:w="11" w:type="dxa"/>
                </w:tcMar>
                <w:vAlign w:val="center"/>
              </w:tcPr>
              <w:p w:rsidR="00DB0D88" w:rsidRPr="00920E99" w:rsidRDefault="00DB0D88" w:rsidP="00DB0D88">
                <w:pPr>
                  <w:pStyle w:val="ListParagraph"/>
                  <w:numPr>
                    <w:ilvl w:val="0"/>
                    <w:numId w:val="2"/>
                  </w:numPr>
                  <w:spacing w:after="0" w:line="240" w:lineRule="auto"/>
                  <w:ind w:left="273" w:hanging="218"/>
                  <w:rPr>
                    <w:rFonts w:ascii="Times New Roman" w:hAnsi="Times New Roman" w:cs="Times New Roman"/>
                    <w:sz w:val="20"/>
                  </w:rPr>
                </w:pPr>
              </w:p>
            </w:tc>
            <w:tc>
              <w:tcPr>
                <w:tcW w:w="4844" w:type="dxa"/>
                <w:tcMar>
                  <w:left w:w="11" w:type="dxa"/>
                  <w:right w:w="11" w:type="dxa"/>
                </w:tcMar>
                <w:vAlign w:val="center"/>
              </w:tcPr>
              <w:p w:rsidR="00DB0D88" w:rsidRDefault="00DB0D88" w:rsidP="00DB0D88">
                <w:pPr>
                  <w:rPr>
                    <w:rFonts w:ascii="Times New Roman" w:hAnsi="Times New Roman" w:cs="Times New Roman"/>
                    <w:sz w:val="20"/>
                  </w:rPr>
                </w:pPr>
                <w:r>
                  <w:rPr>
                    <w:rFonts w:ascii="Times New Roman" w:hAnsi="Times New Roman" w:cs="Times New Roman"/>
                    <w:sz w:val="20"/>
                  </w:rPr>
                  <w:t>Bab 5 Kebijakan Moneter dan Kebij. Fiskal</w:t>
                </w:r>
              </w:p>
              <w:p w:rsidR="00DB0D88" w:rsidRDefault="00DB0D88" w:rsidP="00DB0D88">
                <w:pPr>
                  <w:ind w:left="273" w:hanging="273"/>
                  <w:rPr>
                    <w:rFonts w:ascii="Times New Roman" w:hAnsi="Times New Roman" w:cs="Times New Roman"/>
                    <w:sz w:val="20"/>
                  </w:rPr>
                </w:pPr>
                <w:r>
                  <w:rPr>
                    <w:rFonts w:ascii="Times New Roman" w:hAnsi="Times New Roman" w:cs="Times New Roman"/>
                    <w:sz w:val="20"/>
                  </w:rPr>
                  <w:t>A. Kebijakan moneter</w:t>
                </w:r>
              </w:p>
              <w:p w:rsidR="00DB0D88" w:rsidRDefault="00DB0D88" w:rsidP="00DB0D88">
                <w:pPr>
                  <w:ind w:left="273" w:hanging="273"/>
                  <w:rPr>
                    <w:rFonts w:ascii="Times New Roman" w:hAnsi="Times New Roman" w:cs="Times New Roman"/>
                    <w:sz w:val="20"/>
                  </w:rPr>
                </w:pPr>
                <w:r>
                  <w:rPr>
                    <w:rFonts w:ascii="Times New Roman" w:hAnsi="Times New Roman" w:cs="Times New Roman"/>
                    <w:sz w:val="20"/>
                  </w:rPr>
                  <w:t>B. Kebijakan fiskal</w:t>
                </w:r>
              </w:p>
            </w:tc>
            <w:tc>
              <w:tcPr>
                <w:tcW w:w="708"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6</w:t>
                </w:r>
              </w:p>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c>
              <w:tcPr>
                <w:tcW w:w="284"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92D050"/>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p>
              <w:p w:rsidR="00DB0D88" w:rsidRDefault="00DB0D88" w:rsidP="00DB0D88">
                <w:pPr>
                  <w:jc w:val="center"/>
                  <w:rPr>
                    <w:rFonts w:ascii="Times New Roman" w:hAnsi="Times New Roman" w:cs="Times New Roman"/>
                    <w:sz w:val="20"/>
                  </w:rPr>
                </w:pPr>
                <w:r>
                  <w:rPr>
                    <w:rFonts w:ascii="Times New Roman" w:hAnsi="Times New Roman" w:cs="Times New Roman"/>
                    <w:sz w:val="20"/>
                  </w:rPr>
                  <w:t>4</w:t>
                </w: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95B3D7" w:themeFill="accent1"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5" w:type="dxa"/>
                <w:shd w:val="clear" w:color="auto" w:fill="7F7F7F" w:themeFill="text1" w:themeFillTint="80"/>
                <w:tcMar>
                  <w:left w:w="11" w:type="dxa"/>
                  <w:right w:w="11" w:type="dxa"/>
                </w:tcMar>
                <w:vAlign w:val="center"/>
              </w:tcPr>
              <w:p w:rsidR="00DB0D88" w:rsidRDefault="00DB0D88" w:rsidP="00DB0D88">
                <w:pPr>
                  <w:jc w:val="center"/>
                  <w:rPr>
                    <w:rFonts w:ascii="Times New Roman" w:hAnsi="Times New Roman" w:cs="Times New Roman"/>
                    <w:sz w:val="20"/>
                  </w:rPr>
                </w:pPr>
              </w:p>
            </w:tc>
          </w:tr>
          <w:tr w:rsidR="00DB0D88" w:rsidTr="00DB0D88">
            <w:tc>
              <w:tcPr>
                <w:tcW w:w="560" w:type="dxa"/>
                <w:tcMar>
                  <w:left w:w="11" w:type="dxa"/>
                  <w:right w:w="11" w:type="dxa"/>
                </w:tcMar>
                <w:vAlign w:val="center"/>
              </w:tcPr>
              <w:p w:rsidR="00DB0D88" w:rsidRPr="00920E99" w:rsidRDefault="00DB0D88" w:rsidP="00DB0D88">
                <w:pPr>
                  <w:pStyle w:val="ListParagraph"/>
                  <w:numPr>
                    <w:ilvl w:val="0"/>
                    <w:numId w:val="2"/>
                  </w:numPr>
                  <w:spacing w:after="0" w:line="240" w:lineRule="auto"/>
                  <w:ind w:left="273" w:hanging="218"/>
                  <w:rPr>
                    <w:rFonts w:ascii="Times New Roman" w:hAnsi="Times New Roman" w:cs="Times New Roman"/>
                    <w:sz w:val="20"/>
                  </w:rPr>
                </w:pPr>
              </w:p>
            </w:tc>
            <w:tc>
              <w:tcPr>
                <w:tcW w:w="4844" w:type="dxa"/>
                <w:tcMar>
                  <w:left w:w="11" w:type="dxa"/>
                  <w:right w:w="11" w:type="dxa"/>
                </w:tcMar>
                <w:vAlign w:val="center"/>
              </w:tcPr>
              <w:p w:rsidR="00DB0D88" w:rsidRDefault="00DB0D88" w:rsidP="00DB0D88">
                <w:pPr>
                  <w:rPr>
                    <w:rFonts w:ascii="Times New Roman" w:hAnsi="Times New Roman" w:cs="Times New Roman"/>
                    <w:sz w:val="20"/>
                  </w:rPr>
                </w:pPr>
                <w:r>
                  <w:rPr>
                    <w:rFonts w:ascii="Times New Roman" w:hAnsi="Times New Roman" w:cs="Times New Roman"/>
                    <w:sz w:val="20"/>
                  </w:rPr>
                  <w:t>Penilaian harian 5</w:t>
                </w:r>
              </w:p>
            </w:tc>
            <w:tc>
              <w:tcPr>
                <w:tcW w:w="708"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92D050"/>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3" w:type="dxa"/>
                <w:shd w:val="clear" w:color="auto" w:fill="95B3D7" w:themeFill="accent1"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5" w:type="dxa"/>
                <w:shd w:val="clear" w:color="auto" w:fill="7F7F7F" w:themeFill="text1" w:themeFillTint="80"/>
                <w:tcMar>
                  <w:left w:w="11" w:type="dxa"/>
                  <w:right w:w="11" w:type="dxa"/>
                </w:tcMar>
                <w:vAlign w:val="center"/>
              </w:tcPr>
              <w:p w:rsidR="00DB0D88" w:rsidRDefault="00DB0D88" w:rsidP="00DB0D88">
                <w:pPr>
                  <w:jc w:val="center"/>
                  <w:rPr>
                    <w:rFonts w:ascii="Times New Roman" w:hAnsi="Times New Roman" w:cs="Times New Roman"/>
                    <w:sz w:val="20"/>
                  </w:rPr>
                </w:pPr>
              </w:p>
            </w:tc>
          </w:tr>
          <w:tr w:rsidR="00DB0D88" w:rsidTr="00DB0D88">
            <w:tc>
              <w:tcPr>
                <w:tcW w:w="560" w:type="dxa"/>
                <w:tcMar>
                  <w:left w:w="11" w:type="dxa"/>
                  <w:right w:w="11" w:type="dxa"/>
                </w:tcMar>
                <w:vAlign w:val="center"/>
              </w:tcPr>
              <w:p w:rsidR="00DB0D88" w:rsidRPr="00920E99" w:rsidRDefault="00DB0D88" w:rsidP="00DB0D88">
                <w:pPr>
                  <w:pStyle w:val="ListParagraph"/>
                  <w:numPr>
                    <w:ilvl w:val="0"/>
                    <w:numId w:val="2"/>
                  </w:numPr>
                  <w:spacing w:after="0" w:line="240" w:lineRule="auto"/>
                  <w:ind w:left="273" w:hanging="218"/>
                  <w:rPr>
                    <w:rFonts w:ascii="Times New Roman" w:hAnsi="Times New Roman" w:cs="Times New Roman"/>
                    <w:sz w:val="20"/>
                  </w:rPr>
                </w:pPr>
              </w:p>
            </w:tc>
            <w:tc>
              <w:tcPr>
                <w:tcW w:w="4844" w:type="dxa"/>
                <w:tcMar>
                  <w:left w:w="11" w:type="dxa"/>
                  <w:right w:w="11" w:type="dxa"/>
                </w:tcMar>
                <w:vAlign w:val="center"/>
              </w:tcPr>
              <w:p w:rsidR="00DB0D88" w:rsidRDefault="00DB0D88" w:rsidP="00DB0D88">
                <w:pPr>
                  <w:rPr>
                    <w:rFonts w:ascii="Times New Roman" w:hAnsi="Times New Roman" w:cs="Times New Roman"/>
                    <w:sz w:val="20"/>
                  </w:rPr>
                </w:pPr>
                <w:r>
                  <w:rPr>
                    <w:rFonts w:ascii="Times New Roman" w:hAnsi="Times New Roman" w:cs="Times New Roman"/>
                    <w:sz w:val="20"/>
                  </w:rPr>
                  <w:t>Penilaian akhir semester</w:t>
                </w:r>
              </w:p>
            </w:tc>
            <w:tc>
              <w:tcPr>
                <w:tcW w:w="708"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4"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92D050"/>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2</w:t>
                </w:r>
              </w:p>
            </w:tc>
            <w:tc>
              <w:tcPr>
                <w:tcW w:w="283" w:type="dxa"/>
                <w:shd w:val="clear" w:color="auto" w:fill="95B3D7" w:themeFill="accent1"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5" w:type="dxa"/>
                <w:shd w:val="clear" w:color="auto" w:fill="7F7F7F" w:themeFill="text1" w:themeFillTint="80"/>
                <w:tcMar>
                  <w:left w:w="11" w:type="dxa"/>
                  <w:right w:w="11" w:type="dxa"/>
                </w:tcMar>
                <w:vAlign w:val="center"/>
              </w:tcPr>
              <w:p w:rsidR="00DB0D88" w:rsidRDefault="00DB0D88" w:rsidP="00DB0D88">
                <w:pPr>
                  <w:jc w:val="center"/>
                  <w:rPr>
                    <w:rFonts w:ascii="Times New Roman" w:hAnsi="Times New Roman" w:cs="Times New Roman"/>
                    <w:sz w:val="20"/>
                  </w:rPr>
                </w:pPr>
              </w:p>
            </w:tc>
          </w:tr>
          <w:tr w:rsidR="00DB0D88" w:rsidTr="00DB0D88">
            <w:tc>
              <w:tcPr>
                <w:tcW w:w="560" w:type="dxa"/>
                <w:tcMar>
                  <w:left w:w="11" w:type="dxa"/>
                  <w:right w:w="11" w:type="dxa"/>
                </w:tcMar>
                <w:vAlign w:val="center"/>
              </w:tcPr>
              <w:p w:rsidR="00DB0D88" w:rsidRDefault="00DB0D88" w:rsidP="00DB0D88">
                <w:pPr>
                  <w:rPr>
                    <w:rFonts w:ascii="Times New Roman" w:hAnsi="Times New Roman" w:cs="Times New Roman"/>
                    <w:sz w:val="20"/>
                  </w:rPr>
                </w:pPr>
              </w:p>
            </w:tc>
            <w:tc>
              <w:tcPr>
                <w:tcW w:w="4844" w:type="dxa"/>
                <w:tcMar>
                  <w:left w:w="11" w:type="dxa"/>
                  <w:right w:w="11" w:type="dxa"/>
                </w:tcMar>
                <w:vAlign w:val="center"/>
              </w:tcPr>
              <w:p w:rsidR="00DB0D88" w:rsidRPr="00C61E1F" w:rsidRDefault="00DB0D88" w:rsidP="00DB0D88">
                <w:pPr>
                  <w:jc w:val="center"/>
                  <w:rPr>
                    <w:rFonts w:ascii="Times New Roman" w:hAnsi="Times New Roman" w:cs="Times New Roman"/>
                    <w:b/>
                    <w:sz w:val="20"/>
                  </w:rPr>
                </w:pPr>
                <w:r>
                  <w:rPr>
                    <w:rFonts w:ascii="Times New Roman" w:hAnsi="Times New Roman" w:cs="Times New Roman"/>
                    <w:b/>
                    <w:sz w:val="20"/>
                  </w:rPr>
                  <w:t>Jumlah jam</w:t>
                </w:r>
              </w:p>
            </w:tc>
            <w:tc>
              <w:tcPr>
                <w:tcW w:w="708" w:type="dxa"/>
                <w:tcMar>
                  <w:left w:w="11" w:type="dxa"/>
                  <w:right w:w="11" w:type="dxa"/>
                </w:tcMar>
                <w:vAlign w:val="center"/>
              </w:tcPr>
              <w:p w:rsidR="00DB0D88" w:rsidRDefault="00DB0D88" w:rsidP="00DB0D88">
                <w:pPr>
                  <w:jc w:val="center"/>
                  <w:rPr>
                    <w:rFonts w:ascii="Times New Roman" w:hAnsi="Times New Roman" w:cs="Times New Roman"/>
                    <w:sz w:val="20"/>
                  </w:rPr>
                </w:pPr>
                <w:r>
                  <w:rPr>
                    <w:rFonts w:ascii="Times New Roman" w:hAnsi="Times New Roman" w:cs="Times New Roman"/>
                    <w:sz w:val="20"/>
                  </w:rPr>
                  <w:t>76</w:t>
                </w:r>
              </w:p>
            </w:tc>
            <w:tc>
              <w:tcPr>
                <w:tcW w:w="284"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D9D9D9" w:themeFill="background1" w:themeFillShade="D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92D050"/>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95B3D7" w:themeFill="accent1"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4"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3" w:type="dxa"/>
                <w:shd w:val="clear" w:color="auto" w:fill="B2A1C7" w:themeFill="accent4" w:themeFillTint="99"/>
                <w:tcMar>
                  <w:left w:w="11" w:type="dxa"/>
                  <w:right w:w="11" w:type="dxa"/>
                </w:tcMar>
                <w:vAlign w:val="center"/>
              </w:tcPr>
              <w:p w:rsidR="00DB0D88" w:rsidRDefault="00DB0D88" w:rsidP="00DB0D88">
                <w:pPr>
                  <w:jc w:val="center"/>
                  <w:rPr>
                    <w:rFonts w:ascii="Times New Roman" w:hAnsi="Times New Roman" w:cs="Times New Roman"/>
                    <w:sz w:val="20"/>
                  </w:rPr>
                </w:pPr>
              </w:p>
            </w:tc>
            <w:tc>
              <w:tcPr>
                <w:tcW w:w="285" w:type="dxa"/>
                <w:shd w:val="clear" w:color="auto" w:fill="7F7F7F" w:themeFill="text1" w:themeFillTint="80"/>
                <w:tcMar>
                  <w:left w:w="11" w:type="dxa"/>
                  <w:right w:w="11" w:type="dxa"/>
                </w:tcMar>
                <w:vAlign w:val="center"/>
              </w:tcPr>
              <w:p w:rsidR="00DB0D88" w:rsidRDefault="00DB0D88" w:rsidP="00DB0D88">
                <w:pPr>
                  <w:jc w:val="center"/>
                  <w:rPr>
                    <w:rFonts w:ascii="Times New Roman" w:hAnsi="Times New Roman" w:cs="Times New Roman"/>
                    <w:sz w:val="20"/>
                  </w:rPr>
                </w:pPr>
              </w:p>
            </w:tc>
          </w:tr>
        </w:tbl>
        <w:p w:rsidR="00DB0D88" w:rsidRDefault="00DB0D88" w:rsidP="00DB0D88">
          <w:pPr>
            <w:spacing w:after="0"/>
            <w:rPr>
              <w:rFonts w:ascii="Times New Roman" w:hAnsi="Times New Roman" w:cs="Times New Roman"/>
              <w:sz w:val="20"/>
              <w:lang w:val="en-US"/>
            </w:rPr>
          </w:pPr>
          <w:r>
            <w:rPr>
              <w:rFonts w:ascii="Times New Roman" w:hAnsi="Times New Roman" w:cs="Times New Roman"/>
              <w:b/>
              <w:sz w:val="20"/>
              <w:lang w:val="en-US"/>
            </w:rPr>
            <w:t>Keterangan: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
            <w:gridCol w:w="283"/>
            <w:gridCol w:w="8328"/>
          </w:tblGrid>
          <w:tr w:rsidR="00DB0D88" w:rsidTr="00DB0D88">
            <w:tc>
              <w:tcPr>
                <w:tcW w:w="406" w:type="dxa"/>
              </w:tcPr>
              <w:p w:rsidR="00DB0D88" w:rsidRDefault="00DB0D88" w:rsidP="00DB0D88">
                <w:pPr>
                  <w:rPr>
                    <w:rFonts w:ascii="Times New Roman" w:hAnsi="Times New Roman" w:cs="Times New Roman"/>
                    <w:sz w:val="20"/>
                  </w:rPr>
                </w:pPr>
                <w:r>
                  <w:rPr>
                    <w:rFonts w:ascii="Times New Roman" w:hAnsi="Times New Roman" w:cs="Times New Roman"/>
                    <w:sz w:val="20"/>
                  </w:rPr>
                  <w:t>JP</w:t>
                </w:r>
              </w:p>
            </w:tc>
            <w:tc>
              <w:tcPr>
                <w:tcW w:w="283" w:type="dxa"/>
              </w:tcPr>
              <w:p w:rsidR="00DB0D88" w:rsidRDefault="00DB0D88" w:rsidP="00DB0D88">
                <w:pPr>
                  <w:rPr>
                    <w:rFonts w:ascii="Times New Roman" w:hAnsi="Times New Roman" w:cs="Times New Roman"/>
                    <w:sz w:val="20"/>
                  </w:rPr>
                </w:pPr>
                <w:r>
                  <w:rPr>
                    <w:rFonts w:ascii="Times New Roman" w:hAnsi="Times New Roman" w:cs="Times New Roman"/>
                    <w:sz w:val="20"/>
                  </w:rPr>
                  <w:t>:</w:t>
                </w:r>
              </w:p>
            </w:tc>
            <w:tc>
              <w:tcPr>
                <w:tcW w:w="8328" w:type="dxa"/>
              </w:tcPr>
              <w:p w:rsidR="00DB0D88" w:rsidRDefault="00DB0D88" w:rsidP="00DB0D88">
                <w:pPr>
                  <w:rPr>
                    <w:rFonts w:ascii="Times New Roman" w:hAnsi="Times New Roman" w:cs="Times New Roman"/>
                    <w:sz w:val="20"/>
                  </w:rPr>
                </w:pPr>
                <w:r>
                  <w:rPr>
                    <w:rFonts w:ascii="Times New Roman" w:hAnsi="Times New Roman" w:cs="Times New Roman"/>
                    <w:sz w:val="20"/>
                  </w:rPr>
                  <w:t>Jam pelajaran</w:t>
                </w:r>
              </w:p>
            </w:tc>
          </w:tr>
          <w:tr w:rsidR="00DB0D88" w:rsidTr="00DB0D88">
            <w:tc>
              <w:tcPr>
                <w:tcW w:w="406" w:type="dxa"/>
                <w:shd w:val="clear" w:color="auto" w:fill="D9D9D9" w:themeFill="background1" w:themeFillShade="D9"/>
              </w:tcPr>
              <w:p w:rsidR="00DB0D88" w:rsidRDefault="00DB0D88" w:rsidP="00DB0D88">
                <w:pPr>
                  <w:rPr>
                    <w:rFonts w:ascii="Times New Roman" w:hAnsi="Times New Roman" w:cs="Times New Roman"/>
                    <w:sz w:val="20"/>
                  </w:rPr>
                </w:pPr>
              </w:p>
            </w:tc>
            <w:tc>
              <w:tcPr>
                <w:tcW w:w="283" w:type="dxa"/>
              </w:tcPr>
              <w:p w:rsidR="00DB0D88" w:rsidRDefault="00DB0D88" w:rsidP="00DB0D88">
                <w:pPr>
                  <w:rPr>
                    <w:rFonts w:ascii="Times New Roman" w:hAnsi="Times New Roman" w:cs="Times New Roman"/>
                    <w:sz w:val="20"/>
                  </w:rPr>
                </w:pPr>
                <w:r>
                  <w:rPr>
                    <w:rFonts w:ascii="Times New Roman" w:hAnsi="Times New Roman" w:cs="Times New Roman"/>
                    <w:sz w:val="20"/>
                  </w:rPr>
                  <w:t>:</w:t>
                </w:r>
              </w:p>
            </w:tc>
            <w:tc>
              <w:tcPr>
                <w:tcW w:w="8328" w:type="dxa"/>
              </w:tcPr>
              <w:p w:rsidR="00DB0D88" w:rsidRDefault="00DB0D88" w:rsidP="00DB0D88">
                <w:pPr>
                  <w:rPr>
                    <w:rFonts w:ascii="Times New Roman" w:hAnsi="Times New Roman" w:cs="Times New Roman"/>
                    <w:sz w:val="20"/>
                  </w:rPr>
                </w:pPr>
                <w:r>
                  <w:rPr>
                    <w:rFonts w:ascii="Times New Roman" w:hAnsi="Times New Roman" w:cs="Times New Roman"/>
                    <w:sz w:val="20"/>
                  </w:rPr>
                  <w:t>Perkiraan libur semester genap</w:t>
                </w:r>
              </w:p>
            </w:tc>
          </w:tr>
          <w:tr w:rsidR="00DB0D88" w:rsidTr="00DB0D88">
            <w:tc>
              <w:tcPr>
                <w:tcW w:w="406" w:type="dxa"/>
                <w:shd w:val="clear" w:color="auto" w:fill="92D050"/>
              </w:tcPr>
              <w:p w:rsidR="00DB0D88" w:rsidRDefault="00DB0D88" w:rsidP="00DB0D88">
                <w:pPr>
                  <w:rPr>
                    <w:rFonts w:ascii="Times New Roman" w:hAnsi="Times New Roman" w:cs="Times New Roman"/>
                    <w:sz w:val="20"/>
                  </w:rPr>
                </w:pPr>
              </w:p>
            </w:tc>
            <w:tc>
              <w:tcPr>
                <w:tcW w:w="283" w:type="dxa"/>
              </w:tcPr>
              <w:p w:rsidR="00DB0D88" w:rsidRDefault="00DB0D88" w:rsidP="00DB0D88">
                <w:pPr>
                  <w:rPr>
                    <w:rFonts w:ascii="Times New Roman" w:hAnsi="Times New Roman" w:cs="Times New Roman"/>
                    <w:sz w:val="20"/>
                  </w:rPr>
                </w:pPr>
                <w:r>
                  <w:rPr>
                    <w:rFonts w:ascii="Times New Roman" w:hAnsi="Times New Roman" w:cs="Times New Roman"/>
                    <w:sz w:val="20"/>
                  </w:rPr>
                  <w:t>:</w:t>
                </w:r>
              </w:p>
            </w:tc>
            <w:tc>
              <w:tcPr>
                <w:tcW w:w="8328" w:type="dxa"/>
              </w:tcPr>
              <w:p w:rsidR="00DB0D88" w:rsidRDefault="00DB0D88" w:rsidP="00DB0D88">
                <w:pPr>
                  <w:rPr>
                    <w:rFonts w:ascii="Times New Roman" w:hAnsi="Times New Roman" w:cs="Times New Roman"/>
                    <w:sz w:val="20"/>
                  </w:rPr>
                </w:pPr>
                <w:r>
                  <w:rPr>
                    <w:rFonts w:ascii="Times New Roman" w:hAnsi="Times New Roman" w:cs="Times New Roman"/>
                    <w:sz w:val="20"/>
                  </w:rPr>
                  <w:t>Perkiraan penilaian tengah semester</w:t>
                </w:r>
              </w:p>
            </w:tc>
          </w:tr>
          <w:tr w:rsidR="00DB0D88" w:rsidTr="00DB0D88">
            <w:tc>
              <w:tcPr>
                <w:tcW w:w="406" w:type="dxa"/>
                <w:shd w:val="clear" w:color="auto" w:fill="95B3D7" w:themeFill="accent1" w:themeFillTint="99"/>
              </w:tcPr>
              <w:p w:rsidR="00DB0D88" w:rsidRDefault="00DB0D88" w:rsidP="00DB0D88">
                <w:pPr>
                  <w:rPr>
                    <w:rFonts w:ascii="Times New Roman" w:hAnsi="Times New Roman" w:cs="Times New Roman"/>
                    <w:sz w:val="20"/>
                  </w:rPr>
                </w:pPr>
              </w:p>
            </w:tc>
            <w:tc>
              <w:tcPr>
                <w:tcW w:w="283" w:type="dxa"/>
              </w:tcPr>
              <w:p w:rsidR="00DB0D88" w:rsidRDefault="00DB0D88" w:rsidP="00DB0D88">
                <w:pPr>
                  <w:rPr>
                    <w:rFonts w:ascii="Times New Roman" w:hAnsi="Times New Roman" w:cs="Times New Roman"/>
                    <w:sz w:val="20"/>
                  </w:rPr>
                </w:pPr>
                <w:r>
                  <w:rPr>
                    <w:rFonts w:ascii="Times New Roman" w:hAnsi="Times New Roman" w:cs="Times New Roman"/>
                    <w:sz w:val="20"/>
                  </w:rPr>
                  <w:t>:</w:t>
                </w:r>
              </w:p>
            </w:tc>
            <w:tc>
              <w:tcPr>
                <w:tcW w:w="8328" w:type="dxa"/>
              </w:tcPr>
              <w:p w:rsidR="00DB0D88" w:rsidRDefault="00DB0D88" w:rsidP="00DB0D88">
                <w:pPr>
                  <w:rPr>
                    <w:rFonts w:ascii="Times New Roman" w:hAnsi="Times New Roman" w:cs="Times New Roman"/>
                    <w:sz w:val="20"/>
                  </w:rPr>
                </w:pPr>
                <w:r>
                  <w:rPr>
                    <w:rFonts w:ascii="Times New Roman" w:hAnsi="Times New Roman" w:cs="Times New Roman"/>
                    <w:sz w:val="20"/>
                  </w:rPr>
                  <w:t>Perkiraan penilaian akhir semester</w:t>
                </w:r>
              </w:p>
            </w:tc>
          </w:tr>
          <w:tr w:rsidR="00DB0D88" w:rsidTr="00DB0D88">
            <w:tc>
              <w:tcPr>
                <w:tcW w:w="406" w:type="dxa"/>
                <w:shd w:val="clear" w:color="auto" w:fill="B2A1C7" w:themeFill="accent4" w:themeFillTint="99"/>
              </w:tcPr>
              <w:p w:rsidR="00DB0D88" w:rsidRDefault="00DB0D88" w:rsidP="00DB0D88">
                <w:pPr>
                  <w:rPr>
                    <w:rFonts w:ascii="Times New Roman" w:hAnsi="Times New Roman" w:cs="Times New Roman"/>
                    <w:sz w:val="20"/>
                  </w:rPr>
                </w:pPr>
              </w:p>
            </w:tc>
            <w:tc>
              <w:tcPr>
                <w:tcW w:w="283" w:type="dxa"/>
              </w:tcPr>
              <w:p w:rsidR="00DB0D88" w:rsidRDefault="00DB0D88" w:rsidP="00DB0D88">
                <w:pPr>
                  <w:rPr>
                    <w:rFonts w:ascii="Times New Roman" w:hAnsi="Times New Roman" w:cs="Times New Roman"/>
                    <w:sz w:val="20"/>
                  </w:rPr>
                </w:pPr>
                <w:r>
                  <w:rPr>
                    <w:rFonts w:ascii="Times New Roman" w:hAnsi="Times New Roman" w:cs="Times New Roman"/>
                    <w:sz w:val="20"/>
                  </w:rPr>
                  <w:t>:</w:t>
                </w:r>
              </w:p>
            </w:tc>
            <w:tc>
              <w:tcPr>
                <w:tcW w:w="8328" w:type="dxa"/>
              </w:tcPr>
              <w:p w:rsidR="00DB0D88" w:rsidRPr="00473880" w:rsidRDefault="00DB0D88" w:rsidP="00DB0D88">
                <w:pPr>
                  <w:rPr>
                    <w:rFonts w:ascii="Times New Roman" w:hAnsi="Times New Roman" w:cs="Times New Roman"/>
                    <w:sz w:val="20"/>
                  </w:rPr>
                </w:pPr>
                <w:r>
                  <w:rPr>
                    <w:rFonts w:ascii="Times New Roman" w:hAnsi="Times New Roman" w:cs="Times New Roman"/>
                    <w:sz w:val="20"/>
                  </w:rPr>
                  <w:t>Perkiraan remidial dan persiapan buku Laporan Hasil Belajar (LHB)</w:t>
                </w:r>
              </w:p>
            </w:tc>
          </w:tr>
          <w:tr w:rsidR="00DB0D88" w:rsidTr="00DB0D88">
            <w:tc>
              <w:tcPr>
                <w:tcW w:w="406" w:type="dxa"/>
                <w:shd w:val="clear" w:color="auto" w:fill="7F7F7F" w:themeFill="text1" w:themeFillTint="80"/>
              </w:tcPr>
              <w:p w:rsidR="00DB0D88" w:rsidRDefault="00DB0D88" w:rsidP="00DB0D88">
                <w:pPr>
                  <w:rPr>
                    <w:rFonts w:ascii="Times New Roman" w:hAnsi="Times New Roman" w:cs="Times New Roman"/>
                    <w:sz w:val="20"/>
                  </w:rPr>
                </w:pPr>
              </w:p>
            </w:tc>
            <w:tc>
              <w:tcPr>
                <w:tcW w:w="283" w:type="dxa"/>
              </w:tcPr>
              <w:p w:rsidR="00DB0D88" w:rsidRDefault="00DB0D88" w:rsidP="00DB0D88">
                <w:pPr>
                  <w:rPr>
                    <w:rFonts w:ascii="Times New Roman" w:hAnsi="Times New Roman" w:cs="Times New Roman"/>
                    <w:sz w:val="20"/>
                  </w:rPr>
                </w:pPr>
                <w:r>
                  <w:rPr>
                    <w:rFonts w:ascii="Times New Roman" w:hAnsi="Times New Roman" w:cs="Times New Roman"/>
                    <w:sz w:val="20"/>
                  </w:rPr>
                  <w:t>:</w:t>
                </w:r>
              </w:p>
            </w:tc>
            <w:tc>
              <w:tcPr>
                <w:tcW w:w="8328" w:type="dxa"/>
              </w:tcPr>
              <w:p w:rsidR="00DB0D88" w:rsidRPr="00473880" w:rsidRDefault="00DB0D88" w:rsidP="00DB0D88">
                <w:pPr>
                  <w:rPr>
                    <w:rFonts w:ascii="Times New Roman" w:hAnsi="Times New Roman" w:cs="Times New Roman"/>
                    <w:sz w:val="20"/>
                  </w:rPr>
                </w:pPr>
                <w:r>
                  <w:rPr>
                    <w:rFonts w:ascii="Times New Roman" w:hAnsi="Times New Roman" w:cs="Times New Roman"/>
                    <w:sz w:val="20"/>
                  </w:rPr>
                  <w:t>Perkiraan libur semester gasal</w:t>
                </w:r>
              </w:p>
            </w:tc>
          </w:tr>
        </w:tbl>
        <w:p w:rsidR="00DB0D88" w:rsidRPr="00C61E1F" w:rsidRDefault="00DB0D88" w:rsidP="00DB0D88">
          <w:pPr>
            <w:spacing w:after="0"/>
            <w:rPr>
              <w:rFonts w:ascii="Times New Roman" w:hAnsi="Times New Roman" w:cs="Times New Roman"/>
              <w:sz w:val="20"/>
              <w:lang w:val="en-US"/>
            </w:rPr>
          </w:pPr>
        </w:p>
        <w:tbl>
          <w:tblPr>
            <w:tblStyle w:val="TableGrid"/>
            <w:tblW w:w="13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2"/>
            <w:gridCol w:w="6763"/>
          </w:tblGrid>
          <w:tr w:rsidR="00DB0D88" w:rsidRPr="00944A48" w:rsidTr="00DB0D88">
            <w:trPr>
              <w:trHeight w:val="2813"/>
            </w:trPr>
            <w:tc>
              <w:tcPr>
                <w:tcW w:w="6762" w:type="dxa"/>
              </w:tcPr>
              <w:p w:rsidR="00DB0D88" w:rsidRPr="00944A48" w:rsidRDefault="00DB0D88" w:rsidP="00DB0D88">
                <w:pPr>
                  <w:rPr>
                    <w:rFonts w:ascii="Times New Roman" w:hAnsi="Times New Roman" w:cs="Times New Roman"/>
                    <w:sz w:val="24"/>
                  </w:rPr>
                </w:pPr>
              </w:p>
              <w:p w:rsidR="00DB0D88" w:rsidRDefault="00DB0D88" w:rsidP="00DB0D88">
                <w:pPr>
                  <w:rPr>
                    <w:rFonts w:ascii="Times New Roman" w:hAnsi="Times New Roman" w:cs="Times New Roman"/>
                    <w:sz w:val="24"/>
                  </w:rPr>
                </w:pPr>
              </w:p>
              <w:p w:rsidR="00DB0D88" w:rsidRDefault="00DB0D88" w:rsidP="00DB0D88">
                <w:pPr>
                  <w:rPr>
                    <w:rFonts w:ascii="Times New Roman" w:hAnsi="Times New Roman" w:cs="Times New Roman"/>
                    <w:sz w:val="24"/>
                  </w:rPr>
                </w:pPr>
              </w:p>
              <w:p w:rsidR="00DB0D88" w:rsidRPr="00944A48" w:rsidRDefault="00DB0D88" w:rsidP="00DB0D88">
                <w:pPr>
                  <w:rPr>
                    <w:rFonts w:ascii="Times New Roman" w:hAnsi="Times New Roman" w:cs="Times New Roman"/>
                    <w:sz w:val="24"/>
                  </w:rPr>
                </w:pPr>
                <w:r w:rsidRPr="00944A48">
                  <w:rPr>
                    <w:rFonts w:ascii="Times New Roman" w:hAnsi="Times New Roman" w:cs="Times New Roman"/>
                    <w:sz w:val="24"/>
                  </w:rPr>
                  <w:t>Mengetahui,</w:t>
                </w:r>
              </w:p>
              <w:p w:rsidR="00DB0D88" w:rsidRPr="00944A48" w:rsidRDefault="00DB0D88" w:rsidP="00DB0D88">
                <w:pPr>
                  <w:rPr>
                    <w:rFonts w:ascii="Times New Roman" w:hAnsi="Times New Roman" w:cs="Times New Roman"/>
                    <w:sz w:val="24"/>
                  </w:rPr>
                </w:pPr>
                <w:r w:rsidRPr="00944A48">
                  <w:rPr>
                    <w:rFonts w:ascii="Times New Roman" w:hAnsi="Times New Roman" w:cs="Times New Roman"/>
                    <w:sz w:val="24"/>
                  </w:rPr>
                  <w:t>Kepala SMAN 5 Tegal</w:t>
                </w:r>
              </w:p>
              <w:p w:rsidR="00DB0D88" w:rsidRPr="00944A48" w:rsidRDefault="00DB0D88" w:rsidP="00DB0D88">
                <w:pPr>
                  <w:rPr>
                    <w:rFonts w:ascii="Times New Roman" w:hAnsi="Times New Roman" w:cs="Times New Roman"/>
                    <w:sz w:val="24"/>
                  </w:rPr>
                </w:pPr>
              </w:p>
              <w:p w:rsidR="00DB0D88" w:rsidRPr="00944A48" w:rsidRDefault="00DB0D88" w:rsidP="00DB0D88">
                <w:pPr>
                  <w:rPr>
                    <w:rFonts w:ascii="Times New Roman" w:hAnsi="Times New Roman" w:cs="Times New Roman"/>
                    <w:sz w:val="24"/>
                  </w:rPr>
                </w:pPr>
              </w:p>
              <w:p w:rsidR="00DB0D88" w:rsidRPr="00944A48" w:rsidRDefault="00DB0D88" w:rsidP="00DB0D88">
                <w:pPr>
                  <w:rPr>
                    <w:rFonts w:ascii="Times New Roman" w:hAnsi="Times New Roman" w:cs="Times New Roman"/>
                    <w:sz w:val="24"/>
                  </w:rPr>
                </w:pPr>
                <w:r w:rsidRPr="00944A48">
                  <w:rPr>
                    <w:rFonts w:ascii="Times New Roman" w:hAnsi="Times New Roman" w:cs="Times New Roman"/>
                    <w:b/>
                    <w:sz w:val="24"/>
                  </w:rPr>
                  <w:t>Indon Roidah, S.Pd., M.M.</w:t>
                </w:r>
              </w:p>
              <w:p w:rsidR="00DB0D88" w:rsidRPr="00944A48" w:rsidRDefault="00DB0D88" w:rsidP="00DB0D88">
                <w:pPr>
                  <w:rPr>
                    <w:rFonts w:ascii="Times New Roman" w:hAnsi="Times New Roman" w:cs="Times New Roman"/>
                    <w:sz w:val="24"/>
                  </w:rPr>
                </w:pPr>
                <w:r w:rsidRPr="00944A48">
                  <w:rPr>
                    <w:rFonts w:ascii="Times New Roman" w:hAnsi="Times New Roman" w:cs="Times New Roman"/>
                    <w:sz w:val="24"/>
                  </w:rPr>
                  <w:t>NIP. 196904142006042016</w:t>
                </w:r>
              </w:p>
            </w:tc>
            <w:tc>
              <w:tcPr>
                <w:tcW w:w="6763" w:type="dxa"/>
              </w:tcPr>
              <w:p w:rsidR="00DB0D88" w:rsidRDefault="00DB0D88" w:rsidP="00DB0D88">
                <w:pPr>
                  <w:jc w:val="right"/>
                  <w:rPr>
                    <w:rFonts w:ascii="Times New Roman" w:hAnsi="Times New Roman" w:cs="Times New Roman"/>
                    <w:sz w:val="24"/>
                  </w:rPr>
                </w:pPr>
              </w:p>
              <w:p w:rsidR="00DB0D88" w:rsidRDefault="00DB0D88" w:rsidP="00DB0D88">
                <w:pPr>
                  <w:jc w:val="right"/>
                  <w:rPr>
                    <w:rFonts w:ascii="Times New Roman" w:hAnsi="Times New Roman" w:cs="Times New Roman"/>
                    <w:sz w:val="24"/>
                  </w:rPr>
                </w:pPr>
              </w:p>
              <w:p w:rsidR="00DB0D88" w:rsidRDefault="00DB0D88" w:rsidP="00DB0D88">
                <w:pPr>
                  <w:rPr>
                    <w:rFonts w:ascii="Times New Roman" w:hAnsi="Times New Roman" w:cs="Times New Roman"/>
                    <w:sz w:val="24"/>
                  </w:rPr>
                </w:pPr>
                <w:r>
                  <w:rPr>
                    <w:rFonts w:ascii="Times New Roman" w:hAnsi="Times New Roman" w:cs="Times New Roman"/>
                    <w:sz w:val="24"/>
                  </w:rPr>
                  <w:t xml:space="preserve">                                         Tegal,    Juli 2021</w:t>
                </w:r>
              </w:p>
              <w:p w:rsidR="00DB0D88" w:rsidRDefault="00DB0D88" w:rsidP="00DB0D88">
                <w:pPr>
                  <w:rPr>
                    <w:rFonts w:ascii="Times New Roman" w:hAnsi="Times New Roman" w:cs="Times New Roman"/>
                    <w:sz w:val="24"/>
                  </w:rPr>
                </w:pPr>
              </w:p>
              <w:p w:rsidR="00DB0D88" w:rsidRPr="00944A48" w:rsidRDefault="00DB0D88" w:rsidP="00DB0D88">
                <w:pPr>
                  <w:rPr>
                    <w:rFonts w:ascii="Times New Roman" w:hAnsi="Times New Roman" w:cs="Times New Roman"/>
                    <w:sz w:val="24"/>
                  </w:rPr>
                </w:pPr>
                <w:r>
                  <w:rPr>
                    <w:rFonts w:ascii="Times New Roman" w:hAnsi="Times New Roman" w:cs="Times New Roman"/>
                    <w:sz w:val="24"/>
                  </w:rPr>
                  <w:t xml:space="preserve">                                          </w:t>
                </w:r>
                <w:r w:rsidRPr="00944A48">
                  <w:rPr>
                    <w:rFonts w:ascii="Times New Roman" w:hAnsi="Times New Roman" w:cs="Times New Roman"/>
                    <w:sz w:val="24"/>
                  </w:rPr>
                  <w:t>Guru Ekonomi,</w:t>
                </w:r>
              </w:p>
              <w:p w:rsidR="00DB0D88" w:rsidRPr="00944A48" w:rsidRDefault="00DB0D88" w:rsidP="00DB0D88">
                <w:pPr>
                  <w:jc w:val="right"/>
                  <w:rPr>
                    <w:rFonts w:ascii="Times New Roman" w:hAnsi="Times New Roman" w:cs="Times New Roman"/>
                    <w:sz w:val="24"/>
                  </w:rPr>
                </w:pPr>
              </w:p>
              <w:p w:rsidR="00DB0D88" w:rsidRPr="00944A48" w:rsidRDefault="00DB0D88" w:rsidP="00DB0D88">
                <w:pPr>
                  <w:jc w:val="right"/>
                  <w:rPr>
                    <w:rFonts w:ascii="Times New Roman" w:hAnsi="Times New Roman" w:cs="Times New Roman"/>
                    <w:sz w:val="24"/>
                  </w:rPr>
                </w:pPr>
              </w:p>
              <w:p w:rsidR="00DB0D88" w:rsidRPr="00944A48" w:rsidRDefault="00DB0D88" w:rsidP="00DB0D88">
                <w:pPr>
                  <w:jc w:val="right"/>
                  <w:rPr>
                    <w:rFonts w:ascii="Times New Roman" w:hAnsi="Times New Roman" w:cs="Times New Roman"/>
                    <w:sz w:val="24"/>
                  </w:rPr>
                </w:pPr>
              </w:p>
              <w:p w:rsidR="00DB0D88" w:rsidRDefault="00DB0D88" w:rsidP="00DB0D88">
                <w:pPr>
                  <w:jc w:val="center"/>
                  <w:rPr>
                    <w:rFonts w:ascii="Times New Roman" w:hAnsi="Times New Roman" w:cs="Times New Roman"/>
                    <w:sz w:val="24"/>
                  </w:rPr>
                </w:pPr>
                <w:r w:rsidRPr="00944A48">
                  <w:rPr>
                    <w:rFonts w:ascii="Times New Roman" w:hAnsi="Times New Roman" w:cs="Times New Roman"/>
                    <w:b/>
                    <w:sz w:val="24"/>
                  </w:rPr>
                  <w:t>Achmad Ghazali, M. Pd.</w:t>
                </w:r>
              </w:p>
              <w:p w:rsidR="00DB0D88" w:rsidRPr="00944A48" w:rsidRDefault="00DB0D88" w:rsidP="00DB0D88">
                <w:pPr>
                  <w:jc w:val="center"/>
                  <w:rPr>
                    <w:rFonts w:ascii="Times New Roman" w:hAnsi="Times New Roman" w:cs="Times New Roman"/>
                    <w:sz w:val="24"/>
                  </w:rPr>
                </w:pPr>
                <w:r>
                  <w:rPr>
                    <w:rFonts w:ascii="Times New Roman" w:hAnsi="Times New Roman" w:cs="Times New Roman"/>
                    <w:sz w:val="24"/>
                  </w:rPr>
                  <w:t xml:space="preserve">  </w:t>
                </w:r>
                <w:r w:rsidRPr="00944A48">
                  <w:rPr>
                    <w:rFonts w:ascii="Times New Roman" w:hAnsi="Times New Roman" w:cs="Times New Roman"/>
                    <w:sz w:val="24"/>
                  </w:rPr>
                  <w:t>NIP. 197701082003121009</w:t>
                </w:r>
              </w:p>
            </w:tc>
          </w:tr>
          <w:tr w:rsidR="00DB0D88" w:rsidRPr="00944A48" w:rsidTr="00DB0D88">
            <w:trPr>
              <w:trHeight w:val="324"/>
            </w:trPr>
            <w:tc>
              <w:tcPr>
                <w:tcW w:w="6762" w:type="dxa"/>
              </w:tcPr>
              <w:p w:rsidR="00DB0D88" w:rsidRPr="00944A48" w:rsidRDefault="00DB0D88" w:rsidP="00DB0D88">
                <w:pPr>
                  <w:rPr>
                    <w:rFonts w:ascii="Times New Roman" w:hAnsi="Times New Roman" w:cs="Times New Roman"/>
                    <w:sz w:val="24"/>
                  </w:rPr>
                </w:pPr>
              </w:p>
            </w:tc>
            <w:tc>
              <w:tcPr>
                <w:tcW w:w="6763" w:type="dxa"/>
              </w:tcPr>
              <w:p w:rsidR="00DB0D88" w:rsidRDefault="00DB0D88" w:rsidP="00DB0D88">
                <w:pPr>
                  <w:jc w:val="right"/>
                  <w:rPr>
                    <w:rFonts w:ascii="Times New Roman" w:hAnsi="Times New Roman" w:cs="Times New Roman"/>
                    <w:sz w:val="24"/>
                  </w:rPr>
                </w:pPr>
              </w:p>
            </w:tc>
          </w:tr>
        </w:tbl>
        <w:p w:rsidR="00DB0D88" w:rsidRPr="00734BE4" w:rsidRDefault="00DB0D88" w:rsidP="00DB0D88">
          <w:pPr>
            <w:spacing w:after="0"/>
            <w:rPr>
              <w:rFonts w:ascii="Times New Roman" w:hAnsi="Times New Roman" w:cs="Times New Roman"/>
              <w:sz w:val="24"/>
              <w:lang w:val="en-US"/>
            </w:rPr>
          </w:pPr>
        </w:p>
        <w:p w:rsidR="00DB0D88" w:rsidRPr="00892C0A" w:rsidRDefault="00DB0D88" w:rsidP="00DB0D88">
          <w:pPr>
            <w:spacing w:after="0" w:line="240" w:lineRule="auto"/>
            <w:jc w:val="center"/>
            <w:rPr>
              <w:rFonts w:ascii="Times New Roman" w:hAnsi="Times New Roman" w:cs="Times New Roman"/>
              <w:b/>
              <w:sz w:val="24"/>
              <w:szCs w:val="24"/>
            </w:rPr>
          </w:pPr>
          <w:r w:rsidRPr="00892C0A">
            <w:rPr>
              <w:rFonts w:ascii="Times New Roman" w:hAnsi="Times New Roman" w:cs="Times New Roman"/>
              <w:b/>
              <w:sz w:val="24"/>
              <w:szCs w:val="24"/>
              <w:lang w:val="en-US"/>
            </w:rPr>
            <w:t>SILABUS</w:t>
          </w:r>
        </w:p>
        <w:p w:rsidR="00DB0D88" w:rsidRPr="00892C0A" w:rsidRDefault="00DB0D88" w:rsidP="00DB0D88">
          <w:pPr>
            <w:spacing w:after="0" w:line="240" w:lineRule="auto"/>
            <w:jc w:val="center"/>
            <w:rPr>
              <w:rFonts w:ascii="Times New Roman" w:hAnsi="Times New Roman" w:cs="Times New Roman"/>
              <w:b/>
              <w:sz w:val="24"/>
              <w:szCs w:val="24"/>
            </w:rPr>
          </w:pPr>
        </w:p>
        <w:p w:rsidR="00DB0D88" w:rsidRPr="00892C0A" w:rsidRDefault="00DB0D88" w:rsidP="00DB0D88">
          <w:pPr>
            <w:spacing w:after="0" w:line="240" w:lineRule="auto"/>
            <w:jc w:val="center"/>
            <w:rPr>
              <w:rFonts w:ascii="Times New Roman" w:hAnsi="Times New Roman" w:cs="Times New Roman"/>
              <w:b/>
              <w:sz w:val="24"/>
              <w:szCs w:val="24"/>
            </w:rPr>
          </w:pPr>
        </w:p>
        <w:p w:rsidR="00DB0D88" w:rsidRPr="00892C0A" w:rsidRDefault="00DB0D88" w:rsidP="00DB0D88">
          <w:pPr>
            <w:spacing w:after="0" w:line="240" w:lineRule="auto"/>
            <w:jc w:val="center"/>
            <w:rPr>
              <w:rFonts w:ascii="Times New Roman" w:hAnsi="Times New Roman" w:cs="Times New Roman"/>
              <w:b/>
              <w:sz w:val="24"/>
              <w:szCs w:val="24"/>
              <w:lang w:val="en-US"/>
            </w:rPr>
          </w:pPr>
        </w:p>
        <w:p w:rsidR="00DB0D88" w:rsidRPr="00892C0A" w:rsidRDefault="00DB0D88" w:rsidP="00DB0D88">
          <w:pPr>
            <w:spacing w:after="0" w:line="240" w:lineRule="auto"/>
            <w:rPr>
              <w:rFonts w:ascii="Times New Roman" w:hAnsi="Times New Roman" w:cs="Times New Roman"/>
              <w:sz w:val="24"/>
              <w:szCs w:val="24"/>
              <w:lang w:val="en-US"/>
            </w:rPr>
          </w:pPr>
          <w:r w:rsidRPr="00892C0A">
            <w:rPr>
              <w:rFonts w:ascii="Times New Roman" w:hAnsi="Times New Roman" w:cs="Times New Roman"/>
              <w:sz w:val="24"/>
              <w:szCs w:val="24"/>
              <w:lang w:val="en-US"/>
            </w:rPr>
            <w:t>Nama Sekolah</w:t>
          </w:r>
          <w:r w:rsidRPr="00892C0A">
            <w:rPr>
              <w:rFonts w:ascii="Times New Roman" w:hAnsi="Times New Roman" w:cs="Times New Roman"/>
              <w:sz w:val="24"/>
              <w:szCs w:val="24"/>
              <w:lang w:val="en-US"/>
            </w:rPr>
            <w:tab/>
          </w:r>
          <w:r w:rsidRPr="00892C0A">
            <w:rPr>
              <w:rFonts w:ascii="Times New Roman" w:hAnsi="Times New Roman" w:cs="Times New Roman"/>
              <w:sz w:val="24"/>
              <w:szCs w:val="24"/>
              <w:lang w:val="en-US"/>
            </w:rPr>
            <w:tab/>
            <w:t>: SMA Negeri 5 Tegal</w:t>
          </w:r>
        </w:p>
        <w:p w:rsidR="00DB0D88" w:rsidRPr="00892C0A" w:rsidRDefault="00DB0D88" w:rsidP="00DB0D88">
          <w:pPr>
            <w:spacing w:after="0" w:line="240" w:lineRule="auto"/>
            <w:rPr>
              <w:rFonts w:ascii="Times New Roman" w:hAnsi="Times New Roman" w:cs="Times New Roman"/>
              <w:sz w:val="24"/>
              <w:szCs w:val="24"/>
              <w:lang w:val="en-US"/>
            </w:rPr>
          </w:pPr>
          <w:r w:rsidRPr="00892C0A">
            <w:rPr>
              <w:rFonts w:ascii="Times New Roman" w:hAnsi="Times New Roman" w:cs="Times New Roman"/>
              <w:sz w:val="24"/>
              <w:szCs w:val="24"/>
              <w:lang w:val="en-US"/>
            </w:rPr>
            <w:t xml:space="preserve">Mata Pelajaran </w:t>
          </w:r>
          <w:r w:rsidRPr="00892C0A">
            <w:rPr>
              <w:rFonts w:ascii="Times New Roman" w:hAnsi="Times New Roman" w:cs="Times New Roman"/>
              <w:sz w:val="24"/>
              <w:szCs w:val="24"/>
              <w:lang w:val="en-US"/>
            </w:rPr>
            <w:tab/>
          </w:r>
          <w:r w:rsidRPr="00892C0A">
            <w:rPr>
              <w:rFonts w:ascii="Times New Roman" w:hAnsi="Times New Roman" w:cs="Times New Roman"/>
              <w:sz w:val="24"/>
              <w:szCs w:val="24"/>
              <w:lang w:val="en-US"/>
            </w:rPr>
            <w:tab/>
            <w:t>: Ekonomi</w:t>
          </w:r>
        </w:p>
        <w:p w:rsidR="00DB0D88" w:rsidRPr="00892C0A" w:rsidRDefault="00DB0D88" w:rsidP="00DB0D88">
          <w:pPr>
            <w:spacing w:after="0" w:line="240" w:lineRule="auto"/>
            <w:rPr>
              <w:rFonts w:ascii="Times New Roman" w:hAnsi="Times New Roman" w:cs="Times New Roman"/>
              <w:sz w:val="24"/>
              <w:szCs w:val="24"/>
              <w:lang w:val="en-US"/>
            </w:rPr>
          </w:pPr>
          <w:r w:rsidRPr="00892C0A">
            <w:rPr>
              <w:rFonts w:ascii="Times New Roman" w:hAnsi="Times New Roman" w:cs="Times New Roman"/>
              <w:sz w:val="24"/>
              <w:szCs w:val="24"/>
              <w:lang w:val="en-US"/>
            </w:rPr>
            <w:t>Kelas Program/Sem.</w:t>
          </w:r>
          <w:r w:rsidRPr="00892C0A">
            <w:rPr>
              <w:rFonts w:ascii="Times New Roman" w:hAnsi="Times New Roman" w:cs="Times New Roman"/>
              <w:sz w:val="24"/>
              <w:szCs w:val="24"/>
              <w:lang w:val="en-US"/>
            </w:rPr>
            <w:tab/>
            <w:t>: XI.IPS-IPA / 1</w:t>
          </w:r>
        </w:p>
        <w:p w:rsidR="00DB0D88" w:rsidRPr="00892C0A" w:rsidRDefault="00DB0D88" w:rsidP="00DB0D88">
          <w:pPr>
            <w:spacing w:after="0" w:line="240" w:lineRule="auto"/>
            <w:rPr>
              <w:rFonts w:ascii="Times New Roman" w:hAnsi="Times New Roman" w:cs="Times New Roman"/>
              <w:sz w:val="24"/>
              <w:szCs w:val="24"/>
              <w:lang w:val="en-US"/>
            </w:rPr>
          </w:pPr>
          <w:r w:rsidRPr="00892C0A">
            <w:rPr>
              <w:rFonts w:ascii="Times New Roman" w:hAnsi="Times New Roman" w:cs="Times New Roman"/>
              <w:sz w:val="24"/>
              <w:szCs w:val="24"/>
              <w:lang w:val="en-US"/>
            </w:rPr>
            <w:t>Tahun Pembelajaran</w:t>
          </w:r>
          <w:r w:rsidRPr="00892C0A">
            <w:rPr>
              <w:rFonts w:ascii="Times New Roman" w:hAnsi="Times New Roman" w:cs="Times New Roman"/>
              <w:sz w:val="24"/>
              <w:szCs w:val="24"/>
              <w:lang w:val="en-US"/>
            </w:rPr>
            <w:tab/>
            <w:t>: 2021/2022</w:t>
          </w:r>
        </w:p>
        <w:p w:rsidR="00DB0D88" w:rsidRPr="00892C0A" w:rsidRDefault="00DB0D88" w:rsidP="00DB0D88">
          <w:pPr>
            <w:spacing w:after="0" w:line="240" w:lineRule="auto"/>
            <w:jc w:val="both"/>
            <w:rPr>
              <w:rFonts w:ascii="Times New Roman" w:hAnsi="Times New Roman" w:cs="Times New Roman"/>
              <w:sz w:val="24"/>
              <w:szCs w:val="24"/>
              <w:lang w:val="en-US"/>
            </w:rPr>
          </w:pPr>
          <w:r w:rsidRPr="00892C0A">
            <w:rPr>
              <w:rFonts w:ascii="Times New Roman" w:hAnsi="Times New Roman" w:cs="Times New Roman"/>
              <w:sz w:val="24"/>
              <w:szCs w:val="24"/>
              <w:lang w:val="en-US"/>
            </w:rPr>
            <w:t>Kompetensi Inti</w:t>
          </w:r>
          <w:r w:rsidRPr="00892C0A">
            <w:rPr>
              <w:rFonts w:ascii="Times New Roman" w:hAnsi="Times New Roman" w:cs="Times New Roman"/>
              <w:sz w:val="24"/>
              <w:szCs w:val="24"/>
              <w:lang w:val="en-US"/>
            </w:rPr>
            <w:tab/>
            <w:t>: 1. Menghayati dan mengamalkan ajaran agama yang dianutnya.</w:t>
          </w:r>
        </w:p>
        <w:p w:rsidR="00DB0D88" w:rsidRPr="00892C0A" w:rsidRDefault="00DB0D88" w:rsidP="00DB0D88">
          <w:pPr>
            <w:spacing w:after="0" w:line="240" w:lineRule="auto"/>
            <w:ind w:left="2552" w:hanging="284"/>
            <w:jc w:val="both"/>
            <w:rPr>
              <w:rFonts w:ascii="Times New Roman" w:hAnsi="Times New Roman" w:cs="Times New Roman"/>
              <w:sz w:val="24"/>
              <w:szCs w:val="24"/>
              <w:lang w:val="en-US"/>
            </w:rPr>
          </w:pPr>
          <w:r w:rsidRPr="00892C0A">
            <w:rPr>
              <w:rFonts w:ascii="Times New Roman" w:hAnsi="Times New Roman" w:cs="Times New Roman"/>
              <w:sz w:val="24"/>
              <w:szCs w:val="24"/>
              <w:lang w:val="en-US"/>
            </w:rPr>
            <w:t>2. Menghayati dan mengamalkan perilaku jujur, disiplin, tanggung jawab, peduli (gotong royong, kerjasama, tpleran, damai), santun, responsif, proaktif, dan menunjukkan sikap sebagai bagian dari solusi atas berbagai permasalahan dalam berinteraksi secara efektif dengan lingkungan sosial dan alam serta dalam menempatkan diri sebagai cerminan bangsa dalam pergaulan dunia.</w:t>
          </w:r>
        </w:p>
        <w:p w:rsidR="00DB0D88" w:rsidRPr="00892C0A" w:rsidRDefault="00DB0D88" w:rsidP="00DB0D88">
          <w:pPr>
            <w:spacing w:after="0" w:line="240" w:lineRule="auto"/>
            <w:ind w:left="2552" w:hanging="284"/>
            <w:jc w:val="both"/>
            <w:rPr>
              <w:rFonts w:ascii="Times New Roman" w:hAnsi="Times New Roman" w:cs="Times New Roman"/>
              <w:sz w:val="24"/>
              <w:szCs w:val="24"/>
              <w:lang w:val="en-US"/>
            </w:rPr>
          </w:pPr>
          <w:r w:rsidRPr="00892C0A">
            <w:rPr>
              <w:rFonts w:ascii="Times New Roman" w:hAnsi="Times New Roman" w:cs="Times New Roman"/>
              <w:sz w:val="24"/>
              <w:szCs w:val="24"/>
              <w:lang w:val="en-US"/>
            </w:rPr>
            <w:t>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pengatahuan prosedural pada bidang kajian yang spesifik sesuai dengan bakat dan minatnya untuk memecahkan masalah.</w:t>
          </w:r>
        </w:p>
        <w:p w:rsidR="00DB0D88" w:rsidRPr="00892C0A" w:rsidRDefault="00DB0D88" w:rsidP="00DB0D88">
          <w:pPr>
            <w:spacing w:after="0" w:line="240" w:lineRule="auto"/>
            <w:ind w:left="2552" w:hanging="284"/>
            <w:jc w:val="both"/>
            <w:rPr>
              <w:rFonts w:ascii="Times New Roman" w:hAnsi="Times New Roman" w:cs="Times New Roman"/>
              <w:sz w:val="24"/>
              <w:szCs w:val="24"/>
              <w:lang w:val="en-US"/>
            </w:rPr>
          </w:pPr>
          <w:r w:rsidRPr="00892C0A">
            <w:rPr>
              <w:rFonts w:ascii="Times New Roman" w:hAnsi="Times New Roman" w:cs="Times New Roman"/>
              <w:sz w:val="24"/>
              <w:szCs w:val="24"/>
              <w:lang w:val="en-US"/>
            </w:rPr>
            <w:t>4. Mengolah, menalar, dan menyaji dalam ranah konkret dan ranah abstrak terkait dengan pengembangan dari yang dipelajarinya di sekolah secara mandiri, bertindak secara efektif dan kreatif, serta mampu menggunakan metode sesuai kaidah keilmuan.</w:t>
          </w:r>
        </w:p>
        <w:p w:rsidR="00DB0D88" w:rsidRDefault="0076234C" w:rsidP="00DB0D88">
          <w:pPr>
            <w:spacing w:after="0" w:line="240" w:lineRule="auto"/>
            <w:rPr>
              <w:rFonts w:ascii="Times New Roman" w:hAnsi="Times New Roman" w:cs="Times New Roman"/>
              <w:sz w:val="24"/>
              <w:lang w:val="en-US"/>
            </w:rPr>
          </w:pPr>
          <w:r>
            <w:pict>
              <v:shape id="Text Box 6" o:spid="_x0000_s1030" type="#_x0000_t202" style="position:absolute;margin-left:-40.5pt;margin-top:257.45pt;width:2in;height:2in;rotation:90;z-index:25166336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" filled="f" stroked="f">
                <v:fill o:detectmouseclick="t"/>
                <v:textbox style="mso-next-textbox:#Text Box 6;mso-fit-shape-to-text:t">
                  <w:txbxContent>
                    <w:p w:rsidR="005638B9" w:rsidRPr="00946BDC" w:rsidRDefault="005638B9" w:rsidP="00DB0D88">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w:t>
                      </w:r>
                    </w:p>
                  </w:txbxContent>
                </v:textbox>
              </v:shape>
            </w:pict>
          </w:r>
        </w:p>
        <w:tbl>
          <w:tblPr>
            <w:tblStyle w:val="TableGrid"/>
            <w:tblW w:w="13864" w:type="dxa"/>
            <w:tblInd w:w="-431" w:type="dxa"/>
            <w:tblLayout w:type="fixed"/>
            <w:tblLook w:val="04A0" w:firstRow="1" w:lastRow="0" w:firstColumn="1" w:lastColumn="0" w:noHBand="0" w:noVBand="1"/>
          </w:tblPr>
          <w:tblGrid>
            <w:gridCol w:w="1844"/>
            <w:gridCol w:w="2381"/>
            <w:gridCol w:w="2551"/>
            <w:gridCol w:w="2410"/>
            <w:gridCol w:w="1843"/>
            <w:gridCol w:w="709"/>
            <w:gridCol w:w="2126"/>
          </w:tblGrid>
          <w:tr w:rsidR="00DB0D88" w:rsidRPr="00892C0A" w:rsidTr="00DB0D88">
            <w:trPr>
              <w:tblHeader/>
            </w:trPr>
            <w:tc>
              <w:tcPr>
                <w:tcW w:w="1844" w:type="dxa"/>
                <w:shd w:val="clear" w:color="auto" w:fill="D9D9D9" w:themeFill="background1" w:themeFillShade="D9"/>
                <w:vAlign w:val="center"/>
              </w:tcPr>
              <w:p w:rsidR="00DB0D88" w:rsidRPr="00892C0A" w:rsidRDefault="00DB0D88" w:rsidP="00DB0D88">
                <w:pPr>
                  <w:jc w:val="center"/>
                  <w:rPr>
                    <w:rFonts w:ascii="Times New Roman" w:hAnsi="Times New Roman" w:cs="Times New Roman"/>
                    <w:b/>
                    <w:sz w:val="24"/>
                    <w:szCs w:val="24"/>
                  </w:rPr>
                </w:pPr>
                <w:r w:rsidRPr="00892C0A">
                  <w:rPr>
                    <w:rFonts w:ascii="Times New Roman" w:hAnsi="Times New Roman" w:cs="Times New Roman"/>
                    <w:b/>
                    <w:sz w:val="24"/>
                    <w:szCs w:val="24"/>
                  </w:rPr>
                  <w:t>Kompetensi Dasar</w:t>
                </w:r>
              </w:p>
            </w:tc>
            <w:tc>
              <w:tcPr>
                <w:tcW w:w="2381" w:type="dxa"/>
                <w:shd w:val="clear" w:color="auto" w:fill="D9D9D9" w:themeFill="background1" w:themeFillShade="D9"/>
              </w:tcPr>
              <w:p w:rsidR="00DB0D88" w:rsidRPr="00892C0A" w:rsidRDefault="00DB0D88" w:rsidP="00DB0D88">
                <w:pPr>
                  <w:jc w:val="center"/>
                  <w:rPr>
                    <w:rFonts w:ascii="Times New Roman" w:hAnsi="Times New Roman" w:cs="Times New Roman"/>
                    <w:b/>
                    <w:sz w:val="24"/>
                    <w:szCs w:val="24"/>
                  </w:rPr>
                </w:pPr>
                <w:r w:rsidRPr="00892C0A">
                  <w:rPr>
                    <w:rFonts w:ascii="Times New Roman" w:hAnsi="Times New Roman" w:cs="Times New Roman"/>
                    <w:b/>
                    <w:sz w:val="24"/>
                    <w:szCs w:val="24"/>
                  </w:rPr>
                  <w:t>Indikator Pencapaian Kompetensi</w:t>
                </w:r>
              </w:p>
            </w:tc>
            <w:tc>
              <w:tcPr>
                <w:tcW w:w="2551" w:type="dxa"/>
                <w:shd w:val="clear" w:color="auto" w:fill="D9D9D9" w:themeFill="background1" w:themeFillShade="D9"/>
                <w:vAlign w:val="center"/>
              </w:tcPr>
              <w:p w:rsidR="00DB0D88" w:rsidRPr="00892C0A" w:rsidRDefault="00DB0D88" w:rsidP="00DB0D88">
                <w:pPr>
                  <w:jc w:val="center"/>
                  <w:rPr>
                    <w:rFonts w:ascii="Times New Roman" w:hAnsi="Times New Roman" w:cs="Times New Roman"/>
                    <w:b/>
                    <w:sz w:val="24"/>
                    <w:szCs w:val="24"/>
                  </w:rPr>
                </w:pPr>
                <w:r w:rsidRPr="00892C0A">
                  <w:rPr>
                    <w:rFonts w:ascii="Times New Roman" w:hAnsi="Times New Roman" w:cs="Times New Roman"/>
                    <w:b/>
                    <w:sz w:val="24"/>
                    <w:szCs w:val="24"/>
                  </w:rPr>
                  <w:t>Materi Pembelajaran</w:t>
                </w:r>
              </w:p>
            </w:tc>
            <w:tc>
              <w:tcPr>
                <w:tcW w:w="2410" w:type="dxa"/>
                <w:shd w:val="clear" w:color="auto" w:fill="D9D9D9" w:themeFill="background1" w:themeFillShade="D9"/>
                <w:vAlign w:val="center"/>
              </w:tcPr>
              <w:p w:rsidR="00DB0D88" w:rsidRPr="00892C0A" w:rsidRDefault="00DB0D88" w:rsidP="00DB0D88">
                <w:pPr>
                  <w:jc w:val="center"/>
                  <w:rPr>
                    <w:rFonts w:ascii="Times New Roman" w:hAnsi="Times New Roman" w:cs="Times New Roman"/>
                    <w:b/>
                    <w:sz w:val="24"/>
                    <w:szCs w:val="24"/>
                  </w:rPr>
                </w:pPr>
                <w:r w:rsidRPr="00892C0A">
                  <w:rPr>
                    <w:rFonts w:ascii="Times New Roman" w:hAnsi="Times New Roman" w:cs="Times New Roman"/>
                    <w:b/>
                    <w:sz w:val="24"/>
                    <w:szCs w:val="24"/>
                  </w:rPr>
                  <w:t>Kegiatan Pembelajaran</w:t>
                </w:r>
              </w:p>
            </w:tc>
            <w:tc>
              <w:tcPr>
                <w:tcW w:w="1843" w:type="dxa"/>
                <w:shd w:val="clear" w:color="auto" w:fill="D9D9D9" w:themeFill="background1" w:themeFillShade="D9"/>
                <w:vAlign w:val="center"/>
              </w:tcPr>
              <w:p w:rsidR="00DB0D88" w:rsidRPr="00892C0A" w:rsidRDefault="00DB0D88" w:rsidP="00DB0D88">
                <w:pPr>
                  <w:jc w:val="center"/>
                  <w:rPr>
                    <w:rFonts w:ascii="Times New Roman" w:hAnsi="Times New Roman" w:cs="Times New Roman"/>
                    <w:b/>
                    <w:sz w:val="24"/>
                    <w:szCs w:val="24"/>
                  </w:rPr>
                </w:pPr>
                <w:r w:rsidRPr="00892C0A">
                  <w:rPr>
                    <w:rFonts w:ascii="Times New Roman" w:hAnsi="Times New Roman" w:cs="Times New Roman"/>
                    <w:b/>
                    <w:sz w:val="24"/>
                    <w:szCs w:val="24"/>
                  </w:rPr>
                  <w:t>Penilaian</w:t>
                </w:r>
              </w:p>
            </w:tc>
            <w:tc>
              <w:tcPr>
                <w:tcW w:w="709" w:type="dxa"/>
                <w:shd w:val="clear" w:color="auto" w:fill="D9D9D9" w:themeFill="background1" w:themeFillShade="D9"/>
                <w:vAlign w:val="center"/>
              </w:tcPr>
              <w:p w:rsidR="00DB0D88" w:rsidRPr="00892C0A" w:rsidRDefault="00DB0D88" w:rsidP="00DB0D88">
                <w:pPr>
                  <w:jc w:val="center"/>
                  <w:rPr>
                    <w:rFonts w:ascii="Times New Roman" w:hAnsi="Times New Roman" w:cs="Times New Roman"/>
                    <w:b/>
                    <w:sz w:val="24"/>
                    <w:szCs w:val="24"/>
                  </w:rPr>
                </w:pPr>
                <w:r w:rsidRPr="00892C0A">
                  <w:rPr>
                    <w:rFonts w:ascii="Times New Roman" w:hAnsi="Times New Roman" w:cs="Times New Roman"/>
                    <w:b/>
                    <w:sz w:val="24"/>
                    <w:szCs w:val="24"/>
                  </w:rPr>
                  <w:t>JP</w:t>
                </w:r>
              </w:p>
            </w:tc>
            <w:tc>
              <w:tcPr>
                <w:tcW w:w="2126" w:type="dxa"/>
                <w:shd w:val="clear" w:color="auto" w:fill="D9D9D9" w:themeFill="background1" w:themeFillShade="D9"/>
                <w:vAlign w:val="center"/>
              </w:tcPr>
              <w:p w:rsidR="00DB0D88" w:rsidRPr="00892C0A" w:rsidRDefault="00DB0D88" w:rsidP="00DB0D88">
                <w:pPr>
                  <w:jc w:val="center"/>
                  <w:rPr>
                    <w:rFonts w:ascii="Times New Roman" w:hAnsi="Times New Roman" w:cs="Times New Roman"/>
                    <w:b/>
                    <w:sz w:val="24"/>
                    <w:szCs w:val="24"/>
                  </w:rPr>
                </w:pPr>
                <w:r w:rsidRPr="00892C0A">
                  <w:rPr>
                    <w:rFonts w:ascii="Times New Roman" w:hAnsi="Times New Roman" w:cs="Times New Roman"/>
                    <w:b/>
                    <w:sz w:val="24"/>
                    <w:szCs w:val="24"/>
                  </w:rPr>
                  <w:t>Sumber Belajar</w:t>
                </w:r>
              </w:p>
            </w:tc>
          </w:tr>
          <w:tr w:rsidR="00DB0D88" w:rsidRPr="00892C0A" w:rsidTr="00DB0D88">
            <w:tc>
              <w:tcPr>
                <w:tcW w:w="1844" w:type="dxa"/>
              </w:tcPr>
              <w:p w:rsidR="00DB0D88" w:rsidRPr="00892C0A" w:rsidRDefault="00DB0D88" w:rsidP="00DB0D88">
                <w:pPr>
                  <w:rPr>
                    <w:rFonts w:ascii="Times New Roman" w:hAnsi="Times New Roman" w:cs="Times New Roman"/>
                    <w:sz w:val="24"/>
                    <w:szCs w:val="24"/>
                  </w:rPr>
                </w:pPr>
                <w:r w:rsidRPr="00892C0A">
                  <w:rPr>
                    <w:rFonts w:ascii="Times New Roman" w:hAnsi="Times New Roman" w:cs="Times New Roman"/>
                    <w:sz w:val="24"/>
                    <w:szCs w:val="24"/>
                  </w:rPr>
                  <w:t xml:space="preserve">3.1 </w:t>
                </w:r>
                <w:r w:rsidRPr="00892C0A">
                  <w:rPr>
                    <w:rFonts w:ascii="Times New Roman" w:hAnsi="Times New Roman" w:cs="Times New Roman"/>
                    <w:sz w:val="24"/>
                    <w:szCs w:val="24"/>
                  </w:rPr>
                  <w:lastRenderedPageBreak/>
                  <w:t>Menganalisis konsep dan metode penghitungan pendapatan nasional.</w:t>
                </w: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r w:rsidRPr="00892C0A">
                  <w:rPr>
                    <w:rFonts w:ascii="Times New Roman" w:hAnsi="Times New Roman" w:cs="Times New Roman"/>
                    <w:sz w:val="24"/>
                    <w:szCs w:val="24"/>
                  </w:rPr>
                  <w:t xml:space="preserve">4.1 Menyajikan hasil penghitungan </w:t>
                </w:r>
                <w:r w:rsidRPr="00892C0A">
                  <w:rPr>
                    <w:rFonts w:ascii="Times New Roman" w:hAnsi="Times New Roman" w:cs="Times New Roman"/>
                    <w:sz w:val="24"/>
                    <w:szCs w:val="24"/>
                  </w:rPr>
                  <w:lastRenderedPageBreak/>
                  <w:t>pendapatan nasional.</w:t>
                </w:r>
              </w:p>
            </w:tc>
            <w:tc>
              <w:tcPr>
                <w:tcW w:w="2381" w:type="dxa"/>
              </w:tcPr>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lastRenderedPageBreak/>
                  <w:t xml:space="preserve">3.1.1 </w:t>
                </w:r>
                <w:r w:rsidRPr="00892C0A">
                  <w:rPr>
                    <w:rFonts w:ascii="Times New Roman" w:hAnsi="Times New Roman" w:cs="Times New Roman"/>
                    <w:sz w:val="24"/>
                    <w:szCs w:val="24"/>
                  </w:rPr>
                  <w:lastRenderedPageBreak/>
                  <w:t>Mengidentifikasi pengertian dan manfaat penghitungan pendapatan nasional serta mendeskripsikan konsep pendapatan nasional.</w:t>
                </w:r>
              </w:p>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t>3.1.2 Mengidentifikasi metode penghitungan pendapatan nasional dan mendeskripsikan pendapatan per kapita.</w:t>
                </w:r>
              </w:p>
              <w:p w:rsidR="00DB0D88" w:rsidRPr="00892C0A" w:rsidRDefault="00DB0D88" w:rsidP="00DB0D88">
                <w:pPr>
                  <w:ind w:left="459" w:hanging="459"/>
                  <w:rPr>
                    <w:rFonts w:ascii="Times New Roman" w:hAnsi="Times New Roman" w:cs="Times New Roman"/>
                    <w:sz w:val="24"/>
                    <w:szCs w:val="24"/>
                  </w:rPr>
                </w:pPr>
              </w:p>
              <w:p w:rsidR="00DB0D88" w:rsidRPr="00892C0A" w:rsidRDefault="00DB0D88" w:rsidP="00DB0D88">
                <w:pPr>
                  <w:ind w:left="459" w:hanging="459"/>
                  <w:rPr>
                    <w:rFonts w:ascii="Times New Roman" w:hAnsi="Times New Roman" w:cs="Times New Roman"/>
                    <w:sz w:val="24"/>
                    <w:szCs w:val="24"/>
                  </w:rPr>
                </w:pPr>
              </w:p>
              <w:p w:rsidR="00DB0D88" w:rsidRPr="00892C0A" w:rsidRDefault="00DB0D88" w:rsidP="00DB0D88">
                <w:pPr>
                  <w:ind w:left="459" w:hanging="459"/>
                  <w:rPr>
                    <w:rFonts w:ascii="Times New Roman" w:hAnsi="Times New Roman" w:cs="Times New Roman"/>
                    <w:sz w:val="24"/>
                    <w:szCs w:val="24"/>
                  </w:rPr>
                </w:pPr>
              </w:p>
              <w:p w:rsidR="00DB0D88" w:rsidRPr="00892C0A" w:rsidRDefault="00DB0D88" w:rsidP="00DB0D88">
                <w:pPr>
                  <w:ind w:left="459" w:hanging="459"/>
                  <w:rPr>
                    <w:rFonts w:ascii="Times New Roman" w:hAnsi="Times New Roman" w:cs="Times New Roman"/>
                    <w:sz w:val="24"/>
                    <w:szCs w:val="24"/>
                  </w:rPr>
                </w:pPr>
              </w:p>
              <w:p w:rsidR="00DB0D88" w:rsidRPr="00892C0A" w:rsidRDefault="00DB0D88" w:rsidP="00DB0D88">
                <w:pPr>
                  <w:ind w:left="459" w:hanging="459"/>
                  <w:rPr>
                    <w:rFonts w:ascii="Times New Roman" w:hAnsi="Times New Roman" w:cs="Times New Roman"/>
                    <w:sz w:val="24"/>
                    <w:szCs w:val="24"/>
                  </w:rPr>
                </w:pPr>
              </w:p>
              <w:p w:rsidR="00DB0D88" w:rsidRPr="00892C0A" w:rsidRDefault="00DB0D88" w:rsidP="00DB0D88">
                <w:pPr>
                  <w:ind w:left="459" w:hanging="459"/>
                  <w:rPr>
                    <w:rFonts w:ascii="Times New Roman" w:hAnsi="Times New Roman" w:cs="Times New Roman"/>
                    <w:sz w:val="24"/>
                    <w:szCs w:val="24"/>
                  </w:rPr>
                </w:pPr>
              </w:p>
              <w:p w:rsidR="00DB0D88" w:rsidRPr="00892C0A" w:rsidRDefault="00DB0D88" w:rsidP="00DB0D88">
                <w:pPr>
                  <w:ind w:left="459" w:hanging="459"/>
                  <w:rPr>
                    <w:rFonts w:ascii="Times New Roman" w:hAnsi="Times New Roman" w:cs="Times New Roman"/>
                    <w:sz w:val="24"/>
                    <w:szCs w:val="24"/>
                  </w:rPr>
                </w:pPr>
              </w:p>
              <w:p w:rsidR="00DB0D88" w:rsidRPr="00892C0A" w:rsidRDefault="00DB0D88" w:rsidP="00DB0D88">
                <w:pPr>
                  <w:ind w:left="459" w:hanging="459"/>
                  <w:rPr>
                    <w:rFonts w:ascii="Times New Roman" w:hAnsi="Times New Roman" w:cs="Times New Roman"/>
                    <w:sz w:val="24"/>
                    <w:szCs w:val="24"/>
                  </w:rPr>
                </w:pPr>
              </w:p>
              <w:p w:rsidR="00DB0D88" w:rsidRPr="00892C0A" w:rsidRDefault="00DB0D88" w:rsidP="00DB0D88">
                <w:pPr>
                  <w:ind w:left="459" w:hanging="459"/>
                  <w:rPr>
                    <w:rFonts w:ascii="Times New Roman" w:hAnsi="Times New Roman" w:cs="Times New Roman"/>
                    <w:sz w:val="24"/>
                    <w:szCs w:val="24"/>
                  </w:rPr>
                </w:pPr>
              </w:p>
              <w:p w:rsidR="00DB0D88" w:rsidRPr="00892C0A" w:rsidRDefault="00DB0D88" w:rsidP="00DB0D88">
                <w:pPr>
                  <w:ind w:left="459" w:hanging="459"/>
                  <w:rPr>
                    <w:rFonts w:ascii="Times New Roman" w:hAnsi="Times New Roman" w:cs="Times New Roman"/>
                    <w:sz w:val="24"/>
                    <w:szCs w:val="24"/>
                  </w:rPr>
                </w:pPr>
              </w:p>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t>4.1. Menyajikan hasil identifikasi manfaat pendapatan nasional serta menyajikan hasil penghitungan pendapatan nasional suatu negara.</w:t>
                </w:r>
              </w:p>
              <w:p w:rsidR="00DB0D88" w:rsidRPr="00892C0A" w:rsidRDefault="00DB0D88" w:rsidP="00DB0D88">
                <w:pPr>
                  <w:ind w:left="459" w:hanging="459"/>
                  <w:rPr>
                    <w:rFonts w:ascii="Times New Roman" w:hAnsi="Times New Roman" w:cs="Times New Roman"/>
                    <w:b/>
                    <w:sz w:val="24"/>
                    <w:szCs w:val="24"/>
                  </w:rPr>
                </w:pPr>
                <w:r w:rsidRPr="00892C0A">
                  <w:rPr>
                    <w:rFonts w:ascii="Times New Roman" w:hAnsi="Times New Roman" w:cs="Times New Roman"/>
                    <w:sz w:val="24"/>
                    <w:szCs w:val="24"/>
                  </w:rPr>
                  <w:t>4.1.2 Menyajikan hasil penghitungan pendapatan nasional dengan metode pengeluaran dan menyajikan hasil diskusi tentang pendapatan per kapita.</w:t>
                </w:r>
              </w:p>
            </w:tc>
            <w:tc>
              <w:tcPr>
                <w:tcW w:w="2551" w:type="dxa"/>
              </w:tcPr>
              <w:p w:rsidR="00DB0D88" w:rsidRPr="00892C0A" w:rsidRDefault="00DB0D88" w:rsidP="00DB0D88">
                <w:pPr>
                  <w:rPr>
                    <w:rFonts w:ascii="Times New Roman" w:hAnsi="Times New Roman" w:cs="Times New Roman"/>
                    <w:b/>
                    <w:sz w:val="24"/>
                    <w:szCs w:val="24"/>
                  </w:rPr>
                </w:pPr>
                <w:r w:rsidRPr="00892C0A">
                  <w:rPr>
                    <w:rFonts w:ascii="Times New Roman" w:hAnsi="Times New Roman" w:cs="Times New Roman"/>
                    <w:b/>
                    <w:sz w:val="24"/>
                    <w:szCs w:val="24"/>
                  </w:rPr>
                  <w:lastRenderedPageBreak/>
                  <w:t>Pendapatan Nasional</w:t>
                </w:r>
              </w:p>
              <w:p w:rsidR="00DB0D88" w:rsidRPr="00892C0A" w:rsidRDefault="00DB0D88" w:rsidP="00DB0D88">
                <w:pPr>
                  <w:pStyle w:val="ListParagraph"/>
                  <w:numPr>
                    <w:ilvl w:val="0"/>
                    <w:numId w:val="3"/>
                  </w:numPr>
                  <w:spacing w:after="0" w:line="240" w:lineRule="auto"/>
                  <w:ind w:left="143" w:hanging="142"/>
                  <w:rPr>
                    <w:rFonts w:ascii="Times New Roman" w:hAnsi="Times New Roman" w:cs="Times New Roman"/>
                    <w:sz w:val="24"/>
                    <w:szCs w:val="24"/>
                  </w:rPr>
                </w:pPr>
                <w:r w:rsidRPr="00892C0A">
                  <w:rPr>
                    <w:rFonts w:ascii="Times New Roman" w:hAnsi="Times New Roman" w:cs="Times New Roman"/>
                    <w:sz w:val="24"/>
                    <w:szCs w:val="24"/>
                  </w:rPr>
                  <w:lastRenderedPageBreak/>
                  <w:t>Pengertian pendapatan nasional</w:t>
                </w:r>
              </w:p>
              <w:p w:rsidR="00DB0D88" w:rsidRPr="00892C0A" w:rsidRDefault="00DB0D88" w:rsidP="00DB0D88">
                <w:pPr>
                  <w:pStyle w:val="ListParagraph"/>
                  <w:numPr>
                    <w:ilvl w:val="0"/>
                    <w:numId w:val="3"/>
                  </w:numPr>
                  <w:spacing w:after="0" w:line="240" w:lineRule="auto"/>
                  <w:ind w:left="143" w:hanging="142"/>
                  <w:rPr>
                    <w:rFonts w:ascii="Times New Roman" w:hAnsi="Times New Roman" w:cs="Times New Roman"/>
                    <w:sz w:val="24"/>
                    <w:szCs w:val="24"/>
                  </w:rPr>
                </w:pPr>
                <w:r w:rsidRPr="00892C0A">
                  <w:rPr>
                    <w:rFonts w:ascii="Times New Roman" w:hAnsi="Times New Roman" w:cs="Times New Roman"/>
                    <w:sz w:val="24"/>
                    <w:szCs w:val="24"/>
                  </w:rPr>
                  <w:t>Manfaat penghitungan pendapatan nasional</w:t>
                </w:r>
              </w:p>
              <w:p w:rsidR="00DB0D88" w:rsidRPr="00892C0A" w:rsidRDefault="00DB0D88" w:rsidP="00DB0D88">
                <w:pPr>
                  <w:pStyle w:val="ListParagraph"/>
                  <w:numPr>
                    <w:ilvl w:val="0"/>
                    <w:numId w:val="3"/>
                  </w:numPr>
                  <w:spacing w:after="0" w:line="240" w:lineRule="auto"/>
                  <w:ind w:left="143" w:hanging="142"/>
                  <w:rPr>
                    <w:rFonts w:ascii="Times New Roman" w:hAnsi="Times New Roman" w:cs="Times New Roman"/>
                    <w:sz w:val="24"/>
                    <w:szCs w:val="24"/>
                  </w:rPr>
                </w:pPr>
                <w:r w:rsidRPr="00892C0A">
                  <w:rPr>
                    <w:rFonts w:ascii="Times New Roman" w:hAnsi="Times New Roman" w:cs="Times New Roman"/>
                    <w:sz w:val="24"/>
                    <w:szCs w:val="24"/>
                  </w:rPr>
                  <w:t>Konsep pendapatan nasional</w:t>
                </w:r>
              </w:p>
              <w:p w:rsidR="00DB0D88" w:rsidRPr="00892C0A" w:rsidRDefault="00DB0D88" w:rsidP="00DB0D88">
                <w:pPr>
                  <w:pStyle w:val="ListParagraph"/>
                  <w:numPr>
                    <w:ilvl w:val="0"/>
                    <w:numId w:val="3"/>
                  </w:numPr>
                  <w:spacing w:after="0" w:line="240" w:lineRule="auto"/>
                  <w:ind w:left="143" w:hanging="142"/>
                  <w:rPr>
                    <w:rFonts w:ascii="Times New Roman" w:hAnsi="Times New Roman" w:cs="Times New Roman"/>
                    <w:sz w:val="24"/>
                    <w:szCs w:val="24"/>
                  </w:rPr>
                </w:pPr>
                <w:r w:rsidRPr="00892C0A">
                  <w:rPr>
                    <w:rFonts w:ascii="Times New Roman" w:hAnsi="Times New Roman" w:cs="Times New Roman"/>
                    <w:sz w:val="24"/>
                    <w:szCs w:val="24"/>
                  </w:rPr>
                  <w:t>Metode penghitungan pendapatan nasional</w:t>
                </w:r>
              </w:p>
              <w:p w:rsidR="00DB0D88" w:rsidRPr="00892C0A" w:rsidRDefault="00DB0D88" w:rsidP="00DB0D88">
                <w:pPr>
                  <w:pStyle w:val="ListParagraph"/>
                  <w:numPr>
                    <w:ilvl w:val="0"/>
                    <w:numId w:val="3"/>
                  </w:numPr>
                  <w:spacing w:after="0" w:line="240" w:lineRule="auto"/>
                  <w:ind w:left="143" w:hanging="142"/>
                  <w:rPr>
                    <w:rFonts w:ascii="Times New Roman" w:hAnsi="Times New Roman" w:cs="Times New Roman"/>
                    <w:sz w:val="24"/>
                    <w:szCs w:val="24"/>
                  </w:rPr>
                </w:pPr>
                <w:r w:rsidRPr="00892C0A">
                  <w:rPr>
                    <w:rFonts w:ascii="Times New Roman" w:hAnsi="Times New Roman" w:cs="Times New Roman"/>
                    <w:sz w:val="24"/>
                    <w:szCs w:val="24"/>
                  </w:rPr>
                  <w:t>Pendapatan per kapita</w:t>
                </w:r>
              </w:p>
            </w:tc>
            <w:tc>
              <w:tcPr>
                <w:tcW w:w="2410" w:type="dxa"/>
              </w:tcPr>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lastRenderedPageBreak/>
                  <w:t xml:space="preserve">Melakukan </w:t>
                </w:r>
                <w:r w:rsidRPr="00892C0A">
                  <w:rPr>
                    <w:rFonts w:ascii="Times New Roman" w:hAnsi="Times New Roman" w:cs="Times New Roman"/>
                    <w:sz w:val="24"/>
                    <w:szCs w:val="24"/>
                  </w:rPr>
                  <w:lastRenderedPageBreak/>
                  <w:t>pengamatan dengan cara membaca dan menyimak referensi dari berbagai sumber belajar yang relevan tentang pengertian pendapatan nasional dan manfaat penghitungan pendapatan nasional, konsep pendapatan nasional, metode penghitungan pendapatan nasional, serta pendapatan per kapita.</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 xml:space="preserve">Mengajukan pertanyaan dan berdiskusi untuk mendapatkan informasi tentang pengertian pendapatan nasional dan manfaat penghitungannya, </w:t>
                </w:r>
                <w:r w:rsidRPr="00892C0A">
                  <w:rPr>
                    <w:rFonts w:ascii="Times New Roman" w:hAnsi="Times New Roman" w:cs="Times New Roman"/>
                    <w:sz w:val="24"/>
                    <w:szCs w:val="24"/>
                  </w:rPr>
                  <w:lastRenderedPageBreak/>
                  <w:t>konsep pendapatan nasional, metode penghitungan pendapatan nasional, serta pendapatan per kapita.</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Mengumpulkan informasi tentang pengertian pendapatan nasional dan manfaat penghitungannya, konsep pendapatan nasional, metode penghitungan pendapatan nasional, serta pendapatan per kapita dari berbagai sumber.</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 xml:space="preserve">Menganalisis informasi dan data yang diperoleh dari sumber-sumber terkait serta menghubungkannya </w:t>
                </w:r>
                <w:r w:rsidRPr="00892C0A">
                  <w:rPr>
                    <w:rFonts w:ascii="Times New Roman" w:hAnsi="Times New Roman" w:cs="Times New Roman"/>
                    <w:sz w:val="24"/>
                    <w:szCs w:val="24"/>
                  </w:rPr>
                  <w:lastRenderedPageBreak/>
                  <w:t>untuk membuat simpulan tentang pengertian dan manfaat penghitungan pendapatan nasional, konsep pendapatan nasional, metode penghitungan pendapatan nasional serta pendapatan per kapita.</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Melaporkan hasil analisa dan temuan dalam bentuk tulisan tentang pengertian dan manfaat penghitungan pendapatan nasional, konsep pendapatan nasional, metode penghitungan pendapatan nasional serta pendapatan per kapita.</w:t>
                </w:r>
              </w:p>
              <w:p w:rsidR="00DB0D88" w:rsidRPr="00892C0A" w:rsidRDefault="00DB0D88" w:rsidP="00DB0D88">
                <w:pPr>
                  <w:pStyle w:val="ListParagraph"/>
                  <w:ind w:left="34"/>
                  <w:jc w:val="both"/>
                  <w:rPr>
                    <w:rFonts w:ascii="Times New Roman" w:hAnsi="Times New Roman" w:cs="Times New Roman"/>
                    <w:sz w:val="24"/>
                    <w:szCs w:val="24"/>
                  </w:rPr>
                </w:pPr>
              </w:p>
              <w:p w:rsidR="00DB0D88" w:rsidRPr="00892C0A" w:rsidRDefault="00DB0D88" w:rsidP="00DB0D88">
                <w:pPr>
                  <w:pStyle w:val="ListParagraph"/>
                  <w:ind w:left="34"/>
                  <w:jc w:val="both"/>
                  <w:rPr>
                    <w:rFonts w:ascii="Times New Roman" w:hAnsi="Times New Roman" w:cs="Times New Roman"/>
                    <w:sz w:val="24"/>
                    <w:szCs w:val="24"/>
                  </w:rPr>
                </w:pPr>
              </w:p>
            </w:tc>
            <w:tc>
              <w:tcPr>
                <w:tcW w:w="1843" w:type="dxa"/>
              </w:tcPr>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b/>
                    <w:sz w:val="24"/>
                    <w:szCs w:val="24"/>
                  </w:rPr>
                  <w:lastRenderedPageBreak/>
                  <w:t>Pengetahuan:</w:t>
                </w: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sz w:val="24"/>
                    <w:szCs w:val="24"/>
                  </w:rPr>
                  <w:lastRenderedPageBreak/>
                  <w:t>Tes tertulis</w:t>
                </w: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sz w:val="24"/>
                    <w:szCs w:val="24"/>
                  </w:rPr>
                  <w:t>Penilaian harian 1</w:t>
                </w:r>
              </w:p>
              <w:p w:rsidR="00DB0D88" w:rsidRPr="00892C0A" w:rsidRDefault="00DB0D88" w:rsidP="00DB0D88">
                <w:pPr>
                  <w:jc w:val="both"/>
                  <w:rPr>
                    <w:rFonts w:ascii="Times New Roman" w:hAnsi="Times New Roman" w:cs="Times New Roman"/>
                    <w:sz w:val="24"/>
                    <w:szCs w:val="24"/>
                  </w:rPr>
                </w:pP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b/>
                    <w:sz w:val="24"/>
                    <w:szCs w:val="24"/>
                  </w:rPr>
                  <w:t>Keterampilan:</w:t>
                </w: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sz w:val="24"/>
                    <w:szCs w:val="24"/>
                  </w:rPr>
                  <w:t>Unjuk kerja diskusi</w:t>
                </w: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sz w:val="24"/>
                    <w:szCs w:val="24"/>
                  </w:rPr>
                  <w:t>Proyek</w:t>
                </w:r>
              </w:p>
              <w:p w:rsidR="00DB0D88" w:rsidRPr="00892C0A" w:rsidRDefault="00DB0D88" w:rsidP="00DB0D88">
                <w:pPr>
                  <w:jc w:val="both"/>
                  <w:rPr>
                    <w:rFonts w:ascii="Times New Roman" w:hAnsi="Times New Roman" w:cs="Times New Roman"/>
                    <w:sz w:val="24"/>
                    <w:szCs w:val="24"/>
                  </w:rPr>
                </w:pPr>
              </w:p>
            </w:tc>
            <w:tc>
              <w:tcPr>
                <w:tcW w:w="709" w:type="dxa"/>
                <w:vAlign w:val="center"/>
              </w:tcPr>
              <w:p w:rsidR="00DB0D88" w:rsidRPr="00892C0A" w:rsidRDefault="00DB0D88" w:rsidP="00DB0D88">
                <w:pPr>
                  <w:jc w:val="center"/>
                  <w:rPr>
                    <w:rFonts w:ascii="Times New Roman" w:hAnsi="Times New Roman" w:cs="Times New Roman"/>
                    <w:sz w:val="24"/>
                    <w:szCs w:val="24"/>
                  </w:rPr>
                </w:pPr>
                <w:r w:rsidRPr="00892C0A">
                  <w:rPr>
                    <w:rFonts w:ascii="Times New Roman" w:hAnsi="Times New Roman" w:cs="Times New Roman"/>
                    <w:sz w:val="24"/>
                    <w:szCs w:val="24"/>
                  </w:rPr>
                  <w:lastRenderedPageBreak/>
                  <w:t>16</w:t>
                </w:r>
              </w:p>
            </w:tc>
            <w:tc>
              <w:tcPr>
                <w:tcW w:w="2126" w:type="dxa"/>
              </w:tcPr>
              <w:p w:rsidR="00DB0D88" w:rsidRPr="00892C0A" w:rsidRDefault="00DB0D88" w:rsidP="00DB0D88">
                <w:pPr>
                  <w:pStyle w:val="ListParagraph"/>
                  <w:numPr>
                    <w:ilvl w:val="0"/>
                    <w:numId w:val="4"/>
                  </w:numPr>
                  <w:spacing w:after="0" w:line="240" w:lineRule="auto"/>
                  <w:ind w:left="33" w:hanging="120"/>
                  <w:jc w:val="both"/>
                  <w:rPr>
                    <w:rFonts w:ascii="Times New Roman" w:hAnsi="Times New Roman" w:cs="Times New Roman"/>
                    <w:sz w:val="24"/>
                    <w:szCs w:val="24"/>
                  </w:rPr>
                </w:pPr>
                <w:r w:rsidRPr="00892C0A">
                  <w:rPr>
                    <w:rFonts w:ascii="Times New Roman" w:hAnsi="Times New Roman" w:cs="Times New Roman"/>
                    <w:sz w:val="24"/>
                    <w:szCs w:val="24"/>
                  </w:rPr>
                  <w:t xml:space="preserve">Buku siswa dan </w:t>
                </w:r>
                <w:r w:rsidRPr="00892C0A">
                  <w:rPr>
                    <w:rFonts w:ascii="Times New Roman" w:hAnsi="Times New Roman" w:cs="Times New Roman"/>
                    <w:sz w:val="24"/>
                    <w:szCs w:val="24"/>
                  </w:rPr>
                  <w:lastRenderedPageBreak/>
                  <w:t>buku guru Ekonomi kelas XI SMA/MA</w:t>
                </w:r>
              </w:p>
              <w:p w:rsidR="00DB0D88" w:rsidRPr="00892C0A" w:rsidRDefault="00DB0D88" w:rsidP="00DB0D88">
                <w:pPr>
                  <w:pStyle w:val="ListParagraph"/>
                  <w:numPr>
                    <w:ilvl w:val="0"/>
                    <w:numId w:val="4"/>
                  </w:numPr>
                  <w:spacing w:after="0" w:line="240" w:lineRule="auto"/>
                  <w:ind w:left="33" w:hanging="120"/>
                  <w:jc w:val="both"/>
                  <w:rPr>
                    <w:rFonts w:ascii="Times New Roman" w:hAnsi="Times New Roman" w:cs="Times New Roman"/>
                    <w:sz w:val="24"/>
                    <w:szCs w:val="24"/>
                  </w:rPr>
                </w:pPr>
                <w:r w:rsidRPr="00892C0A">
                  <w:rPr>
                    <w:rFonts w:ascii="Times New Roman" w:hAnsi="Times New Roman" w:cs="Times New Roman"/>
                    <w:sz w:val="24"/>
                    <w:szCs w:val="24"/>
                  </w:rPr>
                  <w:t>Buku PR Ekonomi kelas XI semester 1 terbitan Intan Pariwara</w:t>
                </w:r>
              </w:p>
              <w:p w:rsidR="00DB0D88" w:rsidRPr="00892C0A" w:rsidRDefault="00DB0D88" w:rsidP="00DB0D88">
                <w:pPr>
                  <w:pStyle w:val="ListParagraph"/>
                  <w:numPr>
                    <w:ilvl w:val="0"/>
                    <w:numId w:val="4"/>
                  </w:numPr>
                  <w:spacing w:after="0" w:line="240" w:lineRule="auto"/>
                  <w:ind w:left="33" w:hanging="120"/>
                  <w:jc w:val="both"/>
                  <w:rPr>
                    <w:rFonts w:ascii="Times New Roman" w:hAnsi="Times New Roman" w:cs="Times New Roman"/>
                    <w:sz w:val="24"/>
                    <w:szCs w:val="24"/>
                  </w:rPr>
                </w:pPr>
                <w:r w:rsidRPr="00892C0A">
                  <w:rPr>
                    <w:rFonts w:ascii="Times New Roman" w:hAnsi="Times New Roman" w:cs="Times New Roman"/>
                    <w:sz w:val="24"/>
                    <w:szCs w:val="24"/>
                  </w:rPr>
                  <w:t>Sumber-sumber lain yang relevan (media cetak dan elektronik, serta alam sekitar)</w:t>
                </w:r>
              </w:p>
            </w:tc>
          </w:tr>
          <w:tr w:rsidR="00DB0D88" w:rsidRPr="00892C0A" w:rsidTr="00DB0D88">
            <w:tc>
              <w:tcPr>
                <w:tcW w:w="1844" w:type="dxa"/>
              </w:tcPr>
              <w:p w:rsidR="00DB0D88" w:rsidRPr="00892C0A" w:rsidRDefault="00DB0D88" w:rsidP="00DB0D88">
                <w:pPr>
                  <w:rPr>
                    <w:rFonts w:ascii="Times New Roman" w:hAnsi="Times New Roman" w:cs="Times New Roman"/>
                    <w:sz w:val="24"/>
                    <w:szCs w:val="24"/>
                  </w:rPr>
                </w:pPr>
                <w:r w:rsidRPr="00892C0A">
                  <w:rPr>
                    <w:rFonts w:ascii="Times New Roman" w:hAnsi="Times New Roman" w:cs="Times New Roman"/>
                    <w:sz w:val="24"/>
                    <w:szCs w:val="24"/>
                  </w:rPr>
                  <w:lastRenderedPageBreak/>
                  <w:t>3.2 Menganalisis konsep pertumbuhan ekonomi dan pembangunan ekonomi serta permasalahan dan cara mengatasinya.</w:t>
                </w:r>
              </w:p>
              <w:p w:rsidR="00DB0D88" w:rsidRPr="00892C0A" w:rsidRDefault="00DB0D88" w:rsidP="00DB0D88">
                <w:pPr>
                  <w:rPr>
                    <w:rFonts w:ascii="Times New Roman" w:hAnsi="Times New Roman" w:cs="Times New Roman"/>
                    <w:sz w:val="24"/>
                    <w:szCs w:val="24"/>
                  </w:rPr>
                </w:pPr>
              </w:p>
              <w:p w:rsidR="00DB0D88" w:rsidRPr="00892C0A" w:rsidRDefault="0076234C" w:rsidP="00DB0D88">
                <w:pPr>
                  <w:rPr>
                    <w:rFonts w:ascii="Times New Roman" w:hAnsi="Times New Roman" w:cs="Times New Roman"/>
                    <w:sz w:val="24"/>
                    <w:szCs w:val="24"/>
                  </w:rPr>
                </w:pPr>
                <w:r>
                  <w:rPr>
                    <w:rFonts w:ascii="Times New Roman" w:hAnsi="Times New Roman" w:cs="Times New Roman"/>
                    <w:sz w:val="24"/>
                    <w:szCs w:val="24"/>
                    <w:lang w:val="id-ID"/>
                  </w:rPr>
                  <w:pict>
                    <v:shape id="_x0000_s1031" type="#_x0000_t202" style="position:absolute;margin-left:-24.6pt;margin-top:164.95pt;width:2in;height:2in;rotation:90;z-index:25166438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" filled="f" stroked="f">
                      <v:fill o:detectmouseclick="t"/>
                      <v:textbox style="mso-next-textbox:#_x0000_s1031;mso-fit-shape-to-text:t">
                        <w:txbxContent>
                          <w:p w:rsidR="005638B9" w:rsidRPr="00236006" w:rsidRDefault="005638B9" w:rsidP="00DB0D88">
                            <w:pPr>
                              <w:jc w:val="center"/>
                              <w:rPr>
                                <w:rFonts w:ascii="Times New Roman" w:hAnsi="Times New Roman" w:cs="Times New Roman"/>
                                <w:sz w:val="20"/>
                                <w:szCs w:val="20"/>
                              </w:rPr>
                            </w:pPr>
                          </w:p>
                        </w:txbxContent>
                      </v:textbox>
                    </v:shape>
                  </w:pict>
                </w:r>
                <w:r w:rsidR="00DB0D88" w:rsidRPr="00892C0A">
                  <w:rPr>
                    <w:rFonts w:ascii="Times New Roman" w:hAnsi="Times New Roman" w:cs="Times New Roman"/>
                    <w:sz w:val="24"/>
                    <w:szCs w:val="24"/>
                  </w:rPr>
                  <w:t>4.2 Menyajikan hasil temuan permasalahan pertumbuhan ekonomi dan pembangunan ekonomi serta cara mengatasinya.</w:t>
                </w:r>
              </w:p>
            </w:tc>
            <w:tc>
              <w:tcPr>
                <w:tcW w:w="2381" w:type="dxa"/>
              </w:tcPr>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t>3.2.1 Mengidentifikasi konsep pertumbuhan ekonomi.</w:t>
                </w:r>
              </w:p>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t>3.2.2 Mengidentifikasi konsep pembangunan ekonomi.</w:t>
                </w:r>
              </w:p>
              <w:p w:rsidR="00DB0D88" w:rsidRPr="00892C0A" w:rsidRDefault="00DB0D88" w:rsidP="00DB0D88">
                <w:pPr>
                  <w:ind w:left="459" w:hanging="459"/>
                  <w:rPr>
                    <w:rFonts w:ascii="Times New Roman" w:hAnsi="Times New Roman" w:cs="Times New Roman"/>
                    <w:sz w:val="24"/>
                    <w:szCs w:val="24"/>
                  </w:rPr>
                </w:pPr>
              </w:p>
              <w:p w:rsidR="00DB0D88" w:rsidRPr="00892C0A" w:rsidRDefault="00DB0D88" w:rsidP="00DB0D88">
                <w:pPr>
                  <w:ind w:left="459" w:hanging="459"/>
                  <w:rPr>
                    <w:rFonts w:ascii="Times New Roman" w:hAnsi="Times New Roman" w:cs="Times New Roman"/>
                    <w:sz w:val="24"/>
                    <w:szCs w:val="24"/>
                  </w:rPr>
                </w:pPr>
              </w:p>
              <w:p w:rsidR="00DB0D88" w:rsidRPr="00892C0A" w:rsidRDefault="00DB0D88" w:rsidP="00DB0D88">
                <w:pPr>
                  <w:ind w:left="459" w:hanging="459"/>
                  <w:rPr>
                    <w:rFonts w:ascii="Times New Roman" w:hAnsi="Times New Roman" w:cs="Times New Roman"/>
                    <w:sz w:val="24"/>
                    <w:szCs w:val="24"/>
                  </w:rPr>
                </w:pPr>
              </w:p>
              <w:p w:rsidR="00DB0D88" w:rsidRPr="00892C0A" w:rsidRDefault="00DB0D88" w:rsidP="00DB0D88">
                <w:pPr>
                  <w:ind w:left="459" w:hanging="459"/>
                  <w:rPr>
                    <w:rFonts w:ascii="Times New Roman" w:hAnsi="Times New Roman" w:cs="Times New Roman"/>
                    <w:sz w:val="24"/>
                    <w:szCs w:val="24"/>
                  </w:rPr>
                </w:pPr>
              </w:p>
              <w:p w:rsidR="00DB0D88" w:rsidRPr="00892C0A" w:rsidRDefault="00DB0D88" w:rsidP="00DB0D88">
                <w:pPr>
                  <w:ind w:left="459" w:hanging="459"/>
                  <w:rPr>
                    <w:rFonts w:ascii="Times New Roman" w:hAnsi="Times New Roman" w:cs="Times New Roman"/>
                    <w:sz w:val="24"/>
                    <w:szCs w:val="24"/>
                  </w:rPr>
                </w:pPr>
              </w:p>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t>4.2.1 Menyajikan hasil diskusi permasalahan tentang pertumbuhan ekonomi Indonesia.</w:t>
                </w:r>
              </w:p>
              <w:p w:rsidR="00DB0D88" w:rsidRPr="00892C0A" w:rsidRDefault="00DB0D88" w:rsidP="00DB0D88">
                <w:pPr>
                  <w:ind w:left="459" w:hanging="459"/>
                  <w:rPr>
                    <w:rFonts w:ascii="Times New Roman" w:hAnsi="Times New Roman" w:cs="Times New Roman"/>
                    <w:b/>
                    <w:sz w:val="24"/>
                    <w:szCs w:val="24"/>
                  </w:rPr>
                </w:pPr>
                <w:r w:rsidRPr="00892C0A">
                  <w:rPr>
                    <w:rFonts w:ascii="Times New Roman" w:hAnsi="Times New Roman" w:cs="Times New Roman"/>
                    <w:sz w:val="24"/>
                    <w:szCs w:val="24"/>
                  </w:rPr>
                  <w:t xml:space="preserve">4.2.2 Menyajikan </w:t>
                </w:r>
                <w:r w:rsidRPr="00892C0A">
                  <w:rPr>
                    <w:rFonts w:ascii="Times New Roman" w:hAnsi="Times New Roman" w:cs="Times New Roman"/>
                    <w:sz w:val="24"/>
                    <w:szCs w:val="24"/>
                  </w:rPr>
                  <w:lastRenderedPageBreak/>
                  <w:t>hasil diskusi permasalahan yang berhubungan dengan pembangunan Indonesia.</w:t>
                </w:r>
              </w:p>
            </w:tc>
            <w:tc>
              <w:tcPr>
                <w:tcW w:w="2551" w:type="dxa"/>
              </w:tcPr>
              <w:p w:rsidR="00DB0D88" w:rsidRPr="00892C0A" w:rsidRDefault="00DB0D88" w:rsidP="00DB0D88">
                <w:pPr>
                  <w:rPr>
                    <w:rFonts w:ascii="Times New Roman" w:hAnsi="Times New Roman" w:cs="Times New Roman"/>
                    <w:b/>
                    <w:sz w:val="24"/>
                    <w:szCs w:val="24"/>
                  </w:rPr>
                </w:pPr>
                <w:r w:rsidRPr="00892C0A">
                  <w:rPr>
                    <w:rFonts w:ascii="Times New Roman" w:hAnsi="Times New Roman" w:cs="Times New Roman"/>
                    <w:b/>
                    <w:sz w:val="24"/>
                    <w:szCs w:val="24"/>
                  </w:rPr>
                  <w:lastRenderedPageBreak/>
                  <w:t>Pertumbuhan Ekonomi dan Pembangunan Ekonomi</w:t>
                </w:r>
              </w:p>
              <w:p w:rsidR="00DB0D88" w:rsidRPr="00892C0A" w:rsidRDefault="00DB0D88" w:rsidP="00DB0D88">
                <w:pPr>
                  <w:pStyle w:val="ListParagraph"/>
                  <w:numPr>
                    <w:ilvl w:val="0"/>
                    <w:numId w:val="3"/>
                  </w:numPr>
                  <w:spacing w:after="0" w:line="240" w:lineRule="auto"/>
                  <w:ind w:left="143" w:hanging="142"/>
                  <w:rPr>
                    <w:rFonts w:ascii="Times New Roman" w:hAnsi="Times New Roman" w:cs="Times New Roman"/>
                    <w:sz w:val="24"/>
                    <w:szCs w:val="24"/>
                  </w:rPr>
                </w:pPr>
                <w:r w:rsidRPr="00892C0A">
                  <w:rPr>
                    <w:rFonts w:ascii="Times New Roman" w:hAnsi="Times New Roman" w:cs="Times New Roman"/>
                    <w:sz w:val="24"/>
                    <w:szCs w:val="24"/>
                  </w:rPr>
                  <w:t>Pertumbuhan Ekonomi</w:t>
                </w:r>
              </w:p>
              <w:p w:rsidR="00DB0D88" w:rsidRPr="00892C0A" w:rsidRDefault="00DB0D88" w:rsidP="00DB0D88">
                <w:pPr>
                  <w:pStyle w:val="ListParagraph"/>
                  <w:numPr>
                    <w:ilvl w:val="0"/>
                    <w:numId w:val="3"/>
                  </w:numPr>
                  <w:spacing w:after="0" w:line="240" w:lineRule="auto"/>
                  <w:ind w:left="143" w:hanging="142"/>
                  <w:rPr>
                    <w:rFonts w:ascii="Times New Roman" w:hAnsi="Times New Roman" w:cs="Times New Roman"/>
                    <w:sz w:val="24"/>
                    <w:szCs w:val="24"/>
                  </w:rPr>
                </w:pPr>
                <w:r w:rsidRPr="00892C0A">
                  <w:rPr>
                    <w:rFonts w:ascii="Times New Roman" w:hAnsi="Times New Roman" w:cs="Times New Roman"/>
                    <w:sz w:val="24"/>
                    <w:szCs w:val="24"/>
                  </w:rPr>
                  <w:t>Pembangunan Ekonomi</w:t>
                </w:r>
              </w:p>
            </w:tc>
            <w:tc>
              <w:tcPr>
                <w:tcW w:w="2410" w:type="dxa"/>
              </w:tcPr>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Melakukan pengamatan dengan cara membaca dan menyimak referensi dari berbagai sumber belajar yang relevan tentang pertumbuhan ekonomi dan pembangunan ekonomi.</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Mengajukan pertanyaan dan berdiskusi untuk mendapatkan informasi tentang pertumbuhan ekonomi dan pembangunan ekonomi.</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 xml:space="preserve">Mengumpulkan informasi tentang pertumbuhan dan pembangunan </w:t>
                </w:r>
                <w:r w:rsidRPr="00892C0A">
                  <w:rPr>
                    <w:rFonts w:ascii="Times New Roman" w:hAnsi="Times New Roman" w:cs="Times New Roman"/>
                    <w:sz w:val="24"/>
                    <w:szCs w:val="24"/>
                  </w:rPr>
                  <w:lastRenderedPageBreak/>
                  <w:t>ekonomi dari berbagai sumber.</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Menganalisis informasi dan data yang diperoleh dari sumber-sumber terkait serta menghubungkannya untuk membuat simpulan tentang pertumbuhan ekonomi dan pembangunan ekonomi.</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Melaporkan hasil analisa dan temuan dalam bentuk tulisan tentang pertumbuhan ekonomi dan pembangunan ekonomi.</w:t>
                </w:r>
              </w:p>
              <w:p w:rsidR="00DB0D88" w:rsidRPr="00892C0A" w:rsidRDefault="00DB0D88" w:rsidP="00DB0D88">
                <w:pPr>
                  <w:jc w:val="both"/>
                  <w:rPr>
                    <w:rFonts w:ascii="Times New Roman" w:hAnsi="Times New Roman" w:cs="Times New Roman"/>
                    <w:sz w:val="24"/>
                    <w:szCs w:val="24"/>
                  </w:rPr>
                </w:pPr>
              </w:p>
              <w:p w:rsidR="00DB0D88" w:rsidRPr="00892C0A" w:rsidRDefault="00DB0D88" w:rsidP="00DB0D88">
                <w:pPr>
                  <w:jc w:val="both"/>
                  <w:rPr>
                    <w:rFonts w:ascii="Times New Roman" w:hAnsi="Times New Roman" w:cs="Times New Roman"/>
                    <w:sz w:val="24"/>
                    <w:szCs w:val="24"/>
                  </w:rPr>
                </w:pPr>
              </w:p>
              <w:p w:rsidR="00DB0D88" w:rsidRPr="00892C0A" w:rsidRDefault="00DB0D88" w:rsidP="00DB0D88">
                <w:pPr>
                  <w:jc w:val="both"/>
                  <w:rPr>
                    <w:rFonts w:ascii="Times New Roman" w:hAnsi="Times New Roman" w:cs="Times New Roman"/>
                    <w:sz w:val="24"/>
                    <w:szCs w:val="24"/>
                  </w:rPr>
                </w:pPr>
              </w:p>
              <w:p w:rsidR="00DB0D88" w:rsidRPr="00892C0A" w:rsidRDefault="00DB0D88" w:rsidP="00DB0D88">
                <w:pPr>
                  <w:jc w:val="both"/>
                  <w:rPr>
                    <w:rFonts w:ascii="Times New Roman" w:hAnsi="Times New Roman" w:cs="Times New Roman"/>
                    <w:sz w:val="24"/>
                    <w:szCs w:val="24"/>
                  </w:rPr>
                </w:pPr>
              </w:p>
              <w:p w:rsidR="00DB0D88" w:rsidRPr="00892C0A" w:rsidRDefault="00DB0D88" w:rsidP="00DB0D88">
                <w:pPr>
                  <w:jc w:val="both"/>
                  <w:rPr>
                    <w:rFonts w:ascii="Times New Roman" w:hAnsi="Times New Roman" w:cs="Times New Roman"/>
                    <w:sz w:val="24"/>
                    <w:szCs w:val="24"/>
                  </w:rPr>
                </w:pPr>
              </w:p>
            </w:tc>
            <w:tc>
              <w:tcPr>
                <w:tcW w:w="1843" w:type="dxa"/>
              </w:tcPr>
              <w:p w:rsidR="00DB0D88" w:rsidRPr="00892C0A" w:rsidRDefault="00DB0D88" w:rsidP="00DB0D88">
                <w:pPr>
                  <w:jc w:val="both"/>
                  <w:rPr>
                    <w:rFonts w:ascii="Times New Roman" w:hAnsi="Times New Roman" w:cs="Times New Roman"/>
                    <w:b/>
                    <w:sz w:val="24"/>
                    <w:szCs w:val="24"/>
                  </w:rPr>
                </w:pPr>
                <w:r w:rsidRPr="00892C0A">
                  <w:rPr>
                    <w:rFonts w:ascii="Times New Roman" w:hAnsi="Times New Roman" w:cs="Times New Roman"/>
                    <w:b/>
                    <w:sz w:val="24"/>
                    <w:szCs w:val="24"/>
                  </w:rPr>
                  <w:lastRenderedPageBreak/>
                  <w:t>Pengetahuan:</w:t>
                </w: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sz w:val="24"/>
                    <w:szCs w:val="24"/>
                  </w:rPr>
                  <w:t>Tes tertulis</w:t>
                </w: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sz w:val="24"/>
                    <w:szCs w:val="24"/>
                  </w:rPr>
                  <w:t>Penilaian harian 2</w:t>
                </w:r>
              </w:p>
              <w:p w:rsidR="00DB0D88" w:rsidRPr="00892C0A" w:rsidRDefault="00DB0D88" w:rsidP="00DB0D88">
                <w:pPr>
                  <w:jc w:val="both"/>
                  <w:rPr>
                    <w:rFonts w:ascii="Times New Roman" w:hAnsi="Times New Roman" w:cs="Times New Roman"/>
                    <w:sz w:val="24"/>
                    <w:szCs w:val="24"/>
                  </w:rPr>
                </w:pPr>
              </w:p>
              <w:p w:rsidR="00DB0D88" w:rsidRPr="00892C0A" w:rsidRDefault="00DB0D88" w:rsidP="00DB0D88">
                <w:pPr>
                  <w:jc w:val="both"/>
                  <w:rPr>
                    <w:rFonts w:ascii="Times New Roman" w:hAnsi="Times New Roman" w:cs="Times New Roman"/>
                    <w:b/>
                    <w:sz w:val="24"/>
                    <w:szCs w:val="24"/>
                  </w:rPr>
                </w:pPr>
                <w:r w:rsidRPr="00892C0A">
                  <w:rPr>
                    <w:rFonts w:ascii="Times New Roman" w:hAnsi="Times New Roman" w:cs="Times New Roman"/>
                    <w:b/>
                    <w:sz w:val="24"/>
                    <w:szCs w:val="24"/>
                  </w:rPr>
                  <w:t>Keterampilan:</w:t>
                </w: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sz w:val="24"/>
                    <w:szCs w:val="24"/>
                  </w:rPr>
                  <w:t>Unjuk kerja: diskusi</w:t>
                </w:r>
              </w:p>
            </w:tc>
            <w:tc>
              <w:tcPr>
                <w:tcW w:w="709" w:type="dxa"/>
                <w:vAlign w:val="center"/>
              </w:tcPr>
              <w:p w:rsidR="00DB0D88" w:rsidRPr="00892C0A" w:rsidRDefault="00DB0D88" w:rsidP="00DB0D88">
                <w:pPr>
                  <w:jc w:val="center"/>
                  <w:rPr>
                    <w:rFonts w:ascii="Times New Roman" w:hAnsi="Times New Roman" w:cs="Times New Roman"/>
                    <w:sz w:val="24"/>
                    <w:szCs w:val="24"/>
                  </w:rPr>
                </w:pPr>
                <w:r w:rsidRPr="00892C0A">
                  <w:rPr>
                    <w:rFonts w:ascii="Times New Roman" w:hAnsi="Times New Roman" w:cs="Times New Roman"/>
                    <w:sz w:val="24"/>
                    <w:szCs w:val="24"/>
                  </w:rPr>
                  <w:t>14</w:t>
                </w:r>
              </w:p>
            </w:tc>
            <w:tc>
              <w:tcPr>
                <w:tcW w:w="2126" w:type="dxa"/>
              </w:tcPr>
              <w:p w:rsidR="00DB0D88" w:rsidRPr="00892C0A" w:rsidRDefault="00DB0D88" w:rsidP="00DB0D88">
                <w:pPr>
                  <w:pStyle w:val="ListParagraph"/>
                  <w:numPr>
                    <w:ilvl w:val="0"/>
                    <w:numId w:val="4"/>
                  </w:numPr>
                  <w:spacing w:after="0" w:line="240" w:lineRule="auto"/>
                  <w:ind w:left="33" w:hanging="120"/>
                  <w:jc w:val="both"/>
                  <w:rPr>
                    <w:rFonts w:ascii="Times New Roman" w:hAnsi="Times New Roman" w:cs="Times New Roman"/>
                    <w:sz w:val="24"/>
                    <w:szCs w:val="24"/>
                  </w:rPr>
                </w:pPr>
                <w:r w:rsidRPr="00892C0A">
                  <w:rPr>
                    <w:rFonts w:ascii="Times New Roman" w:hAnsi="Times New Roman" w:cs="Times New Roman"/>
                    <w:sz w:val="24"/>
                    <w:szCs w:val="24"/>
                  </w:rPr>
                  <w:t>Buku siswa dan buku guru Ekonomi kelas XI SMA/MA</w:t>
                </w:r>
              </w:p>
              <w:p w:rsidR="00DB0D88" w:rsidRPr="00892C0A" w:rsidRDefault="00DB0D88" w:rsidP="00DB0D88">
                <w:pPr>
                  <w:pStyle w:val="ListParagraph"/>
                  <w:numPr>
                    <w:ilvl w:val="0"/>
                    <w:numId w:val="4"/>
                  </w:numPr>
                  <w:spacing w:after="0" w:line="240" w:lineRule="auto"/>
                  <w:ind w:left="33" w:hanging="120"/>
                  <w:jc w:val="both"/>
                  <w:rPr>
                    <w:rFonts w:ascii="Times New Roman" w:hAnsi="Times New Roman" w:cs="Times New Roman"/>
                    <w:sz w:val="24"/>
                    <w:szCs w:val="24"/>
                  </w:rPr>
                </w:pPr>
                <w:r w:rsidRPr="00892C0A">
                  <w:rPr>
                    <w:rFonts w:ascii="Times New Roman" w:hAnsi="Times New Roman" w:cs="Times New Roman"/>
                    <w:sz w:val="24"/>
                    <w:szCs w:val="24"/>
                  </w:rPr>
                  <w:t>Buku PR Ekonomi kelas XI semester 1 terbitan Intan Pariwara</w:t>
                </w:r>
              </w:p>
              <w:p w:rsidR="00DB0D88" w:rsidRPr="00892C0A" w:rsidRDefault="00DB0D88" w:rsidP="00DB0D88">
                <w:pPr>
                  <w:pStyle w:val="ListParagraph"/>
                  <w:numPr>
                    <w:ilvl w:val="0"/>
                    <w:numId w:val="4"/>
                  </w:numPr>
                  <w:spacing w:after="0" w:line="240" w:lineRule="auto"/>
                  <w:ind w:left="33" w:hanging="120"/>
                  <w:jc w:val="both"/>
                  <w:rPr>
                    <w:rFonts w:ascii="Times New Roman" w:hAnsi="Times New Roman" w:cs="Times New Roman"/>
                    <w:sz w:val="24"/>
                    <w:szCs w:val="24"/>
                  </w:rPr>
                </w:pPr>
                <w:r w:rsidRPr="00892C0A">
                  <w:rPr>
                    <w:rFonts w:ascii="Times New Roman" w:hAnsi="Times New Roman" w:cs="Times New Roman"/>
                    <w:sz w:val="24"/>
                    <w:szCs w:val="24"/>
                  </w:rPr>
                  <w:t>Sumber-sumber lain yang relevan (media cetak dan elektronik, serta alam sekitar)</w:t>
                </w:r>
              </w:p>
            </w:tc>
          </w:tr>
          <w:tr w:rsidR="00DB0D88" w:rsidRPr="00892C0A" w:rsidTr="00DB0D88">
            <w:tc>
              <w:tcPr>
                <w:tcW w:w="1844" w:type="dxa"/>
              </w:tcPr>
              <w:p w:rsidR="00DB0D88" w:rsidRPr="00892C0A" w:rsidRDefault="00DB0D88" w:rsidP="00DB0D88">
                <w:pPr>
                  <w:rPr>
                    <w:rFonts w:ascii="Times New Roman" w:hAnsi="Times New Roman" w:cs="Times New Roman"/>
                    <w:sz w:val="24"/>
                    <w:szCs w:val="24"/>
                  </w:rPr>
                </w:pPr>
                <w:r w:rsidRPr="00892C0A">
                  <w:rPr>
                    <w:rFonts w:ascii="Times New Roman" w:hAnsi="Times New Roman" w:cs="Times New Roman"/>
                    <w:sz w:val="24"/>
                    <w:szCs w:val="24"/>
                  </w:rPr>
                  <w:lastRenderedPageBreak/>
                  <w:t>3.3 Menganalisis permasalahan ketenagakerjaan dalam pembangunan ekonomi.</w:t>
                </w: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r w:rsidRPr="00892C0A">
                  <w:rPr>
                    <w:rFonts w:ascii="Times New Roman" w:hAnsi="Times New Roman" w:cs="Times New Roman"/>
                    <w:sz w:val="24"/>
                    <w:szCs w:val="24"/>
                  </w:rPr>
                  <w:t>4.3 Menyajikan hasil analisis masalah ketenagakerjaan dalam pembangunan ekonomi dan cara mengatasinya.</w:t>
                </w:r>
              </w:p>
            </w:tc>
            <w:tc>
              <w:tcPr>
                <w:tcW w:w="2381" w:type="dxa"/>
              </w:tcPr>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t>3.3.1 Mengidentifikasi konsep ketenagakerjaan dan permasalahan ketenagakerjaan di Indonesia.</w:t>
                </w:r>
              </w:p>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t>3.3.2 Mendeskripsikan konsep upah.</w:t>
                </w:r>
              </w:p>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t>3.3.3 Mendeskripsikan konsep pengangguran.</w:t>
                </w:r>
              </w:p>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t>4.3.1 Menyajikan hasil diskusi permasalahan ketenagakerjaan di Indonesia dan upaya peningkatan kualitas tenaga kerja.</w:t>
                </w:r>
              </w:p>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lastRenderedPageBreak/>
                  <w:t>4.3.2 Menyajikan laporan tentang sistem pengupahan di Indonesia.</w:t>
                </w:r>
              </w:p>
              <w:p w:rsidR="00DB0D88" w:rsidRPr="00892C0A" w:rsidRDefault="00DB0D88" w:rsidP="00DB0D88">
                <w:pPr>
                  <w:ind w:left="459" w:hanging="459"/>
                  <w:rPr>
                    <w:rFonts w:ascii="Times New Roman" w:hAnsi="Times New Roman" w:cs="Times New Roman"/>
                    <w:b/>
                    <w:sz w:val="24"/>
                    <w:szCs w:val="24"/>
                  </w:rPr>
                </w:pPr>
                <w:r w:rsidRPr="00892C0A">
                  <w:rPr>
                    <w:rFonts w:ascii="Times New Roman" w:hAnsi="Times New Roman" w:cs="Times New Roman"/>
                    <w:sz w:val="24"/>
                    <w:szCs w:val="24"/>
                  </w:rPr>
                  <w:t>4.3.3 Menyajikan laporan hasil diskusi permasalahan yang berhubungan dengan pengangguran.</w:t>
                </w:r>
              </w:p>
            </w:tc>
            <w:tc>
              <w:tcPr>
                <w:tcW w:w="2551" w:type="dxa"/>
              </w:tcPr>
              <w:p w:rsidR="00DB0D88" w:rsidRPr="00892C0A" w:rsidRDefault="00DB0D88" w:rsidP="00DB0D88">
                <w:pPr>
                  <w:rPr>
                    <w:rFonts w:ascii="Times New Roman" w:hAnsi="Times New Roman" w:cs="Times New Roman"/>
                    <w:b/>
                    <w:sz w:val="24"/>
                    <w:szCs w:val="24"/>
                  </w:rPr>
                </w:pPr>
                <w:r w:rsidRPr="00892C0A">
                  <w:rPr>
                    <w:rFonts w:ascii="Times New Roman" w:hAnsi="Times New Roman" w:cs="Times New Roman"/>
                    <w:b/>
                    <w:sz w:val="24"/>
                    <w:szCs w:val="24"/>
                  </w:rPr>
                  <w:lastRenderedPageBreak/>
                  <w:t>Ketenagakerjaan</w:t>
                </w:r>
              </w:p>
              <w:p w:rsidR="00DB0D88" w:rsidRPr="00892C0A" w:rsidRDefault="00DB0D88" w:rsidP="00DB0D88">
                <w:pPr>
                  <w:pStyle w:val="ListParagraph"/>
                  <w:numPr>
                    <w:ilvl w:val="0"/>
                    <w:numId w:val="3"/>
                  </w:numPr>
                  <w:spacing w:after="0" w:line="240" w:lineRule="auto"/>
                  <w:ind w:left="143" w:hanging="142"/>
                  <w:rPr>
                    <w:rFonts w:ascii="Times New Roman" w:hAnsi="Times New Roman" w:cs="Times New Roman"/>
                    <w:sz w:val="24"/>
                    <w:szCs w:val="24"/>
                  </w:rPr>
                </w:pPr>
                <w:r w:rsidRPr="00892C0A">
                  <w:rPr>
                    <w:rFonts w:ascii="Times New Roman" w:hAnsi="Times New Roman" w:cs="Times New Roman"/>
                    <w:sz w:val="24"/>
                    <w:szCs w:val="24"/>
                  </w:rPr>
                  <w:t>Konsep dan permasalahan ketenagakerjaan di Indonesia</w:t>
                </w:r>
              </w:p>
              <w:p w:rsidR="00DB0D88" w:rsidRPr="00892C0A" w:rsidRDefault="00DB0D88" w:rsidP="00DB0D88">
                <w:pPr>
                  <w:pStyle w:val="ListParagraph"/>
                  <w:numPr>
                    <w:ilvl w:val="0"/>
                    <w:numId w:val="3"/>
                  </w:numPr>
                  <w:spacing w:after="0" w:line="240" w:lineRule="auto"/>
                  <w:ind w:left="143" w:hanging="142"/>
                  <w:rPr>
                    <w:rFonts w:ascii="Times New Roman" w:hAnsi="Times New Roman" w:cs="Times New Roman"/>
                    <w:sz w:val="24"/>
                    <w:szCs w:val="24"/>
                  </w:rPr>
                </w:pPr>
                <w:r w:rsidRPr="00892C0A">
                  <w:rPr>
                    <w:rFonts w:ascii="Times New Roman" w:hAnsi="Times New Roman" w:cs="Times New Roman"/>
                    <w:sz w:val="24"/>
                    <w:szCs w:val="24"/>
                  </w:rPr>
                  <w:t>Upah</w:t>
                </w:r>
              </w:p>
              <w:p w:rsidR="00DB0D88" w:rsidRPr="00892C0A" w:rsidRDefault="00DB0D88" w:rsidP="00DB0D88">
                <w:pPr>
                  <w:pStyle w:val="ListParagraph"/>
                  <w:numPr>
                    <w:ilvl w:val="0"/>
                    <w:numId w:val="3"/>
                  </w:numPr>
                  <w:spacing w:after="0" w:line="240" w:lineRule="auto"/>
                  <w:ind w:left="143" w:hanging="142"/>
                  <w:rPr>
                    <w:rFonts w:ascii="Times New Roman" w:hAnsi="Times New Roman" w:cs="Times New Roman"/>
                    <w:sz w:val="24"/>
                    <w:szCs w:val="24"/>
                  </w:rPr>
                </w:pPr>
                <w:r w:rsidRPr="00892C0A">
                  <w:rPr>
                    <w:rFonts w:ascii="Times New Roman" w:hAnsi="Times New Roman" w:cs="Times New Roman"/>
                    <w:sz w:val="24"/>
                    <w:szCs w:val="24"/>
                  </w:rPr>
                  <w:t>Pengangguran</w:t>
                </w:r>
              </w:p>
            </w:tc>
            <w:tc>
              <w:tcPr>
                <w:tcW w:w="2410" w:type="dxa"/>
              </w:tcPr>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Melakukan pengamatan dengan cara membaca dan menyimak referensi dari berbagai sumber belajar yang relevan tentang konsep ketenagakerjaan, permasalahan ketenagakerjaan di Indonesia, upah, dan pengangguran.</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Mengajukan pertanyaan dan berdiskusi untuk mendapatkan informasi tentang konsep ketenagakerjaan, permasalahan ketenagakerjaan di Indonesia, upah, dan pengangguran.</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 xml:space="preserve">Mengumpulkan </w:t>
                </w:r>
                <w:r w:rsidRPr="00892C0A">
                  <w:rPr>
                    <w:rFonts w:ascii="Times New Roman" w:hAnsi="Times New Roman" w:cs="Times New Roman"/>
                    <w:sz w:val="24"/>
                    <w:szCs w:val="24"/>
                  </w:rPr>
                  <w:lastRenderedPageBreak/>
                  <w:t>informasi tentang konsep ketenagakerjaan, permasalahan ketenagakerjaan di Indonesia, upah, dan pengangguran.</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Menganalisis informasi dan data yang diperoleh dari sumber-sumber terkait serta menghubungkannya untuk membuat simpulan tentang konsep ketenagakerjaan, permasalahan ketenagakerjaan di Indonesia, upah, dan pengangguran.</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 xml:space="preserve">Melaporkan hasil analisa dan temuan dalam bentuk tulisan tentang konsep </w:t>
                </w:r>
                <w:r w:rsidRPr="00892C0A">
                  <w:rPr>
                    <w:rFonts w:ascii="Times New Roman" w:hAnsi="Times New Roman" w:cs="Times New Roman"/>
                    <w:sz w:val="24"/>
                    <w:szCs w:val="24"/>
                  </w:rPr>
                  <w:lastRenderedPageBreak/>
                  <w:t>ketenagakerjaan, permasalahan ketenagakerjaan di Indonesia, upah, dan pengangguran.</w:t>
                </w:r>
              </w:p>
              <w:p w:rsidR="00DB0D88" w:rsidRPr="00892C0A" w:rsidRDefault="00DB0D88" w:rsidP="00DB0D88">
                <w:pPr>
                  <w:jc w:val="both"/>
                  <w:rPr>
                    <w:rFonts w:ascii="Times New Roman" w:hAnsi="Times New Roman" w:cs="Times New Roman"/>
                    <w:sz w:val="24"/>
                    <w:szCs w:val="24"/>
                  </w:rPr>
                </w:pPr>
              </w:p>
            </w:tc>
            <w:tc>
              <w:tcPr>
                <w:tcW w:w="1843" w:type="dxa"/>
              </w:tcPr>
              <w:p w:rsidR="00DB0D88" w:rsidRPr="00892C0A" w:rsidRDefault="00DB0D88" w:rsidP="00DB0D88">
                <w:pPr>
                  <w:jc w:val="both"/>
                  <w:rPr>
                    <w:rFonts w:ascii="Times New Roman" w:hAnsi="Times New Roman" w:cs="Times New Roman"/>
                    <w:b/>
                    <w:sz w:val="24"/>
                    <w:szCs w:val="24"/>
                  </w:rPr>
                </w:pPr>
                <w:r w:rsidRPr="00892C0A">
                  <w:rPr>
                    <w:rFonts w:ascii="Times New Roman" w:hAnsi="Times New Roman" w:cs="Times New Roman"/>
                    <w:b/>
                    <w:sz w:val="24"/>
                    <w:szCs w:val="24"/>
                  </w:rPr>
                  <w:lastRenderedPageBreak/>
                  <w:t>Pengetahuan:</w:t>
                </w: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sz w:val="24"/>
                    <w:szCs w:val="24"/>
                  </w:rPr>
                  <w:t>Tes tertulis</w:t>
                </w: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sz w:val="24"/>
                    <w:szCs w:val="24"/>
                  </w:rPr>
                  <w:t>Penilaian harian 3</w:t>
                </w:r>
              </w:p>
              <w:p w:rsidR="00DB0D88" w:rsidRPr="00892C0A" w:rsidRDefault="00DB0D88" w:rsidP="00DB0D88">
                <w:pPr>
                  <w:jc w:val="both"/>
                  <w:rPr>
                    <w:rFonts w:ascii="Times New Roman" w:hAnsi="Times New Roman" w:cs="Times New Roman"/>
                    <w:sz w:val="24"/>
                    <w:szCs w:val="24"/>
                  </w:rPr>
                </w:pPr>
              </w:p>
              <w:p w:rsidR="00DB0D88" w:rsidRPr="00892C0A" w:rsidRDefault="00DB0D88" w:rsidP="00DB0D88">
                <w:pPr>
                  <w:jc w:val="both"/>
                  <w:rPr>
                    <w:rFonts w:ascii="Times New Roman" w:hAnsi="Times New Roman" w:cs="Times New Roman"/>
                    <w:b/>
                    <w:sz w:val="24"/>
                    <w:szCs w:val="24"/>
                  </w:rPr>
                </w:pPr>
                <w:r w:rsidRPr="00892C0A">
                  <w:rPr>
                    <w:rFonts w:ascii="Times New Roman" w:hAnsi="Times New Roman" w:cs="Times New Roman"/>
                    <w:b/>
                    <w:sz w:val="24"/>
                    <w:szCs w:val="24"/>
                  </w:rPr>
                  <w:t>Keterampilan:</w:t>
                </w: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sz w:val="24"/>
                    <w:szCs w:val="24"/>
                  </w:rPr>
                  <w:t>Unjuk kerja: diskusi</w:t>
                </w:r>
              </w:p>
            </w:tc>
            <w:tc>
              <w:tcPr>
                <w:tcW w:w="709" w:type="dxa"/>
                <w:vAlign w:val="center"/>
              </w:tcPr>
              <w:p w:rsidR="00DB0D88" w:rsidRPr="00892C0A" w:rsidRDefault="00DB0D88" w:rsidP="00DB0D88">
                <w:pPr>
                  <w:jc w:val="center"/>
                  <w:rPr>
                    <w:rFonts w:ascii="Times New Roman" w:hAnsi="Times New Roman" w:cs="Times New Roman"/>
                    <w:sz w:val="24"/>
                    <w:szCs w:val="24"/>
                  </w:rPr>
                </w:pPr>
                <w:r w:rsidRPr="00892C0A">
                  <w:rPr>
                    <w:rFonts w:ascii="Times New Roman" w:hAnsi="Times New Roman" w:cs="Times New Roman"/>
                    <w:sz w:val="24"/>
                    <w:szCs w:val="24"/>
                  </w:rPr>
                  <w:t>16</w:t>
                </w:r>
              </w:p>
            </w:tc>
            <w:tc>
              <w:tcPr>
                <w:tcW w:w="2126" w:type="dxa"/>
              </w:tcPr>
              <w:p w:rsidR="00DB0D88" w:rsidRPr="00892C0A" w:rsidRDefault="00DB0D88" w:rsidP="00DB0D88">
                <w:pPr>
                  <w:pStyle w:val="ListParagraph"/>
                  <w:numPr>
                    <w:ilvl w:val="0"/>
                    <w:numId w:val="4"/>
                  </w:numPr>
                  <w:spacing w:after="0" w:line="240" w:lineRule="auto"/>
                  <w:ind w:left="33" w:hanging="120"/>
                  <w:jc w:val="both"/>
                  <w:rPr>
                    <w:rFonts w:ascii="Times New Roman" w:hAnsi="Times New Roman" w:cs="Times New Roman"/>
                    <w:sz w:val="24"/>
                    <w:szCs w:val="24"/>
                  </w:rPr>
                </w:pPr>
                <w:r w:rsidRPr="00892C0A">
                  <w:rPr>
                    <w:rFonts w:ascii="Times New Roman" w:hAnsi="Times New Roman" w:cs="Times New Roman"/>
                    <w:sz w:val="24"/>
                    <w:szCs w:val="24"/>
                  </w:rPr>
                  <w:t>Buku siswa dan buku guru Ekonomi kelas XI SMA/MA</w:t>
                </w:r>
              </w:p>
              <w:p w:rsidR="00DB0D88" w:rsidRPr="00892C0A" w:rsidRDefault="00DB0D88" w:rsidP="00DB0D88">
                <w:pPr>
                  <w:pStyle w:val="ListParagraph"/>
                  <w:numPr>
                    <w:ilvl w:val="0"/>
                    <w:numId w:val="4"/>
                  </w:numPr>
                  <w:spacing w:after="0" w:line="240" w:lineRule="auto"/>
                  <w:ind w:left="33" w:hanging="120"/>
                  <w:jc w:val="both"/>
                  <w:rPr>
                    <w:rFonts w:ascii="Times New Roman" w:hAnsi="Times New Roman" w:cs="Times New Roman"/>
                    <w:sz w:val="24"/>
                    <w:szCs w:val="24"/>
                  </w:rPr>
                </w:pPr>
                <w:r w:rsidRPr="00892C0A">
                  <w:rPr>
                    <w:rFonts w:ascii="Times New Roman" w:hAnsi="Times New Roman" w:cs="Times New Roman"/>
                    <w:sz w:val="24"/>
                    <w:szCs w:val="24"/>
                  </w:rPr>
                  <w:t>Buku PR Ekonomi kelas XI semester 1 terbitan Intan Pariwara</w:t>
                </w:r>
              </w:p>
              <w:p w:rsidR="00DB0D88" w:rsidRPr="00892C0A" w:rsidRDefault="00DB0D88" w:rsidP="00DB0D88">
                <w:pPr>
                  <w:pStyle w:val="ListParagraph"/>
                  <w:numPr>
                    <w:ilvl w:val="0"/>
                    <w:numId w:val="4"/>
                  </w:numPr>
                  <w:spacing w:after="0" w:line="240" w:lineRule="auto"/>
                  <w:ind w:left="33" w:hanging="120"/>
                  <w:jc w:val="both"/>
                  <w:rPr>
                    <w:rFonts w:ascii="Times New Roman" w:hAnsi="Times New Roman" w:cs="Times New Roman"/>
                    <w:sz w:val="24"/>
                    <w:szCs w:val="24"/>
                  </w:rPr>
                </w:pPr>
                <w:r w:rsidRPr="00892C0A">
                  <w:rPr>
                    <w:rFonts w:ascii="Times New Roman" w:hAnsi="Times New Roman" w:cs="Times New Roman"/>
                    <w:sz w:val="24"/>
                    <w:szCs w:val="24"/>
                  </w:rPr>
                  <w:t>Sumber-sumber lain yang relevan (media cetak dan elektronik, serta alam sekitar)</w:t>
                </w:r>
              </w:p>
            </w:tc>
          </w:tr>
          <w:tr w:rsidR="00DB0D88" w:rsidRPr="00892C0A" w:rsidTr="00DB0D88">
            <w:tc>
              <w:tcPr>
                <w:tcW w:w="1844" w:type="dxa"/>
              </w:tcPr>
              <w:p w:rsidR="00DB0D88" w:rsidRPr="00892C0A" w:rsidRDefault="00DB0D88" w:rsidP="00DB0D88">
                <w:pPr>
                  <w:rPr>
                    <w:rFonts w:ascii="Times New Roman" w:hAnsi="Times New Roman" w:cs="Times New Roman"/>
                    <w:sz w:val="24"/>
                    <w:szCs w:val="24"/>
                  </w:rPr>
                </w:pPr>
                <w:r w:rsidRPr="00892C0A">
                  <w:rPr>
                    <w:rFonts w:ascii="Times New Roman" w:hAnsi="Times New Roman" w:cs="Times New Roman"/>
                    <w:sz w:val="24"/>
                    <w:szCs w:val="24"/>
                  </w:rPr>
                  <w:lastRenderedPageBreak/>
                  <w:t>3.4 Menganalisis indeks harga dan inflasi.</w:t>
                </w: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p>
              <w:p w:rsidR="00DB0D88" w:rsidRPr="00892C0A" w:rsidRDefault="0076234C" w:rsidP="00DB0D88">
                <w:pPr>
                  <w:rPr>
                    <w:rFonts w:ascii="Times New Roman" w:hAnsi="Times New Roman" w:cs="Times New Roman"/>
                    <w:sz w:val="24"/>
                    <w:szCs w:val="24"/>
                  </w:rPr>
                </w:pPr>
                <w:r>
                  <w:rPr>
                    <w:rFonts w:ascii="Times New Roman" w:hAnsi="Times New Roman" w:cs="Times New Roman"/>
                    <w:sz w:val="24"/>
                    <w:szCs w:val="24"/>
                    <w:lang w:val="id-ID"/>
                  </w:rPr>
                  <w:pict>
                    <v:shape id="_x0000_s1032" type="#_x0000_t202" style="position:absolute;margin-left:-27.75pt;margin-top:64.55pt;width:2in;height:2in;rotation:90;z-index:25166540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" filled="f" stroked="f">
                      <v:fill o:detectmouseclick="t"/>
                      <v:textbox style="mso-next-textbox:#_x0000_s1032;mso-fit-shape-to-text:t">
                        <w:txbxContent>
                          <w:p w:rsidR="005638B9" w:rsidRPr="00236006" w:rsidRDefault="005638B9" w:rsidP="00DB0D88">
                            <w:pPr>
                              <w:jc w:val="center"/>
                              <w:rPr>
                                <w:rFonts w:ascii="Times New Roman" w:hAnsi="Times New Roman" w:cs="Times New Roman"/>
                                <w:sz w:val="20"/>
                                <w:szCs w:val="20"/>
                              </w:rPr>
                            </w:pPr>
                          </w:p>
                        </w:txbxContent>
                      </v:textbox>
                    </v:shape>
                  </w:pict>
                </w:r>
                <w:r w:rsidR="00DB0D88" w:rsidRPr="00892C0A">
                  <w:rPr>
                    <w:rFonts w:ascii="Times New Roman" w:hAnsi="Times New Roman" w:cs="Times New Roman"/>
                    <w:sz w:val="24"/>
                    <w:szCs w:val="24"/>
                  </w:rPr>
                  <w:t>4.4 Menyajikan hasil analisis indeks harga dan inflasi.</w:t>
                </w:r>
              </w:p>
            </w:tc>
            <w:tc>
              <w:tcPr>
                <w:tcW w:w="2381" w:type="dxa"/>
              </w:tcPr>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t>3.4.1 Mendekskripsikan indeks harga.</w:t>
                </w:r>
              </w:p>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t>3.4.2 Mendeskripsikan inflasi.</w:t>
                </w:r>
              </w:p>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t>3.4.3 Menjelaskan konsep permintaan dan penawaran uang.</w:t>
                </w:r>
              </w:p>
              <w:p w:rsidR="00DB0D88" w:rsidRPr="00892C0A" w:rsidRDefault="00DB0D88" w:rsidP="00DB0D88">
                <w:pPr>
                  <w:ind w:left="459" w:hanging="459"/>
                  <w:rPr>
                    <w:rFonts w:ascii="Times New Roman" w:hAnsi="Times New Roman" w:cs="Times New Roman"/>
                    <w:sz w:val="24"/>
                    <w:szCs w:val="24"/>
                  </w:rPr>
                </w:pPr>
              </w:p>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t>4.4.1 Menyajikan hasil penghitungan indeks harga dengan berbagai metode.</w:t>
                </w:r>
              </w:p>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t xml:space="preserve">4.4.2 Menyajikan hasil diskusi </w:t>
                </w:r>
                <w:r w:rsidRPr="00892C0A">
                  <w:rPr>
                    <w:rFonts w:ascii="Times New Roman" w:hAnsi="Times New Roman" w:cs="Times New Roman"/>
                    <w:sz w:val="24"/>
                    <w:szCs w:val="24"/>
                  </w:rPr>
                  <w:lastRenderedPageBreak/>
                  <w:t>tentang inflasi di Indonesia.</w:t>
                </w:r>
              </w:p>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t>4.4.3 Menyajikan hasil diskusi permasalahan yang berhubungan dengan permintaan uang.</w:t>
                </w:r>
              </w:p>
            </w:tc>
            <w:tc>
              <w:tcPr>
                <w:tcW w:w="2551" w:type="dxa"/>
              </w:tcPr>
              <w:p w:rsidR="00DB0D88" w:rsidRPr="00892C0A" w:rsidRDefault="00DB0D88" w:rsidP="00DB0D88">
                <w:pPr>
                  <w:rPr>
                    <w:rFonts w:ascii="Times New Roman" w:hAnsi="Times New Roman" w:cs="Times New Roman"/>
                    <w:b/>
                    <w:sz w:val="24"/>
                    <w:szCs w:val="24"/>
                  </w:rPr>
                </w:pPr>
                <w:r w:rsidRPr="00892C0A">
                  <w:rPr>
                    <w:rFonts w:ascii="Times New Roman" w:hAnsi="Times New Roman" w:cs="Times New Roman"/>
                    <w:b/>
                    <w:sz w:val="24"/>
                    <w:szCs w:val="24"/>
                  </w:rPr>
                  <w:lastRenderedPageBreak/>
                  <w:t>Indeks Harga, Inflasi, serta Permintaan dan Penawaran Uang</w:t>
                </w:r>
              </w:p>
              <w:p w:rsidR="00DB0D88" w:rsidRPr="00892C0A" w:rsidRDefault="00DB0D88" w:rsidP="00DB0D88">
                <w:pPr>
                  <w:pStyle w:val="ListParagraph"/>
                  <w:numPr>
                    <w:ilvl w:val="0"/>
                    <w:numId w:val="3"/>
                  </w:numPr>
                  <w:spacing w:after="0" w:line="240" w:lineRule="auto"/>
                  <w:ind w:left="143" w:hanging="142"/>
                  <w:rPr>
                    <w:rFonts w:ascii="Times New Roman" w:hAnsi="Times New Roman" w:cs="Times New Roman"/>
                    <w:sz w:val="24"/>
                    <w:szCs w:val="24"/>
                  </w:rPr>
                </w:pPr>
                <w:r w:rsidRPr="00892C0A">
                  <w:rPr>
                    <w:rFonts w:ascii="Times New Roman" w:hAnsi="Times New Roman" w:cs="Times New Roman"/>
                    <w:sz w:val="24"/>
                    <w:szCs w:val="24"/>
                  </w:rPr>
                  <w:t>Indeks Harga</w:t>
                </w:r>
              </w:p>
              <w:p w:rsidR="00DB0D88" w:rsidRPr="00892C0A" w:rsidRDefault="00DB0D88" w:rsidP="00DB0D88">
                <w:pPr>
                  <w:pStyle w:val="ListParagraph"/>
                  <w:numPr>
                    <w:ilvl w:val="0"/>
                    <w:numId w:val="3"/>
                  </w:numPr>
                  <w:spacing w:after="0" w:line="240" w:lineRule="auto"/>
                  <w:ind w:left="143" w:hanging="142"/>
                  <w:rPr>
                    <w:rFonts w:ascii="Times New Roman" w:hAnsi="Times New Roman" w:cs="Times New Roman"/>
                    <w:sz w:val="24"/>
                    <w:szCs w:val="24"/>
                  </w:rPr>
                </w:pPr>
                <w:r w:rsidRPr="00892C0A">
                  <w:rPr>
                    <w:rFonts w:ascii="Times New Roman" w:hAnsi="Times New Roman" w:cs="Times New Roman"/>
                    <w:sz w:val="24"/>
                    <w:szCs w:val="24"/>
                  </w:rPr>
                  <w:t>Inflasi</w:t>
                </w:r>
              </w:p>
              <w:p w:rsidR="00DB0D88" w:rsidRPr="00892C0A" w:rsidRDefault="00DB0D88" w:rsidP="00DB0D88">
                <w:pPr>
                  <w:pStyle w:val="ListParagraph"/>
                  <w:numPr>
                    <w:ilvl w:val="0"/>
                    <w:numId w:val="3"/>
                  </w:numPr>
                  <w:spacing w:after="0" w:line="240" w:lineRule="auto"/>
                  <w:ind w:left="143" w:hanging="142"/>
                  <w:rPr>
                    <w:rFonts w:ascii="Times New Roman" w:hAnsi="Times New Roman" w:cs="Times New Roman"/>
                    <w:sz w:val="24"/>
                    <w:szCs w:val="24"/>
                  </w:rPr>
                </w:pPr>
                <w:r w:rsidRPr="00892C0A">
                  <w:rPr>
                    <w:rFonts w:ascii="Times New Roman" w:hAnsi="Times New Roman" w:cs="Times New Roman"/>
                    <w:sz w:val="24"/>
                    <w:szCs w:val="24"/>
                  </w:rPr>
                  <w:t>Permintaan dan Penawaran Uang</w:t>
                </w:r>
              </w:p>
            </w:tc>
            <w:tc>
              <w:tcPr>
                <w:tcW w:w="2410" w:type="dxa"/>
              </w:tcPr>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Melakukan pengamatan dengan cara membaca dan menyimak referensi dari berbagai sumber belajar yang relevan tentang indeks harga, inflasi, serta permintaan dan penawaran uang.</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Mengajukan pertanyaan dan berdiskusi untuk mendapatkan informasi tentang indeks harga, inflasi, serta permintaan dan penawaran uang.</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 xml:space="preserve">Mengumpulkan </w:t>
                </w:r>
                <w:r w:rsidRPr="00892C0A">
                  <w:rPr>
                    <w:rFonts w:ascii="Times New Roman" w:hAnsi="Times New Roman" w:cs="Times New Roman"/>
                    <w:sz w:val="24"/>
                    <w:szCs w:val="24"/>
                  </w:rPr>
                  <w:lastRenderedPageBreak/>
                  <w:t>informasi tentang indeks harga, inflasi, serta permintaan dan penawaran uang.</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Menganalisis informasi dan data yang diperoleh dari sumber-sumber terkait serta menghubungkannya untuk membuat simpulan tentang indeks harga, inflasi, serta permintaan dan penawaran uang.</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Melaporkan hasil analisa dan temuan dalam bentuk tulisan tentang indeks harga, inflasi, serta permintaan dan penawaran uang.</w:t>
                </w:r>
              </w:p>
            </w:tc>
            <w:tc>
              <w:tcPr>
                <w:tcW w:w="1843" w:type="dxa"/>
              </w:tcPr>
              <w:p w:rsidR="00DB0D88" w:rsidRPr="00892C0A" w:rsidRDefault="00DB0D88" w:rsidP="00DB0D88">
                <w:pPr>
                  <w:jc w:val="both"/>
                  <w:rPr>
                    <w:rFonts w:ascii="Times New Roman" w:hAnsi="Times New Roman" w:cs="Times New Roman"/>
                    <w:b/>
                    <w:sz w:val="24"/>
                    <w:szCs w:val="24"/>
                  </w:rPr>
                </w:pPr>
                <w:r w:rsidRPr="00892C0A">
                  <w:rPr>
                    <w:rFonts w:ascii="Times New Roman" w:hAnsi="Times New Roman" w:cs="Times New Roman"/>
                    <w:b/>
                    <w:sz w:val="24"/>
                    <w:szCs w:val="24"/>
                  </w:rPr>
                  <w:lastRenderedPageBreak/>
                  <w:t>Pengetahuan:</w:t>
                </w: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sz w:val="24"/>
                    <w:szCs w:val="24"/>
                  </w:rPr>
                  <w:t>Tes tertulis</w:t>
                </w: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sz w:val="24"/>
                    <w:szCs w:val="24"/>
                  </w:rPr>
                  <w:t>Penilaian harian 4</w:t>
                </w:r>
              </w:p>
              <w:p w:rsidR="00DB0D88" w:rsidRPr="00892C0A" w:rsidRDefault="00DB0D88" w:rsidP="00DB0D88">
                <w:pPr>
                  <w:jc w:val="both"/>
                  <w:rPr>
                    <w:rFonts w:ascii="Times New Roman" w:hAnsi="Times New Roman" w:cs="Times New Roman"/>
                    <w:sz w:val="24"/>
                    <w:szCs w:val="24"/>
                  </w:rPr>
                </w:pPr>
              </w:p>
              <w:p w:rsidR="00DB0D88" w:rsidRPr="00892C0A" w:rsidRDefault="00DB0D88" w:rsidP="00DB0D88">
                <w:pPr>
                  <w:jc w:val="both"/>
                  <w:rPr>
                    <w:rFonts w:ascii="Times New Roman" w:hAnsi="Times New Roman" w:cs="Times New Roman"/>
                    <w:b/>
                    <w:sz w:val="24"/>
                    <w:szCs w:val="24"/>
                  </w:rPr>
                </w:pPr>
                <w:r w:rsidRPr="00892C0A">
                  <w:rPr>
                    <w:rFonts w:ascii="Times New Roman" w:hAnsi="Times New Roman" w:cs="Times New Roman"/>
                    <w:b/>
                    <w:sz w:val="24"/>
                    <w:szCs w:val="24"/>
                  </w:rPr>
                  <w:t>Keterampilan:</w:t>
                </w: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sz w:val="24"/>
                    <w:szCs w:val="24"/>
                  </w:rPr>
                  <w:t>Unjuk kerja: diskusi</w:t>
                </w:r>
              </w:p>
            </w:tc>
            <w:tc>
              <w:tcPr>
                <w:tcW w:w="709" w:type="dxa"/>
                <w:vAlign w:val="center"/>
              </w:tcPr>
              <w:p w:rsidR="00DB0D88" w:rsidRPr="00892C0A" w:rsidRDefault="00DB0D88" w:rsidP="00DB0D88">
                <w:pPr>
                  <w:jc w:val="center"/>
                  <w:rPr>
                    <w:rFonts w:ascii="Times New Roman" w:hAnsi="Times New Roman" w:cs="Times New Roman"/>
                    <w:sz w:val="24"/>
                    <w:szCs w:val="24"/>
                  </w:rPr>
                </w:pPr>
                <w:r w:rsidRPr="00892C0A">
                  <w:rPr>
                    <w:rFonts w:ascii="Times New Roman" w:hAnsi="Times New Roman" w:cs="Times New Roman"/>
                    <w:sz w:val="24"/>
                    <w:szCs w:val="24"/>
                  </w:rPr>
                  <w:t>16</w:t>
                </w:r>
              </w:p>
            </w:tc>
            <w:tc>
              <w:tcPr>
                <w:tcW w:w="2126" w:type="dxa"/>
              </w:tcPr>
              <w:p w:rsidR="00DB0D88" w:rsidRPr="00892C0A" w:rsidRDefault="00DB0D88" w:rsidP="00DB0D88">
                <w:pPr>
                  <w:pStyle w:val="ListParagraph"/>
                  <w:numPr>
                    <w:ilvl w:val="0"/>
                    <w:numId w:val="4"/>
                  </w:numPr>
                  <w:spacing w:after="0" w:line="240" w:lineRule="auto"/>
                  <w:ind w:left="33" w:hanging="120"/>
                  <w:jc w:val="both"/>
                  <w:rPr>
                    <w:rFonts w:ascii="Times New Roman" w:hAnsi="Times New Roman" w:cs="Times New Roman"/>
                    <w:sz w:val="24"/>
                    <w:szCs w:val="24"/>
                  </w:rPr>
                </w:pPr>
                <w:r w:rsidRPr="00892C0A">
                  <w:rPr>
                    <w:rFonts w:ascii="Times New Roman" w:hAnsi="Times New Roman" w:cs="Times New Roman"/>
                    <w:sz w:val="24"/>
                    <w:szCs w:val="24"/>
                  </w:rPr>
                  <w:t>Buku siswa dan buku guru Ekonomi kelas XI SMA/MA</w:t>
                </w:r>
              </w:p>
              <w:p w:rsidR="00DB0D88" w:rsidRPr="00892C0A" w:rsidRDefault="00DB0D88" w:rsidP="00DB0D88">
                <w:pPr>
                  <w:pStyle w:val="ListParagraph"/>
                  <w:numPr>
                    <w:ilvl w:val="0"/>
                    <w:numId w:val="4"/>
                  </w:numPr>
                  <w:spacing w:after="0" w:line="240" w:lineRule="auto"/>
                  <w:ind w:left="33" w:hanging="120"/>
                  <w:jc w:val="both"/>
                  <w:rPr>
                    <w:rFonts w:ascii="Times New Roman" w:hAnsi="Times New Roman" w:cs="Times New Roman"/>
                    <w:sz w:val="24"/>
                    <w:szCs w:val="24"/>
                  </w:rPr>
                </w:pPr>
                <w:r w:rsidRPr="00892C0A">
                  <w:rPr>
                    <w:rFonts w:ascii="Times New Roman" w:hAnsi="Times New Roman" w:cs="Times New Roman"/>
                    <w:sz w:val="24"/>
                    <w:szCs w:val="24"/>
                  </w:rPr>
                  <w:t>Buku PR Ekonomi kelas XI semester 1 terbitan Intan Pariwara</w:t>
                </w:r>
              </w:p>
              <w:p w:rsidR="00DB0D88" w:rsidRPr="00892C0A" w:rsidRDefault="00DB0D88" w:rsidP="00DB0D88">
                <w:pPr>
                  <w:pStyle w:val="ListParagraph"/>
                  <w:numPr>
                    <w:ilvl w:val="0"/>
                    <w:numId w:val="4"/>
                  </w:numPr>
                  <w:spacing w:after="0" w:line="240" w:lineRule="auto"/>
                  <w:ind w:left="33" w:hanging="120"/>
                  <w:jc w:val="both"/>
                  <w:rPr>
                    <w:rFonts w:ascii="Times New Roman" w:hAnsi="Times New Roman" w:cs="Times New Roman"/>
                    <w:sz w:val="24"/>
                    <w:szCs w:val="24"/>
                  </w:rPr>
                </w:pPr>
                <w:r w:rsidRPr="00892C0A">
                  <w:rPr>
                    <w:rFonts w:ascii="Times New Roman" w:hAnsi="Times New Roman" w:cs="Times New Roman"/>
                    <w:sz w:val="24"/>
                    <w:szCs w:val="24"/>
                  </w:rPr>
                  <w:t>Sumber-sumber lain yang relevan (media cetak dan elektronik, serta alam sekitar)</w:t>
                </w:r>
              </w:p>
            </w:tc>
          </w:tr>
          <w:tr w:rsidR="00DB0D88" w:rsidRPr="00892C0A" w:rsidTr="00DB0D88">
            <w:tc>
              <w:tcPr>
                <w:tcW w:w="1844" w:type="dxa"/>
              </w:tcPr>
              <w:p w:rsidR="00DB0D88" w:rsidRPr="00892C0A" w:rsidRDefault="00DB0D88" w:rsidP="00DB0D88">
                <w:pPr>
                  <w:rPr>
                    <w:rFonts w:ascii="Times New Roman" w:hAnsi="Times New Roman" w:cs="Times New Roman"/>
                    <w:sz w:val="24"/>
                    <w:szCs w:val="24"/>
                  </w:rPr>
                </w:pPr>
                <w:r w:rsidRPr="00892C0A">
                  <w:rPr>
                    <w:rFonts w:ascii="Times New Roman" w:hAnsi="Times New Roman" w:cs="Times New Roman"/>
                    <w:sz w:val="24"/>
                    <w:szCs w:val="24"/>
                  </w:rPr>
                  <w:lastRenderedPageBreak/>
                  <w:t xml:space="preserve">3.5 Menganalisis kebijakan </w:t>
                </w:r>
                <w:r w:rsidRPr="00892C0A">
                  <w:rPr>
                    <w:rFonts w:ascii="Times New Roman" w:hAnsi="Times New Roman" w:cs="Times New Roman"/>
                    <w:sz w:val="24"/>
                    <w:szCs w:val="24"/>
                  </w:rPr>
                  <w:lastRenderedPageBreak/>
                  <w:t>moneter dan kebijakan fiskal.</w:t>
                </w:r>
              </w:p>
              <w:p w:rsidR="00DB0D88" w:rsidRPr="00892C0A" w:rsidRDefault="00DB0D88" w:rsidP="00DB0D88">
                <w:pPr>
                  <w:rPr>
                    <w:rFonts w:ascii="Times New Roman" w:hAnsi="Times New Roman" w:cs="Times New Roman"/>
                    <w:sz w:val="24"/>
                    <w:szCs w:val="24"/>
                  </w:rPr>
                </w:pPr>
              </w:p>
              <w:p w:rsidR="00DB0D88" w:rsidRPr="00892C0A" w:rsidRDefault="00DB0D88" w:rsidP="00DB0D88">
                <w:pPr>
                  <w:rPr>
                    <w:rFonts w:ascii="Times New Roman" w:hAnsi="Times New Roman" w:cs="Times New Roman"/>
                    <w:sz w:val="24"/>
                    <w:szCs w:val="24"/>
                  </w:rPr>
                </w:pPr>
                <w:r w:rsidRPr="00892C0A">
                  <w:rPr>
                    <w:rFonts w:ascii="Times New Roman" w:hAnsi="Times New Roman" w:cs="Times New Roman"/>
                    <w:sz w:val="24"/>
                    <w:szCs w:val="24"/>
                  </w:rPr>
                  <w:t>4.5 Menyajikan hasil analisis kebijakan moneter dan kebijakan fiskal.</w:t>
                </w:r>
              </w:p>
            </w:tc>
            <w:tc>
              <w:tcPr>
                <w:tcW w:w="2381" w:type="dxa"/>
              </w:tcPr>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bCs/>
                    <w:sz w:val="24"/>
                    <w:szCs w:val="24"/>
                  </w:rPr>
                  <w:lastRenderedPageBreak/>
                  <w:t>3.5.1</w:t>
                </w:r>
                <w:r w:rsidRPr="00892C0A">
                  <w:rPr>
                    <w:rFonts w:ascii="Times New Roman" w:hAnsi="Times New Roman" w:cs="Times New Roman"/>
                    <w:sz w:val="24"/>
                    <w:szCs w:val="24"/>
                  </w:rPr>
                  <w:t>Menjelaskan kebijakan moneter.</w:t>
                </w:r>
              </w:p>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lastRenderedPageBreak/>
                  <w:t>3.5.2 Menjelaskan kebijakan fiskal.</w:t>
                </w:r>
              </w:p>
              <w:p w:rsidR="00DB0D88" w:rsidRPr="00892C0A" w:rsidRDefault="00DB0D88" w:rsidP="00DB0D88">
                <w:pPr>
                  <w:ind w:left="459" w:hanging="459"/>
                  <w:rPr>
                    <w:rFonts w:ascii="Times New Roman" w:hAnsi="Times New Roman" w:cs="Times New Roman"/>
                    <w:bCs/>
                    <w:sz w:val="24"/>
                    <w:szCs w:val="24"/>
                  </w:rPr>
                </w:pPr>
              </w:p>
              <w:p w:rsidR="00DB0D88" w:rsidRPr="00892C0A" w:rsidRDefault="00DB0D88" w:rsidP="00DB0D88">
                <w:pPr>
                  <w:ind w:left="459" w:hanging="459"/>
                  <w:rPr>
                    <w:rFonts w:ascii="Times New Roman" w:hAnsi="Times New Roman" w:cs="Times New Roman"/>
                    <w:bCs/>
                    <w:sz w:val="24"/>
                    <w:szCs w:val="24"/>
                  </w:rPr>
                </w:pPr>
              </w:p>
              <w:p w:rsidR="00DB0D88" w:rsidRPr="00892C0A" w:rsidRDefault="00DB0D88" w:rsidP="00DB0D88">
                <w:pPr>
                  <w:ind w:left="459" w:hanging="459"/>
                  <w:rPr>
                    <w:rFonts w:ascii="Times New Roman" w:hAnsi="Times New Roman" w:cs="Times New Roman"/>
                    <w:sz w:val="24"/>
                    <w:szCs w:val="24"/>
                  </w:rPr>
                </w:pPr>
                <w:r w:rsidRPr="00892C0A">
                  <w:rPr>
                    <w:rFonts w:ascii="Times New Roman" w:hAnsi="Times New Roman" w:cs="Times New Roman"/>
                    <w:sz w:val="24"/>
                    <w:szCs w:val="24"/>
                  </w:rPr>
                  <w:t>4.5.1 Menyajikan hasil diskusi permasalahan yang berhubungan dengan kebijakan moneter.</w:t>
                </w:r>
              </w:p>
              <w:p w:rsidR="00DB0D88" w:rsidRPr="00892C0A" w:rsidRDefault="00DB0D88" w:rsidP="00DB0D88">
                <w:pPr>
                  <w:ind w:left="459" w:hanging="459"/>
                  <w:rPr>
                    <w:rFonts w:ascii="Times New Roman" w:hAnsi="Times New Roman" w:cs="Times New Roman"/>
                    <w:bCs/>
                    <w:sz w:val="24"/>
                    <w:szCs w:val="24"/>
                  </w:rPr>
                </w:pPr>
                <w:r w:rsidRPr="00892C0A">
                  <w:rPr>
                    <w:rFonts w:ascii="Times New Roman" w:hAnsi="Times New Roman" w:cs="Times New Roman"/>
                    <w:sz w:val="24"/>
                    <w:szCs w:val="24"/>
                  </w:rPr>
                  <w:t>4.5.2 Menyajikan hasil diskusi tentang kebijakan fiskal di Indonesia.</w:t>
                </w:r>
              </w:p>
            </w:tc>
            <w:tc>
              <w:tcPr>
                <w:tcW w:w="2551" w:type="dxa"/>
              </w:tcPr>
              <w:p w:rsidR="00DB0D88" w:rsidRPr="00892C0A" w:rsidRDefault="00DB0D88" w:rsidP="00DB0D88">
                <w:pPr>
                  <w:rPr>
                    <w:rFonts w:ascii="Times New Roman" w:hAnsi="Times New Roman" w:cs="Times New Roman"/>
                    <w:b/>
                    <w:sz w:val="24"/>
                    <w:szCs w:val="24"/>
                  </w:rPr>
                </w:pPr>
                <w:r w:rsidRPr="00892C0A">
                  <w:rPr>
                    <w:rFonts w:ascii="Times New Roman" w:hAnsi="Times New Roman" w:cs="Times New Roman"/>
                    <w:b/>
                    <w:sz w:val="24"/>
                    <w:szCs w:val="24"/>
                  </w:rPr>
                  <w:lastRenderedPageBreak/>
                  <w:t>Kebijakan Moneter dan Kebijakan Fiskal</w:t>
                </w:r>
              </w:p>
              <w:p w:rsidR="00DB0D88" w:rsidRPr="00892C0A" w:rsidRDefault="00DB0D88" w:rsidP="00DB0D88">
                <w:pPr>
                  <w:pStyle w:val="ListParagraph"/>
                  <w:numPr>
                    <w:ilvl w:val="0"/>
                    <w:numId w:val="3"/>
                  </w:numPr>
                  <w:spacing w:after="0" w:line="240" w:lineRule="auto"/>
                  <w:ind w:left="143" w:hanging="142"/>
                  <w:rPr>
                    <w:rFonts w:ascii="Times New Roman" w:hAnsi="Times New Roman" w:cs="Times New Roman"/>
                    <w:sz w:val="24"/>
                    <w:szCs w:val="24"/>
                  </w:rPr>
                </w:pPr>
                <w:r w:rsidRPr="00892C0A">
                  <w:rPr>
                    <w:rFonts w:ascii="Times New Roman" w:hAnsi="Times New Roman" w:cs="Times New Roman"/>
                    <w:sz w:val="24"/>
                    <w:szCs w:val="24"/>
                  </w:rPr>
                  <w:t>Kebijakan Moneter</w:t>
                </w:r>
              </w:p>
              <w:p w:rsidR="00DB0D88" w:rsidRPr="00892C0A" w:rsidRDefault="00DB0D88" w:rsidP="00DB0D88">
                <w:pPr>
                  <w:pStyle w:val="ListParagraph"/>
                  <w:numPr>
                    <w:ilvl w:val="0"/>
                    <w:numId w:val="3"/>
                  </w:numPr>
                  <w:spacing w:after="0" w:line="240" w:lineRule="auto"/>
                  <w:ind w:left="143" w:hanging="142"/>
                  <w:rPr>
                    <w:rFonts w:ascii="Times New Roman" w:hAnsi="Times New Roman" w:cs="Times New Roman"/>
                    <w:sz w:val="24"/>
                    <w:szCs w:val="24"/>
                  </w:rPr>
                </w:pPr>
                <w:r w:rsidRPr="00892C0A">
                  <w:rPr>
                    <w:rFonts w:ascii="Times New Roman" w:hAnsi="Times New Roman" w:cs="Times New Roman"/>
                    <w:sz w:val="24"/>
                    <w:szCs w:val="24"/>
                  </w:rPr>
                  <w:lastRenderedPageBreak/>
                  <w:t>Kebijakan Fiskal</w:t>
                </w:r>
              </w:p>
            </w:tc>
            <w:tc>
              <w:tcPr>
                <w:tcW w:w="2410" w:type="dxa"/>
              </w:tcPr>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lastRenderedPageBreak/>
                  <w:t xml:space="preserve">Melakukan pengamatan dengan cara membaca dan </w:t>
                </w:r>
                <w:r w:rsidRPr="00892C0A">
                  <w:rPr>
                    <w:rFonts w:ascii="Times New Roman" w:hAnsi="Times New Roman" w:cs="Times New Roman"/>
                    <w:sz w:val="24"/>
                    <w:szCs w:val="24"/>
                  </w:rPr>
                  <w:lastRenderedPageBreak/>
                  <w:t>menyimak referensi dari berbagai sumber belajar yang relevan tentang kebijakan moneter dan kebijakan fiskal.</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Mengajukan pertanyaan dan berdiskusi untuk mendapatkan informasi tentang kebijakan moneter dan kebijakan fiskal..</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Mengumpulkan informasi tentang kebijakan moneter dan kebijakan fiskal..</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 xml:space="preserve">Menganalisis informasi dan data yang diperoleh dari sumber-sumber terkait serta menghubungkannya untuk membuat simpulan tentang </w:t>
                </w:r>
                <w:r w:rsidRPr="00892C0A">
                  <w:rPr>
                    <w:rFonts w:ascii="Times New Roman" w:hAnsi="Times New Roman" w:cs="Times New Roman"/>
                    <w:sz w:val="24"/>
                    <w:szCs w:val="24"/>
                  </w:rPr>
                  <w:lastRenderedPageBreak/>
                  <w:t>kebijakan moneter dan kebijakan fiskal..</w:t>
                </w:r>
              </w:p>
              <w:p w:rsidR="00DB0D88" w:rsidRPr="00892C0A" w:rsidRDefault="00DB0D88" w:rsidP="00DB0D88">
                <w:pPr>
                  <w:pStyle w:val="ListParagraph"/>
                  <w:numPr>
                    <w:ilvl w:val="0"/>
                    <w:numId w:val="3"/>
                  </w:numPr>
                  <w:spacing w:after="0" w:line="240" w:lineRule="auto"/>
                  <w:ind w:left="34" w:hanging="119"/>
                  <w:jc w:val="both"/>
                  <w:rPr>
                    <w:rFonts w:ascii="Times New Roman" w:hAnsi="Times New Roman" w:cs="Times New Roman"/>
                    <w:sz w:val="24"/>
                    <w:szCs w:val="24"/>
                  </w:rPr>
                </w:pPr>
                <w:r w:rsidRPr="00892C0A">
                  <w:rPr>
                    <w:rFonts w:ascii="Times New Roman" w:hAnsi="Times New Roman" w:cs="Times New Roman"/>
                    <w:sz w:val="24"/>
                    <w:szCs w:val="24"/>
                  </w:rPr>
                  <w:t>Melaporkan hasil analisa dan temuan dalam bentuk tulisan tentang kebijakan moneter dan kebijakan fiskal..</w:t>
                </w:r>
              </w:p>
            </w:tc>
            <w:tc>
              <w:tcPr>
                <w:tcW w:w="1843" w:type="dxa"/>
              </w:tcPr>
              <w:p w:rsidR="00DB0D88" w:rsidRPr="00892C0A" w:rsidRDefault="00DB0D88" w:rsidP="00DB0D88">
                <w:pPr>
                  <w:jc w:val="both"/>
                  <w:rPr>
                    <w:rFonts w:ascii="Times New Roman" w:hAnsi="Times New Roman" w:cs="Times New Roman"/>
                    <w:b/>
                    <w:sz w:val="24"/>
                    <w:szCs w:val="24"/>
                  </w:rPr>
                </w:pPr>
                <w:r w:rsidRPr="00892C0A">
                  <w:rPr>
                    <w:rFonts w:ascii="Times New Roman" w:hAnsi="Times New Roman" w:cs="Times New Roman"/>
                    <w:b/>
                    <w:sz w:val="24"/>
                    <w:szCs w:val="24"/>
                  </w:rPr>
                  <w:lastRenderedPageBreak/>
                  <w:t>Pengetahuan:</w:t>
                </w: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sz w:val="24"/>
                    <w:szCs w:val="24"/>
                  </w:rPr>
                  <w:t>Tes tertulis</w:t>
                </w: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sz w:val="24"/>
                    <w:szCs w:val="24"/>
                  </w:rPr>
                  <w:t xml:space="preserve">Penilaian harian </w:t>
                </w:r>
                <w:r w:rsidRPr="00892C0A">
                  <w:rPr>
                    <w:rFonts w:ascii="Times New Roman" w:hAnsi="Times New Roman" w:cs="Times New Roman"/>
                    <w:sz w:val="24"/>
                    <w:szCs w:val="24"/>
                  </w:rPr>
                  <w:lastRenderedPageBreak/>
                  <w:t>5</w:t>
                </w:r>
              </w:p>
              <w:p w:rsidR="00DB0D88" w:rsidRPr="00892C0A" w:rsidRDefault="00DB0D88" w:rsidP="00DB0D88">
                <w:pPr>
                  <w:jc w:val="both"/>
                  <w:rPr>
                    <w:rFonts w:ascii="Times New Roman" w:hAnsi="Times New Roman" w:cs="Times New Roman"/>
                    <w:sz w:val="24"/>
                    <w:szCs w:val="24"/>
                  </w:rPr>
                </w:pPr>
              </w:p>
              <w:p w:rsidR="00DB0D88" w:rsidRPr="00892C0A" w:rsidRDefault="00DB0D88" w:rsidP="00DB0D88">
                <w:pPr>
                  <w:jc w:val="both"/>
                  <w:rPr>
                    <w:rFonts w:ascii="Times New Roman" w:hAnsi="Times New Roman" w:cs="Times New Roman"/>
                    <w:b/>
                    <w:sz w:val="24"/>
                    <w:szCs w:val="24"/>
                  </w:rPr>
                </w:pPr>
                <w:r w:rsidRPr="00892C0A">
                  <w:rPr>
                    <w:rFonts w:ascii="Times New Roman" w:hAnsi="Times New Roman" w:cs="Times New Roman"/>
                    <w:b/>
                    <w:sz w:val="24"/>
                    <w:szCs w:val="24"/>
                  </w:rPr>
                  <w:t>Keterampilan:</w:t>
                </w:r>
              </w:p>
              <w:p w:rsidR="00DB0D88" w:rsidRPr="00892C0A" w:rsidRDefault="00DB0D88" w:rsidP="00DB0D88">
                <w:pPr>
                  <w:jc w:val="both"/>
                  <w:rPr>
                    <w:rFonts w:ascii="Times New Roman" w:hAnsi="Times New Roman" w:cs="Times New Roman"/>
                    <w:sz w:val="24"/>
                    <w:szCs w:val="24"/>
                  </w:rPr>
                </w:pPr>
                <w:r w:rsidRPr="00892C0A">
                  <w:rPr>
                    <w:rFonts w:ascii="Times New Roman" w:hAnsi="Times New Roman" w:cs="Times New Roman"/>
                    <w:sz w:val="24"/>
                    <w:szCs w:val="24"/>
                  </w:rPr>
                  <w:t>Unjuk kerja: diskusi</w:t>
                </w:r>
              </w:p>
            </w:tc>
            <w:tc>
              <w:tcPr>
                <w:tcW w:w="709" w:type="dxa"/>
                <w:vAlign w:val="center"/>
              </w:tcPr>
              <w:p w:rsidR="00DB0D88" w:rsidRPr="00892C0A" w:rsidRDefault="00DB0D88" w:rsidP="00DB0D88">
                <w:pPr>
                  <w:jc w:val="center"/>
                  <w:rPr>
                    <w:rFonts w:ascii="Times New Roman" w:hAnsi="Times New Roman" w:cs="Times New Roman"/>
                    <w:sz w:val="24"/>
                    <w:szCs w:val="24"/>
                  </w:rPr>
                </w:pPr>
                <w:r w:rsidRPr="00892C0A">
                  <w:rPr>
                    <w:rFonts w:ascii="Times New Roman" w:hAnsi="Times New Roman" w:cs="Times New Roman"/>
                    <w:sz w:val="24"/>
                    <w:szCs w:val="24"/>
                  </w:rPr>
                  <w:lastRenderedPageBreak/>
                  <w:t>14</w:t>
                </w:r>
              </w:p>
            </w:tc>
            <w:tc>
              <w:tcPr>
                <w:tcW w:w="2126" w:type="dxa"/>
              </w:tcPr>
              <w:p w:rsidR="00DB0D88" w:rsidRPr="00892C0A" w:rsidRDefault="00DB0D88" w:rsidP="00DB0D88">
                <w:pPr>
                  <w:pStyle w:val="ListParagraph"/>
                  <w:numPr>
                    <w:ilvl w:val="0"/>
                    <w:numId w:val="4"/>
                  </w:numPr>
                  <w:spacing w:after="0" w:line="240" w:lineRule="auto"/>
                  <w:ind w:left="33" w:hanging="120"/>
                  <w:jc w:val="both"/>
                  <w:rPr>
                    <w:rFonts w:ascii="Times New Roman" w:hAnsi="Times New Roman" w:cs="Times New Roman"/>
                    <w:sz w:val="24"/>
                    <w:szCs w:val="24"/>
                  </w:rPr>
                </w:pPr>
                <w:r w:rsidRPr="00892C0A">
                  <w:rPr>
                    <w:rFonts w:ascii="Times New Roman" w:hAnsi="Times New Roman" w:cs="Times New Roman"/>
                    <w:sz w:val="24"/>
                    <w:szCs w:val="24"/>
                  </w:rPr>
                  <w:t xml:space="preserve">Buku siswa dan buku guru Ekonomi kelas XI </w:t>
                </w:r>
                <w:r w:rsidRPr="00892C0A">
                  <w:rPr>
                    <w:rFonts w:ascii="Times New Roman" w:hAnsi="Times New Roman" w:cs="Times New Roman"/>
                    <w:sz w:val="24"/>
                    <w:szCs w:val="24"/>
                  </w:rPr>
                  <w:lastRenderedPageBreak/>
                  <w:t>SMA/MA</w:t>
                </w:r>
              </w:p>
              <w:p w:rsidR="00DB0D88" w:rsidRPr="00892C0A" w:rsidRDefault="00DB0D88" w:rsidP="00DB0D88">
                <w:pPr>
                  <w:pStyle w:val="ListParagraph"/>
                  <w:numPr>
                    <w:ilvl w:val="0"/>
                    <w:numId w:val="4"/>
                  </w:numPr>
                  <w:spacing w:after="0" w:line="240" w:lineRule="auto"/>
                  <w:ind w:left="33" w:hanging="120"/>
                  <w:jc w:val="both"/>
                  <w:rPr>
                    <w:rFonts w:ascii="Times New Roman" w:hAnsi="Times New Roman" w:cs="Times New Roman"/>
                    <w:sz w:val="24"/>
                    <w:szCs w:val="24"/>
                  </w:rPr>
                </w:pPr>
                <w:r w:rsidRPr="00892C0A">
                  <w:rPr>
                    <w:rFonts w:ascii="Times New Roman" w:hAnsi="Times New Roman" w:cs="Times New Roman"/>
                    <w:sz w:val="24"/>
                    <w:szCs w:val="24"/>
                  </w:rPr>
                  <w:t>Buku PR Ekonomi kelas XI semester 1 terbitan Intan Pariwara</w:t>
                </w:r>
              </w:p>
              <w:p w:rsidR="00DB0D88" w:rsidRPr="00892C0A" w:rsidRDefault="00DB0D88" w:rsidP="00DB0D88">
                <w:pPr>
                  <w:pStyle w:val="ListParagraph"/>
                  <w:numPr>
                    <w:ilvl w:val="0"/>
                    <w:numId w:val="4"/>
                  </w:numPr>
                  <w:spacing w:after="0" w:line="240" w:lineRule="auto"/>
                  <w:ind w:left="33" w:hanging="120"/>
                  <w:jc w:val="both"/>
                  <w:rPr>
                    <w:rFonts w:ascii="Times New Roman" w:hAnsi="Times New Roman" w:cs="Times New Roman"/>
                    <w:sz w:val="24"/>
                    <w:szCs w:val="24"/>
                  </w:rPr>
                </w:pPr>
                <w:r w:rsidRPr="00892C0A">
                  <w:rPr>
                    <w:rFonts w:ascii="Times New Roman" w:hAnsi="Times New Roman" w:cs="Times New Roman"/>
                    <w:sz w:val="24"/>
                    <w:szCs w:val="24"/>
                  </w:rPr>
                  <w:t>Sumber-sumber lain yang relevan.</w:t>
                </w:r>
              </w:p>
            </w:tc>
          </w:tr>
        </w:tbl>
        <w:p w:rsidR="00DB0D88" w:rsidRPr="00892C0A" w:rsidRDefault="00DB0D88" w:rsidP="00DB0D88">
          <w:pPr>
            <w:spacing w:after="0" w:line="240" w:lineRule="auto"/>
            <w:rPr>
              <w:rFonts w:ascii="Times New Roman" w:hAnsi="Times New Roman" w:cs="Times New Roman"/>
              <w:sz w:val="24"/>
              <w:szCs w:val="24"/>
              <w:lang w:val="en-US"/>
            </w:rPr>
          </w:pPr>
        </w:p>
        <w:p w:rsidR="00DB0D88" w:rsidRDefault="00DB0D88" w:rsidP="00DB0D88">
          <w:pPr>
            <w:spacing w:after="0"/>
            <w:rPr>
              <w:rFonts w:ascii="Times New Roman" w:hAnsi="Times New Roman" w:cs="Times New Roman"/>
              <w:sz w:val="24"/>
            </w:rPr>
          </w:pPr>
        </w:p>
        <w:p w:rsidR="00DB0D88" w:rsidRDefault="00DB0D88" w:rsidP="00DB0D88">
          <w:pPr>
            <w:spacing w:after="0"/>
            <w:rPr>
              <w:rFonts w:ascii="Times New Roman" w:hAnsi="Times New Roman" w:cs="Times New Roman"/>
              <w:sz w:val="24"/>
            </w:rPr>
          </w:pPr>
        </w:p>
        <w:p w:rsidR="00DB0D88" w:rsidRDefault="00DB0D88" w:rsidP="00DB0D88">
          <w:pPr>
            <w:spacing w:after="0"/>
            <w:rPr>
              <w:rFonts w:ascii="Times New Roman" w:hAnsi="Times New Roman" w:cs="Times New Roman"/>
              <w:sz w:val="24"/>
            </w:rPr>
          </w:pPr>
        </w:p>
        <w:p w:rsidR="00DB0D88" w:rsidRPr="00236006" w:rsidRDefault="00DB0D88" w:rsidP="00DB0D88">
          <w:pPr>
            <w:spacing w:after="0"/>
            <w:rPr>
              <w:rFonts w:ascii="Times New Roman" w:hAnsi="Times New Roman" w:cs="Times New Roman"/>
              <w:sz w:val="24"/>
            </w:rPr>
          </w:pPr>
        </w:p>
        <w:tbl>
          <w:tblPr>
            <w:tblStyle w:val="TableGrid"/>
            <w:tblW w:w="14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4509"/>
          </w:tblGrid>
          <w:tr w:rsidR="00DB0D88" w:rsidTr="00DB0D88">
            <w:tc>
              <w:tcPr>
                <w:tcW w:w="9639" w:type="dxa"/>
              </w:tcPr>
              <w:p w:rsidR="00DB0D88" w:rsidRDefault="00DB0D88" w:rsidP="00DB0D88">
                <w:pPr>
                  <w:rPr>
                    <w:rFonts w:ascii="Times New Roman" w:hAnsi="Times New Roman" w:cs="Times New Roman"/>
                    <w:sz w:val="24"/>
                  </w:rPr>
                </w:pPr>
              </w:p>
              <w:p w:rsidR="00DB0D88" w:rsidRDefault="00DB0D88" w:rsidP="00DB0D88">
                <w:pPr>
                  <w:rPr>
                    <w:rFonts w:ascii="Times New Roman" w:hAnsi="Times New Roman" w:cs="Times New Roman"/>
                    <w:sz w:val="24"/>
                  </w:rPr>
                </w:pPr>
                <w:r>
                  <w:rPr>
                    <w:rFonts w:ascii="Times New Roman" w:hAnsi="Times New Roman" w:cs="Times New Roman"/>
                    <w:sz w:val="24"/>
                  </w:rPr>
                  <w:t>Mengetahui,</w:t>
                </w:r>
              </w:p>
              <w:p w:rsidR="00DB0D88" w:rsidRDefault="00DB0D88" w:rsidP="00DB0D88">
                <w:pPr>
                  <w:rPr>
                    <w:rFonts w:ascii="Times New Roman" w:hAnsi="Times New Roman" w:cs="Times New Roman"/>
                    <w:sz w:val="24"/>
                  </w:rPr>
                </w:pPr>
                <w:r>
                  <w:rPr>
                    <w:rFonts w:ascii="Times New Roman" w:hAnsi="Times New Roman" w:cs="Times New Roman"/>
                    <w:sz w:val="24"/>
                  </w:rPr>
                  <w:t>Kepala SMAN 5 Tegal</w:t>
                </w:r>
              </w:p>
              <w:p w:rsidR="00DB0D88" w:rsidRDefault="00DB0D88" w:rsidP="00DB0D88">
                <w:pPr>
                  <w:rPr>
                    <w:rFonts w:ascii="Times New Roman" w:hAnsi="Times New Roman" w:cs="Times New Roman"/>
                    <w:sz w:val="24"/>
                  </w:rPr>
                </w:pPr>
              </w:p>
              <w:p w:rsidR="00DB0D88" w:rsidRDefault="00DB0D88" w:rsidP="00DB0D88">
                <w:pPr>
                  <w:rPr>
                    <w:rFonts w:ascii="Times New Roman" w:hAnsi="Times New Roman" w:cs="Times New Roman"/>
                    <w:sz w:val="24"/>
                  </w:rPr>
                </w:pPr>
              </w:p>
              <w:p w:rsidR="00DB0D88" w:rsidRDefault="00DB0D88" w:rsidP="00DB0D88">
                <w:pPr>
                  <w:rPr>
                    <w:rFonts w:ascii="Times New Roman" w:hAnsi="Times New Roman" w:cs="Times New Roman"/>
                    <w:sz w:val="24"/>
                  </w:rPr>
                </w:pPr>
              </w:p>
              <w:p w:rsidR="00DB0D88" w:rsidRDefault="00DB0D88" w:rsidP="00DB0D88">
                <w:pPr>
                  <w:rPr>
                    <w:rFonts w:ascii="Times New Roman" w:hAnsi="Times New Roman" w:cs="Times New Roman"/>
                    <w:sz w:val="24"/>
                  </w:rPr>
                </w:pPr>
                <w:r>
                  <w:rPr>
                    <w:rFonts w:ascii="Times New Roman" w:hAnsi="Times New Roman" w:cs="Times New Roman"/>
                    <w:b/>
                    <w:sz w:val="24"/>
                  </w:rPr>
                  <w:t>Indon Roidah, S.Pd., M.M.</w:t>
                </w:r>
              </w:p>
              <w:p w:rsidR="00DB0D88" w:rsidRPr="00BD0D29" w:rsidRDefault="00DB0D88" w:rsidP="00DB0D88">
                <w:pPr>
                  <w:rPr>
                    <w:rFonts w:ascii="Times New Roman" w:hAnsi="Times New Roman" w:cs="Times New Roman"/>
                    <w:sz w:val="24"/>
                  </w:rPr>
                </w:pPr>
                <w:r>
                  <w:rPr>
                    <w:rFonts w:ascii="Times New Roman" w:hAnsi="Times New Roman" w:cs="Times New Roman"/>
                    <w:sz w:val="24"/>
                  </w:rPr>
                  <w:t>NIP. 196904142006042016</w:t>
                </w:r>
              </w:p>
            </w:tc>
            <w:tc>
              <w:tcPr>
                <w:tcW w:w="4509" w:type="dxa"/>
              </w:tcPr>
              <w:p w:rsidR="00DB0D88" w:rsidRDefault="00DB0D88" w:rsidP="00DB0D88">
                <w:pPr>
                  <w:jc w:val="center"/>
                  <w:rPr>
                    <w:rFonts w:ascii="Times New Roman" w:hAnsi="Times New Roman" w:cs="Times New Roman"/>
                    <w:sz w:val="24"/>
                  </w:rPr>
                </w:pPr>
                <w:r>
                  <w:rPr>
                    <w:rFonts w:ascii="Times New Roman" w:hAnsi="Times New Roman" w:cs="Times New Roman"/>
                    <w:sz w:val="24"/>
                  </w:rPr>
                  <w:t xml:space="preserve">                  Tegal,    Juni 2021</w:t>
                </w:r>
              </w:p>
              <w:p w:rsidR="00DB0D88" w:rsidRDefault="00DB0D88" w:rsidP="00DB0D88">
                <w:pPr>
                  <w:jc w:val="right"/>
                  <w:rPr>
                    <w:rFonts w:ascii="Times New Roman" w:hAnsi="Times New Roman" w:cs="Times New Roman"/>
                    <w:sz w:val="24"/>
                  </w:rPr>
                </w:pPr>
              </w:p>
              <w:p w:rsidR="00DB0D88" w:rsidRDefault="00DB0D88" w:rsidP="00DB0D88">
                <w:pPr>
                  <w:jc w:val="center"/>
                  <w:rPr>
                    <w:rFonts w:ascii="Times New Roman" w:hAnsi="Times New Roman" w:cs="Times New Roman"/>
                    <w:sz w:val="24"/>
                  </w:rPr>
                </w:pPr>
                <w:r>
                  <w:rPr>
                    <w:rFonts w:ascii="Times New Roman" w:hAnsi="Times New Roman" w:cs="Times New Roman"/>
                    <w:sz w:val="24"/>
                  </w:rPr>
                  <w:t xml:space="preserve">                 Guru Ekonomi,</w:t>
                </w:r>
              </w:p>
              <w:p w:rsidR="00DB0D88" w:rsidRDefault="00DB0D88" w:rsidP="00DB0D88">
                <w:pPr>
                  <w:jc w:val="right"/>
                  <w:rPr>
                    <w:rFonts w:ascii="Times New Roman" w:hAnsi="Times New Roman" w:cs="Times New Roman"/>
                    <w:sz w:val="24"/>
                  </w:rPr>
                </w:pPr>
              </w:p>
              <w:p w:rsidR="00DB0D88" w:rsidRDefault="00DB0D88" w:rsidP="00DB0D88">
                <w:pPr>
                  <w:jc w:val="right"/>
                  <w:rPr>
                    <w:rFonts w:ascii="Times New Roman" w:hAnsi="Times New Roman" w:cs="Times New Roman"/>
                    <w:sz w:val="24"/>
                  </w:rPr>
                </w:pPr>
              </w:p>
              <w:p w:rsidR="00DB0D88" w:rsidRDefault="00DB0D88" w:rsidP="00DB0D88">
                <w:pPr>
                  <w:jc w:val="right"/>
                  <w:rPr>
                    <w:rFonts w:ascii="Times New Roman" w:hAnsi="Times New Roman" w:cs="Times New Roman"/>
                    <w:sz w:val="24"/>
                  </w:rPr>
                </w:pPr>
              </w:p>
              <w:p w:rsidR="00DB0D88" w:rsidRDefault="00DB0D88" w:rsidP="00DB0D88">
                <w:pPr>
                  <w:jc w:val="right"/>
                  <w:rPr>
                    <w:rFonts w:ascii="Times New Roman" w:hAnsi="Times New Roman" w:cs="Times New Roman"/>
                    <w:sz w:val="24"/>
                  </w:rPr>
                </w:pPr>
                <w:r>
                  <w:rPr>
                    <w:rFonts w:ascii="Times New Roman" w:hAnsi="Times New Roman" w:cs="Times New Roman"/>
                    <w:b/>
                    <w:sz w:val="24"/>
                  </w:rPr>
                  <w:t>Achmad Ghazali, M. Pd.</w:t>
                </w:r>
              </w:p>
              <w:p w:rsidR="00DB0D88" w:rsidRPr="00BD0D29" w:rsidRDefault="00DB0D88" w:rsidP="00DB0D88">
                <w:pPr>
                  <w:jc w:val="right"/>
                  <w:rPr>
                    <w:rFonts w:ascii="Times New Roman" w:hAnsi="Times New Roman" w:cs="Times New Roman"/>
                    <w:sz w:val="24"/>
                  </w:rPr>
                </w:pPr>
                <w:r>
                  <w:rPr>
                    <w:rFonts w:ascii="Times New Roman" w:hAnsi="Times New Roman" w:cs="Times New Roman"/>
                    <w:sz w:val="24"/>
                  </w:rPr>
                  <w:t>NIP. 197701082003121009</w:t>
                </w:r>
              </w:p>
            </w:tc>
          </w:tr>
          <w:tr w:rsidR="00DB0D88" w:rsidTr="00DB0D88">
            <w:tc>
              <w:tcPr>
                <w:tcW w:w="9639" w:type="dxa"/>
              </w:tcPr>
              <w:p w:rsidR="00DB0D88" w:rsidRDefault="00DB0D88" w:rsidP="00DB0D88">
                <w:pPr>
                  <w:rPr>
                    <w:rFonts w:ascii="Times New Roman" w:hAnsi="Times New Roman" w:cs="Times New Roman"/>
                    <w:sz w:val="24"/>
                  </w:rPr>
                </w:pPr>
              </w:p>
            </w:tc>
            <w:tc>
              <w:tcPr>
                <w:tcW w:w="4509" w:type="dxa"/>
              </w:tcPr>
              <w:p w:rsidR="00DB0D88" w:rsidRDefault="00DB0D88" w:rsidP="00DB0D88">
                <w:pPr>
                  <w:jc w:val="center"/>
                  <w:rPr>
                    <w:rFonts w:ascii="Times New Roman" w:hAnsi="Times New Roman" w:cs="Times New Roman"/>
                    <w:sz w:val="24"/>
                  </w:rPr>
                </w:pPr>
              </w:p>
            </w:tc>
          </w:tr>
        </w:tbl>
        <w:p w:rsidR="00DB0D88" w:rsidRPr="00287C2D" w:rsidRDefault="0076234C" w:rsidP="00DB0D88">
          <w:pPr>
            <w:spacing w:after="0"/>
            <w:rPr>
              <w:rFonts w:ascii="Times New Roman" w:hAnsi="Times New Roman" w:cs="Times New Roman"/>
              <w:sz w:val="24"/>
              <w:lang w:val="en-US"/>
            </w:rPr>
          </w:pPr>
          <w:r>
            <w:pict>
              <v:shape id="_x0000_s1033" type="#_x0000_t202" style="position:absolute;margin-left:-36.1pt;margin-top:39.9pt;width:2in;height:2in;rotation:90;z-index:251666432;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" filled="f" stroked="f">
                <v:fill o:detectmouseclick="t"/>
                <v:textbox style="mso-next-textbox:#_x0000_s1033;mso-fit-shape-to-text:t">
                  <w:txbxContent>
                    <w:p w:rsidR="005638B9" w:rsidRPr="00236006" w:rsidRDefault="005638B9" w:rsidP="00DB0D88">
                      <w:pPr>
                        <w:spacing w:after="0" w:line="240" w:lineRule="auto"/>
                        <w:jc w:val="center"/>
                        <w:rPr>
                          <w:rFonts w:ascii="Times New Roman" w:hAnsi="Times New Roman" w:cs="Times New Roman"/>
                          <w:sz w:val="20"/>
                          <w:szCs w:val="20"/>
                        </w:rPr>
                      </w:pPr>
                    </w:p>
                  </w:txbxContent>
                </v:textbox>
              </v:shape>
            </w:pict>
          </w:r>
        </w:p>
        <w:p w:rsidR="00BF61EF" w:rsidRDefault="00BF61EF" w:rsidP="00BF61EF"/>
        <w:p w:rsidR="00DB0D88" w:rsidRDefault="00DB0D88" w:rsidP="00BF61EF"/>
        <w:p w:rsidR="00DB0D88" w:rsidRDefault="00DB0D88" w:rsidP="00BF61EF"/>
        <w:p w:rsidR="00DB0D88" w:rsidRDefault="00DB0D88" w:rsidP="00DB0D88">
          <w:pPr>
            <w:spacing w:line="360" w:lineRule="auto"/>
            <w:jc w:val="center"/>
            <w:rPr>
              <w:rFonts w:ascii="Times New Roman" w:hAnsi="Times New Roman" w:cs="Times New Roman"/>
              <w:sz w:val="24"/>
              <w:szCs w:val="24"/>
            </w:rPr>
            <w:sectPr w:rsidR="00DB0D88" w:rsidSect="00DB0D88">
              <w:pgSz w:w="16838" w:h="11906" w:orient="landscape"/>
              <w:pgMar w:top="1701" w:right="1701" w:bottom="2268" w:left="2268" w:header="709" w:footer="709" w:gutter="0"/>
              <w:cols w:space="708"/>
              <w:docGrid w:linePitch="360"/>
            </w:sectPr>
          </w:pPr>
        </w:p>
        <w:p w:rsidR="00DB0D88"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RENCANA PELAKSANAAN PEMBELAJARAN (RPP) EKONOMI</w:t>
          </w:r>
        </w:p>
        <w:p w:rsidR="00DB0D88"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t>SMA NEGERI 5 KOTA TEGAL</w:t>
          </w:r>
        </w:p>
        <w:p w:rsidR="00DB0D88"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t>2020/2021</w:t>
          </w:r>
        </w:p>
        <w:tbl>
          <w:tblPr>
            <w:tblStyle w:val="TableGrid"/>
            <w:tblW w:w="0" w:type="auto"/>
            <w:tblLayout w:type="fixed"/>
            <w:tblLook w:val="04A0" w:firstRow="1" w:lastRow="0" w:firstColumn="1" w:lastColumn="0" w:noHBand="0" w:noVBand="1"/>
          </w:tblPr>
          <w:tblGrid>
            <w:gridCol w:w="2802"/>
            <w:gridCol w:w="2551"/>
            <w:gridCol w:w="1242"/>
            <w:gridCol w:w="1558"/>
          </w:tblGrid>
          <w:tr w:rsidR="00DB0D88" w:rsidTr="00DB0D88">
            <w:tc>
              <w:tcPr>
                <w:tcW w:w="2802" w:type="dxa"/>
                <w:shd w:val="clear" w:color="auto" w:fill="C6D9F1" w:themeFill="text2" w:themeFillTint="33"/>
              </w:tcPr>
              <w:p w:rsidR="00DB0D88" w:rsidRDefault="00DB0D88" w:rsidP="00DB0D88">
                <w:pPr>
                  <w:rPr>
                    <w:rFonts w:ascii="Times New Roman" w:hAnsi="Times New Roman" w:cs="Times New Roman"/>
                    <w:sz w:val="24"/>
                    <w:szCs w:val="24"/>
                  </w:rPr>
                </w:pPr>
                <w:r w:rsidRPr="00A926A9">
                  <w:rPr>
                    <w:rFonts w:ascii="Times New Roman" w:hAnsi="Times New Roman" w:cs="Times New Roman"/>
                    <w:b/>
                    <w:sz w:val="24"/>
                    <w:szCs w:val="24"/>
                  </w:rPr>
                  <w:t>Kelas/Semester</w:t>
                </w:r>
              </w:p>
            </w:tc>
            <w:tc>
              <w:tcPr>
                <w:tcW w:w="5351" w:type="dxa"/>
                <w:gridSpan w:val="3"/>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XI/Ganjil</w:t>
                </w:r>
              </w:p>
            </w:tc>
          </w:tr>
          <w:tr w:rsidR="00DB0D88" w:rsidTr="00DB0D88">
            <w:tc>
              <w:tcPr>
                <w:tcW w:w="2802" w:type="dxa"/>
                <w:shd w:val="clear" w:color="auto" w:fill="C6D9F1" w:themeFill="text2" w:themeFillTint="33"/>
              </w:tcPr>
              <w:p w:rsidR="00DB0D88" w:rsidRDefault="00DB0D88" w:rsidP="00DB0D88">
                <w:pPr>
                  <w:rPr>
                    <w:rFonts w:ascii="Times New Roman" w:hAnsi="Times New Roman" w:cs="Times New Roman"/>
                    <w:sz w:val="24"/>
                    <w:szCs w:val="24"/>
                  </w:rPr>
                </w:pPr>
                <w:r w:rsidRPr="00A926A9">
                  <w:rPr>
                    <w:rFonts w:ascii="Times New Roman" w:hAnsi="Times New Roman" w:cs="Times New Roman"/>
                    <w:b/>
                    <w:sz w:val="24"/>
                    <w:szCs w:val="24"/>
                  </w:rPr>
                  <w:t>Alokasi Waktu</w:t>
                </w:r>
              </w:p>
            </w:tc>
            <w:tc>
              <w:tcPr>
                <w:tcW w:w="5351" w:type="dxa"/>
                <w:gridSpan w:val="3"/>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 Jam Pelajaran @30 Menit (90 menit)</w:t>
                </w:r>
              </w:p>
            </w:tc>
          </w:tr>
          <w:tr w:rsidR="00DB0D88" w:rsidTr="00DB0D88">
            <w:tc>
              <w:tcPr>
                <w:tcW w:w="2802" w:type="dxa"/>
                <w:vMerge w:val="restart"/>
              </w:tcPr>
              <w:p w:rsidR="00DB0D88" w:rsidRDefault="00DB0D88" w:rsidP="00DB0D88">
                <w:pPr>
                  <w:jc w:val="both"/>
                  <w:rPr>
                    <w:rFonts w:ascii="Times New Roman" w:hAnsi="Times New Roman" w:cs="Times New Roman"/>
                    <w:sz w:val="24"/>
                    <w:szCs w:val="24"/>
                  </w:rPr>
                </w:pPr>
                <w:r w:rsidRPr="00A926A9">
                  <w:rPr>
                    <w:rFonts w:ascii="Times New Roman" w:hAnsi="Times New Roman" w:cs="Times New Roman"/>
                    <w:sz w:val="24"/>
                    <w:szCs w:val="24"/>
                    <w:highlight w:val="cyan"/>
                  </w:rPr>
                  <w:t>Tujuan Pembelajaran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 xml:space="preserve">Setelah mengikuti kegiatan pembelajaran melalui PJJ ( daring) dengan menggunakan </w:t>
                </w:r>
                <w:r w:rsidRPr="00A926A9">
                  <w:rPr>
                    <w:rFonts w:ascii="Times New Roman" w:hAnsi="Times New Roman" w:cs="Times New Roman"/>
                    <w:sz w:val="24"/>
                    <w:szCs w:val="24"/>
                    <w:highlight w:val="cyan"/>
                  </w:rPr>
                  <w:t>Google Meet</w:t>
                </w:r>
                <w:r>
                  <w:rPr>
                    <w:rFonts w:ascii="Times New Roman" w:hAnsi="Times New Roman" w:cs="Times New Roman"/>
                    <w:sz w:val="24"/>
                    <w:szCs w:val="24"/>
                  </w:rPr>
                  <w:t xml:space="preserve">, </w:t>
                </w:r>
                <w:r w:rsidRPr="00E454FD">
                  <w:rPr>
                    <w:rFonts w:ascii="Times New Roman" w:hAnsi="Times New Roman" w:cs="Times New Roman"/>
                    <w:sz w:val="24"/>
                    <w:szCs w:val="24"/>
                    <w:highlight w:val="cyan"/>
                  </w:rPr>
                  <w:t>Telegram</w:t>
                </w:r>
                <w:r>
                  <w:rPr>
                    <w:rFonts w:ascii="Times New Roman" w:hAnsi="Times New Roman" w:cs="Times New Roman"/>
                    <w:sz w:val="24"/>
                    <w:szCs w:val="24"/>
                  </w:rPr>
                  <w:t xml:space="preserve"> dan </w:t>
                </w:r>
                <w:r w:rsidRPr="00E454FD">
                  <w:rPr>
                    <w:rFonts w:ascii="Times New Roman" w:hAnsi="Times New Roman" w:cs="Times New Roman"/>
                    <w:sz w:val="24"/>
                    <w:szCs w:val="24"/>
                    <w:highlight w:val="cyan"/>
                  </w:rPr>
                  <w:t>WhatsApp</w:t>
                </w:r>
                <w:r>
                  <w:rPr>
                    <w:rFonts w:ascii="Times New Roman" w:hAnsi="Times New Roman" w:cs="Times New Roman"/>
                    <w:sz w:val="24"/>
                    <w:szCs w:val="24"/>
                  </w:rPr>
                  <w:t xml:space="preserve">  dengan pendekatan saintifik, peserta didik diharapkan dapat :</w:t>
                </w:r>
              </w:p>
              <w:p w:rsidR="00DB0D88" w:rsidRDefault="00DB0D88" w:rsidP="00DB0D88">
                <w:pPr>
                  <w:pStyle w:val="ListParagraph"/>
                  <w:widowControl w:val="0"/>
                  <w:numPr>
                    <w:ilvl w:val="0"/>
                    <w:numId w:val="7"/>
                  </w:numPr>
                  <w:tabs>
                    <w:tab w:val="left" w:pos="-10161"/>
                  </w:tabs>
                  <w:autoSpaceDE w:val="0"/>
                  <w:autoSpaceDN w:val="0"/>
                  <w:adjustRightInd w:val="0"/>
                  <w:spacing w:before="120" w:after="120" w:line="240" w:lineRule="auto"/>
                  <w:ind w:left="284" w:hanging="284"/>
                  <w:jc w:val="both"/>
                  <w:rPr>
                    <w:rFonts w:ascii="Times New Roman" w:eastAsia="Calibri" w:hAnsi="Times New Roman" w:cs="Times New Roman"/>
                    <w:color w:val="000000" w:themeColor="text1"/>
                    <w:sz w:val="24"/>
                    <w:szCs w:val="24"/>
                    <w:lang w:eastAsia="id-ID"/>
                  </w:rPr>
                </w:pPr>
                <w:r w:rsidRPr="00001E26">
                  <w:rPr>
                    <w:rFonts w:ascii="Times New Roman" w:eastAsia="Calibri" w:hAnsi="Times New Roman" w:cs="Times New Roman"/>
                    <w:color w:val="000000" w:themeColor="text1"/>
                    <w:sz w:val="24"/>
                    <w:szCs w:val="24"/>
                    <w:lang w:eastAsia="id-ID"/>
                  </w:rPr>
                  <w:t>Menjelaskan pengertian Indeks Harga dan menjelaskan jenis- jenis indeks harga.</w:t>
                </w:r>
              </w:p>
              <w:p w:rsidR="00DB0D88" w:rsidRDefault="00DB0D88" w:rsidP="00DB0D88">
                <w:pPr>
                  <w:pStyle w:val="ListParagraph"/>
                  <w:widowControl w:val="0"/>
                  <w:numPr>
                    <w:ilvl w:val="0"/>
                    <w:numId w:val="7"/>
                  </w:numPr>
                  <w:tabs>
                    <w:tab w:val="left" w:pos="-10161"/>
                  </w:tabs>
                  <w:autoSpaceDE w:val="0"/>
                  <w:autoSpaceDN w:val="0"/>
                  <w:adjustRightInd w:val="0"/>
                  <w:spacing w:before="120" w:after="120" w:line="240" w:lineRule="auto"/>
                  <w:ind w:left="284"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metode perhitungan angka Indeks Harga</w:t>
                </w:r>
              </w:p>
              <w:p w:rsidR="00DB0D88" w:rsidRDefault="00DB0D88" w:rsidP="00DB0D88">
                <w:pPr>
                  <w:pStyle w:val="ListParagraph"/>
                  <w:widowControl w:val="0"/>
                  <w:numPr>
                    <w:ilvl w:val="0"/>
                    <w:numId w:val="7"/>
                  </w:numPr>
                  <w:tabs>
                    <w:tab w:val="left" w:pos="-10161"/>
                  </w:tabs>
                  <w:autoSpaceDE w:val="0"/>
                  <w:autoSpaceDN w:val="0"/>
                  <w:adjustRightInd w:val="0"/>
                  <w:spacing w:before="120" w:after="120" w:line="240" w:lineRule="auto"/>
                  <w:ind w:left="284"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Mengidentifikasi peranan Indeks Harga dalam perekonomian.</w:t>
                </w:r>
              </w:p>
              <w:p w:rsidR="00DB0D88" w:rsidRDefault="00DB0D88" w:rsidP="00DB0D88">
                <w:pPr>
                  <w:pStyle w:val="ListParagraph"/>
                  <w:widowControl w:val="0"/>
                  <w:numPr>
                    <w:ilvl w:val="0"/>
                    <w:numId w:val="7"/>
                  </w:numPr>
                  <w:tabs>
                    <w:tab w:val="left" w:pos="-10161"/>
                  </w:tabs>
                  <w:autoSpaceDE w:val="0"/>
                  <w:autoSpaceDN w:val="0"/>
                  <w:adjustRightInd w:val="0"/>
                  <w:spacing w:before="120" w:after="120" w:line="240" w:lineRule="auto"/>
                  <w:ind w:left="284"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pengertian Inflasi, penyebab Inflasi</w:t>
                </w:r>
              </w:p>
              <w:p w:rsidR="00DB0D88" w:rsidRDefault="00DB0D88" w:rsidP="00DB0D88">
                <w:pPr>
                  <w:pStyle w:val="ListParagraph"/>
                  <w:widowControl w:val="0"/>
                  <w:numPr>
                    <w:ilvl w:val="0"/>
                    <w:numId w:val="7"/>
                  </w:numPr>
                  <w:tabs>
                    <w:tab w:val="left" w:pos="-10161"/>
                  </w:tabs>
                  <w:autoSpaceDE w:val="0"/>
                  <w:autoSpaceDN w:val="0"/>
                  <w:adjustRightInd w:val="0"/>
                  <w:spacing w:before="120" w:after="120" w:line="240" w:lineRule="auto"/>
                  <w:ind w:left="284"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Jenis-jenis Inflasi</w:t>
                </w:r>
              </w:p>
              <w:p w:rsidR="00DB0D88" w:rsidRDefault="00DB0D88" w:rsidP="00DB0D88">
                <w:pPr>
                  <w:pStyle w:val="ListParagraph"/>
                  <w:widowControl w:val="0"/>
                  <w:numPr>
                    <w:ilvl w:val="0"/>
                    <w:numId w:val="7"/>
                  </w:numPr>
                  <w:tabs>
                    <w:tab w:val="left" w:pos="-10161"/>
                  </w:tabs>
                  <w:autoSpaceDE w:val="0"/>
                  <w:autoSpaceDN w:val="0"/>
                  <w:adjustRightInd w:val="0"/>
                  <w:spacing w:before="120" w:after="120" w:line="240" w:lineRule="auto"/>
                  <w:ind w:left="284"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cara mengghitung laju Inflasi.</w:t>
                </w:r>
              </w:p>
              <w:p w:rsidR="00DB0D88" w:rsidRDefault="00DB0D88" w:rsidP="00DB0D88">
                <w:pPr>
                  <w:pStyle w:val="ListParagraph"/>
                  <w:widowControl w:val="0"/>
                  <w:numPr>
                    <w:ilvl w:val="0"/>
                    <w:numId w:val="7"/>
                  </w:numPr>
                  <w:tabs>
                    <w:tab w:val="left" w:pos="-10161"/>
                  </w:tabs>
                  <w:autoSpaceDE w:val="0"/>
                  <w:autoSpaceDN w:val="0"/>
                  <w:adjustRightInd w:val="0"/>
                  <w:spacing w:before="120" w:after="120" w:line="240" w:lineRule="auto"/>
                  <w:ind w:left="284"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Dampak Inflasi dan cara mengatasi Inflasi</w:t>
                </w:r>
              </w:p>
              <w:p w:rsidR="00DB0D88" w:rsidRPr="00FF4BEA" w:rsidRDefault="00DB0D88" w:rsidP="00DB0D88">
                <w:pPr>
                  <w:pStyle w:val="ListParagraph"/>
                  <w:widowControl w:val="0"/>
                  <w:numPr>
                    <w:ilvl w:val="0"/>
                    <w:numId w:val="7"/>
                  </w:numPr>
                  <w:tabs>
                    <w:tab w:val="left" w:pos="-10161"/>
                  </w:tabs>
                  <w:autoSpaceDE w:val="0"/>
                  <w:autoSpaceDN w:val="0"/>
                  <w:adjustRightInd w:val="0"/>
                  <w:spacing w:before="120" w:after="120" w:line="240" w:lineRule="auto"/>
                  <w:ind w:left="284"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teori permintaan dan penawaaran uang</w:t>
                </w:r>
              </w:p>
              <w:p w:rsidR="00DB0D88" w:rsidRDefault="00DB0D88" w:rsidP="00DB0D88">
                <w:pPr>
                  <w:widowControl w:val="0"/>
                  <w:tabs>
                    <w:tab w:val="left" w:pos="-10161"/>
                  </w:tabs>
                  <w:autoSpaceDE w:val="0"/>
                  <w:autoSpaceDN w:val="0"/>
                  <w:adjustRightInd w:val="0"/>
                  <w:spacing w:before="120" w:after="120"/>
                  <w:jc w:val="both"/>
                  <w:rPr>
                    <w:rFonts w:ascii="Times New Roman" w:eastAsia="Calibri" w:hAnsi="Times New Roman" w:cs="Times New Roman"/>
                    <w:color w:val="000000" w:themeColor="text1"/>
                    <w:sz w:val="24"/>
                    <w:szCs w:val="24"/>
                    <w:lang w:eastAsia="id-ID"/>
                  </w:rPr>
                </w:pPr>
                <w:r w:rsidRPr="00D30751">
                  <w:rPr>
                    <w:rFonts w:ascii="Times New Roman" w:eastAsia="Calibri" w:hAnsi="Times New Roman" w:cs="Times New Roman"/>
                    <w:color w:val="000000" w:themeColor="text1"/>
                    <w:sz w:val="24"/>
                    <w:szCs w:val="24"/>
                    <w:highlight w:val="cyan"/>
                    <w:lang w:eastAsia="id-ID"/>
                  </w:rPr>
                  <w:t>Materi Pembelajaran</w:t>
                </w:r>
              </w:p>
              <w:p w:rsidR="00DB0D88" w:rsidRDefault="00DB0D88" w:rsidP="00DB0D8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Pengertian dan </w:t>
                </w:r>
                <w:r>
                  <w:rPr>
                    <w:rFonts w:ascii="Times New Roman" w:hAnsi="Times New Roman" w:cs="Times New Roman"/>
                    <w:sz w:val="24"/>
                    <w:szCs w:val="24"/>
                  </w:rPr>
                  <w:lastRenderedPageBreak/>
                  <w:t>Jenis-Jenis Indeks Harga</w:t>
                </w:r>
              </w:p>
              <w:p w:rsidR="00DB0D88" w:rsidRDefault="00DB0D88" w:rsidP="00DB0D8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Metode Perhitungan Indeks Harga</w:t>
                </w:r>
              </w:p>
              <w:p w:rsidR="00DB0D88" w:rsidRDefault="00DB0D88" w:rsidP="00DB0D8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Peranan Indeks Harga</w:t>
                </w:r>
              </w:p>
              <w:p w:rsidR="00DB0D88" w:rsidRDefault="00DB0D88" w:rsidP="00DB0D8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Pengertian, penyebab, dan Jenis-Jenis Inflasi</w:t>
                </w:r>
              </w:p>
              <w:p w:rsidR="00DB0D88" w:rsidRDefault="00DB0D88" w:rsidP="00DB0D8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Cara menghitung laju Inflasi</w:t>
                </w:r>
              </w:p>
              <w:p w:rsidR="00DB0D88" w:rsidRDefault="00DB0D88" w:rsidP="00DB0D88">
                <w:pPr>
                  <w:pStyle w:val="ListParagraph"/>
                  <w:numPr>
                    <w:ilvl w:val="0"/>
                    <w:numId w:val="14"/>
                  </w:numPr>
                  <w:spacing w:after="0" w:line="240" w:lineRule="auto"/>
                  <w:jc w:val="both"/>
                  <w:rPr>
                    <w:rFonts w:ascii="Times New Roman" w:hAnsi="Times New Roman" w:cs="Times New Roman"/>
                    <w:sz w:val="24"/>
                    <w:szCs w:val="24"/>
                  </w:rPr>
                </w:pPr>
                <w:r w:rsidRPr="00D30751">
                  <w:rPr>
                    <w:rFonts w:ascii="Times New Roman" w:hAnsi="Times New Roman" w:cs="Times New Roman"/>
                    <w:sz w:val="24"/>
                    <w:szCs w:val="24"/>
                  </w:rPr>
                  <w:t>Dampak dan cara mengatasi Inflasi</w:t>
                </w:r>
              </w:p>
              <w:p w:rsidR="00DB0D88" w:rsidRPr="00D30751" w:rsidRDefault="00DB0D88" w:rsidP="00DB0D8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Penugasan (mengerjakan LKS UK 2)</w:t>
                </w:r>
              </w:p>
            </w:tc>
            <w:tc>
              <w:tcPr>
                <w:tcW w:w="2551" w:type="dxa"/>
                <w:shd w:val="clear" w:color="auto" w:fill="C6D9F1" w:themeFill="text2" w:themeFillTint="33"/>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lastRenderedPageBreak/>
                  <w:t>K D Pengetahuan</w:t>
                </w:r>
              </w:p>
            </w:tc>
            <w:tc>
              <w:tcPr>
                <w:tcW w:w="2800" w:type="dxa"/>
                <w:gridSpan w:val="2"/>
                <w:shd w:val="clear" w:color="auto" w:fill="C6D9F1" w:themeFill="text2" w:themeFillTint="33"/>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K D Keterampilan</w:t>
                </w:r>
              </w:p>
            </w:tc>
          </w:tr>
          <w:tr w:rsidR="00DB0D88" w:rsidTr="00DB0D88">
            <w:tc>
              <w:tcPr>
                <w:tcW w:w="2802" w:type="dxa"/>
                <w:vMerge/>
              </w:tcPr>
              <w:p w:rsidR="00DB0D88" w:rsidRDefault="00DB0D88" w:rsidP="00DB0D88">
                <w:pPr>
                  <w:jc w:val="both"/>
                  <w:rPr>
                    <w:rFonts w:ascii="Times New Roman" w:hAnsi="Times New Roman" w:cs="Times New Roman"/>
                    <w:sz w:val="24"/>
                    <w:szCs w:val="24"/>
                  </w:rPr>
                </w:pPr>
              </w:p>
            </w:tc>
            <w:tc>
              <w:tcPr>
                <w:tcW w:w="2551" w:type="dxa"/>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3.4 Menganalisis indeks harga dan inflasi serta permintaan dan penawaran uang</w:t>
                </w:r>
              </w:p>
            </w:tc>
            <w:tc>
              <w:tcPr>
                <w:tcW w:w="2800" w:type="dxa"/>
                <w:gridSpan w:val="2"/>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4.4 Menyajikan hasil analisis indeks harga dan inflasi serta permintaan dan penawaran uang</w:t>
                </w:r>
              </w:p>
            </w:tc>
          </w:tr>
          <w:tr w:rsidR="00DB0D88" w:rsidTr="00DB0D88">
            <w:tc>
              <w:tcPr>
                <w:tcW w:w="2802" w:type="dxa"/>
                <w:vMerge/>
              </w:tcPr>
              <w:p w:rsidR="00DB0D88" w:rsidRDefault="00DB0D88" w:rsidP="00DB0D88">
                <w:pPr>
                  <w:jc w:val="both"/>
                  <w:rPr>
                    <w:rFonts w:ascii="Times New Roman" w:hAnsi="Times New Roman" w:cs="Times New Roman"/>
                    <w:sz w:val="24"/>
                    <w:szCs w:val="24"/>
                  </w:rPr>
                </w:pPr>
              </w:p>
            </w:tc>
            <w:tc>
              <w:tcPr>
                <w:tcW w:w="2551" w:type="dxa"/>
                <w:shd w:val="clear" w:color="auto" w:fill="C6D9F1" w:themeFill="text2" w:themeFillTint="33"/>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IPK KD Pengetahuan</w:t>
                </w:r>
              </w:p>
            </w:tc>
            <w:tc>
              <w:tcPr>
                <w:tcW w:w="2800" w:type="dxa"/>
                <w:gridSpan w:val="2"/>
                <w:shd w:val="clear" w:color="auto" w:fill="C6D9F1" w:themeFill="text2" w:themeFillTint="33"/>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IPK K D Keterampilan</w:t>
                </w:r>
              </w:p>
            </w:tc>
          </w:tr>
          <w:tr w:rsidR="00DB0D88" w:rsidTr="00DB0D88">
            <w:tc>
              <w:tcPr>
                <w:tcW w:w="2802" w:type="dxa"/>
                <w:vMerge/>
              </w:tcPr>
              <w:p w:rsidR="00DB0D88" w:rsidRDefault="00DB0D88" w:rsidP="00DB0D88">
                <w:pPr>
                  <w:jc w:val="both"/>
                  <w:rPr>
                    <w:rFonts w:ascii="Times New Roman" w:hAnsi="Times New Roman" w:cs="Times New Roman"/>
                    <w:sz w:val="24"/>
                    <w:szCs w:val="24"/>
                  </w:rPr>
                </w:pPr>
              </w:p>
            </w:tc>
            <w:tc>
              <w:tcPr>
                <w:tcW w:w="2551" w:type="dxa"/>
              </w:tcPr>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4"/>
                  <w:jc w:val="both"/>
                  <w:rPr>
                    <w:rFonts w:ascii="Times New Roman" w:eastAsia="Calibri" w:hAnsi="Times New Roman" w:cs="Times New Roman"/>
                    <w:color w:val="000000" w:themeColor="text1"/>
                    <w:sz w:val="24"/>
                    <w:szCs w:val="24"/>
                    <w:lang w:eastAsia="id-ID"/>
                  </w:rPr>
                </w:pPr>
                <w:r w:rsidRPr="00001E26">
                  <w:rPr>
                    <w:rFonts w:ascii="Times New Roman" w:eastAsia="Calibri" w:hAnsi="Times New Roman" w:cs="Times New Roman"/>
                    <w:color w:val="000000" w:themeColor="text1"/>
                    <w:sz w:val="24"/>
                    <w:szCs w:val="24"/>
                    <w:lang w:eastAsia="id-ID"/>
                  </w:rPr>
                  <w:t>Menjelaskan pengertian Indeks Harga dan menjelaskan jenis- jenis indeks harga.</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metode perhitungan angka Indeks Harga.</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Mengidentifikasi peranan Indeks Harga dalam perekonomian.</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pengertian Inflasi, penyebab Inflasi</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Jenis-jenis Inflasi</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cara mengghitung laju Inflasi.</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Dampak Inflasi dan cara mengatasi Inflasi.</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teori permintaan dan penawaaran uang</w:t>
                </w:r>
              </w:p>
              <w:p w:rsidR="00DB0D88" w:rsidRPr="00FF4BEA"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 xml:space="preserve">Menganalisis informasi yang diperoleh serta </w:t>
                </w:r>
                <w:r w:rsidRPr="00FF4BEA">
                  <w:rPr>
                    <w:rFonts w:ascii="Times New Roman" w:eastAsia="Calibri" w:hAnsi="Times New Roman" w:cs="Times New Roman"/>
                    <w:color w:val="000000" w:themeColor="text1"/>
                    <w:sz w:val="24"/>
                    <w:szCs w:val="24"/>
                    <w:lang w:eastAsia="id-ID"/>
                  </w:rPr>
                  <w:lastRenderedPageBreak/>
                  <w:t>membuat kesimpulan tentang indeks harga dan inflasi serta permintaan dan penawaran uang</w:t>
                </w:r>
              </w:p>
            </w:tc>
            <w:tc>
              <w:tcPr>
                <w:tcW w:w="2800" w:type="dxa"/>
                <w:gridSpan w:val="2"/>
              </w:tcPr>
              <w:p w:rsidR="00DB0D88" w:rsidRDefault="00DB0D88" w:rsidP="00DB0D88">
                <w:pPr>
                  <w:jc w:val="both"/>
                  <w:rPr>
                    <w:rFonts w:ascii="Times New Roman" w:hAnsi="Times New Roman" w:cs="Times New Roman"/>
                    <w:sz w:val="24"/>
                    <w:szCs w:val="24"/>
                  </w:rPr>
                </w:pPr>
                <w:r w:rsidRPr="008574C0">
                  <w:rPr>
                    <w:rFonts w:ascii="Times New Roman" w:hAnsi="Times New Roman" w:cs="Times New Roman"/>
                    <w:sz w:val="24"/>
                    <w:szCs w:val="24"/>
                  </w:rPr>
                  <w:lastRenderedPageBreak/>
                  <w:t>M</w:t>
                </w:r>
                <w:r w:rsidRPr="008574C0">
                  <w:rPr>
                    <w:rFonts w:ascii="Times New Roman" w:hAnsi="Times New Roman" w:cs="Times New Roman"/>
                    <w:spacing w:val="1"/>
                    <w:sz w:val="24"/>
                    <w:szCs w:val="24"/>
                  </w:rPr>
                  <w:t>e</w:t>
                </w:r>
                <w:r w:rsidRPr="008574C0">
                  <w:rPr>
                    <w:rFonts w:ascii="Times New Roman" w:hAnsi="Times New Roman" w:cs="Times New Roman"/>
                    <w:sz w:val="24"/>
                    <w:szCs w:val="24"/>
                  </w:rPr>
                  <w:t>nyajikan</w:t>
                </w:r>
                <w:r>
                  <w:rPr>
                    <w:rFonts w:ascii="Times New Roman" w:hAnsi="Times New Roman" w:cs="Times New Roman"/>
                    <w:sz w:val="24"/>
                    <w:szCs w:val="24"/>
                  </w:rPr>
                  <w:t xml:space="preserve"> laporan </w:t>
                </w:r>
                <w:r w:rsidRPr="008574C0">
                  <w:rPr>
                    <w:rFonts w:ascii="Times New Roman" w:hAnsi="Times New Roman" w:cs="Times New Roman"/>
                    <w:sz w:val="24"/>
                    <w:szCs w:val="24"/>
                  </w:rPr>
                  <w:t xml:space="preserve">tentang </w:t>
                </w:r>
                <w:r>
                  <w:rPr>
                    <w:rFonts w:ascii="Times New Roman" w:hAnsi="Times New Roman" w:cs="Times New Roman"/>
                    <w:sz w:val="24"/>
                    <w:szCs w:val="24"/>
                  </w:rPr>
                  <w:t>indeks harga dan inflasi serta permintaan dan penawaran uang</w:t>
                </w:r>
              </w:p>
            </w:tc>
          </w:tr>
          <w:tr w:rsidR="00DB0D88" w:rsidTr="00DB0D88">
            <w:tc>
              <w:tcPr>
                <w:tcW w:w="2802" w:type="dxa"/>
                <w:shd w:val="clear" w:color="auto" w:fill="000000" w:themeFill="text1"/>
              </w:tcPr>
              <w:p w:rsidR="00DB0D88" w:rsidRDefault="00DB0D88" w:rsidP="00DB0D88">
                <w:pPr>
                  <w:jc w:val="both"/>
                  <w:rPr>
                    <w:rFonts w:ascii="Times New Roman" w:hAnsi="Times New Roman" w:cs="Times New Roman"/>
                    <w:sz w:val="24"/>
                    <w:szCs w:val="24"/>
                  </w:rPr>
                </w:pPr>
              </w:p>
            </w:tc>
            <w:tc>
              <w:tcPr>
                <w:tcW w:w="2551" w:type="dxa"/>
                <w:shd w:val="clear" w:color="auto" w:fill="000000" w:themeFill="text1"/>
              </w:tcPr>
              <w:p w:rsidR="00DB0D88" w:rsidRDefault="00DB0D88" w:rsidP="00DB0D88">
                <w:pPr>
                  <w:jc w:val="both"/>
                  <w:rPr>
                    <w:rFonts w:ascii="Times New Roman" w:hAnsi="Times New Roman" w:cs="Times New Roman"/>
                    <w:sz w:val="24"/>
                    <w:szCs w:val="24"/>
                  </w:rPr>
                </w:pPr>
              </w:p>
            </w:tc>
            <w:tc>
              <w:tcPr>
                <w:tcW w:w="2800" w:type="dxa"/>
                <w:gridSpan w:val="2"/>
                <w:shd w:val="clear" w:color="auto" w:fill="000000" w:themeFill="text1"/>
              </w:tcPr>
              <w:p w:rsidR="00DB0D88" w:rsidRDefault="00DB0D88" w:rsidP="00DB0D88">
                <w:pPr>
                  <w:jc w:val="both"/>
                  <w:rPr>
                    <w:rFonts w:ascii="Times New Roman" w:hAnsi="Times New Roman" w:cs="Times New Roman"/>
                    <w:sz w:val="24"/>
                    <w:szCs w:val="24"/>
                  </w:rPr>
                </w:pPr>
              </w:p>
            </w:tc>
          </w:tr>
          <w:tr w:rsidR="00DB0D88" w:rsidTr="00DB0D88">
            <w:trPr>
              <w:trHeight w:val="345"/>
            </w:trPr>
            <w:tc>
              <w:tcPr>
                <w:tcW w:w="2802" w:type="dxa"/>
                <w:tcBorders>
                  <w:bottom w:val="single" w:sz="4" w:space="0" w:color="auto"/>
                </w:tcBorders>
              </w:tcPr>
              <w:p w:rsidR="00DB0D88" w:rsidRDefault="00DB0D88" w:rsidP="00DB0D88">
                <w:pPr>
                  <w:jc w:val="both"/>
                  <w:rPr>
                    <w:rFonts w:ascii="Times New Roman" w:hAnsi="Times New Roman" w:cs="Times New Roman"/>
                    <w:sz w:val="24"/>
                    <w:szCs w:val="24"/>
                  </w:rPr>
                </w:pPr>
                <w:r w:rsidRPr="008D35D4">
                  <w:rPr>
                    <w:rFonts w:ascii="Times New Roman" w:hAnsi="Times New Roman" w:cs="Times New Roman"/>
                    <w:sz w:val="24"/>
                    <w:szCs w:val="24"/>
                    <w:highlight w:val="cyan"/>
                  </w:rPr>
                  <w:t>Model Pembelajaran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Discovery Learning</w:t>
                </w:r>
              </w:p>
              <w:p w:rsidR="00DB0D88" w:rsidRDefault="00DB0D88" w:rsidP="00DB0D88">
                <w:pPr>
                  <w:jc w:val="both"/>
                  <w:rPr>
                    <w:rFonts w:ascii="Times New Roman" w:hAnsi="Times New Roman" w:cs="Times New Roman"/>
                    <w:sz w:val="24"/>
                    <w:szCs w:val="24"/>
                  </w:rPr>
                </w:pPr>
                <w:r w:rsidRPr="008D35D4">
                  <w:rPr>
                    <w:rFonts w:ascii="Times New Roman" w:hAnsi="Times New Roman" w:cs="Times New Roman"/>
                    <w:sz w:val="24"/>
                    <w:szCs w:val="24"/>
                    <w:highlight w:val="cyan"/>
                  </w:rPr>
                  <w:t>Metode Pembelajaran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Ceramah, Tanya Jawab, Wawancara, diskusi, dan Penugasan</w:t>
                </w:r>
              </w:p>
              <w:p w:rsidR="00DB0D88" w:rsidRDefault="00DB0D88" w:rsidP="00DB0D88">
                <w:pPr>
                  <w:jc w:val="both"/>
                  <w:rPr>
                    <w:rFonts w:ascii="Times New Roman" w:hAnsi="Times New Roman" w:cs="Times New Roman"/>
                    <w:sz w:val="24"/>
                    <w:szCs w:val="24"/>
                  </w:rPr>
                </w:pPr>
                <w:r w:rsidRPr="008D35D4">
                  <w:rPr>
                    <w:rFonts w:ascii="Times New Roman" w:hAnsi="Times New Roman" w:cs="Times New Roman"/>
                    <w:sz w:val="24"/>
                    <w:szCs w:val="24"/>
                    <w:highlight w:val="cyan"/>
                  </w:rPr>
                  <w:t>Pendekatan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Saintifik (mengamati, menanya, mengumpulkan data atau informasi, mengkomunikasikan)</w:t>
                </w:r>
              </w:p>
            </w:tc>
            <w:tc>
              <w:tcPr>
                <w:tcW w:w="5351" w:type="dxa"/>
                <w:gridSpan w:val="3"/>
                <w:vMerge w:val="restart"/>
              </w:tcPr>
              <w:p w:rsidR="00DB0D88" w:rsidRDefault="00DB0D88" w:rsidP="00DB0D88">
                <w:pPr>
                  <w:jc w:val="both"/>
                  <w:rPr>
                    <w:rFonts w:ascii="Times New Roman" w:hAnsi="Times New Roman" w:cs="Times New Roman"/>
                    <w:sz w:val="24"/>
                    <w:szCs w:val="24"/>
                  </w:rPr>
                </w:pPr>
                <w:r w:rsidRPr="00470DDE">
                  <w:rPr>
                    <w:rFonts w:ascii="Times New Roman" w:hAnsi="Times New Roman" w:cs="Times New Roman"/>
                    <w:sz w:val="24"/>
                    <w:szCs w:val="24"/>
                    <w:highlight w:val="cyan"/>
                  </w:rPr>
                  <w:t>Langkah-Langkah Pembelajaran</w:t>
                </w:r>
              </w:p>
              <w:p w:rsidR="00DB0D88" w:rsidRDefault="00DB0D88" w:rsidP="00DB0D88">
                <w:pPr>
                  <w:pStyle w:val="ListParagraph"/>
                  <w:numPr>
                    <w:ilvl w:val="0"/>
                    <w:numId w:val="9"/>
                  </w:numPr>
                  <w:spacing w:after="0" w:line="240" w:lineRule="auto"/>
                  <w:ind w:left="172" w:hanging="142"/>
                  <w:jc w:val="both"/>
                  <w:rPr>
                    <w:rFonts w:ascii="Times New Roman" w:hAnsi="Times New Roman" w:cs="Times New Roman"/>
                    <w:sz w:val="24"/>
                    <w:szCs w:val="24"/>
                  </w:rPr>
                </w:pPr>
                <w:r>
                  <w:rPr>
                    <w:rFonts w:ascii="Times New Roman" w:hAnsi="Times New Roman" w:cs="Times New Roman"/>
                    <w:sz w:val="24"/>
                    <w:szCs w:val="24"/>
                  </w:rPr>
                  <w:t xml:space="preserve"> Kegiatan Pendahuluan (15 menit)</w:t>
                </w:r>
              </w:p>
              <w:p w:rsidR="00DB0D88" w:rsidRDefault="00DB0D88" w:rsidP="00DB0D88">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memberikan salam</w:t>
                </w:r>
              </w:p>
              <w:p w:rsidR="00DB0D88" w:rsidRDefault="00DB0D88" w:rsidP="00DB0D88">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menyiapka siswa secara psikis dan fisik</w:t>
                </w:r>
              </w:p>
              <w:p w:rsidR="00DB0D88" w:rsidRDefault="00DB0D88" w:rsidP="00DB0D88">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menyampaikan motivasi tentang apa yang dapat diperoleh dengan mempelajari materi pembelajaran</w:t>
                </w:r>
              </w:p>
              <w:p w:rsidR="00DB0D88" w:rsidRDefault="00DB0D88" w:rsidP="00DB0D88">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menjelaskan hal-hal yang yang akan dipelajari, kompetensi yang akan dicapai, serta metode belajar yang akan ditempuh.</w:t>
                </w:r>
              </w:p>
              <w:p w:rsidR="00DB0D88" w:rsidRDefault="00DB0D88" w:rsidP="00DB0D88">
                <w:pPr>
                  <w:pStyle w:val="ListParagraph"/>
                  <w:numPr>
                    <w:ilvl w:val="0"/>
                    <w:numId w:val="9"/>
                  </w:numPr>
                  <w:spacing w:after="0" w:line="240" w:lineRule="auto"/>
                  <w:ind w:left="172" w:hanging="142"/>
                  <w:jc w:val="both"/>
                  <w:rPr>
                    <w:rFonts w:ascii="Times New Roman" w:hAnsi="Times New Roman" w:cs="Times New Roman"/>
                    <w:sz w:val="24"/>
                    <w:szCs w:val="24"/>
                  </w:rPr>
                </w:pPr>
                <w:r>
                  <w:rPr>
                    <w:rFonts w:ascii="Times New Roman" w:hAnsi="Times New Roman" w:cs="Times New Roman"/>
                    <w:sz w:val="24"/>
                    <w:szCs w:val="24"/>
                  </w:rPr>
                  <w:t xml:space="preserve"> Kegiatan Inti (60 menit)</w:t>
                </w:r>
              </w:p>
              <w:p w:rsidR="00DB0D88" w:rsidRDefault="00DB0D88" w:rsidP="00DB0D88">
                <w:pPr>
                  <w:pStyle w:val="ListParagraph"/>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Kegiatan Literasi</w:t>
                </w:r>
              </w:p>
              <w:p w:rsidR="00DB0D88" w:rsidRPr="00470DDE" w:rsidRDefault="00DB0D88" w:rsidP="00DB0D88">
                <w:pPr>
                  <w:pStyle w:val="ListParagraph"/>
                  <w:ind w:left="532"/>
                  <w:jc w:val="both"/>
                  <w:rPr>
                    <w:rFonts w:ascii="Times New Roman" w:hAnsi="Times New Roman" w:cs="Times New Roman"/>
                    <w:sz w:val="24"/>
                    <w:szCs w:val="24"/>
                  </w:rPr>
                </w:pPr>
                <w:r>
                  <w:rPr>
                    <w:rFonts w:ascii="Times New Roman" w:hAnsi="Times New Roman" w:cs="Times New Roman"/>
                    <w:sz w:val="24"/>
                    <w:szCs w:val="24"/>
                  </w:rPr>
                  <w:t>Peserta didik diberi motivasi dan panduan untuk melihat, mengamati, membaca. Peserta didik diberi tayangan atau bahan bacaan terkait materi pembelajaran.</w:t>
                </w:r>
              </w:p>
              <w:p w:rsidR="00DB0D88" w:rsidRDefault="00DB0D88" w:rsidP="00DB0D88">
                <w:pPr>
                  <w:pStyle w:val="ListParagraph"/>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Critical Thinking</w:t>
                </w:r>
              </w:p>
              <w:p w:rsidR="00DB0D88" w:rsidRPr="008C2826" w:rsidRDefault="00DB0D88" w:rsidP="00DB0D88">
                <w:pPr>
                  <w:pStyle w:val="ListParagraph"/>
                  <w:ind w:left="532"/>
                  <w:jc w:val="both"/>
                  <w:rPr>
                    <w:rFonts w:ascii="Times New Roman" w:hAnsi="Times New Roman" w:cs="Times New Roman"/>
                    <w:sz w:val="24"/>
                    <w:szCs w:val="24"/>
                  </w:rPr>
                </w:pPr>
                <w:r>
                  <w:rPr>
                    <w:rFonts w:ascii="Times New Roman" w:hAnsi="Times New Roman" w:cs="Times New Roman"/>
                    <w:sz w:val="24"/>
                    <w:szCs w:val="24"/>
                  </w:rPr>
                  <w:t xml:space="preserve">Guru memberikan kesempatan peserta didik untuk mengidentifikasi hal yang belum dipahami, dimulai dari pertanyaan faktual sampai ke pertanyaan yang bersifat hipotetik. </w:t>
                </w:r>
              </w:p>
              <w:p w:rsidR="00DB0D88" w:rsidRDefault="00DB0D88" w:rsidP="00DB0D88">
                <w:pPr>
                  <w:pStyle w:val="ListParagraph"/>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Creativity</w:t>
                </w:r>
              </w:p>
              <w:p w:rsidR="00DB0D88" w:rsidRDefault="00DB0D88" w:rsidP="00DB0D88">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dan peserta didik membuat kesimpulan tentang hal-hal yang telah dipelajari terkait materi pembelajaran.</w:t>
                </w:r>
              </w:p>
              <w:p w:rsidR="00DB0D88" w:rsidRDefault="00DB0D88" w:rsidP="00DB0D88">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Guru memberikan kesempatan untuk siswa menanyakan kembali hal-hal yang belum </w:t>
                </w:r>
                <w:r>
                  <w:rPr>
                    <w:rFonts w:ascii="Times New Roman" w:hAnsi="Times New Roman" w:cs="Times New Roman"/>
                    <w:sz w:val="24"/>
                    <w:szCs w:val="24"/>
                  </w:rPr>
                  <w:lastRenderedPageBreak/>
                  <w:t>dipahami</w:t>
                </w:r>
              </w:p>
              <w:p w:rsidR="00DB0D88" w:rsidRDefault="00DB0D88" w:rsidP="00DB0D88">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mengevaluasi dan memberikan informasi kepada siswa</w:t>
                </w:r>
              </w:p>
              <w:p w:rsidR="00DB0D88" w:rsidRDefault="00DB0D88" w:rsidP="00DB0D88">
                <w:pPr>
                  <w:pStyle w:val="ListParagraph"/>
                  <w:numPr>
                    <w:ilvl w:val="0"/>
                    <w:numId w:val="9"/>
                  </w:numPr>
                  <w:spacing w:after="0" w:line="240" w:lineRule="auto"/>
                  <w:ind w:left="172" w:hanging="142"/>
                  <w:jc w:val="both"/>
                  <w:rPr>
                    <w:rFonts w:ascii="Times New Roman" w:hAnsi="Times New Roman" w:cs="Times New Roman"/>
                    <w:sz w:val="24"/>
                    <w:szCs w:val="24"/>
                  </w:rPr>
                </w:pPr>
                <w:r>
                  <w:rPr>
                    <w:rFonts w:ascii="Times New Roman" w:hAnsi="Times New Roman" w:cs="Times New Roman"/>
                    <w:sz w:val="24"/>
                    <w:szCs w:val="24"/>
                  </w:rPr>
                  <w:t xml:space="preserve"> Kegiatan Penutup (15 menit)</w:t>
                </w:r>
              </w:p>
              <w:p w:rsidR="00DB0D88" w:rsidRDefault="00DB0D88" w:rsidP="00DB0D88">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Guru dan siswa melakukan refleksi proses pembelajaran </w:t>
                </w:r>
              </w:p>
              <w:p w:rsidR="00DB0D88" w:rsidRDefault="00DB0D88" w:rsidP="00DB0D88">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menginformasikan materi berikutnya dan memberi tugas rumah (individu)</w:t>
                </w:r>
              </w:p>
              <w:p w:rsidR="00DB0D88" w:rsidRPr="00BF672E" w:rsidRDefault="00DB0D88" w:rsidP="00DB0D88">
                <w:pPr>
                  <w:pStyle w:val="ListParagraph"/>
                  <w:numPr>
                    <w:ilvl w:val="0"/>
                    <w:numId w:val="13"/>
                  </w:numPr>
                  <w:spacing w:after="0" w:line="240" w:lineRule="auto"/>
                  <w:jc w:val="both"/>
                  <w:rPr>
                    <w:rFonts w:ascii="Times New Roman" w:hAnsi="Times New Roman" w:cs="Times New Roman"/>
                    <w:sz w:val="24"/>
                    <w:szCs w:val="24"/>
                  </w:rPr>
                </w:pPr>
                <w:r w:rsidRPr="00BF672E">
                  <w:rPr>
                    <w:rFonts w:ascii="Times New Roman" w:hAnsi="Times New Roman" w:cs="Times New Roman"/>
                    <w:sz w:val="24"/>
                    <w:szCs w:val="24"/>
                  </w:rPr>
                  <w:t>Guru mengakhiri KBM dengan memberi salam</w:t>
                </w:r>
              </w:p>
            </w:tc>
          </w:tr>
          <w:tr w:rsidR="00DB0D88" w:rsidTr="00DB0D88">
            <w:trPr>
              <w:trHeight w:val="375"/>
            </w:trPr>
            <w:tc>
              <w:tcPr>
                <w:tcW w:w="2802" w:type="dxa"/>
                <w:tcBorders>
                  <w:top w:val="single" w:sz="4" w:space="0" w:color="auto"/>
                  <w:bottom w:val="single" w:sz="4" w:space="0" w:color="auto"/>
                </w:tcBorders>
              </w:tcPr>
              <w:p w:rsidR="00DB0D88" w:rsidRDefault="00DB0D88" w:rsidP="00DB0D88">
                <w:pPr>
                  <w:jc w:val="both"/>
                  <w:rPr>
                    <w:rFonts w:ascii="Times New Roman" w:hAnsi="Times New Roman" w:cs="Times New Roman"/>
                    <w:sz w:val="24"/>
                    <w:szCs w:val="24"/>
                  </w:rPr>
                </w:pPr>
                <w:r w:rsidRPr="00AB54FD">
                  <w:rPr>
                    <w:rFonts w:ascii="Times New Roman" w:hAnsi="Times New Roman" w:cs="Times New Roman"/>
                    <w:sz w:val="24"/>
                    <w:szCs w:val="24"/>
                    <w:highlight w:val="cyan"/>
                  </w:rPr>
                  <w:t>Alat dan Bahan</w:t>
                </w:r>
              </w:p>
              <w:p w:rsidR="00DB0D88" w:rsidRDefault="00DB0D88" w:rsidP="00DB0D88">
                <w:pPr>
                  <w:pStyle w:val="ListParagraph"/>
                  <w:numPr>
                    <w:ilvl w:val="0"/>
                    <w:numId w:val="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Laptop</w:t>
                </w:r>
              </w:p>
              <w:p w:rsidR="00DB0D88" w:rsidRDefault="00DB0D88" w:rsidP="00DB0D88">
                <w:pPr>
                  <w:pStyle w:val="ListParagraph"/>
                  <w:numPr>
                    <w:ilvl w:val="0"/>
                    <w:numId w:val="6"/>
                  </w:numPr>
                  <w:spacing w:after="0" w:line="240" w:lineRule="auto"/>
                  <w:ind w:left="426" w:hanging="426"/>
                  <w:jc w:val="both"/>
                  <w:rPr>
                    <w:rFonts w:ascii="Times New Roman" w:hAnsi="Times New Roman" w:cs="Times New Roman"/>
                    <w:sz w:val="24"/>
                    <w:szCs w:val="24"/>
                  </w:rPr>
                </w:pPr>
                <w:r w:rsidRPr="0072756D">
                  <w:rPr>
                    <w:rFonts w:ascii="Times New Roman" w:hAnsi="Times New Roman" w:cs="Times New Roman"/>
                    <w:sz w:val="24"/>
                    <w:szCs w:val="24"/>
                  </w:rPr>
                  <w:t>Telepon Pintar Siswa</w:t>
                </w:r>
              </w:p>
              <w:p w:rsidR="00DB0D88" w:rsidRPr="0072756D" w:rsidRDefault="00DB0D88" w:rsidP="00DB0D88">
                <w:pPr>
                  <w:pStyle w:val="ListParagraph"/>
                  <w:numPr>
                    <w:ilvl w:val="0"/>
                    <w:numId w:val="6"/>
                  </w:numPr>
                  <w:spacing w:after="0" w:line="240" w:lineRule="auto"/>
                  <w:ind w:left="426" w:hanging="426"/>
                  <w:jc w:val="both"/>
                  <w:rPr>
                    <w:rFonts w:ascii="Times New Roman" w:hAnsi="Times New Roman" w:cs="Times New Roman"/>
                    <w:sz w:val="24"/>
                    <w:szCs w:val="24"/>
                  </w:rPr>
                </w:pPr>
                <w:r w:rsidRPr="0072756D">
                  <w:rPr>
                    <w:rFonts w:ascii="Times New Roman" w:hAnsi="Times New Roman" w:cs="Times New Roman"/>
                    <w:sz w:val="24"/>
                    <w:szCs w:val="24"/>
                  </w:rPr>
                  <w:t>Lembar Penilaian</w:t>
                </w:r>
              </w:p>
              <w:p w:rsidR="00DB0D88" w:rsidRDefault="00DB0D88" w:rsidP="00DB0D88">
                <w:pPr>
                  <w:jc w:val="both"/>
                  <w:rPr>
                    <w:rFonts w:ascii="Times New Roman" w:hAnsi="Times New Roman" w:cs="Times New Roman"/>
                    <w:sz w:val="24"/>
                    <w:szCs w:val="24"/>
                  </w:rPr>
                </w:pPr>
                <w:r w:rsidRPr="00AB54FD">
                  <w:rPr>
                    <w:rFonts w:ascii="Times New Roman" w:hAnsi="Times New Roman" w:cs="Times New Roman"/>
                    <w:sz w:val="24"/>
                    <w:szCs w:val="24"/>
                    <w:highlight w:val="cyan"/>
                  </w:rPr>
                  <w:t>Media</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Google Meet, Telegram, Google Formulir, WhatsApp</w:t>
                </w:r>
              </w:p>
              <w:p w:rsidR="00DB0D88" w:rsidRDefault="00DB0D88" w:rsidP="00DB0D88">
                <w:pPr>
                  <w:jc w:val="both"/>
                  <w:rPr>
                    <w:rFonts w:ascii="Times New Roman" w:hAnsi="Times New Roman" w:cs="Times New Roman"/>
                    <w:sz w:val="24"/>
                    <w:szCs w:val="24"/>
                  </w:rPr>
                </w:pPr>
                <w:r w:rsidRPr="00AB54FD">
                  <w:rPr>
                    <w:rFonts w:ascii="Times New Roman" w:hAnsi="Times New Roman" w:cs="Times New Roman"/>
                    <w:sz w:val="24"/>
                    <w:szCs w:val="24"/>
                    <w:highlight w:val="cyan"/>
                  </w:rPr>
                  <w:t>Sumber Belajar</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Buku Ekonomi Siswa Kelas XI Viva Pakarindo</w:t>
                </w:r>
              </w:p>
            </w:tc>
            <w:tc>
              <w:tcPr>
                <w:tcW w:w="5351" w:type="dxa"/>
                <w:gridSpan w:val="3"/>
                <w:vMerge/>
                <w:tcBorders>
                  <w:bottom w:val="single" w:sz="4" w:space="0" w:color="auto"/>
                </w:tcBorders>
              </w:tcPr>
              <w:p w:rsidR="00DB0D88" w:rsidRDefault="00DB0D88" w:rsidP="00DB0D88">
                <w:pPr>
                  <w:jc w:val="both"/>
                  <w:rPr>
                    <w:rFonts w:ascii="Times New Roman" w:hAnsi="Times New Roman" w:cs="Times New Roman"/>
                    <w:sz w:val="24"/>
                    <w:szCs w:val="24"/>
                  </w:rPr>
                </w:pPr>
              </w:p>
            </w:tc>
          </w:tr>
          <w:tr w:rsidR="00DB0D88" w:rsidTr="00DB0D88">
            <w:trPr>
              <w:trHeight w:val="435"/>
            </w:trPr>
            <w:tc>
              <w:tcPr>
                <w:tcW w:w="2802" w:type="dxa"/>
                <w:tcBorders>
                  <w:top w:val="single" w:sz="4" w:space="0" w:color="auto"/>
                  <w:bottom w:val="single" w:sz="4" w:space="0" w:color="auto"/>
                </w:tcBorders>
                <w:shd w:val="clear" w:color="auto" w:fill="000000" w:themeFill="text1"/>
              </w:tcPr>
              <w:p w:rsidR="00DB0D88" w:rsidRDefault="00DB0D88" w:rsidP="00DB0D88">
                <w:pPr>
                  <w:jc w:val="both"/>
                  <w:rPr>
                    <w:rFonts w:ascii="Times New Roman" w:hAnsi="Times New Roman" w:cs="Times New Roman"/>
                    <w:sz w:val="24"/>
                    <w:szCs w:val="24"/>
                  </w:rPr>
                </w:pPr>
              </w:p>
            </w:tc>
            <w:tc>
              <w:tcPr>
                <w:tcW w:w="3793" w:type="dxa"/>
                <w:gridSpan w:val="2"/>
                <w:tcBorders>
                  <w:top w:val="single" w:sz="4" w:space="0" w:color="auto"/>
                  <w:bottom w:val="single" w:sz="4" w:space="0" w:color="auto"/>
                </w:tcBorders>
                <w:shd w:val="clear" w:color="auto" w:fill="000000" w:themeFill="text1"/>
              </w:tcPr>
              <w:p w:rsidR="00DB0D88" w:rsidRDefault="00DB0D88" w:rsidP="00DB0D88">
                <w:pPr>
                  <w:jc w:val="both"/>
                  <w:rPr>
                    <w:rFonts w:ascii="Times New Roman" w:hAnsi="Times New Roman" w:cs="Times New Roman"/>
                    <w:sz w:val="24"/>
                    <w:szCs w:val="24"/>
                  </w:rPr>
                </w:pPr>
              </w:p>
            </w:tc>
            <w:tc>
              <w:tcPr>
                <w:tcW w:w="1558" w:type="dxa"/>
                <w:tcBorders>
                  <w:top w:val="single" w:sz="4" w:space="0" w:color="auto"/>
                  <w:bottom w:val="single" w:sz="4" w:space="0" w:color="auto"/>
                </w:tcBorders>
                <w:shd w:val="clear" w:color="auto" w:fill="000000" w:themeFill="text1"/>
              </w:tcPr>
              <w:p w:rsidR="00DB0D88" w:rsidRDefault="00DB0D88" w:rsidP="00DB0D88">
                <w:pPr>
                  <w:jc w:val="both"/>
                  <w:rPr>
                    <w:rFonts w:ascii="Times New Roman" w:hAnsi="Times New Roman" w:cs="Times New Roman"/>
                    <w:sz w:val="24"/>
                    <w:szCs w:val="24"/>
                  </w:rPr>
                </w:pPr>
              </w:p>
            </w:tc>
          </w:tr>
          <w:tr w:rsidR="00DB0D88" w:rsidTr="00DB0D88">
            <w:trPr>
              <w:trHeight w:val="378"/>
            </w:trPr>
            <w:tc>
              <w:tcPr>
                <w:tcW w:w="8153" w:type="dxa"/>
                <w:gridSpan w:val="4"/>
                <w:tcBorders>
                  <w:top w:val="single" w:sz="4" w:space="0" w:color="auto"/>
                </w:tcBorders>
              </w:tcPr>
              <w:p w:rsidR="00DB0D88" w:rsidRDefault="00DB0D88" w:rsidP="00DB0D88">
                <w:pPr>
                  <w:jc w:val="both"/>
                  <w:rPr>
                    <w:rFonts w:ascii="Times New Roman" w:hAnsi="Times New Roman" w:cs="Times New Roman"/>
                    <w:sz w:val="24"/>
                    <w:szCs w:val="24"/>
                  </w:rPr>
                </w:pPr>
                <w:r w:rsidRPr="00AB54FD">
                  <w:rPr>
                    <w:rFonts w:ascii="Times New Roman" w:hAnsi="Times New Roman" w:cs="Times New Roman"/>
                    <w:sz w:val="24"/>
                    <w:szCs w:val="24"/>
                  </w:rPr>
                  <w:t>P</w:t>
                </w:r>
                <w:r>
                  <w:rPr>
                    <w:rFonts w:ascii="Times New Roman" w:hAnsi="Times New Roman" w:cs="Times New Roman"/>
                    <w:sz w:val="24"/>
                    <w:szCs w:val="24"/>
                  </w:rPr>
                  <w:t>enilaian :</w:t>
                </w:r>
              </w:p>
              <w:p w:rsidR="00DB0D88" w:rsidRDefault="00DB0D88" w:rsidP="00DB0D88">
                <w:pPr>
                  <w:pStyle w:val="ListParagraph"/>
                  <w:numPr>
                    <w:ilvl w:val="0"/>
                    <w:numId w:val="8"/>
                  </w:numPr>
                  <w:spacing w:after="0" w:line="240" w:lineRule="auto"/>
                  <w:jc w:val="both"/>
                  <w:rPr>
                    <w:rFonts w:ascii="Times New Roman" w:hAnsi="Times New Roman" w:cs="Times New Roman"/>
                    <w:sz w:val="24"/>
                    <w:szCs w:val="24"/>
                  </w:rPr>
                </w:pPr>
                <w:r w:rsidRPr="00D03E51">
                  <w:rPr>
                    <w:rFonts w:ascii="Times New Roman" w:hAnsi="Times New Roman" w:cs="Times New Roman"/>
                    <w:b/>
                    <w:sz w:val="24"/>
                    <w:szCs w:val="24"/>
                  </w:rPr>
                  <w:t>Sikap :</w:t>
                </w:r>
                <w:r w:rsidRPr="00AB54FD">
                  <w:rPr>
                    <w:rFonts w:ascii="Times New Roman" w:hAnsi="Times New Roman" w:cs="Times New Roman"/>
                    <w:sz w:val="24"/>
                    <w:szCs w:val="24"/>
                  </w:rPr>
                  <w:t xml:space="preserve"> Melalui </w:t>
                </w:r>
                <w:r>
                  <w:rPr>
                    <w:rFonts w:ascii="Times New Roman" w:hAnsi="Times New Roman" w:cs="Times New Roman"/>
                    <w:sz w:val="24"/>
                    <w:szCs w:val="24"/>
                  </w:rPr>
                  <w:t>observasi selama pembelajaran dikelas menggunakan Lembar Observasi Sikap</w:t>
                </w:r>
              </w:p>
              <w:p w:rsidR="00DB0D88" w:rsidRDefault="00DB0D88" w:rsidP="00DB0D88">
                <w:pPr>
                  <w:pStyle w:val="ListParagraph"/>
                  <w:numPr>
                    <w:ilvl w:val="0"/>
                    <w:numId w:val="8"/>
                  </w:numPr>
                  <w:spacing w:after="0" w:line="240" w:lineRule="auto"/>
                  <w:jc w:val="both"/>
                  <w:rPr>
                    <w:rFonts w:ascii="Times New Roman" w:hAnsi="Times New Roman" w:cs="Times New Roman"/>
                    <w:sz w:val="24"/>
                    <w:szCs w:val="24"/>
                  </w:rPr>
                </w:pPr>
                <w:r w:rsidRPr="00D03E51">
                  <w:rPr>
                    <w:rFonts w:ascii="Times New Roman" w:hAnsi="Times New Roman" w:cs="Times New Roman"/>
                    <w:b/>
                    <w:sz w:val="24"/>
                    <w:szCs w:val="24"/>
                  </w:rPr>
                  <w:t>Pengetahuan :</w:t>
                </w:r>
                <w:r>
                  <w:rPr>
                    <w:rFonts w:ascii="Times New Roman" w:hAnsi="Times New Roman" w:cs="Times New Roman"/>
                    <w:sz w:val="24"/>
                    <w:szCs w:val="24"/>
                  </w:rPr>
                  <w:t xml:space="preserve"> Penilaian harian tertulis secara online melalui google formulir</w:t>
                </w:r>
              </w:p>
              <w:p w:rsidR="00DB0D88" w:rsidRPr="00686A55" w:rsidRDefault="00DB0D88" w:rsidP="00DB0D88">
                <w:pPr>
                  <w:pStyle w:val="ListParagraph"/>
                  <w:numPr>
                    <w:ilvl w:val="0"/>
                    <w:numId w:val="8"/>
                  </w:numPr>
                  <w:spacing w:after="0" w:line="240" w:lineRule="auto"/>
                  <w:jc w:val="both"/>
                  <w:rPr>
                    <w:rFonts w:ascii="Times New Roman" w:hAnsi="Times New Roman" w:cs="Times New Roman"/>
                    <w:sz w:val="24"/>
                    <w:szCs w:val="24"/>
                  </w:rPr>
                </w:pPr>
                <w:r w:rsidRPr="00686A55">
                  <w:rPr>
                    <w:rFonts w:ascii="Times New Roman" w:hAnsi="Times New Roman" w:cs="Times New Roman"/>
                    <w:b/>
                    <w:sz w:val="24"/>
                    <w:szCs w:val="24"/>
                  </w:rPr>
                  <w:t>Keterampilan :</w:t>
                </w:r>
                <w:r w:rsidRPr="00686A55">
                  <w:rPr>
                    <w:rFonts w:ascii="Times New Roman" w:hAnsi="Times New Roman" w:cs="Times New Roman"/>
                    <w:sz w:val="24"/>
                    <w:szCs w:val="24"/>
                  </w:rPr>
                  <w:t xml:space="preserve"> Penilaian Portofolio</w:t>
                </w:r>
              </w:p>
            </w:tc>
          </w:tr>
        </w:tbl>
        <w:p w:rsidR="00DB0D88" w:rsidRDefault="00DB0D88" w:rsidP="00DB0D88">
          <w:pPr>
            <w:spacing w:line="240" w:lineRule="auto"/>
            <w:jc w:val="both"/>
            <w:rPr>
              <w:rFonts w:ascii="Times New Roman" w:hAnsi="Times New Roman" w:cs="Times New Roman"/>
              <w:sz w:val="24"/>
              <w:szCs w:val="24"/>
            </w:rPr>
          </w:pPr>
          <w:r>
            <w:rPr>
              <w:rFonts w:ascii="Times New Roman" w:hAnsi="Times New Roman" w:cs="Times New Roman"/>
              <w:sz w:val="24"/>
              <w:szCs w:val="24"/>
            </w:rPr>
            <w:t>Kriteria Penilaian</w:t>
          </w:r>
        </w:p>
        <w:tbl>
          <w:tblPr>
            <w:tblStyle w:val="TableGrid"/>
            <w:tblW w:w="0" w:type="auto"/>
            <w:tblLook w:val="04A0" w:firstRow="1" w:lastRow="0" w:firstColumn="1" w:lastColumn="0" w:noHBand="0" w:noVBand="1"/>
          </w:tblPr>
          <w:tblGrid>
            <w:gridCol w:w="2696"/>
            <w:gridCol w:w="2704"/>
            <w:gridCol w:w="2753"/>
          </w:tblGrid>
          <w:tr w:rsidR="00DB0D88" w:rsidTr="00DB0D88">
            <w:tc>
              <w:tcPr>
                <w:tcW w:w="3080"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Kriteria Indikator</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Nilai Kualitatif</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DB0D88" w:rsidTr="00DB0D88">
            <w:tc>
              <w:tcPr>
                <w:tcW w:w="3080"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75-100</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A</w:t>
                </w:r>
              </w:p>
            </w:tc>
            <w:tc>
              <w:tcPr>
                <w:tcW w:w="3081" w:type="dxa"/>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Memuaskan</w:t>
                </w:r>
              </w:p>
            </w:tc>
          </w:tr>
          <w:tr w:rsidR="00DB0D88" w:rsidTr="00DB0D88">
            <w:tc>
              <w:tcPr>
                <w:tcW w:w="3080"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65-74,99</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B</w:t>
                </w:r>
              </w:p>
            </w:tc>
            <w:tc>
              <w:tcPr>
                <w:tcW w:w="3081" w:type="dxa"/>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Baik</w:t>
                </w:r>
              </w:p>
            </w:tc>
          </w:tr>
          <w:tr w:rsidR="00DB0D88" w:rsidTr="00DB0D88">
            <w:tc>
              <w:tcPr>
                <w:tcW w:w="3080"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50-64,99</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C</w:t>
                </w:r>
              </w:p>
            </w:tc>
            <w:tc>
              <w:tcPr>
                <w:tcW w:w="3081" w:type="dxa"/>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Cukup</w:t>
                </w:r>
              </w:p>
            </w:tc>
          </w:tr>
          <w:tr w:rsidR="00DB0D88" w:rsidTr="00DB0D88">
            <w:tc>
              <w:tcPr>
                <w:tcW w:w="3080"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&lt;50</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D</w:t>
                </w:r>
              </w:p>
            </w:tc>
            <w:tc>
              <w:tcPr>
                <w:tcW w:w="3081" w:type="dxa"/>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Kurang</w:t>
                </w:r>
              </w:p>
            </w:tc>
          </w:tr>
        </w:tbl>
        <w:p w:rsidR="00DB0D88" w:rsidRDefault="00DB0D88" w:rsidP="00DB0D88">
          <w:pPr>
            <w:spacing w:line="240" w:lineRule="auto"/>
            <w:rPr>
              <w:rFonts w:ascii="Times New Roman" w:hAnsi="Times New Roman" w:cs="Times New Roman"/>
              <w:sz w:val="24"/>
              <w:szCs w:val="24"/>
            </w:rPr>
          </w:pPr>
        </w:p>
        <w:p w:rsidR="00DB0D88" w:rsidRDefault="00DB0D88" w:rsidP="00DB0D88">
          <w:pPr>
            <w:spacing w:line="360" w:lineRule="auto"/>
            <w:ind w:left="5040"/>
            <w:rPr>
              <w:rFonts w:ascii="Times New Roman" w:hAnsi="Times New Roman" w:cs="Times New Roman"/>
              <w:sz w:val="24"/>
              <w:szCs w:val="24"/>
            </w:rPr>
          </w:pPr>
          <w:r>
            <w:rPr>
              <w:rFonts w:ascii="Times New Roman" w:hAnsi="Times New Roman" w:cs="Times New Roman"/>
              <w:sz w:val="24"/>
              <w:szCs w:val="24"/>
            </w:rPr>
            <w:t xml:space="preserve">Tegal,  November 2021 </w:t>
          </w:r>
        </w:p>
        <w:p w:rsidR="00DB0D88" w:rsidRDefault="00DB0D88" w:rsidP="00DB0D88">
          <w:pPr>
            <w:spacing w:line="360" w:lineRule="auto"/>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Guru Ekonomi</w:t>
          </w:r>
        </w:p>
        <w:p w:rsidR="00DB0D88" w:rsidRDefault="00DB0D88" w:rsidP="00DB0D88">
          <w:pPr>
            <w:spacing w:line="360" w:lineRule="auto"/>
            <w:jc w:val="both"/>
            <w:rPr>
              <w:rFonts w:ascii="Times New Roman" w:hAnsi="Times New Roman" w:cs="Times New Roman"/>
              <w:sz w:val="24"/>
              <w:szCs w:val="24"/>
            </w:rPr>
          </w:pPr>
        </w:p>
        <w:p w:rsidR="00DB0D88" w:rsidRDefault="00DB0D88" w:rsidP="00DB0D88">
          <w:pPr>
            <w:spacing w:line="360" w:lineRule="auto"/>
            <w:jc w:val="both"/>
            <w:rPr>
              <w:rFonts w:ascii="Times New Roman" w:hAnsi="Times New Roman" w:cs="Times New Roman"/>
              <w:b/>
              <w:sz w:val="24"/>
              <w:szCs w:val="24"/>
              <w:u w:val="single"/>
            </w:rPr>
          </w:pPr>
        </w:p>
        <w:p w:rsidR="00DB0D88" w:rsidRDefault="00DB0D88" w:rsidP="00DB0D88">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Indon Roidah, M.M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Achmad Ghazali, M.Pd</w:t>
          </w:r>
        </w:p>
        <w:p w:rsidR="00DB0D88" w:rsidRPr="00477F5A" w:rsidRDefault="00DB0D88" w:rsidP="00DB0D88">
          <w:pPr>
            <w:spacing w:line="360" w:lineRule="auto"/>
            <w:jc w:val="both"/>
            <w:rPr>
              <w:rFonts w:ascii="Times New Roman" w:hAnsi="Times New Roman" w:cs="Times New Roman"/>
              <w:sz w:val="24"/>
              <w:szCs w:val="24"/>
            </w:rPr>
          </w:pPr>
          <w:r w:rsidRPr="00FF4BEA">
            <w:rPr>
              <w:rFonts w:ascii="Times New Roman" w:hAnsi="Times New Roman" w:cs="Times New Roman"/>
              <w:sz w:val="24"/>
              <w:szCs w:val="24"/>
            </w:rPr>
            <w:t>NIP</w:t>
          </w:r>
          <w:r>
            <w:rPr>
              <w:rFonts w:ascii="Times New Roman" w:hAnsi="Times New Roman" w:cs="Times New Roman"/>
              <w:sz w:val="24"/>
              <w:szCs w:val="24"/>
            </w:rPr>
            <w:t>. 19690414 200604 2016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 19770108 200312 1009</w:t>
          </w:r>
        </w:p>
        <w:p w:rsidR="00DB0D88" w:rsidRDefault="00DB0D88" w:rsidP="00DB0D88">
          <w:pPr>
            <w:spacing w:line="360" w:lineRule="auto"/>
            <w:jc w:val="center"/>
            <w:rPr>
              <w:rFonts w:ascii="Times New Roman" w:hAnsi="Times New Roman" w:cs="Times New Roman"/>
              <w:sz w:val="24"/>
              <w:szCs w:val="24"/>
            </w:rPr>
          </w:pPr>
        </w:p>
        <w:p w:rsidR="00DB0D88" w:rsidRDefault="00DB0D88" w:rsidP="00DB0D88">
          <w:pPr>
            <w:spacing w:line="360" w:lineRule="auto"/>
            <w:jc w:val="center"/>
            <w:rPr>
              <w:rFonts w:ascii="Times New Roman" w:hAnsi="Times New Roman" w:cs="Times New Roman"/>
              <w:sz w:val="24"/>
              <w:szCs w:val="24"/>
            </w:rPr>
          </w:pPr>
        </w:p>
        <w:p w:rsidR="00DB0D88" w:rsidRDefault="00DB0D88" w:rsidP="00DB0D88">
          <w:pPr>
            <w:spacing w:line="360" w:lineRule="auto"/>
            <w:jc w:val="center"/>
            <w:rPr>
              <w:rFonts w:ascii="Times New Roman" w:hAnsi="Times New Roman" w:cs="Times New Roman"/>
              <w:sz w:val="24"/>
              <w:szCs w:val="24"/>
            </w:rPr>
          </w:pPr>
        </w:p>
        <w:p w:rsidR="00DB0D88"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RENCANA PELAKSANAAN PEMBELAJARAN (RPP) EKONOMI</w:t>
          </w:r>
        </w:p>
        <w:p w:rsidR="00DB0D88"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t>SMA NEGERI 5 KOTA TEGAL</w:t>
          </w:r>
        </w:p>
        <w:p w:rsidR="00DB0D88"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t>2020/2021</w:t>
          </w:r>
        </w:p>
        <w:tbl>
          <w:tblPr>
            <w:tblStyle w:val="TableGrid"/>
            <w:tblW w:w="0" w:type="auto"/>
            <w:tblLayout w:type="fixed"/>
            <w:tblLook w:val="04A0" w:firstRow="1" w:lastRow="0" w:firstColumn="1" w:lastColumn="0" w:noHBand="0" w:noVBand="1"/>
          </w:tblPr>
          <w:tblGrid>
            <w:gridCol w:w="2660"/>
            <w:gridCol w:w="2977"/>
            <w:gridCol w:w="853"/>
            <w:gridCol w:w="1663"/>
          </w:tblGrid>
          <w:tr w:rsidR="00DB0D88" w:rsidTr="00DB0D88">
            <w:tc>
              <w:tcPr>
                <w:tcW w:w="2660" w:type="dxa"/>
                <w:shd w:val="clear" w:color="auto" w:fill="C6D9F1" w:themeFill="text2" w:themeFillTint="33"/>
              </w:tcPr>
              <w:p w:rsidR="00DB0D88" w:rsidRDefault="00DB0D88" w:rsidP="00DB0D88">
                <w:pPr>
                  <w:rPr>
                    <w:rFonts w:ascii="Times New Roman" w:hAnsi="Times New Roman" w:cs="Times New Roman"/>
                    <w:sz w:val="24"/>
                    <w:szCs w:val="24"/>
                  </w:rPr>
                </w:pPr>
                <w:r w:rsidRPr="00A926A9">
                  <w:rPr>
                    <w:rFonts w:ascii="Times New Roman" w:hAnsi="Times New Roman" w:cs="Times New Roman"/>
                    <w:b/>
                    <w:sz w:val="24"/>
                    <w:szCs w:val="24"/>
                  </w:rPr>
                  <w:t>Kelas/Semester</w:t>
                </w:r>
              </w:p>
            </w:tc>
            <w:tc>
              <w:tcPr>
                <w:tcW w:w="5493" w:type="dxa"/>
                <w:gridSpan w:val="3"/>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XI/Ganjil</w:t>
                </w:r>
              </w:p>
            </w:tc>
          </w:tr>
          <w:tr w:rsidR="00DB0D88" w:rsidTr="00DB0D88">
            <w:tc>
              <w:tcPr>
                <w:tcW w:w="2660" w:type="dxa"/>
                <w:shd w:val="clear" w:color="auto" w:fill="C6D9F1" w:themeFill="text2" w:themeFillTint="33"/>
              </w:tcPr>
              <w:p w:rsidR="00DB0D88" w:rsidRDefault="00DB0D88" w:rsidP="00DB0D88">
                <w:pPr>
                  <w:rPr>
                    <w:rFonts w:ascii="Times New Roman" w:hAnsi="Times New Roman" w:cs="Times New Roman"/>
                    <w:sz w:val="24"/>
                    <w:szCs w:val="24"/>
                  </w:rPr>
                </w:pPr>
                <w:r w:rsidRPr="00A926A9">
                  <w:rPr>
                    <w:rFonts w:ascii="Times New Roman" w:hAnsi="Times New Roman" w:cs="Times New Roman"/>
                    <w:b/>
                    <w:sz w:val="24"/>
                    <w:szCs w:val="24"/>
                  </w:rPr>
                  <w:t>Alokasi Waktu</w:t>
                </w:r>
              </w:p>
            </w:tc>
            <w:tc>
              <w:tcPr>
                <w:tcW w:w="5493" w:type="dxa"/>
                <w:gridSpan w:val="3"/>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 Jam Pelajaran @30 Menit (90 menit)</w:t>
                </w:r>
              </w:p>
            </w:tc>
          </w:tr>
          <w:tr w:rsidR="00DB0D88" w:rsidTr="00DB0D88">
            <w:tc>
              <w:tcPr>
                <w:tcW w:w="2660" w:type="dxa"/>
                <w:vMerge w:val="restart"/>
              </w:tcPr>
              <w:p w:rsidR="00DB0D88" w:rsidRDefault="00DB0D88" w:rsidP="00DB0D88">
                <w:pPr>
                  <w:jc w:val="both"/>
                  <w:rPr>
                    <w:rFonts w:ascii="Times New Roman" w:hAnsi="Times New Roman" w:cs="Times New Roman"/>
                    <w:sz w:val="24"/>
                    <w:szCs w:val="24"/>
                  </w:rPr>
                </w:pPr>
                <w:r w:rsidRPr="00A926A9">
                  <w:rPr>
                    <w:rFonts w:ascii="Times New Roman" w:hAnsi="Times New Roman" w:cs="Times New Roman"/>
                    <w:sz w:val="24"/>
                    <w:szCs w:val="24"/>
                    <w:highlight w:val="cyan"/>
                  </w:rPr>
                  <w:t>Tujuan Pembelajaran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 xml:space="preserve">Setelah mengikuti kegiatan pembelajaran melalui PJJ ( daring) dengan menggunakan </w:t>
                </w:r>
                <w:r w:rsidRPr="00A926A9">
                  <w:rPr>
                    <w:rFonts w:ascii="Times New Roman" w:hAnsi="Times New Roman" w:cs="Times New Roman"/>
                    <w:sz w:val="24"/>
                    <w:szCs w:val="24"/>
                    <w:highlight w:val="cyan"/>
                  </w:rPr>
                  <w:t>Google Meet</w:t>
                </w:r>
                <w:r>
                  <w:rPr>
                    <w:rFonts w:ascii="Times New Roman" w:hAnsi="Times New Roman" w:cs="Times New Roman"/>
                    <w:sz w:val="24"/>
                    <w:szCs w:val="24"/>
                  </w:rPr>
                  <w:t xml:space="preserve"> , </w:t>
                </w:r>
                <w:r w:rsidRPr="00E454FD">
                  <w:rPr>
                    <w:rFonts w:ascii="Times New Roman" w:hAnsi="Times New Roman" w:cs="Times New Roman"/>
                    <w:sz w:val="24"/>
                    <w:szCs w:val="24"/>
                    <w:highlight w:val="cyan"/>
                  </w:rPr>
                  <w:t>Telegram</w:t>
                </w:r>
                <w:r>
                  <w:rPr>
                    <w:rFonts w:ascii="Times New Roman" w:hAnsi="Times New Roman" w:cs="Times New Roman"/>
                    <w:sz w:val="24"/>
                    <w:szCs w:val="24"/>
                  </w:rPr>
                  <w:t xml:space="preserve"> dan </w:t>
                </w:r>
                <w:r w:rsidRPr="00E454FD">
                  <w:rPr>
                    <w:rFonts w:ascii="Times New Roman" w:hAnsi="Times New Roman" w:cs="Times New Roman"/>
                    <w:sz w:val="24"/>
                    <w:szCs w:val="24"/>
                    <w:highlight w:val="cyan"/>
                  </w:rPr>
                  <w:t>WhatsApp</w:t>
                </w:r>
                <w:r>
                  <w:rPr>
                    <w:rFonts w:ascii="Times New Roman" w:hAnsi="Times New Roman" w:cs="Times New Roman"/>
                    <w:sz w:val="24"/>
                    <w:szCs w:val="24"/>
                  </w:rPr>
                  <w:t xml:space="preserve"> dengan pendekatan saintifik, peserta didik diharapkan dapat :</w:t>
                </w:r>
              </w:p>
              <w:p w:rsidR="00DB0D88" w:rsidRDefault="00DB0D88" w:rsidP="00DB0D88">
                <w:pPr>
                  <w:pStyle w:val="ListParagraph"/>
                  <w:widowControl w:val="0"/>
                  <w:numPr>
                    <w:ilvl w:val="0"/>
                    <w:numId w:val="15"/>
                  </w:numPr>
                  <w:tabs>
                    <w:tab w:val="left" w:pos="-10161"/>
                  </w:tabs>
                  <w:autoSpaceDE w:val="0"/>
                  <w:autoSpaceDN w:val="0"/>
                  <w:adjustRightInd w:val="0"/>
                  <w:spacing w:before="120" w:after="120" w:line="240" w:lineRule="auto"/>
                  <w:ind w:left="284" w:hanging="284"/>
                  <w:jc w:val="both"/>
                  <w:rPr>
                    <w:rFonts w:ascii="Times New Roman" w:eastAsia="Calibri" w:hAnsi="Times New Roman" w:cs="Times New Roman"/>
                    <w:color w:val="000000" w:themeColor="text1"/>
                    <w:sz w:val="24"/>
                    <w:szCs w:val="24"/>
                    <w:lang w:eastAsia="id-ID"/>
                  </w:rPr>
                </w:pPr>
                <w:r w:rsidRPr="00D30751">
                  <w:rPr>
                    <w:rFonts w:ascii="Times New Roman" w:eastAsia="Calibri" w:hAnsi="Times New Roman" w:cs="Times New Roman"/>
                    <w:color w:val="000000" w:themeColor="text1"/>
                    <w:sz w:val="24"/>
                    <w:szCs w:val="24"/>
                    <w:lang w:eastAsia="id-ID"/>
                  </w:rPr>
                  <w:t>Menjelaskan pengertian Indeks Harga dan menjelaskan jenis- jenis indeks harga.</w:t>
                </w:r>
              </w:p>
              <w:p w:rsidR="00DB0D88" w:rsidRDefault="00DB0D88" w:rsidP="00DB0D88">
                <w:pPr>
                  <w:pStyle w:val="ListParagraph"/>
                  <w:widowControl w:val="0"/>
                  <w:numPr>
                    <w:ilvl w:val="0"/>
                    <w:numId w:val="15"/>
                  </w:numPr>
                  <w:tabs>
                    <w:tab w:val="left" w:pos="-10161"/>
                  </w:tabs>
                  <w:autoSpaceDE w:val="0"/>
                  <w:autoSpaceDN w:val="0"/>
                  <w:adjustRightInd w:val="0"/>
                  <w:spacing w:before="120" w:after="120" w:line="240" w:lineRule="auto"/>
                  <w:ind w:left="284"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metode perhitungan angka Indeks Harga</w:t>
                </w:r>
              </w:p>
              <w:p w:rsidR="00DB0D88" w:rsidRDefault="00DB0D88" w:rsidP="00DB0D88">
                <w:pPr>
                  <w:pStyle w:val="ListParagraph"/>
                  <w:widowControl w:val="0"/>
                  <w:numPr>
                    <w:ilvl w:val="0"/>
                    <w:numId w:val="15"/>
                  </w:numPr>
                  <w:tabs>
                    <w:tab w:val="left" w:pos="-10161"/>
                  </w:tabs>
                  <w:autoSpaceDE w:val="0"/>
                  <w:autoSpaceDN w:val="0"/>
                  <w:adjustRightInd w:val="0"/>
                  <w:spacing w:before="120" w:after="120" w:line="240" w:lineRule="auto"/>
                  <w:ind w:left="284"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Mengidentifikasi peranan Indeks Harga dalam perekonomian.</w:t>
                </w:r>
              </w:p>
              <w:p w:rsidR="00DB0D88" w:rsidRDefault="00DB0D88" w:rsidP="00DB0D88">
                <w:pPr>
                  <w:pStyle w:val="ListParagraph"/>
                  <w:widowControl w:val="0"/>
                  <w:numPr>
                    <w:ilvl w:val="0"/>
                    <w:numId w:val="15"/>
                  </w:numPr>
                  <w:tabs>
                    <w:tab w:val="left" w:pos="-10161"/>
                  </w:tabs>
                  <w:autoSpaceDE w:val="0"/>
                  <w:autoSpaceDN w:val="0"/>
                  <w:adjustRightInd w:val="0"/>
                  <w:spacing w:before="120" w:after="120" w:line="240" w:lineRule="auto"/>
                  <w:ind w:left="284"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pengertian Inflasi, penyebab Inflasi</w:t>
                </w:r>
              </w:p>
              <w:p w:rsidR="00DB0D88" w:rsidRDefault="00DB0D88" w:rsidP="00DB0D88">
                <w:pPr>
                  <w:pStyle w:val="ListParagraph"/>
                  <w:widowControl w:val="0"/>
                  <w:numPr>
                    <w:ilvl w:val="0"/>
                    <w:numId w:val="15"/>
                  </w:numPr>
                  <w:tabs>
                    <w:tab w:val="left" w:pos="-10161"/>
                  </w:tabs>
                  <w:autoSpaceDE w:val="0"/>
                  <w:autoSpaceDN w:val="0"/>
                  <w:adjustRightInd w:val="0"/>
                  <w:spacing w:before="120" w:after="120" w:line="240" w:lineRule="auto"/>
                  <w:ind w:left="284"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Jenis-jenis Inflasi</w:t>
                </w:r>
              </w:p>
              <w:p w:rsidR="00DB0D88" w:rsidRDefault="00DB0D88" w:rsidP="00DB0D88">
                <w:pPr>
                  <w:pStyle w:val="ListParagraph"/>
                  <w:widowControl w:val="0"/>
                  <w:numPr>
                    <w:ilvl w:val="0"/>
                    <w:numId w:val="15"/>
                  </w:numPr>
                  <w:tabs>
                    <w:tab w:val="left" w:pos="-10161"/>
                  </w:tabs>
                  <w:autoSpaceDE w:val="0"/>
                  <w:autoSpaceDN w:val="0"/>
                  <w:adjustRightInd w:val="0"/>
                  <w:spacing w:before="120" w:after="120" w:line="240" w:lineRule="auto"/>
                  <w:ind w:left="284"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cara mengghitung laju Inflasi.</w:t>
                </w:r>
              </w:p>
              <w:p w:rsidR="00DB0D88" w:rsidRDefault="00DB0D88" w:rsidP="00DB0D88">
                <w:pPr>
                  <w:pStyle w:val="ListParagraph"/>
                  <w:widowControl w:val="0"/>
                  <w:numPr>
                    <w:ilvl w:val="0"/>
                    <w:numId w:val="15"/>
                  </w:numPr>
                  <w:tabs>
                    <w:tab w:val="left" w:pos="-10161"/>
                  </w:tabs>
                  <w:autoSpaceDE w:val="0"/>
                  <w:autoSpaceDN w:val="0"/>
                  <w:adjustRightInd w:val="0"/>
                  <w:spacing w:before="120" w:after="120" w:line="240" w:lineRule="auto"/>
                  <w:ind w:left="284"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Dampak Inflasi dan cara mengatasi Inflasi</w:t>
                </w:r>
              </w:p>
              <w:p w:rsidR="00DB0D88" w:rsidRPr="00FF4BEA" w:rsidRDefault="00DB0D88" w:rsidP="00DB0D88">
                <w:pPr>
                  <w:pStyle w:val="ListParagraph"/>
                  <w:widowControl w:val="0"/>
                  <w:numPr>
                    <w:ilvl w:val="0"/>
                    <w:numId w:val="15"/>
                  </w:numPr>
                  <w:tabs>
                    <w:tab w:val="left" w:pos="-10161"/>
                  </w:tabs>
                  <w:autoSpaceDE w:val="0"/>
                  <w:autoSpaceDN w:val="0"/>
                  <w:adjustRightInd w:val="0"/>
                  <w:spacing w:before="120" w:after="120" w:line="240" w:lineRule="auto"/>
                  <w:ind w:left="284" w:hanging="284"/>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teori permintaan dan penawaaran uang</w:t>
                </w:r>
              </w:p>
              <w:p w:rsidR="00DB0D88" w:rsidRDefault="00DB0D88" w:rsidP="00DB0D88">
                <w:pPr>
                  <w:widowControl w:val="0"/>
                  <w:tabs>
                    <w:tab w:val="left" w:pos="-10161"/>
                  </w:tabs>
                  <w:autoSpaceDE w:val="0"/>
                  <w:autoSpaceDN w:val="0"/>
                  <w:adjustRightInd w:val="0"/>
                  <w:spacing w:before="120" w:after="120"/>
                  <w:jc w:val="both"/>
                  <w:rPr>
                    <w:rFonts w:ascii="Times New Roman" w:eastAsia="Calibri" w:hAnsi="Times New Roman" w:cs="Times New Roman"/>
                    <w:color w:val="000000" w:themeColor="text1"/>
                    <w:sz w:val="24"/>
                    <w:szCs w:val="24"/>
                    <w:lang w:eastAsia="id-ID"/>
                  </w:rPr>
                </w:pPr>
                <w:r w:rsidRPr="00D30751">
                  <w:rPr>
                    <w:rFonts w:ascii="Times New Roman" w:eastAsia="Calibri" w:hAnsi="Times New Roman" w:cs="Times New Roman"/>
                    <w:color w:val="000000" w:themeColor="text1"/>
                    <w:sz w:val="24"/>
                    <w:szCs w:val="24"/>
                    <w:highlight w:val="cyan"/>
                    <w:lang w:eastAsia="id-ID"/>
                  </w:rPr>
                  <w:t>Materi Pembelajaran</w:t>
                </w:r>
              </w:p>
              <w:p w:rsidR="00DB0D88" w:rsidRDefault="00DB0D88" w:rsidP="00DB0D8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Pengertian uang</w:t>
                </w:r>
              </w:p>
              <w:p w:rsidR="00DB0D88" w:rsidRDefault="00DB0D88" w:rsidP="00DB0D8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Syarat uang sebagai alat pembayaran yang sah</w:t>
                </w:r>
              </w:p>
              <w:p w:rsidR="00DB0D88" w:rsidRDefault="00DB0D88" w:rsidP="00DB0D8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Teori Permintaan uang</w:t>
                </w:r>
              </w:p>
              <w:p w:rsidR="00DB0D88" w:rsidRDefault="00DB0D88" w:rsidP="00DB0D8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Teori Irving Fisher</w:t>
                </w:r>
              </w:p>
              <w:p w:rsidR="00DB0D88" w:rsidRDefault="00DB0D88" w:rsidP="00DB0D8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Teori Penawaran uang</w:t>
                </w:r>
              </w:p>
              <w:p w:rsidR="00DB0D88" w:rsidRDefault="00DB0D88" w:rsidP="00DB0D8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Uang dalam peredara dan uang yang beredar</w:t>
                </w:r>
              </w:p>
              <w:p w:rsidR="00DB0D88" w:rsidRDefault="00DB0D88" w:rsidP="00DB0D8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Jenis-Jenis uang</w:t>
                </w:r>
              </w:p>
              <w:p w:rsidR="00DB0D88" w:rsidRPr="00477F5A" w:rsidRDefault="00DB0D88" w:rsidP="00DB0D8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Penugasan (mengerjakan LKS UK 1 dan UK 3)</w:t>
                </w:r>
              </w:p>
            </w:tc>
            <w:tc>
              <w:tcPr>
                <w:tcW w:w="2977" w:type="dxa"/>
                <w:shd w:val="clear" w:color="auto" w:fill="C6D9F1" w:themeFill="text2" w:themeFillTint="33"/>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lastRenderedPageBreak/>
                  <w:t>K D Pengetahuan</w:t>
                </w:r>
              </w:p>
            </w:tc>
            <w:tc>
              <w:tcPr>
                <w:tcW w:w="2516" w:type="dxa"/>
                <w:gridSpan w:val="2"/>
                <w:shd w:val="clear" w:color="auto" w:fill="C6D9F1" w:themeFill="text2" w:themeFillTint="33"/>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K D Keterampilan</w:t>
                </w:r>
              </w:p>
            </w:tc>
          </w:tr>
          <w:tr w:rsidR="00DB0D88" w:rsidTr="00DB0D88">
            <w:tc>
              <w:tcPr>
                <w:tcW w:w="2660" w:type="dxa"/>
                <w:vMerge/>
              </w:tcPr>
              <w:p w:rsidR="00DB0D88" w:rsidRDefault="00DB0D88" w:rsidP="00DB0D88">
                <w:pPr>
                  <w:jc w:val="both"/>
                  <w:rPr>
                    <w:rFonts w:ascii="Times New Roman" w:hAnsi="Times New Roman" w:cs="Times New Roman"/>
                    <w:sz w:val="24"/>
                    <w:szCs w:val="24"/>
                  </w:rPr>
                </w:pPr>
              </w:p>
            </w:tc>
            <w:tc>
              <w:tcPr>
                <w:tcW w:w="2977" w:type="dxa"/>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3.4 Menganalisis indeks harga dan inflasi serta permintaan dan penawaran uang</w:t>
                </w:r>
              </w:p>
            </w:tc>
            <w:tc>
              <w:tcPr>
                <w:tcW w:w="2516" w:type="dxa"/>
                <w:gridSpan w:val="2"/>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4.4 Menyajikan hasil analisis indeks harga dan inflasi serta permintaan dan penawaran uang</w:t>
                </w:r>
              </w:p>
            </w:tc>
          </w:tr>
          <w:tr w:rsidR="00DB0D88" w:rsidTr="00DB0D88">
            <w:tc>
              <w:tcPr>
                <w:tcW w:w="2660" w:type="dxa"/>
                <w:vMerge/>
              </w:tcPr>
              <w:p w:rsidR="00DB0D88" w:rsidRDefault="00DB0D88" w:rsidP="00DB0D88">
                <w:pPr>
                  <w:jc w:val="both"/>
                  <w:rPr>
                    <w:rFonts w:ascii="Times New Roman" w:hAnsi="Times New Roman" w:cs="Times New Roman"/>
                    <w:sz w:val="24"/>
                    <w:szCs w:val="24"/>
                  </w:rPr>
                </w:pPr>
              </w:p>
            </w:tc>
            <w:tc>
              <w:tcPr>
                <w:tcW w:w="2977" w:type="dxa"/>
                <w:shd w:val="clear" w:color="auto" w:fill="C6D9F1" w:themeFill="text2" w:themeFillTint="33"/>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IPK K D Pengetahuan</w:t>
                </w:r>
              </w:p>
            </w:tc>
            <w:tc>
              <w:tcPr>
                <w:tcW w:w="2516" w:type="dxa"/>
                <w:gridSpan w:val="2"/>
                <w:shd w:val="clear" w:color="auto" w:fill="C6D9F1" w:themeFill="text2" w:themeFillTint="33"/>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IPK K D Keterampilan</w:t>
                </w:r>
              </w:p>
            </w:tc>
          </w:tr>
          <w:tr w:rsidR="00DB0D88" w:rsidTr="00DB0D88">
            <w:tc>
              <w:tcPr>
                <w:tcW w:w="2660" w:type="dxa"/>
                <w:vMerge/>
              </w:tcPr>
              <w:p w:rsidR="00DB0D88" w:rsidRDefault="00DB0D88" w:rsidP="00DB0D88">
                <w:pPr>
                  <w:jc w:val="both"/>
                  <w:rPr>
                    <w:rFonts w:ascii="Times New Roman" w:hAnsi="Times New Roman" w:cs="Times New Roman"/>
                    <w:sz w:val="24"/>
                    <w:szCs w:val="24"/>
                  </w:rPr>
                </w:pPr>
              </w:p>
            </w:tc>
            <w:tc>
              <w:tcPr>
                <w:tcW w:w="2977" w:type="dxa"/>
              </w:tcPr>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3"/>
                  <w:jc w:val="both"/>
                  <w:rPr>
                    <w:rFonts w:ascii="Times New Roman" w:eastAsia="Calibri" w:hAnsi="Times New Roman" w:cs="Times New Roman"/>
                    <w:color w:val="000000" w:themeColor="text1"/>
                    <w:sz w:val="24"/>
                    <w:szCs w:val="24"/>
                    <w:lang w:eastAsia="id-ID"/>
                  </w:rPr>
                </w:pPr>
                <w:r w:rsidRPr="00001E26">
                  <w:rPr>
                    <w:rFonts w:ascii="Times New Roman" w:eastAsia="Calibri" w:hAnsi="Times New Roman" w:cs="Times New Roman"/>
                    <w:color w:val="000000" w:themeColor="text1"/>
                    <w:sz w:val="24"/>
                    <w:szCs w:val="24"/>
                    <w:lang w:eastAsia="id-ID"/>
                  </w:rPr>
                  <w:t>Menjelaskan pengertian Indeks Harga dan menjelaskan jenis- jenis indeks harga.</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3"/>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metode perhitungan angka Indeks Harga.</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3"/>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Mengidentifikasi peranan Indeks Harga dalam perekonomian.</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3"/>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pengertian Inflasi, penyebab Inflasi</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3"/>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Jenis-jenis Inflasi</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3"/>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cara mengghitung laju Inflasi.</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3"/>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Dampak Inflasi dan cara mengatasi Inflasi.</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3"/>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Menjelaskan teori permintaan dan penawaaran uang</w:t>
                </w:r>
              </w:p>
              <w:p w:rsidR="00DB0D88" w:rsidRPr="00FF4BEA"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7" w:hanging="283"/>
                  <w:jc w:val="both"/>
                  <w:rPr>
                    <w:rFonts w:ascii="Times New Roman" w:eastAsia="Calibri" w:hAnsi="Times New Roman" w:cs="Times New Roman"/>
                    <w:color w:val="000000" w:themeColor="text1"/>
                    <w:sz w:val="24"/>
                    <w:szCs w:val="24"/>
                    <w:lang w:eastAsia="id-ID"/>
                  </w:rPr>
                </w:pPr>
                <w:r w:rsidRPr="00FF4BEA">
                  <w:rPr>
                    <w:rFonts w:ascii="Times New Roman" w:eastAsia="Calibri" w:hAnsi="Times New Roman" w:cs="Times New Roman"/>
                    <w:color w:val="000000" w:themeColor="text1"/>
                    <w:sz w:val="24"/>
                    <w:szCs w:val="24"/>
                    <w:lang w:eastAsia="id-ID"/>
                  </w:rPr>
                  <w:t>Menganalisis informasi yang diperoleh serta membuat kesimpulan tentang indeks harga dan inflasi serta permintaan dan penawaran uang</w:t>
                </w:r>
              </w:p>
            </w:tc>
            <w:tc>
              <w:tcPr>
                <w:tcW w:w="2516" w:type="dxa"/>
                <w:gridSpan w:val="2"/>
              </w:tcPr>
              <w:p w:rsidR="00DB0D88" w:rsidRDefault="00DB0D88" w:rsidP="00DB0D88">
                <w:pPr>
                  <w:jc w:val="both"/>
                  <w:rPr>
                    <w:rFonts w:ascii="Times New Roman" w:hAnsi="Times New Roman" w:cs="Times New Roman"/>
                    <w:sz w:val="24"/>
                    <w:szCs w:val="24"/>
                  </w:rPr>
                </w:pPr>
                <w:r w:rsidRPr="008574C0">
                  <w:rPr>
                    <w:rFonts w:ascii="Times New Roman" w:hAnsi="Times New Roman" w:cs="Times New Roman"/>
                    <w:sz w:val="24"/>
                    <w:szCs w:val="24"/>
                  </w:rPr>
                  <w:t>M</w:t>
                </w:r>
                <w:r w:rsidRPr="008574C0">
                  <w:rPr>
                    <w:rFonts w:ascii="Times New Roman" w:hAnsi="Times New Roman" w:cs="Times New Roman"/>
                    <w:spacing w:val="1"/>
                    <w:sz w:val="24"/>
                    <w:szCs w:val="24"/>
                  </w:rPr>
                  <w:t>e</w:t>
                </w:r>
                <w:r w:rsidRPr="008574C0">
                  <w:rPr>
                    <w:rFonts w:ascii="Times New Roman" w:hAnsi="Times New Roman" w:cs="Times New Roman"/>
                    <w:sz w:val="24"/>
                    <w:szCs w:val="24"/>
                  </w:rPr>
                  <w:t>nyajikan</w:t>
                </w:r>
                <w:r>
                  <w:rPr>
                    <w:rFonts w:ascii="Times New Roman" w:hAnsi="Times New Roman" w:cs="Times New Roman"/>
                    <w:sz w:val="24"/>
                    <w:szCs w:val="24"/>
                  </w:rPr>
                  <w:t xml:space="preserve"> laporan </w:t>
                </w:r>
                <w:r w:rsidRPr="008574C0">
                  <w:rPr>
                    <w:rFonts w:ascii="Times New Roman" w:hAnsi="Times New Roman" w:cs="Times New Roman"/>
                    <w:sz w:val="24"/>
                    <w:szCs w:val="24"/>
                  </w:rPr>
                  <w:t xml:space="preserve">tentang </w:t>
                </w:r>
                <w:r>
                  <w:rPr>
                    <w:rFonts w:ascii="Times New Roman" w:hAnsi="Times New Roman" w:cs="Times New Roman"/>
                    <w:sz w:val="24"/>
                    <w:szCs w:val="24"/>
                  </w:rPr>
                  <w:t>indeks harga dan inflasi serta permintaan dan penawaran uang</w:t>
                </w:r>
              </w:p>
            </w:tc>
          </w:tr>
          <w:tr w:rsidR="00DB0D88" w:rsidTr="00DB0D88">
            <w:tc>
              <w:tcPr>
                <w:tcW w:w="2660" w:type="dxa"/>
                <w:shd w:val="clear" w:color="auto" w:fill="000000" w:themeFill="text1"/>
              </w:tcPr>
              <w:p w:rsidR="00DB0D88" w:rsidRDefault="00DB0D88" w:rsidP="00DB0D88">
                <w:pPr>
                  <w:jc w:val="both"/>
                  <w:rPr>
                    <w:rFonts w:ascii="Times New Roman" w:hAnsi="Times New Roman" w:cs="Times New Roman"/>
                    <w:sz w:val="24"/>
                    <w:szCs w:val="24"/>
                  </w:rPr>
                </w:pPr>
              </w:p>
            </w:tc>
            <w:tc>
              <w:tcPr>
                <w:tcW w:w="2977" w:type="dxa"/>
                <w:shd w:val="clear" w:color="auto" w:fill="000000" w:themeFill="text1"/>
              </w:tcPr>
              <w:p w:rsidR="00DB0D88" w:rsidRDefault="00DB0D88" w:rsidP="00DB0D88">
                <w:pPr>
                  <w:jc w:val="both"/>
                  <w:rPr>
                    <w:rFonts w:ascii="Times New Roman" w:hAnsi="Times New Roman" w:cs="Times New Roman"/>
                    <w:sz w:val="24"/>
                    <w:szCs w:val="24"/>
                  </w:rPr>
                </w:pPr>
              </w:p>
            </w:tc>
            <w:tc>
              <w:tcPr>
                <w:tcW w:w="2516" w:type="dxa"/>
                <w:gridSpan w:val="2"/>
                <w:shd w:val="clear" w:color="auto" w:fill="000000" w:themeFill="text1"/>
              </w:tcPr>
              <w:p w:rsidR="00DB0D88" w:rsidRDefault="00DB0D88" w:rsidP="00DB0D88">
                <w:pPr>
                  <w:jc w:val="both"/>
                  <w:rPr>
                    <w:rFonts w:ascii="Times New Roman" w:hAnsi="Times New Roman" w:cs="Times New Roman"/>
                    <w:sz w:val="24"/>
                    <w:szCs w:val="24"/>
                  </w:rPr>
                </w:pPr>
              </w:p>
            </w:tc>
          </w:tr>
          <w:tr w:rsidR="00DB0D88" w:rsidTr="00DB0D88">
            <w:trPr>
              <w:trHeight w:val="345"/>
            </w:trPr>
            <w:tc>
              <w:tcPr>
                <w:tcW w:w="2660" w:type="dxa"/>
                <w:tcBorders>
                  <w:bottom w:val="single" w:sz="4" w:space="0" w:color="auto"/>
                </w:tcBorders>
              </w:tcPr>
              <w:p w:rsidR="00DB0D88" w:rsidRDefault="00DB0D88" w:rsidP="00DB0D88">
                <w:pPr>
                  <w:jc w:val="both"/>
                  <w:rPr>
                    <w:rFonts w:ascii="Times New Roman" w:hAnsi="Times New Roman" w:cs="Times New Roman"/>
                    <w:sz w:val="24"/>
                    <w:szCs w:val="24"/>
                  </w:rPr>
                </w:pPr>
                <w:r w:rsidRPr="008D35D4">
                  <w:rPr>
                    <w:rFonts w:ascii="Times New Roman" w:hAnsi="Times New Roman" w:cs="Times New Roman"/>
                    <w:sz w:val="24"/>
                    <w:szCs w:val="24"/>
                    <w:highlight w:val="cyan"/>
                  </w:rPr>
                  <w:t>Model Pembelajaran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Discovery Learning</w:t>
                </w:r>
              </w:p>
              <w:p w:rsidR="00DB0D88" w:rsidRDefault="00DB0D88" w:rsidP="00DB0D88">
                <w:pPr>
                  <w:jc w:val="both"/>
                  <w:rPr>
                    <w:rFonts w:ascii="Times New Roman" w:hAnsi="Times New Roman" w:cs="Times New Roman"/>
                    <w:sz w:val="24"/>
                    <w:szCs w:val="24"/>
                  </w:rPr>
                </w:pPr>
                <w:r w:rsidRPr="008D35D4">
                  <w:rPr>
                    <w:rFonts w:ascii="Times New Roman" w:hAnsi="Times New Roman" w:cs="Times New Roman"/>
                    <w:sz w:val="24"/>
                    <w:szCs w:val="24"/>
                    <w:highlight w:val="cyan"/>
                  </w:rPr>
                  <w:t>Metode Pembelajaran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Ceramah, Tanya Jawab, Wawancara, diskusi, dan Penugasan</w:t>
                </w:r>
              </w:p>
              <w:p w:rsidR="00DB0D88" w:rsidRDefault="00DB0D88" w:rsidP="00DB0D88">
                <w:pPr>
                  <w:jc w:val="both"/>
                  <w:rPr>
                    <w:rFonts w:ascii="Times New Roman" w:hAnsi="Times New Roman" w:cs="Times New Roman"/>
                    <w:sz w:val="24"/>
                    <w:szCs w:val="24"/>
                  </w:rPr>
                </w:pPr>
                <w:r w:rsidRPr="008D35D4">
                  <w:rPr>
                    <w:rFonts w:ascii="Times New Roman" w:hAnsi="Times New Roman" w:cs="Times New Roman"/>
                    <w:sz w:val="24"/>
                    <w:szCs w:val="24"/>
                    <w:highlight w:val="cyan"/>
                  </w:rPr>
                  <w:t>Pendekatan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Saintifik (mengamati, menanya, mengumpulkan data atau informasi, mengkomunikasikan)</w:t>
                </w:r>
              </w:p>
            </w:tc>
            <w:tc>
              <w:tcPr>
                <w:tcW w:w="5493" w:type="dxa"/>
                <w:gridSpan w:val="3"/>
                <w:vMerge w:val="restart"/>
              </w:tcPr>
              <w:p w:rsidR="00DB0D88" w:rsidRDefault="00DB0D88" w:rsidP="00DB0D88">
                <w:pPr>
                  <w:jc w:val="both"/>
                  <w:rPr>
                    <w:rFonts w:ascii="Times New Roman" w:hAnsi="Times New Roman" w:cs="Times New Roman"/>
                    <w:sz w:val="24"/>
                    <w:szCs w:val="24"/>
                  </w:rPr>
                </w:pPr>
                <w:r w:rsidRPr="00470DDE">
                  <w:rPr>
                    <w:rFonts w:ascii="Times New Roman" w:hAnsi="Times New Roman" w:cs="Times New Roman"/>
                    <w:sz w:val="24"/>
                    <w:szCs w:val="24"/>
                    <w:highlight w:val="cyan"/>
                  </w:rPr>
                  <w:t>Langkah-Langkah Pembelajaran</w:t>
                </w:r>
              </w:p>
              <w:p w:rsidR="00DB0D88" w:rsidRDefault="00DB0D88" w:rsidP="00DB0D88">
                <w:pPr>
                  <w:pStyle w:val="ListParagraph"/>
                  <w:numPr>
                    <w:ilvl w:val="0"/>
                    <w:numId w:val="9"/>
                  </w:numPr>
                  <w:spacing w:after="0" w:line="240" w:lineRule="auto"/>
                  <w:ind w:left="172" w:hanging="142"/>
                  <w:jc w:val="both"/>
                  <w:rPr>
                    <w:rFonts w:ascii="Times New Roman" w:hAnsi="Times New Roman" w:cs="Times New Roman"/>
                    <w:sz w:val="24"/>
                    <w:szCs w:val="24"/>
                  </w:rPr>
                </w:pPr>
                <w:r>
                  <w:rPr>
                    <w:rFonts w:ascii="Times New Roman" w:hAnsi="Times New Roman" w:cs="Times New Roman"/>
                    <w:sz w:val="24"/>
                    <w:szCs w:val="24"/>
                  </w:rPr>
                  <w:t xml:space="preserve"> Kegiatan Pendahuluan (15 menit)</w:t>
                </w:r>
              </w:p>
              <w:p w:rsidR="00DB0D88" w:rsidRDefault="00DB0D88" w:rsidP="00DB0D88">
                <w:pPr>
                  <w:pStyle w:val="ListParagraph"/>
                  <w:numPr>
                    <w:ilvl w:val="0"/>
                    <w:numId w:val="27"/>
                  </w:numPr>
                  <w:spacing w:after="0" w:line="240" w:lineRule="auto"/>
                  <w:jc w:val="both"/>
                  <w:rPr>
                    <w:rFonts w:ascii="Times New Roman" w:hAnsi="Times New Roman" w:cs="Times New Roman"/>
                    <w:sz w:val="24"/>
                    <w:szCs w:val="24"/>
                  </w:rPr>
                </w:pPr>
                <w:r w:rsidRPr="00686A55">
                  <w:rPr>
                    <w:rFonts w:ascii="Times New Roman" w:hAnsi="Times New Roman" w:cs="Times New Roman"/>
                    <w:sz w:val="24"/>
                    <w:szCs w:val="24"/>
                  </w:rPr>
                  <w:t>Guru memberikan salam</w:t>
                </w:r>
              </w:p>
              <w:p w:rsidR="00DB0D88" w:rsidRDefault="00DB0D88" w:rsidP="00DB0D88">
                <w:pPr>
                  <w:pStyle w:val="ListParagraph"/>
                  <w:numPr>
                    <w:ilvl w:val="0"/>
                    <w:numId w:val="27"/>
                  </w:numPr>
                  <w:spacing w:after="0" w:line="240" w:lineRule="auto"/>
                  <w:jc w:val="both"/>
                  <w:rPr>
                    <w:rFonts w:ascii="Times New Roman" w:hAnsi="Times New Roman" w:cs="Times New Roman"/>
                    <w:sz w:val="24"/>
                    <w:szCs w:val="24"/>
                  </w:rPr>
                </w:pPr>
                <w:r w:rsidRPr="00686A55">
                  <w:rPr>
                    <w:rFonts w:ascii="Times New Roman" w:hAnsi="Times New Roman" w:cs="Times New Roman"/>
                    <w:sz w:val="24"/>
                    <w:szCs w:val="24"/>
                  </w:rPr>
                  <w:t>Guru menyiapka siswa secara psikis dan fisik</w:t>
                </w:r>
              </w:p>
              <w:p w:rsidR="00DB0D88" w:rsidRDefault="00DB0D88" w:rsidP="00DB0D88">
                <w:pPr>
                  <w:pStyle w:val="ListParagraph"/>
                  <w:numPr>
                    <w:ilvl w:val="0"/>
                    <w:numId w:val="27"/>
                  </w:numPr>
                  <w:spacing w:after="0" w:line="240" w:lineRule="auto"/>
                  <w:jc w:val="both"/>
                  <w:rPr>
                    <w:rFonts w:ascii="Times New Roman" w:hAnsi="Times New Roman" w:cs="Times New Roman"/>
                    <w:sz w:val="24"/>
                    <w:szCs w:val="24"/>
                  </w:rPr>
                </w:pPr>
                <w:r w:rsidRPr="00686A55">
                  <w:rPr>
                    <w:rFonts w:ascii="Times New Roman" w:hAnsi="Times New Roman" w:cs="Times New Roman"/>
                    <w:sz w:val="24"/>
                    <w:szCs w:val="24"/>
                  </w:rPr>
                  <w:t>Guru menyampaikan motivasi tentang apa yang dapat</w:t>
                </w:r>
                <w:r>
                  <w:rPr>
                    <w:rFonts w:ascii="Times New Roman" w:hAnsi="Times New Roman" w:cs="Times New Roman"/>
                    <w:sz w:val="24"/>
                    <w:szCs w:val="24"/>
                  </w:rPr>
                  <w:t xml:space="preserve"> </w:t>
                </w:r>
                <w:r w:rsidRPr="00686A55">
                  <w:rPr>
                    <w:rFonts w:ascii="Times New Roman" w:hAnsi="Times New Roman" w:cs="Times New Roman"/>
                    <w:sz w:val="24"/>
                    <w:szCs w:val="24"/>
                  </w:rPr>
                  <w:t>diperoleh dengan mempelajari materi pembelajaran</w:t>
                </w:r>
              </w:p>
              <w:p w:rsidR="00DB0D88" w:rsidRPr="00686A55" w:rsidRDefault="00DB0D88" w:rsidP="00DB0D88">
                <w:pPr>
                  <w:pStyle w:val="ListParagraph"/>
                  <w:numPr>
                    <w:ilvl w:val="0"/>
                    <w:numId w:val="27"/>
                  </w:numPr>
                  <w:spacing w:after="0" w:line="240" w:lineRule="auto"/>
                  <w:jc w:val="both"/>
                  <w:rPr>
                    <w:rFonts w:ascii="Times New Roman" w:hAnsi="Times New Roman" w:cs="Times New Roman"/>
                    <w:sz w:val="24"/>
                    <w:szCs w:val="24"/>
                  </w:rPr>
                </w:pPr>
                <w:r w:rsidRPr="00686A55">
                  <w:rPr>
                    <w:rFonts w:ascii="Times New Roman" w:hAnsi="Times New Roman" w:cs="Times New Roman"/>
                    <w:sz w:val="24"/>
                    <w:szCs w:val="24"/>
                  </w:rPr>
                  <w:t>Guru menjelaskan hal-hal yang yang akan dipelajari, kompetensi yang akan dicapai, serta metode belajar yang akan ditempuh.</w:t>
                </w:r>
              </w:p>
              <w:p w:rsidR="00DB0D88" w:rsidRDefault="00DB0D88" w:rsidP="00DB0D88">
                <w:pPr>
                  <w:pStyle w:val="ListParagraph"/>
                  <w:numPr>
                    <w:ilvl w:val="0"/>
                    <w:numId w:val="9"/>
                  </w:numPr>
                  <w:spacing w:after="0" w:line="240" w:lineRule="auto"/>
                  <w:ind w:left="172" w:hanging="142"/>
                  <w:jc w:val="both"/>
                  <w:rPr>
                    <w:rFonts w:ascii="Times New Roman" w:hAnsi="Times New Roman" w:cs="Times New Roman"/>
                    <w:sz w:val="24"/>
                    <w:szCs w:val="24"/>
                  </w:rPr>
                </w:pPr>
                <w:r>
                  <w:rPr>
                    <w:rFonts w:ascii="Times New Roman" w:hAnsi="Times New Roman" w:cs="Times New Roman"/>
                    <w:sz w:val="24"/>
                    <w:szCs w:val="24"/>
                  </w:rPr>
                  <w:t xml:space="preserve"> Kegiatan Inti (60 menit)</w:t>
                </w:r>
              </w:p>
              <w:p w:rsidR="00DB0D88" w:rsidRPr="007671F0" w:rsidRDefault="00DB0D88" w:rsidP="00DB0D88">
                <w:pPr>
                  <w:pStyle w:val="ListParagraph"/>
                  <w:numPr>
                    <w:ilvl w:val="0"/>
                    <w:numId w:val="40"/>
                  </w:numPr>
                  <w:spacing w:after="0" w:line="240" w:lineRule="auto"/>
                  <w:jc w:val="both"/>
                  <w:rPr>
                    <w:rFonts w:ascii="Times New Roman" w:hAnsi="Times New Roman" w:cs="Times New Roman"/>
                    <w:sz w:val="24"/>
                    <w:szCs w:val="24"/>
                  </w:rPr>
                </w:pPr>
                <w:r w:rsidRPr="007671F0">
                  <w:rPr>
                    <w:rFonts w:ascii="Times New Roman" w:hAnsi="Times New Roman" w:cs="Times New Roman"/>
                    <w:sz w:val="24"/>
                    <w:szCs w:val="24"/>
                  </w:rPr>
                  <w:t>Kegiatan Literasi</w:t>
                </w:r>
              </w:p>
              <w:p w:rsidR="00DB0D88" w:rsidRPr="000F1EBB" w:rsidRDefault="00DB0D88" w:rsidP="00DB0D88">
                <w:pPr>
                  <w:ind w:left="459"/>
                  <w:jc w:val="both"/>
                  <w:rPr>
                    <w:rFonts w:ascii="Times New Roman" w:hAnsi="Times New Roman" w:cs="Times New Roman"/>
                    <w:sz w:val="24"/>
                    <w:szCs w:val="24"/>
                  </w:rPr>
                </w:pPr>
                <w:r w:rsidRPr="000F1EBB">
                  <w:rPr>
                    <w:rFonts w:ascii="Times New Roman" w:hAnsi="Times New Roman" w:cs="Times New Roman"/>
                    <w:sz w:val="24"/>
                    <w:szCs w:val="24"/>
                  </w:rPr>
                  <w:t>Peserta didik diberi motivasi dan panduan untuk melihat, mengamati, membaca. Peserta didik diberi tayangan atau bahan bacaan terkait materi pembelajaran.</w:t>
                </w:r>
              </w:p>
              <w:p w:rsidR="00DB0D88" w:rsidRPr="007671F0" w:rsidRDefault="00DB0D88" w:rsidP="00DB0D88">
                <w:pPr>
                  <w:pStyle w:val="ListParagraph"/>
                  <w:numPr>
                    <w:ilvl w:val="0"/>
                    <w:numId w:val="40"/>
                  </w:numPr>
                  <w:spacing w:after="0" w:line="240" w:lineRule="auto"/>
                  <w:jc w:val="both"/>
                  <w:rPr>
                    <w:rFonts w:ascii="Times New Roman" w:hAnsi="Times New Roman" w:cs="Times New Roman"/>
                    <w:sz w:val="24"/>
                    <w:szCs w:val="24"/>
                  </w:rPr>
                </w:pPr>
                <w:r w:rsidRPr="007671F0">
                  <w:rPr>
                    <w:rFonts w:ascii="Times New Roman" w:hAnsi="Times New Roman" w:cs="Times New Roman"/>
                    <w:sz w:val="24"/>
                    <w:szCs w:val="24"/>
                  </w:rPr>
                  <w:t>Critical Thinking</w:t>
                </w:r>
              </w:p>
              <w:p w:rsidR="00DB0D88" w:rsidRDefault="00DB0D88" w:rsidP="00DB0D88">
                <w:pPr>
                  <w:pStyle w:val="ListParagraph"/>
                  <w:ind w:left="532"/>
                  <w:jc w:val="both"/>
                  <w:rPr>
                    <w:rFonts w:ascii="Times New Roman" w:hAnsi="Times New Roman" w:cs="Times New Roman"/>
                    <w:sz w:val="24"/>
                    <w:szCs w:val="24"/>
                  </w:rPr>
                </w:pPr>
                <w:r>
                  <w:rPr>
                    <w:rFonts w:ascii="Times New Roman" w:hAnsi="Times New Roman" w:cs="Times New Roman"/>
                    <w:sz w:val="24"/>
                    <w:szCs w:val="24"/>
                  </w:rPr>
                  <w:t xml:space="preserve">Guru memberikan kesempatan peserta didik untuk mengidentifikasi hal yang belum dipahami, dimulai dari pertanyaan faktual sampai ke pertanyaan yang bersifat hipotetik. </w:t>
                </w:r>
              </w:p>
              <w:p w:rsidR="00DB0D88" w:rsidRPr="007671F0" w:rsidRDefault="00DB0D88" w:rsidP="00DB0D88">
                <w:pPr>
                  <w:pStyle w:val="ListParagraph"/>
                  <w:numPr>
                    <w:ilvl w:val="0"/>
                    <w:numId w:val="40"/>
                  </w:numPr>
                  <w:spacing w:after="0" w:line="240" w:lineRule="auto"/>
                  <w:jc w:val="both"/>
                  <w:rPr>
                    <w:rFonts w:ascii="Times New Roman" w:hAnsi="Times New Roman" w:cs="Times New Roman"/>
                    <w:sz w:val="24"/>
                    <w:szCs w:val="24"/>
                  </w:rPr>
                </w:pPr>
                <w:r w:rsidRPr="007671F0">
                  <w:rPr>
                    <w:rFonts w:ascii="Times New Roman" w:hAnsi="Times New Roman" w:cs="Times New Roman"/>
                    <w:sz w:val="24"/>
                    <w:szCs w:val="24"/>
                  </w:rPr>
                  <w:t>Creativity</w:t>
                </w:r>
              </w:p>
              <w:p w:rsidR="00DB0D88" w:rsidRDefault="00DB0D88" w:rsidP="00DB0D88">
                <w:pPr>
                  <w:pStyle w:val="ListParagraph"/>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dan peserta didik membuat kesimpulan tentang hal-hal yang telah dipelajari terkait materi pembelajaran.</w:t>
                </w:r>
              </w:p>
              <w:p w:rsidR="00DB0D88" w:rsidRDefault="00DB0D88" w:rsidP="00DB0D88">
                <w:pPr>
                  <w:pStyle w:val="ListParagraph"/>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Guru memberikan kesempatan untuk siswa menanyakan kembali hal-hal yang belum dipahami</w:t>
                </w:r>
              </w:p>
              <w:p w:rsidR="00DB0D88" w:rsidRDefault="00DB0D88" w:rsidP="00DB0D88">
                <w:pPr>
                  <w:pStyle w:val="ListParagraph"/>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mengevaluasi dan memberikan informasi kepada siswa</w:t>
                </w:r>
              </w:p>
              <w:p w:rsidR="00DB0D88" w:rsidRDefault="00DB0D88" w:rsidP="00DB0D88">
                <w:pPr>
                  <w:pStyle w:val="ListParagraph"/>
                  <w:numPr>
                    <w:ilvl w:val="0"/>
                    <w:numId w:val="9"/>
                  </w:numPr>
                  <w:spacing w:after="0" w:line="240" w:lineRule="auto"/>
                  <w:ind w:left="172" w:hanging="142"/>
                  <w:jc w:val="both"/>
                  <w:rPr>
                    <w:rFonts w:ascii="Times New Roman" w:hAnsi="Times New Roman" w:cs="Times New Roman"/>
                    <w:sz w:val="24"/>
                    <w:szCs w:val="24"/>
                  </w:rPr>
                </w:pPr>
                <w:r>
                  <w:rPr>
                    <w:rFonts w:ascii="Times New Roman" w:hAnsi="Times New Roman" w:cs="Times New Roman"/>
                    <w:sz w:val="24"/>
                    <w:szCs w:val="24"/>
                  </w:rPr>
                  <w:t xml:space="preserve"> Kegiatan Penutup (15 menit)</w:t>
                </w:r>
              </w:p>
              <w:p w:rsidR="00DB0D88" w:rsidRPr="00686A55" w:rsidRDefault="00DB0D88" w:rsidP="00DB0D88">
                <w:pPr>
                  <w:pStyle w:val="ListParagraph"/>
                  <w:numPr>
                    <w:ilvl w:val="0"/>
                    <w:numId w:val="29"/>
                  </w:numPr>
                  <w:spacing w:after="0" w:line="240" w:lineRule="auto"/>
                  <w:jc w:val="both"/>
                  <w:rPr>
                    <w:rFonts w:ascii="Times New Roman" w:hAnsi="Times New Roman" w:cs="Times New Roman"/>
                    <w:sz w:val="24"/>
                    <w:szCs w:val="24"/>
                  </w:rPr>
                </w:pPr>
                <w:r w:rsidRPr="00686A55">
                  <w:rPr>
                    <w:rFonts w:ascii="Times New Roman" w:hAnsi="Times New Roman" w:cs="Times New Roman"/>
                    <w:sz w:val="24"/>
                    <w:szCs w:val="24"/>
                  </w:rPr>
                  <w:t xml:space="preserve">Guru dan siswa melakukan refleksi proses pembelajaran </w:t>
                </w:r>
              </w:p>
              <w:p w:rsidR="00DB0D88" w:rsidRDefault="00DB0D88" w:rsidP="00DB0D88">
                <w:pPr>
                  <w:pStyle w:val="ListParagraph"/>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menginformasikan materi berikutnya dan memberi tugas rumah (individu)</w:t>
                </w:r>
              </w:p>
              <w:p w:rsidR="00DB0D88" w:rsidRPr="00BF672E" w:rsidRDefault="00DB0D88" w:rsidP="00DB0D88">
                <w:pPr>
                  <w:pStyle w:val="ListParagraph"/>
                  <w:numPr>
                    <w:ilvl w:val="0"/>
                    <w:numId w:val="29"/>
                  </w:numPr>
                  <w:spacing w:after="0" w:line="240" w:lineRule="auto"/>
                  <w:jc w:val="both"/>
                  <w:rPr>
                    <w:rFonts w:ascii="Times New Roman" w:hAnsi="Times New Roman" w:cs="Times New Roman"/>
                    <w:sz w:val="24"/>
                    <w:szCs w:val="24"/>
                  </w:rPr>
                </w:pPr>
                <w:r w:rsidRPr="00BF672E">
                  <w:rPr>
                    <w:rFonts w:ascii="Times New Roman" w:hAnsi="Times New Roman" w:cs="Times New Roman"/>
                    <w:sz w:val="24"/>
                    <w:szCs w:val="24"/>
                  </w:rPr>
                  <w:t>Guru mengakhiri KBM dengan memberi salam</w:t>
                </w:r>
              </w:p>
            </w:tc>
          </w:tr>
          <w:tr w:rsidR="00DB0D88" w:rsidTr="00DB0D88">
            <w:trPr>
              <w:trHeight w:val="375"/>
            </w:trPr>
            <w:tc>
              <w:tcPr>
                <w:tcW w:w="2660" w:type="dxa"/>
                <w:tcBorders>
                  <w:top w:val="single" w:sz="4" w:space="0" w:color="auto"/>
                  <w:bottom w:val="single" w:sz="4" w:space="0" w:color="auto"/>
                </w:tcBorders>
              </w:tcPr>
              <w:p w:rsidR="00DB0D88" w:rsidRDefault="00DB0D88" w:rsidP="00DB0D88">
                <w:pPr>
                  <w:jc w:val="both"/>
                  <w:rPr>
                    <w:rFonts w:ascii="Times New Roman" w:hAnsi="Times New Roman" w:cs="Times New Roman"/>
                    <w:sz w:val="24"/>
                    <w:szCs w:val="24"/>
                  </w:rPr>
                </w:pPr>
                <w:r w:rsidRPr="00AB54FD">
                  <w:rPr>
                    <w:rFonts w:ascii="Times New Roman" w:hAnsi="Times New Roman" w:cs="Times New Roman"/>
                    <w:sz w:val="24"/>
                    <w:szCs w:val="24"/>
                    <w:highlight w:val="cyan"/>
                  </w:rPr>
                  <w:t>Alat dan Bahan</w:t>
                </w:r>
              </w:p>
              <w:p w:rsidR="00DB0D88" w:rsidRDefault="00DB0D88" w:rsidP="00DB0D88">
                <w:pPr>
                  <w:pStyle w:val="ListParagraph"/>
                  <w:numPr>
                    <w:ilvl w:val="0"/>
                    <w:numId w:val="41"/>
                  </w:numPr>
                  <w:spacing w:after="0" w:line="240" w:lineRule="auto"/>
                  <w:ind w:left="426" w:hanging="284"/>
                  <w:jc w:val="both"/>
                  <w:rPr>
                    <w:rFonts w:ascii="Times New Roman" w:hAnsi="Times New Roman" w:cs="Times New Roman"/>
                    <w:sz w:val="24"/>
                    <w:szCs w:val="24"/>
                  </w:rPr>
                </w:pPr>
                <w:r w:rsidRPr="0072756D">
                  <w:rPr>
                    <w:rFonts w:ascii="Times New Roman" w:hAnsi="Times New Roman" w:cs="Times New Roman"/>
                    <w:sz w:val="24"/>
                    <w:szCs w:val="24"/>
                  </w:rPr>
                  <w:t>Laptop</w:t>
                </w:r>
              </w:p>
              <w:p w:rsidR="00DB0D88" w:rsidRDefault="00DB0D88" w:rsidP="00DB0D88">
                <w:pPr>
                  <w:pStyle w:val="ListParagraph"/>
                  <w:numPr>
                    <w:ilvl w:val="0"/>
                    <w:numId w:val="4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Telepon Pintar Siswa</w:t>
                </w:r>
              </w:p>
              <w:p w:rsidR="00DB0D88" w:rsidRPr="0072756D" w:rsidRDefault="00DB0D88" w:rsidP="00DB0D88">
                <w:pPr>
                  <w:pStyle w:val="ListParagraph"/>
                  <w:numPr>
                    <w:ilvl w:val="0"/>
                    <w:numId w:val="41"/>
                  </w:numPr>
                  <w:spacing w:after="0" w:line="240" w:lineRule="auto"/>
                  <w:ind w:left="426" w:hanging="284"/>
                  <w:jc w:val="both"/>
                  <w:rPr>
                    <w:rFonts w:ascii="Times New Roman" w:hAnsi="Times New Roman" w:cs="Times New Roman"/>
                    <w:sz w:val="24"/>
                    <w:szCs w:val="24"/>
                  </w:rPr>
                </w:pPr>
                <w:r w:rsidRPr="0072756D">
                  <w:rPr>
                    <w:rFonts w:ascii="Times New Roman" w:hAnsi="Times New Roman" w:cs="Times New Roman"/>
                    <w:sz w:val="24"/>
                    <w:szCs w:val="24"/>
                  </w:rPr>
                  <w:t>Lembar Penilaian</w:t>
                </w:r>
              </w:p>
              <w:p w:rsidR="00DB0D88" w:rsidRDefault="00DB0D88" w:rsidP="00DB0D88">
                <w:pPr>
                  <w:jc w:val="both"/>
                  <w:rPr>
                    <w:rFonts w:ascii="Times New Roman" w:hAnsi="Times New Roman" w:cs="Times New Roman"/>
                    <w:sz w:val="24"/>
                    <w:szCs w:val="24"/>
                  </w:rPr>
                </w:pPr>
                <w:r w:rsidRPr="00AB54FD">
                  <w:rPr>
                    <w:rFonts w:ascii="Times New Roman" w:hAnsi="Times New Roman" w:cs="Times New Roman"/>
                    <w:sz w:val="24"/>
                    <w:szCs w:val="24"/>
                    <w:highlight w:val="cyan"/>
                  </w:rPr>
                  <w:t>Media</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Google Meet, Telegram, Google Formulir, WhatsApp</w:t>
                </w:r>
              </w:p>
              <w:p w:rsidR="00DB0D88" w:rsidRDefault="00DB0D88" w:rsidP="00DB0D88">
                <w:pPr>
                  <w:jc w:val="both"/>
                  <w:rPr>
                    <w:rFonts w:ascii="Times New Roman" w:hAnsi="Times New Roman" w:cs="Times New Roman"/>
                    <w:sz w:val="24"/>
                    <w:szCs w:val="24"/>
                  </w:rPr>
                </w:pPr>
                <w:r w:rsidRPr="00AB54FD">
                  <w:rPr>
                    <w:rFonts w:ascii="Times New Roman" w:hAnsi="Times New Roman" w:cs="Times New Roman"/>
                    <w:sz w:val="24"/>
                    <w:szCs w:val="24"/>
                    <w:highlight w:val="cyan"/>
                  </w:rPr>
                  <w:t>Sumber Belajar</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Buku Ekonomi Siswa Kelas XI Viva Pakarindo</w:t>
                </w:r>
              </w:p>
            </w:tc>
            <w:tc>
              <w:tcPr>
                <w:tcW w:w="5493" w:type="dxa"/>
                <w:gridSpan w:val="3"/>
                <w:vMerge/>
                <w:tcBorders>
                  <w:bottom w:val="single" w:sz="4" w:space="0" w:color="auto"/>
                </w:tcBorders>
              </w:tcPr>
              <w:p w:rsidR="00DB0D88" w:rsidRDefault="00DB0D88" w:rsidP="00DB0D88">
                <w:pPr>
                  <w:jc w:val="both"/>
                  <w:rPr>
                    <w:rFonts w:ascii="Times New Roman" w:hAnsi="Times New Roman" w:cs="Times New Roman"/>
                    <w:sz w:val="24"/>
                    <w:szCs w:val="24"/>
                  </w:rPr>
                </w:pPr>
              </w:p>
            </w:tc>
          </w:tr>
          <w:tr w:rsidR="00DB0D88" w:rsidTr="00DB0D88">
            <w:trPr>
              <w:trHeight w:val="435"/>
            </w:trPr>
            <w:tc>
              <w:tcPr>
                <w:tcW w:w="2660" w:type="dxa"/>
                <w:tcBorders>
                  <w:top w:val="single" w:sz="4" w:space="0" w:color="auto"/>
                  <w:bottom w:val="single" w:sz="4" w:space="0" w:color="auto"/>
                </w:tcBorders>
                <w:shd w:val="clear" w:color="auto" w:fill="000000" w:themeFill="text1"/>
              </w:tcPr>
              <w:p w:rsidR="00DB0D88" w:rsidRDefault="00DB0D88" w:rsidP="00DB0D88">
                <w:pPr>
                  <w:jc w:val="both"/>
                  <w:rPr>
                    <w:rFonts w:ascii="Times New Roman" w:hAnsi="Times New Roman" w:cs="Times New Roman"/>
                    <w:sz w:val="24"/>
                    <w:szCs w:val="24"/>
                  </w:rPr>
                </w:pPr>
              </w:p>
            </w:tc>
            <w:tc>
              <w:tcPr>
                <w:tcW w:w="3830" w:type="dxa"/>
                <w:gridSpan w:val="2"/>
                <w:tcBorders>
                  <w:top w:val="single" w:sz="4" w:space="0" w:color="auto"/>
                  <w:bottom w:val="single" w:sz="4" w:space="0" w:color="auto"/>
                </w:tcBorders>
                <w:shd w:val="clear" w:color="auto" w:fill="000000" w:themeFill="text1"/>
              </w:tcPr>
              <w:p w:rsidR="00DB0D88" w:rsidRDefault="00DB0D88" w:rsidP="00DB0D88">
                <w:pPr>
                  <w:jc w:val="both"/>
                  <w:rPr>
                    <w:rFonts w:ascii="Times New Roman" w:hAnsi="Times New Roman" w:cs="Times New Roman"/>
                    <w:sz w:val="24"/>
                    <w:szCs w:val="24"/>
                  </w:rPr>
                </w:pPr>
              </w:p>
            </w:tc>
            <w:tc>
              <w:tcPr>
                <w:tcW w:w="1663" w:type="dxa"/>
                <w:tcBorders>
                  <w:top w:val="single" w:sz="4" w:space="0" w:color="auto"/>
                  <w:bottom w:val="single" w:sz="4" w:space="0" w:color="auto"/>
                </w:tcBorders>
                <w:shd w:val="clear" w:color="auto" w:fill="000000" w:themeFill="text1"/>
              </w:tcPr>
              <w:p w:rsidR="00DB0D88" w:rsidRDefault="00DB0D88" w:rsidP="00DB0D88">
                <w:pPr>
                  <w:jc w:val="both"/>
                  <w:rPr>
                    <w:rFonts w:ascii="Times New Roman" w:hAnsi="Times New Roman" w:cs="Times New Roman"/>
                    <w:sz w:val="24"/>
                    <w:szCs w:val="24"/>
                  </w:rPr>
                </w:pPr>
              </w:p>
            </w:tc>
          </w:tr>
          <w:tr w:rsidR="00DB0D88" w:rsidTr="00DB0D88">
            <w:trPr>
              <w:trHeight w:val="378"/>
            </w:trPr>
            <w:tc>
              <w:tcPr>
                <w:tcW w:w="8153" w:type="dxa"/>
                <w:gridSpan w:val="4"/>
                <w:tcBorders>
                  <w:top w:val="single" w:sz="4" w:space="0" w:color="auto"/>
                </w:tcBorders>
              </w:tcPr>
              <w:p w:rsidR="00DB0D88" w:rsidRDefault="00DB0D88" w:rsidP="00DB0D88">
                <w:pPr>
                  <w:jc w:val="both"/>
                  <w:rPr>
                    <w:rFonts w:ascii="Times New Roman" w:hAnsi="Times New Roman" w:cs="Times New Roman"/>
                    <w:sz w:val="24"/>
                    <w:szCs w:val="24"/>
                  </w:rPr>
                </w:pPr>
                <w:r w:rsidRPr="00AB54FD">
                  <w:rPr>
                    <w:rFonts w:ascii="Times New Roman" w:hAnsi="Times New Roman" w:cs="Times New Roman"/>
                    <w:sz w:val="24"/>
                    <w:szCs w:val="24"/>
                  </w:rPr>
                  <w:t>P</w:t>
                </w:r>
                <w:r>
                  <w:rPr>
                    <w:rFonts w:ascii="Times New Roman" w:hAnsi="Times New Roman" w:cs="Times New Roman"/>
                    <w:sz w:val="24"/>
                    <w:szCs w:val="24"/>
                  </w:rPr>
                  <w:t>enilaian :</w:t>
                </w:r>
              </w:p>
              <w:p w:rsidR="00DB0D88" w:rsidRDefault="00DB0D88" w:rsidP="00DB0D88">
                <w:pPr>
                  <w:pStyle w:val="ListParagraph"/>
                  <w:numPr>
                    <w:ilvl w:val="0"/>
                    <w:numId w:val="8"/>
                  </w:numPr>
                  <w:spacing w:after="0" w:line="240" w:lineRule="auto"/>
                  <w:jc w:val="both"/>
                  <w:rPr>
                    <w:rFonts w:ascii="Times New Roman" w:hAnsi="Times New Roman" w:cs="Times New Roman"/>
                    <w:sz w:val="24"/>
                    <w:szCs w:val="24"/>
                  </w:rPr>
                </w:pPr>
                <w:r w:rsidRPr="00D03E51">
                  <w:rPr>
                    <w:rFonts w:ascii="Times New Roman" w:hAnsi="Times New Roman" w:cs="Times New Roman"/>
                    <w:b/>
                    <w:sz w:val="24"/>
                    <w:szCs w:val="24"/>
                  </w:rPr>
                  <w:t>Sikap :</w:t>
                </w:r>
                <w:r w:rsidRPr="00AB54FD">
                  <w:rPr>
                    <w:rFonts w:ascii="Times New Roman" w:hAnsi="Times New Roman" w:cs="Times New Roman"/>
                    <w:sz w:val="24"/>
                    <w:szCs w:val="24"/>
                  </w:rPr>
                  <w:t xml:space="preserve"> Melalui </w:t>
                </w:r>
                <w:r>
                  <w:rPr>
                    <w:rFonts w:ascii="Times New Roman" w:hAnsi="Times New Roman" w:cs="Times New Roman"/>
                    <w:sz w:val="24"/>
                    <w:szCs w:val="24"/>
                  </w:rPr>
                  <w:t>observasi selama pembelajaran dikelas menggunakan Lembar Observasi Sikap</w:t>
                </w:r>
              </w:p>
              <w:p w:rsidR="00DB0D88" w:rsidRDefault="00DB0D88" w:rsidP="00DB0D88">
                <w:pPr>
                  <w:pStyle w:val="ListParagraph"/>
                  <w:numPr>
                    <w:ilvl w:val="0"/>
                    <w:numId w:val="8"/>
                  </w:numPr>
                  <w:spacing w:after="0" w:line="240" w:lineRule="auto"/>
                  <w:jc w:val="both"/>
                  <w:rPr>
                    <w:rFonts w:ascii="Times New Roman" w:hAnsi="Times New Roman" w:cs="Times New Roman"/>
                    <w:sz w:val="24"/>
                    <w:szCs w:val="24"/>
                  </w:rPr>
                </w:pPr>
                <w:r w:rsidRPr="00D03E51">
                  <w:rPr>
                    <w:rFonts w:ascii="Times New Roman" w:hAnsi="Times New Roman" w:cs="Times New Roman"/>
                    <w:b/>
                    <w:sz w:val="24"/>
                    <w:szCs w:val="24"/>
                  </w:rPr>
                  <w:t>Pengetahuan :</w:t>
                </w:r>
                <w:r>
                  <w:rPr>
                    <w:rFonts w:ascii="Times New Roman" w:hAnsi="Times New Roman" w:cs="Times New Roman"/>
                    <w:sz w:val="24"/>
                    <w:szCs w:val="24"/>
                  </w:rPr>
                  <w:t xml:space="preserve"> Penilaian harian tertulis secara online melalui google formulir</w:t>
                </w:r>
              </w:p>
              <w:p w:rsidR="00DB0D88" w:rsidRPr="00686A55" w:rsidRDefault="00DB0D88" w:rsidP="00DB0D88">
                <w:pPr>
                  <w:pStyle w:val="ListParagraph"/>
                  <w:numPr>
                    <w:ilvl w:val="0"/>
                    <w:numId w:val="8"/>
                  </w:numPr>
                  <w:spacing w:after="0" w:line="240" w:lineRule="auto"/>
                  <w:jc w:val="both"/>
                  <w:rPr>
                    <w:rFonts w:ascii="Times New Roman" w:hAnsi="Times New Roman" w:cs="Times New Roman"/>
                    <w:sz w:val="24"/>
                    <w:szCs w:val="24"/>
                  </w:rPr>
                </w:pPr>
                <w:r w:rsidRPr="00686A55">
                  <w:rPr>
                    <w:rFonts w:ascii="Times New Roman" w:hAnsi="Times New Roman" w:cs="Times New Roman"/>
                    <w:b/>
                    <w:sz w:val="24"/>
                    <w:szCs w:val="24"/>
                  </w:rPr>
                  <w:t>Keterampilan :</w:t>
                </w:r>
                <w:r w:rsidRPr="00686A55">
                  <w:rPr>
                    <w:rFonts w:ascii="Times New Roman" w:hAnsi="Times New Roman" w:cs="Times New Roman"/>
                    <w:sz w:val="24"/>
                    <w:szCs w:val="24"/>
                  </w:rPr>
                  <w:t xml:space="preserve"> Penilaian Portofolio</w:t>
                </w:r>
              </w:p>
            </w:tc>
          </w:tr>
        </w:tbl>
        <w:p w:rsidR="00DB0D88" w:rsidRDefault="00DB0D88" w:rsidP="00DB0D88">
          <w:pPr>
            <w:spacing w:line="240" w:lineRule="auto"/>
            <w:jc w:val="both"/>
            <w:rPr>
              <w:rFonts w:ascii="Times New Roman" w:hAnsi="Times New Roman" w:cs="Times New Roman"/>
              <w:sz w:val="24"/>
              <w:szCs w:val="24"/>
            </w:rPr>
          </w:pPr>
        </w:p>
        <w:p w:rsidR="00DB0D88" w:rsidRDefault="00DB0D88" w:rsidP="00DB0D88">
          <w:pPr>
            <w:spacing w:line="240" w:lineRule="auto"/>
            <w:jc w:val="both"/>
            <w:rPr>
              <w:rFonts w:ascii="Times New Roman" w:hAnsi="Times New Roman" w:cs="Times New Roman"/>
              <w:sz w:val="24"/>
              <w:szCs w:val="24"/>
            </w:rPr>
          </w:pPr>
          <w:r>
            <w:rPr>
              <w:rFonts w:ascii="Times New Roman" w:hAnsi="Times New Roman" w:cs="Times New Roman"/>
              <w:sz w:val="24"/>
              <w:szCs w:val="24"/>
            </w:rPr>
            <w:t>Kriteria Penilaian</w:t>
          </w:r>
        </w:p>
        <w:tbl>
          <w:tblPr>
            <w:tblStyle w:val="TableGrid"/>
            <w:tblW w:w="0" w:type="auto"/>
            <w:tblLook w:val="04A0" w:firstRow="1" w:lastRow="0" w:firstColumn="1" w:lastColumn="0" w:noHBand="0" w:noVBand="1"/>
          </w:tblPr>
          <w:tblGrid>
            <w:gridCol w:w="2696"/>
            <w:gridCol w:w="2704"/>
            <w:gridCol w:w="2753"/>
          </w:tblGrid>
          <w:tr w:rsidR="00DB0D88" w:rsidTr="00DB0D88">
            <w:tc>
              <w:tcPr>
                <w:tcW w:w="3080"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Kriteria Indikator</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Nilai Kualitatif</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DB0D88" w:rsidTr="00DB0D88">
            <w:tc>
              <w:tcPr>
                <w:tcW w:w="3080"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75-100</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A</w:t>
                </w:r>
              </w:p>
            </w:tc>
            <w:tc>
              <w:tcPr>
                <w:tcW w:w="3081" w:type="dxa"/>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Memuaskan</w:t>
                </w:r>
              </w:p>
            </w:tc>
          </w:tr>
          <w:tr w:rsidR="00DB0D88" w:rsidTr="00DB0D88">
            <w:tc>
              <w:tcPr>
                <w:tcW w:w="3080"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65-74,99</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B</w:t>
                </w:r>
              </w:p>
            </w:tc>
            <w:tc>
              <w:tcPr>
                <w:tcW w:w="3081" w:type="dxa"/>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Baik</w:t>
                </w:r>
              </w:p>
            </w:tc>
          </w:tr>
          <w:tr w:rsidR="00DB0D88" w:rsidTr="00DB0D88">
            <w:tc>
              <w:tcPr>
                <w:tcW w:w="3080"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50-64,99</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C</w:t>
                </w:r>
              </w:p>
            </w:tc>
            <w:tc>
              <w:tcPr>
                <w:tcW w:w="3081" w:type="dxa"/>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Cukup</w:t>
                </w:r>
              </w:p>
            </w:tc>
          </w:tr>
          <w:tr w:rsidR="00DB0D88" w:rsidTr="00DB0D88">
            <w:tc>
              <w:tcPr>
                <w:tcW w:w="3080"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&lt;50</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D</w:t>
                </w:r>
              </w:p>
            </w:tc>
            <w:tc>
              <w:tcPr>
                <w:tcW w:w="3081" w:type="dxa"/>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Kurang</w:t>
                </w:r>
              </w:p>
            </w:tc>
          </w:tr>
        </w:tbl>
        <w:p w:rsidR="00DB0D88" w:rsidRDefault="00DB0D88" w:rsidP="00DB0D88">
          <w:pPr>
            <w:spacing w:line="360" w:lineRule="auto"/>
            <w:rPr>
              <w:rFonts w:ascii="Times New Roman" w:hAnsi="Times New Roman" w:cs="Times New Roman"/>
              <w:sz w:val="24"/>
              <w:szCs w:val="24"/>
            </w:rPr>
          </w:pPr>
        </w:p>
        <w:p w:rsidR="00DB0D88" w:rsidRDefault="00DB0D88" w:rsidP="00DB0D88">
          <w:pPr>
            <w:spacing w:line="36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Tegal,  November 2021 </w:t>
          </w:r>
        </w:p>
        <w:p w:rsidR="00DB0D88" w:rsidRDefault="00DB0D88" w:rsidP="00DB0D88">
          <w:pPr>
            <w:spacing w:line="360" w:lineRule="auto"/>
            <w:rPr>
              <w:rFonts w:ascii="Times New Roman" w:hAnsi="Times New Roman" w:cs="Times New Roman"/>
              <w:sz w:val="24"/>
              <w:szCs w:val="24"/>
            </w:rPr>
          </w:pPr>
          <w:r>
            <w:rPr>
              <w:rFonts w:ascii="Times New Roman" w:hAnsi="Times New Roman" w:cs="Times New Roman"/>
              <w:sz w:val="24"/>
              <w:szCs w:val="24"/>
            </w:rPr>
            <w:t>Mengetahui,</w:t>
          </w:r>
        </w:p>
        <w:p w:rsidR="00DB0D88" w:rsidRDefault="00DB0D88" w:rsidP="00DB0D88">
          <w:pPr>
            <w:spacing w:line="360" w:lineRule="auto"/>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Guru Ekonomi</w:t>
          </w:r>
        </w:p>
        <w:p w:rsidR="00DB0D88" w:rsidRDefault="00DB0D88" w:rsidP="00DB0D88">
          <w:pPr>
            <w:spacing w:line="360" w:lineRule="auto"/>
            <w:jc w:val="both"/>
            <w:rPr>
              <w:rFonts w:ascii="Times New Roman" w:hAnsi="Times New Roman" w:cs="Times New Roman"/>
              <w:sz w:val="24"/>
              <w:szCs w:val="24"/>
            </w:rPr>
          </w:pPr>
        </w:p>
        <w:p w:rsidR="00DB0D88" w:rsidRDefault="00DB0D88" w:rsidP="00DB0D88">
          <w:pPr>
            <w:spacing w:line="360" w:lineRule="auto"/>
            <w:jc w:val="both"/>
            <w:rPr>
              <w:rFonts w:ascii="Times New Roman" w:hAnsi="Times New Roman" w:cs="Times New Roman"/>
              <w:sz w:val="24"/>
              <w:szCs w:val="24"/>
            </w:rPr>
          </w:pPr>
        </w:p>
        <w:p w:rsidR="00DB0D88" w:rsidRDefault="00DB0D88" w:rsidP="00DB0D88">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Indon Roidah, M.M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Achmad Ghazali, M.Pd</w:t>
          </w:r>
        </w:p>
        <w:p w:rsidR="00DB0D88" w:rsidRPr="008A5601" w:rsidRDefault="00DB0D88" w:rsidP="00DB0D88">
          <w:pPr>
            <w:spacing w:line="360" w:lineRule="auto"/>
            <w:jc w:val="both"/>
            <w:rPr>
              <w:rFonts w:ascii="Times New Roman" w:hAnsi="Times New Roman" w:cs="Times New Roman"/>
              <w:sz w:val="24"/>
              <w:szCs w:val="24"/>
            </w:rPr>
          </w:pPr>
          <w:r>
            <w:rPr>
              <w:rFonts w:ascii="Times New Roman" w:hAnsi="Times New Roman" w:cs="Times New Roman"/>
              <w:sz w:val="24"/>
              <w:szCs w:val="24"/>
            </w:rPr>
            <w:t>NIP.</w:t>
          </w:r>
          <w:r w:rsidRPr="000F1EBB">
            <w:rPr>
              <w:rFonts w:ascii="Times New Roman" w:hAnsi="Times New Roman" w:cs="Times New Roman"/>
              <w:b/>
              <w:sz w:val="24"/>
              <w:szCs w:val="24"/>
            </w:rPr>
            <w:t xml:space="preserve"> </w:t>
          </w:r>
          <w:r>
            <w:rPr>
              <w:rFonts w:ascii="Times New Roman" w:hAnsi="Times New Roman" w:cs="Times New Roman"/>
              <w:sz w:val="24"/>
              <w:szCs w:val="24"/>
            </w:rPr>
            <w:tab/>
            <w:t>19690414 200604 2016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 19770108 200312 1009</w:t>
          </w:r>
        </w:p>
        <w:p w:rsidR="00DB0D88" w:rsidRDefault="00DB0D88" w:rsidP="00DB0D88">
          <w:pPr>
            <w:spacing w:line="360" w:lineRule="auto"/>
            <w:jc w:val="center"/>
            <w:rPr>
              <w:rFonts w:ascii="Times New Roman" w:hAnsi="Times New Roman" w:cs="Times New Roman"/>
              <w:sz w:val="24"/>
              <w:szCs w:val="24"/>
            </w:rPr>
          </w:pPr>
        </w:p>
        <w:p w:rsidR="00DB0D88"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RENCANA PELAKSANAAN PEMBELAJARAN (RPP) EKONOMI</w:t>
          </w:r>
        </w:p>
        <w:p w:rsidR="00DB0D88"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t>SMA NEGERI 5 KOTA TEGAL</w:t>
          </w:r>
        </w:p>
        <w:p w:rsidR="00DB0D88"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t>2020/2021</w:t>
          </w:r>
        </w:p>
        <w:tbl>
          <w:tblPr>
            <w:tblStyle w:val="TableGrid"/>
            <w:tblW w:w="0" w:type="auto"/>
            <w:tblLook w:val="04A0" w:firstRow="1" w:lastRow="0" w:firstColumn="1" w:lastColumn="0" w:noHBand="0" w:noVBand="1"/>
          </w:tblPr>
          <w:tblGrid>
            <w:gridCol w:w="2943"/>
            <w:gridCol w:w="2552"/>
            <w:gridCol w:w="712"/>
            <w:gridCol w:w="1946"/>
          </w:tblGrid>
          <w:tr w:rsidR="00DB0D88" w:rsidTr="00DB0D88">
            <w:tc>
              <w:tcPr>
                <w:tcW w:w="2943" w:type="dxa"/>
                <w:shd w:val="clear" w:color="auto" w:fill="C6D9F1" w:themeFill="text2" w:themeFillTint="33"/>
              </w:tcPr>
              <w:p w:rsidR="00DB0D88" w:rsidRDefault="00DB0D88" w:rsidP="00DB0D88">
                <w:pPr>
                  <w:rPr>
                    <w:rFonts w:ascii="Times New Roman" w:hAnsi="Times New Roman" w:cs="Times New Roman"/>
                    <w:sz w:val="24"/>
                    <w:szCs w:val="24"/>
                  </w:rPr>
                </w:pPr>
                <w:r w:rsidRPr="00A926A9">
                  <w:rPr>
                    <w:rFonts w:ascii="Times New Roman" w:hAnsi="Times New Roman" w:cs="Times New Roman"/>
                    <w:b/>
                    <w:sz w:val="24"/>
                    <w:szCs w:val="24"/>
                  </w:rPr>
                  <w:t>Kelas/Semester</w:t>
                </w:r>
              </w:p>
            </w:tc>
            <w:tc>
              <w:tcPr>
                <w:tcW w:w="5210" w:type="dxa"/>
                <w:gridSpan w:val="3"/>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XI/Ganjil</w:t>
                </w:r>
              </w:p>
            </w:tc>
          </w:tr>
          <w:tr w:rsidR="00DB0D88" w:rsidTr="00DB0D88">
            <w:tc>
              <w:tcPr>
                <w:tcW w:w="2943" w:type="dxa"/>
                <w:shd w:val="clear" w:color="auto" w:fill="C6D9F1" w:themeFill="text2" w:themeFillTint="33"/>
              </w:tcPr>
              <w:p w:rsidR="00DB0D88" w:rsidRDefault="00DB0D88" w:rsidP="00DB0D88">
                <w:pPr>
                  <w:rPr>
                    <w:rFonts w:ascii="Times New Roman" w:hAnsi="Times New Roman" w:cs="Times New Roman"/>
                    <w:sz w:val="24"/>
                    <w:szCs w:val="24"/>
                  </w:rPr>
                </w:pPr>
                <w:r w:rsidRPr="00A926A9">
                  <w:rPr>
                    <w:rFonts w:ascii="Times New Roman" w:hAnsi="Times New Roman" w:cs="Times New Roman"/>
                    <w:b/>
                    <w:sz w:val="24"/>
                    <w:szCs w:val="24"/>
                  </w:rPr>
                  <w:t>Alokasi Waktu</w:t>
                </w:r>
              </w:p>
            </w:tc>
            <w:tc>
              <w:tcPr>
                <w:tcW w:w="5210" w:type="dxa"/>
                <w:gridSpan w:val="3"/>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 Jam Pelajaran @30 Menit (90 menit)</w:t>
                </w:r>
              </w:p>
            </w:tc>
          </w:tr>
          <w:tr w:rsidR="00DB0D88" w:rsidTr="00DB0D88">
            <w:tc>
              <w:tcPr>
                <w:tcW w:w="2943" w:type="dxa"/>
                <w:vMerge w:val="restart"/>
              </w:tcPr>
              <w:p w:rsidR="00DB0D88" w:rsidRDefault="00DB0D88" w:rsidP="00DB0D88">
                <w:pPr>
                  <w:jc w:val="both"/>
                  <w:rPr>
                    <w:rFonts w:ascii="Times New Roman" w:hAnsi="Times New Roman" w:cs="Times New Roman"/>
                    <w:sz w:val="24"/>
                    <w:szCs w:val="24"/>
                  </w:rPr>
                </w:pPr>
                <w:r w:rsidRPr="00A926A9">
                  <w:rPr>
                    <w:rFonts w:ascii="Times New Roman" w:hAnsi="Times New Roman" w:cs="Times New Roman"/>
                    <w:sz w:val="24"/>
                    <w:szCs w:val="24"/>
                    <w:highlight w:val="cyan"/>
                  </w:rPr>
                  <w:t>Tujuan Pembelajaran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 xml:space="preserve">Setelah mengikuti kegiatan pembelajaran melalui PJJ ( daring) dengan menggunakan </w:t>
                </w:r>
                <w:r w:rsidRPr="00E454FD">
                  <w:rPr>
                    <w:rFonts w:ascii="Times New Roman" w:hAnsi="Times New Roman" w:cs="Times New Roman"/>
                    <w:sz w:val="24"/>
                    <w:szCs w:val="24"/>
                    <w:highlight w:val="cyan"/>
                  </w:rPr>
                  <w:t>Telegram</w:t>
                </w:r>
                <w:r>
                  <w:rPr>
                    <w:rFonts w:ascii="Times New Roman" w:hAnsi="Times New Roman" w:cs="Times New Roman"/>
                    <w:sz w:val="24"/>
                    <w:szCs w:val="24"/>
                  </w:rPr>
                  <w:t xml:space="preserve"> dan </w:t>
                </w:r>
                <w:r w:rsidRPr="00E454FD">
                  <w:rPr>
                    <w:rFonts w:ascii="Times New Roman" w:hAnsi="Times New Roman" w:cs="Times New Roman"/>
                    <w:sz w:val="24"/>
                    <w:szCs w:val="24"/>
                    <w:highlight w:val="cyan"/>
                  </w:rPr>
                  <w:t>WhatsApp</w:t>
                </w:r>
                <w:r>
                  <w:rPr>
                    <w:rFonts w:ascii="Times New Roman" w:hAnsi="Times New Roman" w:cs="Times New Roman"/>
                    <w:sz w:val="24"/>
                    <w:szCs w:val="24"/>
                  </w:rPr>
                  <w:t xml:space="preserve"> dengan pendekatan saintifik, peserta didik diharapkan dapat :</w:t>
                </w:r>
              </w:p>
              <w:p w:rsidR="00DB0D88" w:rsidRDefault="00DB0D88" w:rsidP="00DB0D88">
                <w:pPr>
                  <w:pStyle w:val="ListParagraph"/>
                  <w:widowControl w:val="0"/>
                  <w:numPr>
                    <w:ilvl w:val="0"/>
                    <w:numId w:val="35"/>
                  </w:numPr>
                  <w:tabs>
                    <w:tab w:val="left" w:pos="-10161"/>
                  </w:tabs>
                  <w:autoSpaceDE w:val="0"/>
                  <w:autoSpaceDN w:val="0"/>
                  <w:adjustRightInd w:val="0"/>
                  <w:spacing w:before="120" w:after="120" w:line="240" w:lineRule="auto"/>
                  <w:ind w:left="426" w:hanging="426"/>
                  <w:jc w:val="both"/>
                  <w:rPr>
                    <w:rFonts w:ascii="Times New Roman" w:eastAsia="Calibri" w:hAnsi="Times New Roman" w:cs="Times New Roman"/>
                    <w:color w:val="000000" w:themeColor="text1"/>
                    <w:sz w:val="24"/>
                    <w:szCs w:val="24"/>
                    <w:lang w:eastAsia="id-ID"/>
                  </w:rPr>
                </w:pPr>
                <w:r w:rsidRPr="008C2826">
                  <w:rPr>
                    <w:rFonts w:ascii="Times New Roman" w:eastAsia="Calibri" w:hAnsi="Times New Roman" w:cs="Times New Roman"/>
                    <w:color w:val="000000" w:themeColor="text1"/>
                    <w:sz w:val="24"/>
                    <w:szCs w:val="24"/>
                    <w:lang w:eastAsia="id-ID"/>
                  </w:rPr>
                  <w:t>Menjelaskan pengertian Indeks Harga dan menjelaskan jenis- jenis indeks harga.</w:t>
                </w:r>
              </w:p>
              <w:p w:rsidR="00DB0D88" w:rsidRDefault="00DB0D88" w:rsidP="00DB0D88">
                <w:pPr>
                  <w:pStyle w:val="ListParagraph"/>
                  <w:widowControl w:val="0"/>
                  <w:numPr>
                    <w:ilvl w:val="0"/>
                    <w:numId w:val="35"/>
                  </w:numPr>
                  <w:tabs>
                    <w:tab w:val="left" w:pos="-10161"/>
                  </w:tabs>
                  <w:autoSpaceDE w:val="0"/>
                  <w:autoSpaceDN w:val="0"/>
                  <w:adjustRightInd w:val="0"/>
                  <w:spacing w:before="120" w:after="120" w:line="240" w:lineRule="auto"/>
                  <w:ind w:left="426" w:hanging="426"/>
                  <w:jc w:val="both"/>
                  <w:rPr>
                    <w:rFonts w:ascii="Times New Roman" w:eastAsia="Calibri" w:hAnsi="Times New Roman" w:cs="Times New Roman"/>
                    <w:color w:val="000000" w:themeColor="text1"/>
                    <w:sz w:val="24"/>
                    <w:szCs w:val="24"/>
                    <w:lang w:eastAsia="id-ID"/>
                  </w:rPr>
                </w:pPr>
                <w:r w:rsidRPr="0072756D">
                  <w:rPr>
                    <w:rFonts w:ascii="Times New Roman" w:eastAsia="Calibri" w:hAnsi="Times New Roman" w:cs="Times New Roman"/>
                    <w:color w:val="000000" w:themeColor="text1"/>
                    <w:sz w:val="24"/>
                    <w:szCs w:val="24"/>
                    <w:lang w:eastAsia="id-ID"/>
                  </w:rPr>
                  <w:t>Menjelaskan metode perhitungan angka Indeks Harga</w:t>
                </w:r>
              </w:p>
              <w:p w:rsidR="00DB0D88" w:rsidRDefault="00DB0D88" w:rsidP="00DB0D88">
                <w:pPr>
                  <w:pStyle w:val="ListParagraph"/>
                  <w:widowControl w:val="0"/>
                  <w:numPr>
                    <w:ilvl w:val="0"/>
                    <w:numId w:val="35"/>
                  </w:numPr>
                  <w:tabs>
                    <w:tab w:val="left" w:pos="-10161"/>
                  </w:tabs>
                  <w:autoSpaceDE w:val="0"/>
                  <w:autoSpaceDN w:val="0"/>
                  <w:adjustRightInd w:val="0"/>
                  <w:spacing w:before="120" w:after="120" w:line="240" w:lineRule="auto"/>
                  <w:ind w:left="426" w:hanging="426"/>
                  <w:jc w:val="both"/>
                  <w:rPr>
                    <w:rFonts w:ascii="Times New Roman" w:eastAsia="Calibri" w:hAnsi="Times New Roman" w:cs="Times New Roman"/>
                    <w:color w:val="000000" w:themeColor="text1"/>
                    <w:sz w:val="24"/>
                    <w:szCs w:val="24"/>
                    <w:lang w:eastAsia="id-ID"/>
                  </w:rPr>
                </w:pPr>
                <w:r w:rsidRPr="0072756D">
                  <w:rPr>
                    <w:rFonts w:ascii="Times New Roman" w:eastAsia="Calibri" w:hAnsi="Times New Roman" w:cs="Times New Roman"/>
                    <w:color w:val="000000" w:themeColor="text1"/>
                    <w:sz w:val="24"/>
                    <w:szCs w:val="24"/>
                    <w:lang w:eastAsia="id-ID"/>
                  </w:rPr>
                  <w:t>Mengidentifikasi peranan Indeks Harga dalam perekonomian.</w:t>
                </w:r>
              </w:p>
              <w:p w:rsidR="00DB0D88" w:rsidRDefault="00DB0D88" w:rsidP="00DB0D88">
                <w:pPr>
                  <w:pStyle w:val="ListParagraph"/>
                  <w:widowControl w:val="0"/>
                  <w:numPr>
                    <w:ilvl w:val="0"/>
                    <w:numId w:val="35"/>
                  </w:numPr>
                  <w:tabs>
                    <w:tab w:val="left" w:pos="-10161"/>
                  </w:tabs>
                  <w:autoSpaceDE w:val="0"/>
                  <w:autoSpaceDN w:val="0"/>
                  <w:adjustRightInd w:val="0"/>
                  <w:spacing w:before="120" w:after="120" w:line="240" w:lineRule="auto"/>
                  <w:ind w:left="426" w:hanging="426"/>
                  <w:jc w:val="both"/>
                  <w:rPr>
                    <w:rFonts w:ascii="Times New Roman" w:eastAsia="Calibri" w:hAnsi="Times New Roman" w:cs="Times New Roman"/>
                    <w:color w:val="000000" w:themeColor="text1"/>
                    <w:sz w:val="24"/>
                    <w:szCs w:val="24"/>
                    <w:lang w:eastAsia="id-ID"/>
                  </w:rPr>
                </w:pPr>
                <w:r w:rsidRPr="0072756D">
                  <w:rPr>
                    <w:rFonts w:ascii="Times New Roman" w:eastAsia="Calibri" w:hAnsi="Times New Roman" w:cs="Times New Roman"/>
                    <w:color w:val="000000" w:themeColor="text1"/>
                    <w:sz w:val="24"/>
                    <w:szCs w:val="24"/>
                    <w:lang w:eastAsia="id-ID"/>
                  </w:rPr>
                  <w:t>Menjelaskan pengertian Inflasi, penyebab Inflasi</w:t>
                </w:r>
              </w:p>
              <w:p w:rsidR="00DB0D88" w:rsidRDefault="00DB0D88" w:rsidP="00DB0D88">
                <w:pPr>
                  <w:pStyle w:val="ListParagraph"/>
                  <w:widowControl w:val="0"/>
                  <w:numPr>
                    <w:ilvl w:val="0"/>
                    <w:numId w:val="35"/>
                  </w:numPr>
                  <w:tabs>
                    <w:tab w:val="left" w:pos="-10161"/>
                  </w:tabs>
                  <w:autoSpaceDE w:val="0"/>
                  <w:autoSpaceDN w:val="0"/>
                  <w:adjustRightInd w:val="0"/>
                  <w:spacing w:before="120" w:after="120" w:line="240" w:lineRule="auto"/>
                  <w:ind w:left="426" w:hanging="426"/>
                  <w:jc w:val="both"/>
                  <w:rPr>
                    <w:rFonts w:ascii="Times New Roman" w:eastAsia="Calibri" w:hAnsi="Times New Roman" w:cs="Times New Roman"/>
                    <w:color w:val="000000" w:themeColor="text1"/>
                    <w:sz w:val="24"/>
                    <w:szCs w:val="24"/>
                    <w:lang w:eastAsia="id-ID"/>
                  </w:rPr>
                </w:pPr>
                <w:r w:rsidRPr="0072756D">
                  <w:rPr>
                    <w:rFonts w:ascii="Times New Roman" w:eastAsia="Calibri" w:hAnsi="Times New Roman" w:cs="Times New Roman"/>
                    <w:color w:val="000000" w:themeColor="text1"/>
                    <w:sz w:val="24"/>
                    <w:szCs w:val="24"/>
                    <w:lang w:eastAsia="id-ID"/>
                  </w:rPr>
                  <w:t>Menjelaskan Jenis-jenis Inflasi</w:t>
                </w:r>
              </w:p>
              <w:p w:rsidR="00DB0D88" w:rsidRDefault="00DB0D88" w:rsidP="00DB0D88">
                <w:pPr>
                  <w:pStyle w:val="ListParagraph"/>
                  <w:widowControl w:val="0"/>
                  <w:numPr>
                    <w:ilvl w:val="0"/>
                    <w:numId w:val="35"/>
                  </w:numPr>
                  <w:tabs>
                    <w:tab w:val="left" w:pos="-10161"/>
                  </w:tabs>
                  <w:autoSpaceDE w:val="0"/>
                  <w:autoSpaceDN w:val="0"/>
                  <w:adjustRightInd w:val="0"/>
                  <w:spacing w:before="120" w:after="120" w:line="240" w:lineRule="auto"/>
                  <w:ind w:left="426" w:hanging="426"/>
                  <w:jc w:val="both"/>
                  <w:rPr>
                    <w:rFonts w:ascii="Times New Roman" w:eastAsia="Calibri" w:hAnsi="Times New Roman" w:cs="Times New Roman"/>
                    <w:color w:val="000000" w:themeColor="text1"/>
                    <w:sz w:val="24"/>
                    <w:szCs w:val="24"/>
                    <w:lang w:eastAsia="id-ID"/>
                  </w:rPr>
                </w:pPr>
                <w:r w:rsidRPr="0072756D">
                  <w:rPr>
                    <w:rFonts w:ascii="Times New Roman" w:eastAsia="Calibri" w:hAnsi="Times New Roman" w:cs="Times New Roman"/>
                    <w:color w:val="000000" w:themeColor="text1"/>
                    <w:sz w:val="24"/>
                    <w:szCs w:val="24"/>
                    <w:lang w:eastAsia="id-ID"/>
                  </w:rPr>
                  <w:t>Menjelaskan cara mengghitung laju Inflasi.</w:t>
                </w:r>
              </w:p>
              <w:p w:rsidR="00DB0D88" w:rsidRDefault="00DB0D88" w:rsidP="00DB0D88">
                <w:pPr>
                  <w:pStyle w:val="ListParagraph"/>
                  <w:widowControl w:val="0"/>
                  <w:numPr>
                    <w:ilvl w:val="0"/>
                    <w:numId w:val="35"/>
                  </w:numPr>
                  <w:tabs>
                    <w:tab w:val="left" w:pos="-10161"/>
                  </w:tabs>
                  <w:autoSpaceDE w:val="0"/>
                  <w:autoSpaceDN w:val="0"/>
                  <w:adjustRightInd w:val="0"/>
                  <w:spacing w:before="120" w:after="120" w:line="240" w:lineRule="auto"/>
                  <w:ind w:left="426" w:hanging="426"/>
                  <w:jc w:val="both"/>
                  <w:rPr>
                    <w:rFonts w:ascii="Times New Roman" w:eastAsia="Calibri" w:hAnsi="Times New Roman" w:cs="Times New Roman"/>
                    <w:color w:val="000000" w:themeColor="text1"/>
                    <w:sz w:val="24"/>
                    <w:szCs w:val="24"/>
                    <w:lang w:eastAsia="id-ID"/>
                  </w:rPr>
                </w:pPr>
                <w:r w:rsidRPr="0072756D">
                  <w:rPr>
                    <w:rFonts w:ascii="Times New Roman" w:eastAsia="Calibri" w:hAnsi="Times New Roman" w:cs="Times New Roman"/>
                    <w:color w:val="000000" w:themeColor="text1"/>
                    <w:sz w:val="24"/>
                    <w:szCs w:val="24"/>
                    <w:lang w:eastAsia="id-ID"/>
                  </w:rPr>
                  <w:t>Menjelaskan Dampak Inflasi dan cara mengatasi Inflasi</w:t>
                </w:r>
              </w:p>
              <w:p w:rsidR="00DB0D88" w:rsidRPr="0072756D" w:rsidRDefault="00DB0D88" w:rsidP="00DB0D88">
                <w:pPr>
                  <w:pStyle w:val="ListParagraph"/>
                  <w:widowControl w:val="0"/>
                  <w:numPr>
                    <w:ilvl w:val="0"/>
                    <w:numId w:val="35"/>
                  </w:numPr>
                  <w:tabs>
                    <w:tab w:val="left" w:pos="-10161"/>
                  </w:tabs>
                  <w:autoSpaceDE w:val="0"/>
                  <w:autoSpaceDN w:val="0"/>
                  <w:adjustRightInd w:val="0"/>
                  <w:spacing w:before="120" w:after="120" w:line="240" w:lineRule="auto"/>
                  <w:ind w:left="426" w:hanging="426"/>
                  <w:jc w:val="both"/>
                  <w:rPr>
                    <w:rFonts w:ascii="Times New Roman" w:eastAsia="Calibri" w:hAnsi="Times New Roman" w:cs="Times New Roman"/>
                    <w:color w:val="000000" w:themeColor="text1"/>
                    <w:sz w:val="24"/>
                    <w:szCs w:val="24"/>
                    <w:lang w:eastAsia="id-ID"/>
                  </w:rPr>
                </w:pPr>
                <w:r w:rsidRPr="0072756D">
                  <w:rPr>
                    <w:rFonts w:ascii="Times New Roman" w:eastAsia="Calibri" w:hAnsi="Times New Roman" w:cs="Times New Roman"/>
                    <w:color w:val="000000" w:themeColor="text1"/>
                    <w:sz w:val="24"/>
                    <w:szCs w:val="24"/>
                    <w:lang w:eastAsia="id-ID"/>
                  </w:rPr>
                  <w:t>Menjelaskan teori permintaan dan penawaaran uang</w:t>
                </w:r>
              </w:p>
              <w:p w:rsidR="00DB0D88" w:rsidRDefault="00DB0D88" w:rsidP="00DB0D88">
                <w:pPr>
                  <w:widowControl w:val="0"/>
                  <w:tabs>
                    <w:tab w:val="left" w:pos="-10161"/>
                  </w:tabs>
                  <w:autoSpaceDE w:val="0"/>
                  <w:autoSpaceDN w:val="0"/>
                  <w:adjustRightInd w:val="0"/>
                  <w:spacing w:before="120" w:after="120"/>
                  <w:jc w:val="both"/>
                  <w:rPr>
                    <w:rFonts w:ascii="Times New Roman" w:eastAsia="Calibri" w:hAnsi="Times New Roman" w:cs="Times New Roman"/>
                    <w:color w:val="000000" w:themeColor="text1"/>
                    <w:sz w:val="24"/>
                    <w:szCs w:val="24"/>
                    <w:lang w:eastAsia="id-ID"/>
                  </w:rPr>
                </w:pPr>
                <w:r w:rsidRPr="00D30751">
                  <w:rPr>
                    <w:rFonts w:ascii="Times New Roman" w:eastAsia="Calibri" w:hAnsi="Times New Roman" w:cs="Times New Roman"/>
                    <w:color w:val="000000" w:themeColor="text1"/>
                    <w:sz w:val="24"/>
                    <w:szCs w:val="24"/>
                    <w:highlight w:val="cyan"/>
                    <w:lang w:eastAsia="id-ID"/>
                  </w:rPr>
                  <w:t>Materi Pembelajaran</w:t>
                </w:r>
              </w:p>
              <w:p w:rsidR="00DB0D88" w:rsidRDefault="00DB0D88" w:rsidP="00DB0D8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Mengulang kembali materi tentang </w:t>
                </w:r>
                <w:r>
                  <w:rPr>
                    <w:rFonts w:ascii="Times New Roman" w:hAnsi="Times New Roman" w:cs="Times New Roman"/>
                    <w:sz w:val="24"/>
                    <w:szCs w:val="24"/>
                  </w:rPr>
                  <w:lastRenderedPageBreak/>
                  <w:t>indeks harga, inflasi, serta permintaan dan penawaran uang dengan cara mengirimkan link youtube</w:t>
                </w:r>
              </w:p>
              <w:p w:rsidR="00DB0D88" w:rsidRPr="00477F5A" w:rsidRDefault="00DB0D88" w:rsidP="00DB0D8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Penilaian Harian 4 secara online melalui </w:t>
                </w:r>
                <w:r w:rsidRPr="00E454FD">
                  <w:rPr>
                    <w:rFonts w:ascii="Times New Roman" w:hAnsi="Times New Roman" w:cs="Times New Roman"/>
                    <w:sz w:val="24"/>
                    <w:szCs w:val="24"/>
                    <w:highlight w:val="cyan"/>
                  </w:rPr>
                  <w:t>google form</w:t>
                </w:r>
              </w:p>
            </w:tc>
            <w:tc>
              <w:tcPr>
                <w:tcW w:w="2552" w:type="dxa"/>
                <w:shd w:val="clear" w:color="auto" w:fill="C6D9F1" w:themeFill="text2" w:themeFillTint="33"/>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lastRenderedPageBreak/>
                  <w:t>K D Pengetahuan</w:t>
                </w:r>
              </w:p>
            </w:tc>
            <w:tc>
              <w:tcPr>
                <w:tcW w:w="2658" w:type="dxa"/>
                <w:gridSpan w:val="2"/>
                <w:shd w:val="clear" w:color="auto" w:fill="C6D9F1" w:themeFill="text2" w:themeFillTint="33"/>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K D Keterampilan</w:t>
                </w:r>
              </w:p>
            </w:tc>
          </w:tr>
          <w:tr w:rsidR="00DB0D88" w:rsidTr="00DB0D88">
            <w:tc>
              <w:tcPr>
                <w:tcW w:w="2943" w:type="dxa"/>
                <w:vMerge/>
              </w:tcPr>
              <w:p w:rsidR="00DB0D88" w:rsidRDefault="00DB0D88" w:rsidP="00DB0D88">
                <w:pPr>
                  <w:jc w:val="both"/>
                  <w:rPr>
                    <w:rFonts w:ascii="Times New Roman" w:hAnsi="Times New Roman" w:cs="Times New Roman"/>
                    <w:sz w:val="24"/>
                    <w:szCs w:val="24"/>
                  </w:rPr>
                </w:pPr>
              </w:p>
            </w:tc>
            <w:tc>
              <w:tcPr>
                <w:tcW w:w="2552" w:type="dxa"/>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3.4 Menganalisis indeks harga dan inflasi serta permintaan dan penawaran uang</w:t>
                </w:r>
              </w:p>
            </w:tc>
            <w:tc>
              <w:tcPr>
                <w:tcW w:w="2658" w:type="dxa"/>
                <w:gridSpan w:val="2"/>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4.4 Menyajikan hasil analisis indeks harga dan inflasi serta permintaan dan penawaran uang</w:t>
                </w:r>
              </w:p>
            </w:tc>
          </w:tr>
          <w:tr w:rsidR="00DB0D88" w:rsidTr="00DB0D88">
            <w:tc>
              <w:tcPr>
                <w:tcW w:w="2943" w:type="dxa"/>
                <w:vMerge/>
              </w:tcPr>
              <w:p w:rsidR="00DB0D88" w:rsidRDefault="00DB0D88" w:rsidP="00DB0D88">
                <w:pPr>
                  <w:jc w:val="both"/>
                  <w:rPr>
                    <w:rFonts w:ascii="Times New Roman" w:hAnsi="Times New Roman" w:cs="Times New Roman"/>
                    <w:sz w:val="24"/>
                    <w:szCs w:val="24"/>
                  </w:rPr>
                </w:pPr>
              </w:p>
            </w:tc>
            <w:tc>
              <w:tcPr>
                <w:tcW w:w="2552" w:type="dxa"/>
                <w:shd w:val="clear" w:color="auto" w:fill="C6D9F1" w:themeFill="text2" w:themeFillTint="33"/>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IPK K D Pengetahuan</w:t>
                </w:r>
              </w:p>
            </w:tc>
            <w:tc>
              <w:tcPr>
                <w:tcW w:w="2658" w:type="dxa"/>
                <w:gridSpan w:val="2"/>
                <w:shd w:val="clear" w:color="auto" w:fill="C6D9F1" w:themeFill="text2" w:themeFillTint="33"/>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IPK K D Keterampilan</w:t>
                </w:r>
              </w:p>
            </w:tc>
          </w:tr>
          <w:tr w:rsidR="00DB0D88" w:rsidTr="00DB0D88">
            <w:tc>
              <w:tcPr>
                <w:tcW w:w="2943" w:type="dxa"/>
                <w:vMerge/>
              </w:tcPr>
              <w:p w:rsidR="00DB0D88" w:rsidRDefault="00DB0D88" w:rsidP="00DB0D88">
                <w:pPr>
                  <w:jc w:val="both"/>
                  <w:rPr>
                    <w:rFonts w:ascii="Times New Roman" w:hAnsi="Times New Roman" w:cs="Times New Roman"/>
                    <w:sz w:val="24"/>
                    <w:szCs w:val="24"/>
                  </w:rPr>
                </w:pPr>
              </w:p>
            </w:tc>
            <w:tc>
              <w:tcPr>
                <w:tcW w:w="2552" w:type="dxa"/>
              </w:tcPr>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8" w:hanging="284"/>
                  <w:jc w:val="both"/>
                  <w:rPr>
                    <w:rFonts w:ascii="Times New Roman" w:eastAsia="Calibri" w:hAnsi="Times New Roman" w:cs="Times New Roman"/>
                    <w:color w:val="000000" w:themeColor="text1"/>
                    <w:sz w:val="24"/>
                    <w:szCs w:val="24"/>
                    <w:lang w:eastAsia="id-ID"/>
                  </w:rPr>
                </w:pPr>
                <w:r w:rsidRPr="00001E26">
                  <w:rPr>
                    <w:rFonts w:ascii="Times New Roman" w:eastAsia="Calibri" w:hAnsi="Times New Roman" w:cs="Times New Roman"/>
                    <w:color w:val="000000" w:themeColor="text1"/>
                    <w:sz w:val="24"/>
                    <w:szCs w:val="24"/>
                    <w:lang w:eastAsia="id-ID"/>
                  </w:rPr>
                  <w:t>Menjelaskan pengertian Indeks Harga dan menjelaskan jenis- jenis indeks harga.</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8" w:hanging="284"/>
                  <w:jc w:val="both"/>
                  <w:rPr>
                    <w:rFonts w:ascii="Times New Roman" w:eastAsia="Calibri" w:hAnsi="Times New Roman" w:cs="Times New Roman"/>
                    <w:color w:val="000000" w:themeColor="text1"/>
                    <w:sz w:val="24"/>
                    <w:szCs w:val="24"/>
                    <w:lang w:eastAsia="id-ID"/>
                  </w:rPr>
                </w:pPr>
                <w:r w:rsidRPr="0072756D">
                  <w:rPr>
                    <w:rFonts w:ascii="Times New Roman" w:eastAsia="Calibri" w:hAnsi="Times New Roman" w:cs="Times New Roman"/>
                    <w:color w:val="000000" w:themeColor="text1"/>
                    <w:sz w:val="24"/>
                    <w:szCs w:val="24"/>
                    <w:lang w:eastAsia="id-ID"/>
                  </w:rPr>
                  <w:t>Menjelaskan metode perhitungan angka Indeks Harga.</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8" w:hanging="284"/>
                  <w:jc w:val="both"/>
                  <w:rPr>
                    <w:rFonts w:ascii="Times New Roman" w:eastAsia="Calibri" w:hAnsi="Times New Roman" w:cs="Times New Roman"/>
                    <w:color w:val="000000" w:themeColor="text1"/>
                    <w:sz w:val="24"/>
                    <w:szCs w:val="24"/>
                    <w:lang w:eastAsia="id-ID"/>
                  </w:rPr>
                </w:pPr>
                <w:r w:rsidRPr="0072756D">
                  <w:rPr>
                    <w:rFonts w:ascii="Times New Roman" w:eastAsia="Calibri" w:hAnsi="Times New Roman" w:cs="Times New Roman"/>
                    <w:color w:val="000000" w:themeColor="text1"/>
                    <w:sz w:val="24"/>
                    <w:szCs w:val="24"/>
                    <w:lang w:eastAsia="id-ID"/>
                  </w:rPr>
                  <w:t>Mengidentifikasi peranan Indeks Harga dalam perekonomian.</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8" w:hanging="284"/>
                  <w:jc w:val="both"/>
                  <w:rPr>
                    <w:rFonts w:ascii="Times New Roman" w:eastAsia="Calibri" w:hAnsi="Times New Roman" w:cs="Times New Roman"/>
                    <w:color w:val="000000" w:themeColor="text1"/>
                    <w:sz w:val="24"/>
                    <w:szCs w:val="24"/>
                    <w:lang w:eastAsia="id-ID"/>
                  </w:rPr>
                </w:pPr>
                <w:r w:rsidRPr="0072756D">
                  <w:rPr>
                    <w:rFonts w:ascii="Times New Roman" w:eastAsia="Calibri" w:hAnsi="Times New Roman" w:cs="Times New Roman"/>
                    <w:color w:val="000000" w:themeColor="text1"/>
                    <w:sz w:val="24"/>
                    <w:szCs w:val="24"/>
                    <w:lang w:eastAsia="id-ID"/>
                  </w:rPr>
                  <w:t>Menjelaskan pengertian Inflasi, penyebab Inflasi</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8" w:hanging="284"/>
                  <w:jc w:val="both"/>
                  <w:rPr>
                    <w:rFonts w:ascii="Times New Roman" w:eastAsia="Calibri" w:hAnsi="Times New Roman" w:cs="Times New Roman"/>
                    <w:color w:val="000000" w:themeColor="text1"/>
                    <w:sz w:val="24"/>
                    <w:szCs w:val="24"/>
                    <w:lang w:eastAsia="id-ID"/>
                  </w:rPr>
                </w:pPr>
                <w:r w:rsidRPr="0072756D">
                  <w:rPr>
                    <w:rFonts w:ascii="Times New Roman" w:eastAsia="Calibri" w:hAnsi="Times New Roman" w:cs="Times New Roman"/>
                    <w:color w:val="000000" w:themeColor="text1"/>
                    <w:sz w:val="24"/>
                    <w:szCs w:val="24"/>
                    <w:lang w:eastAsia="id-ID"/>
                  </w:rPr>
                  <w:t>Menjelaskan Jenis-jenis Inflasi</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8" w:hanging="284"/>
                  <w:jc w:val="both"/>
                  <w:rPr>
                    <w:rFonts w:ascii="Times New Roman" w:eastAsia="Calibri" w:hAnsi="Times New Roman" w:cs="Times New Roman"/>
                    <w:color w:val="000000" w:themeColor="text1"/>
                    <w:sz w:val="24"/>
                    <w:szCs w:val="24"/>
                    <w:lang w:eastAsia="id-ID"/>
                  </w:rPr>
                </w:pPr>
                <w:r w:rsidRPr="0072756D">
                  <w:rPr>
                    <w:rFonts w:ascii="Times New Roman" w:eastAsia="Calibri" w:hAnsi="Times New Roman" w:cs="Times New Roman"/>
                    <w:color w:val="000000" w:themeColor="text1"/>
                    <w:sz w:val="24"/>
                    <w:szCs w:val="24"/>
                    <w:lang w:eastAsia="id-ID"/>
                  </w:rPr>
                  <w:t>Menjelaskan cara mengghitung laju Inflasi.</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8" w:hanging="284"/>
                  <w:jc w:val="both"/>
                  <w:rPr>
                    <w:rFonts w:ascii="Times New Roman" w:eastAsia="Calibri" w:hAnsi="Times New Roman" w:cs="Times New Roman"/>
                    <w:color w:val="000000" w:themeColor="text1"/>
                    <w:sz w:val="24"/>
                    <w:szCs w:val="24"/>
                    <w:lang w:eastAsia="id-ID"/>
                  </w:rPr>
                </w:pPr>
                <w:r w:rsidRPr="0072756D">
                  <w:rPr>
                    <w:rFonts w:ascii="Times New Roman" w:eastAsia="Calibri" w:hAnsi="Times New Roman" w:cs="Times New Roman"/>
                    <w:color w:val="000000" w:themeColor="text1"/>
                    <w:sz w:val="24"/>
                    <w:szCs w:val="24"/>
                    <w:lang w:eastAsia="id-ID"/>
                  </w:rPr>
                  <w:t>Menjelaskan Dampak Inflasi dan cara mengatasi Inflasi.</w:t>
                </w:r>
              </w:p>
              <w:p w:rsidR="00DB0D88"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8" w:hanging="284"/>
                  <w:jc w:val="both"/>
                  <w:rPr>
                    <w:rFonts w:ascii="Times New Roman" w:eastAsia="Calibri" w:hAnsi="Times New Roman" w:cs="Times New Roman"/>
                    <w:color w:val="000000" w:themeColor="text1"/>
                    <w:sz w:val="24"/>
                    <w:szCs w:val="24"/>
                    <w:lang w:eastAsia="id-ID"/>
                  </w:rPr>
                </w:pPr>
                <w:r w:rsidRPr="0072756D">
                  <w:rPr>
                    <w:rFonts w:ascii="Times New Roman" w:eastAsia="Calibri" w:hAnsi="Times New Roman" w:cs="Times New Roman"/>
                    <w:color w:val="000000" w:themeColor="text1"/>
                    <w:sz w:val="24"/>
                    <w:szCs w:val="24"/>
                    <w:lang w:eastAsia="id-ID"/>
                  </w:rPr>
                  <w:t>Menjelaskan teori permintaan dan penawaaran uang</w:t>
                </w:r>
              </w:p>
              <w:p w:rsidR="00DB0D88" w:rsidRPr="0072756D" w:rsidRDefault="00DB0D88" w:rsidP="00DB0D88">
                <w:pPr>
                  <w:pStyle w:val="ListParagraph"/>
                  <w:widowControl w:val="0"/>
                  <w:numPr>
                    <w:ilvl w:val="0"/>
                    <w:numId w:val="5"/>
                  </w:numPr>
                  <w:tabs>
                    <w:tab w:val="left" w:pos="-10161"/>
                  </w:tabs>
                  <w:autoSpaceDE w:val="0"/>
                  <w:autoSpaceDN w:val="0"/>
                  <w:adjustRightInd w:val="0"/>
                  <w:spacing w:before="120" w:after="120" w:line="240" w:lineRule="auto"/>
                  <w:ind w:left="318" w:hanging="284"/>
                  <w:jc w:val="both"/>
                  <w:rPr>
                    <w:rFonts w:ascii="Times New Roman" w:eastAsia="Calibri" w:hAnsi="Times New Roman" w:cs="Times New Roman"/>
                    <w:color w:val="000000" w:themeColor="text1"/>
                    <w:sz w:val="24"/>
                    <w:szCs w:val="24"/>
                    <w:lang w:eastAsia="id-ID"/>
                  </w:rPr>
                </w:pPr>
                <w:r w:rsidRPr="0072756D">
                  <w:rPr>
                    <w:rFonts w:ascii="Times New Roman" w:eastAsia="Calibri" w:hAnsi="Times New Roman" w:cs="Times New Roman"/>
                    <w:color w:val="000000" w:themeColor="text1"/>
                    <w:sz w:val="24"/>
                    <w:szCs w:val="24"/>
                    <w:lang w:eastAsia="id-ID"/>
                  </w:rPr>
                  <w:t xml:space="preserve">Menganalisis informasi yang diperoleh serta </w:t>
                </w:r>
                <w:r w:rsidRPr="0072756D">
                  <w:rPr>
                    <w:rFonts w:ascii="Times New Roman" w:eastAsia="Calibri" w:hAnsi="Times New Roman" w:cs="Times New Roman"/>
                    <w:color w:val="000000" w:themeColor="text1"/>
                    <w:sz w:val="24"/>
                    <w:szCs w:val="24"/>
                    <w:lang w:eastAsia="id-ID"/>
                  </w:rPr>
                  <w:lastRenderedPageBreak/>
                  <w:t>membuat kesimpulan tentang indeks harga dan inflasi serta permintaan dan penawaran uang</w:t>
                </w:r>
              </w:p>
            </w:tc>
            <w:tc>
              <w:tcPr>
                <w:tcW w:w="2658" w:type="dxa"/>
                <w:gridSpan w:val="2"/>
              </w:tcPr>
              <w:p w:rsidR="00DB0D88" w:rsidRDefault="00DB0D88" w:rsidP="00DB0D88">
                <w:pPr>
                  <w:jc w:val="both"/>
                  <w:rPr>
                    <w:rFonts w:ascii="Times New Roman" w:hAnsi="Times New Roman" w:cs="Times New Roman"/>
                    <w:sz w:val="24"/>
                    <w:szCs w:val="24"/>
                  </w:rPr>
                </w:pPr>
                <w:r w:rsidRPr="008574C0">
                  <w:rPr>
                    <w:rFonts w:ascii="Times New Roman" w:hAnsi="Times New Roman" w:cs="Times New Roman"/>
                    <w:sz w:val="24"/>
                    <w:szCs w:val="24"/>
                  </w:rPr>
                  <w:lastRenderedPageBreak/>
                  <w:t>M</w:t>
                </w:r>
                <w:r w:rsidRPr="008574C0">
                  <w:rPr>
                    <w:rFonts w:ascii="Times New Roman" w:hAnsi="Times New Roman" w:cs="Times New Roman"/>
                    <w:spacing w:val="1"/>
                    <w:sz w:val="24"/>
                    <w:szCs w:val="24"/>
                  </w:rPr>
                  <w:t>e</w:t>
                </w:r>
                <w:r w:rsidRPr="008574C0">
                  <w:rPr>
                    <w:rFonts w:ascii="Times New Roman" w:hAnsi="Times New Roman" w:cs="Times New Roman"/>
                    <w:sz w:val="24"/>
                    <w:szCs w:val="24"/>
                  </w:rPr>
                  <w:t>nyajikan</w:t>
                </w:r>
                <w:r>
                  <w:rPr>
                    <w:rFonts w:ascii="Times New Roman" w:hAnsi="Times New Roman" w:cs="Times New Roman"/>
                    <w:sz w:val="24"/>
                    <w:szCs w:val="24"/>
                  </w:rPr>
                  <w:t xml:space="preserve"> laporan </w:t>
                </w:r>
                <w:r w:rsidRPr="008574C0">
                  <w:rPr>
                    <w:rFonts w:ascii="Times New Roman" w:hAnsi="Times New Roman" w:cs="Times New Roman"/>
                    <w:sz w:val="24"/>
                    <w:szCs w:val="24"/>
                  </w:rPr>
                  <w:t xml:space="preserve">tentang </w:t>
                </w:r>
                <w:r>
                  <w:rPr>
                    <w:rFonts w:ascii="Times New Roman" w:hAnsi="Times New Roman" w:cs="Times New Roman"/>
                    <w:sz w:val="24"/>
                    <w:szCs w:val="24"/>
                  </w:rPr>
                  <w:t>indeks harga dan inflasi serta permintaan dan penawaran uang</w:t>
                </w:r>
              </w:p>
            </w:tc>
          </w:tr>
          <w:tr w:rsidR="00DB0D88" w:rsidTr="00DB0D88">
            <w:tc>
              <w:tcPr>
                <w:tcW w:w="2943" w:type="dxa"/>
                <w:shd w:val="clear" w:color="auto" w:fill="000000" w:themeFill="text1"/>
              </w:tcPr>
              <w:p w:rsidR="00DB0D88" w:rsidRDefault="00DB0D88" w:rsidP="00DB0D88">
                <w:pPr>
                  <w:jc w:val="both"/>
                  <w:rPr>
                    <w:rFonts w:ascii="Times New Roman" w:hAnsi="Times New Roman" w:cs="Times New Roman"/>
                    <w:sz w:val="24"/>
                    <w:szCs w:val="24"/>
                  </w:rPr>
                </w:pPr>
              </w:p>
            </w:tc>
            <w:tc>
              <w:tcPr>
                <w:tcW w:w="2552" w:type="dxa"/>
                <w:shd w:val="clear" w:color="auto" w:fill="000000" w:themeFill="text1"/>
              </w:tcPr>
              <w:p w:rsidR="00DB0D88" w:rsidRDefault="00DB0D88" w:rsidP="00DB0D88">
                <w:pPr>
                  <w:jc w:val="both"/>
                  <w:rPr>
                    <w:rFonts w:ascii="Times New Roman" w:hAnsi="Times New Roman" w:cs="Times New Roman"/>
                    <w:sz w:val="24"/>
                    <w:szCs w:val="24"/>
                  </w:rPr>
                </w:pPr>
              </w:p>
            </w:tc>
            <w:tc>
              <w:tcPr>
                <w:tcW w:w="2658" w:type="dxa"/>
                <w:gridSpan w:val="2"/>
                <w:shd w:val="clear" w:color="auto" w:fill="000000" w:themeFill="text1"/>
              </w:tcPr>
              <w:p w:rsidR="00DB0D88" w:rsidRDefault="00DB0D88" w:rsidP="00DB0D88">
                <w:pPr>
                  <w:jc w:val="both"/>
                  <w:rPr>
                    <w:rFonts w:ascii="Times New Roman" w:hAnsi="Times New Roman" w:cs="Times New Roman"/>
                    <w:sz w:val="24"/>
                    <w:szCs w:val="24"/>
                  </w:rPr>
                </w:pPr>
              </w:p>
            </w:tc>
          </w:tr>
          <w:tr w:rsidR="00DB0D88" w:rsidTr="00DB0D88">
            <w:trPr>
              <w:trHeight w:val="345"/>
            </w:trPr>
            <w:tc>
              <w:tcPr>
                <w:tcW w:w="2943" w:type="dxa"/>
                <w:tcBorders>
                  <w:bottom w:val="single" w:sz="4" w:space="0" w:color="auto"/>
                </w:tcBorders>
              </w:tcPr>
              <w:p w:rsidR="00DB0D88" w:rsidRDefault="00DB0D88" w:rsidP="00DB0D88">
                <w:pPr>
                  <w:jc w:val="both"/>
                  <w:rPr>
                    <w:rFonts w:ascii="Times New Roman" w:hAnsi="Times New Roman" w:cs="Times New Roman"/>
                    <w:sz w:val="24"/>
                    <w:szCs w:val="24"/>
                  </w:rPr>
                </w:pPr>
                <w:r w:rsidRPr="008D35D4">
                  <w:rPr>
                    <w:rFonts w:ascii="Times New Roman" w:hAnsi="Times New Roman" w:cs="Times New Roman"/>
                    <w:sz w:val="24"/>
                    <w:szCs w:val="24"/>
                    <w:highlight w:val="cyan"/>
                  </w:rPr>
                  <w:t>Model Pembelajaran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Discovery Learning</w:t>
                </w:r>
              </w:p>
              <w:p w:rsidR="00DB0D88" w:rsidRDefault="00DB0D88" w:rsidP="00DB0D88">
                <w:pPr>
                  <w:jc w:val="both"/>
                  <w:rPr>
                    <w:rFonts w:ascii="Times New Roman" w:hAnsi="Times New Roman" w:cs="Times New Roman"/>
                    <w:sz w:val="24"/>
                    <w:szCs w:val="24"/>
                  </w:rPr>
                </w:pPr>
                <w:r w:rsidRPr="008D35D4">
                  <w:rPr>
                    <w:rFonts w:ascii="Times New Roman" w:hAnsi="Times New Roman" w:cs="Times New Roman"/>
                    <w:sz w:val="24"/>
                    <w:szCs w:val="24"/>
                    <w:highlight w:val="cyan"/>
                  </w:rPr>
                  <w:t>Metode Pembelajaran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Ceramah, Tanya Jawab, Wawancara, diskusi, dan Penugasan</w:t>
                </w:r>
              </w:p>
              <w:p w:rsidR="00DB0D88" w:rsidRDefault="00DB0D88" w:rsidP="00DB0D88">
                <w:pPr>
                  <w:jc w:val="both"/>
                  <w:rPr>
                    <w:rFonts w:ascii="Times New Roman" w:hAnsi="Times New Roman" w:cs="Times New Roman"/>
                    <w:sz w:val="24"/>
                    <w:szCs w:val="24"/>
                  </w:rPr>
                </w:pPr>
                <w:r w:rsidRPr="008D35D4">
                  <w:rPr>
                    <w:rFonts w:ascii="Times New Roman" w:hAnsi="Times New Roman" w:cs="Times New Roman"/>
                    <w:sz w:val="24"/>
                    <w:szCs w:val="24"/>
                    <w:highlight w:val="cyan"/>
                  </w:rPr>
                  <w:t>Pendekatan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Saintifik (mengamati, menanya, mengumpulkan data atau informasi, mengkomunikasikan)</w:t>
                </w:r>
              </w:p>
            </w:tc>
            <w:tc>
              <w:tcPr>
                <w:tcW w:w="5210" w:type="dxa"/>
                <w:gridSpan w:val="3"/>
                <w:vMerge w:val="restart"/>
              </w:tcPr>
              <w:p w:rsidR="00DB0D88" w:rsidRDefault="00DB0D88" w:rsidP="00DB0D88">
                <w:pPr>
                  <w:jc w:val="both"/>
                  <w:rPr>
                    <w:rFonts w:ascii="Times New Roman" w:hAnsi="Times New Roman" w:cs="Times New Roman"/>
                    <w:sz w:val="24"/>
                    <w:szCs w:val="24"/>
                  </w:rPr>
                </w:pPr>
                <w:r w:rsidRPr="00470DDE">
                  <w:rPr>
                    <w:rFonts w:ascii="Times New Roman" w:hAnsi="Times New Roman" w:cs="Times New Roman"/>
                    <w:sz w:val="24"/>
                    <w:szCs w:val="24"/>
                    <w:highlight w:val="cyan"/>
                  </w:rPr>
                  <w:t>Langkah-Langkah Pembelajaran</w:t>
                </w:r>
              </w:p>
              <w:p w:rsidR="00DB0D88" w:rsidRDefault="00DB0D88" w:rsidP="00DB0D88">
                <w:pPr>
                  <w:pStyle w:val="ListParagraph"/>
                  <w:numPr>
                    <w:ilvl w:val="0"/>
                    <w:numId w:val="9"/>
                  </w:numPr>
                  <w:spacing w:after="0" w:line="240" w:lineRule="auto"/>
                  <w:ind w:left="172" w:hanging="142"/>
                  <w:jc w:val="both"/>
                  <w:rPr>
                    <w:rFonts w:ascii="Times New Roman" w:hAnsi="Times New Roman" w:cs="Times New Roman"/>
                    <w:sz w:val="24"/>
                    <w:szCs w:val="24"/>
                  </w:rPr>
                </w:pPr>
                <w:r>
                  <w:rPr>
                    <w:rFonts w:ascii="Times New Roman" w:hAnsi="Times New Roman" w:cs="Times New Roman"/>
                    <w:sz w:val="24"/>
                    <w:szCs w:val="24"/>
                  </w:rPr>
                  <w:t xml:space="preserve"> Kegiatan Pendahuluan (15 menit)</w:t>
                </w:r>
              </w:p>
              <w:p w:rsidR="00DB0D88" w:rsidRPr="00686A55" w:rsidRDefault="00DB0D88" w:rsidP="00DB0D88">
                <w:pPr>
                  <w:pStyle w:val="ListParagraph"/>
                  <w:numPr>
                    <w:ilvl w:val="0"/>
                    <w:numId w:val="26"/>
                  </w:numPr>
                  <w:spacing w:after="0" w:line="240" w:lineRule="auto"/>
                  <w:jc w:val="both"/>
                  <w:rPr>
                    <w:rFonts w:ascii="Times New Roman" w:hAnsi="Times New Roman" w:cs="Times New Roman"/>
                    <w:sz w:val="24"/>
                    <w:szCs w:val="24"/>
                  </w:rPr>
                </w:pPr>
                <w:r w:rsidRPr="00686A55">
                  <w:rPr>
                    <w:rFonts w:ascii="Times New Roman" w:hAnsi="Times New Roman" w:cs="Times New Roman"/>
                    <w:sz w:val="24"/>
                    <w:szCs w:val="24"/>
                  </w:rPr>
                  <w:t>Guru memberikan salam</w:t>
                </w:r>
              </w:p>
              <w:p w:rsidR="00DB0D88" w:rsidRDefault="00DB0D88" w:rsidP="00DB0D88">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menyiapka siswa secara psikis dan fisik</w:t>
                </w:r>
              </w:p>
              <w:p w:rsidR="00DB0D88" w:rsidRDefault="00DB0D88" w:rsidP="00DB0D88">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menyampaikan motivasi tentang apa yang dapat diperoleh dengan mempelajari materi pembelajaran</w:t>
                </w:r>
              </w:p>
              <w:p w:rsidR="00DB0D88" w:rsidRDefault="00DB0D88" w:rsidP="00DB0D88">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menjelaskan hal-hal yang yang akan dipelajari, kompetensi yang akan dicapai, serta metode belajar yang akan ditempuh.</w:t>
                </w:r>
              </w:p>
              <w:p w:rsidR="00DB0D88" w:rsidRDefault="00DB0D88" w:rsidP="00DB0D88">
                <w:pPr>
                  <w:pStyle w:val="ListParagraph"/>
                  <w:numPr>
                    <w:ilvl w:val="0"/>
                    <w:numId w:val="9"/>
                  </w:numPr>
                  <w:spacing w:after="0" w:line="240" w:lineRule="auto"/>
                  <w:ind w:left="172" w:hanging="142"/>
                  <w:jc w:val="both"/>
                  <w:rPr>
                    <w:rFonts w:ascii="Times New Roman" w:hAnsi="Times New Roman" w:cs="Times New Roman"/>
                    <w:sz w:val="24"/>
                    <w:szCs w:val="24"/>
                  </w:rPr>
                </w:pPr>
                <w:r>
                  <w:rPr>
                    <w:rFonts w:ascii="Times New Roman" w:hAnsi="Times New Roman" w:cs="Times New Roman"/>
                    <w:sz w:val="24"/>
                    <w:szCs w:val="24"/>
                  </w:rPr>
                  <w:t xml:space="preserve"> Kegiatan Inti (60 menit)</w:t>
                </w:r>
              </w:p>
              <w:p w:rsidR="00DB0D88" w:rsidRPr="008C2826" w:rsidRDefault="00DB0D88" w:rsidP="00DB0D88">
                <w:pPr>
                  <w:pStyle w:val="ListParagraph"/>
                  <w:numPr>
                    <w:ilvl w:val="0"/>
                    <w:numId w:val="30"/>
                  </w:numPr>
                  <w:spacing w:after="0" w:line="240" w:lineRule="auto"/>
                  <w:jc w:val="both"/>
                  <w:rPr>
                    <w:rFonts w:ascii="Times New Roman" w:hAnsi="Times New Roman" w:cs="Times New Roman"/>
                    <w:sz w:val="24"/>
                    <w:szCs w:val="24"/>
                  </w:rPr>
                </w:pPr>
                <w:r w:rsidRPr="008C2826">
                  <w:rPr>
                    <w:rFonts w:ascii="Times New Roman" w:hAnsi="Times New Roman" w:cs="Times New Roman"/>
                    <w:sz w:val="24"/>
                    <w:szCs w:val="24"/>
                  </w:rPr>
                  <w:t>Kegiatan Literasi</w:t>
                </w:r>
              </w:p>
              <w:p w:rsidR="00DB0D88" w:rsidRPr="00470DDE" w:rsidRDefault="00DB0D88" w:rsidP="00DB0D88">
                <w:pPr>
                  <w:pStyle w:val="ListParagraph"/>
                  <w:ind w:left="743"/>
                  <w:jc w:val="both"/>
                  <w:rPr>
                    <w:rFonts w:ascii="Times New Roman" w:hAnsi="Times New Roman" w:cs="Times New Roman"/>
                    <w:sz w:val="24"/>
                    <w:szCs w:val="24"/>
                  </w:rPr>
                </w:pPr>
                <w:r>
                  <w:rPr>
                    <w:rFonts w:ascii="Times New Roman" w:hAnsi="Times New Roman" w:cs="Times New Roman"/>
                    <w:sz w:val="24"/>
                    <w:szCs w:val="24"/>
                  </w:rPr>
                  <w:t>Peserta didik diberi motivasi dan panduan untuk melihat, mengamati, membaca. Peserta didik diberi tayangan atau bahan bacaan terkait materi pembelajaran.</w:t>
                </w:r>
              </w:p>
              <w:p w:rsidR="00DB0D88" w:rsidRDefault="00DB0D88" w:rsidP="00DB0D88">
                <w:pPr>
                  <w:pStyle w:val="ListParagraph"/>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Critical Thinking</w:t>
                </w:r>
              </w:p>
              <w:p w:rsidR="00DB0D88" w:rsidRPr="00606D0E" w:rsidRDefault="00DB0D88" w:rsidP="00DB0D88">
                <w:pPr>
                  <w:pStyle w:val="ListParagraph"/>
                  <w:ind w:left="743" w:hanging="211"/>
                  <w:jc w:val="both"/>
                  <w:rPr>
                    <w:rFonts w:ascii="Times New Roman" w:hAnsi="Times New Roman" w:cs="Times New Roman"/>
                    <w:sz w:val="24"/>
                    <w:szCs w:val="24"/>
                  </w:rPr>
                </w:pPr>
                <w:r>
                  <w:rPr>
                    <w:rFonts w:ascii="Times New Roman" w:hAnsi="Times New Roman" w:cs="Times New Roman"/>
                    <w:sz w:val="24"/>
                    <w:szCs w:val="24"/>
                  </w:rPr>
                  <w:t xml:space="preserve">   Guru memberikan kesempatan peserta didik untuk melengkapi tugas yang belum mengumpulkan. Guru memberikan informasi bahwa ada penilaian harian 4 dengan menggunakan google formulir.</w:t>
                </w:r>
              </w:p>
              <w:p w:rsidR="00DB0D88" w:rsidRDefault="00DB0D88" w:rsidP="00DB0D88">
                <w:pPr>
                  <w:pStyle w:val="ListParagraph"/>
                  <w:numPr>
                    <w:ilvl w:val="0"/>
                    <w:numId w:val="30"/>
                  </w:numPr>
                  <w:spacing w:after="0" w:line="240" w:lineRule="auto"/>
                  <w:ind w:hanging="402"/>
                  <w:jc w:val="both"/>
                  <w:rPr>
                    <w:rFonts w:ascii="Times New Roman" w:hAnsi="Times New Roman" w:cs="Times New Roman"/>
                    <w:sz w:val="24"/>
                    <w:szCs w:val="24"/>
                  </w:rPr>
                </w:pPr>
                <w:r>
                  <w:rPr>
                    <w:rFonts w:ascii="Times New Roman" w:hAnsi="Times New Roman" w:cs="Times New Roman"/>
                    <w:sz w:val="24"/>
                    <w:szCs w:val="24"/>
                  </w:rPr>
                  <w:t>Creativity</w:t>
                </w:r>
              </w:p>
              <w:p w:rsidR="00DB0D88" w:rsidRDefault="00DB0D88" w:rsidP="00DB0D88">
                <w:pPr>
                  <w:pStyle w:val="ListParagraph"/>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dan peserta didik membuat kesimpulan tentang hal-hal yang telah dipelajari terkait materi pembelajaran.</w:t>
                </w:r>
              </w:p>
              <w:p w:rsidR="00DB0D88" w:rsidRDefault="00DB0D88" w:rsidP="00DB0D88">
                <w:pPr>
                  <w:pStyle w:val="ListParagraph"/>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memberikan kesempatan untuk siswa menanyakan kembali hal-hal yang belum dipahami</w:t>
                </w:r>
              </w:p>
              <w:p w:rsidR="00DB0D88" w:rsidRDefault="00DB0D88" w:rsidP="00DB0D88">
                <w:pPr>
                  <w:pStyle w:val="ListParagraph"/>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mengevaluasi dan memberikan informasi kepada siswa</w:t>
                </w:r>
              </w:p>
              <w:p w:rsidR="00DB0D88" w:rsidRDefault="00DB0D88" w:rsidP="00DB0D88">
                <w:pPr>
                  <w:pStyle w:val="ListParagraph"/>
                  <w:numPr>
                    <w:ilvl w:val="0"/>
                    <w:numId w:val="9"/>
                  </w:numPr>
                  <w:spacing w:after="0" w:line="240" w:lineRule="auto"/>
                  <w:ind w:left="172" w:hanging="142"/>
                  <w:jc w:val="both"/>
                  <w:rPr>
                    <w:rFonts w:ascii="Times New Roman" w:hAnsi="Times New Roman" w:cs="Times New Roman"/>
                    <w:sz w:val="24"/>
                    <w:szCs w:val="24"/>
                  </w:rPr>
                </w:pPr>
                <w:r>
                  <w:rPr>
                    <w:rFonts w:ascii="Times New Roman" w:hAnsi="Times New Roman" w:cs="Times New Roman"/>
                    <w:sz w:val="24"/>
                    <w:szCs w:val="24"/>
                  </w:rPr>
                  <w:t xml:space="preserve"> Kegiatan Penutup (15 menit)</w:t>
                </w:r>
              </w:p>
              <w:p w:rsidR="00DB0D88" w:rsidRDefault="00DB0D88" w:rsidP="00DB0D88">
                <w:pPr>
                  <w:pStyle w:val="ListParagraph"/>
                  <w:numPr>
                    <w:ilvl w:val="0"/>
                    <w:numId w:val="32"/>
                  </w:numPr>
                  <w:spacing w:after="0" w:line="240" w:lineRule="auto"/>
                  <w:ind w:left="601" w:hanging="283"/>
                  <w:jc w:val="both"/>
                  <w:rPr>
                    <w:rFonts w:ascii="Times New Roman" w:hAnsi="Times New Roman" w:cs="Times New Roman"/>
                    <w:sz w:val="24"/>
                    <w:szCs w:val="24"/>
                  </w:rPr>
                </w:pPr>
                <w:r>
                  <w:rPr>
                    <w:rFonts w:ascii="Times New Roman" w:hAnsi="Times New Roman" w:cs="Times New Roman"/>
                    <w:sz w:val="24"/>
                    <w:szCs w:val="24"/>
                  </w:rPr>
                  <w:t xml:space="preserve">Guru dan siswa melakukan refleksi proses pembelajaran </w:t>
                </w:r>
              </w:p>
              <w:p w:rsidR="00DB0D88" w:rsidRDefault="00DB0D88" w:rsidP="00DB0D88">
                <w:pPr>
                  <w:pStyle w:val="ListParagraph"/>
                  <w:numPr>
                    <w:ilvl w:val="0"/>
                    <w:numId w:val="32"/>
                  </w:numPr>
                  <w:spacing w:after="0" w:line="240" w:lineRule="auto"/>
                  <w:ind w:left="601" w:hanging="283"/>
                  <w:jc w:val="both"/>
                  <w:rPr>
                    <w:rFonts w:ascii="Times New Roman" w:hAnsi="Times New Roman" w:cs="Times New Roman"/>
                    <w:sz w:val="24"/>
                    <w:szCs w:val="24"/>
                  </w:rPr>
                </w:pPr>
                <w:r w:rsidRPr="000F1EBB">
                  <w:rPr>
                    <w:rFonts w:ascii="Times New Roman" w:hAnsi="Times New Roman" w:cs="Times New Roman"/>
                    <w:sz w:val="24"/>
                    <w:szCs w:val="24"/>
                  </w:rPr>
                  <w:lastRenderedPageBreak/>
                  <w:t>Guru menginformasikan materi berikutnya dan memberi tugas rumah (individu)</w:t>
                </w:r>
              </w:p>
              <w:p w:rsidR="00DB0D88" w:rsidRPr="000F1EBB" w:rsidRDefault="00DB0D88" w:rsidP="00DB0D88">
                <w:pPr>
                  <w:pStyle w:val="ListParagraph"/>
                  <w:numPr>
                    <w:ilvl w:val="0"/>
                    <w:numId w:val="32"/>
                  </w:numPr>
                  <w:spacing w:after="0" w:line="240" w:lineRule="auto"/>
                  <w:ind w:left="601" w:hanging="283"/>
                  <w:jc w:val="both"/>
                  <w:rPr>
                    <w:rFonts w:ascii="Times New Roman" w:hAnsi="Times New Roman" w:cs="Times New Roman"/>
                    <w:sz w:val="24"/>
                    <w:szCs w:val="24"/>
                  </w:rPr>
                </w:pPr>
                <w:r w:rsidRPr="000F1EBB">
                  <w:rPr>
                    <w:rFonts w:ascii="Times New Roman" w:hAnsi="Times New Roman" w:cs="Times New Roman"/>
                    <w:sz w:val="24"/>
                    <w:szCs w:val="24"/>
                  </w:rPr>
                  <w:t>Guru mengakhiri KBM dengan memberi salam</w:t>
                </w:r>
              </w:p>
            </w:tc>
          </w:tr>
          <w:tr w:rsidR="00DB0D88" w:rsidTr="00DB0D88">
            <w:trPr>
              <w:trHeight w:val="375"/>
            </w:trPr>
            <w:tc>
              <w:tcPr>
                <w:tcW w:w="2943" w:type="dxa"/>
                <w:tcBorders>
                  <w:top w:val="single" w:sz="4" w:space="0" w:color="auto"/>
                  <w:bottom w:val="single" w:sz="4" w:space="0" w:color="auto"/>
                </w:tcBorders>
              </w:tcPr>
              <w:p w:rsidR="00DB0D88" w:rsidRDefault="00DB0D88" w:rsidP="00DB0D88">
                <w:pPr>
                  <w:jc w:val="both"/>
                  <w:rPr>
                    <w:rFonts w:ascii="Times New Roman" w:hAnsi="Times New Roman" w:cs="Times New Roman"/>
                    <w:sz w:val="24"/>
                    <w:szCs w:val="24"/>
                  </w:rPr>
                </w:pPr>
                <w:r w:rsidRPr="00AB54FD">
                  <w:rPr>
                    <w:rFonts w:ascii="Times New Roman" w:hAnsi="Times New Roman" w:cs="Times New Roman"/>
                    <w:sz w:val="24"/>
                    <w:szCs w:val="24"/>
                    <w:highlight w:val="cyan"/>
                  </w:rPr>
                  <w:t>Alat dan Bahan</w:t>
                </w:r>
              </w:p>
              <w:p w:rsidR="00DB0D88" w:rsidRDefault="00DB0D88" w:rsidP="00DB0D88">
                <w:pPr>
                  <w:pStyle w:val="ListParagraph"/>
                  <w:numPr>
                    <w:ilvl w:val="0"/>
                    <w:numId w:val="34"/>
                  </w:numPr>
                  <w:spacing w:after="0" w:line="240" w:lineRule="auto"/>
                  <w:ind w:left="567" w:hanging="425"/>
                  <w:jc w:val="both"/>
                  <w:rPr>
                    <w:rFonts w:ascii="Times New Roman" w:hAnsi="Times New Roman" w:cs="Times New Roman"/>
                    <w:sz w:val="24"/>
                    <w:szCs w:val="24"/>
                  </w:rPr>
                </w:pPr>
                <w:r>
                  <w:rPr>
                    <w:rFonts w:ascii="Times New Roman" w:hAnsi="Times New Roman" w:cs="Times New Roman"/>
                    <w:sz w:val="24"/>
                    <w:szCs w:val="24"/>
                  </w:rPr>
                  <w:t>Laptop</w:t>
                </w:r>
              </w:p>
              <w:p w:rsidR="00DB0D88" w:rsidRDefault="00DB0D88" w:rsidP="00DB0D88">
                <w:pPr>
                  <w:pStyle w:val="ListParagraph"/>
                  <w:numPr>
                    <w:ilvl w:val="0"/>
                    <w:numId w:val="34"/>
                  </w:numPr>
                  <w:spacing w:after="0" w:line="240" w:lineRule="auto"/>
                  <w:ind w:left="567" w:hanging="425"/>
                  <w:jc w:val="both"/>
                  <w:rPr>
                    <w:rFonts w:ascii="Times New Roman" w:hAnsi="Times New Roman" w:cs="Times New Roman"/>
                    <w:sz w:val="24"/>
                    <w:szCs w:val="24"/>
                  </w:rPr>
                </w:pPr>
                <w:r w:rsidRPr="0072756D">
                  <w:rPr>
                    <w:rFonts w:ascii="Times New Roman" w:hAnsi="Times New Roman" w:cs="Times New Roman"/>
                    <w:sz w:val="24"/>
                    <w:szCs w:val="24"/>
                  </w:rPr>
                  <w:t>Telepon Pintar Siswa</w:t>
                </w:r>
              </w:p>
              <w:p w:rsidR="00DB0D88" w:rsidRPr="0072756D" w:rsidRDefault="00DB0D88" w:rsidP="00DB0D88">
                <w:pPr>
                  <w:pStyle w:val="ListParagraph"/>
                  <w:numPr>
                    <w:ilvl w:val="0"/>
                    <w:numId w:val="34"/>
                  </w:numPr>
                  <w:spacing w:after="0" w:line="240" w:lineRule="auto"/>
                  <w:ind w:left="567" w:hanging="425"/>
                  <w:jc w:val="both"/>
                  <w:rPr>
                    <w:rFonts w:ascii="Times New Roman" w:hAnsi="Times New Roman" w:cs="Times New Roman"/>
                    <w:sz w:val="24"/>
                    <w:szCs w:val="24"/>
                  </w:rPr>
                </w:pPr>
                <w:r w:rsidRPr="0072756D">
                  <w:rPr>
                    <w:rFonts w:ascii="Times New Roman" w:hAnsi="Times New Roman" w:cs="Times New Roman"/>
                    <w:sz w:val="24"/>
                    <w:szCs w:val="24"/>
                  </w:rPr>
                  <w:t>Lembar Penilaian</w:t>
                </w:r>
              </w:p>
              <w:p w:rsidR="00DB0D88" w:rsidRDefault="00DB0D88" w:rsidP="00DB0D88">
                <w:pPr>
                  <w:jc w:val="both"/>
                  <w:rPr>
                    <w:rFonts w:ascii="Times New Roman" w:hAnsi="Times New Roman" w:cs="Times New Roman"/>
                    <w:sz w:val="24"/>
                    <w:szCs w:val="24"/>
                  </w:rPr>
                </w:pPr>
                <w:r w:rsidRPr="00AB54FD">
                  <w:rPr>
                    <w:rFonts w:ascii="Times New Roman" w:hAnsi="Times New Roman" w:cs="Times New Roman"/>
                    <w:sz w:val="24"/>
                    <w:szCs w:val="24"/>
                    <w:highlight w:val="cyan"/>
                  </w:rPr>
                  <w:t>Media</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Google Meet, Telegram, Google Formulir, WhatsApp</w:t>
                </w:r>
              </w:p>
              <w:p w:rsidR="00DB0D88" w:rsidRDefault="00DB0D88" w:rsidP="00DB0D88">
                <w:pPr>
                  <w:jc w:val="both"/>
                  <w:rPr>
                    <w:rFonts w:ascii="Times New Roman" w:hAnsi="Times New Roman" w:cs="Times New Roman"/>
                    <w:sz w:val="24"/>
                    <w:szCs w:val="24"/>
                  </w:rPr>
                </w:pPr>
                <w:r w:rsidRPr="00AB54FD">
                  <w:rPr>
                    <w:rFonts w:ascii="Times New Roman" w:hAnsi="Times New Roman" w:cs="Times New Roman"/>
                    <w:sz w:val="24"/>
                    <w:szCs w:val="24"/>
                    <w:highlight w:val="cyan"/>
                  </w:rPr>
                  <w:t>Sumber Belajar</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Buku Ekonomi Siswa Kelas XI Viva Pakarindo</w:t>
                </w:r>
              </w:p>
            </w:tc>
            <w:tc>
              <w:tcPr>
                <w:tcW w:w="5210" w:type="dxa"/>
                <w:gridSpan w:val="3"/>
                <w:vMerge/>
                <w:tcBorders>
                  <w:bottom w:val="single" w:sz="4" w:space="0" w:color="auto"/>
                </w:tcBorders>
              </w:tcPr>
              <w:p w:rsidR="00DB0D88" w:rsidRDefault="00DB0D88" w:rsidP="00DB0D88">
                <w:pPr>
                  <w:jc w:val="both"/>
                  <w:rPr>
                    <w:rFonts w:ascii="Times New Roman" w:hAnsi="Times New Roman" w:cs="Times New Roman"/>
                    <w:sz w:val="24"/>
                    <w:szCs w:val="24"/>
                  </w:rPr>
                </w:pPr>
              </w:p>
            </w:tc>
          </w:tr>
          <w:tr w:rsidR="00DB0D88" w:rsidTr="00DB0D88">
            <w:trPr>
              <w:trHeight w:val="435"/>
            </w:trPr>
            <w:tc>
              <w:tcPr>
                <w:tcW w:w="2943" w:type="dxa"/>
                <w:tcBorders>
                  <w:top w:val="single" w:sz="4" w:space="0" w:color="auto"/>
                  <w:bottom w:val="single" w:sz="4" w:space="0" w:color="auto"/>
                </w:tcBorders>
                <w:shd w:val="clear" w:color="auto" w:fill="000000" w:themeFill="text1"/>
              </w:tcPr>
              <w:p w:rsidR="00DB0D88" w:rsidRDefault="00DB0D88" w:rsidP="00DB0D88">
                <w:pPr>
                  <w:jc w:val="both"/>
                  <w:rPr>
                    <w:rFonts w:ascii="Times New Roman" w:hAnsi="Times New Roman" w:cs="Times New Roman"/>
                    <w:sz w:val="24"/>
                    <w:szCs w:val="24"/>
                  </w:rPr>
                </w:pPr>
              </w:p>
            </w:tc>
            <w:tc>
              <w:tcPr>
                <w:tcW w:w="3264" w:type="dxa"/>
                <w:gridSpan w:val="2"/>
                <w:tcBorders>
                  <w:top w:val="single" w:sz="4" w:space="0" w:color="auto"/>
                  <w:bottom w:val="single" w:sz="4" w:space="0" w:color="auto"/>
                </w:tcBorders>
                <w:shd w:val="clear" w:color="auto" w:fill="000000" w:themeFill="text1"/>
              </w:tcPr>
              <w:p w:rsidR="00DB0D88" w:rsidRDefault="00DB0D88" w:rsidP="00DB0D88">
                <w:pPr>
                  <w:jc w:val="both"/>
                  <w:rPr>
                    <w:rFonts w:ascii="Times New Roman" w:hAnsi="Times New Roman" w:cs="Times New Roman"/>
                    <w:sz w:val="24"/>
                    <w:szCs w:val="24"/>
                  </w:rPr>
                </w:pPr>
              </w:p>
            </w:tc>
            <w:tc>
              <w:tcPr>
                <w:tcW w:w="1946" w:type="dxa"/>
                <w:tcBorders>
                  <w:top w:val="single" w:sz="4" w:space="0" w:color="auto"/>
                  <w:bottom w:val="single" w:sz="4" w:space="0" w:color="auto"/>
                </w:tcBorders>
                <w:shd w:val="clear" w:color="auto" w:fill="000000" w:themeFill="text1"/>
              </w:tcPr>
              <w:p w:rsidR="00DB0D88" w:rsidRDefault="00DB0D88" w:rsidP="00DB0D88">
                <w:pPr>
                  <w:jc w:val="both"/>
                  <w:rPr>
                    <w:rFonts w:ascii="Times New Roman" w:hAnsi="Times New Roman" w:cs="Times New Roman"/>
                    <w:sz w:val="24"/>
                    <w:szCs w:val="24"/>
                  </w:rPr>
                </w:pPr>
              </w:p>
            </w:tc>
          </w:tr>
          <w:tr w:rsidR="00DB0D88" w:rsidTr="00DB0D88">
            <w:trPr>
              <w:trHeight w:val="378"/>
            </w:trPr>
            <w:tc>
              <w:tcPr>
                <w:tcW w:w="8153" w:type="dxa"/>
                <w:gridSpan w:val="4"/>
                <w:tcBorders>
                  <w:top w:val="single" w:sz="4" w:space="0" w:color="auto"/>
                </w:tcBorders>
              </w:tcPr>
              <w:p w:rsidR="00DB0D88" w:rsidRDefault="00DB0D88" w:rsidP="00DB0D88">
                <w:pPr>
                  <w:jc w:val="both"/>
                  <w:rPr>
                    <w:rFonts w:ascii="Times New Roman" w:hAnsi="Times New Roman" w:cs="Times New Roman"/>
                    <w:sz w:val="24"/>
                    <w:szCs w:val="24"/>
                  </w:rPr>
                </w:pPr>
                <w:r w:rsidRPr="00AB54FD">
                  <w:rPr>
                    <w:rFonts w:ascii="Times New Roman" w:hAnsi="Times New Roman" w:cs="Times New Roman"/>
                    <w:sz w:val="24"/>
                    <w:szCs w:val="24"/>
                  </w:rPr>
                  <w:t>P</w:t>
                </w:r>
                <w:r>
                  <w:rPr>
                    <w:rFonts w:ascii="Times New Roman" w:hAnsi="Times New Roman" w:cs="Times New Roman"/>
                    <w:sz w:val="24"/>
                    <w:szCs w:val="24"/>
                  </w:rPr>
                  <w:t>enilaian :</w:t>
                </w:r>
              </w:p>
              <w:p w:rsidR="00DB0D88" w:rsidRDefault="00DB0D88" w:rsidP="00DB0D88">
                <w:pPr>
                  <w:pStyle w:val="ListParagraph"/>
                  <w:numPr>
                    <w:ilvl w:val="0"/>
                    <w:numId w:val="8"/>
                  </w:numPr>
                  <w:spacing w:after="0" w:line="240" w:lineRule="auto"/>
                  <w:jc w:val="both"/>
                  <w:rPr>
                    <w:rFonts w:ascii="Times New Roman" w:hAnsi="Times New Roman" w:cs="Times New Roman"/>
                    <w:sz w:val="24"/>
                    <w:szCs w:val="24"/>
                  </w:rPr>
                </w:pPr>
                <w:r w:rsidRPr="00D03E51">
                  <w:rPr>
                    <w:rFonts w:ascii="Times New Roman" w:hAnsi="Times New Roman" w:cs="Times New Roman"/>
                    <w:b/>
                    <w:sz w:val="24"/>
                    <w:szCs w:val="24"/>
                  </w:rPr>
                  <w:t>Sikap :</w:t>
                </w:r>
                <w:r w:rsidRPr="00AB54FD">
                  <w:rPr>
                    <w:rFonts w:ascii="Times New Roman" w:hAnsi="Times New Roman" w:cs="Times New Roman"/>
                    <w:sz w:val="24"/>
                    <w:szCs w:val="24"/>
                  </w:rPr>
                  <w:t xml:space="preserve"> Melalui </w:t>
                </w:r>
                <w:r>
                  <w:rPr>
                    <w:rFonts w:ascii="Times New Roman" w:hAnsi="Times New Roman" w:cs="Times New Roman"/>
                    <w:sz w:val="24"/>
                    <w:szCs w:val="24"/>
                  </w:rPr>
                  <w:t>observasi selama pembelajaran dikelas menggunakan Lembar Observasi Sikap</w:t>
                </w:r>
              </w:p>
              <w:p w:rsidR="00DB0D88" w:rsidRDefault="00DB0D88" w:rsidP="00DB0D88">
                <w:pPr>
                  <w:pStyle w:val="ListParagraph"/>
                  <w:numPr>
                    <w:ilvl w:val="0"/>
                    <w:numId w:val="8"/>
                  </w:numPr>
                  <w:spacing w:after="0" w:line="240" w:lineRule="auto"/>
                  <w:jc w:val="both"/>
                  <w:rPr>
                    <w:rFonts w:ascii="Times New Roman" w:hAnsi="Times New Roman" w:cs="Times New Roman"/>
                    <w:sz w:val="24"/>
                    <w:szCs w:val="24"/>
                  </w:rPr>
                </w:pPr>
                <w:r w:rsidRPr="00D03E51">
                  <w:rPr>
                    <w:rFonts w:ascii="Times New Roman" w:hAnsi="Times New Roman" w:cs="Times New Roman"/>
                    <w:b/>
                    <w:sz w:val="24"/>
                    <w:szCs w:val="24"/>
                  </w:rPr>
                  <w:t>Pengetahuan :</w:t>
                </w:r>
                <w:r>
                  <w:rPr>
                    <w:rFonts w:ascii="Times New Roman" w:hAnsi="Times New Roman" w:cs="Times New Roman"/>
                    <w:sz w:val="24"/>
                    <w:szCs w:val="24"/>
                  </w:rPr>
                  <w:t xml:space="preserve"> Penilaian harian tertulis secara online melalui google formulir</w:t>
                </w:r>
              </w:p>
              <w:p w:rsidR="00DB0D88" w:rsidRPr="009D1D97" w:rsidRDefault="00DB0D88" w:rsidP="00DB0D88">
                <w:pPr>
                  <w:pStyle w:val="ListParagraph"/>
                  <w:numPr>
                    <w:ilvl w:val="0"/>
                    <w:numId w:val="8"/>
                  </w:numPr>
                  <w:spacing w:after="0" w:line="240" w:lineRule="auto"/>
                  <w:jc w:val="both"/>
                  <w:rPr>
                    <w:rFonts w:ascii="Times New Roman" w:hAnsi="Times New Roman" w:cs="Times New Roman"/>
                    <w:sz w:val="24"/>
                    <w:szCs w:val="24"/>
                  </w:rPr>
                </w:pPr>
                <w:r w:rsidRPr="009D1D97">
                  <w:rPr>
                    <w:rFonts w:ascii="Times New Roman" w:hAnsi="Times New Roman" w:cs="Times New Roman"/>
                    <w:b/>
                    <w:sz w:val="24"/>
                    <w:szCs w:val="24"/>
                  </w:rPr>
                  <w:t>Keterampilan :</w:t>
                </w:r>
                <w:r w:rsidRPr="009D1D97">
                  <w:rPr>
                    <w:rFonts w:ascii="Times New Roman" w:hAnsi="Times New Roman" w:cs="Times New Roman"/>
                    <w:sz w:val="24"/>
                    <w:szCs w:val="24"/>
                  </w:rPr>
                  <w:t xml:space="preserve"> Penilaian Portofolio</w:t>
                </w:r>
              </w:p>
            </w:tc>
          </w:tr>
        </w:tbl>
        <w:p w:rsidR="00DB0D88" w:rsidRDefault="00DB0D88" w:rsidP="00DB0D88">
          <w:pPr>
            <w:spacing w:line="240" w:lineRule="auto"/>
            <w:jc w:val="both"/>
            <w:rPr>
              <w:rFonts w:ascii="Times New Roman" w:hAnsi="Times New Roman" w:cs="Times New Roman"/>
              <w:sz w:val="24"/>
              <w:szCs w:val="24"/>
            </w:rPr>
          </w:pPr>
          <w:r>
            <w:rPr>
              <w:rFonts w:ascii="Times New Roman" w:hAnsi="Times New Roman" w:cs="Times New Roman"/>
              <w:sz w:val="24"/>
              <w:szCs w:val="24"/>
            </w:rPr>
            <w:t>Kriteria Penilaian</w:t>
          </w:r>
        </w:p>
        <w:tbl>
          <w:tblPr>
            <w:tblStyle w:val="TableGrid"/>
            <w:tblW w:w="0" w:type="auto"/>
            <w:tblLook w:val="04A0" w:firstRow="1" w:lastRow="0" w:firstColumn="1" w:lastColumn="0" w:noHBand="0" w:noVBand="1"/>
          </w:tblPr>
          <w:tblGrid>
            <w:gridCol w:w="2696"/>
            <w:gridCol w:w="2704"/>
            <w:gridCol w:w="2753"/>
          </w:tblGrid>
          <w:tr w:rsidR="00DB0D88" w:rsidTr="00DB0D88">
            <w:tc>
              <w:tcPr>
                <w:tcW w:w="3080"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Kriteria Indikator</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Nilai Kualitatif</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DB0D88" w:rsidTr="00DB0D88">
            <w:tc>
              <w:tcPr>
                <w:tcW w:w="3080"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75-100</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A</w:t>
                </w:r>
              </w:p>
            </w:tc>
            <w:tc>
              <w:tcPr>
                <w:tcW w:w="3081" w:type="dxa"/>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Memuaskan</w:t>
                </w:r>
              </w:p>
            </w:tc>
          </w:tr>
          <w:tr w:rsidR="00DB0D88" w:rsidTr="00DB0D88">
            <w:tc>
              <w:tcPr>
                <w:tcW w:w="3080"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65-74,99</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B</w:t>
                </w:r>
              </w:p>
            </w:tc>
            <w:tc>
              <w:tcPr>
                <w:tcW w:w="3081" w:type="dxa"/>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Baik</w:t>
                </w:r>
              </w:p>
            </w:tc>
          </w:tr>
          <w:tr w:rsidR="00DB0D88" w:rsidTr="00DB0D88">
            <w:tc>
              <w:tcPr>
                <w:tcW w:w="3080"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50-64,99</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C</w:t>
                </w:r>
              </w:p>
            </w:tc>
            <w:tc>
              <w:tcPr>
                <w:tcW w:w="3081" w:type="dxa"/>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Cukup</w:t>
                </w:r>
              </w:p>
            </w:tc>
          </w:tr>
          <w:tr w:rsidR="00DB0D88" w:rsidTr="00DB0D88">
            <w:tc>
              <w:tcPr>
                <w:tcW w:w="3080"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&lt;50</w:t>
                </w:r>
              </w:p>
            </w:tc>
            <w:tc>
              <w:tcPr>
                <w:tcW w:w="3081"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D</w:t>
                </w:r>
              </w:p>
            </w:tc>
            <w:tc>
              <w:tcPr>
                <w:tcW w:w="3081" w:type="dxa"/>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Kurang</w:t>
                </w:r>
              </w:p>
            </w:tc>
          </w:tr>
        </w:tbl>
        <w:p w:rsidR="00DB0D88" w:rsidRDefault="00DB0D88" w:rsidP="00DB0D88">
          <w:pPr>
            <w:spacing w:line="360" w:lineRule="auto"/>
            <w:rPr>
              <w:rFonts w:ascii="Times New Roman" w:hAnsi="Times New Roman" w:cs="Times New Roman"/>
              <w:sz w:val="24"/>
              <w:szCs w:val="24"/>
            </w:rPr>
          </w:pPr>
        </w:p>
        <w:p w:rsidR="00DB0D88" w:rsidRDefault="00DB0D88" w:rsidP="00DB0D88">
          <w:pPr>
            <w:spacing w:line="360" w:lineRule="auto"/>
            <w:ind w:left="5040"/>
            <w:rPr>
              <w:rFonts w:ascii="Times New Roman" w:hAnsi="Times New Roman" w:cs="Times New Roman"/>
              <w:sz w:val="24"/>
              <w:szCs w:val="24"/>
            </w:rPr>
          </w:pPr>
          <w:r>
            <w:rPr>
              <w:rFonts w:ascii="Times New Roman" w:hAnsi="Times New Roman" w:cs="Times New Roman"/>
              <w:sz w:val="24"/>
              <w:szCs w:val="24"/>
            </w:rPr>
            <w:t>Tegal,  November 2021</w:t>
          </w:r>
        </w:p>
        <w:p w:rsidR="00DB0D88" w:rsidRDefault="00DB0D88" w:rsidP="00DB0D88">
          <w:pPr>
            <w:spacing w:line="360" w:lineRule="auto"/>
            <w:jc w:val="both"/>
            <w:rPr>
              <w:rFonts w:ascii="Times New Roman" w:hAnsi="Times New Roman" w:cs="Times New Roman"/>
              <w:sz w:val="24"/>
              <w:szCs w:val="24"/>
            </w:rPr>
          </w:pPr>
          <w:r>
            <w:rPr>
              <w:rFonts w:ascii="Times New Roman" w:hAnsi="Times New Roman" w:cs="Times New Roman"/>
              <w:sz w:val="24"/>
              <w:szCs w:val="24"/>
            </w:rPr>
            <w:t>Mengetahui,</w:t>
          </w:r>
        </w:p>
        <w:p w:rsidR="00DB0D88" w:rsidRDefault="00DB0D88" w:rsidP="00DB0D88">
          <w:pPr>
            <w:spacing w:line="360" w:lineRule="auto"/>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Guru Ekonomi</w:t>
          </w:r>
        </w:p>
        <w:p w:rsidR="00DB0D88" w:rsidRDefault="00DB0D88" w:rsidP="00DB0D88">
          <w:pPr>
            <w:spacing w:line="360" w:lineRule="auto"/>
            <w:jc w:val="both"/>
            <w:rPr>
              <w:rFonts w:ascii="Times New Roman" w:hAnsi="Times New Roman" w:cs="Times New Roman"/>
              <w:b/>
              <w:sz w:val="24"/>
              <w:szCs w:val="24"/>
              <w:u w:val="single"/>
            </w:rPr>
          </w:pPr>
        </w:p>
        <w:p w:rsidR="00DB0D88" w:rsidRDefault="00DB0D88" w:rsidP="00DB0D88">
          <w:pPr>
            <w:spacing w:line="360" w:lineRule="auto"/>
            <w:jc w:val="both"/>
            <w:rPr>
              <w:rFonts w:ascii="Times New Roman" w:hAnsi="Times New Roman" w:cs="Times New Roman"/>
              <w:b/>
              <w:sz w:val="24"/>
              <w:szCs w:val="24"/>
              <w:u w:val="single"/>
            </w:rPr>
          </w:pPr>
        </w:p>
        <w:p w:rsidR="00DB0D88" w:rsidRDefault="00DB0D88" w:rsidP="00DB0D88">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Indon Roidah, M.M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Achmad Ghazali, M.Pd</w:t>
          </w:r>
        </w:p>
        <w:p w:rsidR="00DB0D88" w:rsidRPr="0072756D" w:rsidRDefault="00DB0D88" w:rsidP="00DB0D88">
          <w:pPr>
            <w:spacing w:line="360" w:lineRule="auto"/>
            <w:jc w:val="both"/>
            <w:rPr>
              <w:rFonts w:ascii="Times New Roman" w:hAnsi="Times New Roman" w:cs="Times New Roman"/>
              <w:sz w:val="24"/>
              <w:szCs w:val="24"/>
            </w:rPr>
          </w:pPr>
          <w:r>
            <w:rPr>
              <w:rFonts w:ascii="Times New Roman" w:hAnsi="Times New Roman" w:cs="Times New Roman"/>
              <w:sz w:val="24"/>
              <w:szCs w:val="24"/>
            </w:rPr>
            <w:t>NIP.</w:t>
          </w:r>
          <w:r w:rsidRPr="000F1EBB">
            <w:rPr>
              <w:rFonts w:ascii="Times New Roman" w:hAnsi="Times New Roman" w:cs="Times New Roman"/>
              <w:b/>
              <w:sz w:val="24"/>
              <w:szCs w:val="24"/>
            </w:rPr>
            <w:t xml:space="preserve"> </w:t>
          </w:r>
          <w:r>
            <w:rPr>
              <w:rFonts w:ascii="Times New Roman" w:hAnsi="Times New Roman" w:cs="Times New Roman"/>
              <w:sz w:val="24"/>
              <w:szCs w:val="24"/>
            </w:rPr>
            <w:t>19690414 200604 2016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 19770108 200312 1009</w:t>
          </w:r>
        </w:p>
        <w:p w:rsidR="00DB0D88" w:rsidRDefault="00DB0D88" w:rsidP="00DB0D88">
          <w:pPr>
            <w:spacing w:line="360" w:lineRule="auto"/>
            <w:jc w:val="both"/>
            <w:rPr>
              <w:rFonts w:ascii="Times New Roman" w:hAnsi="Times New Roman" w:cs="Times New Roman"/>
              <w:b/>
              <w:sz w:val="24"/>
              <w:szCs w:val="24"/>
              <w:u w:val="single"/>
            </w:rPr>
          </w:pPr>
        </w:p>
        <w:p w:rsidR="00DB0D88" w:rsidRDefault="00DB0D88" w:rsidP="00DB0D88">
          <w:pPr>
            <w:spacing w:line="360" w:lineRule="auto"/>
            <w:jc w:val="both"/>
            <w:rPr>
              <w:rFonts w:ascii="Times New Roman" w:hAnsi="Times New Roman" w:cs="Times New Roman"/>
              <w:b/>
              <w:sz w:val="24"/>
              <w:szCs w:val="24"/>
              <w:u w:val="single"/>
            </w:rPr>
          </w:pPr>
        </w:p>
        <w:p w:rsidR="00DB0D88" w:rsidRDefault="00DB0D88" w:rsidP="00DB0D88">
          <w:pPr>
            <w:spacing w:line="360" w:lineRule="auto"/>
            <w:jc w:val="center"/>
            <w:rPr>
              <w:rFonts w:ascii="Times New Roman" w:hAnsi="Times New Roman" w:cs="Times New Roman"/>
              <w:sz w:val="24"/>
              <w:szCs w:val="24"/>
            </w:rPr>
          </w:pPr>
        </w:p>
        <w:p w:rsidR="00DB0D88" w:rsidRDefault="00DB0D88" w:rsidP="00DB0D88">
          <w:pPr>
            <w:spacing w:line="360" w:lineRule="auto"/>
            <w:jc w:val="center"/>
            <w:rPr>
              <w:rFonts w:ascii="Times New Roman" w:hAnsi="Times New Roman" w:cs="Times New Roman"/>
              <w:sz w:val="24"/>
              <w:szCs w:val="24"/>
            </w:rPr>
          </w:pPr>
        </w:p>
        <w:p w:rsidR="00DB0D88" w:rsidRDefault="00DB0D88" w:rsidP="00DB0D88">
          <w:pPr>
            <w:spacing w:line="360" w:lineRule="auto"/>
            <w:jc w:val="center"/>
            <w:rPr>
              <w:rFonts w:ascii="Times New Roman" w:hAnsi="Times New Roman" w:cs="Times New Roman"/>
              <w:sz w:val="24"/>
              <w:szCs w:val="24"/>
            </w:rPr>
          </w:pPr>
        </w:p>
        <w:p w:rsidR="00DB0D88"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RENCANA PELAKSANAAN PEMBELAJARAN (RPP)</w:t>
          </w:r>
        </w:p>
        <w:p w:rsidR="00DB0D88"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t>RENCANA PELAKSANAAN PEMBELAJARAN (RPP) EKONOMI</w:t>
          </w:r>
        </w:p>
        <w:p w:rsidR="00DB0D88"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t>SMA NEGERI 5 KOTA TEGAL</w:t>
          </w:r>
        </w:p>
        <w:p w:rsidR="00DB0D88"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t>2020/2021</w:t>
          </w:r>
        </w:p>
        <w:tbl>
          <w:tblPr>
            <w:tblStyle w:val="TableGrid"/>
            <w:tblW w:w="0" w:type="auto"/>
            <w:tblLayout w:type="fixed"/>
            <w:tblLook w:val="04A0" w:firstRow="1" w:lastRow="0" w:firstColumn="1" w:lastColumn="0" w:noHBand="0" w:noVBand="1"/>
          </w:tblPr>
          <w:tblGrid>
            <w:gridCol w:w="3085"/>
            <w:gridCol w:w="2410"/>
            <w:gridCol w:w="797"/>
            <w:gridCol w:w="1861"/>
          </w:tblGrid>
          <w:tr w:rsidR="00DB0D88" w:rsidTr="00DB0D88">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DB0D88" w:rsidRDefault="00DB0D88" w:rsidP="00DB0D88">
                <w:pPr>
                  <w:rPr>
                    <w:rFonts w:ascii="Times New Roman" w:hAnsi="Times New Roman" w:cs="Times New Roman"/>
                    <w:sz w:val="24"/>
                    <w:szCs w:val="24"/>
                  </w:rPr>
                </w:pPr>
                <w:r>
                  <w:rPr>
                    <w:rFonts w:ascii="Times New Roman" w:hAnsi="Times New Roman" w:cs="Times New Roman"/>
                    <w:b/>
                    <w:sz w:val="24"/>
                    <w:szCs w:val="24"/>
                  </w:rPr>
                  <w:t>Kelas/Semester</w:t>
                </w:r>
              </w:p>
            </w:tc>
            <w:tc>
              <w:tcPr>
                <w:tcW w:w="50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ind w:left="-590" w:firstLine="567"/>
                  <w:rPr>
                    <w:rFonts w:ascii="Times New Roman" w:hAnsi="Times New Roman" w:cs="Times New Roman"/>
                    <w:sz w:val="24"/>
                    <w:szCs w:val="24"/>
                  </w:rPr>
                </w:pPr>
                <w:r>
                  <w:rPr>
                    <w:rFonts w:ascii="Times New Roman" w:hAnsi="Times New Roman" w:cs="Times New Roman"/>
                    <w:sz w:val="24"/>
                    <w:szCs w:val="24"/>
                  </w:rPr>
                  <w:t>XI/Ganjil</w:t>
                </w:r>
              </w:p>
            </w:tc>
          </w:tr>
          <w:tr w:rsidR="00DB0D88" w:rsidTr="00DB0D88">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DB0D88" w:rsidRDefault="00DB0D88" w:rsidP="00DB0D88">
                <w:pPr>
                  <w:ind w:right="516"/>
                  <w:rPr>
                    <w:rFonts w:ascii="Times New Roman" w:hAnsi="Times New Roman" w:cs="Times New Roman"/>
                    <w:sz w:val="24"/>
                    <w:szCs w:val="24"/>
                  </w:rPr>
                </w:pPr>
                <w:r>
                  <w:rPr>
                    <w:rFonts w:ascii="Times New Roman" w:hAnsi="Times New Roman" w:cs="Times New Roman"/>
                    <w:b/>
                    <w:sz w:val="24"/>
                    <w:szCs w:val="24"/>
                  </w:rPr>
                  <w:t>Alokasi Waktu</w:t>
                </w:r>
              </w:p>
            </w:tc>
            <w:tc>
              <w:tcPr>
                <w:tcW w:w="50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 Jam Pelajaran @30 Menit (90 menit)</w:t>
                </w:r>
              </w:p>
            </w:tc>
          </w:tr>
          <w:tr w:rsidR="00DB0D88" w:rsidTr="00DB0D88">
            <w:tc>
              <w:tcPr>
                <w:tcW w:w="3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highlight w:val="cyan"/>
                  </w:rPr>
                  <w:t>Tujuan Pembelajaran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 xml:space="preserve">Setelah mengikuti kegiatan pembelajaran melalui PJJ ( daring) dengan menggunakan </w:t>
                </w:r>
                <w:r>
                  <w:rPr>
                    <w:rFonts w:ascii="Times New Roman" w:hAnsi="Times New Roman" w:cs="Times New Roman"/>
                    <w:sz w:val="24"/>
                    <w:szCs w:val="24"/>
                    <w:highlight w:val="cyan"/>
                  </w:rPr>
                  <w:t>Google Meet</w:t>
                </w:r>
                <w:r>
                  <w:rPr>
                    <w:rFonts w:ascii="Times New Roman" w:hAnsi="Times New Roman" w:cs="Times New Roman"/>
                    <w:sz w:val="24"/>
                    <w:szCs w:val="24"/>
                  </w:rPr>
                  <w:t xml:space="preserve">, </w:t>
                </w:r>
                <w:r w:rsidRPr="00E454FD">
                  <w:rPr>
                    <w:rFonts w:ascii="Times New Roman" w:hAnsi="Times New Roman" w:cs="Times New Roman"/>
                    <w:sz w:val="24"/>
                    <w:szCs w:val="24"/>
                    <w:highlight w:val="cyan"/>
                  </w:rPr>
                  <w:t>Telegram</w:t>
                </w:r>
                <w:r>
                  <w:rPr>
                    <w:rFonts w:ascii="Times New Roman" w:hAnsi="Times New Roman" w:cs="Times New Roman"/>
                    <w:sz w:val="24"/>
                    <w:szCs w:val="24"/>
                  </w:rPr>
                  <w:t xml:space="preserve">, dan </w:t>
                </w:r>
                <w:r w:rsidRPr="00E454FD">
                  <w:rPr>
                    <w:rFonts w:ascii="Times New Roman" w:hAnsi="Times New Roman" w:cs="Times New Roman"/>
                    <w:sz w:val="24"/>
                    <w:szCs w:val="24"/>
                    <w:highlight w:val="cyan"/>
                  </w:rPr>
                  <w:t>WhatsApp</w:t>
                </w:r>
                <w:r>
                  <w:rPr>
                    <w:rFonts w:ascii="Times New Roman" w:hAnsi="Times New Roman" w:cs="Times New Roman"/>
                    <w:sz w:val="24"/>
                    <w:szCs w:val="24"/>
                  </w:rPr>
                  <w:t xml:space="preserve"> dengan pendekatan saintifik, peserta didik diharapkan dapat :</w:t>
                </w:r>
              </w:p>
              <w:p w:rsidR="00DB0D88" w:rsidRDefault="00DB0D88" w:rsidP="00DB0D88">
                <w:pPr>
                  <w:pStyle w:val="ListParagraph"/>
                  <w:numPr>
                    <w:ilvl w:val="0"/>
                    <w:numId w:val="25"/>
                  </w:numPr>
                  <w:spacing w:after="0" w:line="240" w:lineRule="auto"/>
                  <w:ind w:left="284" w:hanging="284"/>
                  <w:rPr>
                    <w:rFonts w:ascii="Times New Roman" w:hAnsi="Times New Roman" w:cs="Times New Roman"/>
                    <w:sz w:val="24"/>
                    <w:szCs w:val="24"/>
                  </w:rPr>
                </w:pPr>
                <w:r w:rsidRPr="00686A55">
                  <w:rPr>
                    <w:rFonts w:ascii="Times New Roman" w:hAnsi="Times New Roman" w:cs="Times New Roman"/>
                    <w:sz w:val="24"/>
                    <w:szCs w:val="24"/>
                  </w:rPr>
                  <w:t xml:space="preserve">Menjelaskan pengertian kebijakan moneter </w:t>
                </w:r>
              </w:p>
              <w:p w:rsidR="00DB0D88" w:rsidRDefault="00DB0D88" w:rsidP="00DB0D88">
                <w:pPr>
                  <w:pStyle w:val="ListParagraph"/>
                  <w:numPr>
                    <w:ilvl w:val="0"/>
                    <w:numId w:val="25"/>
                  </w:numPr>
                  <w:spacing w:after="0" w:line="240" w:lineRule="auto"/>
                  <w:ind w:left="284" w:hanging="284"/>
                  <w:rPr>
                    <w:rFonts w:ascii="Times New Roman" w:hAnsi="Times New Roman" w:cs="Times New Roman"/>
                    <w:sz w:val="24"/>
                    <w:szCs w:val="24"/>
                  </w:rPr>
                </w:pPr>
                <w:r w:rsidRPr="007671F0">
                  <w:rPr>
                    <w:rFonts w:ascii="Times New Roman" w:hAnsi="Times New Roman" w:cs="Times New Roman"/>
                    <w:sz w:val="24"/>
                    <w:szCs w:val="24"/>
                  </w:rPr>
                  <w:t xml:space="preserve">Menjelaskan tujuan kebijakan moneter </w:t>
                </w:r>
              </w:p>
              <w:p w:rsidR="00DB0D88" w:rsidRDefault="00DB0D88" w:rsidP="00DB0D88">
                <w:pPr>
                  <w:pStyle w:val="ListParagraph"/>
                  <w:numPr>
                    <w:ilvl w:val="0"/>
                    <w:numId w:val="25"/>
                  </w:numPr>
                  <w:spacing w:after="0" w:line="240" w:lineRule="auto"/>
                  <w:ind w:left="284" w:hanging="284"/>
                  <w:rPr>
                    <w:rFonts w:ascii="Times New Roman" w:hAnsi="Times New Roman" w:cs="Times New Roman"/>
                    <w:sz w:val="24"/>
                    <w:szCs w:val="24"/>
                  </w:rPr>
                </w:pPr>
                <w:r w:rsidRPr="007671F0">
                  <w:rPr>
                    <w:rFonts w:ascii="Times New Roman" w:hAnsi="Times New Roman" w:cs="Times New Roman"/>
                    <w:sz w:val="24"/>
                    <w:szCs w:val="24"/>
                  </w:rPr>
                  <w:t xml:space="preserve">Menjelaskan instrumen kebijakan moneter </w:t>
                </w:r>
              </w:p>
              <w:p w:rsidR="00DB0D88" w:rsidRDefault="00DB0D88" w:rsidP="00DB0D88">
                <w:pPr>
                  <w:pStyle w:val="ListParagraph"/>
                  <w:numPr>
                    <w:ilvl w:val="0"/>
                    <w:numId w:val="25"/>
                  </w:numPr>
                  <w:spacing w:after="0" w:line="240" w:lineRule="auto"/>
                  <w:ind w:left="284" w:hanging="284"/>
                  <w:rPr>
                    <w:rFonts w:ascii="Times New Roman" w:hAnsi="Times New Roman" w:cs="Times New Roman"/>
                    <w:sz w:val="24"/>
                    <w:szCs w:val="24"/>
                  </w:rPr>
                </w:pPr>
                <w:r w:rsidRPr="007671F0">
                  <w:rPr>
                    <w:rFonts w:ascii="Times New Roman" w:hAnsi="Times New Roman" w:cs="Times New Roman"/>
                    <w:sz w:val="24"/>
                    <w:szCs w:val="24"/>
                  </w:rPr>
                  <w:t xml:space="preserve">Menjelaskan tujuan kebijakan fiskal </w:t>
                </w:r>
              </w:p>
              <w:p w:rsidR="00DB0D88" w:rsidRPr="007671F0" w:rsidRDefault="00DB0D88" w:rsidP="00DB0D88">
                <w:pPr>
                  <w:pStyle w:val="ListParagraph"/>
                  <w:numPr>
                    <w:ilvl w:val="0"/>
                    <w:numId w:val="25"/>
                  </w:numPr>
                  <w:spacing w:after="0" w:line="240" w:lineRule="auto"/>
                  <w:ind w:left="284" w:hanging="284"/>
                  <w:rPr>
                    <w:rFonts w:ascii="Times New Roman" w:hAnsi="Times New Roman" w:cs="Times New Roman"/>
                    <w:sz w:val="24"/>
                    <w:szCs w:val="24"/>
                  </w:rPr>
                </w:pPr>
                <w:r w:rsidRPr="007671F0">
                  <w:rPr>
                    <w:rFonts w:ascii="Times New Roman" w:hAnsi="Times New Roman" w:cs="Times New Roman"/>
                    <w:sz w:val="24"/>
                    <w:szCs w:val="24"/>
                  </w:rPr>
                  <w:t xml:space="preserve">Menjelaskan instrumen kebijakan fiskal </w:t>
                </w:r>
              </w:p>
              <w:p w:rsidR="00DB0D88" w:rsidRDefault="00DB0D88" w:rsidP="00DB0D88">
                <w:pPr>
                  <w:widowControl w:val="0"/>
                  <w:tabs>
                    <w:tab w:val="left" w:pos="-10161"/>
                  </w:tabs>
                  <w:autoSpaceDE w:val="0"/>
                  <w:autoSpaceDN w:val="0"/>
                  <w:adjustRightInd w:val="0"/>
                  <w:spacing w:before="120" w:after="120"/>
                  <w:jc w:val="both"/>
                  <w:rPr>
                    <w:rFonts w:ascii="Times New Roman" w:eastAsia="Calibri" w:hAnsi="Times New Roman" w:cs="Times New Roman"/>
                    <w:color w:val="000000" w:themeColor="text1"/>
                    <w:sz w:val="24"/>
                    <w:szCs w:val="24"/>
                    <w:lang w:eastAsia="id-ID"/>
                  </w:rPr>
                </w:pPr>
                <w:r>
                  <w:rPr>
                    <w:rFonts w:ascii="Times New Roman" w:eastAsia="Calibri" w:hAnsi="Times New Roman" w:cs="Times New Roman"/>
                    <w:color w:val="000000" w:themeColor="text1"/>
                    <w:sz w:val="24"/>
                    <w:szCs w:val="24"/>
                    <w:highlight w:val="cyan"/>
                    <w:lang w:eastAsia="id-ID"/>
                  </w:rPr>
                  <w:t>Materi Pembelajaran</w:t>
                </w:r>
              </w:p>
              <w:p w:rsidR="00DB0D88" w:rsidRDefault="00DB0D88" w:rsidP="00DB0D88">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Pengertian uang</w:t>
                </w:r>
              </w:p>
              <w:p w:rsidR="00DB0D88" w:rsidRDefault="00DB0D88" w:rsidP="00DB0D88">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Syarat uang sebagai alat pembayaran yang sah</w:t>
                </w:r>
              </w:p>
              <w:p w:rsidR="00DB0D88" w:rsidRDefault="00DB0D88" w:rsidP="00DB0D88">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Teori Permintaan uang</w:t>
                </w:r>
              </w:p>
              <w:p w:rsidR="00DB0D88" w:rsidRDefault="00DB0D88" w:rsidP="00DB0D88">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Teori Irving Fisher</w:t>
                </w:r>
              </w:p>
              <w:p w:rsidR="00DB0D88" w:rsidRDefault="00DB0D88" w:rsidP="00DB0D88">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Teori Penawaran uang</w:t>
                </w:r>
              </w:p>
              <w:p w:rsidR="00DB0D88" w:rsidRDefault="00DB0D88" w:rsidP="00DB0D88">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Uang dalam peredara dan uang yang beredar</w:t>
                </w:r>
              </w:p>
              <w:p w:rsidR="00DB0D88" w:rsidRDefault="00DB0D88" w:rsidP="00DB0D88">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Jenis-Jenis uang</w:t>
                </w:r>
              </w:p>
              <w:p w:rsidR="00DB0D88" w:rsidRDefault="00DB0D88" w:rsidP="00DB0D88">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Penugasan (mengerjakan LKS </w:t>
                </w:r>
                <w:r>
                  <w:rPr>
                    <w:rFonts w:ascii="Times New Roman" w:hAnsi="Times New Roman" w:cs="Times New Roman"/>
                    <w:sz w:val="24"/>
                    <w:szCs w:val="24"/>
                  </w:rPr>
                  <w:lastRenderedPageBreak/>
                  <w:t>UK 1, UK 2, PH 5, PAS)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lastRenderedPageBreak/>
                  <w:t>K D Pengetahuan</w:t>
                </w:r>
              </w:p>
            </w:tc>
            <w:tc>
              <w:tcPr>
                <w:tcW w:w="2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K D Keterampilan</w:t>
                </w:r>
              </w:p>
            </w:tc>
          </w:tr>
          <w:tr w:rsidR="00DB0D88" w:rsidTr="00DB0D88">
            <w:tc>
              <w:tcPr>
                <w:tcW w:w="30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0D88" w:rsidRDefault="00DB0D88" w:rsidP="00DB0D88">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3.5 Menganalisis kebijakan moneter dan kebijakan fiskal</w:t>
                </w:r>
              </w:p>
            </w:tc>
            <w:tc>
              <w:tcPr>
                <w:tcW w:w="2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4.5 Menyajikan hasil analisis kebijakan moneter dan kebijakan fiskal</w:t>
                </w:r>
              </w:p>
            </w:tc>
          </w:tr>
          <w:tr w:rsidR="00DB0D88" w:rsidTr="00DB0D88">
            <w:tc>
              <w:tcPr>
                <w:tcW w:w="30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0D88" w:rsidRDefault="00DB0D88" w:rsidP="00DB0D88">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IPK K D Pengetahuan</w:t>
                </w:r>
              </w:p>
            </w:tc>
            <w:tc>
              <w:tcPr>
                <w:tcW w:w="2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IPK K D Keterampilan</w:t>
                </w:r>
              </w:p>
            </w:tc>
          </w:tr>
          <w:tr w:rsidR="00DB0D88" w:rsidTr="00DB0D88">
            <w:tc>
              <w:tcPr>
                <w:tcW w:w="30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0D88" w:rsidRDefault="00DB0D88" w:rsidP="00DB0D88">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pStyle w:val="ListParagraph"/>
                  <w:widowControl w:val="0"/>
                  <w:numPr>
                    <w:ilvl w:val="0"/>
                    <w:numId w:val="17"/>
                  </w:numPr>
                  <w:tabs>
                    <w:tab w:val="left" w:pos="-10161"/>
                  </w:tabs>
                  <w:autoSpaceDE w:val="0"/>
                  <w:autoSpaceDN w:val="0"/>
                  <w:adjustRightInd w:val="0"/>
                  <w:spacing w:before="120" w:after="120" w:line="240" w:lineRule="auto"/>
                  <w:ind w:left="317" w:hanging="283"/>
                  <w:jc w:val="both"/>
                  <w:rPr>
                    <w:rFonts w:ascii="Times New Roman" w:eastAsia="Calibri" w:hAnsi="Times New Roman" w:cs="Times New Roman"/>
                    <w:color w:val="000000" w:themeColor="text1"/>
                    <w:sz w:val="24"/>
                    <w:szCs w:val="24"/>
                    <w:lang w:eastAsia="id-ID"/>
                  </w:rPr>
                </w:pPr>
                <w:r w:rsidRPr="00686A55">
                  <w:rPr>
                    <w:rFonts w:ascii="Times New Roman" w:eastAsia="Calibri" w:hAnsi="Times New Roman" w:cs="Times New Roman"/>
                    <w:color w:val="000000" w:themeColor="text1"/>
                    <w:sz w:val="24"/>
                    <w:szCs w:val="24"/>
                    <w:lang w:eastAsia="id-ID"/>
                  </w:rPr>
                  <w:t>Menjelaskan pengertian kebijakan moneter</w:t>
                </w:r>
              </w:p>
              <w:p w:rsidR="00DB0D88" w:rsidRDefault="00DB0D88" w:rsidP="00DB0D88">
                <w:pPr>
                  <w:pStyle w:val="ListParagraph"/>
                  <w:widowControl w:val="0"/>
                  <w:numPr>
                    <w:ilvl w:val="0"/>
                    <w:numId w:val="17"/>
                  </w:numPr>
                  <w:tabs>
                    <w:tab w:val="left" w:pos="-10161"/>
                  </w:tabs>
                  <w:autoSpaceDE w:val="0"/>
                  <w:autoSpaceDN w:val="0"/>
                  <w:adjustRightInd w:val="0"/>
                  <w:spacing w:before="120" w:after="120" w:line="240" w:lineRule="auto"/>
                  <w:ind w:left="317" w:hanging="283"/>
                  <w:jc w:val="both"/>
                  <w:rPr>
                    <w:rFonts w:ascii="Times New Roman" w:eastAsia="Calibri" w:hAnsi="Times New Roman" w:cs="Times New Roman"/>
                    <w:color w:val="000000" w:themeColor="text1"/>
                    <w:sz w:val="24"/>
                    <w:szCs w:val="24"/>
                    <w:lang w:eastAsia="id-ID"/>
                  </w:rPr>
                </w:pPr>
                <w:r w:rsidRPr="007671F0">
                  <w:rPr>
                    <w:rFonts w:ascii="Times New Roman" w:eastAsia="Calibri" w:hAnsi="Times New Roman" w:cs="Times New Roman"/>
                    <w:color w:val="000000" w:themeColor="text1"/>
                    <w:sz w:val="24"/>
                    <w:szCs w:val="24"/>
                    <w:lang w:eastAsia="id-ID"/>
                  </w:rPr>
                  <w:t xml:space="preserve">Menjelaskan tujuan kebijakan moneter </w:t>
                </w:r>
              </w:p>
              <w:p w:rsidR="00DB0D88" w:rsidRDefault="00DB0D88" w:rsidP="00DB0D88">
                <w:pPr>
                  <w:pStyle w:val="ListParagraph"/>
                  <w:widowControl w:val="0"/>
                  <w:numPr>
                    <w:ilvl w:val="0"/>
                    <w:numId w:val="17"/>
                  </w:numPr>
                  <w:tabs>
                    <w:tab w:val="left" w:pos="-10161"/>
                  </w:tabs>
                  <w:autoSpaceDE w:val="0"/>
                  <w:autoSpaceDN w:val="0"/>
                  <w:adjustRightInd w:val="0"/>
                  <w:spacing w:before="120" w:after="120" w:line="240" w:lineRule="auto"/>
                  <w:ind w:left="317" w:hanging="283"/>
                  <w:jc w:val="both"/>
                  <w:rPr>
                    <w:rFonts w:ascii="Times New Roman" w:eastAsia="Calibri" w:hAnsi="Times New Roman" w:cs="Times New Roman"/>
                    <w:color w:val="000000" w:themeColor="text1"/>
                    <w:sz w:val="24"/>
                    <w:szCs w:val="24"/>
                    <w:lang w:eastAsia="id-ID"/>
                  </w:rPr>
                </w:pPr>
                <w:r w:rsidRPr="007671F0">
                  <w:rPr>
                    <w:rFonts w:ascii="Times New Roman" w:eastAsia="Calibri" w:hAnsi="Times New Roman" w:cs="Times New Roman"/>
                    <w:color w:val="000000" w:themeColor="text1"/>
                    <w:sz w:val="24"/>
                    <w:szCs w:val="24"/>
                    <w:lang w:eastAsia="id-ID"/>
                  </w:rPr>
                  <w:t xml:space="preserve">Menjelaskan instrumen kebijakan moneter </w:t>
                </w:r>
              </w:p>
              <w:p w:rsidR="00DB0D88" w:rsidRDefault="00DB0D88" w:rsidP="00DB0D88">
                <w:pPr>
                  <w:pStyle w:val="ListParagraph"/>
                  <w:widowControl w:val="0"/>
                  <w:numPr>
                    <w:ilvl w:val="0"/>
                    <w:numId w:val="17"/>
                  </w:numPr>
                  <w:tabs>
                    <w:tab w:val="left" w:pos="-10161"/>
                  </w:tabs>
                  <w:autoSpaceDE w:val="0"/>
                  <w:autoSpaceDN w:val="0"/>
                  <w:adjustRightInd w:val="0"/>
                  <w:spacing w:before="120" w:after="120" w:line="240" w:lineRule="auto"/>
                  <w:ind w:left="317" w:hanging="283"/>
                  <w:jc w:val="both"/>
                  <w:rPr>
                    <w:rFonts w:ascii="Times New Roman" w:eastAsia="Calibri" w:hAnsi="Times New Roman" w:cs="Times New Roman"/>
                    <w:color w:val="000000" w:themeColor="text1"/>
                    <w:sz w:val="24"/>
                    <w:szCs w:val="24"/>
                    <w:lang w:eastAsia="id-ID"/>
                  </w:rPr>
                </w:pPr>
                <w:r w:rsidRPr="007671F0">
                  <w:rPr>
                    <w:rFonts w:ascii="Times New Roman" w:eastAsia="Calibri" w:hAnsi="Times New Roman" w:cs="Times New Roman"/>
                    <w:color w:val="000000" w:themeColor="text1"/>
                    <w:sz w:val="24"/>
                    <w:szCs w:val="24"/>
                    <w:lang w:eastAsia="id-ID"/>
                  </w:rPr>
                  <w:t xml:space="preserve">Menjelaskan tujuan kebijakan fiskal </w:t>
                </w:r>
              </w:p>
              <w:p w:rsidR="00DB0D88" w:rsidRDefault="00DB0D88" w:rsidP="00DB0D88">
                <w:pPr>
                  <w:pStyle w:val="ListParagraph"/>
                  <w:widowControl w:val="0"/>
                  <w:numPr>
                    <w:ilvl w:val="0"/>
                    <w:numId w:val="17"/>
                  </w:numPr>
                  <w:tabs>
                    <w:tab w:val="left" w:pos="-10161"/>
                  </w:tabs>
                  <w:autoSpaceDE w:val="0"/>
                  <w:autoSpaceDN w:val="0"/>
                  <w:adjustRightInd w:val="0"/>
                  <w:spacing w:before="120" w:after="120" w:line="240" w:lineRule="auto"/>
                  <w:ind w:left="317" w:hanging="283"/>
                  <w:jc w:val="both"/>
                  <w:rPr>
                    <w:rFonts w:ascii="Times New Roman" w:eastAsia="Calibri" w:hAnsi="Times New Roman" w:cs="Times New Roman"/>
                    <w:color w:val="000000" w:themeColor="text1"/>
                    <w:sz w:val="24"/>
                    <w:szCs w:val="24"/>
                    <w:lang w:eastAsia="id-ID"/>
                  </w:rPr>
                </w:pPr>
                <w:r w:rsidRPr="007671F0">
                  <w:rPr>
                    <w:rFonts w:ascii="Times New Roman" w:eastAsia="Calibri" w:hAnsi="Times New Roman" w:cs="Times New Roman"/>
                    <w:color w:val="000000" w:themeColor="text1"/>
                    <w:sz w:val="24"/>
                    <w:szCs w:val="24"/>
                    <w:lang w:eastAsia="id-ID"/>
                  </w:rPr>
                  <w:t xml:space="preserve">Menjelaskan instrumen kebijakan fiskal </w:t>
                </w:r>
              </w:p>
              <w:p w:rsidR="00DB0D88" w:rsidRDefault="00DB0D88" w:rsidP="00DB0D88">
                <w:pPr>
                  <w:pStyle w:val="ListParagraph"/>
                  <w:widowControl w:val="0"/>
                  <w:numPr>
                    <w:ilvl w:val="0"/>
                    <w:numId w:val="17"/>
                  </w:numPr>
                  <w:tabs>
                    <w:tab w:val="left" w:pos="-10161"/>
                  </w:tabs>
                  <w:autoSpaceDE w:val="0"/>
                  <w:autoSpaceDN w:val="0"/>
                  <w:adjustRightInd w:val="0"/>
                  <w:spacing w:before="120" w:after="120" w:line="240" w:lineRule="auto"/>
                  <w:ind w:left="317" w:hanging="283"/>
                  <w:jc w:val="both"/>
                  <w:rPr>
                    <w:rFonts w:ascii="Times New Roman" w:eastAsia="Calibri" w:hAnsi="Times New Roman" w:cs="Times New Roman"/>
                    <w:color w:val="000000" w:themeColor="text1"/>
                    <w:sz w:val="24"/>
                    <w:szCs w:val="24"/>
                    <w:lang w:eastAsia="id-ID"/>
                  </w:rPr>
                </w:pPr>
                <w:r w:rsidRPr="007671F0">
                  <w:rPr>
                    <w:rFonts w:ascii="Times New Roman" w:eastAsia="Calibri" w:hAnsi="Times New Roman" w:cs="Times New Roman"/>
                    <w:color w:val="000000" w:themeColor="text1"/>
                    <w:sz w:val="24"/>
                    <w:szCs w:val="24"/>
                    <w:lang w:eastAsia="id-ID"/>
                  </w:rPr>
                  <w:t xml:space="preserve">Menganalisis  secara kritis informasi dan data-data yang diperoleh serta  membuat pola hubungan dan kesimpulan tentang  kebijakan moneter dan kebijakan fiskal </w:t>
                </w:r>
              </w:p>
              <w:p w:rsidR="00DB0D88" w:rsidRPr="007671F0" w:rsidRDefault="00DB0D88" w:rsidP="00DB0D88">
                <w:pPr>
                  <w:pStyle w:val="ListParagraph"/>
                  <w:widowControl w:val="0"/>
                  <w:numPr>
                    <w:ilvl w:val="0"/>
                    <w:numId w:val="17"/>
                  </w:numPr>
                  <w:tabs>
                    <w:tab w:val="left" w:pos="-10161"/>
                  </w:tabs>
                  <w:autoSpaceDE w:val="0"/>
                  <w:autoSpaceDN w:val="0"/>
                  <w:adjustRightInd w:val="0"/>
                  <w:spacing w:before="120" w:after="120" w:line="240" w:lineRule="auto"/>
                  <w:ind w:left="317" w:hanging="283"/>
                  <w:jc w:val="both"/>
                  <w:rPr>
                    <w:rFonts w:ascii="Times New Roman" w:eastAsia="Calibri" w:hAnsi="Times New Roman" w:cs="Times New Roman"/>
                    <w:color w:val="000000" w:themeColor="text1"/>
                    <w:sz w:val="24"/>
                    <w:szCs w:val="24"/>
                    <w:lang w:eastAsia="id-ID"/>
                  </w:rPr>
                </w:pPr>
                <w:r w:rsidRPr="007671F0">
                  <w:rPr>
                    <w:rFonts w:ascii="Times New Roman" w:eastAsia="Calibri" w:hAnsi="Times New Roman" w:cs="Times New Roman"/>
                    <w:color w:val="000000" w:themeColor="text1"/>
                    <w:sz w:val="24"/>
                    <w:szCs w:val="24"/>
                    <w:lang w:eastAsia="id-ID"/>
                  </w:rPr>
                  <w:t xml:space="preserve">Menyajikan hasil analisis tentang </w:t>
                </w:r>
                <w:r w:rsidRPr="007671F0">
                  <w:rPr>
                    <w:rFonts w:ascii="Times New Roman" w:eastAsia="Calibri" w:hAnsi="Times New Roman" w:cs="Times New Roman"/>
                    <w:color w:val="000000" w:themeColor="text1"/>
                    <w:sz w:val="24"/>
                    <w:szCs w:val="24"/>
                    <w:lang w:eastAsia="id-ID"/>
                  </w:rPr>
                  <w:lastRenderedPageBreak/>
                  <w:t xml:space="preserve">peran kebijakan  moneter dan kebijakan fiskal melalui media lisan dan tulisan </w:t>
                </w:r>
              </w:p>
            </w:tc>
            <w:tc>
              <w:tcPr>
                <w:tcW w:w="2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lastRenderedPageBreak/>
                  <w:t>M</w:t>
                </w:r>
                <w:r>
                  <w:rPr>
                    <w:rFonts w:ascii="Times New Roman" w:hAnsi="Times New Roman" w:cs="Times New Roman"/>
                    <w:spacing w:val="1"/>
                    <w:sz w:val="24"/>
                    <w:szCs w:val="24"/>
                  </w:rPr>
                  <w:t>e</w:t>
                </w:r>
                <w:r>
                  <w:rPr>
                    <w:rFonts w:ascii="Times New Roman" w:hAnsi="Times New Roman" w:cs="Times New Roman"/>
                    <w:sz w:val="24"/>
                    <w:szCs w:val="24"/>
                  </w:rPr>
                  <w:t xml:space="preserve">nyajikan laporan tentang kebijakan moneter dan kebijakan fiskal </w:t>
                </w:r>
              </w:p>
            </w:tc>
          </w:tr>
          <w:tr w:rsidR="00DB0D88" w:rsidTr="00DB0D88">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DB0D88" w:rsidRDefault="00DB0D88" w:rsidP="00DB0D88">
                <w:pPr>
                  <w:jc w:val="both"/>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DB0D88" w:rsidRDefault="00DB0D88" w:rsidP="00DB0D88">
                <w:pPr>
                  <w:jc w:val="both"/>
                  <w:rPr>
                    <w:rFonts w:ascii="Times New Roman" w:hAnsi="Times New Roman" w:cs="Times New Roman"/>
                    <w:sz w:val="24"/>
                    <w:szCs w:val="24"/>
                  </w:rPr>
                </w:pPr>
              </w:p>
            </w:tc>
            <w:tc>
              <w:tcPr>
                <w:tcW w:w="2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DB0D88" w:rsidRDefault="00DB0D88" w:rsidP="00DB0D88">
                <w:pPr>
                  <w:jc w:val="both"/>
                  <w:rPr>
                    <w:rFonts w:ascii="Times New Roman" w:hAnsi="Times New Roman" w:cs="Times New Roman"/>
                    <w:sz w:val="24"/>
                    <w:szCs w:val="24"/>
                  </w:rPr>
                </w:pPr>
              </w:p>
            </w:tc>
          </w:tr>
          <w:tr w:rsidR="00DB0D88" w:rsidTr="00DB0D88">
            <w:trPr>
              <w:trHeight w:val="345"/>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highlight w:val="cyan"/>
                  </w:rPr>
                  <w:t>Model Pembelajaran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Discovery Learning</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highlight w:val="cyan"/>
                  </w:rPr>
                  <w:t>Metode Pembelajaran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Ceramah, Tanya Jawab, Wawancara, diskusi, dan Penugasan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highlight w:val="cyan"/>
                  </w:rPr>
                  <w:t>Pendekatan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Saintifik (mengamati, menanya, mengumpulkan data atau informasi, mengkomunikasikan)</w:t>
                </w:r>
              </w:p>
            </w:tc>
            <w:tc>
              <w:tcPr>
                <w:tcW w:w="5068"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highlight w:val="cyan"/>
                  </w:rPr>
                  <w:t>Langkah-Langkah Pembelajaran</w:t>
                </w:r>
              </w:p>
              <w:p w:rsidR="00DB0D88" w:rsidRDefault="00DB0D88" w:rsidP="00DB0D88">
                <w:pPr>
                  <w:pStyle w:val="ListParagraph"/>
                  <w:numPr>
                    <w:ilvl w:val="0"/>
                    <w:numId w:val="18"/>
                  </w:numPr>
                  <w:spacing w:after="0" w:line="240" w:lineRule="auto"/>
                  <w:ind w:left="172" w:hanging="142"/>
                  <w:jc w:val="both"/>
                  <w:rPr>
                    <w:rFonts w:ascii="Times New Roman" w:hAnsi="Times New Roman" w:cs="Times New Roman"/>
                    <w:sz w:val="24"/>
                    <w:szCs w:val="24"/>
                  </w:rPr>
                </w:pPr>
                <w:r>
                  <w:rPr>
                    <w:rFonts w:ascii="Times New Roman" w:hAnsi="Times New Roman" w:cs="Times New Roman"/>
                    <w:sz w:val="24"/>
                    <w:szCs w:val="24"/>
                  </w:rPr>
                  <w:t xml:space="preserve"> Kegiatan Pendahuluan (15 menit)</w:t>
                </w:r>
              </w:p>
              <w:p w:rsidR="00DB0D88" w:rsidRDefault="00DB0D88" w:rsidP="00DB0D88">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memberikan salam</w:t>
                </w:r>
              </w:p>
              <w:p w:rsidR="00DB0D88" w:rsidRDefault="00DB0D88" w:rsidP="00DB0D88">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menyiapka siswa secara psikis dan fisik</w:t>
                </w:r>
              </w:p>
              <w:p w:rsidR="00DB0D88" w:rsidRDefault="00DB0D88" w:rsidP="00DB0D88">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menyampaikan motivasi tentang apa yang dapat diperoleh dengan mempelajari materi pembelajaran</w:t>
                </w:r>
              </w:p>
              <w:p w:rsidR="00DB0D88" w:rsidRDefault="00DB0D88" w:rsidP="00DB0D88">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menjelaskan hal-hal yang yang akan dipelajari, kompetensi yang akan dicapai, serta metode belajar yang akan ditempuh.</w:t>
                </w:r>
              </w:p>
              <w:p w:rsidR="00DB0D88" w:rsidRDefault="00DB0D88" w:rsidP="00DB0D88">
                <w:pPr>
                  <w:pStyle w:val="ListParagraph"/>
                  <w:numPr>
                    <w:ilvl w:val="0"/>
                    <w:numId w:val="18"/>
                  </w:numPr>
                  <w:spacing w:after="0" w:line="240" w:lineRule="auto"/>
                  <w:ind w:left="172" w:hanging="142"/>
                  <w:jc w:val="both"/>
                  <w:rPr>
                    <w:rFonts w:ascii="Times New Roman" w:hAnsi="Times New Roman" w:cs="Times New Roman"/>
                    <w:sz w:val="24"/>
                    <w:szCs w:val="24"/>
                  </w:rPr>
                </w:pPr>
                <w:r>
                  <w:rPr>
                    <w:rFonts w:ascii="Times New Roman" w:hAnsi="Times New Roman" w:cs="Times New Roman"/>
                    <w:sz w:val="24"/>
                    <w:szCs w:val="24"/>
                  </w:rPr>
                  <w:t xml:space="preserve"> Kegiatan Inti (60 menit)</w:t>
                </w:r>
              </w:p>
              <w:p w:rsidR="00DB0D88" w:rsidRDefault="00DB0D88" w:rsidP="00DB0D88">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Kegiatan Literasi</w:t>
                </w:r>
              </w:p>
              <w:p w:rsidR="00DB0D88" w:rsidRDefault="00DB0D88" w:rsidP="00DB0D88">
                <w:pPr>
                  <w:pStyle w:val="ListParagraph"/>
                  <w:ind w:left="532"/>
                  <w:jc w:val="both"/>
                  <w:rPr>
                    <w:rFonts w:ascii="Times New Roman" w:hAnsi="Times New Roman" w:cs="Times New Roman"/>
                    <w:sz w:val="24"/>
                    <w:szCs w:val="24"/>
                  </w:rPr>
                </w:pPr>
                <w:r>
                  <w:rPr>
                    <w:rFonts w:ascii="Times New Roman" w:hAnsi="Times New Roman" w:cs="Times New Roman"/>
                    <w:sz w:val="24"/>
                    <w:szCs w:val="24"/>
                  </w:rPr>
                  <w:t>Peserta didik diberi motivasi dan panduan untuk melihat, mengamati, membaca. Peserta didik diberi tayangan atau bahan bacaan terkait materi pembelajaran.</w:t>
                </w:r>
              </w:p>
              <w:p w:rsidR="00DB0D88" w:rsidRDefault="00DB0D88" w:rsidP="00DB0D88">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Critical Thinking</w:t>
                </w:r>
              </w:p>
              <w:p w:rsidR="00DB0D88" w:rsidRDefault="00DB0D88" w:rsidP="00DB0D88">
                <w:pPr>
                  <w:pStyle w:val="ListParagraph"/>
                  <w:ind w:left="532"/>
                  <w:jc w:val="both"/>
                  <w:rPr>
                    <w:rFonts w:ascii="Times New Roman" w:hAnsi="Times New Roman" w:cs="Times New Roman"/>
                    <w:sz w:val="24"/>
                    <w:szCs w:val="24"/>
                  </w:rPr>
                </w:pPr>
                <w:r>
                  <w:rPr>
                    <w:rFonts w:ascii="Times New Roman" w:hAnsi="Times New Roman" w:cs="Times New Roman"/>
                    <w:sz w:val="24"/>
                    <w:szCs w:val="24"/>
                  </w:rPr>
                  <w:t xml:space="preserve">Guru memberikan kesempatan peserta didik untuk mengidentifikasi hal yang belum dipahami, dimulai dari pertanyaan faktual sampai ke pertanyaan yang bersifat hipotetik. </w:t>
                </w:r>
              </w:p>
              <w:p w:rsidR="00DB0D88" w:rsidRDefault="00DB0D88" w:rsidP="00DB0D88">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Creativity</w:t>
                </w:r>
              </w:p>
              <w:p w:rsidR="00DB0D88" w:rsidRDefault="00DB0D88" w:rsidP="00DB0D88">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dan peserta didik membuat kesimpulan tentang hal-hal yang telah dipelajari terkait materi pembelajaran.</w:t>
                </w:r>
              </w:p>
              <w:p w:rsidR="00DB0D88" w:rsidRDefault="00DB0D88" w:rsidP="00DB0D88">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memberikan kesempatan untuk siswa menanyakan kembali hal-hal yang belum dipahami</w:t>
                </w:r>
              </w:p>
              <w:p w:rsidR="00DB0D88" w:rsidRPr="00C12BD3" w:rsidRDefault="00DB0D88" w:rsidP="00DB0D88">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mengevaluasi dan memberikan informasi kepada siswa</w:t>
                </w:r>
              </w:p>
              <w:p w:rsidR="00DB0D88" w:rsidRDefault="00DB0D88" w:rsidP="00DB0D88">
                <w:pPr>
                  <w:pStyle w:val="ListParagraph"/>
                  <w:numPr>
                    <w:ilvl w:val="0"/>
                    <w:numId w:val="18"/>
                  </w:numPr>
                  <w:spacing w:after="0" w:line="240" w:lineRule="auto"/>
                  <w:ind w:left="172" w:hanging="142"/>
                  <w:jc w:val="both"/>
                  <w:rPr>
                    <w:rFonts w:ascii="Times New Roman" w:hAnsi="Times New Roman" w:cs="Times New Roman"/>
                    <w:sz w:val="24"/>
                    <w:szCs w:val="24"/>
                  </w:rPr>
                </w:pPr>
                <w:r>
                  <w:rPr>
                    <w:rFonts w:ascii="Times New Roman" w:hAnsi="Times New Roman" w:cs="Times New Roman"/>
                    <w:sz w:val="24"/>
                    <w:szCs w:val="24"/>
                  </w:rPr>
                  <w:t xml:space="preserve"> Kegiatan Penutup (15 menit)</w:t>
                </w:r>
              </w:p>
              <w:p w:rsidR="00DB0D88" w:rsidRDefault="00DB0D88" w:rsidP="00DB0D88">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Guru dan siswa melakukan refleksi proses pembelajaran </w:t>
                </w:r>
              </w:p>
              <w:p w:rsidR="00DB0D88" w:rsidRDefault="00DB0D88" w:rsidP="00DB0D88">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menginformasikan materi berikutnya dan memberi tugas rumah (individu)</w:t>
                </w:r>
              </w:p>
              <w:p w:rsidR="00DB0D88" w:rsidRDefault="00DB0D88" w:rsidP="00DB0D88">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mengakhiri KBM dengan memberi salam</w:t>
                </w:r>
              </w:p>
            </w:tc>
          </w:tr>
          <w:tr w:rsidR="00DB0D88" w:rsidTr="00DB0D88">
            <w:trPr>
              <w:trHeight w:val="375"/>
            </w:trPr>
            <w:tc>
              <w:tcPr>
                <w:tcW w:w="3085" w:type="dxa"/>
                <w:tcBorders>
                  <w:top w:val="single" w:sz="4" w:space="0" w:color="auto"/>
                  <w:left w:val="single" w:sz="4" w:space="0" w:color="000000" w:themeColor="text1"/>
                  <w:bottom w:val="single" w:sz="4" w:space="0" w:color="auto"/>
                  <w:right w:val="single" w:sz="4" w:space="0" w:color="000000" w:themeColor="text1"/>
                </w:tcBorders>
                <w:hideMark/>
              </w:tcPr>
              <w:p w:rsidR="00DB0D88" w:rsidRDefault="00DB0D88" w:rsidP="00DB0D88">
                <w:pPr>
                  <w:jc w:val="both"/>
                  <w:rPr>
                    <w:rFonts w:ascii="Times New Roman" w:hAnsi="Times New Roman" w:cs="Times New Roman"/>
                    <w:sz w:val="24"/>
                    <w:szCs w:val="24"/>
                    <w:highlight w:val="cyan"/>
                  </w:rPr>
                </w:pP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highlight w:val="cyan"/>
                  </w:rPr>
                  <w:t>Alat dan Bahan</w:t>
                </w:r>
              </w:p>
              <w:p w:rsidR="00DB0D88" w:rsidRDefault="00DB0D88" w:rsidP="00DB0D88">
                <w:pPr>
                  <w:pStyle w:val="ListParagraph"/>
                  <w:numPr>
                    <w:ilvl w:val="0"/>
                    <w:numId w:val="23"/>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Laptop</w:t>
                </w:r>
              </w:p>
              <w:p w:rsidR="00DB0D88" w:rsidRDefault="00DB0D88" w:rsidP="00DB0D88">
                <w:pPr>
                  <w:pStyle w:val="ListParagraph"/>
                  <w:numPr>
                    <w:ilvl w:val="0"/>
                    <w:numId w:val="23"/>
                  </w:numPr>
                  <w:spacing w:after="0" w:line="240" w:lineRule="auto"/>
                  <w:ind w:left="426" w:hanging="284"/>
                  <w:jc w:val="both"/>
                  <w:rPr>
                    <w:rFonts w:ascii="Times New Roman" w:hAnsi="Times New Roman" w:cs="Times New Roman"/>
                    <w:sz w:val="24"/>
                    <w:szCs w:val="24"/>
                  </w:rPr>
                </w:pPr>
                <w:r w:rsidRPr="007671F0">
                  <w:rPr>
                    <w:rFonts w:ascii="Times New Roman" w:hAnsi="Times New Roman" w:cs="Times New Roman"/>
                    <w:sz w:val="24"/>
                    <w:szCs w:val="24"/>
                  </w:rPr>
                  <w:t>Telepon Pintar Siswa</w:t>
                </w:r>
              </w:p>
              <w:p w:rsidR="00DB0D88" w:rsidRPr="007671F0" w:rsidRDefault="00DB0D88" w:rsidP="00DB0D88">
                <w:pPr>
                  <w:pStyle w:val="ListParagraph"/>
                  <w:numPr>
                    <w:ilvl w:val="0"/>
                    <w:numId w:val="23"/>
                  </w:numPr>
                  <w:spacing w:after="0" w:line="240" w:lineRule="auto"/>
                  <w:ind w:left="426" w:hanging="284"/>
                  <w:jc w:val="both"/>
                  <w:rPr>
                    <w:rFonts w:ascii="Times New Roman" w:hAnsi="Times New Roman" w:cs="Times New Roman"/>
                    <w:sz w:val="24"/>
                    <w:szCs w:val="24"/>
                  </w:rPr>
                </w:pPr>
                <w:r w:rsidRPr="007671F0">
                  <w:rPr>
                    <w:rFonts w:ascii="Times New Roman" w:hAnsi="Times New Roman" w:cs="Times New Roman"/>
                    <w:sz w:val="24"/>
                    <w:szCs w:val="24"/>
                  </w:rPr>
                  <w:t>Lembar Penilaian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highlight w:val="cyan"/>
                  </w:rPr>
                  <w:t>Media</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Google Meet, Telegram, Google Formulir, WhatsApp</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highlight w:val="cyan"/>
                  </w:rPr>
                  <w:t>Sumber Belajar</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Buku Ekonomi Siswa Kelas XI Viva Pakarindo</w:t>
                </w:r>
              </w:p>
            </w:tc>
            <w:tc>
              <w:tcPr>
                <w:tcW w:w="5068" w:type="dxa"/>
                <w:gridSpan w:val="3"/>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DB0D88" w:rsidRDefault="00DB0D88" w:rsidP="00DB0D88">
                <w:pPr>
                  <w:rPr>
                    <w:rFonts w:ascii="Times New Roman" w:hAnsi="Times New Roman" w:cs="Times New Roman"/>
                    <w:sz w:val="24"/>
                    <w:szCs w:val="24"/>
                  </w:rPr>
                </w:pPr>
              </w:p>
            </w:tc>
          </w:tr>
          <w:tr w:rsidR="00DB0D88" w:rsidTr="00DB0D88">
            <w:trPr>
              <w:trHeight w:val="435"/>
            </w:trPr>
            <w:tc>
              <w:tcPr>
                <w:tcW w:w="3085" w:type="dxa"/>
                <w:tcBorders>
                  <w:top w:val="single" w:sz="4" w:space="0" w:color="auto"/>
                  <w:left w:val="single" w:sz="4" w:space="0" w:color="000000" w:themeColor="text1"/>
                  <w:bottom w:val="single" w:sz="4" w:space="0" w:color="auto"/>
                  <w:right w:val="single" w:sz="4" w:space="0" w:color="000000" w:themeColor="text1"/>
                </w:tcBorders>
                <w:shd w:val="clear" w:color="auto" w:fill="000000" w:themeFill="text1"/>
              </w:tcPr>
              <w:p w:rsidR="00DB0D88" w:rsidRDefault="00DB0D88" w:rsidP="00DB0D88">
                <w:pPr>
                  <w:jc w:val="both"/>
                  <w:rPr>
                    <w:rFonts w:ascii="Times New Roman" w:hAnsi="Times New Roman" w:cs="Times New Roman"/>
                    <w:sz w:val="24"/>
                    <w:szCs w:val="24"/>
                  </w:rPr>
                </w:pPr>
              </w:p>
            </w:tc>
            <w:tc>
              <w:tcPr>
                <w:tcW w:w="320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000000" w:themeFill="text1"/>
              </w:tcPr>
              <w:p w:rsidR="00DB0D88" w:rsidRDefault="00DB0D88" w:rsidP="00DB0D88">
                <w:pPr>
                  <w:jc w:val="both"/>
                  <w:rPr>
                    <w:rFonts w:ascii="Times New Roman" w:hAnsi="Times New Roman" w:cs="Times New Roman"/>
                    <w:sz w:val="24"/>
                    <w:szCs w:val="24"/>
                  </w:rPr>
                </w:pPr>
              </w:p>
            </w:tc>
            <w:tc>
              <w:tcPr>
                <w:tcW w:w="1861" w:type="dxa"/>
                <w:tcBorders>
                  <w:top w:val="single" w:sz="4" w:space="0" w:color="auto"/>
                  <w:left w:val="single" w:sz="4" w:space="0" w:color="000000" w:themeColor="text1"/>
                  <w:bottom w:val="single" w:sz="4" w:space="0" w:color="auto"/>
                  <w:right w:val="single" w:sz="4" w:space="0" w:color="000000" w:themeColor="text1"/>
                </w:tcBorders>
                <w:shd w:val="clear" w:color="auto" w:fill="000000" w:themeFill="text1"/>
              </w:tcPr>
              <w:p w:rsidR="00DB0D88" w:rsidRDefault="00DB0D88" w:rsidP="00DB0D88">
                <w:pPr>
                  <w:jc w:val="both"/>
                  <w:rPr>
                    <w:rFonts w:ascii="Times New Roman" w:hAnsi="Times New Roman" w:cs="Times New Roman"/>
                    <w:sz w:val="24"/>
                    <w:szCs w:val="24"/>
                  </w:rPr>
                </w:pPr>
              </w:p>
            </w:tc>
          </w:tr>
          <w:tr w:rsidR="00DB0D88" w:rsidTr="00DB0D88">
            <w:trPr>
              <w:trHeight w:val="378"/>
            </w:trPr>
            <w:tc>
              <w:tcPr>
                <w:tcW w:w="81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p>
              <w:p w:rsidR="00DB0D88" w:rsidRDefault="00DB0D88" w:rsidP="00DB0D88">
                <w:pPr>
                  <w:jc w:val="both"/>
                  <w:rPr>
                    <w:rFonts w:ascii="Times New Roman" w:hAnsi="Times New Roman" w:cs="Times New Roman"/>
                    <w:sz w:val="24"/>
                    <w:szCs w:val="24"/>
                  </w:rPr>
                </w:pP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Penilaian :</w:t>
                </w:r>
              </w:p>
              <w:p w:rsidR="00DB0D88" w:rsidRDefault="00DB0D88" w:rsidP="00DB0D88">
                <w:pPr>
                  <w:pStyle w:val="ListParagraph"/>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b/>
                    <w:sz w:val="24"/>
                    <w:szCs w:val="24"/>
                  </w:rPr>
                  <w:t>Sikap :</w:t>
                </w:r>
                <w:r>
                  <w:rPr>
                    <w:rFonts w:ascii="Times New Roman" w:hAnsi="Times New Roman" w:cs="Times New Roman"/>
                    <w:sz w:val="24"/>
                    <w:szCs w:val="24"/>
                  </w:rPr>
                  <w:t xml:space="preserve"> Melalui observasi selama pembelajaran dikelas menggunakan Lembar Observasi Sikap</w:t>
                </w:r>
              </w:p>
              <w:p w:rsidR="00DB0D88" w:rsidRDefault="00DB0D88" w:rsidP="00DB0D88">
                <w:pPr>
                  <w:pStyle w:val="ListParagraph"/>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b/>
                    <w:sz w:val="24"/>
                    <w:szCs w:val="24"/>
                  </w:rPr>
                  <w:t>Pengetahuan :</w:t>
                </w:r>
                <w:r>
                  <w:rPr>
                    <w:rFonts w:ascii="Times New Roman" w:hAnsi="Times New Roman" w:cs="Times New Roman"/>
                    <w:sz w:val="24"/>
                    <w:szCs w:val="24"/>
                  </w:rPr>
                  <w:t xml:space="preserve"> Penilaian harian tertulis secara online melalui google formulir</w:t>
                </w:r>
              </w:p>
              <w:p w:rsidR="00DB0D88" w:rsidRPr="00686A55" w:rsidRDefault="00DB0D88" w:rsidP="00DB0D88">
                <w:pPr>
                  <w:pStyle w:val="ListParagraph"/>
                  <w:numPr>
                    <w:ilvl w:val="0"/>
                    <w:numId w:val="24"/>
                  </w:numPr>
                  <w:spacing w:after="0" w:line="240" w:lineRule="auto"/>
                  <w:jc w:val="both"/>
                  <w:rPr>
                    <w:rFonts w:ascii="Times New Roman" w:hAnsi="Times New Roman" w:cs="Times New Roman"/>
                    <w:sz w:val="24"/>
                    <w:szCs w:val="24"/>
                  </w:rPr>
                </w:pPr>
                <w:r w:rsidRPr="00686A55">
                  <w:rPr>
                    <w:rFonts w:ascii="Times New Roman" w:hAnsi="Times New Roman" w:cs="Times New Roman"/>
                    <w:b/>
                    <w:sz w:val="24"/>
                    <w:szCs w:val="24"/>
                  </w:rPr>
                  <w:t>Keterampilan :</w:t>
                </w:r>
                <w:r w:rsidRPr="00686A55">
                  <w:rPr>
                    <w:rFonts w:ascii="Times New Roman" w:hAnsi="Times New Roman" w:cs="Times New Roman"/>
                    <w:sz w:val="24"/>
                    <w:szCs w:val="24"/>
                  </w:rPr>
                  <w:t xml:space="preserve"> Penilaian Portofolio</w:t>
                </w:r>
              </w:p>
            </w:tc>
          </w:tr>
        </w:tbl>
        <w:p w:rsidR="00DB0D88" w:rsidRDefault="00DB0D88" w:rsidP="00DB0D88">
          <w:pPr>
            <w:spacing w:line="240" w:lineRule="auto"/>
            <w:jc w:val="both"/>
            <w:rPr>
              <w:rFonts w:ascii="Times New Roman" w:hAnsi="Times New Roman" w:cs="Times New Roman"/>
              <w:sz w:val="24"/>
              <w:szCs w:val="24"/>
            </w:rPr>
          </w:pPr>
          <w:r>
            <w:rPr>
              <w:rFonts w:ascii="Times New Roman" w:hAnsi="Times New Roman" w:cs="Times New Roman"/>
              <w:sz w:val="24"/>
              <w:szCs w:val="24"/>
            </w:rPr>
            <w:t>Kriteria Penilaian</w:t>
          </w:r>
        </w:p>
        <w:tbl>
          <w:tblPr>
            <w:tblStyle w:val="TableGrid"/>
            <w:tblW w:w="0" w:type="auto"/>
            <w:tblLook w:val="04A0" w:firstRow="1" w:lastRow="0" w:firstColumn="1" w:lastColumn="0" w:noHBand="0" w:noVBand="1"/>
          </w:tblPr>
          <w:tblGrid>
            <w:gridCol w:w="2696"/>
            <w:gridCol w:w="2704"/>
            <w:gridCol w:w="2753"/>
          </w:tblGrid>
          <w:tr w:rsidR="00DB0D88" w:rsidTr="00DB0D88">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Kriteria Indikator</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Nilai Kualitatif</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DB0D88" w:rsidTr="00DB0D88">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75-100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A</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Memuaskan</w:t>
                </w:r>
              </w:p>
            </w:tc>
          </w:tr>
          <w:tr w:rsidR="00DB0D88" w:rsidTr="00DB0D88">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65-74,99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B</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Baik</w:t>
                </w:r>
              </w:p>
            </w:tc>
          </w:tr>
          <w:tr w:rsidR="00DB0D88" w:rsidTr="00DB0D88">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50-64,99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C</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Cukup</w:t>
                </w:r>
              </w:p>
            </w:tc>
          </w:tr>
          <w:tr w:rsidR="00DB0D88" w:rsidTr="00DB0D88">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&lt;50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D</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Kurang</w:t>
                </w:r>
              </w:p>
            </w:tc>
          </w:tr>
        </w:tbl>
        <w:p w:rsidR="00DB0D88" w:rsidRDefault="00DB0D88" w:rsidP="00DB0D88">
          <w:pPr>
            <w:spacing w:line="240" w:lineRule="auto"/>
            <w:jc w:val="both"/>
            <w:rPr>
              <w:rFonts w:ascii="Times New Roman" w:hAnsi="Times New Roman" w:cs="Times New Roman"/>
              <w:sz w:val="24"/>
              <w:szCs w:val="24"/>
            </w:rPr>
          </w:pPr>
        </w:p>
        <w:p w:rsidR="00DB0D88" w:rsidRDefault="00DB0D88" w:rsidP="00DB0D88">
          <w:pPr>
            <w:spacing w:line="36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Tegal,  November 2021</w:t>
          </w:r>
        </w:p>
        <w:p w:rsidR="00DB0D88" w:rsidRDefault="00DB0D88" w:rsidP="00DB0D88">
          <w:pPr>
            <w:spacing w:line="360" w:lineRule="auto"/>
            <w:jc w:val="both"/>
            <w:rPr>
              <w:rFonts w:ascii="Times New Roman" w:hAnsi="Times New Roman" w:cs="Times New Roman"/>
              <w:sz w:val="24"/>
              <w:szCs w:val="24"/>
            </w:rPr>
          </w:pPr>
          <w:r>
            <w:rPr>
              <w:rFonts w:ascii="Times New Roman" w:hAnsi="Times New Roman" w:cs="Times New Roman"/>
              <w:sz w:val="24"/>
              <w:szCs w:val="24"/>
            </w:rPr>
            <w:t>Mengetahui,</w:t>
          </w:r>
        </w:p>
        <w:p w:rsidR="00DB0D88" w:rsidRDefault="00DB0D88" w:rsidP="00DB0D88">
          <w:pPr>
            <w:spacing w:line="360" w:lineRule="auto"/>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Guru Ekonomi</w:t>
          </w:r>
        </w:p>
        <w:p w:rsidR="00DB0D88" w:rsidRDefault="00DB0D88" w:rsidP="00DB0D88">
          <w:pPr>
            <w:spacing w:line="360" w:lineRule="auto"/>
            <w:jc w:val="both"/>
            <w:rPr>
              <w:rFonts w:ascii="Times New Roman" w:hAnsi="Times New Roman" w:cs="Times New Roman"/>
              <w:sz w:val="24"/>
              <w:szCs w:val="24"/>
            </w:rPr>
          </w:pPr>
        </w:p>
        <w:p w:rsidR="00DB0D88" w:rsidRDefault="00DB0D88" w:rsidP="00DB0D88">
          <w:pPr>
            <w:spacing w:line="360" w:lineRule="auto"/>
            <w:jc w:val="both"/>
            <w:rPr>
              <w:rFonts w:ascii="Times New Roman" w:hAnsi="Times New Roman" w:cs="Times New Roman"/>
              <w:sz w:val="24"/>
              <w:szCs w:val="24"/>
            </w:rPr>
          </w:pPr>
        </w:p>
        <w:p w:rsidR="00DB0D88" w:rsidRDefault="00DB0D88" w:rsidP="00DB0D88">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Indon Roidah, M.M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Achmad Ghazali, M.Pd</w:t>
          </w:r>
        </w:p>
        <w:p w:rsidR="00DB0D88" w:rsidRPr="0072756D" w:rsidRDefault="00DB0D88" w:rsidP="00DB0D88">
          <w:pPr>
            <w:spacing w:line="360" w:lineRule="auto"/>
            <w:jc w:val="both"/>
            <w:rPr>
              <w:rFonts w:ascii="Times New Roman" w:hAnsi="Times New Roman" w:cs="Times New Roman"/>
              <w:sz w:val="24"/>
              <w:szCs w:val="24"/>
            </w:rPr>
          </w:pPr>
          <w:r>
            <w:rPr>
              <w:rFonts w:ascii="Times New Roman" w:hAnsi="Times New Roman" w:cs="Times New Roman"/>
              <w:sz w:val="24"/>
              <w:szCs w:val="24"/>
            </w:rPr>
            <w:t>NIP.</w:t>
          </w:r>
          <w:r w:rsidRPr="000F1EBB">
            <w:rPr>
              <w:rFonts w:ascii="Times New Roman" w:hAnsi="Times New Roman" w:cs="Times New Roman"/>
              <w:b/>
              <w:sz w:val="24"/>
              <w:szCs w:val="24"/>
            </w:rPr>
            <w:t xml:space="preserve"> </w:t>
          </w:r>
          <w:r>
            <w:rPr>
              <w:rFonts w:ascii="Times New Roman" w:hAnsi="Times New Roman" w:cs="Times New Roman"/>
              <w:sz w:val="24"/>
              <w:szCs w:val="24"/>
            </w:rPr>
            <w:tab/>
            <w:t>19690414 200604 2016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 19770108 200312 1009</w:t>
          </w:r>
        </w:p>
        <w:p w:rsidR="00DB0D88" w:rsidRDefault="00DB0D88" w:rsidP="00DB0D88">
          <w:pPr>
            <w:spacing w:line="360" w:lineRule="auto"/>
            <w:jc w:val="both"/>
            <w:rPr>
              <w:rFonts w:ascii="Times New Roman" w:hAnsi="Times New Roman" w:cs="Times New Roman"/>
              <w:b/>
              <w:sz w:val="24"/>
              <w:szCs w:val="24"/>
              <w:u w:val="single"/>
            </w:rPr>
          </w:pPr>
        </w:p>
        <w:p w:rsidR="00DB0D88" w:rsidRDefault="00DB0D88" w:rsidP="00DB0D88">
          <w:pPr>
            <w:spacing w:line="360" w:lineRule="auto"/>
            <w:jc w:val="both"/>
            <w:rPr>
              <w:rFonts w:ascii="Times New Roman" w:hAnsi="Times New Roman" w:cs="Times New Roman"/>
              <w:b/>
              <w:sz w:val="24"/>
              <w:szCs w:val="24"/>
              <w:u w:val="single"/>
            </w:rPr>
          </w:pPr>
        </w:p>
        <w:p w:rsidR="00DB0D88" w:rsidRDefault="00DB0D88" w:rsidP="00DB0D88">
          <w:pPr>
            <w:spacing w:line="360" w:lineRule="auto"/>
            <w:jc w:val="both"/>
            <w:rPr>
              <w:rFonts w:ascii="Times New Roman" w:hAnsi="Times New Roman" w:cs="Times New Roman"/>
              <w:b/>
              <w:sz w:val="24"/>
              <w:szCs w:val="24"/>
              <w:u w:val="single"/>
            </w:rPr>
          </w:pPr>
        </w:p>
        <w:p w:rsidR="00DB0D88" w:rsidRDefault="00DB0D88" w:rsidP="00DB0D88">
          <w:pPr>
            <w:spacing w:line="360" w:lineRule="auto"/>
            <w:jc w:val="both"/>
            <w:rPr>
              <w:rFonts w:ascii="Times New Roman" w:hAnsi="Times New Roman" w:cs="Times New Roman"/>
              <w:b/>
              <w:sz w:val="24"/>
              <w:szCs w:val="24"/>
              <w:u w:val="single"/>
            </w:rPr>
          </w:pPr>
        </w:p>
        <w:p w:rsidR="00DB0D88" w:rsidRDefault="00DB0D88" w:rsidP="00DB0D88">
          <w:pPr>
            <w:spacing w:line="360" w:lineRule="auto"/>
            <w:jc w:val="both"/>
            <w:rPr>
              <w:rFonts w:ascii="Times New Roman" w:hAnsi="Times New Roman" w:cs="Times New Roman"/>
              <w:b/>
              <w:sz w:val="24"/>
              <w:szCs w:val="24"/>
              <w:u w:val="single"/>
            </w:rPr>
          </w:pPr>
        </w:p>
        <w:p w:rsidR="00DB0D88" w:rsidRDefault="00DB0D88" w:rsidP="00DB0D88">
          <w:pPr>
            <w:spacing w:line="360" w:lineRule="auto"/>
            <w:jc w:val="both"/>
            <w:rPr>
              <w:rFonts w:ascii="Times New Roman" w:hAnsi="Times New Roman" w:cs="Times New Roman"/>
              <w:b/>
              <w:sz w:val="24"/>
              <w:szCs w:val="24"/>
              <w:u w:val="single"/>
            </w:rPr>
          </w:pPr>
        </w:p>
        <w:p w:rsidR="00DB0D88"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RENCANA PELAKSANAAN PEMBELAJARAN (RPP) EKONOMI</w:t>
          </w:r>
        </w:p>
        <w:p w:rsidR="00DB0D88"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t>SMA NEGERI 5 KOTA TEGAL</w:t>
          </w:r>
        </w:p>
        <w:p w:rsidR="00DB0D88"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t>2020/2021</w:t>
          </w:r>
        </w:p>
        <w:tbl>
          <w:tblPr>
            <w:tblStyle w:val="TableGrid"/>
            <w:tblW w:w="8389" w:type="dxa"/>
            <w:tblLook w:val="04A0" w:firstRow="1" w:lastRow="0" w:firstColumn="1" w:lastColumn="0" w:noHBand="0" w:noVBand="1"/>
          </w:tblPr>
          <w:tblGrid>
            <w:gridCol w:w="3147"/>
            <w:gridCol w:w="2631"/>
            <w:gridCol w:w="620"/>
            <w:gridCol w:w="1991"/>
          </w:tblGrid>
          <w:tr w:rsidR="00DB0D88" w:rsidTr="00DB0D88">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DB0D88" w:rsidRDefault="00DB0D88" w:rsidP="00DB0D88">
                <w:pPr>
                  <w:rPr>
                    <w:rFonts w:ascii="Times New Roman" w:hAnsi="Times New Roman" w:cs="Times New Roman"/>
                    <w:sz w:val="24"/>
                    <w:szCs w:val="24"/>
                  </w:rPr>
                </w:pPr>
                <w:r>
                  <w:rPr>
                    <w:rFonts w:ascii="Times New Roman" w:hAnsi="Times New Roman" w:cs="Times New Roman"/>
                    <w:b/>
                    <w:sz w:val="24"/>
                    <w:szCs w:val="24"/>
                  </w:rPr>
                  <w:t>Kelas/Semester</w:t>
                </w:r>
              </w:p>
            </w:tc>
            <w:tc>
              <w:tcPr>
                <w:tcW w:w="52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XI/Ganjil</w:t>
                </w:r>
              </w:p>
            </w:tc>
          </w:tr>
          <w:tr w:rsidR="00DB0D88" w:rsidTr="00DB0D88">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DB0D88" w:rsidRDefault="00DB0D88" w:rsidP="00DB0D88">
                <w:pPr>
                  <w:rPr>
                    <w:rFonts w:ascii="Times New Roman" w:hAnsi="Times New Roman" w:cs="Times New Roman"/>
                    <w:sz w:val="24"/>
                    <w:szCs w:val="24"/>
                  </w:rPr>
                </w:pPr>
                <w:r>
                  <w:rPr>
                    <w:rFonts w:ascii="Times New Roman" w:hAnsi="Times New Roman" w:cs="Times New Roman"/>
                    <w:b/>
                    <w:sz w:val="24"/>
                    <w:szCs w:val="24"/>
                  </w:rPr>
                  <w:t>Alokasi Waktu</w:t>
                </w:r>
              </w:p>
            </w:tc>
            <w:tc>
              <w:tcPr>
                <w:tcW w:w="52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 Jam Pelajaran @30 Menit (90 menit)</w:t>
                </w:r>
              </w:p>
            </w:tc>
          </w:tr>
          <w:tr w:rsidR="00DB0D88" w:rsidTr="00DB0D88">
            <w:tc>
              <w:tcPr>
                <w:tcW w:w="31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highlight w:val="cyan"/>
                  </w:rPr>
                  <w:t>Tujuan Pembelajaran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 xml:space="preserve">Setelah mengikuti kegiatan pembelajaran dengan blanded learning. Bagi Siswa yang PJJ (daring)dengan menggunakan </w:t>
                </w:r>
                <w:r w:rsidRPr="00BD72AD">
                  <w:rPr>
                    <w:rFonts w:ascii="Times New Roman" w:hAnsi="Times New Roman" w:cs="Times New Roman"/>
                    <w:sz w:val="24"/>
                    <w:szCs w:val="24"/>
                    <w:highlight w:val="cyan"/>
                  </w:rPr>
                  <w:t>Telegram</w:t>
                </w:r>
                <w:r>
                  <w:rPr>
                    <w:rFonts w:ascii="Times New Roman" w:hAnsi="Times New Roman" w:cs="Times New Roman"/>
                    <w:sz w:val="24"/>
                    <w:szCs w:val="24"/>
                  </w:rPr>
                  <w:t xml:space="preserve"> dan </w:t>
                </w:r>
                <w:r w:rsidRPr="00BD72AD">
                  <w:rPr>
                    <w:rFonts w:ascii="Times New Roman" w:hAnsi="Times New Roman" w:cs="Times New Roman"/>
                    <w:sz w:val="24"/>
                    <w:szCs w:val="24"/>
                    <w:highlight w:val="cyan"/>
                  </w:rPr>
                  <w:t>WhatsApp</w:t>
                </w:r>
                <w:r>
                  <w:rPr>
                    <w:rFonts w:ascii="Times New Roman" w:hAnsi="Times New Roman" w:cs="Times New Roman"/>
                    <w:sz w:val="24"/>
                    <w:szCs w:val="24"/>
                  </w:rPr>
                  <w:t xml:space="preserve"> serta bagi Siswa yang PTM belajar di kelas dengan tetap mematuhi protokol kesehatan dengan pendekatan saintifik, peserta didik diharapkan dapat :</w:t>
                </w:r>
              </w:p>
              <w:p w:rsidR="00DB0D88" w:rsidRDefault="00DB0D88" w:rsidP="00DB0D88">
                <w:pPr>
                  <w:pStyle w:val="ListParagraph"/>
                  <w:numPr>
                    <w:ilvl w:val="0"/>
                    <w:numId w:val="33"/>
                  </w:numPr>
                  <w:spacing w:after="0" w:line="240" w:lineRule="auto"/>
                  <w:ind w:left="284" w:hanging="284"/>
                  <w:rPr>
                    <w:rFonts w:ascii="Times New Roman" w:hAnsi="Times New Roman" w:cs="Times New Roman"/>
                    <w:sz w:val="24"/>
                    <w:szCs w:val="24"/>
                  </w:rPr>
                </w:pPr>
                <w:r w:rsidRPr="008C2826">
                  <w:rPr>
                    <w:rFonts w:ascii="Times New Roman" w:hAnsi="Times New Roman" w:cs="Times New Roman"/>
                    <w:sz w:val="24"/>
                    <w:szCs w:val="24"/>
                  </w:rPr>
                  <w:t xml:space="preserve">Menjelaskan pengertian kebijakan moneter </w:t>
                </w:r>
              </w:p>
              <w:p w:rsidR="00DB0D88" w:rsidRDefault="00DB0D88" w:rsidP="00DB0D88">
                <w:pPr>
                  <w:pStyle w:val="ListParagraph"/>
                  <w:numPr>
                    <w:ilvl w:val="0"/>
                    <w:numId w:val="33"/>
                  </w:numPr>
                  <w:spacing w:after="0" w:line="240" w:lineRule="auto"/>
                  <w:ind w:left="284" w:hanging="284"/>
                  <w:rPr>
                    <w:rFonts w:ascii="Times New Roman" w:hAnsi="Times New Roman" w:cs="Times New Roman"/>
                    <w:sz w:val="24"/>
                    <w:szCs w:val="24"/>
                  </w:rPr>
                </w:pPr>
                <w:r w:rsidRPr="007671F0">
                  <w:rPr>
                    <w:rFonts w:ascii="Times New Roman" w:hAnsi="Times New Roman" w:cs="Times New Roman"/>
                    <w:sz w:val="24"/>
                    <w:szCs w:val="24"/>
                  </w:rPr>
                  <w:t xml:space="preserve">Menjelaskan tujuan kebijakan moneter </w:t>
                </w:r>
              </w:p>
              <w:p w:rsidR="00DB0D88" w:rsidRDefault="00DB0D88" w:rsidP="00DB0D88">
                <w:pPr>
                  <w:pStyle w:val="ListParagraph"/>
                  <w:numPr>
                    <w:ilvl w:val="0"/>
                    <w:numId w:val="33"/>
                  </w:numPr>
                  <w:spacing w:after="0" w:line="240" w:lineRule="auto"/>
                  <w:ind w:left="284" w:hanging="284"/>
                  <w:rPr>
                    <w:rFonts w:ascii="Times New Roman" w:hAnsi="Times New Roman" w:cs="Times New Roman"/>
                    <w:sz w:val="24"/>
                    <w:szCs w:val="24"/>
                  </w:rPr>
                </w:pPr>
                <w:r w:rsidRPr="007671F0">
                  <w:rPr>
                    <w:rFonts w:ascii="Times New Roman" w:hAnsi="Times New Roman" w:cs="Times New Roman"/>
                    <w:sz w:val="24"/>
                    <w:szCs w:val="24"/>
                  </w:rPr>
                  <w:t xml:space="preserve">Menjelaskan instrumen kebijakan moneter </w:t>
                </w:r>
              </w:p>
              <w:p w:rsidR="00DB0D88" w:rsidRDefault="00DB0D88" w:rsidP="00DB0D88">
                <w:pPr>
                  <w:pStyle w:val="ListParagraph"/>
                  <w:numPr>
                    <w:ilvl w:val="0"/>
                    <w:numId w:val="33"/>
                  </w:numPr>
                  <w:spacing w:after="0" w:line="240" w:lineRule="auto"/>
                  <w:ind w:left="284" w:hanging="284"/>
                  <w:rPr>
                    <w:rFonts w:ascii="Times New Roman" w:hAnsi="Times New Roman" w:cs="Times New Roman"/>
                    <w:sz w:val="24"/>
                    <w:szCs w:val="24"/>
                  </w:rPr>
                </w:pPr>
                <w:r w:rsidRPr="007671F0">
                  <w:rPr>
                    <w:rFonts w:ascii="Times New Roman" w:hAnsi="Times New Roman" w:cs="Times New Roman"/>
                    <w:sz w:val="24"/>
                    <w:szCs w:val="24"/>
                  </w:rPr>
                  <w:t xml:space="preserve">Menjelaskan tujuan kebijakan fiskal </w:t>
                </w:r>
              </w:p>
              <w:p w:rsidR="00DB0D88" w:rsidRPr="007671F0" w:rsidRDefault="00DB0D88" w:rsidP="00DB0D88">
                <w:pPr>
                  <w:pStyle w:val="ListParagraph"/>
                  <w:numPr>
                    <w:ilvl w:val="0"/>
                    <w:numId w:val="33"/>
                  </w:numPr>
                  <w:spacing w:after="0" w:line="240" w:lineRule="auto"/>
                  <w:ind w:left="284" w:hanging="284"/>
                  <w:rPr>
                    <w:rFonts w:ascii="Times New Roman" w:hAnsi="Times New Roman" w:cs="Times New Roman"/>
                    <w:sz w:val="24"/>
                    <w:szCs w:val="24"/>
                  </w:rPr>
                </w:pPr>
                <w:r w:rsidRPr="007671F0">
                  <w:rPr>
                    <w:rFonts w:ascii="Times New Roman" w:hAnsi="Times New Roman" w:cs="Times New Roman"/>
                    <w:sz w:val="24"/>
                    <w:szCs w:val="24"/>
                  </w:rPr>
                  <w:t xml:space="preserve">Menjelaskan instrumen kebijakan fiskal </w:t>
                </w:r>
              </w:p>
              <w:p w:rsidR="00DB0D88" w:rsidRDefault="00DB0D88" w:rsidP="00DB0D88">
                <w:pPr>
                  <w:widowControl w:val="0"/>
                  <w:tabs>
                    <w:tab w:val="left" w:pos="-10161"/>
                  </w:tabs>
                  <w:autoSpaceDE w:val="0"/>
                  <w:autoSpaceDN w:val="0"/>
                  <w:adjustRightInd w:val="0"/>
                  <w:spacing w:before="120" w:after="120"/>
                  <w:jc w:val="both"/>
                  <w:rPr>
                    <w:rFonts w:ascii="Times New Roman" w:eastAsia="Calibri" w:hAnsi="Times New Roman" w:cs="Times New Roman"/>
                    <w:color w:val="000000" w:themeColor="text1"/>
                    <w:sz w:val="24"/>
                    <w:szCs w:val="24"/>
                    <w:lang w:eastAsia="id-ID"/>
                  </w:rPr>
                </w:pPr>
                <w:r>
                  <w:rPr>
                    <w:rFonts w:ascii="Times New Roman" w:eastAsia="Calibri" w:hAnsi="Times New Roman" w:cs="Times New Roman"/>
                    <w:color w:val="000000" w:themeColor="text1"/>
                    <w:sz w:val="24"/>
                    <w:szCs w:val="24"/>
                    <w:highlight w:val="cyan"/>
                    <w:lang w:eastAsia="id-ID"/>
                  </w:rPr>
                  <w:t>Materi Pembelajaran</w:t>
                </w:r>
              </w:p>
              <w:p w:rsidR="00DB0D88" w:rsidRDefault="00DB0D88" w:rsidP="00DB0D88">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Mengulang materi tentang Teori kebijakan moneter dan kebijakan fiskal melalui link youtube</w:t>
                </w:r>
              </w:p>
              <w:p w:rsidR="00DB0D88" w:rsidRDefault="00DB0D88" w:rsidP="00DB0D88">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Penilaian Harian 5 secara PJJ (google Form) dan PTM (Langsung menggunakan lembar soal)</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K D Pengetahuan</w:t>
                </w:r>
              </w:p>
            </w:tc>
            <w:tc>
              <w:tcPr>
                <w:tcW w:w="26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K D Keterampilan</w:t>
                </w:r>
              </w:p>
            </w:tc>
          </w:tr>
          <w:tr w:rsidR="00DB0D88" w:rsidTr="00DB0D88">
            <w:tc>
              <w:tcPr>
                <w:tcW w:w="31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0D88" w:rsidRDefault="00DB0D88" w:rsidP="00DB0D88">
                <w:pPr>
                  <w:rPr>
                    <w:rFonts w:ascii="Times New Roman" w:hAnsi="Times New Roman" w:cs="Times New Roman"/>
                    <w:sz w:val="24"/>
                    <w:szCs w:val="24"/>
                  </w:rPr>
                </w:pP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3.5 Menganalisis kebijakan moneter dan kebijakan fiskal</w:t>
                </w:r>
              </w:p>
            </w:tc>
            <w:tc>
              <w:tcPr>
                <w:tcW w:w="26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4.5 Menyajikan hasil analisis kebijakan moneter dan kebijakan fiskal</w:t>
                </w:r>
              </w:p>
            </w:tc>
          </w:tr>
          <w:tr w:rsidR="00DB0D88" w:rsidTr="00DB0D88">
            <w:tc>
              <w:tcPr>
                <w:tcW w:w="31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0D88" w:rsidRDefault="00DB0D88" w:rsidP="00DB0D88">
                <w:pPr>
                  <w:rPr>
                    <w:rFonts w:ascii="Times New Roman" w:hAnsi="Times New Roman" w:cs="Times New Roman"/>
                    <w:sz w:val="24"/>
                    <w:szCs w:val="24"/>
                  </w:rPr>
                </w:pP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IPK K D Pengetahuan</w:t>
                </w:r>
              </w:p>
            </w:tc>
            <w:tc>
              <w:tcPr>
                <w:tcW w:w="26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IPK K D Keterampilan</w:t>
                </w:r>
              </w:p>
            </w:tc>
          </w:tr>
          <w:tr w:rsidR="00DB0D88" w:rsidTr="00DB0D88">
            <w:tc>
              <w:tcPr>
                <w:tcW w:w="31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0D88" w:rsidRDefault="00DB0D88" w:rsidP="00DB0D88">
                <w:pPr>
                  <w:rPr>
                    <w:rFonts w:ascii="Times New Roman" w:hAnsi="Times New Roman" w:cs="Times New Roman"/>
                    <w:sz w:val="24"/>
                    <w:szCs w:val="24"/>
                  </w:rPr>
                </w:pP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pStyle w:val="ListParagraph"/>
                  <w:widowControl w:val="0"/>
                  <w:numPr>
                    <w:ilvl w:val="0"/>
                    <w:numId w:val="17"/>
                  </w:numPr>
                  <w:tabs>
                    <w:tab w:val="left" w:pos="-10161"/>
                  </w:tabs>
                  <w:autoSpaceDE w:val="0"/>
                  <w:autoSpaceDN w:val="0"/>
                  <w:adjustRightInd w:val="0"/>
                  <w:spacing w:before="120" w:after="120" w:line="240" w:lineRule="auto"/>
                  <w:ind w:left="255" w:hanging="255"/>
                  <w:rPr>
                    <w:rFonts w:ascii="Times New Roman" w:eastAsia="Calibri" w:hAnsi="Times New Roman" w:cs="Times New Roman"/>
                    <w:color w:val="000000" w:themeColor="text1"/>
                    <w:sz w:val="24"/>
                    <w:szCs w:val="24"/>
                    <w:lang w:eastAsia="id-ID"/>
                  </w:rPr>
                </w:pPr>
                <w:r w:rsidRPr="00686A55">
                  <w:rPr>
                    <w:rFonts w:ascii="Times New Roman" w:eastAsia="Calibri" w:hAnsi="Times New Roman" w:cs="Times New Roman"/>
                    <w:color w:val="000000" w:themeColor="text1"/>
                    <w:sz w:val="24"/>
                    <w:szCs w:val="24"/>
                    <w:lang w:eastAsia="id-ID"/>
                  </w:rPr>
                  <w:t xml:space="preserve">Menjelaskan pengertian kebijakan moneter </w:t>
                </w:r>
              </w:p>
              <w:p w:rsidR="00DB0D88" w:rsidRDefault="00DB0D88" w:rsidP="00DB0D88">
                <w:pPr>
                  <w:pStyle w:val="ListParagraph"/>
                  <w:widowControl w:val="0"/>
                  <w:numPr>
                    <w:ilvl w:val="0"/>
                    <w:numId w:val="17"/>
                  </w:numPr>
                  <w:tabs>
                    <w:tab w:val="left" w:pos="-10161"/>
                  </w:tabs>
                  <w:autoSpaceDE w:val="0"/>
                  <w:autoSpaceDN w:val="0"/>
                  <w:adjustRightInd w:val="0"/>
                  <w:spacing w:before="120" w:after="120" w:line="240" w:lineRule="auto"/>
                  <w:ind w:left="255" w:hanging="255"/>
                  <w:rPr>
                    <w:rFonts w:ascii="Times New Roman" w:eastAsia="Calibri" w:hAnsi="Times New Roman" w:cs="Times New Roman"/>
                    <w:color w:val="000000" w:themeColor="text1"/>
                    <w:sz w:val="24"/>
                    <w:szCs w:val="24"/>
                    <w:lang w:eastAsia="id-ID"/>
                  </w:rPr>
                </w:pPr>
                <w:r w:rsidRPr="007671F0">
                  <w:rPr>
                    <w:rFonts w:ascii="Times New Roman" w:eastAsia="Calibri" w:hAnsi="Times New Roman" w:cs="Times New Roman"/>
                    <w:color w:val="000000" w:themeColor="text1"/>
                    <w:sz w:val="24"/>
                    <w:szCs w:val="24"/>
                    <w:lang w:eastAsia="id-ID"/>
                  </w:rPr>
                  <w:t xml:space="preserve">Menjelaskan tujuan kebijakan moneter </w:t>
                </w:r>
              </w:p>
              <w:p w:rsidR="00DB0D88" w:rsidRDefault="00DB0D88" w:rsidP="00DB0D88">
                <w:pPr>
                  <w:pStyle w:val="ListParagraph"/>
                  <w:widowControl w:val="0"/>
                  <w:numPr>
                    <w:ilvl w:val="0"/>
                    <w:numId w:val="17"/>
                  </w:numPr>
                  <w:tabs>
                    <w:tab w:val="left" w:pos="-10161"/>
                  </w:tabs>
                  <w:autoSpaceDE w:val="0"/>
                  <w:autoSpaceDN w:val="0"/>
                  <w:adjustRightInd w:val="0"/>
                  <w:spacing w:before="120" w:after="120" w:line="240" w:lineRule="auto"/>
                  <w:ind w:left="255" w:hanging="255"/>
                  <w:rPr>
                    <w:rFonts w:ascii="Times New Roman" w:eastAsia="Calibri" w:hAnsi="Times New Roman" w:cs="Times New Roman"/>
                    <w:color w:val="000000" w:themeColor="text1"/>
                    <w:sz w:val="24"/>
                    <w:szCs w:val="24"/>
                    <w:lang w:eastAsia="id-ID"/>
                  </w:rPr>
                </w:pPr>
                <w:r w:rsidRPr="007671F0">
                  <w:rPr>
                    <w:rFonts w:ascii="Times New Roman" w:eastAsia="Calibri" w:hAnsi="Times New Roman" w:cs="Times New Roman"/>
                    <w:color w:val="000000" w:themeColor="text1"/>
                    <w:sz w:val="24"/>
                    <w:szCs w:val="24"/>
                    <w:lang w:eastAsia="id-ID"/>
                  </w:rPr>
                  <w:t xml:space="preserve">Menjelaskan instrumen kebijakan moneter </w:t>
                </w:r>
              </w:p>
              <w:p w:rsidR="00DB0D88" w:rsidRDefault="00DB0D88" w:rsidP="00DB0D88">
                <w:pPr>
                  <w:pStyle w:val="ListParagraph"/>
                  <w:widowControl w:val="0"/>
                  <w:numPr>
                    <w:ilvl w:val="0"/>
                    <w:numId w:val="17"/>
                  </w:numPr>
                  <w:tabs>
                    <w:tab w:val="left" w:pos="-10161"/>
                  </w:tabs>
                  <w:autoSpaceDE w:val="0"/>
                  <w:autoSpaceDN w:val="0"/>
                  <w:adjustRightInd w:val="0"/>
                  <w:spacing w:before="120" w:after="120" w:line="240" w:lineRule="auto"/>
                  <w:ind w:left="255" w:hanging="255"/>
                  <w:rPr>
                    <w:rFonts w:ascii="Times New Roman" w:eastAsia="Calibri" w:hAnsi="Times New Roman" w:cs="Times New Roman"/>
                    <w:color w:val="000000" w:themeColor="text1"/>
                    <w:sz w:val="24"/>
                    <w:szCs w:val="24"/>
                    <w:lang w:eastAsia="id-ID"/>
                  </w:rPr>
                </w:pPr>
                <w:r w:rsidRPr="007671F0">
                  <w:rPr>
                    <w:rFonts w:ascii="Times New Roman" w:eastAsia="Calibri" w:hAnsi="Times New Roman" w:cs="Times New Roman"/>
                    <w:color w:val="000000" w:themeColor="text1"/>
                    <w:sz w:val="24"/>
                    <w:szCs w:val="24"/>
                    <w:lang w:eastAsia="id-ID"/>
                  </w:rPr>
                  <w:t xml:space="preserve">Menjelaskan tujuan kebijakan fiskal </w:t>
                </w:r>
              </w:p>
              <w:p w:rsidR="00DB0D88" w:rsidRDefault="00DB0D88" w:rsidP="00DB0D88">
                <w:pPr>
                  <w:pStyle w:val="ListParagraph"/>
                  <w:widowControl w:val="0"/>
                  <w:numPr>
                    <w:ilvl w:val="0"/>
                    <w:numId w:val="17"/>
                  </w:numPr>
                  <w:tabs>
                    <w:tab w:val="left" w:pos="-10161"/>
                  </w:tabs>
                  <w:autoSpaceDE w:val="0"/>
                  <w:autoSpaceDN w:val="0"/>
                  <w:adjustRightInd w:val="0"/>
                  <w:spacing w:before="120" w:after="120" w:line="240" w:lineRule="auto"/>
                  <w:ind w:left="255" w:hanging="255"/>
                  <w:rPr>
                    <w:rFonts w:ascii="Times New Roman" w:eastAsia="Calibri" w:hAnsi="Times New Roman" w:cs="Times New Roman"/>
                    <w:color w:val="000000" w:themeColor="text1"/>
                    <w:sz w:val="24"/>
                    <w:szCs w:val="24"/>
                    <w:lang w:eastAsia="id-ID"/>
                  </w:rPr>
                </w:pPr>
                <w:r w:rsidRPr="007671F0">
                  <w:rPr>
                    <w:rFonts w:ascii="Times New Roman" w:eastAsia="Calibri" w:hAnsi="Times New Roman" w:cs="Times New Roman"/>
                    <w:color w:val="000000" w:themeColor="text1"/>
                    <w:sz w:val="24"/>
                    <w:szCs w:val="24"/>
                    <w:lang w:eastAsia="id-ID"/>
                  </w:rPr>
                  <w:t xml:space="preserve">Menjelaskan instrumen kebijakan fiskal </w:t>
                </w:r>
              </w:p>
              <w:p w:rsidR="00DB0D88" w:rsidRDefault="00DB0D88" w:rsidP="00DB0D88">
                <w:pPr>
                  <w:pStyle w:val="ListParagraph"/>
                  <w:widowControl w:val="0"/>
                  <w:numPr>
                    <w:ilvl w:val="0"/>
                    <w:numId w:val="17"/>
                  </w:numPr>
                  <w:tabs>
                    <w:tab w:val="left" w:pos="-10161"/>
                  </w:tabs>
                  <w:autoSpaceDE w:val="0"/>
                  <w:autoSpaceDN w:val="0"/>
                  <w:adjustRightInd w:val="0"/>
                  <w:spacing w:before="120" w:after="120" w:line="240" w:lineRule="auto"/>
                  <w:ind w:left="255" w:hanging="255"/>
                  <w:rPr>
                    <w:rFonts w:ascii="Times New Roman" w:eastAsia="Calibri" w:hAnsi="Times New Roman" w:cs="Times New Roman"/>
                    <w:color w:val="000000" w:themeColor="text1"/>
                    <w:sz w:val="24"/>
                    <w:szCs w:val="24"/>
                    <w:lang w:eastAsia="id-ID"/>
                  </w:rPr>
                </w:pPr>
                <w:r w:rsidRPr="007671F0">
                  <w:rPr>
                    <w:rFonts w:ascii="Times New Roman" w:eastAsia="Calibri" w:hAnsi="Times New Roman" w:cs="Times New Roman"/>
                    <w:color w:val="000000" w:themeColor="text1"/>
                    <w:sz w:val="24"/>
                    <w:szCs w:val="24"/>
                    <w:lang w:eastAsia="id-ID"/>
                  </w:rPr>
                  <w:t xml:space="preserve">Menganalisis  secara kritis informasi dan data-data yang diperoleh serta  membuat pola hubungan dan kesimpulan tentang  kebijakan moneter dan kebijakan fiskal </w:t>
                </w:r>
              </w:p>
              <w:p w:rsidR="00DB0D88" w:rsidRPr="007671F0" w:rsidRDefault="00DB0D88" w:rsidP="00DB0D88">
                <w:pPr>
                  <w:pStyle w:val="ListParagraph"/>
                  <w:widowControl w:val="0"/>
                  <w:numPr>
                    <w:ilvl w:val="0"/>
                    <w:numId w:val="17"/>
                  </w:numPr>
                  <w:tabs>
                    <w:tab w:val="left" w:pos="-10161"/>
                  </w:tabs>
                  <w:autoSpaceDE w:val="0"/>
                  <w:autoSpaceDN w:val="0"/>
                  <w:adjustRightInd w:val="0"/>
                  <w:spacing w:before="120" w:after="120" w:line="240" w:lineRule="auto"/>
                  <w:ind w:left="255" w:hanging="255"/>
                  <w:rPr>
                    <w:rFonts w:ascii="Times New Roman" w:eastAsia="Calibri" w:hAnsi="Times New Roman" w:cs="Times New Roman"/>
                    <w:color w:val="000000" w:themeColor="text1"/>
                    <w:sz w:val="24"/>
                    <w:szCs w:val="24"/>
                    <w:lang w:eastAsia="id-ID"/>
                  </w:rPr>
                </w:pPr>
                <w:r w:rsidRPr="007671F0">
                  <w:rPr>
                    <w:rFonts w:ascii="Times New Roman" w:eastAsia="Calibri" w:hAnsi="Times New Roman" w:cs="Times New Roman"/>
                    <w:color w:val="000000" w:themeColor="text1"/>
                    <w:sz w:val="24"/>
                    <w:szCs w:val="24"/>
                    <w:lang w:eastAsia="id-ID"/>
                  </w:rPr>
                  <w:t xml:space="preserve">Menyajikan hasil analisis tentang peran kebijakan  moneter dan kebijakan fiskal melalui media lisan dan tulisan </w:t>
                </w:r>
              </w:p>
            </w:tc>
            <w:tc>
              <w:tcPr>
                <w:tcW w:w="26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 xml:space="preserve">nyajikan laporan tentang kebijakan moneter dan kebijakan fiskal </w:t>
                </w:r>
              </w:p>
            </w:tc>
          </w:tr>
          <w:tr w:rsidR="00DB0D88" w:rsidTr="00DB0D88">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DB0D88" w:rsidRDefault="00DB0D88" w:rsidP="00DB0D88">
                <w:pPr>
                  <w:jc w:val="both"/>
                  <w:rPr>
                    <w:rFonts w:ascii="Times New Roman" w:hAnsi="Times New Roman" w:cs="Times New Roman"/>
                    <w:sz w:val="24"/>
                    <w:szCs w:val="24"/>
                  </w:rPr>
                </w:pP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DB0D88" w:rsidRDefault="00DB0D88" w:rsidP="00DB0D88">
                <w:pPr>
                  <w:jc w:val="both"/>
                  <w:rPr>
                    <w:rFonts w:ascii="Times New Roman" w:hAnsi="Times New Roman" w:cs="Times New Roman"/>
                    <w:sz w:val="24"/>
                    <w:szCs w:val="24"/>
                  </w:rPr>
                </w:pPr>
              </w:p>
            </w:tc>
            <w:tc>
              <w:tcPr>
                <w:tcW w:w="26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DB0D88" w:rsidRDefault="00DB0D88" w:rsidP="00DB0D88">
                <w:pPr>
                  <w:jc w:val="both"/>
                  <w:rPr>
                    <w:rFonts w:ascii="Times New Roman" w:hAnsi="Times New Roman" w:cs="Times New Roman"/>
                    <w:sz w:val="24"/>
                    <w:szCs w:val="24"/>
                  </w:rPr>
                </w:pPr>
              </w:p>
            </w:tc>
          </w:tr>
          <w:tr w:rsidR="00DB0D88" w:rsidTr="00DB0D88">
            <w:trPr>
              <w:trHeight w:val="345"/>
            </w:trPr>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highlight w:val="cyan"/>
                  </w:rPr>
                  <w:t>Model Pembelajaran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lastRenderedPageBreak/>
                  <w:t>Discovery Learning</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highlight w:val="cyan"/>
                  </w:rPr>
                  <w:t>Metode Pembelajaran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Ceramah, Tanya Jawab, Wawancara, diskusi, dan Penugasan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highlight w:val="cyan"/>
                  </w:rPr>
                  <w:t>Pendekatan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Saintifik (mengamati, menanya, mengumpulkan data atau informasi, mengkomunikasikan)</w:t>
                </w:r>
              </w:p>
            </w:tc>
            <w:tc>
              <w:tcPr>
                <w:tcW w:w="5242"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highlight w:val="cyan"/>
                  </w:rPr>
                  <w:lastRenderedPageBreak/>
                  <w:t>Langkah-Langkah Pembelajaran</w:t>
                </w:r>
              </w:p>
              <w:p w:rsidR="00DB0D88" w:rsidRDefault="00DB0D88" w:rsidP="00DB0D88">
                <w:pPr>
                  <w:pStyle w:val="ListParagraph"/>
                  <w:numPr>
                    <w:ilvl w:val="0"/>
                    <w:numId w:val="18"/>
                  </w:numPr>
                  <w:spacing w:after="0" w:line="240" w:lineRule="auto"/>
                  <w:ind w:left="172" w:hanging="142"/>
                  <w:jc w:val="both"/>
                  <w:rPr>
                    <w:rFonts w:ascii="Times New Roman" w:hAnsi="Times New Roman" w:cs="Times New Roman"/>
                    <w:sz w:val="24"/>
                    <w:szCs w:val="24"/>
                  </w:rPr>
                </w:pPr>
                <w:r>
                  <w:rPr>
                    <w:rFonts w:ascii="Times New Roman" w:hAnsi="Times New Roman" w:cs="Times New Roman"/>
                    <w:sz w:val="24"/>
                    <w:szCs w:val="24"/>
                  </w:rPr>
                  <w:lastRenderedPageBreak/>
                  <w:t xml:space="preserve"> Kegiatan Pendahuluan (15 menit)</w:t>
                </w:r>
              </w:p>
              <w:p w:rsidR="00DB0D88" w:rsidRDefault="00DB0D88" w:rsidP="00DB0D88">
                <w:pPr>
                  <w:pStyle w:val="ListParagraph"/>
                  <w:numPr>
                    <w:ilvl w:val="0"/>
                    <w:numId w:val="36"/>
                  </w:numPr>
                  <w:spacing w:after="0" w:line="240" w:lineRule="auto"/>
                  <w:jc w:val="both"/>
                  <w:rPr>
                    <w:rFonts w:ascii="Times New Roman" w:hAnsi="Times New Roman" w:cs="Times New Roman"/>
                    <w:sz w:val="24"/>
                    <w:szCs w:val="24"/>
                  </w:rPr>
                </w:pPr>
                <w:r w:rsidRPr="008C2826">
                  <w:rPr>
                    <w:rFonts w:ascii="Times New Roman" w:hAnsi="Times New Roman" w:cs="Times New Roman"/>
                    <w:sz w:val="24"/>
                    <w:szCs w:val="24"/>
                  </w:rPr>
                  <w:t>Guru memberikan salam</w:t>
                </w:r>
              </w:p>
              <w:p w:rsidR="00DB0D88" w:rsidRPr="008C2826" w:rsidRDefault="00DB0D88" w:rsidP="00DB0D88">
                <w:pPr>
                  <w:pStyle w:val="ListParagraph"/>
                  <w:numPr>
                    <w:ilvl w:val="0"/>
                    <w:numId w:val="36"/>
                  </w:numPr>
                  <w:spacing w:after="0" w:line="240" w:lineRule="auto"/>
                  <w:jc w:val="both"/>
                  <w:rPr>
                    <w:rFonts w:ascii="Times New Roman" w:hAnsi="Times New Roman" w:cs="Times New Roman"/>
                    <w:sz w:val="24"/>
                    <w:szCs w:val="24"/>
                  </w:rPr>
                </w:pPr>
                <w:r w:rsidRPr="008C2826">
                  <w:rPr>
                    <w:rFonts w:ascii="Times New Roman" w:hAnsi="Times New Roman" w:cs="Times New Roman"/>
                    <w:sz w:val="24"/>
                    <w:szCs w:val="24"/>
                  </w:rPr>
                  <w:t>Guru menyiapka siswa secara psikis dan fisik</w:t>
                </w:r>
              </w:p>
              <w:p w:rsidR="00DB0D88" w:rsidRDefault="00DB0D88" w:rsidP="00DB0D88">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menyampaikan motivasi tentang apa yang dapat diperoleh dengan mempelajari materi pembelajaran</w:t>
                </w:r>
              </w:p>
              <w:p w:rsidR="00DB0D88" w:rsidRDefault="00DB0D88" w:rsidP="00DB0D88">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menjelaskan hal-hal yang yang akan dipelajari, kompetensi yang akan dicapai, serta metode belajar yang akan ditempuh.</w:t>
                </w:r>
              </w:p>
              <w:p w:rsidR="00DB0D88" w:rsidRDefault="00DB0D88" w:rsidP="00DB0D88">
                <w:pPr>
                  <w:pStyle w:val="ListParagraph"/>
                  <w:numPr>
                    <w:ilvl w:val="0"/>
                    <w:numId w:val="18"/>
                  </w:numPr>
                  <w:spacing w:after="0" w:line="240" w:lineRule="auto"/>
                  <w:ind w:left="172" w:hanging="142"/>
                  <w:jc w:val="both"/>
                  <w:rPr>
                    <w:rFonts w:ascii="Times New Roman" w:hAnsi="Times New Roman" w:cs="Times New Roman"/>
                    <w:sz w:val="24"/>
                    <w:szCs w:val="24"/>
                  </w:rPr>
                </w:pPr>
                <w:r>
                  <w:rPr>
                    <w:rFonts w:ascii="Times New Roman" w:hAnsi="Times New Roman" w:cs="Times New Roman"/>
                    <w:sz w:val="24"/>
                    <w:szCs w:val="24"/>
                  </w:rPr>
                  <w:t xml:space="preserve"> Kegiatan Inti (60 menit)</w:t>
                </w:r>
              </w:p>
              <w:p w:rsidR="00DB0D88" w:rsidRDefault="00DB0D88" w:rsidP="00DB0D88">
                <w:pPr>
                  <w:pStyle w:val="ListParagraph"/>
                  <w:numPr>
                    <w:ilvl w:val="0"/>
                    <w:numId w:val="37"/>
                  </w:numPr>
                  <w:spacing w:after="0" w:line="240" w:lineRule="auto"/>
                  <w:ind w:left="255" w:firstLine="0"/>
                  <w:jc w:val="both"/>
                  <w:rPr>
                    <w:rFonts w:ascii="Times New Roman" w:hAnsi="Times New Roman" w:cs="Times New Roman"/>
                    <w:sz w:val="24"/>
                    <w:szCs w:val="24"/>
                  </w:rPr>
                </w:pPr>
                <w:r>
                  <w:rPr>
                    <w:rFonts w:ascii="Times New Roman" w:hAnsi="Times New Roman" w:cs="Times New Roman"/>
                    <w:sz w:val="24"/>
                    <w:szCs w:val="24"/>
                  </w:rPr>
                  <w:t>Kegiatan Literasi</w:t>
                </w:r>
              </w:p>
              <w:p w:rsidR="00DB0D88" w:rsidRDefault="00DB0D88" w:rsidP="00DB0D88">
                <w:pPr>
                  <w:pStyle w:val="ListParagraph"/>
                  <w:ind w:left="822"/>
                  <w:jc w:val="both"/>
                  <w:rPr>
                    <w:rFonts w:ascii="Times New Roman" w:hAnsi="Times New Roman" w:cs="Times New Roman"/>
                    <w:sz w:val="24"/>
                    <w:szCs w:val="24"/>
                  </w:rPr>
                </w:pPr>
                <w:r>
                  <w:rPr>
                    <w:rFonts w:ascii="Times New Roman" w:hAnsi="Times New Roman" w:cs="Times New Roman"/>
                    <w:sz w:val="24"/>
                    <w:szCs w:val="24"/>
                  </w:rPr>
                  <w:t>Peserta didik diberi motivasi dan panduan untuk melihat, mengamati, membaca. Peserta didik diberi tayangan atau bahan bacaan terkait materi pembelajaran.</w:t>
                </w:r>
              </w:p>
              <w:p w:rsidR="00DB0D88" w:rsidRDefault="00DB0D88" w:rsidP="00DB0D88">
                <w:pPr>
                  <w:pStyle w:val="ListParagraph"/>
                  <w:ind w:left="822"/>
                  <w:jc w:val="both"/>
                  <w:rPr>
                    <w:rFonts w:ascii="Times New Roman" w:hAnsi="Times New Roman" w:cs="Times New Roman"/>
                    <w:sz w:val="24"/>
                    <w:szCs w:val="24"/>
                  </w:rPr>
                </w:pPr>
              </w:p>
              <w:p w:rsidR="00DB0D88" w:rsidRDefault="00DB0D88" w:rsidP="00DB0D88">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Critical Thinking</w:t>
                </w:r>
              </w:p>
              <w:p w:rsidR="00DB0D88" w:rsidRDefault="00DB0D88" w:rsidP="00DB0D88">
                <w:pPr>
                  <w:pStyle w:val="ListParagraph"/>
                  <w:ind w:left="822"/>
                  <w:jc w:val="both"/>
                  <w:rPr>
                    <w:rFonts w:ascii="Times New Roman" w:hAnsi="Times New Roman" w:cs="Times New Roman"/>
                    <w:sz w:val="24"/>
                    <w:szCs w:val="24"/>
                  </w:rPr>
                </w:pPr>
                <w:r>
                  <w:rPr>
                    <w:rFonts w:ascii="Times New Roman" w:hAnsi="Times New Roman" w:cs="Times New Roman"/>
                    <w:sz w:val="24"/>
                    <w:szCs w:val="24"/>
                  </w:rPr>
                  <w:t>Guru menginformasikan kepada peserta didik bahwa ulangan akan segera dimulai. Guru memberikan tambahan waktu untuk peserta didik untuk belajar. Setelah waktu yang ditentukan habis,  Guru membagikan lembar soal kepada peserta didik dan menginformasikan bahwa pengerjaannya sekalian di lembar soal dan diberi identitas peserta didik (Nama, Kelas, dan No.Absen)</w:t>
                </w:r>
              </w:p>
              <w:p w:rsidR="00DB0D88" w:rsidRDefault="00DB0D88" w:rsidP="00DB0D88">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Creativity</w:t>
                </w:r>
              </w:p>
              <w:p w:rsidR="00DB0D88" w:rsidRPr="00C12BD3" w:rsidRDefault="00DB0D88" w:rsidP="00DB0D88">
                <w:pPr>
                  <w:pStyle w:val="ListParagraph"/>
                  <w:ind w:left="892"/>
                  <w:jc w:val="both"/>
                  <w:rPr>
                    <w:rFonts w:ascii="Times New Roman" w:hAnsi="Times New Roman" w:cs="Times New Roman"/>
                    <w:sz w:val="24"/>
                    <w:szCs w:val="24"/>
                  </w:rPr>
                </w:pPr>
                <w:r w:rsidRPr="00C12BD3">
                  <w:rPr>
                    <w:rFonts w:ascii="Times New Roman" w:hAnsi="Times New Roman" w:cs="Times New Roman"/>
                    <w:sz w:val="24"/>
                    <w:szCs w:val="24"/>
                  </w:rPr>
                  <w:t>Guru mengevaluasi dan memberikan informasi kepada siswa</w:t>
                </w:r>
              </w:p>
              <w:p w:rsidR="00DB0D88" w:rsidRDefault="00DB0D88" w:rsidP="00DB0D88">
                <w:pPr>
                  <w:pStyle w:val="ListParagraph"/>
                  <w:numPr>
                    <w:ilvl w:val="0"/>
                    <w:numId w:val="18"/>
                  </w:numPr>
                  <w:spacing w:after="0" w:line="240" w:lineRule="auto"/>
                  <w:ind w:left="172" w:hanging="142"/>
                  <w:jc w:val="both"/>
                  <w:rPr>
                    <w:rFonts w:ascii="Times New Roman" w:hAnsi="Times New Roman" w:cs="Times New Roman"/>
                    <w:sz w:val="24"/>
                    <w:szCs w:val="24"/>
                  </w:rPr>
                </w:pPr>
                <w:r>
                  <w:rPr>
                    <w:rFonts w:ascii="Times New Roman" w:hAnsi="Times New Roman" w:cs="Times New Roman"/>
                    <w:sz w:val="24"/>
                    <w:szCs w:val="24"/>
                  </w:rPr>
                  <w:t xml:space="preserve"> Kegiatan Penutup (15 menit)</w:t>
                </w:r>
              </w:p>
              <w:p w:rsidR="00DB0D88" w:rsidRPr="008C2826" w:rsidRDefault="00DB0D88" w:rsidP="00DB0D88">
                <w:pPr>
                  <w:pStyle w:val="ListParagraph"/>
                  <w:numPr>
                    <w:ilvl w:val="0"/>
                    <w:numId w:val="39"/>
                  </w:numPr>
                  <w:spacing w:after="0" w:line="240" w:lineRule="auto"/>
                  <w:jc w:val="both"/>
                  <w:rPr>
                    <w:rFonts w:ascii="Times New Roman" w:hAnsi="Times New Roman" w:cs="Times New Roman"/>
                    <w:sz w:val="24"/>
                    <w:szCs w:val="24"/>
                  </w:rPr>
                </w:pPr>
                <w:r w:rsidRPr="008C2826">
                  <w:rPr>
                    <w:rFonts w:ascii="Times New Roman" w:hAnsi="Times New Roman" w:cs="Times New Roman"/>
                    <w:sz w:val="24"/>
                    <w:szCs w:val="24"/>
                  </w:rPr>
                  <w:t xml:space="preserve">Guru dan siswa melakukan refleksi proses pembelajaran </w:t>
                </w:r>
              </w:p>
              <w:p w:rsidR="00DB0D88" w:rsidRPr="008C2826" w:rsidRDefault="00DB0D88" w:rsidP="00DB0D88">
                <w:pPr>
                  <w:pStyle w:val="ListParagraph"/>
                  <w:numPr>
                    <w:ilvl w:val="0"/>
                    <w:numId w:val="39"/>
                  </w:numPr>
                  <w:spacing w:after="0" w:line="240" w:lineRule="auto"/>
                  <w:jc w:val="both"/>
                  <w:rPr>
                    <w:rFonts w:ascii="Times New Roman" w:hAnsi="Times New Roman" w:cs="Times New Roman"/>
                    <w:sz w:val="24"/>
                    <w:szCs w:val="24"/>
                  </w:rPr>
                </w:pPr>
                <w:r w:rsidRPr="008C2826">
                  <w:rPr>
                    <w:rFonts w:ascii="Times New Roman" w:hAnsi="Times New Roman" w:cs="Times New Roman"/>
                    <w:sz w:val="24"/>
                    <w:szCs w:val="24"/>
                  </w:rPr>
                  <w:t>Guru menginformasikan materi berikutnya dan memberi tugas rumah (individu)</w:t>
                </w:r>
              </w:p>
              <w:p w:rsidR="00DB0D88" w:rsidRDefault="00DB0D88" w:rsidP="00DB0D88">
                <w:pPr>
                  <w:pStyle w:val="ListParagraph"/>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mengakhiri KBM dengan memberi salam</w:t>
                </w:r>
              </w:p>
            </w:tc>
          </w:tr>
          <w:tr w:rsidR="00DB0D88" w:rsidTr="00DB0D88">
            <w:trPr>
              <w:trHeight w:val="375"/>
            </w:trPr>
            <w:tc>
              <w:tcPr>
                <w:tcW w:w="3147" w:type="dxa"/>
                <w:tcBorders>
                  <w:top w:val="single" w:sz="4" w:space="0" w:color="auto"/>
                  <w:left w:val="single" w:sz="4" w:space="0" w:color="000000" w:themeColor="text1"/>
                  <w:bottom w:val="single" w:sz="4" w:space="0" w:color="auto"/>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highlight w:val="cyan"/>
                  </w:rPr>
                  <w:lastRenderedPageBreak/>
                  <w:t>Alat dan Bahan</w:t>
                </w:r>
              </w:p>
              <w:p w:rsidR="00DB0D88" w:rsidRDefault="00DB0D88" w:rsidP="00DB0D88">
                <w:pPr>
                  <w:pStyle w:val="ListParagraph"/>
                  <w:numPr>
                    <w:ilvl w:val="0"/>
                    <w:numId w:val="38"/>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Laptop</w:t>
                </w:r>
              </w:p>
              <w:p w:rsidR="00DB0D88" w:rsidRDefault="00DB0D88" w:rsidP="00DB0D88">
                <w:pPr>
                  <w:pStyle w:val="ListParagraph"/>
                  <w:numPr>
                    <w:ilvl w:val="0"/>
                    <w:numId w:val="38"/>
                  </w:numPr>
                  <w:spacing w:after="0" w:line="240" w:lineRule="auto"/>
                  <w:ind w:left="426" w:hanging="425"/>
                  <w:jc w:val="both"/>
                  <w:rPr>
                    <w:rFonts w:ascii="Times New Roman" w:hAnsi="Times New Roman" w:cs="Times New Roman"/>
                    <w:sz w:val="24"/>
                    <w:szCs w:val="24"/>
                  </w:rPr>
                </w:pPr>
                <w:r w:rsidRPr="000F1EBB">
                  <w:rPr>
                    <w:rFonts w:ascii="Times New Roman" w:hAnsi="Times New Roman" w:cs="Times New Roman"/>
                    <w:sz w:val="24"/>
                    <w:szCs w:val="24"/>
                  </w:rPr>
                  <w:t>Telepon Pintar Siswa</w:t>
                </w:r>
              </w:p>
              <w:p w:rsidR="00DB0D88" w:rsidRPr="000F1EBB" w:rsidRDefault="00DB0D88" w:rsidP="00DB0D88">
                <w:pPr>
                  <w:pStyle w:val="ListParagraph"/>
                  <w:numPr>
                    <w:ilvl w:val="0"/>
                    <w:numId w:val="38"/>
                  </w:numPr>
                  <w:spacing w:after="0" w:line="240" w:lineRule="auto"/>
                  <w:ind w:left="426" w:hanging="425"/>
                  <w:jc w:val="both"/>
                  <w:rPr>
                    <w:rFonts w:ascii="Times New Roman" w:hAnsi="Times New Roman" w:cs="Times New Roman"/>
                    <w:sz w:val="24"/>
                    <w:szCs w:val="24"/>
                  </w:rPr>
                </w:pPr>
                <w:r w:rsidRPr="000F1EBB">
                  <w:rPr>
                    <w:rFonts w:ascii="Times New Roman" w:hAnsi="Times New Roman" w:cs="Times New Roman"/>
                    <w:sz w:val="24"/>
                    <w:szCs w:val="24"/>
                  </w:rPr>
                  <w:t>Lembar Penilaian</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highlight w:val="cyan"/>
                  </w:rPr>
                  <w:t>Media</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Google Meet, Telegram, Google Formulir, WhatsApp</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highlight w:val="cyan"/>
                  </w:rPr>
                  <w:t>Sumber Belajar</w:t>
                </w:r>
              </w:p>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Buku Ekonomi Siswa Kelas XI Viva Pakarindo</w:t>
                </w:r>
              </w:p>
            </w:tc>
            <w:tc>
              <w:tcPr>
                <w:tcW w:w="5242" w:type="dxa"/>
                <w:gridSpan w:val="3"/>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DB0D88" w:rsidRDefault="00DB0D88" w:rsidP="00DB0D88">
                <w:pPr>
                  <w:rPr>
                    <w:rFonts w:ascii="Times New Roman" w:hAnsi="Times New Roman" w:cs="Times New Roman"/>
                    <w:sz w:val="24"/>
                    <w:szCs w:val="24"/>
                  </w:rPr>
                </w:pPr>
              </w:p>
            </w:tc>
          </w:tr>
          <w:tr w:rsidR="00DB0D88" w:rsidTr="00DB0D88">
            <w:trPr>
              <w:trHeight w:val="435"/>
            </w:trPr>
            <w:tc>
              <w:tcPr>
                <w:tcW w:w="3147" w:type="dxa"/>
                <w:tcBorders>
                  <w:top w:val="single" w:sz="4" w:space="0" w:color="auto"/>
                  <w:left w:val="single" w:sz="4" w:space="0" w:color="000000" w:themeColor="text1"/>
                  <w:bottom w:val="single" w:sz="4" w:space="0" w:color="auto"/>
                  <w:right w:val="single" w:sz="4" w:space="0" w:color="000000" w:themeColor="text1"/>
                </w:tcBorders>
                <w:shd w:val="clear" w:color="auto" w:fill="000000" w:themeFill="text1"/>
              </w:tcPr>
              <w:p w:rsidR="00DB0D88" w:rsidRDefault="00DB0D88" w:rsidP="00DB0D88">
                <w:pPr>
                  <w:jc w:val="both"/>
                  <w:rPr>
                    <w:rFonts w:ascii="Times New Roman" w:hAnsi="Times New Roman" w:cs="Times New Roman"/>
                    <w:sz w:val="24"/>
                    <w:szCs w:val="24"/>
                  </w:rPr>
                </w:pPr>
              </w:p>
            </w:tc>
            <w:tc>
              <w:tcPr>
                <w:tcW w:w="3251"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000000" w:themeFill="text1"/>
              </w:tcPr>
              <w:p w:rsidR="00DB0D88" w:rsidRDefault="00DB0D88" w:rsidP="00DB0D88">
                <w:pPr>
                  <w:jc w:val="both"/>
                  <w:rPr>
                    <w:rFonts w:ascii="Times New Roman" w:hAnsi="Times New Roman" w:cs="Times New Roman"/>
                    <w:sz w:val="24"/>
                    <w:szCs w:val="24"/>
                  </w:rPr>
                </w:pPr>
              </w:p>
            </w:tc>
            <w:tc>
              <w:tcPr>
                <w:tcW w:w="1991" w:type="dxa"/>
                <w:tcBorders>
                  <w:top w:val="single" w:sz="4" w:space="0" w:color="auto"/>
                  <w:left w:val="single" w:sz="4" w:space="0" w:color="000000" w:themeColor="text1"/>
                  <w:bottom w:val="single" w:sz="4" w:space="0" w:color="auto"/>
                  <w:right w:val="single" w:sz="4" w:space="0" w:color="000000" w:themeColor="text1"/>
                </w:tcBorders>
                <w:shd w:val="clear" w:color="auto" w:fill="000000" w:themeFill="text1"/>
              </w:tcPr>
              <w:p w:rsidR="00DB0D88" w:rsidRDefault="00DB0D88" w:rsidP="00DB0D88">
                <w:pPr>
                  <w:jc w:val="both"/>
                  <w:rPr>
                    <w:rFonts w:ascii="Times New Roman" w:hAnsi="Times New Roman" w:cs="Times New Roman"/>
                    <w:sz w:val="24"/>
                    <w:szCs w:val="24"/>
                  </w:rPr>
                </w:pPr>
              </w:p>
            </w:tc>
          </w:tr>
          <w:tr w:rsidR="00DB0D88" w:rsidTr="00DB0D88">
            <w:trPr>
              <w:trHeight w:val="378"/>
            </w:trPr>
            <w:tc>
              <w:tcPr>
                <w:tcW w:w="838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Penilaian :</w:t>
                </w:r>
              </w:p>
              <w:p w:rsidR="00DB0D88" w:rsidRDefault="00DB0D88" w:rsidP="00DB0D88">
                <w:pPr>
                  <w:pStyle w:val="ListParagraph"/>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b/>
                    <w:sz w:val="24"/>
                    <w:szCs w:val="24"/>
                  </w:rPr>
                  <w:t>Sikap :</w:t>
                </w:r>
                <w:r>
                  <w:rPr>
                    <w:rFonts w:ascii="Times New Roman" w:hAnsi="Times New Roman" w:cs="Times New Roman"/>
                    <w:sz w:val="24"/>
                    <w:szCs w:val="24"/>
                  </w:rPr>
                  <w:t xml:space="preserve"> Melalui observasi selama pembelajaran dikelas menggunakan Lembar Observasi Sikap</w:t>
                </w:r>
              </w:p>
              <w:p w:rsidR="00DB0D88" w:rsidRDefault="00DB0D88" w:rsidP="00DB0D88">
                <w:pPr>
                  <w:pStyle w:val="ListParagraph"/>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b/>
                    <w:sz w:val="24"/>
                    <w:szCs w:val="24"/>
                  </w:rPr>
                  <w:t>Pengetahuan :</w:t>
                </w:r>
                <w:r>
                  <w:rPr>
                    <w:rFonts w:ascii="Times New Roman" w:hAnsi="Times New Roman" w:cs="Times New Roman"/>
                    <w:sz w:val="24"/>
                    <w:szCs w:val="24"/>
                  </w:rPr>
                  <w:t xml:space="preserve"> Penilaian harian tertulis secara online melalui google formulir</w:t>
                </w:r>
              </w:p>
              <w:p w:rsidR="00DB0D88" w:rsidRPr="00686A55" w:rsidRDefault="00DB0D88" w:rsidP="00DB0D88">
                <w:pPr>
                  <w:pStyle w:val="ListParagraph"/>
                  <w:numPr>
                    <w:ilvl w:val="0"/>
                    <w:numId w:val="24"/>
                  </w:numPr>
                  <w:spacing w:after="0" w:line="240" w:lineRule="auto"/>
                  <w:jc w:val="both"/>
                  <w:rPr>
                    <w:rFonts w:ascii="Times New Roman" w:hAnsi="Times New Roman" w:cs="Times New Roman"/>
                    <w:sz w:val="24"/>
                    <w:szCs w:val="24"/>
                  </w:rPr>
                </w:pPr>
                <w:r w:rsidRPr="00686A55">
                  <w:rPr>
                    <w:rFonts w:ascii="Times New Roman" w:hAnsi="Times New Roman" w:cs="Times New Roman"/>
                    <w:b/>
                    <w:sz w:val="24"/>
                    <w:szCs w:val="24"/>
                  </w:rPr>
                  <w:t>Keterampilan :</w:t>
                </w:r>
                <w:r w:rsidRPr="00686A55">
                  <w:rPr>
                    <w:rFonts w:ascii="Times New Roman" w:hAnsi="Times New Roman" w:cs="Times New Roman"/>
                    <w:sz w:val="24"/>
                    <w:szCs w:val="24"/>
                  </w:rPr>
                  <w:t xml:space="preserve"> Penilaian Portofolio</w:t>
                </w:r>
              </w:p>
            </w:tc>
          </w:tr>
        </w:tbl>
        <w:p w:rsidR="00DB0D88" w:rsidRDefault="00DB0D88" w:rsidP="00DB0D88">
          <w:pPr>
            <w:spacing w:line="240" w:lineRule="auto"/>
            <w:jc w:val="both"/>
            <w:rPr>
              <w:rFonts w:ascii="Times New Roman" w:hAnsi="Times New Roman" w:cs="Times New Roman"/>
              <w:sz w:val="24"/>
              <w:szCs w:val="24"/>
            </w:rPr>
          </w:pPr>
        </w:p>
        <w:p w:rsidR="00DB0D88" w:rsidRDefault="00DB0D88" w:rsidP="00DB0D88">
          <w:pPr>
            <w:spacing w:line="240" w:lineRule="auto"/>
            <w:jc w:val="both"/>
            <w:rPr>
              <w:rFonts w:ascii="Times New Roman" w:hAnsi="Times New Roman" w:cs="Times New Roman"/>
              <w:sz w:val="24"/>
              <w:szCs w:val="24"/>
            </w:rPr>
          </w:pPr>
        </w:p>
        <w:p w:rsidR="00DB0D88" w:rsidRDefault="00DB0D88" w:rsidP="00DB0D88">
          <w:pPr>
            <w:spacing w:line="240" w:lineRule="auto"/>
            <w:jc w:val="both"/>
            <w:rPr>
              <w:rFonts w:ascii="Times New Roman" w:hAnsi="Times New Roman" w:cs="Times New Roman"/>
              <w:sz w:val="24"/>
              <w:szCs w:val="24"/>
            </w:rPr>
          </w:pPr>
        </w:p>
        <w:p w:rsidR="00DB0D88" w:rsidRDefault="00DB0D88" w:rsidP="00DB0D88">
          <w:pPr>
            <w:spacing w:line="240" w:lineRule="auto"/>
            <w:jc w:val="both"/>
            <w:rPr>
              <w:rFonts w:ascii="Times New Roman" w:hAnsi="Times New Roman" w:cs="Times New Roman"/>
              <w:sz w:val="24"/>
              <w:szCs w:val="24"/>
            </w:rPr>
          </w:pPr>
          <w:r>
            <w:rPr>
              <w:rFonts w:ascii="Times New Roman" w:hAnsi="Times New Roman" w:cs="Times New Roman"/>
              <w:sz w:val="24"/>
              <w:szCs w:val="24"/>
            </w:rPr>
            <w:t>Kriteria Penilaian</w:t>
          </w:r>
        </w:p>
        <w:tbl>
          <w:tblPr>
            <w:tblStyle w:val="TableGrid"/>
            <w:tblW w:w="0" w:type="auto"/>
            <w:tblLook w:val="04A0" w:firstRow="1" w:lastRow="0" w:firstColumn="1" w:lastColumn="0" w:noHBand="0" w:noVBand="1"/>
          </w:tblPr>
          <w:tblGrid>
            <w:gridCol w:w="2696"/>
            <w:gridCol w:w="2704"/>
            <w:gridCol w:w="2753"/>
          </w:tblGrid>
          <w:tr w:rsidR="00DB0D88" w:rsidTr="00DB0D88">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Kriteria Indikator</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Nilai Kualitatif</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DB0D88" w:rsidTr="00DB0D88">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75-100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A</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Memuaskan</w:t>
                </w:r>
              </w:p>
            </w:tc>
          </w:tr>
          <w:tr w:rsidR="00DB0D88" w:rsidTr="00DB0D88">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65-74,99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B</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Baik</w:t>
                </w:r>
              </w:p>
            </w:tc>
          </w:tr>
          <w:tr w:rsidR="00DB0D88" w:rsidTr="00DB0D88">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50-64,99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C</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Cukup</w:t>
                </w:r>
              </w:p>
            </w:tc>
          </w:tr>
          <w:tr w:rsidR="00DB0D88" w:rsidTr="00DB0D88">
            <w:tc>
              <w:tcPr>
                <w:tcW w:w="3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&lt;50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D</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D88" w:rsidRDefault="00DB0D88" w:rsidP="00DB0D88">
                <w:pPr>
                  <w:jc w:val="both"/>
                  <w:rPr>
                    <w:rFonts w:ascii="Times New Roman" w:hAnsi="Times New Roman" w:cs="Times New Roman"/>
                    <w:sz w:val="24"/>
                    <w:szCs w:val="24"/>
                  </w:rPr>
                </w:pPr>
                <w:r>
                  <w:rPr>
                    <w:rFonts w:ascii="Times New Roman" w:hAnsi="Times New Roman" w:cs="Times New Roman"/>
                    <w:sz w:val="24"/>
                    <w:szCs w:val="24"/>
                  </w:rPr>
                  <w:t>Kurang</w:t>
                </w:r>
              </w:p>
            </w:tc>
          </w:tr>
        </w:tbl>
        <w:p w:rsidR="00DB0D88" w:rsidRDefault="00DB0D88" w:rsidP="00DB0D88">
          <w:pPr>
            <w:spacing w:line="360" w:lineRule="auto"/>
            <w:ind w:left="5760"/>
            <w:rPr>
              <w:rFonts w:ascii="Times New Roman" w:hAnsi="Times New Roman" w:cs="Times New Roman"/>
              <w:sz w:val="24"/>
              <w:szCs w:val="24"/>
            </w:rPr>
          </w:pPr>
          <w:r>
            <w:rPr>
              <w:rFonts w:ascii="Times New Roman" w:hAnsi="Times New Roman" w:cs="Times New Roman"/>
              <w:sz w:val="24"/>
              <w:szCs w:val="24"/>
            </w:rPr>
            <w:t xml:space="preserve">      </w:t>
          </w:r>
        </w:p>
        <w:p w:rsidR="00DB0D88" w:rsidRDefault="00DB0D88" w:rsidP="00DB0D88">
          <w:pPr>
            <w:spacing w:line="360" w:lineRule="auto"/>
            <w:ind w:left="5040"/>
            <w:rPr>
              <w:rFonts w:ascii="Times New Roman" w:hAnsi="Times New Roman" w:cs="Times New Roman"/>
              <w:sz w:val="24"/>
              <w:szCs w:val="24"/>
            </w:rPr>
          </w:pPr>
          <w:r>
            <w:rPr>
              <w:rFonts w:ascii="Times New Roman" w:hAnsi="Times New Roman" w:cs="Times New Roman"/>
              <w:sz w:val="24"/>
              <w:szCs w:val="24"/>
            </w:rPr>
            <w:t>Tegal,  November 2021</w:t>
          </w:r>
        </w:p>
        <w:p w:rsidR="00DB0D88" w:rsidRDefault="00DB0D88" w:rsidP="00DB0D88">
          <w:pPr>
            <w:spacing w:line="360" w:lineRule="auto"/>
            <w:jc w:val="both"/>
            <w:rPr>
              <w:rFonts w:ascii="Times New Roman" w:hAnsi="Times New Roman" w:cs="Times New Roman"/>
              <w:sz w:val="24"/>
              <w:szCs w:val="24"/>
            </w:rPr>
          </w:pPr>
          <w:r>
            <w:rPr>
              <w:rFonts w:ascii="Times New Roman" w:hAnsi="Times New Roman" w:cs="Times New Roman"/>
              <w:sz w:val="24"/>
              <w:szCs w:val="24"/>
            </w:rPr>
            <w:t>Mengetahui,</w:t>
          </w:r>
        </w:p>
        <w:p w:rsidR="00DB0D88" w:rsidRDefault="00DB0D88" w:rsidP="00DB0D88">
          <w:pPr>
            <w:spacing w:line="360" w:lineRule="auto"/>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Guru Ekonomi</w:t>
          </w:r>
        </w:p>
        <w:p w:rsidR="00DB0D88" w:rsidRDefault="00DB0D88" w:rsidP="00DB0D88">
          <w:pPr>
            <w:spacing w:line="360" w:lineRule="auto"/>
            <w:jc w:val="both"/>
            <w:rPr>
              <w:rFonts w:ascii="Times New Roman" w:hAnsi="Times New Roman" w:cs="Times New Roman"/>
              <w:sz w:val="24"/>
              <w:szCs w:val="24"/>
            </w:rPr>
          </w:pPr>
        </w:p>
        <w:p w:rsidR="00DB0D88" w:rsidRDefault="00DB0D88" w:rsidP="00DB0D88">
          <w:pPr>
            <w:spacing w:line="360" w:lineRule="auto"/>
            <w:jc w:val="both"/>
            <w:rPr>
              <w:rFonts w:ascii="Times New Roman" w:hAnsi="Times New Roman" w:cs="Times New Roman"/>
              <w:sz w:val="24"/>
              <w:szCs w:val="24"/>
            </w:rPr>
          </w:pPr>
        </w:p>
        <w:p w:rsidR="00DB0D88" w:rsidRDefault="00DB0D88" w:rsidP="00DB0D88">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Indon Roidah, M.M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rPr>
            <w:t>Achmad Ghazali, M.Pd</w:t>
          </w:r>
        </w:p>
        <w:p w:rsidR="00DB0D88" w:rsidRPr="0072756D" w:rsidRDefault="00DB0D88" w:rsidP="00DB0D88">
          <w:pPr>
            <w:spacing w:line="360" w:lineRule="auto"/>
            <w:jc w:val="both"/>
            <w:rPr>
              <w:rFonts w:ascii="Times New Roman" w:hAnsi="Times New Roman" w:cs="Times New Roman"/>
              <w:sz w:val="24"/>
              <w:szCs w:val="24"/>
            </w:rPr>
          </w:pPr>
          <w:r>
            <w:rPr>
              <w:rFonts w:ascii="Times New Roman" w:hAnsi="Times New Roman" w:cs="Times New Roman"/>
              <w:sz w:val="24"/>
              <w:szCs w:val="24"/>
            </w:rPr>
            <w:t>NIP.</w:t>
          </w:r>
          <w:r w:rsidRPr="000F1EBB">
            <w:rPr>
              <w:rFonts w:ascii="Times New Roman" w:hAnsi="Times New Roman" w:cs="Times New Roman"/>
              <w:b/>
              <w:sz w:val="24"/>
              <w:szCs w:val="24"/>
            </w:rPr>
            <w:t xml:space="preserve"> </w:t>
          </w:r>
          <w:r>
            <w:rPr>
              <w:rFonts w:ascii="Times New Roman" w:hAnsi="Times New Roman" w:cs="Times New Roman"/>
              <w:sz w:val="24"/>
              <w:szCs w:val="24"/>
            </w:rPr>
            <w:tab/>
            <w:t>19690414 200604 2016</w:t>
          </w:r>
          <w:r>
            <w:rPr>
              <w:rFonts w:ascii="Times New Roman" w:hAnsi="Times New Roman" w:cs="Times New Roman"/>
              <w:sz w:val="24"/>
              <w:szCs w:val="24"/>
            </w:rPr>
            <w:tab/>
          </w:r>
          <w:r>
            <w:rPr>
              <w:rFonts w:ascii="Times New Roman" w:hAnsi="Times New Roman" w:cs="Times New Roman"/>
              <w:sz w:val="24"/>
              <w:szCs w:val="24"/>
            </w:rPr>
            <w:tab/>
          </w:r>
          <w:r w:rsidRPr="000F1EBB">
            <w:rPr>
              <w:rFonts w:ascii="Times New Roman" w:hAnsi="Times New Roman" w:cs="Times New Roman"/>
              <w:sz w:val="24"/>
              <w:szCs w:val="24"/>
            </w:rPr>
            <w:tab/>
          </w:r>
          <w:r>
            <w:rPr>
              <w:rFonts w:ascii="Times New Roman" w:hAnsi="Times New Roman" w:cs="Times New Roman"/>
              <w:sz w:val="24"/>
              <w:szCs w:val="24"/>
            </w:rPr>
            <w:t>NIP. 19770108 200312 1009</w:t>
          </w:r>
        </w:p>
        <w:p w:rsidR="00BF61EF" w:rsidRDefault="00BF61EF" w:rsidP="00BF61EF"/>
        <w:p w:rsidR="00BF61EF" w:rsidRDefault="00BF61EF" w:rsidP="00BF61EF"/>
        <w:p w:rsidR="00FC49B8" w:rsidRDefault="0076234C" w:rsidP="00BF61EF"/>
      </w:sdtContent>
    </w:sdt>
    <w:p w:rsidR="00DB0D88" w:rsidRDefault="00DB0D88" w:rsidP="00BF61EF"/>
    <w:p w:rsidR="00DB0D88" w:rsidRDefault="00DB0D88" w:rsidP="00BF61EF"/>
    <w:p w:rsidR="00DB0D88" w:rsidRDefault="00DB0D88" w:rsidP="00BF61EF"/>
    <w:p w:rsidR="00DB0D88" w:rsidRDefault="00DB0D88" w:rsidP="00BF61EF"/>
    <w:p w:rsidR="00DB0D88" w:rsidRDefault="00DB0D88" w:rsidP="00BF61EF"/>
    <w:p w:rsidR="00DB0D88" w:rsidRDefault="00DB0D88" w:rsidP="00BF61EF"/>
    <w:p w:rsidR="00DB0D88" w:rsidRDefault="00DB0D88" w:rsidP="00DB0D88">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DAFTAR NILAI EKONOMI </w:t>
      </w:r>
    </w:p>
    <w:p w:rsidR="00DB0D88" w:rsidRDefault="00DB0D88" w:rsidP="00DB0D88">
      <w:pPr>
        <w:spacing w:line="240" w:lineRule="auto"/>
        <w:jc w:val="center"/>
        <w:rPr>
          <w:rFonts w:ascii="Times New Roman" w:hAnsi="Times New Roman" w:cs="Times New Roman"/>
          <w:sz w:val="24"/>
          <w:szCs w:val="24"/>
        </w:rPr>
      </w:pPr>
      <w:r>
        <w:rPr>
          <w:rFonts w:ascii="Times New Roman" w:hAnsi="Times New Roman" w:cs="Times New Roman"/>
          <w:sz w:val="24"/>
          <w:szCs w:val="24"/>
        </w:rPr>
        <w:t>SMA NEGERI 5 KOTA TEGAL</w:t>
      </w:r>
    </w:p>
    <w:p w:rsidR="00DB0D88" w:rsidRPr="00644C6E" w:rsidRDefault="00DB0D88" w:rsidP="00DB0D88">
      <w:pPr>
        <w:spacing w:line="240" w:lineRule="auto"/>
        <w:jc w:val="center"/>
        <w:rPr>
          <w:rFonts w:ascii="Times New Roman" w:hAnsi="Times New Roman" w:cs="Times New Roman"/>
          <w:sz w:val="24"/>
          <w:szCs w:val="24"/>
        </w:rPr>
      </w:pPr>
      <w:r>
        <w:rPr>
          <w:rFonts w:ascii="Times New Roman" w:hAnsi="Times New Roman" w:cs="Times New Roman"/>
          <w:sz w:val="24"/>
          <w:szCs w:val="24"/>
        </w:rPr>
        <w:t>TAHUN PELAJARAN 2021/2022</w:t>
      </w:r>
    </w:p>
    <w:tbl>
      <w:tblPr>
        <w:tblStyle w:val="TableGrid"/>
        <w:tblW w:w="9039" w:type="dxa"/>
        <w:tblLayout w:type="fixed"/>
        <w:tblLook w:val="04A0" w:firstRow="1" w:lastRow="0" w:firstColumn="1" w:lastColumn="0" w:noHBand="0" w:noVBand="1"/>
      </w:tblPr>
      <w:tblGrid>
        <w:gridCol w:w="670"/>
        <w:gridCol w:w="3124"/>
        <w:gridCol w:w="567"/>
        <w:gridCol w:w="709"/>
        <w:gridCol w:w="708"/>
        <w:gridCol w:w="709"/>
        <w:gridCol w:w="567"/>
        <w:gridCol w:w="709"/>
        <w:gridCol w:w="567"/>
        <w:gridCol w:w="709"/>
      </w:tblGrid>
      <w:tr w:rsidR="00DB0D88" w:rsidRPr="00644C6E" w:rsidTr="00DB0D88">
        <w:trPr>
          <w:trHeight w:val="281"/>
        </w:trPr>
        <w:tc>
          <w:tcPr>
            <w:tcW w:w="670" w:type="dxa"/>
            <w:vMerge w:val="restart"/>
            <w:tcBorders>
              <w:top w:val="single" w:sz="4" w:space="0" w:color="auto"/>
            </w:tcBorders>
          </w:tcPr>
          <w:p w:rsidR="00DB0D88" w:rsidRPr="005E0E68" w:rsidRDefault="00DB0D88" w:rsidP="00DB0D88">
            <w:pPr>
              <w:jc w:val="center"/>
              <w:rPr>
                <w:rFonts w:ascii="Times New Roman" w:hAnsi="Times New Roman" w:cs="Times New Roman"/>
                <w:sz w:val="24"/>
                <w:szCs w:val="24"/>
              </w:rPr>
            </w:pPr>
            <w:r w:rsidRPr="005E0E68">
              <w:rPr>
                <w:rFonts w:ascii="Times New Roman" w:hAnsi="Times New Roman" w:cs="Times New Roman"/>
                <w:sz w:val="24"/>
                <w:szCs w:val="24"/>
              </w:rPr>
              <w:t>NO.</w:t>
            </w:r>
          </w:p>
        </w:tc>
        <w:tc>
          <w:tcPr>
            <w:tcW w:w="3124" w:type="dxa"/>
            <w:vMerge w:val="restart"/>
            <w:tcBorders>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NAMA SISWA</w:t>
            </w:r>
          </w:p>
        </w:tc>
        <w:tc>
          <w:tcPr>
            <w:tcW w:w="1276" w:type="dxa"/>
            <w:gridSpan w:val="2"/>
            <w:tcBorders>
              <w:left w:val="single" w:sz="4" w:space="0" w:color="auto"/>
              <w:bottom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TUGAS</w:t>
            </w:r>
          </w:p>
        </w:tc>
        <w:tc>
          <w:tcPr>
            <w:tcW w:w="1417" w:type="dxa"/>
            <w:gridSpan w:val="2"/>
            <w:tcBorders>
              <w:left w:val="single" w:sz="4" w:space="0" w:color="auto"/>
              <w:bottom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PH 4</w:t>
            </w:r>
          </w:p>
        </w:tc>
        <w:tc>
          <w:tcPr>
            <w:tcW w:w="1276" w:type="dxa"/>
            <w:gridSpan w:val="2"/>
            <w:tcBorders>
              <w:left w:val="single" w:sz="4" w:space="0" w:color="auto"/>
              <w:bottom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TUGAS</w:t>
            </w:r>
          </w:p>
        </w:tc>
        <w:tc>
          <w:tcPr>
            <w:tcW w:w="1276" w:type="dxa"/>
            <w:gridSpan w:val="2"/>
            <w:tcBorders>
              <w:left w:val="single" w:sz="4" w:space="0" w:color="auto"/>
              <w:bottom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PH 5</w:t>
            </w:r>
          </w:p>
        </w:tc>
      </w:tr>
      <w:tr w:rsidR="00DB0D88" w:rsidRPr="00644C6E" w:rsidTr="00DB0D88">
        <w:trPr>
          <w:trHeight w:val="131"/>
        </w:trPr>
        <w:tc>
          <w:tcPr>
            <w:tcW w:w="670" w:type="dxa"/>
            <w:vMerge/>
            <w:tcBorders>
              <w:top w:val="nil"/>
            </w:tcBorders>
          </w:tcPr>
          <w:p w:rsidR="00DB0D88" w:rsidRPr="00644C6E" w:rsidRDefault="00DB0D88" w:rsidP="00DB0D88">
            <w:pPr>
              <w:rPr>
                <w:rFonts w:ascii="Times New Roman" w:hAnsi="Times New Roman" w:cs="Times New Roman"/>
                <w:sz w:val="24"/>
                <w:szCs w:val="24"/>
              </w:rPr>
            </w:pPr>
          </w:p>
        </w:tc>
        <w:tc>
          <w:tcPr>
            <w:tcW w:w="3124" w:type="dxa"/>
            <w:vMerge/>
            <w:tcBorders>
              <w:right w:val="single" w:sz="4" w:space="0" w:color="auto"/>
            </w:tcBorders>
          </w:tcPr>
          <w:p w:rsidR="00DB0D88" w:rsidRPr="00644C6E" w:rsidRDefault="00DB0D88" w:rsidP="00DB0D88">
            <w:pPr>
              <w:rPr>
                <w:rFonts w:ascii="Times New Roman" w:hAnsi="Times New Roman" w:cs="Times New Roman"/>
                <w:sz w:val="24"/>
                <w:szCs w:val="24"/>
              </w:rPr>
            </w:pPr>
          </w:p>
        </w:tc>
        <w:tc>
          <w:tcPr>
            <w:tcW w:w="567" w:type="dxa"/>
            <w:tcBorders>
              <w:top w:val="single" w:sz="4" w:space="0" w:color="auto"/>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w:t>
            </w:r>
          </w:p>
        </w:tc>
        <w:tc>
          <w:tcPr>
            <w:tcW w:w="709" w:type="dxa"/>
            <w:tcBorders>
              <w:top w:val="single" w:sz="4" w:space="0" w:color="auto"/>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2</w:t>
            </w:r>
          </w:p>
        </w:tc>
        <w:tc>
          <w:tcPr>
            <w:tcW w:w="708" w:type="dxa"/>
            <w:tcBorders>
              <w:top w:val="single" w:sz="4" w:space="0" w:color="auto"/>
              <w:left w:val="single" w:sz="4" w:space="0" w:color="auto"/>
              <w:right w:val="single" w:sz="4" w:space="0" w:color="auto"/>
            </w:tcBorders>
          </w:tcPr>
          <w:p w:rsidR="00DB0D88" w:rsidRPr="00644C6E" w:rsidRDefault="00DB0D88" w:rsidP="00DB0D88">
            <w:pPr>
              <w:rPr>
                <w:rFonts w:ascii="Times New Roman" w:hAnsi="Times New Roman" w:cs="Times New Roman"/>
                <w:sz w:val="24"/>
                <w:szCs w:val="24"/>
              </w:rPr>
            </w:pPr>
            <w:r w:rsidRPr="00644C6E">
              <w:rPr>
                <w:rFonts w:ascii="Times New Roman" w:hAnsi="Times New Roman" w:cs="Times New Roman"/>
                <w:sz w:val="24"/>
                <w:szCs w:val="24"/>
              </w:rPr>
              <w:t>Skor</w:t>
            </w:r>
          </w:p>
        </w:tc>
        <w:tc>
          <w:tcPr>
            <w:tcW w:w="709" w:type="dxa"/>
            <w:tcBorders>
              <w:top w:val="single" w:sz="4" w:space="0" w:color="auto"/>
              <w:left w:val="single" w:sz="4" w:space="0" w:color="auto"/>
              <w:right w:val="single" w:sz="4" w:space="0" w:color="auto"/>
            </w:tcBorders>
          </w:tcPr>
          <w:p w:rsidR="00DB0D88" w:rsidRPr="00644C6E" w:rsidRDefault="00DB0D88" w:rsidP="00DB0D88">
            <w:pPr>
              <w:rPr>
                <w:rFonts w:ascii="Times New Roman" w:hAnsi="Times New Roman" w:cs="Times New Roman"/>
                <w:sz w:val="24"/>
                <w:szCs w:val="24"/>
              </w:rPr>
            </w:pPr>
            <w:r w:rsidRPr="00644C6E">
              <w:rPr>
                <w:rFonts w:ascii="Times New Roman" w:hAnsi="Times New Roman" w:cs="Times New Roman"/>
                <w:sz w:val="24"/>
                <w:szCs w:val="24"/>
              </w:rPr>
              <w:t>RP4</w:t>
            </w:r>
          </w:p>
        </w:tc>
        <w:tc>
          <w:tcPr>
            <w:tcW w:w="567" w:type="dxa"/>
            <w:tcBorders>
              <w:top w:val="single" w:sz="4" w:space="0" w:color="auto"/>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w:t>
            </w:r>
          </w:p>
        </w:tc>
        <w:tc>
          <w:tcPr>
            <w:tcW w:w="709" w:type="dxa"/>
            <w:tcBorders>
              <w:top w:val="single" w:sz="4" w:space="0" w:color="auto"/>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2</w:t>
            </w:r>
          </w:p>
        </w:tc>
        <w:tc>
          <w:tcPr>
            <w:tcW w:w="567" w:type="dxa"/>
            <w:tcBorders>
              <w:top w:val="single" w:sz="4" w:space="0" w:color="auto"/>
              <w:left w:val="single" w:sz="4" w:space="0" w:color="auto"/>
              <w:right w:val="single" w:sz="4" w:space="0" w:color="auto"/>
            </w:tcBorders>
          </w:tcPr>
          <w:p w:rsidR="00DB0D88" w:rsidRPr="00644C6E" w:rsidRDefault="00DB0D88" w:rsidP="00DB0D88">
            <w:pPr>
              <w:rPr>
                <w:rFonts w:ascii="Times New Roman" w:hAnsi="Times New Roman" w:cs="Times New Roman"/>
                <w:sz w:val="24"/>
                <w:szCs w:val="24"/>
              </w:rPr>
            </w:pPr>
            <w:r w:rsidRPr="00644C6E">
              <w:rPr>
                <w:rFonts w:ascii="Times New Roman" w:hAnsi="Times New Roman" w:cs="Times New Roman"/>
                <w:sz w:val="24"/>
                <w:szCs w:val="24"/>
              </w:rPr>
              <w:t>Skor</w:t>
            </w:r>
          </w:p>
        </w:tc>
        <w:tc>
          <w:tcPr>
            <w:tcW w:w="709" w:type="dxa"/>
            <w:tcBorders>
              <w:top w:val="single" w:sz="4" w:space="0" w:color="auto"/>
              <w:left w:val="single" w:sz="4" w:space="0" w:color="auto"/>
            </w:tcBorders>
          </w:tcPr>
          <w:p w:rsidR="00DB0D88" w:rsidRPr="00644C6E" w:rsidRDefault="00DB0D88" w:rsidP="00DB0D88">
            <w:pPr>
              <w:rPr>
                <w:rFonts w:ascii="Times New Roman" w:hAnsi="Times New Roman" w:cs="Times New Roman"/>
                <w:sz w:val="24"/>
                <w:szCs w:val="24"/>
              </w:rPr>
            </w:pPr>
            <w:r w:rsidRPr="00644C6E">
              <w:rPr>
                <w:rFonts w:ascii="Times New Roman" w:hAnsi="Times New Roman" w:cs="Times New Roman"/>
                <w:sz w:val="24"/>
                <w:szCs w:val="24"/>
              </w:rPr>
              <w:t>RP5</w:t>
            </w:r>
          </w:p>
        </w:tc>
      </w:tr>
      <w:tr w:rsidR="00DB0D88" w:rsidRPr="00644C6E" w:rsidTr="00DB0D88">
        <w:trPr>
          <w:trHeight w:val="283"/>
        </w:trPr>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Ade Ruben Febrian</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73</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100</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V</w:t>
            </w: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95</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70</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2</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Ashfia Rahma Fadhilah</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100</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75</w:t>
            </w:r>
          </w:p>
        </w:tc>
        <w:tc>
          <w:tcPr>
            <w:tcW w:w="709"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78</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95</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75</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3</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Cahyani Aulia Putri</w:t>
            </w:r>
          </w:p>
        </w:tc>
        <w:tc>
          <w:tcPr>
            <w:tcW w:w="567" w:type="dxa"/>
            <w:tcBorders>
              <w:left w:val="single" w:sz="4" w:space="0" w:color="auto"/>
              <w:righ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70</w:t>
            </w:r>
          </w:p>
        </w:tc>
        <w:tc>
          <w:tcPr>
            <w:tcW w:w="709" w:type="dxa"/>
            <w:tcBorders>
              <w:left w:val="single" w:sz="4" w:space="0" w:color="auto"/>
              <w:righ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90</w:t>
            </w:r>
          </w:p>
        </w:tc>
        <w:tc>
          <w:tcPr>
            <w:tcW w:w="708" w:type="dxa"/>
            <w:tcBorders>
              <w:left w:val="single" w:sz="4" w:space="0" w:color="auto"/>
              <w:righ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73</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85</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66</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4</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Dwi Arjun Lesmana</w:t>
            </w:r>
          </w:p>
        </w:tc>
        <w:tc>
          <w:tcPr>
            <w:tcW w:w="567"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78</w:t>
            </w:r>
          </w:p>
        </w:tc>
        <w:tc>
          <w:tcPr>
            <w:tcW w:w="709"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90</w:t>
            </w:r>
          </w:p>
        </w:tc>
        <w:tc>
          <w:tcPr>
            <w:tcW w:w="708"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80</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85</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68</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rPr>
          <w:trHeight w:val="293"/>
        </w:trPr>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5</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Elky Dermawan</w:t>
            </w:r>
          </w:p>
        </w:tc>
        <w:tc>
          <w:tcPr>
            <w:tcW w:w="567" w:type="dxa"/>
            <w:tcBorders>
              <w:left w:val="single" w:sz="4" w:space="0" w:color="auto"/>
              <w:righ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75</w:t>
            </w:r>
          </w:p>
        </w:tc>
        <w:tc>
          <w:tcPr>
            <w:tcW w:w="709" w:type="dxa"/>
            <w:tcBorders>
              <w:left w:val="single" w:sz="4" w:space="0" w:color="auto"/>
              <w:righ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92,5</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80</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78</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86</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66</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Feri Apriliano</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73</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92,5</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65</w:t>
            </w:r>
          </w:p>
        </w:tc>
        <w:tc>
          <w:tcPr>
            <w:tcW w:w="709"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76</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86</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68</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Gibrani Zackiansyah</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68</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92,5</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73</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86</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66</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8</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Indah Setya Ningrum</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97,5</w:t>
            </w:r>
          </w:p>
        </w:tc>
        <w:tc>
          <w:tcPr>
            <w:tcW w:w="708" w:type="dxa"/>
            <w:tcBorders>
              <w:left w:val="single" w:sz="4" w:space="0" w:color="auto"/>
              <w:righ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78</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w:t>
            </w:r>
            <w:r>
              <w:rPr>
                <w:rFonts w:ascii="Times New Roman" w:hAnsi="Times New Roman" w:cs="Times New Roman"/>
                <w:sz w:val="24"/>
                <w:szCs w:val="24"/>
              </w:rPr>
              <w:t>2</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72</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Linda Amalya</w:t>
            </w:r>
          </w:p>
        </w:tc>
        <w:tc>
          <w:tcPr>
            <w:tcW w:w="567"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65</w:t>
            </w:r>
          </w:p>
        </w:tc>
        <w:tc>
          <w:tcPr>
            <w:tcW w:w="709"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90</w:t>
            </w:r>
          </w:p>
        </w:tc>
        <w:tc>
          <w:tcPr>
            <w:tcW w:w="708"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70</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85</w:t>
            </w:r>
          </w:p>
        </w:tc>
        <w:tc>
          <w:tcPr>
            <w:tcW w:w="567"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66</w:t>
            </w:r>
          </w:p>
        </w:tc>
        <w:tc>
          <w:tcPr>
            <w:tcW w:w="709" w:type="dxa"/>
            <w:tcBorders>
              <w:lef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10</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Luddya Rahmawati</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68</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95</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65</w:t>
            </w:r>
          </w:p>
        </w:tc>
        <w:tc>
          <w:tcPr>
            <w:tcW w:w="709"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73</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w:t>
            </w:r>
            <w:r>
              <w:rPr>
                <w:rFonts w:ascii="Times New Roman" w:hAnsi="Times New Roman" w:cs="Times New Roman"/>
                <w:sz w:val="24"/>
                <w:szCs w:val="24"/>
              </w:rPr>
              <w:t>0</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68</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11</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Lutfi Amelia Assahra</w:t>
            </w:r>
          </w:p>
        </w:tc>
        <w:tc>
          <w:tcPr>
            <w:tcW w:w="567"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75</w:t>
            </w:r>
          </w:p>
        </w:tc>
        <w:tc>
          <w:tcPr>
            <w:tcW w:w="709"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95</w:t>
            </w:r>
          </w:p>
        </w:tc>
        <w:tc>
          <w:tcPr>
            <w:tcW w:w="708"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78</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w:t>
            </w:r>
            <w:r>
              <w:rPr>
                <w:rFonts w:ascii="Times New Roman" w:hAnsi="Times New Roman" w:cs="Times New Roman"/>
                <w:sz w:val="24"/>
                <w:szCs w:val="24"/>
              </w:rPr>
              <w:t>0</w:t>
            </w:r>
          </w:p>
        </w:tc>
        <w:tc>
          <w:tcPr>
            <w:tcW w:w="567"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70</w:t>
            </w:r>
          </w:p>
        </w:tc>
        <w:tc>
          <w:tcPr>
            <w:tcW w:w="709" w:type="dxa"/>
            <w:tcBorders>
              <w:lef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12</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Meisya Ika Nur Fadia</w:t>
            </w:r>
          </w:p>
        </w:tc>
        <w:tc>
          <w:tcPr>
            <w:tcW w:w="567" w:type="dxa"/>
            <w:tcBorders>
              <w:left w:val="single" w:sz="4" w:space="0" w:color="auto"/>
              <w:righ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65</w:t>
            </w:r>
          </w:p>
        </w:tc>
        <w:tc>
          <w:tcPr>
            <w:tcW w:w="709" w:type="dxa"/>
            <w:tcBorders>
              <w:left w:val="single" w:sz="4" w:space="0" w:color="auto"/>
              <w:righ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97,5</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V</w:t>
            </w: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70</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w:t>
            </w:r>
            <w:r>
              <w:rPr>
                <w:rFonts w:ascii="Times New Roman" w:hAnsi="Times New Roman" w:cs="Times New Roman"/>
                <w:sz w:val="24"/>
                <w:szCs w:val="24"/>
              </w:rPr>
              <w:t>2</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70</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13</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Mellisa</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100</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70</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78</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95</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70</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14</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Muhamad Alfan Hidayat</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92,5</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V</w:t>
            </w: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78</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86</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66</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15</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Muhamad Alfin Hidayat</w:t>
            </w:r>
          </w:p>
        </w:tc>
        <w:tc>
          <w:tcPr>
            <w:tcW w:w="567"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73</w:t>
            </w:r>
          </w:p>
        </w:tc>
        <w:tc>
          <w:tcPr>
            <w:tcW w:w="709"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90</w:t>
            </w:r>
          </w:p>
        </w:tc>
        <w:tc>
          <w:tcPr>
            <w:tcW w:w="708"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78</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85</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66</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16</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Muhammad Dhiyaf Fadhilah</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68</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95</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80</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w:t>
            </w:r>
            <w:r>
              <w:rPr>
                <w:rFonts w:ascii="Times New Roman" w:hAnsi="Times New Roman" w:cs="Times New Roman"/>
                <w:sz w:val="24"/>
                <w:szCs w:val="24"/>
              </w:rPr>
              <w:t>0</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68</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17</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Muhamad Thoriq Aziz</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70</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95</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V</w:t>
            </w: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73</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w:t>
            </w:r>
            <w:r>
              <w:rPr>
                <w:rFonts w:ascii="Times New Roman" w:hAnsi="Times New Roman" w:cs="Times New Roman"/>
                <w:sz w:val="24"/>
                <w:szCs w:val="24"/>
              </w:rPr>
              <w:t>0</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w:t>
            </w:r>
            <w:r>
              <w:rPr>
                <w:rFonts w:ascii="Times New Roman" w:hAnsi="Times New Roman" w:cs="Times New Roman"/>
                <w:sz w:val="24"/>
                <w:szCs w:val="24"/>
              </w:rPr>
              <w:t>6</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18</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Mutiara Salsabilla</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100</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85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78</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95</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75</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19</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Mutiatri Widiana</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68</w:t>
            </w:r>
          </w:p>
        </w:tc>
        <w:tc>
          <w:tcPr>
            <w:tcW w:w="709" w:type="dxa"/>
            <w:tcBorders>
              <w:left w:val="single" w:sz="4" w:space="0" w:color="auto"/>
              <w:righ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97,5</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73</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w:t>
            </w:r>
            <w:r>
              <w:rPr>
                <w:rFonts w:ascii="Times New Roman" w:hAnsi="Times New Roman" w:cs="Times New Roman"/>
                <w:sz w:val="24"/>
                <w:szCs w:val="24"/>
              </w:rPr>
              <w:t>2</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66</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20</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Nadiya Olivia Anggraeni</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75</w:t>
            </w:r>
          </w:p>
        </w:tc>
        <w:tc>
          <w:tcPr>
            <w:tcW w:w="709" w:type="dxa"/>
            <w:tcBorders>
              <w:left w:val="single" w:sz="4" w:space="0" w:color="auto"/>
              <w:righ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100</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70</w:t>
            </w:r>
          </w:p>
        </w:tc>
        <w:tc>
          <w:tcPr>
            <w:tcW w:w="709"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95</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80</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21</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Nadya Arifin</w:t>
            </w:r>
          </w:p>
        </w:tc>
        <w:tc>
          <w:tcPr>
            <w:tcW w:w="567" w:type="dxa"/>
            <w:tcBorders>
              <w:left w:val="single" w:sz="4" w:space="0" w:color="auto"/>
              <w:righ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75</w:t>
            </w:r>
          </w:p>
        </w:tc>
        <w:tc>
          <w:tcPr>
            <w:tcW w:w="709" w:type="dxa"/>
            <w:tcBorders>
              <w:left w:val="single" w:sz="4" w:space="0" w:color="auto"/>
              <w:righ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100</w:t>
            </w:r>
          </w:p>
        </w:tc>
        <w:tc>
          <w:tcPr>
            <w:tcW w:w="708" w:type="dxa"/>
            <w:tcBorders>
              <w:left w:val="single" w:sz="4" w:space="0" w:color="auto"/>
              <w:righ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80</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78</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95</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70</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22</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Nurul Azizah</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92,5</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70</w:t>
            </w:r>
          </w:p>
        </w:tc>
        <w:tc>
          <w:tcPr>
            <w:tcW w:w="709"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86</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68</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23</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Rasya Alya Fuziah</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71</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95</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V</w:t>
            </w: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73</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w:t>
            </w:r>
            <w:r>
              <w:rPr>
                <w:rFonts w:ascii="Times New Roman" w:hAnsi="Times New Roman" w:cs="Times New Roman"/>
                <w:sz w:val="24"/>
                <w:szCs w:val="24"/>
              </w:rPr>
              <w:t>0</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66</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24</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Rita Sugiarti</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66</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97,5</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70</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73</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w:t>
            </w:r>
            <w:r>
              <w:rPr>
                <w:rFonts w:ascii="Times New Roman" w:hAnsi="Times New Roman" w:cs="Times New Roman"/>
                <w:sz w:val="24"/>
                <w:szCs w:val="24"/>
              </w:rPr>
              <w:t>5</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70</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25</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Sela Ainur Riski</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100</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90</w:t>
            </w:r>
          </w:p>
        </w:tc>
        <w:tc>
          <w:tcPr>
            <w:tcW w:w="709"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78</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95</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66</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26</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Silvia Syafa Amalia</w:t>
            </w:r>
          </w:p>
        </w:tc>
        <w:tc>
          <w:tcPr>
            <w:tcW w:w="567" w:type="dxa"/>
            <w:tcBorders>
              <w:left w:val="single" w:sz="4" w:space="0" w:color="auto"/>
              <w:righ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74</w:t>
            </w:r>
          </w:p>
        </w:tc>
        <w:tc>
          <w:tcPr>
            <w:tcW w:w="709" w:type="dxa"/>
            <w:tcBorders>
              <w:left w:val="single" w:sz="4" w:space="0" w:color="auto"/>
              <w:righ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95</w:t>
            </w:r>
          </w:p>
        </w:tc>
        <w:tc>
          <w:tcPr>
            <w:tcW w:w="708" w:type="dxa"/>
            <w:tcBorders>
              <w:left w:val="single" w:sz="4" w:space="0" w:color="auto"/>
              <w:righ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65</w:t>
            </w:r>
          </w:p>
        </w:tc>
        <w:tc>
          <w:tcPr>
            <w:tcW w:w="709"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78</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w:t>
            </w:r>
            <w:r>
              <w:rPr>
                <w:rFonts w:ascii="Times New Roman" w:hAnsi="Times New Roman" w:cs="Times New Roman"/>
                <w:sz w:val="24"/>
                <w:szCs w:val="24"/>
              </w:rPr>
              <w:t>0</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66</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27</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Syifa Karido Hikmaya</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70</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100</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90</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73</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95</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68</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28</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Syintha Amalia</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87,5</w:t>
            </w:r>
          </w:p>
        </w:tc>
        <w:tc>
          <w:tcPr>
            <w:tcW w:w="708"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85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73</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8</w:t>
            </w:r>
            <w:r>
              <w:rPr>
                <w:rFonts w:ascii="Times New Roman" w:hAnsi="Times New Roman" w:cs="Times New Roman"/>
                <w:sz w:val="24"/>
                <w:szCs w:val="24"/>
              </w:rPr>
              <w:t>2</w:t>
            </w:r>
          </w:p>
        </w:tc>
        <w:tc>
          <w:tcPr>
            <w:tcW w:w="567"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66</w:t>
            </w:r>
          </w:p>
        </w:tc>
        <w:tc>
          <w:tcPr>
            <w:tcW w:w="709" w:type="dxa"/>
            <w:tcBorders>
              <w:lef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r>
      <w:tr w:rsidR="00DB0D88" w:rsidRPr="00644C6E" w:rsidTr="00DB0D88">
        <w:tc>
          <w:tcPr>
            <w:tcW w:w="670" w:type="dxa"/>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29</w:t>
            </w:r>
          </w:p>
        </w:tc>
        <w:tc>
          <w:tcPr>
            <w:tcW w:w="3124" w:type="dxa"/>
            <w:tcBorders>
              <w:right w:val="single" w:sz="4" w:space="0" w:color="auto"/>
            </w:tcBorders>
          </w:tcPr>
          <w:p w:rsidR="00DB0D88" w:rsidRPr="00644C6E" w:rsidRDefault="00DB0D88" w:rsidP="00DB0D88">
            <w:pPr>
              <w:jc w:val="both"/>
              <w:rPr>
                <w:rFonts w:ascii="Times New Roman" w:hAnsi="Times New Roman" w:cs="Times New Roman"/>
                <w:sz w:val="24"/>
                <w:szCs w:val="24"/>
              </w:rPr>
            </w:pPr>
            <w:r w:rsidRPr="00644C6E">
              <w:rPr>
                <w:rFonts w:ascii="Times New Roman" w:hAnsi="Times New Roman" w:cs="Times New Roman"/>
                <w:sz w:val="24"/>
                <w:szCs w:val="24"/>
              </w:rPr>
              <w:t>Tiara Wulan Mareta</w:t>
            </w:r>
          </w:p>
        </w:tc>
        <w:tc>
          <w:tcPr>
            <w:tcW w:w="567"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85</w:t>
            </w:r>
          </w:p>
        </w:tc>
        <w:tc>
          <w:tcPr>
            <w:tcW w:w="709"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100</w:t>
            </w:r>
          </w:p>
        </w:tc>
        <w:tc>
          <w:tcPr>
            <w:tcW w:w="708"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sidRPr="00644C6E">
              <w:rPr>
                <w:rFonts w:ascii="Times New Roman" w:hAnsi="Times New Roman" w:cs="Times New Roman"/>
                <w:sz w:val="24"/>
                <w:szCs w:val="24"/>
              </w:rPr>
              <w:t>65</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V</w:t>
            </w:r>
          </w:p>
        </w:tc>
        <w:tc>
          <w:tcPr>
            <w:tcW w:w="567" w:type="dxa"/>
            <w:tcBorders>
              <w:left w:val="single" w:sz="4" w:space="0" w:color="auto"/>
              <w:right w:val="single" w:sz="4" w:space="0" w:color="auto"/>
            </w:tcBorders>
          </w:tcPr>
          <w:p w:rsidR="00DB0D88" w:rsidRPr="00644C6E" w:rsidRDefault="00DB0D88" w:rsidP="00DB0D88">
            <w:pPr>
              <w:jc w:val="both"/>
              <w:rPr>
                <w:rFonts w:ascii="Times New Roman" w:hAnsi="Times New Roman" w:cs="Times New Roman"/>
                <w:sz w:val="24"/>
                <w:szCs w:val="24"/>
              </w:rPr>
            </w:pPr>
            <w:r>
              <w:rPr>
                <w:rFonts w:ascii="Times New Roman" w:hAnsi="Times New Roman" w:cs="Times New Roman"/>
                <w:sz w:val="24"/>
                <w:szCs w:val="24"/>
              </w:rPr>
              <w:t>88</w:t>
            </w:r>
          </w:p>
        </w:tc>
        <w:tc>
          <w:tcPr>
            <w:tcW w:w="709" w:type="dxa"/>
            <w:tcBorders>
              <w:left w:val="single" w:sz="4" w:space="0" w:color="auto"/>
              <w:right w:val="single" w:sz="4" w:space="0" w:color="auto"/>
            </w:tcBorders>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95</w:t>
            </w:r>
          </w:p>
        </w:tc>
        <w:tc>
          <w:tcPr>
            <w:tcW w:w="567" w:type="dxa"/>
            <w:tcBorders>
              <w:left w:val="single" w:sz="4" w:space="0" w:color="auto"/>
              <w:right w:val="single" w:sz="4" w:space="0" w:color="auto"/>
            </w:tcBorders>
            <w:shd w:val="clear" w:color="auto" w:fill="FFFFFF" w:themeFill="background1"/>
          </w:tcPr>
          <w:p w:rsidR="00DB0D88" w:rsidRPr="00644C6E" w:rsidRDefault="00DB0D88" w:rsidP="00DB0D88">
            <w:pPr>
              <w:jc w:val="center"/>
              <w:rPr>
                <w:rFonts w:ascii="Times New Roman" w:hAnsi="Times New Roman" w:cs="Times New Roman"/>
                <w:sz w:val="24"/>
                <w:szCs w:val="24"/>
              </w:rPr>
            </w:pPr>
            <w:r>
              <w:rPr>
                <w:rFonts w:ascii="Times New Roman" w:hAnsi="Times New Roman" w:cs="Times New Roman"/>
                <w:sz w:val="24"/>
                <w:szCs w:val="24"/>
              </w:rPr>
              <w:t>75</w:t>
            </w:r>
          </w:p>
        </w:tc>
        <w:tc>
          <w:tcPr>
            <w:tcW w:w="709" w:type="dxa"/>
            <w:tcBorders>
              <w:left w:val="single" w:sz="4" w:space="0" w:color="auto"/>
            </w:tcBorders>
            <w:shd w:val="clear" w:color="auto" w:fill="auto"/>
          </w:tcPr>
          <w:p w:rsidR="00DB0D88" w:rsidRPr="00644C6E" w:rsidRDefault="00DB0D88" w:rsidP="00DB0D88">
            <w:pPr>
              <w:jc w:val="center"/>
              <w:rPr>
                <w:rFonts w:ascii="Times New Roman" w:hAnsi="Times New Roman" w:cs="Times New Roman"/>
                <w:sz w:val="24"/>
                <w:szCs w:val="24"/>
              </w:rPr>
            </w:pPr>
          </w:p>
        </w:tc>
      </w:tr>
    </w:tbl>
    <w:p w:rsidR="00DB0D88" w:rsidRDefault="00DB0D88" w:rsidP="00DB0D88">
      <w:pPr>
        <w:spacing w:line="240" w:lineRule="auto"/>
        <w:rPr>
          <w:rFonts w:ascii="Times New Roman" w:hAnsi="Times New Roman" w:cs="Times New Roman"/>
          <w:sz w:val="24"/>
          <w:szCs w:val="24"/>
        </w:rPr>
      </w:pPr>
    </w:p>
    <w:p w:rsidR="00DB0D88" w:rsidRDefault="00DB0D88" w:rsidP="00DB0D88">
      <w:pPr>
        <w:spacing w:line="240" w:lineRule="auto"/>
        <w:rPr>
          <w:rFonts w:ascii="Times New Roman" w:hAnsi="Times New Roman" w:cs="Times New Roman"/>
          <w:sz w:val="24"/>
          <w:szCs w:val="24"/>
        </w:rPr>
      </w:pPr>
      <w:r>
        <w:rPr>
          <w:rFonts w:ascii="Times New Roman" w:hAnsi="Times New Roman" w:cs="Times New Roman"/>
          <w:sz w:val="24"/>
          <w:szCs w:val="24"/>
        </w:rPr>
        <w:t>Keterangan :</w:t>
      </w:r>
    </w:p>
    <w:p w:rsidR="00DB0D88" w:rsidRDefault="00DB0D88" w:rsidP="00DB0D88">
      <w:pPr>
        <w:spacing w:line="240" w:lineRule="auto"/>
        <w:rPr>
          <w:rFonts w:ascii="Times New Roman" w:hAnsi="Times New Roman" w:cs="Times New Roman"/>
          <w:sz w:val="24"/>
          <w:szCs w:val="24"/>
        </w:rPr>
      </w:pPr>
      <w:r>
        <w:rPr>
          <w:rFonts w:ascii="Times New Roman" w:hAnsi="Times New Roman" w:cs="Times New Roman"/>
          <w:sz w:val="24"/>
          <w:szCs w:val="24"/>
        </w:rPr>
        <w:t>KKM   = 70</w:t>
      </w:r>
    </w:p>
    <w:p w:rsidR="00DB0D88" w:rsidRPr="00644C6E" w:rsidRDefault="00DB0D88" w:rsidP="00DB0D88">
      <w:pPr>
        <w:spacing w:line="240" w:lineRule="auto"/>
        <w:rPr>
          <w:rFonts w:ascii="Times New Roman" w:hAnsi="Times New Roman" w:cs="Times New Roman"/>
          <w:sz w:val="24"/>
          <w:szCs w:val="24"/>
        </w:rPr>
      </w:pPr>
      <w:r>
        <w:rPr>
          <w:rFonts w:ascii="Times New Roman" w:hAnsi="Times New Roman" w:cs="Times New Roman"/>
          <w:sz w:val="24"/>
          <w:szCs w:val="24"/>
        </w:rPr>
        <w:t xml:space="preserve">V </w:t>
      </w:r>
      <w:r>
        <w:rPr>
          <w:rFonts w:ascii="Times New Roman" w:hAnsi="Times New Roman" w:cs="Times New Roman"/>
          <w:sz w:val="24"/>
          <w:szCs w:val="24"/>
        </w:rPr>
        <w:tab/>
        <w:t>= dibawah KKM, dan sudah remidial</w:t>
      </w:r>
    </w:p>
    <w:p w:rsidR="00DB0D88" w:rsidRDefault="00DB0D88" w:rsidP="00BF61EF"/>
    <w:p w:rsidR="00DB0D88" w:rsidRPr="00D100F0" w:rsidRDefault="00DB0D88" w:rsidP="00DB0D88">
      <w:pPr>
        <w:spacing w:line="360" w:lineRule="auto"/>
        <w:jc w:val="center"/>
        <w:rPr>
          <w:rFonts w:ascii="Times New Roman" w:hAnsi="Times New Roman" w:cs="Times New Roman"/>
          <w:b/>
          <w:sz w:val="24"/>
          <w:szCs w:val="24"/>
        </w:rPr>
      </w:pPr>
      <w:r w:rsidRPr="00D100F0">
        <w:rPr>
          <w:rFonts w:ascii="Times New Roman" w:hAnsi="Times New Roman" w:cs="Times New Roman"/>
          <w:b/>
          <w:sz w:val="24"/>
          <w:szCs w:val="24"/>
        </w:rPr>
        <w:lastRenderedPageBreak/>
        <w:t>PEDOMAN WAWANCARA</w:t>
      </w:r>
    </w:p>
    <w:p w:rsidR="00DB0D88" w:rsidRPr="00D100F0" w:rsidRDefault="00DB0D88" w:rsidP="00DB0D88">
      <w:pPr>
        <w:spacing w:line="360" w:lineRule="auto"/>
        <w:jc w:val="center"/>
        <w:rPr>
          <w:rFonts w:ascii="Times New Roman" w:hAnsi="Times New Roman" w:cs="Times New Roman"/>
          <w:b/>
          <w:sz w:val="24"/>
          <w:szCs w:val="24"/>
        </w:rPr>
      </w:pPr>
      <w:r w:rsidRPr="00D100F0">
        <w:rPr>
          <w:rFonts w:ascii="Times New Roman" w:hAnsi="Times New Roman" w:cs="Times New Roman"/>
          <w:b/>
          <w:sz w:val="24"/>
          <w:szCs w:val="24"/>
        </w:rPr>
        <w:t>Analisis Faktor yang Mempengaruhi Minat Belajar Ekonomi Pada Siswa Kelas XI MIPA 3 SMA Negeri 5 Kota Tegal</w:t>
      </w:r>
    </w:p>
    <w:p w:rsidR="00DB0D88" w:rsidRPr="00D100F0" w:rsidRDefault="00DB0D88" w:rsidP="00DB0D88">
      <w:pPr>
        <w:spacing w:line="360" w:lineRule="auto"/>
        <w:rPr>
          <w:rFonts w:ascii="Times New Roman" w:hAnsi="Times New Roman" w:cs="Times New Roman"/>
          <w:b/>
          <w:sz w:val="24"/>
          <w:szCs w:val="24"/>
        </w:rPr>
      </w:pPr>
    </w:p>
    <w:p w:rsidR="00DB0D88" w:rsidRPr="00D100F0" w:rsidRDefault="00DB0D88" w:rsidP="00DB0D88">
      <w:pPr>
        <w:pStyle w:val="ListParagraph"/>
        <w:numPr>
          <w:ilvl w:val="0"/>
          <w:numId w:val="47"/>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Guru Ekonomi</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Bagaimana cara bapak memulai pelajaran ekonomi di kelas?</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Bagaimana proses pembelajaran ekonomi di kelas XI MIPA 3?</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Apakah siswa antusias dalam proses pembelajaran ekonomi dengan materi yang diberikan? Jelaskan!</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Apakah dalam kegiatan belajar mengajar berlangsung seluruh siswa hadir tepat waktu?</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Apakah semua siswa kelas XI MIPA 3 tergolong siswa yang aktif?</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Menurut bapak, apakah siswa tertarik dengan mata pelajaran ekonomi?</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Dari mana bapak bisa mengatakan bahwa siswa tersebut tertarik terhadap mata pelajaran ekonomi?</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Bagaimana cara bapak menarik siswa untuk belajar siswa?</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Apa yang bapak lakukan, jika ada siswa yang kurang tertarik dalam belajar ekonomi?</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Bagaimana cara bapak menarik perhatian siswa untuk belajar ekonomi?</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Apa yang bapak lakukan jika ada siswa yang tidak memperhatikan pelajaran ekonomi ?</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Faktor apa sajakah yang membuat siswa tidak memperhatikan mata pelajaran ekonomi tersebut?</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Menurut bapak, apa sajakah faktor-faktor yang mempengaruhi minat belajar siswa?</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Menurut bapak, bagaimana minat belajar ekonomi di kelas XI MIPA 3?</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lastRenderedPageBreak/>
        <w:t>Apakah pada akhir pelajaran, guru selalu memberikan motivasi kepada siswa? Contohnya bagaimana?</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Dilihat dari wawancara sebelumnya, bahwa nilai siswa MIPA ternyata lebih tinggi dibandingkan dengan siswa IPS. Mengapa demikian?</w:t>
      </w:r>
    </w:p>
    <w:p w:rsidR="00DB0D88" w:rsidRPr="00D100F0" w:rsidRDefault="00DB0D88" w:rsidP="00DB0D88">
      <w:pPr>
        <w:pStyle w:val="ListParagraph"/>
        <w:numPr>
          <w:ilvl w:val="0"/>
          <w:numId w:val="48"/>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Bagaimana upaya bapak dalam meningkatkan minat belajar ekonomi pada siswa kelas XI MIPA 3?</w:t>
      </w:r>
    </w:p>
    <w:p w:rsidR="00DB0D88" w:rsidRPr="00D100F0" w:rsidRDefault="00DB0D88" w:rsidP="00DB0D88">
      <w:pPr>
        <w:pStyle w:val="ListParagraph"/>
        <w:spacing w:line="360" w:lineRule="auto"/>
        <w:ind w:left="1080"/>
        <w:jc w:val="both"/>
        <w:rPr>
          <w:rFonts w:ascii="Times New Roman" w:hAnsi="Times New Roman" w:cs="Times New Roman"/>
          <w:sz w:val="24"/>
          <w:szCs w:val="24"/>
        </w:rPr>
      </w:pPr>
    </w:p>
    <w:p w:rsidR="00DB0D88" w:rsidRPr="00D100F0" w:rsidRDefault="00DB0D88" w:rsidP="00DB0D88">
      <w:pPr>
        <w:pStyle w:val="ListParagraph"/>
        <w:numPr>
          <w:ilvl w:val="0"/>
          <w:numId w:val="47"/>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Siswa</w:t>
      </w:r>
    </w:p>
    <w:p w:rsidR="00DB0D88" w:rsidRPr="00D100F0"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 xml:space="preserve">Apakah anda menyukai mata pelajaran ekonomi? </w:t>
      </w:r>
    </w:p>
    <w:p w:rsidR="00DB0D88" w:rsidRPr="00D100F0"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 xml:space="preserve">Apa yang membuat anda menyukai mata pelajaran ekonomi? </w:t>
      </w:r>
    </w:p>
    <w:p w:rsidR="00DB0D88" w:rsidRPr="00D100F0"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Menurut anda, apakah materi yang disampaikan oleh guru ekonomi mudah untuk dipahami?</w:t>
      </w:r>
    </w:p>
    <w:p w:rsidR="00DB0D88" w:rsidRPr="00D100F0"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Apakah anda tertarik untuk belajar ekonomi?</w:t>
      </w:r>
    </w:p>
    <w:p w:rsidR="00DB0D88" w:rsidRPr="00D100F0"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Apa yang membuat anda tertarik dengan belajar ekonomi</w:t>
      </w:r>
    </w:p>
    <w:p w:rsidR="00DB0D88" w:rsidRPr="00D100F0"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Sejak kapan anda tertarik untuk belajar mata pelajaran ekonomi?</w:t>
      </w:r>
    </w:p>
    <w:p w:rsidR="00DB0D88" w:rsidRPr="00D100F0"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Dari angka 10-100 berapa nilai ketertarikan anda dengan mata pelajaran ekonomi?</w:t>
      </w:r>
    </w:p>
    <w:p w:rsidR="00DB0D88" w:rsidRPr="00D100F0"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Bagaimana minat anda terhadap mata pelajaran ekonomi?</w:t>
      </w:r>
    </w:p>
    <w:p w:rsidR="00DB0D88" w:rsidRPr="00D100F0"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Menurut anda, bagaimana minat belajar ekonomi di kelas XI MIPA 3?</w:t>
      </w:r>
    </w:p>
    <w:p w:rsidR="00DB0D88" w:rsidRPr="00D100F0"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Saat pembelajaran ekonomi berlangsung, apakah semua siswa berpusat memperhatikan gurunya?</w:t>
      </w:r>
    </w:p>
    <w:p w:rsidR="00DB0D88" w:rsidRPr="00D100F0"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Bagaimana keterlibatan anda dalam dalam belajar ekonomi?</w:t>
      </w:r>
    </w:p>
    <w:p w:rsidR="00DB0D88" w:rsidRPr="00D100F0"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Apakah anda selalu hadir tepat waktu pada saat pembelajaran ekonomi berlangsung?</w:t>
      </w:r>
    </w:p>
    <w:p w:rsidR="00DB0D88" w:rsidRPr="00D100F0"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Apakah anda tergolong sebagai siswa yang aktif?</w:t>
      </w:r>
    </w:p>
    <w:p w:rsidR="00DB0D88" w:rsidRPr="00D100F0"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Apakah anda sangat antusias saat pembelajaran ekonomi berlangsung?</w:t>
      </w:r>
    </w:p>
    <w:p w:rsidR="00DB0D88" w:rsidRPr="00D100F0"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Bagaimana suasana kelas saat pembelajaran ekonomi berlangsung?</w:t>
      </w:r>
    </w:p>
    <w:p w:rsidR="00DB0D88" w:rsidRPr="00D100F0"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Berapa jam kah anda belajar mata pelajaran ekonomi dalam satu minggu?</w:t>
      </w:r>
    </w:p>
    <w:p w:rsidR="00DB0D88" w:rsidRDefault="00DB0D88" w:rsidP="00DB0D88">
      <w:pPr>
        <w:pStyle w:val="ListParagraph"/>
        <w:numPr>
          <w:ilvl w:val="0"/>
          <w:numId w:val="49"/>
        </w:numPr>
        <w:spacing w:after="200" w:line="360" w:lineRule="auto"/>
        <w:jc w:val="both"/>
        <w:rPr>
          <w:rFonts w:ascii="Times New Roman" w:hAnsi="Times New Roman" w:cs="Times New Roman"/>
          <w:sz w:val="24"/>
          <w:szCs w:val="24"/>
        </w:rPr>
      </w:pPr>
      <w:r w:rsidRPr="00D100F0">
        <w:rPr>
          <w:rFonts w:ascii="Times New Roman" w:hAnsi="Times New Roman" w:cs="Times New Roman"/>
          <w:sz w:val="24"/>
          <w:szCs w:val="24"/>
        </w:rPr>
        <w:t>Mengapa anak ipa suka dengan mata pelajaran ekonomi</w:t>
      </w:r>
      <w:r>
        <w:rPr>
          <w:rFonts w:ascii="Times New Roman" w:hAnsi="Times New Roman" w:cs="Times New Roman"/>
          <w:sz w:val="24"/>
          <w:szCs w:val="24"/>
        </w:rPr>
        <w:t>?</w:t>
      </w:r>
    </w:p>
    <w:p w:rsidR="00DB0D88" w:rsidRPr="00540193" w:rsidRDefault="00DB0D88" w:rsidP="00DB0D88">
      <w:pPr>
        <w:pStyle w:val="ListParagraph"/>
        <w:numPr>
          <w:ilvl w:val="0"/>
          <w:numId w:val="49"/>
        </w:numPr>
        <w:spacing w:after="200" w:line="360" w:lineRule="auto"/>
        <w:rPr>
          <w:rFonts w:ascii="Times New Roman" w:hAnsi="Times New Roman" w:cs="Times New Roman"/>
          <w:sz w:val="24"/>
          <w:szCs w:val="24"/>
        </w:rPr>
      </w:pPr>
      <w:r w:rsidRPr="00540193">
        <w:rPr>
          <w:rFonts w:ascii="Times New Roman" w:hAnsi="Times New Roman" w:cs="Times New Roman"/>
          <w:sz w:val="24"/>
          <w:szCs w:val="24"/>
        </w:rPr>
        <w:t>Apa motivasi anda belajar ekonomi?</w:t>
      </w:r>
    </w:p>
    <w:p w:rsidR="00DB0D88" w:rsidRDefault="00DB0D88" w:rsidP="00DB0D88">
      <w:pPr>
        <w:spacing w:line="360" w:lineRule="auto"/>
        <w:jc w:val="center"/>
        <w:rPr>
          <w:rFonts w:ascii="Times New Roman" w:hAnsi="Times New Roman" w:cs="Times New Roman"/>
          <w:b/>
          <w:sz w:val="24"/>
          <w:szCs w:val="24"/>
        </w:rPr>
      </w:pPr>
      <w:r w:rsidRPr="00453C14">
        <w:rPr>
          <w:rFonts w:ascii="Times New Roman" w:hAnsi="Times New Roman" w:cs="Times New Roman"/>
          <w:b/>
          <w:sz w:val="24"/>
          <w:szCs w:val="24"/>
        </w:rPr>
        <w:lastRenderedPageBreak/>
        <w:t>HASIL WAWANCARA</w:t>
      </w:r>
    </w:p>
    <w:p w:rsidR="00DB0D88" w:rsidRDefault="00DB0D88" w:rsidP="00DB0D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Analisis Faktor yang Mempengaruhi Minat Belajar Ekonomi Pada Siswa Kelas XI MIPA 3 SMA Negeri 5 Kota Tegal</w:t>
      </w:r>
    </w:p>
    <w:p w:rsidR="00DB0D88" w:rsidRDefault="00DB0D88" w:rsidP="00DB0D88">
      <w:pPr>
        <w:spacing w:line="360" w:lineRule="auto"/>
        <w:jc w:val="center"/>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Nama Pewawancara</w:t>
      </w:r>
      <w:r w:rsidRPr="00453C14">
        <w:rPr>
          <w:rFonts w:ascii="Times New Roman" w:hAnsi="Times New Roman" w:cs="Times New Roman"/>
          <w:sz w:val="24"/>
          <w:szCs w:val="24"/>
        </w:rPr>
        <w:tab/>
        <w:t xml:space="preserve"> : Teguh Oktama Waluyati</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Nara</w:t>
      </w:r>
      <w:r>
        <w:rPr>
          <w:rFonts w:ascii="Times New Roman" w:hAnsi="Times New Roman" w:cs="Times New Roman"/>
          <w:sz w:val="24"/>
          <w:szCs w:val="24"/>
        </w:rPr>
        <w:t>sumber</w:t>
      </w:r>
      <w:r>
        <w:rPr>
          <w:rFonts w:ascii="Times New Roman" w:hAnsi="Times New Roman" w:cs="Times New Roman"/>
          <w:sz w:val="24"/>
          <w:szCs w:val="24"/>
        </w:rPr>
        <w:tab/>
      </w:r>
      <w:r>
        <w:rPr>
          <w:rFonts w:ascii="Times New Roman" w:hAnsi="Times New Roman" w:cs="Times New Roman"/>
          <w:sz w:val="24"/>
          <w:szCs w:val="24"/>
        </w:rPr>
        <w:tab/>
        <w:t xml:space="preserve"> : Achmad Ghazali, M.Pd</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 xml:space="preserve">Jabatan Narasumber </w:t>
      </w:r>
      <w:r>
        <w:rPr>
          <w:rFonts w:ascii="Times New Roman" w:hAnsi="Times New Roman" w:cs="Times New Roman"/>
          <w:sz w:val="24"/>
          <w:szCs w:val="24"/>
        </w:rPr>
        <w:tab/>
        <w:t>: Guru Ekonomi</w:t>
      </w:r>
    </w:p>
    <w:p w:rsidR="00DB0D88"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Hari, Tanggal</w:t>
      </w:r>
      <w:r w:rsidRPr="00453C14">
        <w:rPr>
          <w:rFonts w:ascii="Times New Roman" w:hAnsi="Times New Roman" w:cs="Times New Roman"/>
          <w:sz w:val="24"/>
          <w:szCs w:val="24"/>
        </w:rPr>
        <w:tab/>
      </w:r>
      <w:r>
        <w:rPr>
          <w:rFonts w:ascii="Times New Roman" w:hAnsi="Times New Roman" w:cs="Times New Roman"/>
          <w:sz w:val="24"/>
          <w:szCs w:val="24"/>
        </w:rPr>
        <w:tab/>
        <w:t xml:space="preserve"> : Selasa, 22</w:t>
      </w:r>
      <w:r w:rsidRPr="00453C14">
        <w:rPr>
          <w:rFonts w:ascii="Times New Roman" w:hAnsi="Times New Roman" w:cs="Times New Roman"/>
          <w:sz w:val="24"/>
          <w:szCs w:val="24"/>
        </w:rPr>
        <w:t xml:space="preserve"> November 2022</w:t>
      </w:r>
    </w:p>
    <w:tbl>
      <w:tblPr>
        <w:tblStyle w:val="TableGrid"/>
        <w:tblW w:w="0" w:type="auto"/>
        <w:tblLook w:val="04A0" w:firstRow="1" w:lastRow="0" w:firstColumn="1" w:lastColumn="0" w:noHBand="0" w:noVBand="1"/>
      </w:tblPr>
      <w:tblGrid>
        <w:gridCol w:w="570"/>
        <w:gridCol w:w="3224"/>
        <w:gridCol w:w="4359"/>
      </w:tblGrid>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No.</w:t>
            </w:r>
          </w:p>
        </w:tc>
        <w:tc>
          <w:tcPr>
            <w:tcW w:w="3224"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4359"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Jawaban Narasumber</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w:t>
            </w:r>
          </w:p>
        </w:tc>
        <w:tc>
          <w:tcPr>
            <w:tcW w:w="3224" w:type="dxa"/>
          </w:tcPr>
          <w:p w:rsidR="00DB0D88" w:rsidRPr="006A0391" w:rsidRDefault="00DB0D88" w:rsidP="00DB0D88">
            <w:pPr>
              <w:rPr>
                <w:rFonts w:ascii="Times New Roman" w:hAnsi="Times New Roman" w:cs="Times New Roman"/>
                <w:sz w:val="24"/>
                <w:szCs w:val="24"/>
              </w:rPr>
            </w:pPr>
            <w:r>
              <w:rPr>
                <w:rFonts w:ascii="Times New Roman" w:hAnsi="Times New Roman" w:cs="Times New Roman"/>
                <w:sz w:val="24"/>
                <w:szCs w:val="24"/>
              </w:rPr>
              <w:t>Bagaimana cara bapak memulai pelajaran ekonomi di kelas?</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mulai pelajaran yaitu dimulai dari memberikan apersepsi istilahnya yaitu menghubungkan fokus, konsentrasi, alam pikiran siswa dengan materi yang akan disampaikan supaya nyambung.</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2.</w:t>
            </w:r>
          </w:p>
        </w:tc>
        <w:tc>
          <w:tcPr>
            <w:tcW w:w="3224"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Bagaimana proses pembelajaran ekonomi di kelas XI MIPA 3?</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Proses pembelajarannya menggunakan kurikulum 2013, Mengacu pada Standar Kompetensi dan Kompetensi Dasar, Menggunakan Modul atau LKS, Metode Pembelajaran yang bervariasi, Konstektual dan Kolaboratif, Menggunakan sarana audio visual.</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w:t>
            </w:r>
          </w:p>
        </w:tc>
        <w:tc>
          <w:tcPr>
            <w:tcW w:w="3224"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Apakah siswa antusias dalam proses pembelajaran ekonomi dengan materi yang diberikan? Jelaskan!</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Cukup antusias. Contohnya yaitu respon siswa yang baik ditandai dengan ketika ada pertanyaan mereka menjawab, ketika penyampaian materi mereka juga cukup memiliki kesadaran untuk mengikuti pelajaran, ketika evaluasi atau penilaian juga bisa mengerjakan.</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4.</w:t>
            </w:r>
          </w:p>
        </w:tc>
        <w:tc>
          <w:tcPr>
            <w:tcW w:w="3224" w:type="dxa"/>
          </w:tcPr>
          <w:p w:rsidR="00DB0D88" w:rsidRPr="006A0391" w:rsidRDefault="00DB0D88" w:rsidP="00DB0D88">
            <w:pPr>
              <w:rPr>
                <w:rFonts w:ascii="Times New Roman" w:hAnsi="Times New Roman" w:cs="Times New Roman"/>
                <w:sz w:val="24"/>
                <w:szCs w:val="24"/>
              </w:rPr>
            </w:pPr>
            <w:r>
              <w:rPr>
                <w:rFonts w:ascii="Times New Roman" w:hAnsi="Times New Roman" w:cs="Times New Roman"/>
                <w:sz w:val="24"/>
                <w:szCs w:val="24"/>
              </w:rPr>
              <w:t>Apakah dalam kegiatan belajar mengajar berlangsung seluruh siswa hadir tepat waktu?</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90%. Biasanya kalau jam pertama beberapa siswa masih ada yang terlambat.</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5.</w:t>
            </w:r>
          </w:p>
        </w:tc>
        <w:tc>
          <w:tcPr>
            <w:tcW w:w="3224" w:type="dxa"/>
          </w:tcPr>
          <w:p w:rsidR="00DB0D88" w:rsidRPr="006A0391" w:rsidRDefault="00DB0D88" w:rsidP="00DB0D88">
            <w:pPr>
              <w:rPr>
                <w:rFonts w:ascii="Times New Roman" w:hAnsi="Times New Roman" w:cs="Times New Roman"/>
                <w:sz w:val="24"/>
                <w:szCs w:val="24"/>
              </w:rPr>
            </w:pPr>
            <w:r>
              <w:rPr>
                <w:rFonts w:ascii="Times New Roman" w:hAnsi="Times New Roman" w:cs="Times New Roman"/>
                <w:sz w:val="24"/>
                <w:szCs w:val="24"/>
              </w:rPr>
              <w:t>Apakah semua siswa kelas XI MIPA 3 tergolong siswa yang aktif?</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Sekitar 70-80% siswa yang aktif.</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6.</w:t>
            </w:r>
          </w:p>
        </w:tc>
        <w:tc>
          <w:tcPr>
            <w:tcW w:w="3224"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Menurut bapak, apakah siswa tertarik dengan mata pelajaran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 xml:space="preserve">Tertarik, karena sejak awal saya menanamkan manfaat mempelajari ilmu ekonomi, kegunaan ilmu ekonomi dalam </w:t>
            </w:r>
            <w:r>
              <w:rPr>
                <w:rFonts w:ascii="Times New Roman" w:hAnsi="Times New Roman" w:cs="Times New Roman"/>
                <w:sz w:val="24"/>
                <w:szCs w:val="24"/>
              </w:rPr>
              <w:lastRenderedPageBreak/>
              <w:t>kehidupan sehari-sehari dan bagi kepentingan di masa depan.</w:t>
            </w:r>
          </w:p>
        </w:tc>
      </w:tr>
      <w:tr w:rsidR="00DB0D88" w:rsidTr="00DB0D88">
        <w:trPr>
          <w:trHeight w:val="255"/>
        </w:trPr>
        <w:tc>
          <w:tcPr>
            <w:tcW w:w="570"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7.</w:t>
            </w:r>
          </w:p>
        </w:tc>
        <w:tc>
          <w:tcPr>
            <w:tcW w:w="3224"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Dari mana bapak bisa mengatakan bahwa siswa tersebut tertarik terhadap mata pelajaran ekonomi?</w:t>
            </w:r>
          </w:p>
        </w:tc>
        <w:tc>
          <w:tcPr>
            <w:tcW w:w="4359"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melihat dari arah rasa keingintahuan mereka yang tinggi serta hasil belajar mereka yang kian meningkat.</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8.</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Bagaimana cara bapak menarik siswa untuk belajar siswa?</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Di awal saya sudah menanamkan manfaat mempelajari ilmu ekonomi, urgensi dan peranan ilmu ekonomi dalam kehidupan sehari-hari dan masa depan termasuk hubungannya dengan Ilmu Pengetahuan Alam yang merupakan basic mereka, jadi kita belajar ekonomi itu tidak sia-sia walaupun anak mipa tetapi ilmu-ilmu ekonomi tetap dibutuhkan oleh anak-anak mipa.</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9.</w:t>
            </w:r>
          </w:p>
        </w:tc>
        <w:tc>
          <w:tcPr>
            <w:tcW w:w="3224" w:type="dxa"/>
            <w:tcBorders>
              <w:top w:val="single" w:sz="4" w:space="0" w:color="auto"/>
              <w:bottom w:val="single" w:sz="4" w:space="0" w:color="auto"/>
            </w:tcBorders>
          </w:tcPr>
          <w:p w:rsidR="00DB0D88" w:rsidRDefault="00DB0D88" w:rsidP="00DB0D88">
            <w:pPr>
              <w:pStyle w:val="ListParagraph"/>
              <w:ind w:left="0"/>
              <w:jc w:val="both"/>
              <w:rPr>
                <w:rFonts w:ascii="Times New Roman" w:hAnsi="Times New Roman" w:cs="Times New Roman"/>
                <w:sz w:val="24"/>
                <w:szCs w:val="24"/>
              </w:rPr>
            </w:pPr>
            <w:r>
              <w:rPr>
                <w:rFonts w:ascii="Times New Roman" w:hAnsi="Times New Roman" w:cs="Times New Roman"/>
                <w:sz w:val="24"/>
                <w:szCs w:val="24"/>
              </w:rPr>
              <w:t>Apa yang bapak lakukan, jika ada siswa yang kurang tertarik dalam belajar ekonomi?</w:t>
            </w:r>
          </w:p>
        </w:tc>
        <w:tc>
          <w:tcPr>
            <w:tcW w:w="4359" w:type="dxa"/>
            <w:tcBorders>
              <w:top w:val="single" w:sz="4" w:space="0" w:color="auto"/>
              <w:bottom w:val="single" w:sz="4" w:space="0" w:color="auto"/>
            </w:tcBorders>
          </w:tcPr>
          <w:p w:rsidR="00DB0D88" w:rsidRDefault="00DB0D88" w:rsidP="00DB0D88">
            <w:pPr>
              <w:pStyle w:val="ListParagraph"/>
              <w:ind w:left="0"/>
              <w:jc w:val="both"/>
              <w:rPr>
                <w:rFonts w:ascii="Times New Roman" w:hAnsi="Times New Roman" w:cs="Times New Roman"/>
                <w:sz w:val="24"/>
                <w:szCs w:val="24"/>
              </w:rPr>
            </w:pPr>
            <w:r>
              <w:rPr>
                <w:rFonts w:ascii="Times New Roman" w:hAnsi="Times New Roman" w:cs="Times New Roman"/>
                <w:sz w:val="24"/>
                <w:szCs w:val="24"/>
              </w:rPr>
              <w:t>1. Saya harus mengevaluasi diri, apakah proses pembelajaran kurang menarik buat siswa itu yaitu apakah performa atau mungkin metode pembelajarannya kurang menarik.</w:t>
            </w:r>
          </w:p>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2. Biasanya siswa yang tidak mengikuti proses dengan baik, kita perbaiki kesadarannya yaitu dikembalikan fokusnya dengan cara memotivasi supaya muncul motivasi internal dalam diri anak tersebut.</w:t>
            </w:r>
          </w:p>
        </w:tc>
      </w:tr>
      <w:tr w:rsidR="00DB0D88" w:rsidTr="00DB0D88">
        <w:trPr>
          <w:trHeight w:val="294"/>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10.</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Bagaimana cara bapak menarik perhatian siswa untuk belajar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biasanya menggunakan model pembelajaran yang bervariasi dan juga media yang saya gunakan dalam mengajar.</w:t>
            </w:r>
          </w:p>
        </w:tc>
      </w:tr>
      <w:tr w:rsidR="00DB0D88" w:rsidTr="00DB0D88">
        <w:trPr>
          <w:trHeight w:val="288"/>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11.</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 xml:space="preserve">Apa yang bapak lakukan jika ada siswa yang tidak memperhatikan pelajaran </w:t>
            </w:r>
            <w:proofErr w:type="gramStart"/>
            <w:r>
              <w:rPr>
                <w:rFonts w:ascii="Times New Roman" w:hAnsi="Times New Roman" w:cs="Times New Roman"/>
                <w:sz w:val="24"/>
                <w:szCs w:val="24"/>
              </w:rPr>
              <w:t>ekonomi ?</w:t>
            </w:r>
            <w:proofErr w:type="gramEnd"/>
          </w:p>
        </w:tc>
        <w:tc>
          <w:tcPr>
            <w:tcW w:w="4359" w:type="dxa"/>
            <w:tcBorders>
              <w:top w:val="single" w:sz="4" w:space="0" w:color="auto"/>
              <w:bottom w:val="single" w:sz="4" w:space="0" w:color="auto"/>
            </w:tcBorders>
          </w:tcPr>
          <w:p w:rsidR="00DB0D88" w:rsidRDefault="00DB0D88" w:rsidP="00DB0D88">
            <w:pPr>
              <w:pStyle w:val="ListParagraph"/>
              <w:numPr>
                <w:ilvl w:val="0"/>
                <w:numId w:val="44"/>
              </w:numPr>
              <w:spacing w:after="0" w:line="240" w:lineRule="auto"/>
              <w:ind w:left="250" w:hanging="284"/>
              <w:jc w:val="both"/>
              <w:rPr>
                <w:rFonts w:ascii="Times New Roman" w:hAnsi="Times New Roman" w:cs="Times New Roman"/>
                <w:sz w:val="24"/>
                <w:szCs w:val="24"/>
              </w:rPr>
            </w:pPr>
            <w:r>
              <w:rPr>
                <w:rFonts w:ascii="Times New Roman" w:hAnsi="Times New Roman" w:cs="Times New Roman"/>
                <w:sz w:val="24"/>
                <w:szCs w:val="24"/>
              </w:rPr>
              <w:t>Koreksi diri ada apa dengan diri saya, kenapa dia tidak tertarik. Karena ketika siswa tidak memperhatikan itu bukan salah dia, murni bukan seluruhnya kesalahan dia. Tetapi bisa saja karena gurunya yang kurang optimal dalam pembelajaran, metode yang digunakan, konstekstualisasinya juga tidak ada.</w:t>
            </w:r>
          </w:p>
          <w:p w:rsidR="00DB0D88" w:rsidRPr="00AF77D9" w:rsidRDefault="00DB0D88" w:rsidP="00DB0D88">
            <w:pPr>
              <w:pStyle w:val="ListParagraph"/>
              <w:numPr>
                <w:ilvl w:val="0"/>
                <w:numId w:val="44"/>
              </w:numPr>
              <w:spacing w:after="0" w:line="240" w:lineRule="auto"/>
              <w:ind w:left="250" w:hanging="284"/>
              <w:jc w:val="both"/>
              <w:rPr>
                <w:rFonts w:ascii="Times New Roman" w:hAnsi="Times New Roman" w:cs="Times New Roman"/>
                <w:sz w:val="24"/>
                <w:szCs w:val="24"/>
              </w:rPr>
            </w:pPr>
            <w:r w:rsidRPr="00AF77D9">
              <w:rPr>
                <w:rFonts w:ascii="Times New Roman" w:hAnsi="Times New Roman" w:cs="Times New Roman"/>
                <w:sz w:val="24"/>
                <w:szCs w:val="24"/>
              </w:rPr>
              <w:t xml:space="preserve">Memotivasi anak itu, saya mencari latar belakangnya. Kenapa dia tidak fokus, jangan-jangan dia sedang ada perhatian yang lain untuk masalah itu biasanya saya menggunakan pendekatan pribadi, Membandingkan sikapnya ketika belajar mapel yang lain apakah sama </w:t>
            </w:r>
            <w:r w:rsidRPr="00AF77D9">
              <w:rPr>
                <w:rFonts w:ascii="Times New Roman" w:hAnsi="Times New Roman" w:cs="Times New Roman"/>
                <w:sz w:val="24"/>
                <w:szCs w:val="24"/>
              </w:rPr>
              <w:lastRenderedPageBreak/>
              <w:t>atau tidak sama itu juga mempengaruhi.</w:t>
            </w:r>
          </w:p>
        </w:tc>
      </w:tr>
      <w:tr w:rsidR="00DB0D88" w:rsidTr="00DB0D88">
        <w:trPr>
          <w:trHeight w:val="312"/>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12.</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Faktor apa sajakah yang membuat siswa tidak memperhatikan mata pelajaran ekonomi tersebut?</w:t>
            </w:r>
          </w:p>
        </w:tc>
        <w:tc>
          <w:tcPr>
            <w:tcW w:w="4359" w:type="dxa"/>
            <w:tcBorders>
              <w:top w:val="single" w:sz="4" w:space="0" w:color="auto"/>
              <w:bottom w:val="single" w:sz="4" w:space="0" w:color="auto"/>
            </w:tcBorders>
          </w:tcPr>
          <w:p w:rsidR="00DB0D88" w:rsidRDefault="00DB0D88" w:rsidP="00DB0D88">
            <w:pPr>
              <w:pStyle w:val="ListParagraph"/>
              <w:numPr>
                <w:ilvl w:val="0"/>
                <w:numId w:val="45"/>
              </w:numPr>
              <w:spacing w:after="0" w:line="240" w:lineRule="auto"/>
              <w:ind w:left="250" w:hanging="250"/>
              <w:jc w:val="both"/>
              <w:rPr>
                <w:rFonts w:ascii="Times New Roman" w:hAnsi="Times New Roman" w:cs="Times New Roman"/>
                <w:sz w:val="24"/>
                <w:szCs w:val="24"/>
              </w:rPr>
            </w:pPr>
            <w:r>
              <w:rPr>
                <w:rFonts w:ascii="Times New Roman" w:hAnsi="Times New Roman" w:cs="Times New Roman"/>
                <w:sz w:val="24"/>
                <w:szCs w:val="24"/>
              </w:rPr>
              <w:t>Maindset atau pola pikir anak itu, bisa jadi karena faktor ketidaklinieran.</w:t>
            </w:r>
          </w:p>
          <w:p w:rsidR="00DB0D88" w:rsidRDefault="00DB0D88" w:rsidP="00DB0D88">
            <w:pPr>
              <w:pStyle w:val="ListParagraph"/>
              <w:numPr>
                <w:ilvl w:val="0"/>
                <w:numId w:val="45"/>
              </w:numPr>
              <w:spacing w:after="0" w:line="240" w:lineRule="auto"/>
              <w:ind w:left="250" w:hanging="250"/>
              <w:jc w:val="both"/>
              <w:rPr>
                <w:rFonts w:ascii="Times New Roman" w:hAnsi="Times New Roman" w:cs="Times New Roman"/>
                <w:sz w:val="24"/>
                <w:szCs w:val="24"/>
              </w:rPr>
            </w:pPr>
            <w:r>
              <w:rPr>
                <w:rFonts w:ascii="Times New Roman" w:hAnsi="Times New Roman" w:cs="Times New Roman"/>
                <w:sz w:val="24"/>
                <w:szCs w:val="24"/>
              </w:rPr>
              <w:t>Persoalan-persoalan dirinya secara psikis, bisa jadi personal dirinya dirumah, bisa juga mungkin karena kondisi fisik yang kurang fit, lelah mungkin. Jadi anak itu kalau udah jam 13.00 itu konsentrasinya udah berat itu adalah fakta yang harus saya sampaikan ke kamu (peneliti) karena kalau jam segitu siswa sudah cape dipaksa belajar ya sudah, pasti tidak fokus.</w:t>
            </w:r>
          </w:p>
          <w:p w:rsidR="00DB0D88" w:rsidRPr="007706E1" w:rsidRDefault="00DB0D88" w:rsidP="00DB0D88">
            <w:pPr>
              <w:pStyle w:val="ListParagraph"/>
              <w:numPr>
                <w:ilvl w:val="0"/>
                <w:numId w:val="45"/>
              </w:numPr>
              <w:spacing w:after="0" w:line="240" w:lineRule="auto"/>
              <w:ind w:left="243" w:hanging="243"/>
              <w:jc w:val="both"/>
              <w:rPr>
                <w:rFonts w:ascii="Times New Roman" w:hAnsi="Times New Roman" w:cs="Times New Roman"/>
                <w:sz w:val="24"/>
                <w:szCs w:val="24"/>
              </w:rPr>
            </w:pPr>
            <w:r w:rsidRPr="007706E1">
              <w:rPr>
                <w:rFonts w:ascii="Times New Roman" w:hAnsi="Times New Roman" w:cs="Times New Roman"/>
                <w:sz w:val="24"/>
                <w:szCs w:val="24"/>
              </w:rPr>
              <w:t>Kalau ditanya fakt</w:t>
            </w:r>
            <w:r>
              <w:rPr>
                <w:rFonts w:ascii="Times New Roman" w:hAnsi="Times New Roman" w:cs="Times New Roman"/>
                <w:sz w:val="24"/>
                <w:szCs w:val="24"/>
              </w:rPr>
              <w:t>or, itu guru tidak boleh menjustifikasikan</w:t>
            </w:r>
            <w:r w:rsidRPr="007706E1">
              <w:rPr>
                <w:rFonts w:ascii="Times New Roman" w:hAnsi="Times New Roman" w:cs="Times New Roman"/>
                <w:sz w:val="24"/>
                <w:szCs w:val="24"/>
              </w:rPr>
              <w:t xml:space="preserve"> itu prinsip</w:t>
            </w:r>
            <w:r>
              <w:rPr>
                <w:rFonts w:ascii="Times New Roman" w:hAnsi="Times New Roman" w:cs="Times New Roman"/>
                <w:sz w:val="24"/>
                <w:szCs w:val="24"/>
              </w:rPr>
              <w:t>.</w:t>
            </w:r>
          </w:p>
        </w:tc>
      </w:tr>
      <w:tr w:rsidR="00DB0D88" w:rsidTr="00DB0D88">
        <w:trPr>
          <w:trHeight w:val="351"/>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13.</w:t>
            </w:r>
          </w:p>
        </w:tc>
        <w:tc>
          <w:tcPr>
            <w:tcW w:w="3224" w:type="dxa"/>
            <w:tcBorders>
              <w:top w:val="single" w:sz="4" w:space="0" w:color="auto"/>
              <w:bottom w:val="single" w:sz="4" w:space="0" w:color="auto"/>
            </w:tcBorders>
          </w:tcPr>
          <w:p w:rsidR="00DB0D88" w:rsidRPr="006A0391" w:rsidRDefault="00DB0D88" w:rsidP="00DB0D88">
            <w:pPr>
              <w:rPr>
                <w:rFonts w:ascii="Times New Roman" w:hAnsi="Times New Roman" w:cs="Times New Roman"/>
                <w:sz w:val="24"/>
                <w:szCs w:val="24"/>
              </w:rPr>
            </w:pPr>
            <w:r>
              <w:rPr>
                <w:rFonts w:ascii="Times New Roman" w:hAnsi="Times New Roman" w:cs="Times New Roman"/>
                <w:sz w:val="24"/>
                <w:szCs w:val="24"/>
              </w:rPr>
              <w:t>Menurut bapak, apa sajakah faktor-faktor yang mempengaruhi minat belajar siswa?</w:t>
            </w:r>
          </w:p>
        </w:tc>
        <w:tc>
          <w:tcPr>
            <w:tcW w:w="4359" w:type="dxa"/>
            <w:tcBorders>
              <w:top w:val="single" w:sz="4" w:space="0" w:color="auto"/>
              <w:bottom w:val="single" w:sz="4" w:space="0" w:color="auto"/>
            </w:tcBorders>
          </w:tcPr>
          <w:p w:rsidR="00DB0D88" w:rsidRDefault="00DB0D88" w:rsidP="00DB0D88">
            <w:pPr>
              <w:pStyle w:val="ListParagraph"/>
              <w:ind w:left="0"/>
              <w:jc w:val="both"/>
              <w:rPr>
                <w:rFonts w:ascii="Times New Roman" w:hAnsi="Times New Roman" w:cs="Times New Roman"/>
                <w:sz w:val="24"/>
                <w:szCs w:val="24"/>
              </w:rPr>
            </w:pPr>
            <w:r>
              <w:rPr>
                <w:rFonts w:ascii="Times New Roman" w:hAnsi="Times New Roman" w:cs="Times New Roman"/>
                <w:sz w:val="24"/>
                <w:szCs w:val="24"/>
              </w:rPr>
              <w:t>Faktor-faktor yang mempengaruhi minat elajar siswa ada dua, yaitu faktor internal dan faktor eksternal :</w:t>
            </w:r>
          </w:p>
          <w:p w:rsidR="00DB0D88" w:rsidRDefault="00DB0D88" w:rsidP="00DB0D88">
            <w:pPr>
              <w:pStyle w:val="ListParagraph"/>
              <w:numPr>
                <w:ilvl w:val="0"/>
                <w:numId w:val="46"/>
              </w:numPr>
              <w:spacing w:after="0" w:line="240" w:lineRule="auto"/>
              <w:ind w:left="391" w:hanging="391"/>
              <w:jc w:val="both"/>
              <w:rPr>
                <w:rFonts w:ascii="Times New Roman" w:hAnsi="Times New Roman" w:cs="Times New Roman"/>
                <w:sz w:val="24"/>
                <w:szCs w:val="24"/>
              </w:rPr>
            </w:pPr>
            <w:r>
              <w:rPr>
                <w:rFonts w:ascii="Times New Roman" w:hAnsi="Times New Roman" w:cs="Times New Roman"/>
                <w:sz w:val="24"/>
                <w:szCs w:val="24"/>
              </w:rPr>
              <w:t>Faktor Internal</w:t>
            </w:r>
          </w:p>
          <w:p w:rsidR="00DB0D88" w:rsidRDefault="00DB0D88" w:rsidP="00DB0D88">
            <w:pPr>
              <w:pStyle w:val="ListParagraph"/>
              <w:ind w:left="391"/>
              <w:jc w:val="both"/>
              <w:rPr>
                <w:rFonts w:ascii="Times New Roman" w:hAnsi="Times New Roman" w:cs="Times New Roman"/>
                <w:sz w:val="24"/>
                <w:szCs w:val="24"/>
              </w:rPr>
            </w:pPr>
            <w:r>
              <w:rPr>
                <w:rFonts w:ascii="Times New Roman" w:hAnsi="Times New Roman" w:cs="Times New Roman"/>
                <w:sz w:val="24"/>
                <w:szCs w:val="24"/>
              </w:rPr>
              <w:t xml:space="preserve">- </w:t>
            </w:r>
            <w:r w:rsidRPr="00E40D2E">
              <w:rPr>
                <w:rFonts w:ascii="Times New Roman" w:hAnsi="Times New Roman" w:cs="Times New Roman"/>
                <w:sz w:val="24"/>
                <w:szCs w:val="24"/>
              </w:rPr>
              <w:t>Faktor kesadaranan tentang pentingnya ilmu ekonomi</w:t>
            </w:r>
          </w:p>
          <w:p w:rsidR="00DB0D88" w:rsidRDefault="00DB0D88" w:rsidP="00DB0D88">
            <w:pPr>
              <w:pStyle w:val="ListParagraph"/>
              <w:ind w:left="391"/>
              <w:jc w:val="both"/>
              <w:rPr>
                <w:rFonts w:ascii="Times New Roman" w:hAnsi="Times New Roman" w:cs="Times New Roman"/>
                <w:sz w:val="24"/>
                <w:szCs w:val="24"/>
              </w:rPr>
            </w:pPr>
            <w:r>
              <w:rPr>
                <w:rFonts w:ascii="Times New Roman" w:hAnsi="Times New Roman" w:cs="Times New Roman"/>
                <w:sz w:val="24"/>
                <w:szCs w:val="24"/>
              </w:rPr>
              <w:t xml:space="preserve">- </w:t>
            </w:r>
            <w:r w:rsidRPr="00E40D2E">
              <w:rPr>
                <w:rFonts w:ascii="Times New Roman" w:hAnsi="Times New Roman" w:cs="Times New Roman"/>
                <w:sz w:val="24"/>
                <w:szCs w:val="24"/>
              </w:rPr>
              <w:t>Modal pengetahuan tentang ilmu ekonomi</w:t>
            </w:r>
          </w:p>
          <w:p w:rsidR="00DB0D88" w:rsidRPr="00E40D2E" w:rsidRDefault="00DB0D88" w:rsidP="00DB0D88">
            <w:pPr>
              <w:pStyle w:val="ListParagraph"/>
              <w:ind w:left="391"/>
              <w:jc w:val="both"/>
              <w:rPr>
                <w:rFonts w:ascii="Times New Roman" w:hAnsi="Times New Roman" w:cs="Times New Roman"/>
                <w:sz w:val="24"/>
                <w:szCs w:val="24"/>
              </w:rPr>
            </w:pPr>
            <w:r>
              <w:rPr>
                <w:rFonts w:ascii="Times New Roman" w:hAnsi="Times New Roman" w:cs="Times New Roman"/>
                <w:sz w:val="24"/>
                <w:szCs w:val="24"/>
              </w:rPr>
              <w:t xml:space="preserve">- </w:t>
            </w:r>
            <w:r w:rsidRPr="00E40D2E">
              <w:rPr>
                <w:rFonts w:ascii="Times New Roman" w:hAnsi="Times New Roman" w:cs="Times New Roman"/>
                <w:sz w:val="24"/>
                <w:szCs w:val="24"/>
              </w:rPr>
              <w:t>Pengetahuan ekonomi secara umum</w:t>
            </w:r>
          </w:p>
          <w:p w:rsidR="00DB0D88" w:rsidRDefault="00DB0D88" w:rsidP="00DB0D88">
            <w:pPr>
              <w:pStyle w:val="ListParagraph"/>
              <w:numPr>
                <w:ilvl w:val="0"/>
                <w:numId w:val="46"/>
              </w:numPr>
              <w:spacing w:after="0" w:line="240" w:lineRule="auto"/>
              <w:ind w:left="391" w:hanging="391"/>
              <w:jc w:val="both"/>
              <w:rPr>
                <w:rFonts w:ascii="Times New Roman" w:hAnsi="Times New Roman" w:cs="Times New Roman"/>
                <w:sz w:val="24"/>
                <w:szCs w:val="24"/>
              </w:rPr>
            </w:pPr>
            <w:r>
              <w:rPr>
                <w:rFonts w:ascii="Times New Roman" w:hAnsi="Times New Roman" w:cs="Times New Roman"/>
                <w:sz w:val="24"/>
                <w:szCs w:val="24"/>
              </w:rPr>
              <w:t>Faktor Eksternal</w:t>
            </w:r>
          </w:p>
          <w:p w:rsidR="00DB0D88" w:rsidRPr="00E40D2E" w:rsidRDefault="00DB0D88" w:rsidP="00DB0D88">
            <w:pPr>
              <w:pStyle w:val="ListParagraph"/>
              <w:ind w:left="391"/>
              <w:jc w:val="both"/>
              <w:rPr>
                <w:rFonts w:ascii="Times New Roman" w:hAnsi="Times New Roman" w:cs="Times New Roman"/>
                <w:sz w:val="24"/>
                <w:szCs w:val="24"/>
              </w:rPr>
            </w:pPr>
            <w:r>
              <w:rPr>
                <w:rFonts w:ascii="Times New Roman" w:hAnsi="Times New Roman" w:cs="Times New Roman"/>
                <w:sz w:val="24"/>
                <w:szCs w:val="24"/>
              </w:rPr>
              <w:t xml:space="preserve">- </w:t>
            </w:r>
            <w:r w:rsidRPr="00E40D2E">
              <w:rPr>
                <w:rFonts w:ascii="Times New Roman" w:hAnsi="Times New Roman" w:cs="Times New Roman"/>
                <w:sz w:val="24"/>
                <w:szCs w:val="24"/>
              </w:rPr>
              <w:t>Kapasitas atau kemampuan guru</w:t>
            </w:r>
          </w:p>
          <w:p w:rsidR="00DB0D88" w:rsidRPr="00F721A6" w:rsidRDefault="00DB0D88" w:rsidP="00DB0D88">
            <w:pPr>
              <w:rPr>
                <w:rFonts w:ascii="Times New Roman" w:hAnsi="Times New Roman" w:cs="Times New Roman"/>
                <w:sz w:val="24"/>
                <w:szCs w:val="24"/>
              </w:rPr>
            </w:pPr>
            <w:r>
              <w:rPr>
                <w:rFonts w:ascii="Times New Roman" w:hAnsi="Times New Roman" w:cs="Times New Roman"/>
                <w:sz w:val="24"/>
                <w:szCs w:val="24"/>
              </w:rPr>
              <w:t xml:space="preserve">      - Variasi atau metode yang digunakan</w:t>
            </w:r>
          </w:p>
        </w:tc>
      </w:tr>
      <w:tr w:rsidR="00DB0D88" w:rsidTr="00DB0D88">
        <w:trPr>
          <w:trHeight w:val="285"/>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14.</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Menurut bapak, bagaimana minat belajar ekonomi di kelas XI MIPA 3?</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Antara 70-80%, ditinjau dari hasil belajar siswa.</w:t>
            </w:r>
          </w:p>
        </w:tc>
      </w:tr>
      <w:tr w:rsidR="00DB0D88" w:rsidTr="00DB0D88">
        <w:trPr>
          <w:trHeight w:val="339"/>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15.</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Apakah pada akhir pelajaran, guru selalu memberikan motivasi kepada siswa? Contohnya bagaimana?</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Selalu malah bukan hanya di akhir tetapi ada di awal, di tengah, di akhir saya selalu memberikan motivasi baik di kehidupan sehari-hari maupun di masa depan.</w:t>
            </w:r>
          </w:p>
        </w:tc>
      </w:tr>
      <w:tr w:rsidR="00DB0D88" w:rsidTr="00DB0D88">
        <w:trPr>
          <w:trHeight w:val="303"/>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16.</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Dilihat dari wawancara sebelumnya, bahwa nilai siswa MIPA ternyata lebih tinggi dibandingkan dengan siswa IPS. Mengapa demikian?</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ada unsur-unsur kuantitas yang sifatnya hitungan, logika serta penerapan rumus yang membuat siswa mipa lebih unggul. Termasuk juga harus diakui kultur kelas bahwa kelas ipa memang lebih positif dan lebih mendukung proses pembelajaran.</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17.</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Bagaimana upaya bapak dalam meningkatkan minat belajar ekonomi pada siswa kelas XI MIPA 3?</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 xml:space="preserve">Setelah saya mengevaluasi dan saya menemukan kekurangan, maka saya perbaiki kekurangannya, misalnya apakah materinya kurang konstektual dengan </w:t>
            </w:r>
            <w:r>
              <w:rPr>
                <w:rFonts w:ascii="Times New Roman" w:hAnsi="Times New Roman" w:cs="Times New Roman"/>
                <w:sz w:val="24"/>
                <w:szCs w:val="24"/>
              </w:rPr>
              <w:lastRenderedPageBreak/>
              <w:t>kehidupan mereka sehari-hari, saya tambah lagi contoh-contoh hubungan materi dengan latar belakang siswa, memperbaiki metodologi pembelajaran. Untuk menarik minat siswa saya lebih cenderung memperbaiki performa atau penampilan saya di kelas, karena dengan cara begitu lebih efektif daripada harus menyalahkan siswa.</w:t>
            </w:r>
          </w:p>
        </w:tc>
      </w:tr>
    </w:tbl>
    <w:p w:rsidR="00DB0D88" w:rsidRPr="00453C14" w:rsidRDefault="00DB0D88" w:rsidP="00DB0D88">
      <w:pPr>
        <w:spacing w:line="240" w:lineRule="auto"/>
        <w:rPr>
          <w:rFonts w:ascii="Times New Roman" w:hAnsi="Times New Roman" w:cs="Times New Roman"/>
          <w:sz w:val="24"/>
          <w:szCs w:val="24"/>
        </w:rPr>
      </w:pPr>
    </w:p>
    <w:p w:rsidR="00DB0D88" w:rsidRDefault="00DB0D88" w:rsidP="00DB0D88">
      <w:pPr>
        <w:spacing w:line="240" w:lineRule="auto"/>
        <w:rPr>
          <w:rFonts w:ascii="Times New Roman" w:hAnsi="Times New Roman" w:cs="Times New Roman"/>
          <w:b/>
          <w:sz w:val="24"/>
          <w:szCs w:val="24"/>
        </w:rPr>
      </w:pPr>
    </w:p>
    <w:p w:rsidR="00DB0D88" w:rsidRDefault="00DB0D88" w:rsidP="00DB0D88">
      <w:pPr>
        <w:spacing w:line="240" w:lineRule="auto"/>
        <w:rPr>
          <w:rFonts w:ascii="Times New Roman" w:hAnsi="Times New Roman" w:cs="Times New Roman"/>
          <w:b/>
          <w:sz w:val="24"/>
          <w:szCs w:val="24"/>
        </w:rPr>
      </w:pPr>
    </w:p>
    <w:p w:rsidR="00DB0D88" w:rsidRPr="00453C14" w:rsidRDefault="00DB0D88" w:rsidP="00DB0D88">
      <w:pPr>
        <w:spacing w:line="240" w:lineRule="auto"/>
        <w:rPr>
          <w:rFonts w:ascii="Times New Roman" w:hAnsi="Times New Roman" w:cs="Times New Roman"/>
          <w:b/>
          <w:sz w:val="24"/>
          <w:szCs w:val="24"/>
        </w:rPr>
      </w:pPr>
    </w:p>
    <w:p w:rsidR="00DB0D88" w:rsidRDefault="00DB0D88" w:rsidP="00DB0D88">
      <w:pPr>
        <w:spacing w:line="240" w:lineRule="auto"/>
        <w:rPr>
          <w:rFonts w:ascii="Times New Roman" w:hAnsi="Times New Roman" w:cs="Times New Roman"/>
          <w:b/>
          <w:sz w:val="24"/>
          <w:szCs w:val="24"/>
        </w:rPr>
      </w:pPr>
    </w:p>
    <w:p w:rsidR="00DB0D88" w:rsidRDefault="00DB0D88" w:rsidP="00DB0D88">
      <w:pPr>
        <w:spacing w:line="240" w:lineRule="auto"/>
        <w:jc w:val="center"/>
        <w:rPr>
          <w:rFonts w:ascii="Times New Roman" w:hAnsi="Times New Roman" w:cs="Times New Roman"/>
          <w:b/>
          <w:sz w:val="24"/>
          <w:szCs w:val="24"/>
        </w:rPr>
      </w:pPr>
    </w:p>
    <w:p w:rsidR="00DB0D88" w:rsidRDefault="00DB0D88" w:rsidP="00DB0D88">
      <w:pPr>
        <w:spacing w:line="240" w:lineRule="auto"/>
        <w:jc w:val="center"/>
        <w:rPr>
          <w:rFonts w:ascii="Times New Roman" w:hAnsi="Times New Roman" w:cs="Times New Roman"/>
          <w:b/>
          <w:sz w:val="24"/>
          <w:szCs w:val="24"/>
        </w:rPr>
      </w:pPr>
    </w:p>
    <w:p w:rsidR="00DB0D88" w:rsidRDefault="00DB0D88" w:rsidP="00DB0D88">
      <w:pPr>
        <w:spacing w:line="240" w:lineRule="auto"/>
        <w:jc w:val="center"/>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r w:rsidRPr="00453C14">
        <w:rPr>
          <w:rFonts w:ascii="Times New Roman" w:hAnsi="Times New Roman" w:cs="Times New Roman"/>
          <w:b/>
          <w:sz w:val="24"/>
          <w:szCs w:val="24"/>
        </w:rPr>
        <w:t>HASIL WAWANCARA</w:t>
      </w:r>
    </w:p>
    <w:p w:rsidR="00DB0D88" w:rsidRDefault="00DB0D88" w:rsidP="00DB0D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Analisis Faktor yang Mempengaruhi Minat Belajar Ekonomi Pada Siswa Kelas XI MIPA 3 SMA Negeri 5 Kota Tegal</w:t>
      </w:r>
    </w:p>
    <w:p w:rsidR="00DB0D88" w:rsidRDefault="00DB0D88" w:rsidP="00DB0D88">
      <w:pPr>
        <w:spacing w:line="360" w:lineRule="auto"/>
        <w:jc w:val="center"/>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Nama Pewawancara</w:t>
      </w:r>
      <w:r w:rsidRPr="00453C14">
        <w:rPr>
          <w:rFonts w:ascii="Times New Roman" w:hAnsi="Times New Roman" w:cs="Times New Roman"/>
          <w:sz w:val="24"/>
          <w:szCs w:val="24"/>
        </w:rPr>
        <w:tab/>
        <w:t xml:space="preserve"> : Teguh Oktama Waluyati</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Nara</w:t>
      </w:r>
      <w:r>
        <w:rPr>
          <w:rFonts w:ascii="Times New Roman" w:hAnsi="Times New Roman" w:cs="Times New Roman"/>
          <w:sz w:val="24"/>
          <w:szCs w:val="24"/>
        </w:rPr>
        <w:t>sumber</w:t>
      </w:r>
      <w:r>
        <w:rPr>
          <w:rFonts w:ascii="Times New Roman" w:hAnsi="Times New Roman" w:cs="Times New Roman"/>
          <w:sz w:val="24"/>
          <w:szCs w:val="24"/>
        </w:rPr>
        <w:tab/>
      </w:r>
      <w:r>
        <w:rPr>
          <w:rFonts w:ascii="Times New Roman" w:hAnsi="Times New Roman" w:cs="Times New Roman"/>
          <w:sz w:val="24"/>
          <w:szCs w:val="24"/>
        </w:rPr>
        <w:tab/>
        <w:t xml:space="preserve"> : </w:t>
      </w:r>
      <w:r w:rsidRPr="00644C6E">
        <w:rPr>
          <w:rFonts w:ascii="Times New Roman" w:hAnsi="Times New Roman" w:cs="Times New Roman"/>
          <w:sz w:val="24"/>
          <w:szCs w:val="24"/>
        </w:rPr>
        <w:t>Nadiya Olivia Anggraeni</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 xml:space="preserve">Jabatan Narasumber </w:t>
      </w:r>
      <w:r>
        <w:rPr>
          <w:rFonts w:ascii="Times New Roman" w:hAnsi="Times New Roman" w:cs="Times New Roman"/>
          <w:sz w:val="24"/>
          <w:szCs w:val="24"/>
        </w:rPr>
        <w:tab/>
      </w:r>
      <w:r w:rsidRPr="00453C14">
        <w:rPr>
          <w:rFonts w:ascii="Times New Roman" w:hAnsi="Times New Roman" w:cs="Times New Roman"/>
          <w:sz w:val="24"/>
          <w:szCs w:val="24"/>
        </w:rPr>
        <w:t>: Siswa</w:t>
      </w:r>
    </w:p>
    <w:p w:rsidR="00DB0D88"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Hari, Tanggal</w:t>
      </w:r>
      <w:r w:rsidRPr="00453C14">
        <w:rPr>
          <w:rFonts w:ascii="Times New Roman" w:hAnsi="Times New Roman" w:cs="Times New Roman"/>
          <w:sz w:val="24"/>
          <w:szCs w:val="24"/>
        </w:rPr>
        <w:tab/>
      </w:r>
      <w:r>
        <w:rPr>
          <w:rFonts w:ascii="Times New Roman" w:hAnsi="Times New Roman" w:cs="Times New Roman"/>
          <w:sz w:val="24"/>
          <w:szCs w:val="24"/>
        </w:rPr>
        <w:tab/>
        <w:t xml:space="preserve"> : Kamis, 24</w:t>
      </w:r>
      <w:r w:rsidRPr="00453C14">
        <w:rPr>
          <w:rFonts w:ascii="Times New Roman" w:hAnsi="Times New Roman" w:cs="Times New Roman"/>
          <w:sz w:val="24"/>
          <w:szCs w:val="24"/>
        </w:rPr>
        <w:t xml:space="preserve"> November 2022</w:t>
      </w:r>
    </w:p>
    <w:tbl>
      <w:tblPr>
        <w:tblStyle w:val="TableGrid"/>
        <w:tblW w:w="0" w:type="auto"/>
        <w:tblLook w:val="04A0" w:firstRow="1" w:lastRow="0" w:firstColumn="1" w:lastColumn="0" w:noHBand="0" w:noVBand="1"/>
      </w:tblPr>
      <w:tblGrid>
        <w:gridCol w:w="570"/>
        <w:gridCol w:w="3224"/>
        <w:gridCol w:w="4359"/>
      </w:tblGrid>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No.</w:t>
            </w:r>
          </w:p>
        </w:tc>
        <w:tc>
          <w:tcPr>
            <w:tcW w:w="3224"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4359"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Jawaban Narasumber</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Apakah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saya menyukai mata pelajaran ekonomi.</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2.</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 yang membuat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menyukai mata pelajaran ekonomi karena suka dengan materinya dan gurunya asik.</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Menurut anda, apakah materi yang disampaikan oleh guru ekonomi mudah untuk dipahami?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Materi yang disampaikan oleh guru ekonomi mudah sekali untuk dipahami</w:t>
            </w:r>
            <w:proofErr w:type="gramStart"/>
            <w:r>
              <w:rPr>
                <w:rFonts w:ascii="Times New Roman" w:hAnsi="Times New Roman" w:cs="Times New Roman"/>
                <w:sz w:val="24"/>
                <w:szCs w:val="24"/>
              </w:rPr>
              <w:t>,  karena</w:t>
            </w:r>
            <w:proofErr w:type="gramEnd"/>
            <w:r>
              <w:rPr>
                <w:rFonts w:ascii="Times New Roman" w:hAnsi="Times New Roman" w:cs="Times New Roman"/>
                <w:sz w:val="24"/>
                <w:szCs w:val="24"/>
              </w:rPr>
              <w:t xml:space="preserve"> materinya yang mendetail dan penguasaan kelas yang baik sehingga membuat siswa lebih mudah memahami materi yang disampaikan serta ada kaitannya juga dalam kehidupan sehari-hari.</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4.</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tertarik untuk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saya tertarik untuk belajar ekonomi</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5.</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 yang membuat anda tertarik dengan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kalau kuliah mau mengambil jurusan ekonomi atau akuntansi.</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6.</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Sejak kapan anda tertarik untuk belajar mata pelajaran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Sejak kelas XI.</w:t>
            </w:r>
          </w:p>
        </w:tc>
      </w:tr>
      <w:tr w:rsidR="00DB0D88" w:rsidTr="00DB0D88">
        <w:trPr>
          <w:trHeight w:val="255"/>
        </w:trPr>
        <w:tc>
          <w:tcPr>
            <w:tcW w:w="570"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7.</w:t>
            </w:r>
          </w:p>
        </w:tc>
        <w:tc>
          <w:tcPr>
            <w:tcW w:w="3224" w:type="dxa"/>
            <w:tcBorders>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Dari angka 1</w:t>
            </w:r>
            <w:r>
              <w:rPr>
                <w:rFonts w:ascii="Times New Roman" w:hAnsi="Times New Roman" w:cs="Times New Roman"/>
                <w:sz w:val="24"/>
                <w:szCs w:val="24"/>
              </w:rPr>
              <w:t>0</w:t>
            </w:r>
            <w:r w:rsidRPr="006A0391">
              <w:rPr>
                <w:rFonts w:ascii="Times New Roman" w:hAnsi="Times New Roman" w:cs="Times New Roman"/>
                <w:sz w:val="24"/>
                <w:szCs w:val="24"/>
              </w:rPr>
              <w:t>-10</w:t>
            </w:r>
            <w:r>
              <w:rPr>
                <w:rFonts w:ascii="Times New Roman" w:hAnsi="Times New Roman" w:cs="Times New Roman"/>
                <w:sz w:val="24"/>
                <w:szCs w:val="24"/>
              </w:rPr>
              <w:t>0</w:t>
            </w:r>
            <w:r w:rsidRPr="006A0391">
              <w:rPr>
                <w:rFonts w:ascii="Times New Roman" w:hAnsi="Times New Roman" w:cs="Times New Roman"/>
                <w:sz w:val="24"/>
                <w:szCs w:val="24"/>
              </w:rPr>
              <w:t xml:space="preserve"> berapa nilai ketertarikan anda dengan mata pelajaran ekonomi?</w:t>
            </w:r>
          </w:p>
        </w:tc>
        <w:tc>
          <w:tcPr>
            <w:tcW w:w="4359"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80.</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8.</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Bagaimana minat anda </w:t>
            </w:r>
            <w:r w:rsidRPr="006A0391">
              <w:rPr>
                <w:rFonts w:ascii="Times New Roman" w:hAnsi="Times New Roman" w:cs="Times New Roman"/>
                <w:sz w:val="24"/>
                <w:szCs w:val="24"/>
              </w:rPr>
              <w:lastRenderedPageBreak/>
              <w:t>terhadap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 xml:space="preserve">Tinggi, karena ilmunya sesuai dengan </w:t>
            </w:r>
            <w:r>
              <w:rPr>
                <w:rFonts w:ascii="Times New Roman" w:hAnsi="Times New Roman" w:cs="Times New Roman"/>
                <w:sz w:val="24"/>
                <w:szCs w:val="24"/>
              </w:rPr>
              <w:lastRenderedPageBreak/>
              <w:t>realita kehidupan.</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9.</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Menurut anda, bagaimana minat belajar ekonomi di kelas XI MIPA 3?</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Minat belajar ekonomi di kelas XI MIPA 3 tinggi dimana siswa menjadi lebih bersemangat dalam belajar ekonomi.</w:t>
            </w:r>
          </w:p>
        </w:tc>
      </w:tr>
      <w:tr w:rsidR="00DB0D88" w:rsidTr="00DB0D88">
        <w:trPr>
          <w:trHeight w:val="294"/>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10.</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Saat pembelajaran ekonomi berlangsung, apakah semua siswa berpusat memperhatikan gurunya?</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Tidak, ada siswa yang sedang main hp atau mengerjakan tugas mapel lain.</w:t>
            </w:r>
          </w:p>
        </w:tc>
      </w:tr>
      <w:tr w:rsidR="00DB0D88" w:rsidTr="00DB0D88">
        <w:trPr>
          <w:trHeight w:val="288"/>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11.</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w:t>
            </w:r>
            <w:r>
              <w:rPr>
                <w:rFonts w:ascii="Times New Roman" w:hAnsi="Times New Roman" w:cs="Times New Roman"/>
                <w:sz w:val="24"/>
                <w:szCs w:val="24"/>
              </w:rPr>
              <w:t xml:space="preserve">a keterlibatan anda dalam </w:t>
            </w:r>
            <w:r w:rsidRPr="006A0391">
              <w:rPr>
                <w:rFonts w:ascii="Times New Roman" w:hAnsi="Times New Roman" w:cs="Times New Roman"/>
                <w:sz w:val="24"/>
                <w:szCs w:val="24"/>
              </w:rPr>
              <w:t>belajar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mengikuti pelajaran dengan baik.</w:t>
            </w:r>
          </w:p>
        </w:tc>
      </w:tr>
      <w:tr w:rsidR="00DB0D88" w:rsidTr="00DB0D88">
        <w:trPr>
          <w:trHeight w:val="312"/>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12.</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selalu hadir tepat waktu pada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saya selalu hadir tepat waktu.</w:t>
            </w:r>
          </w:p>
        </w:tc>
      </w:tr>
      <w:tr w:rsidR="00DB0D88" w:rsidTr="00DB0D88">
        <w:trPr>
          <w:trHeight w:val="351"/>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13.</w:t>
            </w:r>
          </w:p>
        </w:tc>
        <w:tc>
          <w:tcPr>
            <w:tcW w:w="3224" w:type="dxa"/>
            <w:tcBorders>
              <w:top w:val="single" w:sz="4" w:space="0" w:color="auto"/>
              <w:bottom w:val="single" w:sz="4" w:space="0" w:color="auto"/>
            </w:tcBorders>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tergolong sebagai siswa yang aktif?</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karena saya sangat antusias jika menjawab pertanyaan atau pun bertanya kepada guru jika ada materi yang kurang saya pahami.</w:t>
            </w:r>
          </w:p>
        </w:tc>
      </w:tr>
      <w:tr w:rsidR="00DB0D88" w:rsidTr="00DB0D88">
        <w:trPr>
          <w:trHeight w:val="285"/>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14.</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sangat antusias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Sangat antusias sekali, Karena ternyata ekonomi tidak sesusah apa yang saya bayangkan.</w:t>
            </w:r>
          </w:p>
        </w:tc>
      </w:tr>
      <w:tr w:rsidR="00DB0D88" w:rsidTr="00DB0D88">
        <w:trPr>
          <w:trHeight w:val="339"/>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15.</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Bagaimana suasana kelas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Suasana kelas saat pembelajaran ekonomi berlangsung yaitu asik, santai, tidak terlalu tegang. Karena gurunya bisa mencairkan suasana di kelas.</w:t>
            </w:r>
          </w:p>
        </w:tc>
      </w:tr>
      <w:tr w:rsidR="00DB0D88" w:rsidTr="00DB0D88">
        <w:trPr>
          <w:trHeight w:val="303"/>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16.</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Berapa jam kah anda belajar mata pelajaran ekonomi dalam satu minggu?</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3x30 menit.</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17.</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Mengapa</w:t>
            </w:r>
            <w:r w:rsidRPr="006A0391">
              <w:rPr>
                <w:rFonts w:ascii="Times New Roman" w:hAnsi="Times New Roman" w:cs="Times New Roman"/>
                <w:sz w:val="24"/>
                <w:szCs w:val="24"/>
              </w:rPr>
              <w:t xml:space="preserve"> anak ipa suka dengan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nanti ketika saya kuliah, saya mau mengambil jurusan ekonomi atau akuntansi.</w:t>
            </w:r>
          </w:p>
        </w:tc>
      </w:tr>
      <w:tr w:rsidR="00DB0D88" w:rsidTr="00DB0D88">
        <w:trPr>
          <w:trHeight w:val="237"/>
        </w:trPr>
        <w:tc>
          <w:tcPr>
            <w:tcW w:w="570"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18.</w:t>
            </w:r>
          </w:p>
        </w:tc>
        <w:tc>
          <w:tcPr>
            <w:tcW w:w="3224" w:type="dxa"/>
            <w:tcBorders>
              <w:top w:val="single" w:sz="4" w:space="0" w:color="auto"/>
            </w:tcBorders>
          </w:tcPr>
          <w:p w:rsidR="00DB0D88" w:rsidRPr="00E74B99" w:rsidRDefault="00DB0D88" w:rsidP="00DB0D88">
            <w:pPr>
              <w:rPr>
                <w:rFonts w:ascii="Times New Roman" w:hAnsi="Times New Roman" w:cs="Times New Roman"/>
                <w:sz w:val="24"/>
                <w:szCs w:val="24"/>
              </w:rPr>
            </w:pPr>
            <w:r w:rsidRPr="00E74B99">
              <w:rPr>
                <w:rFonts w:ascii="Times New Roman" w:hAnsi="Times New Roman" w:cs="Times New Roman"/>
                <w:sz w:val="24"/>
                <w:szCs w:val="24"/>
              </w:rPr>
              <w:t>Apa motivasi anda belajar ekonomi?</w:t>
            </w:r>
          </w:p>
        </w:tc>
        <w:tc>
          <w:tcPr>
            <w:tcW w:w="4359"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Ilmu ekonomi penting karena bisa digunakan dalam kehidupan sehari-hari.</w:t>
            </w:r>
          </w:p>
        </w:tc>
      </w:tr>
    </w:tbl>
    <w:p w:rsidR="00DB0D88" w:rsidRPr="00453C14" w:rsidRDefault="00DB0D88" w:rsidP="00DB0D88">
      <w:pPr>
        <w:spacing w:line="240" w:lineRule="auto"/>
        <w:rPr>
          <w:rFonts w:ascii="Times New Roman" w:hAnsi="Times New Roman" w:cs="Times New Roman"/>
          <w:sz w:val="24"/>
          <w:szCs w:val="24"/>
        </w:rPr>
      </w:pPr>
    </w:p>
    <w:p w:rsidR="00DB0D88" w:rsidRDefault="00DB0D88" w:rsidP="00DB0D88">
      <w:pPr>
        <w:spacing w:line="240" w:lineRule="auto"/>
        <w:rPr>
          <w:rFonts w:ascii="Times New Roman" w:hAnsi="Times New Roman" w:cs="Times New Roman"/>
          <w:b/>
          <w:sz w:val="24"/>
          <w:szCs w:val="24"/>
        </w:rPr>
      </w:pPr>
    </w:p>
    <w:p w:rsidR="00DB0D88" w:rsidRDefault="00DB0D88" w:rsidP="00DB0D88">
      <w:pPr>
        <w:spacing w:line="24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r w:rsidRPr="00453C14">
        <w:rPr>
          <w:rFonts w:ascii="Times New Roman" w:hAnsi="Times New Roman" w:cs="Times New Roman"/>
          <w:b/>
          <w:sz w:val="24"/>
          <w:szCs w:val="24"/>
        </w:rPr>
        <w:t>HASIL WAWANCARA</w:t>
      </w:r>
    </w:p>
    <w:p w:rsidR="00DB0D88" w:rsidRDefault="00DB0D88" w:rsidP="00DB0D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Analisis Faktor yang Mempengaruhi Minat Belajar Ekonomi Pada Siswa Kelas XI MIPA 3 SMA Negeri 5 Kota Tegal</w:t>
      </w:r>
    </w:p>
    <w:p w:rsidR="00DB0D88" w:rsidRDefault="00DB0D88" w:rsidP="00DB0D88">
      <w:pPr>
        <w:spacing w:line="360" w:lineRule="auto"/>
        <w:jc w:val="center"/>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Nama Pewawancara</w:t>
      </w:r>
      <w:r w:rsidRPr="00453C14">
        <w:rPr>
          <w:rFonts w:ascii="Times New Roman" w:hAnsi="Times New Roman" w:cs="Times New Roman"/>
          <w:sz w:val="24"/>
          <w:szCs w:val="24"/>
        </w:rPr>
        <w:tab/>
        <w:t xml:space="preserve"> : Teguh Oktama Waluyati</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Nara</w:t>
      </w:r>
      <w:r>
        <w:rPr>
          <w:rFonts w:ascii="Times New Roman" w:hAnsi="Times New Roman" w:cs="Times New Roman"/>
          <w:sz w:val="24"/>
          <w:szCs w:val="24"/>
        </w:rPr>
        <w:t>sumber</w:t>
      </w:r>
      <w:r>
        <w:rPr>
          <w:rFonts w:ascii="Times New Roman" w:hAnsi="Times New Roman" w:cs="Times New Roman"/>
          <w:sz w:val="24"/>
          <w:szCs w:val="24"/>
        </w:rPr>
        <w:tab/>
      </w:r>
      <w:r>
        <w:rPr>
          <w:rFonts w:ascii="Times New Roman" w:hAnsi="Times New Roman" w:cs="Times New Roman"/>
          <w:sz w:val="24"/>
          <w:szCs w:val="24"/>
        </w:rPr>
        <w:tab/>
        <w:t xml:space="preserve"> : Mutiara Salsabila</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 xml:space="preserve">Jabatan Narasumber </w:t>
      </w:r>
      <w:r>
        <w:rPr>
          <w:rFonts w:ascii="Times New Roman" w:hAnsi="Times New Roman" w:cs="Times New Roman"/>
          <w:sz w:val="24"/>
          <w:szCs w:val="24"/>
        </w:rPr>
        <w:tab/>
      </w:r>
      <w:r w:rsidRPr="00453C14">
        <w:rPr>
          <w:rFonts w:ascii="Times New Roman" w:hAnsi="Times New Roman" w:cs="Times New Roman"/>
          <w:sz w:val="24"/>
          <w:szCs w:val="24"/>
        </w:rPr>
        <w:t>: Siswa</w:t>
      </w:r>
    </w:p>
    <w:p w:rsidR="00DB0D88"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Hari, Tanggal</w:t>
      </w:r>
      <w:r w:rsidRPr="00453C14">
        <w:rPr>
          <w:rFonts w:ascii="Times New Roman" w:hAnsi="Times New Roman" w:cs="Times New Roman"/>
          <w:sz w:val="24"/>
          <w:szCs w:val="24"/>
        </w:rPr>
        <w:tab/>
      </w:r>
      <w:r>
        <w:rPr>
          <w:rFonts w:ascii="Times New Roman" w:hAnsi="Times New Roman" w:cs="Times New Roman"/>
          <w:sz w:val="24"/>
          <w:szCs w:val="24"/>
        </w:rPr>
        <w:tab/>
        <w:t xml:space="preserve"> : Kamis, 24</w:t>
      </w:r>
      <w:r w:rsidRPr="00453C14">
        <w:rPr>
          <w:rFonts w:ascii="Times New Roman" w:hAnsi="Times New Roman" w:cs="Times New Roman"/>
          <w:sz w:val="24"/>
          <w:szCs w:val="24"/>
        </w:rPr>
        <w:t xml:space="preserve"> November 2022</w:t>
      </w:r>
    </w:p>
    <w:tbl>
      <w:tblPr>
        <w:tblStyle w:val="TableGrid"/>
        <w:tblW w:w="0" w:type="auto"/>
        <w:tblLook w:val="04A0" w:firstRow="1" w:lastRow="0" w:firstColumn="1" w:lastColumn="0" w:noHBand="0" w:noVBand="1"/>
      </w:tblPr>
      <w:tblGrid>
        <w:gridCol w:w="570"/>
        <w:gridCol w:w="3224"/>
        <w:gridCol w:w="4359"/>
      </w:tblGrid>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No.</w:t>
            </w:r>
          </w:p>
        </w:tc>
        <w:tc>
          <w:tcPr>
            <w:tcW w:w="3224"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4359"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Jawaban Narasumber</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Apakah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Suka.</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2.</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 yang membuat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ilmunya pasti, ada soal hitung-hitungannya.</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Menurut anda, apakah materi yang disampaikan oleh guru ekonomi mudah untuk dipahami?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Materi yang disampaikan oleh guru ekonomi mudah sekali untuk dipahami</w:t>
            </w:r>
            <w:proofErr w:type="gramStart"/>
            <w:r>
              <w:rPr>
                <w:rFonts w:ascii="Times New Roman" w:hAnsi="Times New Roman" w:cs="Times New Roman"/>
                <w:sz w:val="24"/>
                <w:szCs w:val="24"/>
              </w:rPr>
              <w:t>,  karena</w:t>
            </w:r>
            <w:proofErr w:type="gramEnd"/>
            <w:r>
              <w:rPr>
                <w:rFonts w:ascii="Times New Roman" w:hAnsi="Times New Roman" w:cs="Times New Roman"/>
                <w:sz w:val="24"/>
                <w:szCs w:val="24"/>
              </w:rPr>
              <w:t xml:space="preserve"> materinya yang mendetail dan penguasaan kelas yang baik sehingga membuat siswa lebih mudah memahami materi yang disampaikan serta ada kaitannya juga dalam kehidupan sehari-hari.</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4.</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tertarik untuk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Tertarik.</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5.</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 yang membuat anda tertarik dengan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saya ingin bekerja di bank maupun di kantor keuangan.</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6.</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Sejak kapan anda tertarik untuk belajar mata pelajaran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Sejak kelas XI.</w:t>
            </w:r>
          </w:p>
        </w:tc>
      </w:tr>
      <w:tr w:rsidR="00DB0D88" w:rsidTr="00DB0D88">
        <w:trPr>
          <w:trHeight w:val="255"/>
        </w:trPr>
        <w:tc>
          <w:tcPr>
            <w:tcW w:w="570"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7.</w:t>
            </w:r>
          </w:p>
        </w:tc>
        <w:tc>
          <w:tcPr>
            <w:tcW w:w="3224" w:type="dxa"/>
            <w:tcBorders>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Dari angka 1</w:t>
            </w:r>
            <w:r>
              <w:rPr>
                <w:rFonts w:ascii="Times New Roman" w:hAnsi="Times New Roman" w:cs="Times New Roman"/>
                <w:sz w:val="24"/>
                <w:szCs w:val="24"/>
              </w:rPr>
              <w:t>0</w:t>
            </w:r>
            <w:r w:rsidRPr="006A0391">
              <w:rPr>
                <w:rFonts w:ascii="Times New Roman" w:hAnsi="Times New Roman" w:cs="Times New Roman"/>
                <w:sz w:val="24"/>
                <w:szCs w:val="24"/>
              </w:rPr>
              <w:t>-10</w:t>
            </w:r>
            <w:r>
              <w:rPr>
                <w:rFonts w:ascii="Times New Roman" w:hAnsi="Times New Roman" w:cs="Times New Roman"/>
                <w:sz w:val="24"/>
                <w:szCs w:val="24"/>
              </w:rPr>
              <w:t>0</w:t>
            </w:r>
            <w:r w:rsidRPr="006A0391">
              <w:rPr>
                <w:rFonts w:ascii="Times New Roman" w:hAnsi="Times New Roman" w:cs="Times New Roman"/>
                <w:sz w:val="24"/>
                <w:szCs w:val="24"/>
              </w:rPr>
              <w:t xml:space="preserve"> berapa nilai ketertarikan anda dengan mata pelajaran ekonomi?</w:t>
            </w:r>
          </w:p>
        </w:tc>
        <w:tc>
          <w:tcPr>
            <w:tcW w:w="4359"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85.</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8.</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Bagaimana minat anda </w:t>
            </w:r>
            <w:r w:rsidRPr="006A0391">
              <w:rPr>
                <w:rFonts w:ascii="Times New Roman" w:hAnsi="Times New Roman" w:cs="Times New Roman"/>
                <w:sz w:val="24"/>
                <w:szCs w:val="24"/>
              </w:rPr>
              <w:lastRenderedPageBreak/>
              <w:t>terhadap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Tinggi, karena ilmunya pasti.</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9.</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Menurut anda, bagaimana minat belajar ekonomi di kelas XI MIPA 3?</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Minat belajar ekonomi di kelas XI MIPA 3 tinggi dimana siswa menjadi lebih bersemangat dalam belajar ekonomi.</w:t>
            </w:r>
          </w:p>
        </w:tc>
      </w:tr>
      <w:tr w:rsidR="00DB0D88" w:rsidTr="00DB0D88">
        <w:trPr>
          <w:trHeight w:val="294"/>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10.</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Saat pembelajaran ekonomi berlangsung, apakah semua siswa berpusat memperhatikan gurunya?</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Tidak, ada siswa yang sedang main hp atau mengerjakan tugas mapel lain.</w:t>
            </w:r>
          </w:p>
        </w:tc>
      </w:tr>
      <w:tr w:rsidR="00DB0D88" w:rsidTr="00DB0D88">
        <w:trPr>
          <w:trHeight w:val="288"/>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11.</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Bagaimana keterlibatan anda </w:t>
            </w:r>
            <w:r>
              <w:rPr>
                <w:rFonts w:ascii="Times New Roman" w:hAnsi="Times New Roman" w:cs="Times New Roman"/>
                <w:sz w:val="24"/>
                <w:szCs w:val="24"/>
              </w:rPr>
              <w:t xml:space="preserve">dalam </w:t>
            </w:r>
            <w:r w:rsidRPr="006A0391">
              <w:rPr>
                <w:rFonts w:ascii="Times New Roman" w:hAnsi="Times New Roman" w:cs="Times New Roman"/>
                <w:sz w:val="24"/>
                <w:szCs w:val="24"/>
              </w:rPr>
              <w:t>belajar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mengikuti pelajaran dengan baik.</w:t>
            </w:r>
          </w:p>
        </w:tc>
      </w:tr>
      <w:tr w:rsidR="00DB0D88" w:rsidTr="00DB0D88">
        <w:trPr>
          <w:trHeight w:val="312"/>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12.</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selalu hadir tepat waktu pada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saya selalu hadir tepat waktu.</w:t>
            </w:r>
          </w:p>
        </w:tc>
      </w:tr>
      <w:tr w:rsidR="00DB0D88" w:rsidTr="00DB0D88">
        <w:trPr>
          <w:trHeight w:val="351"/>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13.</w:t>
            </w:r>
          </w:p>
        </w:tc>
        <w:tc>
          <w:tcPr>
            <w:tcW w:w="3224" w:type="dxa"/>
            <w:tcBorders>
              <w:top w:val="single" w:sz="4" w:space="0" w:color="auto"/>
              <w:bottom w:val="single" w:sz="4" w:space="0" w:color="auto"/>
            </w:tcBorders>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tergolong sebagai siswa yang aktif?</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karena saya sangat antusias jika menjawab pertanyaan atau pun bertanya kepada guru jika ada materi yang kurang jelas.</w:t>
            </w:r>
          </w:p>
        </w:tc>
      </w:tr>
      <w:tr w:rsidR="00DB0D88" w:rsidTr="00DB0D88">
        <w:trPr>
          <w:trHeight w:val="285"/>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14.</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sangat antusias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Sangat antusias sekali, Karena ternyata ekonomi tidak sesusah apa yang saya bayangkan.</w:t>
            </w:r>
          </w:p>
        </w:tc>
      </w:tr>
      <w:tr w:rsidR="00DB0D88" w:rsidTr="00DB0D88">
        <w:trPr>
          <w:trHeight w:val="339"/>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15.</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Bagaimana suasana kelas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Suasana kelas saat pembelajaran ekonomi berlangsung yaitu asik, santai, tidak terlalu tegang. Karena gurunya bisa mencairkan suasana di kelas.</w:t>
            </w:r>
          </w:p>
        </w:tc>
      </w:tr>
      <w:tr w:rsidR="00DB0D88" w:rsidTr="00DB0D88">
        <w:trPr>
          <w:trHeight w:val="303"/>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16.</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Berapa jam kah anda belajar mata pelajaran ekonomi dalam satu minggu?</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3x30 menit.</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17.</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Mengapa</w:t>
            </w:r>
            <w:r w:rsidRPr="006A0391">
              <w:rPr>
                <w:rFonts w:ascii="Times New Roman" w:hAnsi="Times New Roman" w:cs="Times New Roman"/>
                <w:sz w:val="24"/>
                <w:szCs w:val="24"/>
              </w:rPr>
              <w:t xml:space="preserve"> anak ipa suka dengan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gurunya asik, jadi ketika belajar tidak membuat siswa menjadi tegang.</w:t>
            </w:r>
          </w:p>
        </w:tc>
      </w:tr>
      <w:tr w:rsidR="00DB0D88" w:rsidTr="00DB0D88">
        <w:trPr>
          <w:trHeight w:val="237"/>
        </w:trPr>
        <w:tc>
          <w:tcPr>
            <w:tcW w:w="570"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18.</w:t>
            </w:r>
          </w:p>
        </w:tc>
        <w:tc>
          <w:tcPr>
            <w:tcW w:w="3224" w:type="dxa"/>
            <w:tcBorders>
              <w:top w:val="single" w:sz="4" w:space="0" w:color="auto"/>
            </w:tcBorders>
          </w:tcPr>
          <w:p w:rsidR="00DB0D88" w:rsidRPr="00E74B99" w:rsidRDefault="00DB0D88" w:rsidP="00DB0D88">
            <w:pPr>
              <w:rPr>
                <w:rFonts w:ascii="Times New Roman" w:hAnsi="Times New Roman" w:cs="Times New Roman"/>
                <w:sz w:val="24"/>
                <w:szCs w:val="24"/>
              </w:rPr>
            </w:pPr>
            <w:r w:rsidRPr="00E74B99">
              <w:rPr>
                <w:rFonts w:ascii="Times New Roman" w:hAnsi="Times New Roman" w:cs="Times New Roman"/>
                <w:sz w:val="24"/>
                <w:szCs w:val="24"/>
              </w:rPr>
              <w:t>Apa motivasi anda belajar ekonomi?</w:t>
            </w:r>
          </w:p>
        </w:tc>
        <w:tc>
          <w:tcPr>
            <w:tcW w:w="4359"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Ilmu ekonomi penting karena bisa digunakan dalam kehidupan sehari-hari.</w:t>
            </w:r>
          </w:p>
        </w:tc>
      </w:tr>
    </w:tbl>
    <w:p w:rsidR="00DB0D88" w:rsidRPr="00453C14" w:rsidRDefault="00DB0D88" w:rsidP="00DB0D88">
      <w:pPr>
        <w:spacing w:line="240" w:lineRule="auto"/>
        <w:rPr>
          <w:rFonts w:ascii="Times New Roman" w:hAnsi="Times New Roman" w:cs="Times New Roman"/>
          <w:sz w:val="24"/>
          <w:szCs w:val="24"/>
        </w:rPr>
      </w:pPr>
    </w:p>
    <w:p w:rsidR="00DB0D88" w:rsidRDefault="00DB0D88" w:rsidP="00DB0D88">
      <w:pPr>
        <w:spacing w:line="240" w:lineRule="auto"/>
        <w:rPr>
          <w:rFonts w:ascii="Times New Roman" w:hAnsi="Times New Roman" w:cs="Times New Roman"/>
          <w:b/>
          <w:sz w:val="24"/>
          <w:szCs w:val="24"/>
        </w:rPr>
      </w:pPr>
    </w:p>
    <w:p w:rsidR="00DB0D88" w:rsidRDefault="00DB0D88" w:rsidP="00DB0D88">
      <w:pPr>
        <w:spacing w:line="240" w:lineRule="auto"/>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r w:rsidRPr="00453C14">
        <w:rPr>
          <w:rFonts w:ascii="Times New Roman" w:hAnsi="Times New Roman" w:cs="Times New Roman"/>
          <w:b/>
          <w:sz w:val="24"/>
          <w:szCs w:val="24"/>
        </w:rPr>
        <w:t>HASIL WAWANCARA</w:t>
      </w:r>
    </w:p>
    <w:p w:rsidR="00DB0D88" w:rsidRDefault="00DB0D88" w:rsidP="00DB0D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Analisis Faktor yang Mempengaruhi Minat Belajar Ekonomi Pada Siswa Kelas XI MIPA 3 SMA Negeri 5 Kota Tegal</w:t>
      </w:r>
    </w:p>
    <w:p w:rsidR="00DB0D88" w:rsidRDefault="00DB0D88" w:rsidP="00DB0D88">
      <w:pPr>
        <w:spacing w:line="360" w:lineRule="auto"/>
        <w:jc w:val="center"/>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Nama Pewawancara</w:t>
      </w:r>
      <w:r w:rsidRPr="00453C14">
        <w:rPr>
          <w:rFonts w:ascii="Times New Roman" w:hAnsi="Times New Roman" w:cs="Times New Roman"/>
          <w:sz w:val="24"/>
          <w:szCs w:val="24"/>
        </w:rPr>
        <w:tab/>
        <w:t xml:space="preserve"> : Teguh Oktama Waluyati</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Nara</w:t>
      </w:r>
      <w:r>
        <w:rPr>
          <w:rFonts w:ascii="Times New Roman" w:hAnsi="Times New Roman" w:cs="Times New Roman"/>
          <w:sz w:val="24"/>
          <w:szCs w:val="24"/>
        </w:rPr>
        <w:t>sumber</w:t>
      </w:r>
      <w:r>
        <w:rPr>
          <w:rFonts w:ascii="Times New Roman" w:hAnsi="Times New Roman" w:cs="Times New Roman"/>
          <w:sz w:val="24"/>
          <w:szCs w:val="24"/>
        </w:rPr>
        <w:tab/>
      </w:r>
      <w:r>
        <w:rPr>
          <w:rFonts w:ascii="Times New Roman" w:hAnsi="Times New Roman" w:cs="Times New Roman"/>
          <w:sz w:val="24"/>
          <w:szCs w:val="24"/>
        </w:rPr>
        <w:tab/>
        <w:t xml:space="preserve"> : Dwi Arjun Lesmana</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 xml:space="preserve">Jabatan Narasumber </w:t>
      </w:r>
      <w:r>
        <w:rPr>
          <w:rFonts w:ascii="Times New Roman" w:hAnsi="Times New Roman" w:cs="Times New Roman"/>
          <w:sz w:val="24"/>
          <w:szCs w:val="24"/>
        </w:rPr>
        <w:tab/>
      </w:r>
      <w:r w:rsidRPr="00453C14">
        <w:rPr>
          <w:rFonts w:ascii="Times New Roman" w:hAnsi="Times New Roman" w:cs="Times New Roman"/>
          <w:sz w:val="24"/>
          <w:szCs w:val="24"/>
        </w:rPr>
        <w:t>: Siswa</w:t>
      </w:r>
    </w:p>
    <w:p w:rsidR="00DB0D88"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Hari, Tanggal</w:t>
      </w:r>
      <w:r w:rsidRPr="00453C14">
        <w:rPr>
          <w:rFonts w:ascii="Times New Roman" w:hAnsi="Times New Roman" w:cs="Times New Roman"/>
          <w:sz w:val="24"/>
          <w:szCs w:val="24"/>
        </w:rPr>
        <w:tab/>
      </w:r>
      <w:r>
        <w:rPr>
          <w:rFonts w:ascii="Times New Roman" w:hAnsi="Times New Roman" w:cs="Times New Roman"/>
          <w:sz w:val="24"/>
          <w:szCs w:val="24"/>
        </w:rPr>
        <w:tab/>
        <w:t xml:space="preserve"> : Rabu, 23</w:t>
      </w:r>
      <w:r w:rsidRPr="00453C14">
        <w:rPr>
          <w:rFonts w:ascii="Times New Roman" w:hAnsi="Times New Roman" w:cs="Times New Roman"/>
          <w:sz w:val="24"/>
          <w:szCs w:val="24"/>
        </w:rPr>
        <w:t xml:space="preserve"> November 2022</w:t>
      </w:r>
    </w:p>
    <w:tbl>
      <w:tblPr>
        <w:tblStyle w:val="TableGrid"/>
        <w:tblW w:w="0" w:type="auto"/>
        <w:tblLook w:val="04A0" w:firstRow="1" w:lastRow="0" w:firstColumn="1" w:lastColumn="0" w:noHBand="0" w:noVBand="1"/>
      </w:tblPr>
      <w:tblGrid>
        <w:gridCol w:w="570"/>
        <w:gridCol w:w="3224"/>
        <w:gridCol w:w="4359"/>
      </w:tblGrid>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No.</w:t>
            </w:r>
          </w:p>
        </w:tc>
        <w:tc>
          <w:tcPr>
            <w:tcW w:w="3224"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4359"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Jawaban Narasumber</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Apakah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Suka.</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2.</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 yang membuat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saya bisa mempelajari mata pelajaran ekonomi yang seharusnya menjadi mata pelajaran bagi siswa ips dan juga saya suka berhitung.</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Menurut anda, apakah materi yang disampaikan oleh guru ekonomi mudah untuk dipahami?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Materi yang disampaikan oleh guru ekonomi mudah sekali untuk dipahami</w:t>
            </w:r>
            <w:proofErr w:type="gramStart"/>
            <w:r>
              <w:rPr>
                <w:rFonts w:ascii="Times New Roman" w:hAnsi="Times New Roman" w:cs="Times New Roman"/>
                <w:sz w:val="24"/>
                <w:szCs w:val="24"/>
              </w:rPr>
              <w:t>,  karena</w:t>
            </w:r>
            <w:proofErr w:type="gramEnd"/>
            <w:r>
              <w:rPr>
                <w:rFonts w:ascii="Times New Roman" w:hAnsi="Times New Roman" w:cs="Times New Roman"/>
                <w:sz w:val="24"/>
                <w:szCs w:val="24"/>
              </w:rPr>
              <w:t xml:space="preserve"> materinya yang mendetail dan penguasaan kelas yang baik sehingga membuat siswa lebih mudah memahami materi yang disampaikan serta ada kaitannya juga dalam kehidupan sehari-hari.</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4.</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tertarik untuk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Tertarik.</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5.</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 yang membuat anda tertarik dengan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ingin suatu saat nanti bisa bekerja di bank atau kantor keuangan.</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6.</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Sejak kapan anda tertarik untuk belajar mata pelajaran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Sejak kelas XI.</w:t>
            </w:r>
          </w:p>
        </w:tc>
      </w:tr>
      <w:tr w:rsidR="00DB0D88" w:rsidTr="00DB0D88">
        <w:trPr>
          <w:trHeight w:val="255"/>
        </w:trPr>
        <w:tc>
          <w:tcPr>
            <w:tcW w:w="570"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7.</w:t>
            </w:r>
          </w:p>
        </w:tc>
        <w:tc>
          <w:tcPr>
            <w:tcW w:w="3224" w:type="dxa"/>
            <w:tcBorders>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Dari angka 1</w:t>
            </w:r>
            <w:r>
              <w:rPr>
                <w:rFonts w:ascii="Times New Roman" w:hAnsi="Times New Roman" w:cs="Times New Roman"/>
                <w:sz w:val="24"/>
                <w:szCs w:val="24"/>
              </w:rPr>
              <w:t>0</w:t>
            </w:r>
            <w:r w:rsidRPr="006A0391">
              <w:rPr>
                <w:rFonts w:ascii="Times New Roman" w:hAnsi="Times New Roman" w:cs="Times New Roman"/>
                <w:sz w:val="24"/>
                <w:szCs w:val="24"/>
              </w:rPr>
              <w:t>-10</w:t>
            </w:r>
            <w:r>
              <w:rPr>
                <w:rFonts w:ascii="Times New Roman" w:hAnsi="Times New Roman" w:cs="Times New Roman"/>
                <w:sz w:val="24"/>
                <w:szCs w:val="24"/>
              </w:rPr>
              <w:t>0</w:t>
            </w:r>
            <w:r w:rsidRPr="006A0391">
              <w:rPr>
                <w:rFonts w:ascii="Times New Roman" w:hAnsi="Times New Roman" w:cs="Times New Roman"/>
                <w:sz w:val="24"/>
                <w:szCs w:val="24"/>
              </w:rPr>
              <w:t xml:space="preserve"> berapa nilai ketertarikan anda dengan mata pelajaran ekonomi?</w:t>
            </w:r>
          </w:p>
        </w:tc>
        <w:tc>
          <w:tcPr>
            <w:tcW w:w="4359"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80.</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Bagaimana minat anda terhadap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 xml:space="preserve">Tinggi, karena barangkali jika </w:t>
            </w:r>
            <w:proofErr w:type="gramStart"/>
            <w:r>
              <w:rPr>
                <w:rFonts w:ascii="Times New Roman" w:hAnsi="Times New Roman" w:cs="Times New Roman"/>
                <w:sz w:val="24"/>
                <w:szCs w:val="24"/>
              </w:rPr>
              <w:t>lulus</w:t>
            </w:r>
            <w:proofErr w:type="gramEnd"/>
            <w:r>
              <w:rPr>
                <w:rFonts w:ascii="Times New Roman" w:hAnsi="Times New Roman" w:cs="Times New Roman"/>
                <w:sz w:val="24"/>
                <w:szCs w:val="24"/>
              </w:rPr>
              <w:t xml:space="preserve"> kuliah saya mau mengambil jurusan ekonomi karena saya ingin bekerja diperusahaan.</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9.</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Menurut anda, bagaimana minat belajar ekonomi di kelas XI MIPA 3?</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Minat belajar ekonomi di kelas XI MIPA 3 tinggi dimana siswa menjadi lebih bersemangat dalam belajar ekonomi.</w:t>
            </w:r>
          </w:p>
        </w:tc>
      </w:tr>
      <w:tr w:rsidR="00DB0D88" w:rsidTr="00DB0D88">
        <w:trPr>
          <w:trHeight w:val="294"/>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10.</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Saat pembelajaran ekonomi berlangsung, apakah semua siswa berpusat memperhatikan gurunya?</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semua siswa memperhatikan gurunya.</w:t>
            </w:r>
          </w:p>
        </w:tc>
      </w:tr>
      <w:tr w:rsidR="00DB0D88" w:rsidTr="00DB0D88">
        <w:trPr>
          <w:trHeight w:val="288"/>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11.</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w:t>
            </w:r>
            <w:r>
              <w:rPr>
                <w:rFonts w:ascii="Times New Roman" w:hAnsi="Times New Roman" w:cs="Times New Roman"/>
                <w:sz w:val="24"/>
                <w:szCs w:val="24"/>
              </w:rPr>
              <w:t xml:space="preserve">a keterlibatan anda dalam </w:t>
            </w:r>
            <w:r w:rsidRPr="006A0391">
              <w:rPr>
                <w:rFonts w:ascii="Times New Roman" w:hAnsi="Times New Roman" w:cs="Times New Roman"/>
                <w:sz w:val="24"/>
                <w:szCs w:val="24"/>
              </w:rPr>
              <w:t>belajar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mengikuti pelajaran dengan baik.</w:t>
            </w:r>
          </w:p>
        </w:tc>
      </w:tr>
      <w:tr w:rsidR="00DB0D88" w:rsidTr="00DB0D88">
        <w:trPr>
          <w:trHeight w:val="312"/>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12.</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selalu hadir tepat waktu pada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saya selalu hadir.</w:t>
            </w:r>
          </w:p>
        </w:tc>
      </w:tr>
      <w:tr w:rsidR="00DB0D88" w:rsidTr="00DB0D88">
        <w:trPr>
          <w:trHeight w:val="351"/>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13.</w:t>
            </w:r>
          </w:p>
        </w:tc>
        <w:tc>
          <w:tcPr>
            <w:tcW w:w="3224" w:type="dxa"/>
            <w:tcBorders>
              <w:top w:val="single" w:sz="4" w:space="0" w:color="auto"/>
              <w:bottom w:val="single" w:sz="4" w:space="0" w:color="auto"/>
            </w:tcBorders>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tergolong sebagai siswa yang aktif?</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Cukup, karena teorinya banyak dan ada teori tertentu yang sulit dipahami bagi saya.</w:t>
            </w:r>
          </w:p>
        </w:tc>
      </w:tr>
      <w:tr w:rsidR="00DB0D88" w:rsidTr="00DB0D88">
        <w:trPr>
          <w:trHeight w:val="285"/>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14.</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sangat antusias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Sangat antusias sekali, Karena ternyata ekonomi tidak sesusah apa yang saya bayangkan.</w:t>
            </w:r>
          </w:p>
        </w:tc>
      </w:tr>
      <w:tr w:rsidR="00DB0D88" w:rsidTr="00DB0D88">
        <w:trPr>
          <w:trHeight w:val="339"/>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15.</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Bagaimana suasana kelas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Suasana kelas saat pembelajaran ekonomi berlangsung yaitu asik, santai, tidak terlalu tegang. Karena gurunya bisa mencairkan suasana di kelas.</w:t>
            </w:r>
          </w:p>
        </w:tc>
      </w:tr>
      <w:tr w:rsidR="00DB0D88" w:rsidTr="00DB0D88">
        <w:trPr>
          <w:trHeight w:val="303"/>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16.</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Berapa jam kah anda belajar mata pelajaran ekonomi dalam satu minggu?</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3x30 menit.</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17.</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Mengapa</w:t>
            </w:r>
            <w:r w:rsidRPr="006A0391">
              <w:rPr>
                <w:rFonts w:ascii="Times New Roman" w:hAnsi="Times New Roman" w:cs="Times New Roman"/>
                <w:sz w:val="24"/>
                <w:szCs w:val="24"/>
              </w:rPr>
              <w:t xml:space="preserve"> anak ipa suka dengan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gurunya asik disamping itu untuk masuk sekolah kedinasan lebih luas. Jadi kan banyak orang-orang yang masuk sekolah kedinasan itu kebanyakan dari ipa. Jadi itu alasan saya, meskipun saya menyukai dan tertarik dengan mata pelajaran ekonomi.</w:t>
            </w:r>
          </w:p>
        </w:tc>
      </w:tr>
      <w:tr w:rsidR="00DB0D88" w:rsidTr="00DB0D88">
        <w:trPr>
          <w:trHeight w:val="237"/>
        </w:trPr>
        <w:tc>
          <w:tcPr>
            <w:tcW w:w="570"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18.</w:t>
            </w:r>
          </w:p>
        </w:tc>
        <w:tc>
          <w:tcPr>
            <w:tcW w:w="3224" w:type="dxa"/>
            <w:tcBorders>
              <w:top w:val="single" w:sz="4" w:space="0" w:color="auto"/>
            </w:tcBorders>
          </w:tcPr>
          <w:p w:rsidR="00DB0D88" w:rsidRPr="00E74B99" w:rsidRDefault="00DB0D88" w:rsidP="00DB0D88">
            <w:pPr>
              <w:rPr>
                <w:rFonts w:ascii="Times New Roman" w:hAnsi="Times New Roman" w:cs="Times New Roman"/>
                <w:sz w:val="24"/>
                <w:szCs w:val="24"/>
              </w:rPr>
            </w:pPr>
            <w:r w:rsidRPr="00E74B99">
              <w:rPr>
                <w:rFonts w:ascii="Times New Roman" w:hAnsi="Times New Roman" w:cs="Times New Roman"/>
                <w:sz w:val="24"/>
                <w:szCs w:val="24"/>
              </w:rPr>
              <w:t>Apa motivasi anda belajar ekonomi?</w:t>
            </w:r>
          </w:p>
        </w:tc>
        <w:tc>
          <w:tcPr>
            <w:tcW w:w="4359"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Ilmu ekonomi penting karena bisa digunakan dalam kehidupan sehari-hari.</w:t>
            </w:r>
          </w:p>
        </w:tc>
      </w:tr>
    </w:tbl>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r w:rsidRPr="00453C14">
        <w:rPr>
          <w:rFonts w:ascii="Times New Roman" w:hAnsi="Times New Roman" w:cs="Times New Roman"/>
          <w:b/>
          <w:sz w:val="24"/>
          <w:szCs w:val="24"/>
        </w:rPr>
        <w:t>HASIL WAWANCARA</w:t>
      </w:r>
    </w:p>
    <w:p w:rsidR="00DB0D88" w:rsidRDefault="00DB0D88" w:rsidP="00DB0D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Analisis Faktor yang Mempengaruhi Minat Belajar Ekonomi Pada Siswa Kelas XI MIPA 3 SMA Negeri 5 Kota Tegal</w:t>
      </w:r>
    </w:p>
    <w:p w:rsidR="00DB0D88" w:rsidRDefault="00DB0D88" w:rsidP="00DB0D88">
      <w:pPr>
        <w:spacing w:line="360" w:lineRule="auto"/>
        <w:jc w:val="center"/>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Nama Pewawancara</w:t>
      </w:r>
      <w:r w:rsidRPr="00453C14">
        <w:rPr>
          <w:rFonts w:ascii="Times New Roman" w:hAnsi="Times New Roman" w:cs="Times New Roman"/>
          <w:sz w:val="24"/>
          <w:szCs w:val="24"/>
        </w:rPr>
        <w:tab/>
        <w:t xml:space="preserve"> : Teguh Oktama Waluyati</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Nara</w:t>
      </w:r>
      <w:r>
        <w:rPr>
          <w:rFonts w:ascii="Times New Roman" w:hAnsi="Times New Roman" w:cs="Times New Roman"/>
          <w:sz w:val="24"/>
          <w:szCs w:val="24"/>
        </w:rPr>
        <w:t>sumber</w:t>
      </w:r>
      <w:r>
        <w:rPr>
          <w:rFonts w:ascii="Times New Roman" w:hAnsi="Times New Roman" w:cs="Times New Roman"/>
          <w:sz w:val="24"/>
          <w:szCs w:val="24"/>
        </w:rPr>
        <w:tab/>
      </w:r>
      <w:r>
        <w:rPr>
          <w:rFonts w:ascii="Times New Roman" w:hAnsi="Times New Roman" w:cs="Times New Roman"/>
          <w:sz w:val="24"/>
          <w:szCs w:val="24"/>
        </w:rPr>
        <w:tab/>
        <w:t xml:space="preserve"> : Feri Apriliano</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 xml:space="preserve">Jabatan Narasumber </w:t>
      </w:r>
      <w:r>
        <w:rPr>
          <w:rFonts w:ascii="Times New Roman" w:hAnsi="Times New Roman" w:cs="Times New Roman"/>
          <w:sz w:val="24"/>
          <w:szCs w:val="24"/>
        </w:rPr>
        <w:tab/>
      </w:r>
      <w:r w:rsidRPr="00453C14">
        <w:rPr>
          <w:rFonts w:ascii="Times New Roman" w:hAnsi="Times New Roman" w:cs="Times New Roman"/>
          <w:sz w:val="24"/>
          <w:szCs w:val="24"/>
        </w:rPr>
        <w:t>: Siswa</w:t>
      </w:r>
    </w:p>
    <w:p w:rsidR="00DB0D88"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Hari, Tanggal</w:t>
      </w:r>
      <w:r w:rsidRPr="00453C14">
        <w:rPr>
          <w:rFonts w:ascii="Times New Roman" w:hAnsi="Times New Roman" w:cs="Times New Roman"/>
          <w:sz w:val="24"/>
          <w:szCs w:val="24"/>
        </w:rPr>
        <w:tab/>
      </w:r>
      <w:r>
        <w:rPr>
          <w:rFonts w:ascii="Times New Roman" w:hAnsi="Times New Roman" w:cs="Times New Roman"/>
          <w:sz w:val="24"/>
          <w:szCs w:val="24"/>
        </w:rPr>
        <w:tab/>
        <w:t xml:space="preserve"> : Rabu, 23</w:t>
      </w:r>
      <w:r w:rsidRPr="00453C14">
        <w:rPr>
          <w:rFonts w:ascii="Times New Roman" w:hAnsi="Times New Roman" w:cs="Times New Roman"/>
          <w:sz w:val="24"/>
          <w:szCs w:val="24"/>
        </w:rPr>
        <w:t xml:space="preserve"> November 2022</w:t>
      </w:r>
    </w:p>
    <w:tbl>
      <w:tblPr>
        <w:tblStyle w:val="TableGrid"/>
        <w:tblW w:w="0" w:type="auto"/>
        <w:tblLook w:val="04A0" w:firstRow="1" w:lastRow="0" w:firstColumn="1" w:lastColumn="0" w:noHBand="0" w:noVBand="1"/>
      </w:tblPr>
      <w:tblGrid>
        <w:gridCol w:w="570"/>
        <w:gridCol w:w="3224"/>
        <w:gridCol w:w="4359"/>
      </w:tblGrid>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No.</w:t>
            </w:r>
          </w:p>
        </w:tc>
        <w:tc>
          <w:tcPr>
            <w:tcW w:w="3224"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4359"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Jawaban Narasumber</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Apakah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Suka.</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2.</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 yang membuat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saya suka berhitung, untuk teorinya saya sulit untuk mempelajarinya</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Menurut anda, apakah materi yang disampaikan oleh guru ekonomi mudah untuk dipahami?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Materi yang disampaikan oleh guru ekonomi mudah sekali untuk dipahami</w:t>
            </w:r>
            <w:proofErr w:type="gramStart"/>
            <w:r>
              <w:rPr>
                <w:rFonts w:ascii="Times New Roman" w:hAnsi="Times New Roman" w:cs="Times New Roman"/>
                <w:sz w:val="24"/>
                <w:szCs w:val="24"/>
              </w:rPr>
              <w:t>,  karena</w:t>
            </w:r>
            <w:proofErr w:type="gramEnd"/>
            <w:r>
              <w:rPr>
                <w:rFonts w:ascii="Times New Roman" w:hAnsi="Times New Roman" w:cs="Times New Roman"/>
                <w:sz w:val="24"/>
                <w:szCs w:val="24"/>
              </w:rPr>
              <w:t xml:space="preserve"> materinya yang mendetail dan penguasaan kelas yang baik sehingga membuat siswa lebih mudah memahami materi yang disampaikan serta ada kaitannya juga dalam kehidupan sehari-hari.</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4.</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tertarik untuk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Tertarik.</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5.</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 yang membuat anda tertarik dengan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jika saya kuliah nanti mau ambil jurusan ekonomi atau akuntansi.</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6.</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Sejak kapan anda tertarik untuk belajar mata pelajaran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Sejak kelas XI.</w:t>
            </w:r>
          </w:p>
        </w:tc>
      </w:tr>
      <w:tr w:rsidR="00DB0D88" w:rsidTr="00DB0D88">
        <w:trPr>
          <w:trHeight w:val="255"/>
        </w:trPr>
        <w:tc>
          <w:tcPr>
            <w:tcW w:w="570"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7.</w:t>
            </w:r>
          </w:p>
        </w:tc>
        <w:tc>
          <w:tcPr>
            <w:tcW w:w="3224" w:type="dxa"/>
            <w:tcBorders>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Dari angka 1</w:t>
            </w:r>
            <w:r>
              <w:rPr>
                <w:rFonts w:ascii="Times New Roman" w:hAnsi="Times New Roman" w:cs="Times New Roman"/>
                <w:sz w:val="24"/>
                <w:szCs w:val="24"/>
              </w:rPr>
              <w:t>0</w:t>
            </w:r>
            <w:r w:rsidRPr="006A0391">
              <w:rPr>
                <w:rFonts w:ascii="Times New Roman" w:hAnsi="Times New Roman" w:cs="Times New Roman"/>
                <w:sz w:val="24"/>
                <w:szCs w:val="24"/>
              </w:rPr>
              <w:t>-10</w:t>
            </w:r>
            <w:r>
              <w:rPr>
                <w:rFonts w:ascii="Times New Roman" w:hAnsi="Times New Roman" w:cs="Times New Roman"/>
                <w:sz w:val="24"/>
                <w:szCs w:val="24"/>
              </w:rPr>
              <w:t>0</w:t>
            </w:r>
            <w:r w:rsidRPr="006A0391">
              <w:rPr>
                <w:rFonts w:ascii="Times New Roman" w:hAnsi="Times New Roman" w:cs="Times New Roman"/>
                <w:sz w:val="24"/>
                <w:szCs w:val="24"/>
              </w:rPr>
              <w:t xml:space="preserve"> berapa nilai ketertarikan anda dengan mata </w:t>
            </w:r>
            <w:r w:rsidRPr="006A0391">
              <w:rPr>
                <w:rFonts w:ascii="Times New Roman" w:hAnsi="Times New Roman" w:cs="Times New Roman"/>
                <w:sz w:val="24"/>
                <w:szCs w:val="24"/>
              </w:rPr>
              <w:lastRenderedPageBreak/>
              <w:t>pelajaran ekonomi?</w:t>
            </w:r>
          </w:p>
        </w:tc>
        <w:tc>
          <w:tcPr>
            <w:tcW w:w="4359"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85.</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Bagaimana minat anda terhadap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 xml:space="preserve">Tinggi, karena barangkali jika </w:t>
            </w:r>
            <w:proofErr w:type="gramStart"/>
            <w:r>
              <w:rPr>
                <w:rFonts w:ascii="Times New Roman" w:hAnsi="Times New Roman" w:cs="Times New Roman"/>
                <w:sz w:val="24"/>
                <w:szCs w:val="24"/>
              </w:rPr>
              <w:t>lulus</w:t>
            </w:r>
            <w:proofErr w:type="gramEnd"/>
            <w:r>
              <w:rPr>
                <w:rFonts w:ascii="Times New Roman" w:hAnsi="Times New Roman" w:cs="Times New Roman"/>
                <w:sz w:val="24"/>
                <w:szCs w:val="24"/>
              </w:rPr>
              <w:t xml:space="preserve"> kuliah saya mau mengambil jurusan ekonomi karena saya ingin bekerja diperusahaan.</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9.</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Menurut anda, bagaimana minat belajar ekonomi di kelas XI MIPA 3?</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Minat belajar ekonomi di kelas XI MIPA 3 tinggi dimana siswa menjadi lebih bersemangat dalam belajar ekonomi.</w:t>
            </w:r>
          </w:p>
        </w:tc>
      </w:tr>
      <w:tr w:rsidR="00DB0D88" w:rsidTr="00DB0D88">
        <w:trPr>
          <w:trHeight w:val="294"/>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10.</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Saat pembelajaran ekonomi berlangsung, apakah semua siswa berpusat memperhatikan gurunya?</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w:t>
            </w:r>
          </w:p>
        </w:tc>
      </w:tr>
      <w:tr w:rsidR="00DB0D88" w:rsidTr="00DB0D88">
        <w:trPr>
          <w:trHeight w:val="288"/>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11.</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w:t>
            </w:r>
            <w:r>
              <w:rPr>
                <w:rFonts w:ascii="Times New Roman" w:hAnsi="Times New Roman" w:cs="Times New Roman"/>
                <w:sz w:val="24"/>
                <w:szCs w:val="24"/>
              </w:rPr>
              <w:t xml:space="preserve">a keterlibatan anda dalam </w:t>
            </w:r>
            <w:r w:rsidRPr="006A0391">
              <w:rPr>
                <w:rFonts w:ascii="Times New Roman" w:hAnsi="Times New Roman" w:cs="Times New Roman"/>
                <w:sz w:val="24"/>
                <w:szCs w:val="24"/>
              </w:rPr>
              <w:t>belajar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mengikuti pelajaran dengan baik.</w:t>
            </w:r>
          </w:p>
        </w:tc>
      </w:tr>
      <w:tr w:rsidR="00DB0D88" w:rsidTr="00DB0D88">
        <w:trPr>
          <w:trHeight w:val="312"/>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12.</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selalu hadir tepat waktu pada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selalu hadir.</w:t>
            </w:r>
          </w:p>
        </w:tc>
      </w:tr>
      <w:tr w:rsidR="00DB0D88" w:rsidTr="00DB0D88">
        <w:trPr>
          <w:trHeight w:val="351"/>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13.</w:t>
            </w:r>
          </w:p>
        </w:tc>
        <w:tc>
          <w:tcPr>
            <w:tcW w:w="3224" w:type="dxa"/>
            <w:tcBorders>
              <w:top w:val="single" w:sz="4" w:space="0" w:color="auto"/>
              <w:bottom w:val="single" w:sz="4" w:space="0" w:color="auto"/>
            </w:tcBorders>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tergolong sebagai siswa yang aktif?</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Cukup, karena teorinya banyak dan ada teori tertentu yang sulit dipahami bagi saya.</w:t>
            </w:r>
          </w:p>
        </w:tc>
      </w:tr>
      <w:tr w:rsidR="00DB0D88" w:rsidTr="00DB0D88">
        <w:trPr>
          <w:trHeight w:val="285"/>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14.</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sangat antusias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Sangat antusias sekali, Karena ternyata ekonomi tidak sesusah apa yang saya bayangkan.</w:t>
            </w:r>
          </w:p>
        </w:tc>
      </w:tr>
      <w:tr w:rsidR="00DB0D88" w:rsidTr="00DB0D88">
        <w:trPr>
          <w:trHeight w:val="339"/>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15.</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Bagaimana suasana kelas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Suasana kelas saat pembelajaran ekonomi berlangsung yaitu asik, santai, tidak terlalu tegang. Karena gurunya bisa mencairkan suasana di kelas.</w:t>
            </w:r>
          </w:p>
        </w:tc>
      </w:tr>
      <w:tr w:rsidR="00DB0D88" w:rsidTr="00DB0D88">
        <w:trPr>
          <w:trHeight w:val="303"/>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16.</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Berapa jam kah anda belajar mata pelajaran ekonomi dalam satu minggu?</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3x30 menit.</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17.</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Mengapa</w:t>
            </w:r>
            <w:r w:rsidRPr="006A0391">
              <w:rPr>
                <w:rFonts w:ascii="Times New Roman" w:hAnsi="Times New Roman" w:cs="Times New Roman"/>
                <w:sz w:val="24"/>
                <w:szCs w:val="24"/>
              </w:rPr>
              <w:t xml:space="preserve"> anak ipa suka dengan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saya suka ekonomi kaya berhitung gitu tidak suka menghafal. Kalau ips kan lebih banyak menghafal kaya sejara-sejarah gitu.</w:t>
            </w:r>
          </w:p>
        </w:tc>
      </w:tr>
      <w:tr w:rsidR="00DB0D88" w:rsidTr="00DB0D88">
        <w:trPr>
          <w:trHeight w:val="237"/>
        </w:trPr>
        <w:tc>
          <w:tcPr>
            <w:tcW w:w="570"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18.</w:t>
            </w:r>
          </w:p>
        </w:tc>
        <w:tc>
          <w:tcPr>
            <w:tcW w:w="3224" w:type="dxa"/>
            <w:tcBorders>
              <w:top w:val="single" w:sz="4" w:space="0" w:color="auto"/>
            </w:tcBorders>
          </w:tcPr>
          <w:p w:rsidR="00DB0D88" w:rsidRPr="00E74B99" w:rsidRDefault="00DB0D88" w:rsidP="00DB0D88">
            <w:pPr>
              <w:rPr>
                <w:rFonts w:ascii="Times New Roman" w:hAnsi="Times New Roman" w:cs="Times New Roman"/>
                <w:sz w:val="24"/>
                <w:szCs w:val="24"/>
              </w:rPr>
            </w:pPr>
            <w:r w:rsidRPr="00E74B99">
              <w:rPr>
                <w:rFonts w:ascii="Times New Roman" w:hAnsi="Times New Roman" w:cs="Times New Roman"/>
                <w:sz w:val="24"/>
                <w:szCs w:val="24"/>
              </w:rPr>
              <w:t>Apa motivasi anda belajar ekonomi?</w:t>
            </w:r>
          </w:p>
        </w:tc>
        <w:tc>
          <w:tcPr>
            <w:tcW w:w="4359"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Ilmu ekonomi penting karena bisa digunakan dalam kehidupan sehari-hari.</w:t>
            </w:r>
          </w:p>
        </w:tc>
      </w:tr>
    </w:tbl>
    <w:p w:rsidR="00DB0D88" w:rsidRPr="00453C14" w:rsidRDefault="00DB0D88" w:rsidP="00DB0D88">
      <w:pPr>
        <w:spacing w:line="240" w:lineRule="auto"/>
        <w:rPr>
          <w:rFonts w:ascii="Times New Roman" w:hAnsi="Times New Roman" w:cs="Times New Roman"/>
          <w:sz w:val="24"/>
          <w:szCs w:val="24"/>
        </w:rPr>
      </w:pPr>
    </w:p>
    <w:p w:rsidR="00DB0D88" w:rsidRDefault="00DB0D88" w:rsidP="00DB0D88">
      <w:pPr>
        <w:spacing w:line="240" w:lineRule="auto"/>
        <w:rPr>
          <w:rFonts w:ascii="Times New Roman" w:hAnsi="Times New Roman" w:cs="Times New Roman"/>
          <w:b/>
          <w:sz w:val="24"/>
          <w:szCs w:val="24"/>
        </w:rPr>
      </w:pPr>
    </w:p>
    <w:p w:rsidR="00DB0D88" w:rsidRDefault="00DB0D88" w:rsidP="00DB0D88">
      <w:pPr>
        <w:spacing w:line="240" w:lineRule="auto"/>
        <w:jc w:val="right"/>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r w:rsidRPr="00453C14">
        <w:rPr>
          <w:rFonts w:ascii="Times New Roman" w:hAnsi="Times New Roman" w:cs="Times New Roman"/>
          <w:b/>
          <w:sz w:val="24"/>
          <w:szCs w:val="24"/>
        </w:rPr>
        <w:lastRenderedPageBreak/>
        <w:t>HASIL WAWANCARA</w:t>
      </w:r>
    </w:p>
    <w:p w:rsidR="00DB0D88" w:rsidRDefault="00DB0D88" w:rsidP="00DB0D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Analisis Faktor yang Mempengaruhi Minat Belajar Ekonomi Pada Siswa Kelas XI MIPA 3 SMA Negeri 5 Kota Tegal</w:t>
      </w:r>
    </w:p>
    <w:p w:rsidR="00DB0D88" w:rsidRDefault="00DB0D88" w:rsidP="00DB0D88">
      <w:pPr>
        <w:spacing w:line="360" w:lineRule="auto"/>
        <w:jc w:val="center"/>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Nama Pewawancara</w:t>
      </w:r>
      <w:r w:rsidRPr="00453C14">
        <w:rPr>
          <w:rFonts w:ascii="Times New Roman" w:hAnsi="Times New Roman" w:cs="Times New Roman"/>
          <w:sz w:val="24"/>
          <w:szCs w:val="24"/>
        </w:rPr>
        <w:tab/>
        <w:t xml:space="preserve"> : Teguh Oktama Waluyati</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Nara</w:t>
      </w:r>
      <w:r>
        <w:rPr>
          <w:rFonts w:ascii="Times New Roman" w:hAnsi="Times New Roman" w:cs="Times New Roman"/>
          <w:sz w:val="24"/>
          <w:szCs w:val="24"/>
        </w:rPr>
        <w:t>sumber</w:t>
      </w:r>
      <w:r>
        <w:rPr>
          <w:rFonts w:ascii="Times New Roman" w:hAnsi="Times New Roman" w:cs="Times New Roman"/>
          <w:sz w:val="24"/>
          <w:szCs w:val="24"/>
        </w:rPr>
        <w:tab/>
      </w:r>
      <w:r>
        <w:rPr>
          <w:rFonts w:ascii="Times New Roman" w:hAnsi="Times New Roman" w:cs="Times New Roman"/>
          <w:sz w:val="24"/>
          <w:szCs w:val="24"/>
        </w:rPr>
        <w:tab/>
        <w:t xml:space="preserve"> : </w:t>
      </w:r>
      <w:r w:rsidRPr="00644C6E">
        <w:rPr>
          <w:rFonts w:ascii="Times New Roman" w:hAnsi="Times New Roman" w:cs="Times New Roman"/>
          <w:sz w:val="24"/>
          <w:szCs w:val="24"/>
        </w:rPr>
        <w:t>Luddya Rahmawati</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 xml:space="preserve">Jabatan Narasumber </w:t>
      </w:r>
      <w:r>
        <w:rPr>
          <w:rFonts w:ascii="Times New Roman" w:hAnsi="Times New Roman" w:cs="Times New Roman"/>
          <w:sz w:val="24"/>
          <w:szCs w:val="24"/>
        </w:rPr>
        <w:tab/>
      </w:r>
      <w:r w:rsidRPr="00453C14">
        <w:rPr>
          <w:rFonts w:ascii="Times New Roman" w:hAnsi="Times New Roman" w:cs="Times New Roman"/>
          <w:sz w:val="24"/>
          <w:szCs w:val="24"/>
        </w:rPr>
        <w:t>: Siswa</w:t>
      </w:r>
    </w:p>
    <w:p w:rsidR="00DB0D88"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Hari, Tanggal</w:t>
      </w:r>
      <w:r w:rsidRPr="00453C14">
        <w:rPr>
          <w:rFonts w:ascii="Times New Roman" w:hAnsi="Times New Roman" w:cs="Times New Roman"/>
          <w:sz w:val="24"/>
          <w:szCs w:val="24"/>
        </w:rPr>
        <w:tab/>
      </w:r>
      <w:r>
        <w:rPr>
          <w:rFonts w:ascii="Times New Roman" w:hAnsi="Times New Roman" w:cs="Times New Roman"/>
          <w:sz w:val="24"/>
          <w:szCs w:val="24"/>
        </w:rPr>
        <w:tab/>
        <w:t xml:space="preserve"> : Rabu, 23</w:t>
      </w:r>
      <w:r w:rsidRPr="00453C14">
        <w:rPr>
          <w:rFonts w:ascii="Times New Roman" w:hAnsi="Times New Roman" w:cs="Times New Roman"/>
          <w:sz w:val="24"/>
          <w:szCs w:val="24"/>
        </w:rPr>
        <w:t xml:space="preserve"> November 2022</w:t>
      </w:r>
    </w:p>
    <w:tbl>
      <w:tblPr>
        <w:tblStyle w:val="TableGrid"/>
        <w:tblW w:w="0" w:type="auto"/>
        <w:tblLook w:val="04A0" w:firstRow="1" w:lastRow="0" w:firstColumn="1" w:lastColumn="0" w:noHBand="0" w:noVBand="1"/>
      </w:tblPr>
      <w:tblGrid>
        <w:gridCol w:w="570"/>
        <w:gridCol w:w="3224"/>
        <w:gridCol w:w="4359"/>
      </w:tblGrid>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No.</w:t>
            </w:r>
          </w:p>
        </w:tc>
        <w:tc>
          <w:tcPr>
            <w:tcW w:w="3224"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4359"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Jawaban Narasumber</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Apakah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Kurang suka.</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2.</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 yang membuat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kurang menyukai mata pelajaran ekonomi karena saya tidak suka dengan teorinya yang banyak hafalan.</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Menurut anda, apakah materi yang disampaikan oleh guru ekonomi mudah untuk dipahami?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Materi yang disampaikan oleh guru ekonomi mudah sekali untuk dipahami</w:t>
            </w:r>
            <w:proofErr w:type="gramStart"/>
            <w:r>
              <w:rPr>
                <w:rFonts w:ascii="Times New Roman" w:hAnsi="Times New Roman" w:cs="Times New Roman"/>
                <w:sz w:val="24"/>
                <w:szCs w:val="24"/>
              </w:rPr>
              <w:t>,  karena</w:t>
            </w:r>
            <w:proofErr w:type="gramEnd"/>
            <w:r>
              <w:rPr>
                <w:rFonts w:ascii="Times New Roman" w:hAnsi="Times New Roman" w:cs="Times New Roman"/>
                <w:sz w:val="24"/>
                <w:szCs w:val="24"/>
              </w:rPr>
              <w:t xml:space="preserve"> materinya yang mendetail dan penguasaan kelas yang baik sehingga membuat siswa lebih mudah memahami materi yang disampaikan serta ada kaitannya juga dalam kehidupan sehari-hari.</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4.</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tertarik untuk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Kurang tertarik.</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5.</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 yang membuat anda tertarik dengan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saya jurusan, yang membuat mainset saya menjadi kacau.</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6.</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Sejak kapan anda tertarik untuk belajar mata pelajaran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Sejak kelas XI.</w:t>
            </w:r>
          </w:p>
        </w:tc>
      </w:tr>
      <w:tr w:rsidR="00DB0D88" w:rsidTr="00DB0D88">
        <w:trPr>
          <w:trHeight w:val="255"/>
        </w:trPr>
        <w:tc>
          <w:tcPr>
            <w:tcW w:w="570"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7.</w:t>
            </w:r>
          </w:p>
        </w:tc>
        <w:tc>
          <w:tcPr>
            <w:tcW w:w="3224" w:type="dxa"/>
            <w:tcBorders>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Dari angka 1</w:t>
            </w:r>
            <w:r>
              <w:rPr>
                <w:rFonts w:ascii="Times New Roman" w:hAnsi="Times New Roman" w:cs="Times New Roman"/>
                <w:sz w:val="24"/>
                <w:szCs w:val="24"/>
              </w:rPr>
              <w:t>0</w:t>
            </w:r>
            <w:r w:rsidRPr="006A0391">
              <w:rPr>
                <w:rFonts w:ascii="Times New Roman" w:hAnsi="Times New Roman" w:cs="Times New Roman"/>
                <w:sz w:val="24"/>
                <w:szCs w:val="24"/>
              </w:rPr>
              <w:t>-10</w:t>
            </w:r>
            <w:r>
              <w:rPr>
                <w:rFonts w:ascii="Times New Roman" w:hAnsi="Times New Roman" w:cs="Times New Roman"/>
                <w:sz w:val="24"/>
                <w:szCs w:val="24"/>
              </w:rPr>
              <w:t>0</w:t>
            </w:r>
            <w:r w:rsidRPr="006A0391">
              <w:rPr>
                <w:rFonts w:ascii="Times New Roman" w:hAnsi="Times New Roman" w:cs="Times New Roman"/>
                <w:sz w:val="24"/>
                <w:szCs w:val="24"/>
              </w:rPr>
              <w:t xml:space="preserve"> berapa nilai ketertarikan anda dengan mata pelajaran ekonomi?</w:t>
            </w:r>
          </w:p>
        </w:tc>
        <w:tc>
          <w:tcPr>
            <w:tcW w:w="4359"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70.</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8.</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Bagaimana minat anda terhadap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Cukup, karena ekonomi bisa diterapkan dalam kehidupan sehari-hari.</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9.</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Menurut anda, bagaimana </w:t>
            </w:r>
            <w:r w:rsidRPr="006A0391">
              <w:rPr>
                <w:rFonts w:ascii="Times New Roman" w:hAnsi="Times New Roman" w:cs="Times New Roman"/>
                <w:sz w:val="24"/>
                <w:szCs w:val="24"/>
              </w:rPr>
              <w:lastRenderedPageBreak/>
              <w:t>minat belajar ekonomi di kelas XI MIPA 3?</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 xml:space="preserve">Minat belajar ekonomi di kelas XI MIPA 3 </w:t>
            </w:r>
            <w:r>
              <w:rPr>
                <w:rFonts w:ascii="Times New Roman" w:hAnsi="Times New Roman" w:cs="Times New Roman"/>
                <w:sz w:val="24"/>
                <w:szCs w:val="24"/>
              </w:rPr>
              <w:lastRenderedPageBreak/>
              <w:t>tinggi dimana siswa menjadi lebih bersemangat dalam belajar ekonomi.</w:t>
            </w:r>
          </w:p>
        </w:tc>
      </w:tr>
      <w:tr w:rsidR="00DB0D88" w:rsidTr="00DB0D88">
        <w:trPr>
          <w:trHeight w:val="294"/>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10.</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Saat pembelajaran ekonomi berlangsung, apakah semua siswa berpusat memperhatikan gurunya?</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Tidak, ada siswa yang sedang main hp atau mengerjakan tugas mapel lain.</w:t>
            </w:r>
          </w:p>
        </w:tc>
      </w:tr>
      <w:tr w:rsidR="00DB0D88" w:rsidTr="00DB0D88">
        <w:trPr>
          <w:trHeight w:val="288"/>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11.</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w:t>
            </w:r>
            <w:r>
              <w:rPr>
                <w:rFonts w:ascii="Times New Roman" w:hAnsi="Times New Roman" w:cs="Times New Roman"/>
                <w:sz w:val="24"/>
                <w:szCs w:val="24"/>
              </w:rPr>
              <w:t xml:space="preserve">a keterlibatan anda dalam </w:t>
            </w:r>
            <w:r w:rsidRPr="006A0391">
              <w:rPr>
                <w:rFonts w:ascii="Times New Roman" w:hAnsi="Times New Roman" w:cs="Times New Roman"/>
                <w:sz w:val="24"/>
                <w:szCs w:val="24"/>
              </w:rPr>
              <w:t>belajar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mengikuti pelajaran dengan baik.</w:t>
            </w:r>
          </w:p>
        </w:tc>
      </w:tr>
      <w:tr w:rsidR="00DB0D88" w:rsidTr="00DB0D88">
        <w:trPr>
          <w:trHeight w:val="312"/>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12.</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selalu hadir tepat waktu pada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Kadang saya terlambat masuk, karena koneksi sinyal.</w:t>
            </w:r>
          </w:p>
        </w:tc>
      </w:tr>
      <w:tr w:rsidR="00DB0D88" w:rsidTr="00DB0D88">
        <w:trPr>
          <w:trHeight w:val="351"/>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13.</w:t>
            </w:r>
          </w:p>
        </w:tc>
        <w:tc>
          <w:tcPr>
            <w:tcW w:w="3224" w:type="dxa"/>
            <w:tcBorders>
              <w:top w:val="single" w:sz="4" w:space="0" w:color="auto"/>
              <w:bottom w:val="single" w:sz="4" w:space="0" w:color="auto"/>
            </w:tcBorders>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tergolong sebagai siswa yang aktif?</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Iya, karena saya sangat antusias jika menjawab pertanyaan atau pun bertanya kepada guru jika ada materi yang kurang saya mengerti.</w:t>
            </w:r>
          </w:p>
        </w:tc>
      </w:tr>
      <w:tr w:rsidR="00DB0D88" w:rsidTr="00DB0D88">
        <w:trPr>
          <w:trHeight w:val="285"/>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14.</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sangat antusias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Sangat antusias sekali, Karena ternyata ekonomi tidak sesusah apa yang saya bayangkan.</w:t>
            </w:r>
          </w:p>
        </w:tc>
      </w:tr>
      <w:tr w:rsidR="00DB0D88" w:rsidTr="00DB0D88">
        <w:trPr>
          <w:trHeight w:val="339"/>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15.</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Bagaimana suasana kelas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Suasana kelas saat pembelajaran ekonomi berlangsung yaitu asik, santai, tidak terlalu tegang. Karena gurunya bisa mencairkan suasana di kelas.</w:t>
            </w:r>
          </w:p>
        </w:tc>
      </w:tr>
      <w:tr w:rsidR="00DB0D88" w:rsidTr="00DB0D88">
        <w:trPr>
          <w:trHeight w:val="303"/>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16.</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Berapa jam kah anda belajar mata pelajaran ekonomi dalam satu minggu?</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3x30 menit.</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17.</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Mengapa</w:t>
            </w:r>
            <w:r w:rsidRPr="006A0391">
              <w:rPr>
                <w:rFonts w:ascii="Times New Roman" w:hAnsi="Times New Roman" w:cs="Times New Roman"/>
                <w:sz w:val="24"/>
                <w:szCs w:val="24"/>
              </w:rPr>
              <w:t xml:space="preserve"> anak ipa suka dengan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salah jurusan, karena saya tidak tahu jika sebenarnya ilmu ekonomi itu menjadi mata pelajaran inti bagi siswa ips.</w:t>
            </w:r>
          </w:p>
        </w:tc>
      </w:tr>
      <w:tr w:rsidR="00DB0D88" w:rsidTr="00DB0D88">
        <w:trPr>
          <w:trHeight w:val="237"/>
        </w:trPr>
        <w:tc>
          <w:tcPr>
            <w:tcW w:w="570"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18.</w:t>
            </w:r>
          </w:p>
        </w:tc>
        <w:tc>
          <w:tcPr>
            <w:tcW w:w="3224" w:type="dxa"/>
            <w:tcBorders>
              <w:top w:val="single" w:sz="4" w:space="0" w:color="auto"/>
            </w:tcBorders>
          </w:tcPr>
          <w:p w:rsidR="00DB0D88" w:rsidRPr="00E74B99" w:rsidRDefault="00DB0D88" w:rsidP="00DB0D88">
            <w:pPr>
              <w:rPr>
                <w:rFonts w:ascii="Times New Roman" w:hAnsi="Times New Roman" w:cs="Times New Roman"/>
                <w:sz w:val="24"/>
                <w:szCs w:val="24"/>
              </w:rPr>
            </w:pPr>
            <w:r w:rsidRPr="00E74B99">
              <w:rPr>
                <w:rFonts w:ascii="Times New Roman" w:hAnsi="Times New Roman" w:cs="Times New Roman"/>
                <w:sz w:val="24"/>
                <w:szCs w:val="24"/>
              </w:rPr>
              <w:t>Apa motivasi anda belajar ekonomi?</w:t>
            </w:r>
          </w:p>
        </w:tc>
        <w:tc>
          <w:tcPr>
            <w:tcW w:w="4359"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Ilmu ekonomi penting karena bisa digunakan dalam kehidupan sehari-hari.</w:t>
            </w:r>
          </w:p>
        </w:tc>
      </w:tr>
    </w:tbl>
    <w:p w:rsidR="00DB0D88" w:rsidRPr="00453C14" w:rsidRDefault="00DB0D88" w:rsidP="00DB0D88">
      <w:pPr>
        <w:spacing w:line="240" w:lineRule="auto"/>
        <w:rPr>
          <w:rFonts w:ascii="Times New Roman" w:hAnsi="Times New Roman" w:cs="Times New Roman"/>
          <w:sz w:val="24"/>
          <w:szCs w:val="24"/>
        </w:rPr>
      </w:pPr>
    </w:p>
    <w:p w:rsidR="00DB0D88" w:rsidRDefault="00DB0D88" w:rsidP="00DB0D88">
      <w:pPr>
        <w:spacing w:line="240" w:lineRule="auto"/>
        <w:rPr>
          <w:rFonts w:ascii="Times New Roman" w:hAnsi="Times New Roman" w:cs="Times New Roman"/>
          <w:b/>
          <w:sz w:val="24"/>
          <w:szCs w:val="24"/>
        </w:rPr>
      </w:pPr>
    </w:p>
    <w:p w:rsidR="00DB0D88" w:rsidRDefault="00DB0D88" w:rsidP="00DB0D88">
      <w:pPr>
        <w:spacing w:line="240" w:lineRule="auto"/>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r w:rsidRPr="00453C14">
        <w:rPr>
          <w:rFonts w:ascii="Times New Roman" w:hAnsi="Times New Roman" w:cs="Times New Roman"/>
          <w:b/>
          <w:sz w:val="24"/>
          <w:szCs w:val="24"/>
        </w:rPr>
        <w:lastRenderedPageBreak/>
        <w:t>HASIL WAWANCARA</w:t>
      </w:r>
    </w:p>
    <w:p w:rsidR="00DB0D88" w:rsidRDefault="00DB0D88" w:rsidP="00DB0D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Analisis Faktor yang Mempengaruhi Minat Belajar Ekonomi Pada Siswa Kelas XI MIPA 3 SMA Negeri 5 Kota Tegal</w:t>
      </w:r>
    </w:p>
    <w:p w:rsidR="00DB0D88" w:rsidRDefault="00DB0D88" w:rsidP="00DB0D88">
      <w:pPr>
        <w:spacing w:line="360" w:lineRule="auto"/>
        <w:jc w:val="center"/>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Nama Pewawancara</w:t>
      </w:r>
      <w:r w:rsidRPr="00453C14">
        <w:rPr>
          <w:rFonts w:ascii="Times New Roman" w:hAnsi="Times New Roman" w:cs="Times New Roman"/>
          <w:sz w:val="24"/>
          <w:szCs w:val="24"/>
        </w:rPr>
        <w:tab/>
        <w:t xml:space="preserve"> : Teguh Oktama Waluyati</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Nara</w:t>
      </w:r>
      <w:r>
        <w:rPr>
          <w:rFonts w:ascii="Times New Roman" w:hAnsi="Times New Roman" w:cs="Times New Roman"/>
          <w:sz w:val="24"/>
          <w:szCs w:val="24"/>
        </w:rPr>
        <w:t>sumber</w:t>
      </w:r>
      <w:r>
        <w:rPr>
          <w:rFonts w:ascii="Times New Roman" w:hAnsi="Times New Roman" w:cs="Times New Roman"/>
          <w:sz w:val="24"/>
          <w:szCs w:val="24"/>
        </w:rPr>
        <w:tab/>
      </w:r>
      <w:r>
        <w:rPr>
          <w:rFonts w:ascii="Times New Roman" w:hAnsi="Times New Roman" w:cs="Times New Roman"/>
          <w:sz w:val="24"/>
          <w:szCs w:val="24"/>
        </w:rPr>
        <w:tab/>
        <w:t xml:space="preserve"> : </w:t>
      </w:r>
      <w:r w:rsidRPr="00644C6E">
        <w:rPr>
          <w:rFonts w:ascii="Times New Roman" w:hAnsi="Times New Roman" w:cs="Times New Roman"/>
          <w:sz w:val="24"/>
          <w:szCs w:val="24"/>
        </w:rPr>
        <w:t>Ashfia Rahma Fadhilah</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 xml:space="preserve">Jabatan Narasumber </w:t>
      </w:r>
      <w:r>
        <w:rPr>
          <w:rFonts w:ascii="Times New Roman" w:hAnsi="Times New Roman" w:cs="Times New Roman"/>
          <w:sz w:val="24"/>
          <w:szCs w:val="24"/>
        </w:rPr>
        <w:tab/>
      </w:r>
      <w:r w:rsidRPr="00453C14">
        <w:rPr>
          <w:rFonts w:ascii="Times New Roman" w:hAnsi="Times New Roman" w:cs="Times New Roman"/>
          <w:sz w:val="24"/>
          <w:szCs w:val="24"/>
        </w:rPr>
        <w:t>: Siswa</w:t>
      </w:r>
    </w:p>
    <w:p w:rsidR="00DB0D88"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Hari, Tanggal</w:t>
      </w:r>
      <w:r w:rsidRPr="00453C14">
        <w:rPr>
          <w:rFonts w:ascii="Times New Roman" w:hAnsi="Times New Roman" w:cs="Times New Roman"/>
          <w:sz w:val="24"/>
          <w:szCs w:val="24"/>
        </w:rPr>
        <w:tab/>
      </w:r>
      <w:r>
        <w:rPr>
          <w:rFonts w:ascii="Times New Roman" w:hAnsi="Times New Roman" w:cs="Times New Roman"/>
          <w:sz w:val="24"/>
          <w:szCs w:val="24"/>
        </w:rPr>
        <w:tab/>
        <w:t xml:space="preserve"> : Rabu, 23</w:t>
      </w:r>
      <w:r w:rsidRPr="00453C14">
        <w:rPr>
          <w:rFonts w:ascii="Times New Roman" w:hAnsi="Times New Roman" w:cs="Times New Roman"/>
          <w:sz w:val="24"/>
          <w:szCs w:val="24"/>
        </w:rPr>
        <w:t xml:space="preserve"> November 2022</w:t>
      </w:r>
    </w:p>
    <w:tbl>
      <w:tblPr>
        <w:tblStyle w:val="TableGrid"/>
        <w:tblW w:w="0" w:type="auto"/>
        <w:tblLook w:val="04A0" w:firstRow="1" w:lastRow="0" w:firstColumn="1" w:lastColumn="0" w:noHBand="0" w:noVBand="1"/>
      </w:tblPr>
      <w:tblGrid>
        <w:gridCol w:w="570"/>
        <w:gridCol w:w="3224"/>
        <w:gridCol w:w="4359"/>
      </w:tblGrid>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No.</w:t>
            </w:r>
          </w:p>
        </w:tc>
        <w:tc>
          <w:tcPr>
            <w:tcW w:w="3224"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4359"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Jawaban Narasumber</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Apakah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Suka.</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2.</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 yang membuat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ekonomi itu adalah ilmu pasti dan ada soal hitungannya.</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Menurut anda, apakah materi yang disampaikan oleh guru ekonomi mudah untuk dipahami?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Materi yang disampaikan oleh guru ekonomi mudah sekali untuk dipahami</w:t>
            </w:r>
            <w:proofErr w:type="gramStart"/>
            <w:r>
              <w:rPr>
                <w:rFonts w:ascii="Times New Roman" w:hAnsi="Times New Roman" w:cs="Times New Roman"/>
                <w:sz w:val="24"/>
                <w:szCs w:val="24"/>
              </w:rPr>
              <w:t>,  karena</w:t>
            </w:r>
            <w:proofErr w:type="gramEnd"/>
            <w:r>
              <w:rPr>
                <w:rFonts w:ascii="Times New Roman" w:hAnsi="Times New Roman" w:cs="Times New Roman"/>
                <w:sz w:val="24"/>
                <w:szCs w:val="24"/>
              </w:rPr>
              <w:t xml:space="preserve"> materinya yang mendetail dan penguasaan kelas yang baik sehingga membuat siswa lebih mudah memahami materi yang disampaikan serta ada kaitannya juga dalam kehidupan sehari-hari.</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4.</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tertarik untuk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Tertarik.</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5.</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 yang membuat anda tertarik dengan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saya merasa salah jurusan, tuntutan orang tua yang menyuruh saya untuk masuk di kelas mipa.</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6.</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Sejak kapan anda tertarik untuk belajar mata pelajaran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Sejak kelas XI.</w:t>
            </w:r>
          </w:p>
        </w:tc>
      </w:tr>
      <w:tr w:rsidR="00DB0D88" w:rsidTr="00DB0D88">
        <w:trPr>
          <w:trHeight w:val="255"/>
        </w:trPr>
        <w:tc>
          <w:tcPr>
            <w:tcW w:w="570"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7.</w:t>
            </w:r>
          </w:p>
        </w:tc>
        <w:tc>
          <w:tcPr>
            <w:tcW w:w="3224" w:type="dxa"/>
            <w:tcBorders>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Dari angka 1</w:t>
            </w:r>
            <w:r>
              <w:rPr>
                <w:rFonts w:ascii="Times New Roman" w:hAnsi="Times New Roman" w:cs="Times New Roman"/>
                <w:sz w:val="24"/>
                <w:szCs w:val="24"/>
              </w:rPr>
              <w:t>0</w:t>
            </w:r>
            <w:r w:rsidRPr="006A0391">
              <w:rPr>
                <w:rFonts w:ascii="Times New Roman" w:hAnsi="Times New Roman" w:cs="Times New Roman"/>
                <w:sz w:val="24"/>
                <w:szCs w:val="24"/>
              </w:rPr>
              <w:t>-10</w:t>
            </w:r>
            <w:r>
              <w:rPr>
                <w:rFonts w:ascii="Times New Roman" w:hAnsi="Times New Roman" w:cs="Times New Roman"/>
                <w:sz w:val="24"/>
                <w:szCs w:val="24"/>
              </w:rPr>
              <w:t>0</w:t>
            </w:r>
            <w:r w:rsidRPr="006A0391">
              <w:rPr>
                <w:rFonts w:ascii="Times New Roman" w:hAnsi="Times New Roman" w:cs="Times New Roman"/>
                <w:sz w:val="24"/>
                <w:szCs w:val="24"/>
              </w:rPr>
              <w:t xml:space="preserve"> berapa nilai ketertarikan anda dengan mata pelajaran ekonomi?</w:t>
            </w:r>
          </w:p>
        </w:tc>
        <w:tc>
          <w:tcPr>
            <w:tcW w:w="4359"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80.</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8.</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Bagaimana minat anda terhadap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Tinggi, karena bisa diterapkan dalam kehidupan sehari-hari.</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9.</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Menurut anda, bagaimana </w:t>
            </w:r>
            <w:r w:rsidRPr="006A0391">
              <w:rPr>
                <w:rFonts w:ascii="Times New Roman" w:hAnsi="Times New Roman" w:cs="Times New Roman"/>
                <w:sz w:val="24"/>
                <w:szCs w:val="24"/>
              </w:rPr>
              <w:lastRenderedPageBreak/>
              <w:t>minat belajar ekonomi di kelas XI MIPA 3?</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 xml:space="preserve">Minat belajar ekonomi di kelas XI MIPA 3 </w:t>
            </w:r>
            <w:r>
              <w:rPr>
                <w:rFonts w:ascii="Times New Roman" w:hAnsi="Times New Roman" w:cs="Times New Roman"/>
                <w:sz w:val="24"/>
                <w:szCs w:val="24"/>
              </w:rPr>
              <w:lastRenderedPageBreak/>
              <w:t>tinggi dimana siswa menjadi lebih bersemangat dalam belajar ekonomi.</w:t>
            </w:r>
          </w:p>
        </w:tc>
      </w:tr>
      <w:tr w:rsidR="00DB0D88" w:rsidTr="00DB0D88">
        <w:trPr>
          <w:trHeight w:val="294"/>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10.</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Saat pembelajaran ekonomi berlangsung, apakah semua siswa berpusat memperhatikan gurunya?</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Tidak, ada siswa yang sedang main hp atau mengerjakan tugas mapel lain.</w:t>
            </w:r>
          </w:p>
        </w:tc>
      </w:tr>
      <w:tr w:rsidR="00DB0D88" w:rsidTr="00DB0D88">
        <w:trPr>
          <w:trHeight w:val="288"/>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11.</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w:t>
            </w:r>
            <w:r>
              <w:rPr>
                <w:rFonts w:ascii="Times New Roman" w:hAnsi="Times New Roman" w:cs="Times New Roman"/>
                <w:sz w:val="24"/>
                <w:szCs w:val="24"/>
              </w:rPr>
              <w:t xml:space="preserve">a keterlibatan anda dalam </w:t>
            </w:r>
            <w:r w:rsidRPr="006A0391">
              <w:rPr>
                <w:rFonts w:ascii="Times New Roman" w:hAnsi="Times New Roman" w:cs="Times New Roman"/>
                <w:sz w:val="24"/>
                <w:szCs w:val="24"/>
              </w:rPr>
              <w:t>belajar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mengikuti pelajaran dengan baik.</w:t>
            </w:r>
          </w:p>
        </w:tc>
      </w:tr>
      <w:tr w:rsidR="00DB0D88" w:rsidTr="00DB0D88">
        <w:trPr>
          <w:trHeight w:val="312"/>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12.</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selalu hadir tepat waktu pada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saya hadir tepat waktu.</w:t>
            </w:r>
          </w:p>
        </w:tc>
      </w:tr>
      <w:tr w:rsidR="00DB0D88" w:rsidTr="00DB0D88">
        <w:trPr>
          <w:trHeight w:val="351"/>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13.</w:t>
            </w:r>
          </w:p>
        </w:tc>
        <w:tc>
          <w:tcPr>
            <w:tcW w:w="3224" w:type="dxa"/>
            <w:tcBorders>
              <w:top w:val="single" w:sz="4" w:space="0" w:color="auto"/>
              <w:bottom w:val="single" w:sz="4" w:space="0" w:color="auto"/>
            </w:tcBorders>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tergolong sebagai siswa yang aktif?</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karena saya sangat antusias jika menjawab pertanyaan atau pun bertanya kepada guru jika ada materi yang kurang saya pahami.</w:t>
            </w:r>
          </w:p>
        </w:tc>
      </w:tr>
      <w:tr w:rsidR="00DB0D88" w:rsidTr="00DB0D88">
        <w:trPr>
          <w:trHeight w:val="285"/>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14.</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sangat antusias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Sangat antusias sekali, Karena ternyata ekonomi tidak sesusah apa yang saya bayangkan.</w:t>
            </w:r>
          </w:p>
        </w:tc>
      </w:tr>
      <w:tr w:rsidR="00DB0D88" w:rsidTr="00DB0D88">
        <w:trPr>
          <w:trHeight w:val="339"/>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15.</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Bagaimana suasana kelas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Suasana kelas saat pembelajaran ekonomi berlangsung yaitu asik, santai, tidak terlalu tegang. Karena gurunya bisa mencairkan suasana di kelas.</w:t>
            </w:r>
          </w:p>
        </w:tc>
      </w:tr>
      <w:tr w:rsidR="00DB0D88" w:rsidTr="00DB0D88">
        <w:trPr>
          <w:trHeight w:val="303"/>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16.</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Berapa jam kah anda belajar mata pelajaran ekonomi dalam satu minggu?</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3x30 menit.</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17.</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Mengapa</w:t>
            </w:r>
            <w:r w:rsidRPr="006A0391">
              <w:rPr>
                <w:rFonts w:ascii="Times New Roman" w:hAnsi="Times New Roman" w:cs="Times New Roman"/>
                <w:sz w:val="24"/>
                <w:szCs w:val="24"/>
              </w:rPr>
              <w:t xml:space="preserve"> anak ipa suka dengan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salah jurusan karena tuntutan dari orang tua saya, setelah saya masuk kelas mipa ternyata saya menyadari jika kemampuan saya sebenarnya di ips yaitu dibuktikan dengan nilai mata pelajaran ips yang lebih tinggi dari mata pelajaran peminatan ipa.</w:t>
            </w:r>
          </w:p>
        </w:tc>
      </w:tr>
      <w:tr w:rsidR="00DB0D88" w:rsidTr="00DB0D88">
        <w:trPr>
          <w:trHeight w:val="237"/>
        </w:trPr>
        <w:tc>
          <w:tcPr>
            <w:tcW w:w="570"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18.</w:t>
            </w:r>
          </w:p>
        </w:tc>
        <w:tc>
          <w:tcPr>
            <w:tcW w:w="3224" w:type="dxa"/>
            <w:tcBorders>
              <w:top w:val="single" w:sz="4" w:space="0" w:color="auto"/>
            </w:tcBorders>
          </w:tcPr>
          <w:p w:rsidR="00DB0D88" w:rsidRPr="00E74B99" w:rsidRDefault="00DB0D88" w:rsidP="00DB0D88">
            <w:pPr>
              <w:rPr>
                <w:rFonts w:ascii="Times New Roman" w:hAnsi="Times New Roman" w:cs="Times New Roman"/>
                <w:sz w:val="24"/>
                <w:szCs w:val="24"/>
              </w:rPr>
            </w:pPr>
            <w:r w:rsidRPr="00E74B99">
              <w:rPr>
                <w:rFonts w:ascii="Times New Roman" w:hAnsi="Times New Roman" w:cs="Times New Roman"/>
                <w:sz w:val="24"/>
                <w:szCs w:val="24"/>
              </w:rPr>
              <w:t>Apa motivasi anda belajar ekonomi?</w:t>
            </w:r>
          </w:p>
        </w:tc>
        <w:tc>
          <w:tcPr>
            <w:tcW w:w="4359"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Ilmu ekonomi penting karena bisa digunakan dalam kehidupan sehari-hari.</w:t>
            </w:r>
          </w:p>
        </w:tc>
      </w:tr>
    </w:tbl>
    <w:p w:rsidR="00DB0D88" w:rsidRPr="00453C14" w:rsidRDefault="00DB0D88" w:rsidP="00DB0D88">
      <w:pPr>
        <w:spacing w:line="240" w:lineRule="auto"/>
        <w:rPr>
          <w:rFonts w:ascii="Times New Roman" w:hAnsi="Times New Roman" w:cs="Times New Roman"/>
          <w:sz w:val="24"/>
          <w:szCs w:val="24"/>
        </w:rPr>
      </w:pPr>
    </w:p>
    <w:p w:rsidR="00DB0D88" w:rsidRDefault="00DB0D88" w:rsidP="00DB0D88">
      <w:pPr>
        <w:spacing w:line="240" w:lineRule="auto"/>
        <w:rPr>
          <w:rFonts w:ascii="Times New Roman" w:hAnsi="Times New Roman" w:cs="Times New Roman"/>
          <w:b/>
          <w:sz w:val="24"/>
          <w:szCs w:val="24"/>
        </w:rPr>
      </w:pPr>
    </w:p>
    <w:p w:rsidR="00DB0D88" w:rsidRDefault="00DB0D88" w:rsidP="00DB0D88">
      <w:pPr>
        <w:spacing w:line="240" w:lineRule="auto"/>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r w:rsidRPr="00453C14">
        <w:rPr>
          <w:rFonts w:ascii="Times New Roman" w:hAnsi="Times New Roman" w:cs="Times New Roman"/>
          <w:b/>
          <w:sz w:val="24"/>
          <w:szCs w:val="24"/>
        </w:rPr>
        <w:lastRenderedPageBreak/>
        <w:t>HASIL WAWANCARA</w:t>
      </w:r>
    </w:p>
    <w:p w:rsidR="00DB0D88" w:rsidRDefault="00DB0D88" w:rsidP="00DB0D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Analisis Faktor yang Mempengaruhi Minat Belajar Ekonomi Pada Siswa Kelas XI MIPA 3 SMA Negeri 5 Kota Tegal</w:t>
      </w:r>
    </w:p>
    <w:p w:rsidR="00DB0D88" w:rsidRDefault="00DB0D88" w:rsidP="00DB0D88">
      <w:pPr>
        <w:spacing w:line="360" w:lineRule="auto"/>
        <w:jc w:val="center"/>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Nama Pewawancara</w:t>
      </w:r>
      <w:r w:rsidRPr="00453C14">
        <w:rPr>
          <w:rFonts w:ascii="Times New Roman" w:hAnsi="Times New Roman" w:cs="Times New Roman"/>
          <w:sz w:val="24"/>
          <w:szCs w:val="24"/>
        </w:rPr>
        <w:tab/>
        <w:t xml:space="preserve"> : Teguh Oktama Waluyati</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Nara</w:t>
      </w:r>
      <w:r>
        <w:rPr>
          <w:rFonts w:ascii="Times New Roman" w:hAnsi="Times New Roman" w:cs="Times New Roman"/>
          <w:sz w:val="24"/>
          <w:szCs w:val="24"/>
        </w:rPr>
        <w:t>sumber</w:t>
      </w:r>
      <w:r>
        <w:rPr>
          <w:rFonts w:ascii="Times New Roman" w:hAnsi="Times New Roman" w:cs="Times New Roman"/>
          <w:sz w:val="24"/>
          <w:szCs w:val="24"/>
        </w:rPr>
        <w:tab/>
      </w:r>
      <w:r>
        <w:rPr>
          <w:rFonts w:ascii="Times New Roman" w:hAnsi="Times New Roman" w:cs="Times New Roman"/>
          <w:sz w:val="24"/>
          <w:szCs w:val="24"/>
        </w:rPr>
        <w:tab/>
        <w:t xml:space="preserve"> : </w:t>
      </w:r>
      <w:r w:rsidRPr="00644C6E">
        <w:rPr>
          <w:rFonts w:ascii="Times New Roman" w:hAnsi="Times New Roman" w:cs="Times New Roman"/>
          <w:sz w:val="24"/>
          <w:szCs w:val="24"/>
        </w:rPr>
        <w:t>Muhamad Thoriq Aziz</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 xml:space="preserve">Jabatan Narasumber </w:t>
      </w:r>
      <w:r>
        <w:rPr>
          <w:rFonts w:ascii="Times New Roman" w:hAnsi="Times New Roman" w:cs="Times New Roman"/>
          <w:sz w:val="24"/>
          <w:szCs w:val="24"/>
        </w:rPr>
        <w:tab/>
      </w:r>
      <w:r w:rsidRPr="00453C14">
        <w:rPr>
          <w:rFonts w:ascii="Times New Roman" w:hAnsi="Times New Roman" w:cs="Times New Roman"/>
          <w:sz w:val="24"/>
          <w:szCs w:val="24"/>
        </w:rPr>
        <w:t>: Siswa</w:t>
      </w:r>
    </w:p>
    <w:p w:rsidR="00DB0D88"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Hari, Tanggal</w:t>
      </w:r>
      <w:r w:rsidRPr="00453C14">
        <w:rPr>
          <w:rFonts w:ascii="Times New Roman" w:hAnsi="Times New Roman" w:cs="Times New Roman"/>
          <w:sz w:val="24"/>
          <w:szCs w:val="24"/>
        </w:rPr>
        <w:tab/>
      </w:r>
      <w:r>
        <w:rPr>
          <w:rFonts w:ascii="Times New Roman" w:hAnsi="Times New Roman" w:cs="Times New Roman"/>
          <w:sz w:val="24"/>
          <w:szCs w:val="24"/>
        </w:rPr>
        <w:tab/>
        <w:t xml:space="preserve"> : Kamis, 24</w:t>
      </w:r>
      <w:r w:rsidRPr="00453C14">
        <w:rPr>
          <w:rFonts w:ascii="Times New Roman" w:hAnsi="Times New Roman" w:cs="Times New Roman"/>
          <w:sz w:val="24"/>
          <w:szCs w:val="24"/>
        </w:rPr>
        <w:t xml:space="preserve"> November 2022</w:t>
      </w:r>
    </w:p>
    <w:tbl>
      <w:tblPr>
        <w:tblStyle w:val="TableGrid"/>
        <w:tblW w:w="0" w:type="auto"/>
        <w:tblLook w:val="04A0" w:firstRow="1" w:lastRow="0" w:firstColumn="1" w:lastColumn="0" w:noHBand="0" w:noVBand="1"/>
      </w:tblPr>
      <w:tblGrid>
        <w:gridCol w:w="570"/>
        <w:gridCol w:w="3224"/>
        <w:gridCol w:w="4359"/>
      </w:tblGrid>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No.</w:t>
            </w:r>
          </w:p>
        </w:tc>
        <w:tc>
          <w:tcPr>
            <w:tcW w:w="3224"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4359"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Jawaban Narasumber</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Apakah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Kurang suka.</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2.</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 yang membuat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kurang suka dengan mata pelajaran ekonomi, karena materinya yang banyak dihafalkan dan saya tidak suka dengan hafalan itu.</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Menurut anda, apakah materi yang disampaikan oleh guru ekonomi mudah untuk dipahami?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Materi yang disampaikan oleh guru ekonomi mudah sekali untuk dipahami</w:t>
            </w:r>
            <w:proofErr w:type="gramStart"/>
            <w:r>
              <w:rPr>
                <w:rFonts w:ascii="Times New Roman" w:hAnsi="Times New Roman" w:cs="Times New Roman"/>
                <w:sz w:val="24"/>
                <w:szCs w:val="24"/>
              </w:rPr>
              <w:t>,  karena</w:t>
            </w:r>
            <w:proofErr w:type="gramEnd"/>
            <w:r>
              <w:rPr>
                <w:rFonts w:ascii="Times New Roman" w:hAnsi="Times New Roman" w:cs="Times New Roman"/>
                <w:sz w:val="24"/>
                <w:szCs w:val="24"/>
              </w:rPr>
              <w:t xml:space="preserve"> materinya yang mendetail dan penguasaan kelas yang baik sehingga membuat siswa lebih mudah memahami materi yang disampaikan serta ada kaitannya juga dalam kehidupan sehari-hari.</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4.</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tertarik untuk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Kurang tertarik.</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5.</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 yang membuat anda tertarik dengan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ekonomi adalah mata pelajaran lintas minat.</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6.</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Sejak kapan anda tertarik untuk belajar mata pelajaran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Sejak kelas XI.</w:t>
            </w:r>
          </w:p>
        </w:tc>
      </w:tr>
      <w:tr w:rsidR="00DB0D88" w:rsidTr="00DB0D88">
        <w:trPr>
          <w:trHeight w:val="255"/>
        </w:trPr>
        <w:tc>
          <w:tcPr>
            <w:tcW w:w="570"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7.</w:t>
            </w:r>
          </w:p>
        </w:tc>
        <w:tc>
          <w:tcPr>
            <w:tcW w:w="3224" w:type="dxa"/>
            <w:tcBorders>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Dari angka 1</w:t>
            </w:r>
            <w:r>
              <w:rPr>
                <w:rFonts w:ascii="Times New Roman" w:hAnsi="Times New Roman" w:cs="Times New Roman"/>
                <w:sz w:val="24"/>
                <w:szCs w:val="24"/>
              </w:rPr>
              <w:t>0</w:t>
            </w:r>
            <w:r w:rsidRPr="006A0391">
              <w:rPr>
                <w:rFonts w:ascii="Times New Roman" w:hAnsi="Times New Roman" w:cs="Times New Roman"/>
                <w:sz w:val="24"/>
                <w:szCs w:val="24"/>
              </w:rPr>
              <w:t>-10</w:t>
            </w:r>
            <w:r>
              <w:rPr>
                <w:rFonts w:ascii="Times New Roman" w:hAnsi="Times New Roman" w:cs="Times New Roman"/>
                <w:sz w:val="24"/>
                <w:szCs w:val="24"/>
              </w:rPr>
              <w:t>0</w:t>
            </w:r>
            <w:r w:rsidRPr="006A0391">
              <w:rPr>
                <w:rFonts w:ascii="Times New Roman" w:hAnsi="Times New Roman" w:cs="Times New Roman"/>
                <w:sz w:val="24"/>
                <w:szCs w:val="24"/>
              </w:rPr>
              <w:t xml:space="preserve"> berapa nilai ketertarikan anda dengan mata pelajaran ekonomi?</w:t>
            </w:r>
          </w:p>
        </w:tc>
        <w:tc>
          <w:tcPr>
            <w:tcW w:w="4359"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70.</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8.</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Bagaimana minat anda terhadap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Cukup, karena saya tidak terlalu menguasai materi.</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9.</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Menurut anda, bagaimana minat belajar ekonomi di kelas XI MIPA 3?</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Minat belajar ekonomi di kelas XI MIPA 3 tinggi dimana siswa menjadi lebih bersemangat dalam belajar ekonomi.</w:t>
            </w:r>
          </w:p>
        </w:tc>
      </w:tr>
      <w:tr w:rsidR="00DB0D88" w:rsidTr="00DB0D88">
        <w:trPr>
          <w:trHeight w:val="294"/>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10.</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Saat pembelajaran ekonomi berlangsung, apakah semua siswa berpusat memperhatikan gurunya?</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semua siswa memperhatikan gurunya.</w:t>
            </w:r>
          </w:p>
        </w:tc>
      </w:tr>
      <w:tr w:rsidR="00DB0D88" w:rsidTr="00DB0D88">
        <w:trPr>
          <w:trHeight w:val="288"/>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11.</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w:t>
            </w:r>
            <w:r>
              <w:rPr>
                <w:rFonts w:ascii="Times New Roman" w:hAnsi="Times New Roman" w:cs="Times New Roman"/>
                <w:sz w:val="24"/>
                <w:szCs w:val="24"/>
              </w:rPr>
              <w:t xml:space="preserve">a keterlibatan anda dalam </w:t>
            </w:r>
            <w:r w:rsidRPr="006A0391">
              <w:rPr>
                <w:rFonts w:ascii="Times New Roman" w:hAnsi="Times New Roman" w:cs="Times New Roman"/>
                <w:sz w:val="24"/>
                <w:szCs w:val="24"/>
              </w:rPr>
              <w:t>belajar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mengikuti pelajaran dengan baik.</w:t>
            </w:r>
          </w:p>
        </w:tc>
      </w:tr>
      <w:tr w:rsidR="00DB0D88" w:rsidTr="00DB0D88">
        <w:trPr>
          <w:trHeight w:val="312"/>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12.</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selalu hadir tepat waktu pada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kadang terlambat masuk, karena baru buka hp.</w:t>
            </w:r>
          </w:p>
        </w:tc>
      </w:tr>
      <w:tr w:rsidR="00DB0D88" w:rsidTr="00DB0D88">
        <w:trPr>
          <w:trHeight w:val="351"/>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13.</w:t>
            </w:r>
          </w:p>
        </w:tc>
        <w:tc>
          <w:tcPr>
            <w:tcW w:w="3224" w:type="dxa"/>
            <w:tcBorders>
              <w:top w:val="single" w:sz="4" w:space="0" w:color="auto"/>
              <w:bottom w:val="single" w:sz="4" w:space="0" w:color="auto"/>
            </w:tcBorders>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tergolong sebagai siswa yang aktif?</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Cukup, karena saya kurang menguasai materi.</w:t>
            </w:r>
          </w:p>
        </w:tc>
      </w:tr>
      <w:tr w:rsidR="00DB0D88" w:rsidTr="00DB0D88">
        <w:trPr>
          <w:trHeight w:val="285"/>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14.</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sangat antusias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Sangat antusias sekali, Karena ternyata ekonomi tidak sesusah apa yang saya bayangkan.</w:t>
            </w:r>
          </w:p>
        </w:tc>
      </w:tr>
      <w:tr w:rsidR="00DB0D88" w:rsidTr="00DB0D88">
        <w:trPr>
          <w:trHeight w:val="339"/>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15.</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Bagaimana suasana kelas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Suasana kelas saat pembelajaran ekonomi berlangsung yaitu asik, santai, tidak terlalu tegang. Karena gurunya bisa mencairkan suasana di kelas.</w:t>
            </w:r>
          </w:p>
        </w:tc>
      </w:tr>
      <w:tr w:rsidR="00DB0D88" w:rsidTr="00DB0D88">
        <w:trPr>
          <w:trHeight w:val="303"/>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16.</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Berapa jam kah anda belajar mata pelajaran ekonomi dalam satu minggu?</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3x30 menit.</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17.</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Mengapa</w:t>
            </w:r>
            <w:r w:rsidRPr="006A0391">
              <w:rPr>
                <w:rFonts w:ascii="Times New Roman" w:hAnsi="Times New Roman" w:cs="Times New Roman"/>
                <w:sz w:val="24"/>
                <w:szCs w:val="24"/>
              </w:rPr>
              <w:t xml:space="preserve"> anak ipa suka dengan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Kurang suka karena mata pelajaran ekonomi hanya sekedar lintas minat bagi siswa mipa yaitu siswa mipa menjadi tahu apa sih yang dipelajari oleh siswa ips.</w:t>
            </w:r>
          </w:p>
        </w:tc>
      </w:tr>
      <w:tr w:rsidR="00DB0D88" w:rsidTr="00DB0D88">
        <w:trPr>
          <w:trHeight w:val="237"/>
        </w:trPr>
        <w:tc>
          <w:tcPr>
            <w:tcW w:w="570"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18.</w:t>
            </w:r>
          </w:p>
        </w:tc>
        <w:tc>
          <w:tcPr>
            <w:tcW w:w="3224" w:type="dxa"/>
            <w:tcBorders>
              <w:top w:val="single" w:sz="4" w:space="0" w:color="auto"/>
            </w:tcBorders>
          </w:tcPr>
          <w:p w:rsidR="00DB0D88" w:rsidRPr="00E74B99" w:rsidRDefault="00DB0D88" w:rsidP="00DB0D88">
            <w:pPr>
              <w:rPr>
                <w:rFonts w:ascii="Times New Roman" w:hAnsi="Times New Roman" w:cs="Times New Roman"/>
                <w:sz w:val="24"/>
                <w:szCs w:val="24"/>
              </w:rPr>
            </w:pPr>
            <w:r w:rsidRPr="00E74B99">
              <w:rPr>
                <w:rFonts w:ascii="Times New Roman" w:hAnsi="Times New Roman" w:cs="Times New Roman"/>
                <w:sz w:val="24"/>
                <w:szCs w:val="24"/>
              </w:rPr>
              <w:t>Apa motivasi anda belajar ekonomi?</w:t>
            </w:r>
          </w:p>
        </w:tc>
        <w:tc>
          <w:tcPr>
            <w:tcW w:w="4359"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Ilmu ekonomi penting karena bisa digunakan dalam kehidupan sehari-hari.</w:t>
            </w:r>
          </w:p>
        </w:tc>
      </w:tr>
    </w:tbl>
    <w:p w:rsidR="00DB0D88" w:rsidRPr="00453C14" w:rsidRDefault="00DB0D88" w:rsidP="00DB0D88">
      <w:pPr>
        <w:spacing w:line="240" w:lineRule="auto"/>
        <w:rPr>
          <w:rFonts w:ascii="Times New Roman" w:hAnsi="Times New Roman" w:cs="Times New Roman"/>
          <w:sz w:val="24"/>
          <w:szCs w:val="24"/>
        </w:rPr>
      </w:pPr>
    </w:p>
    <w:p w:rsidR="00DB0D88" w:rsidRDefault="00DB0D88" w:rsidP="00DB0D88">
      <w:pPr>
        <w:spacing w:line="240" w:lineRule="auto"/>
        <w:rPr>
          <w:rFonts w:ascii="Times New Roman" w:hAnsi="Times New Roman" w:cs="Times New Roman"/>
          <w:b/>
          <w:sz w:val="24"/>
          <w:szCs w:val="24"/>
        </w:rPr>
      </w:pPr>
    </w:p>
    <w:p w:rsidR="00DB0D88" w:rsidRDefault="00DB0D88" w:rsidP="00DB0D88">
      <w:pPr>
        <w:spacing w:line="240" w:lineRule="auto"/>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r w:rsidRPr="00453C14">
        <w:rPr>
          <w:rFonts w:ascii="Times New Roman" w:hAnsi="Times New Roman" w:cs="Times New Roman"/>
          <w:b/>
          <w:sz w:val="24"/>
          <w:szCs w:val="24"/>
        </w:rPr>
        <w:lastRenderedPageBreak/>
        <w:t>HASIL WAWANCARA</w:t>
      </w:r>
    </w:p>
    <w:p w:rsidR="00DB0D88" w:rsidRDefault="00DB0D88" w:rsidP="00DB0D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Analisis Faktor yang Mempengaruhi Minat Belajar Ekonomi Pada Siswa Kelas XI MIPA 3 SMA Negeri 5 Kota Tegal</w:t>
      </w:r>
    </w:p>
    <w:p w:rsidR="00DB0D88" w:rsidRDefault="00DB0D88" w:rsidP="00DB0D88">
      <w:pPr>
        <w:spacing w:line="360" w:lineRule="auto"/>
        <w:jc w:val="center"/>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Nama Pewawancara</w:t>
      </w:r>
      <w:r w:rsidRPr="00453C14">
        <w:rPr>
          <w:rFonts w:ascii="Times New Roman" w:hAnsi="Times New Roman" w:cs="Times New Roman"/>
          <w:sz w:val="24"/>
          <w:szCs w:val="24"/>
        </w:rPr>
        <w:tab/>
        <w:t xml:space="preserve"> : Teguh Oktama Waluyati</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Nara</w:t>
      </w:r>
      <w:r>
        <w:rPr>
          <w:rFonts w:ascii="Times New Roman" w:hAnsi="Times New Roman" w:cs="Times New Roman"/>
          <w:sz w:val="24"/>
          <w:szCs w:val="24"/>
        </w:rPr>
        <w:t>sumber</w:t>
      </w:r>
      <w:r>
        <w:rPr>
          <w:rFonts w:ascii="Times New Roman" w:hAnsi="Times New Roman" w:cs="Times New Roman"/>
          <w:sz w:val="24"/>
          <w:szCs w:val="24"/>
        </w:rPr>
        <w:tab/>
      </w:r>
      <w:r>
        <w:rPr>
          <w:rFonts w:ascii="Times New Roman" w:hAnsi="Times New Roman" w:cs="Times New Roman"/>
          <w:sz w:val="24"/>
          <w:szCs w:val="24"/>
        </w:rPr>
        <w:tab/>
        <w:t xml:space="preserve"> : </w:t>
      </w:r>
      <w:r w:rsidRPr="00644C6E">
        <w:rPr>
          <w:rFonts w:ascii="Times New Roman" w:hAnsi="Times New Roman" w:cs="Times New Roman"/>
          <w:sz w:val="24"/>
          <w:szCs w:val="24"/>
        </w:rPr>
        <w:t>Muhamad Alfan Hidayat</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 xml:space="preserve">Jabatan Narasumber </w:t>
      </w:r>
      <w:r>
        <w:rPr>
          <w:rFonts w:ascii="Times New Roman" w:hAnsi="Times New Roman" w:cs="Times New Roman"/>
          <w:sz w:val="24"/>
          <w:szCs w:val="24"/>
        </w:rPr>
        <w:tab/>
      </w:r>
      <w:r w:rsidRPr="00453C14">
        <w:rPr>
          <w:rFonts w:ascii="Times New Roman" w:hAnsi="Times New Roman" w:cs="Times New Roman"/>
          <w:sz w:val="24"/>
          <w:szCs w:val="24"/>
        </w:rPr>
        <w:t>: Siswa</w:t>
      </w:r>
    </w:p>
    <w:p w:rsidR="00DB0D88"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Hari, Tanggal</w:t>
      </w:r>
      <w:r w:rsidRPr="00453C14">
        <w:rPr>
          <w:rFonts w:ascii="Times New Roman" w:hAnsi="Times New Roman" w:cs="Times New Roman"/>
          <w:sz w:val="24"/>
          <w:szCs w:val="24"/>
        </w:rPr>
        <w:tab/>
      </w:r>
      <w:r>
        <w:rPr>
          <w:rFonts w:ascii="Times New Roman" w:hAnsi="Times New Roman" w:cs="Times New Roman"/>
          <w:sz w:val="24"/>
          <w:szCs w:val="24"/>
        </w:rPr>
        <w:tab/>
        <w:t xml:space="preserve"> : Kamis, 24</w:t>
      </w:r>
      <w:r w:rsidRPr="00453C14">
        <w:rPr>
          <w:rFonts w:ascii="Times New Roman" w:hAnsi="Times New Roman" w:cs="Times New Roman"/>
          <w:sz w:val="24"/>
          <w:szCs w:val="24"/>
        </w:rPr>
        <w:t xml:space="preserve"> November 2022</w:t>
      </w:r>
    </w:p>
    <w:tbl>
      <w:tblPr>
        <w:tblStyle w:val="TableGrid"/>
        <w:tblW w:w="0" w:type="auto"/>
        <w:tblLook w:val="04A0" w:firstRow="1" w:lastRow="0" w:firstColumn="1" w:lastColumn="0" w:noHBand="0" w:noVBand="1"/>
      </w:tblPr>
      <w:tblGrid>
        <w:gridCol w:w="570"/>
        <w:gridCol w:w="3224"/>
        <w:gridCol w:w="4359"/>
      </w:tblGrid>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No.</w:t>
            </w:r>
          </w:p>
        </w:tc>
        <w:tc>
          <w:tcPr>
            <w:tcW w:w="3224"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4359"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Jawaban Narasumber</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Apakah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Kurang suka.</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2.</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 yang membuat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saya tidak menyukai materi yang sifatnya hafalan.</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Menurut anda, apakah materi yang disampaikan oleh guru ekonomi mudah untuk dipahami?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Materi yang disampaikan oleh guru ekonomi mudah sekali untuk dipahami</w:t>
            </w:r>
            <w:proofErr w:type="gramStart"/>
            <w:r>
              <w:rPr>
                <w:rFonts w:ascii="Times New Roman" w:hAnsi="Times New Roman" w:cs="Times New Roman"/>
                <w:sz w:val="24"/>
                <w:szCs w:val="24"/>
              </w:rPr>
              <w:t>,  karena</w:t>
            </w:r>
            <w:proofErr w:type="gramEnd"/>
            <w:r>
              <w:rPr>
                <w:rFonts w:ascii="Times New Roman" w:hAnsi="Times New Roman" w:cs="Times New Roman"/>
                <w:sz w:val="24"/>
                <w:szCs w:val="24"/>
              </w:rPr>
              <w:t xml:space="preserve"> materinya yang mendetail dan penguasaan kelas yang baik sehingga membuat siswa lebih mudah memahami materi yang disampaikan serta ada kaitannya juga dalam kehidupan sehari-hari.</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4.</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tertarik untuk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Kurang tertarik.</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5.</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 yang membuat anda tertarik dengan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ekonomi itu lintas minat.</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6.</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Sejak kapan anda tertarik untuk belajar mata pelajaran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Sejak kelas XI.</w:t>
            </w:r>
          </w:p>
        </w:tc>
      </w:tr>
      <w:tr w:rsidR="00DB0D88" w:rsidTr="00DB0D88">
        <w:trPr>
          <w:trHeight w:val="255"/>
        </w:trPr>
        <w:tc>
          <w:tcPr>
            <w:tcW w:w="570"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7.</w:t>
            </w:r>
          </w:p>
        </w:tc>
        <w:tc>
          <w:tcPr>
            <w:tcW w:w="3224" w:type="dxa"/>
            <w:tcBorders>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Dari angka 1</w:t>
            </w:r>
            <w:r>
              <w:rPr>
                <w:rFonts w:ascii="Times New Roman" w:hAnsi="Times New Roman" w:cs="Times New Roman"/>
                <w:sz w:val="24"/>
                <w:szCs w:val="24"/>
              </w:rPr>
              <w:t>0</w:t>
            </w:r>
            <w:r w:rsidRPr="006A0391">
              <w:rPr>
                <w:rFonts w:ascii="Times New Roman" w:hAnsi="Times New Roman" w:cs="Times New Roman"/>
                <w:sz w:val="24"/>
                <w:szCs w:val="24"/>
              </w:rPr>
              <w:t>-10</w:t>
            </w:r>
            <w:r>
              <w:rPr>
                <w:rFonts w:ascii="Times New Roman" w:hAnsi="Times New Roman" w:cs="Times New Roman"/>
                <w:sz w:val="24"/>
                <w:szCs w:val="24"/>
              </w:rPr>
              <w:t>0</w:t>
            </w:r>
            <w:r w:rsidRPr="006A0391">
              <w:rPr>
                <w:rFonts w:ascii="Times New Roman" w:hAnsi="Times New Roman" w:cs="Times New Roman"/>
                <w:sz w:val="24"/>
                <w:szCs w:val="24"/>
              </w:rPr>
              <w:t xml:space="preserve"> berapa nilai ketertarikan anda dengan mata pelajaran ekonomi?</w:t>
            </w:r>
          </w:p>
        </w:tc>
        <w:tc>
          <w:tcPr>
            <w:tcW w:w="4359"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80.</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8.</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Bagaimana minat anda terhadap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Cukup, karena saya adalah orang yang kurang teliti.</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9.</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Menurut anda, bagaimana </w:t>
            </w:r>
            <w:r w:rsidRPr="006A0391">
              <w:rPr>
                <w:rFonts w:ascii="Times New Roman" w:hAnsi="Times New Roman" w:cs="Times New Roman"/>
                <w:sz w:val="24"/>
                <w:szCs w:val="24"/>
              </w:rPr>
              <w:lastRenderedPageBreak/>
              <w:t>minat belajar ekonomi di kelas XI MIPA 3?</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 xml:space="preserve">Minat belajar ekonomi di kelas XI MIPA 3 </w:t>
            </w:r>
            <w:r>
              <w:rPr>
                <w:rFonts w:ascii="Times New Roman" w:hAnsi="Times New Roman" w:cs="Times New Roman"/>
                <w:sz w:val="24"/>
                <w:szCs w:val="24"/>
              </w:rPr>
              <w:lastRenderedPageBreak/>
              <w:t>tinggi dimana siswa menjadi lebih bersemangat dalam belajar ekonomi.</w:t>
            </w:r>
          </w:p>
        </w:tc>
      </w:tr>
      <w:tr w:rsidR="00DB0D88" w:rsidTr="00DB0D88">
        <w:trPr>
          <w:trHeight w:val="294"/>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10.</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Saat pembelajaran ekonomi berlangsung, apakah semua siswa berpusat memperhatikan gurunya?</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semua siswa memperhatikan gurunya.</w:t>
            </w:r>
          </w:p>
        </w:tc>
      </w:tr>
      <w:tr w:rsidR="00DB0D88" w:rsidTr="00DB0D88">
        <w:trPr>
          <w:trHeight w:val="288"/>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11.</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w:t>
            </w:r>
            <w:r>
              <w:rPr>
                <w:rFonts w:ascii="Times New Roman" w:hAnsi="Times New Roman" w:cs="Times New Roman"/>
                <w:sz w:val="24"/>
                <w:szCs w:val="24"/>
              </w:rPr>
              <w:t xml:space="preserve">a keterlibatan anda dalam </w:t>
            </w:r>
            <w:r w:rsidRPr="006A0391">
              <w:rPr>
                <w:rFonts w:ascii="Times New Roman" w:hAnsi="Times New Roman" w:cs="Times New Roman"/>
                <w:sz w:val="24"/>
                <w:szCs w:val="24"/>
              </w:rPr>
              <w:t>belajar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mengikuti pelajaran dengan baik.</w:t>
            </w:r>
          </w:p>
        </w:tc>
      </w:tr>
      <w:tr w:rsidR="00DB0D88" w:rsidTr="00DB0D88">
        <w:trPr>
          <w:trHeight w:val="312"/>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12.</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selalu hadir tepat waktu pada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kadang terlambat masuk, karena koneksi sinyal.</w:t>
            </w:r>
          </w:p>
        </w:tc>
      </w:tr>
      <w:tr w:rsidR="00DB0D88" w:rsidTr="00DB0D88">
        <w:trPr>
          <w:trHeight w:val="351"/>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13.</w:t>
            </w:r>
          </w:p>
        </w:tc>
        <w:tc>
          <w:tcPr>
            <w:tcW w:w="3224" w:type="dxa"/>
            <w:tcBorders>
              <w:top w:val="single" w:sz="4" w:space="0" w:color="auto"/>
              <w:bottom w:val="single" w:sz="4" w:space="0" w:color="auto"/>
            </w:tcBorders>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tergolong sebagai siswa yang aktif?</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karena saya sangat antusias jika menjawab pertanyaan atau pun bertanya kepada guru jika ada materi yang kurang paham.</w:t>
            </w:r>
          </w:p>
        </w:tc>
      </w:tr>
      <w:tr w:rsidR="00DB0D88" w:rsidTr="00DB0D88">
        <w:trPr>
          <w:trHeight w:val="285"/>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14.</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sangat antusias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Sangat antusias sekali, Karena ternyata ekonomi tidak sesusah apa yang saya bayangkan.</w:t>
            </w:r>
          </w:p>
        </w:tc>
      </w:tr>
      <w:tr w:rsidR="00DB0D88" w:rsidTr="00DB0D88">
        <w:trPr>
          <w:trHeight w:val="339"/>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15.</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Bagaimana suasana kelas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Suasana kelas saat pembelajaran ekonomi berlangsung yaitu asik, santai, tidak terlalu tegang. Karena gurunya bisa mencairkan suasana di kelas.</w:t>
            </w:r>
          </w:p>
        </w:tc>
      </w:tr>
      <w:tr w:rsidR="00DB0D88" w:rsidTr="00DB0D88">
        <w:trPr>
          <w:trHeight w:val="303"/>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16.</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Berapa jam kah anda belajar mata pelajaran ekonomi dalam satu minggu?</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3x30 menit.</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17.</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Mengapa</w:t>
            </w:r>
            <w:r w:rsidRPr="006A0391">
              <w:rPr>
                <w:rFonts w:ascii="Times New Roman" w:hAnsi="Times New Roman" w:cs="Times New Roman"/>
                <w:sz w:val="24"/>
                <w:szCs w:val="24"/>
              </w:rPr>
              <w:t xml:space="preserve"> anak ipa suka dengan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Kurang suka karena mata pelajaran ekonomi hanya sekedar lintas minat bagi siswa mipa yaitu siswa mipa menjadi tahu apa sih yang dipelajari oleh siswa ips.</w:t>
            </w:r>
          </w:p>
        </w:tc>
      </w:tr>
      <w:tr w:rsidR="00DB0D88" w:rsidTr="00DB0D88">
        <w:trPr>
          <w:trHeight w:val="237"/>
        </w:trPr>
        <w:tc>
          <w:tcPr>
            <w:tcW w:w="570"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18.</w:t>
            </w:r>
          </w:p>
        </w:tc>
        <w:tc>
          <w:tcPr>
            <w:tcW w:w="3224" w:type="dxa"/>
            <w:tcBorders>
              <w:top w:val="single" w:sz="4" w:space="0" w:color="auto"/>
            </w:tcBorders>
          </w:tcPr>
          <w:p w:rsidR="00DB0D88" w:rsidRPr="00E74B99" w:rsidRDefault="00DB0D88" w:rsidP="00DB0D88">
            <w:pPr>
              <w:rPr>
                <w:rFonts w:ascii="Times New Roman" w:hAnsi="Times New Roman" w:cs="Times New Roman"/>
                <w:sz w:val="24"/>
                <w:szCs w:val="24"/>
              </w:rPr>
            </w:pPr>
            <w:r w:rsidRPr="00E74B99">
              <w:rPr>
                <w:rFonts w:ascii="Times New Roman" w:hAnsi="Times New Roman" w:cs="Times New Roman"/>
                <w:sz w:val="24"/>
                <w:szCs w:val="24"/>
              </w:rPr>
              <w:t>Apa motivasi anda belajar ekonomi?</w:t>
            </w:r>
          </w:p>
        </w:tc>
        <w:tc>
          <w:tcPr>
            <w:tcW w:w="4359"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Ilmu ekonomi penting karena bisa digunakan dalam kehidupan sehari-hari.</w:t>
            </w:r>
          </w:p>
        </w:tc>
      </w:tr>
    </w:tbl>
    <w:p w:rsidR="00DB0D88" w:rsidRPr="00453C14" w:rsidRDefault="00DB0D88" w:rsidP="00DB0D88">
      <w:pPr>
        <w:spacing w:line="240" w:lineRule="auto"/>
        <w:rPr>
          <w:rFonts w:ascii="Times New Roman" w:hAnsi="Times New Roman" w:cs="Times New Roman"/>
          <w:sz w:val="24"/>
          <w:szCs w:val="24"/>
        </w:rPr>
      </w:pPr>
    </w:p>
    <w:p w:rsidR="00DB0D88" w:rsidRDefault="00DB0D88" w:rsidP="00DB0D88">
      <w:pPr>
        <w:spacing w:line="240" w:lineRule="auto"/>
        <w:rPr>
          <w:rFonts w:ascii="Times New Roman" w:hAnsi="Times New Roman" w:cs="Times New Roman"/>
          <w:b/>
          <w:sz w:val="24"/>
          <w:szCs w:val="24"/>
        </w:rPr>
      </w:pPr>
    </w:p>
    <w:p w:rsidR="00DB0D88" w:rsidRDefault="00DB0D88" w:rsidP="00DB0D88">
      <w:pPr>
        <w:spacing w:line="240" w:lineRule="auto"/>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r w:rsidRPr="00453C14">
        <w:rPr>
          <w:rFonts w:ascii="Times New Roman" w:hAnsi="Times New Roman" w:cs="Times New Roman"/>
          <w:b/>
          <w:sz w:val="24"/>
          <w:szCs w:val="24"/>
        </w:rPr>
        <w:lastRenderedPageBreak/>
        <w:t>HASIL WAWANCARA</w:t>
      </w:r>
    </w:p>
    <w:p w:rsidR="00DB0D88" w:rsidRDefault="00DB0D88" w:rsidP="00DB0D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Analisis Faktor yang Mempengaruhi Minat Belajar Ekonomi Pada Siswa Kelas XI MIPA 3 SMA Negeri 5 Kota Tegal</w:t>
      </w:r>
    </w:p>
    <w:p w:rsidR="00DB0D88" w:rsidRDefault="00DB0D88" w:rsidP="00DB0D88">
      <w:pPr>
        <w:spacing w:line="360" w:lineRule="auto"/>
        <w:jc w:val="center"/>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Nama Pewawancara</w:t>
      </w:r>
      <w:r w:rsidRPr="00453C14">
        <w:rPr>
          <w:rFonts w:ascii="Times New Roman" w:hAnsi="Times New Roman" w:cs="Times New Roman"/>
          <w:sz w:val="24"/>
          <w:szCs w:val="24"/>
        </w:rPr>
        <w:tab/>
        <w:t xml:space="preserve"> : Teguh Oktama Waluyati</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Nara</w:t>
      </w:r>
      <w:r>
        <w:rPr>
          <w:rFonts w:ascii="Times New Roman" w:hAnsi="Times New Roman" w:cs="Times New Roman"/>
          <w:sz w:val="24"/>
          <w:szCs w:val="24"/>
        </w:rPr>
        <w:t>sumber</w:t>
      </w:r>
      <w:r>
        <w:rPr>
          <w:rFonts w:ascii="Times New Roman" w:hAnsi="Times New Roman" w:cs="Times New Roman"/>
          <w:sz w:val="24"/>
          <w:szCs w:val="24"/>
        </w:rPr>
        <w:tab/>
      </w:r>
      <w:r>
        <w:rPr>
          <w:rFonts w:ascii="Times New Roman" w:hAnsi="Times New Roman" w:cs="Times New Roman"/>
          <w:sz w:val="24"/>
          <w:szCs w:val="24"/>
        </w:rPr>
        <w:tab/>
        <w:t xml:space="preserve"> : Elky Dermawan</w:t>
      </w:r>
    </w:p>
    <w:p w:rsidR="00DB0D88" w:rsidRPr="00453C14"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 xml:space="preserve">Jabatan Narasumber </w:t>
      </w:r>
      <w:r>
        <w:rPr>
          <w:rFonts w:ascii="Times New Roman" w:hAnsi="Times New Roman" w:cs="Times New Roman"/>
          <w:sz w:val="24"/>
          <w:szCs w:val="24"/>
        </w:rPr>
        <w:tab/>
      </w:r>
      <w:r w:rsidRPr="00453C14">
        <w:rPr>
          <w:rFonts w:ascii="Times New Roman" w:hAnsi="Times New Roman" w:cs="Times New Roman"/>
          <w:sz w:val="24"/>
          <w:szCs w:val="24"/>
        </w:rPr>
        <w:t>: Siswa</w:t>
      </w:r>
    </w:p>
    <w:p w:rsidR="00DB0D88" w:rsidRDefault="00DB0D88" w:rsidP="00DB0D88">
      <w:pPr>
        <w:spacing w:line="360" w:lineRule="auto"/>
        <w:rPr>
          <w:rFonts w:ascii="Times New Roman" w:hAnsi="Times New Roman" w:cs="Times New Roman"/>
          <w:sz w:val="24"/>
          <w:szCs w:val="24"/>
        </w:rPr>
      </w:pPr>
      <w:r w:rsidRPr="00453C14">
        <w:rPr>
          <w:rFonts w:ascii="Times New Roman" w:hAnsi="Times New Roman" w:cs="Times New Roman"/>
          <w:sz w:val="24"/>
          <w:szCs w:val="24"/>
        </w:rPr>
        <w:t>Hari, Tanggal</w:t>
      </w:r>
      <w:r w:rsidRPr="00453C14">
        <w:rPr>
          <w:rFonts w:ascii="Times New Roman" w:hAnsi="Times New Roman" w:cs="Times New Roman"/>
          <w:sz w:val="24"/>
          <w:szCs w:val="24"/>
        </w:rPr>
        <w:tab/>
      </w:r>
      <w:r>
        <w:rPr>
          <w:rFonts w:ascii="Times New Roman" w:hAnsi="Times New Roman" w:cs="Times New Roman"/>
          <w:sz w:val="24"/>
          <w:szCs w:val="24"/>
        </w:rPr>
        <w:tab/>
        <w:t xml:space="preserve"> : Kamis, 24</w:t>
      </w:r>
      <w:r w:rsidRPr="00453C14">
        <w:rPr>
          <w:rFonts w:ascii="Times New Roman" w:hAnsi="Times New Roman" w:cs="Times New Roman"/>
          <w:sz w:val="24"/>
          <w:szCs w:val="24"/>
        </w:rPr>
        <w:t xml:space="preserve"> November 2022</w:t>
      </w:r>
    </w:p>
    <w:tbl>
      <w:tblPr>
        <w:tblStyle w:val="TableGrid"/>
        <w:tblW w:w="0" w:type="auto"/>
        <w:tblLook w:val="04A0" w:firstRow="1" w:lastRow="0" w:firstColumn="1" w:lastColumn="0" w:noHBand="0" w:noVBand="1"/>
      </w:tblPr>
      <w:tblGrid>
        <w:gridCol w:w="570"/>
        <w:gridCol w:w="3224"/>
        <w:gridCol w:w="4359"/>
      </w:tblGrid>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No.</w:t>
            </w:r>
          </w:p>
        </w:tc>
        <w:tc>
          <w:tcPr>
            <w:tcW w:w="3224"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4359" w:type="dxa"/>
          </w:tcPr>
          <w:p w:rsidR="00DB0D88" w:rsidRDefault="00DB0D88" w:rsidP="00DB0D88">
            <w:pPr>
              <w:jc w:val="center"/>
              <w:rPr>
                <w:rFonts w:ascii="Times New Roman" w:hAnsi="Times New Roman" w:cs="Times New Roman"/>
                <w:sz w:val="24"/>
                <w:szCs w:val="24"/>
              </w:rPr>
            </w:pPr>
            <w:r>
              <w:rPr>
                <w:rFonts w:ascii="Times New Roman" w:hAnsi="Times New Roman" w:cs="Times New Roman"/>
                <w:sz w:val="24"/>
                <w:szCs w:val="24"/>
              </w:rPr>
              <w:t>Jawaban Narasumber</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Apakah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Suka.</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2.</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Apa yang membuat anda menyukai mata pelajaran ekonomi? </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saya suka berhitung dan ekonomi juga ada soal hitungannya.</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Menurut anda, apakah materi yang disampaikan oleh guru ekonomi mudah untuk dipahami?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Materi yang disampaikan oleh guru ekonomi mudah sekali untuk dipahami</w:t>
            </w:r>
            <w:proofErr w:type="gramStart"/>
            <w:r>
              <w:rPr>
                <w:rFonts w:ascii="Times New Roman" w:hAnsi="Times New Roman" w:cs="Times New Roman"/>
                <w:sz w:val="24"/>
                <w:szCs w:val="24"/>
              </w:rPr>
              <w:t>,  karena</w:t>
            </w:r>
            <w:proofErr w:type="gramEnd"/>
            <w:r>
              <w:rPr>
                <w:rFonts w:ascii="Times New Roman" w:hAnsi="Times New Roman" w:cs="Times New Roman"/>
                <w:sz w:val="24"/>
                <w:szCs w:val="24"/>
              </w:rPr>
              <w:t xml:space="preserve"> materinya yang mendetail dan penguasaan kelas yang baik sehingga membuat siswa lebih mudah memahami materi yang disampaikan serta ada kaitannya juga dalam kehidupan sehari-hari.</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4.</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tertarik untuk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Tertarik.</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5.</w:t>
            </w:r>
          </w:p>
        </w:tc>
        <w:tc>
          <w:tcPr>
            <w:tcW w:w="3224" w:type="dxa"/>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 yang membuat anda tertarik dengan belajar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suatu saat nanti, saya ingin bekerja di kantor keuangan atau di perbankan.</w:t>
            </w:r>
          </w:p>
        </w:tc>
      </w:tr>
      <w:tr w:rsidR="00DB0D88" w:rsidTr="00DB0D88">
        <w:tc>
          <w:tcPr>
            <w:tcW w:w="570"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6.</w:t>
            </w:r>
          </w:p>
        </w:tc>
        <w:tc>
          <w:tcPr>
            <w:tcW w:w="3224" w:type="dxa"/>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Sejak kapan anda tertarik untuk belajar mata pelajaran ekonomi?</w:t>
            </w:r>
          </w:p>
        </w:tc>
        <w:tc>
          <w:tcPr>
            <w:tcW w:w="4359" w:type="dxa"/>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Sejak kelas XI.</w:t>
            </w:r>
          </w:p>
        </w:tc>
      </w:tr>
      <w:tr w:rsidR="00DB0D88" w:rsidTr="00DB0D88">
        <w:trPr>
          <w:trHeight w:val="255"/>
        </w:trPr>
        <w:tc>
          <w:tcPr>
            <w:tcW w:w="570"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7.</w:t>
            </w:r>
          </w:p>
        </w:tc>
        <w:tc>
          <w:tcPr>
            <w:tcW w:w="3224" w:type="dxa"/>
            <w:tcBorders>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Dari angka 1</w:t>
            </w:r>
            <w:r>
              <w:rPr>
                <w:rFonts w:ascii="Times New Roman" w:hAnsi="Times New Roman" w:cs="Times New Roman"/>
                <w:sz w:val="24"/>
                <w:szCs w:val="24"/>
              </w:rPr>
              <w:t>0</w:t>
            </w:r>
            <w:r w:rsidRPr="006A0391">
              <w:rPr>
                <w:rFonts w:ascii="Times New Roman" w:hAnsi="Times New Roman" w:cs="Times New Roman"/>
                <w:sz w:val="24"/>
                <w:szCs w:val="24"/>
              </w:rPr>
              <w:t>-10</w:t>
            </w:r>
            <w:r>
              <w:rPr>
                <w:rFonts w:ascii="Times New Roman" w:hAnsi="Times New Roman" w:cs="Times New Roman"/>
                <w:sz w:val="24"/>
                <w:szCs w:val="24"/>
              </w:rPr>
              <w:t>0</w:t>
            </w:r>
            <w:r w:rsidRPr="006A0391">
              <w:rPr>
                <w:rFonts w:ascii="Times New Roman" w:hAnsi="Times New Roman" w:cs="Times New Roman"/>
                <w:sz w:val="24"/>
                <w:szCs w:val="24"/>
              </w:rPr>
              <w:t xml:space="preserve"> berapa nilai ketertarikan anda dengan mata pelajaran ekonomi?</w:t>
            </w:r>
          </w:p>
        </w:tc>
        <w:tc>
          <w:tcPr>
            <w:tcW w:w="4359" w:type="dxa"/>
            <w:tcBorders>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80.</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8.</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Bagaimana minat anda terhadap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Tinggi, karena ilmu ekonomi sangat penting bagi kehidupan sehari-hari.</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9.</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 xml:space="preserve">Menurut anda, bagaimana </w:t>
            </w:r>
            <w:r w:rsidRPr="006A0391">
              <w:rPr>
                <w:rFonts w:ascii="Times New Roman" w:hAnsi="Times New Roman" w:cs="Times New Roman"/>
                <w:sz w:val="24"/>
                <w:szCs w:val="24"/>
              </w:rPr>
              <w:lastRenderedPageBreak/>
              <w:t>minat belajar ekonomi di kelas XI MIPA 3?</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 xml:space="preserve">Minat belajar ekonomi di kelas XI MIPA 3 </w:t>
            </w:r>
            <w:r>
              <w:rPr>
                <w:rFonts w:ascii="Times New Roman" w:hAnsi="Times New Roman" w:cs="Times New Roman"/>
                <w:sz w:val="24"/>
                <w:szCs w:val="24"/>
              </w:rPr>
              <w:lastRenderedPageBreak/>
              <w:t>tinggi dimana siswa menjadi lebih bersemangat dalam belajar ekonomi.</w:t>
            </w:r>
          </w:p>
        </w:tc>
      </w:tr>
      <w:tr w:rsidR="00DB0D88" w:rsidTr="00DB0D88">
        <w:trPr>
          <w:trHeight w:val="294"/>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lastRenderedPageBreak/>
              <w:t>10.</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Saat pembelajaran ekonomi berlangsung, apakah semua siswa berpusat memperhatikan gurunya?</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semua siswa memperhatikan gurunya.</w:t>
            </w:r>
          </w:p>
        </w:tc>
      </w:tr>
      <w:tr w:rsidR="00DB0D88" w:rsidTr="00DB0D88">
        <w:trPr>
          <w:trHeight w:val="288"/>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11.</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w:t>
            </w:r>
            <w:r>
              <w:rPr>
                <w:rFonts w:ascii="Times New Roman" w:hAnsi="Times New Roman" w:cs="Times New Roman"/>
                <w:sz w:val="24"/>
                <w:szCs w:val="24"/>
              </w:rPr>
              <w:t xml:space="preserve">a keterlibatan anda dalam </w:t>
            </w:r>
            <w:r w:rsidRPr="006A0391">
              <w:rPr>
                <w:rFonts w:ascii="Times New Roman" w:hAnsi="Times New Roman" w:cs="Times New Roman"/>
                <w:sz w:val="24"/>
                <w:szCs w:val="24"/>
              </w:rPr>
              <w:t>belajar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Saya mengikuti pelajaran dengan baik.</w:t>
            </w:r>
          </w:p>
        </w:tc>
      </w:tr>
      <w:tr w:rsidR="00DB0D88" w:rsidTr="00DB0D88">
        <w:trPr>
          <w:trHeight w:val="312"/>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12.</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selalu hadir tepat waktu pada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saya selalu hadir tepat waktu.</w:t>
            </w:r>
          </w:p>
        </w:tc>
      </w:tr>
      <w:tr w:rsidR="00DB0D88" w:rsidTr="00DB0D88">
        <w:trPr>
          <w:trHeight w:val="351"/>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13.</w:t>
            </w:r>
          </w:p>
        </w:tc>
        <w:tc>
          <w:tcPr>
            <w:tcW w:w="3224" w:type="dxa"/>
            <w:tcBorders>
              <w:top w:val="single" w:sz="4" w:space="0" w:color="auto"/>
              <w:bottom w:val="single" w:sz="4" w:space="0" w:color="auto"/>
            </w:tcBorders>
          </w:tcPr>
          <w:p w:rsidR="00DB0D88" w:rsidRPr="006A0391"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tergolong sebagai siswa yang aktif?</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Iya, karena saya sangat antusias jika menjawab pertanyaan atau pun bertanya kepada guru jika ada materi yang kurang jelas.</w:t>
            </w:r>
          </w:p>
        </w:tc>
      </w:tr>
      <w:tr w:rsidR="00DB0D88" w:rsidTr="00DB0D88">
        <w:trPr>
          <w:trHeight w:val="285"/>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14.</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Apakah anda sangat antusias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Sangat antusias sekali, Karena ternyata ekonomi tidak sesusah apa yang saya bayangkan.</w:t>
            </w:r>
          </w:p>
        </w:tc>
      </w:tr>
      <w:tr w:rsidR="00DB0D88" w:rsidTr="00DB0D88">
        <w:trPr>
          <w:trHeight w:val="339"/>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15.</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Bagaimana suasana kelas saat pembelajaran ekonomi berlangsung?</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Suasana kelas saat pembelajaran ekonomi berlangsung yaitu asik, santai, tidak terlalu tegang. Karena gurunya bisa mencairkan suasana di kelas.</w:t>
            </w:r>
          </w:p>
        </w:tc>
      </w:tr>
      <w:tr w:rsidR="00DB0D88" w:rsidTr="00DB0D88">
        <w:trPr>
          <w:trHeight w:val="303"/>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16.</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sidRPr="006A0391">
              <w:rPr>
                <w:rFonts w:ascii="Times New Roman" w:hAnsi="Times New Roman" w:cs="Times New Roman"/>
                <w:sz w:val="24"/>
                <w:szCs w:val="24"/>
              </w:rPr>
              <w:t>Berapa jam kah anda belajar mata pelajaran ekonomi dalam satu minggu?</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3x30 menit.</w:t>
            </w:r>
          </w:p>
        </w:tc>
      </w:tr>
      <w:tr w:rsidR="00DB0D88" w:rsidTr="00DB0D88">
        <w:trPr>
          <w:trHeight w:val="300"/>
        </w:trPr>
        <w:tc>
          <w:tcPr>
            <w:tcW w:w="570"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17.</w:t>
            </w:r>
          </w:p>
        </w:tc>
        <w:tc>
          <w:tcPr>
            <w:tcW w:w="3224"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Mengapa</w:t>
            </w:r>
            <w:r w:rsidRPr="006A0391">
              <w:rPr>
                <w:rFonts w:ascii="Times New Roman" w:hAnsi="Times New Roman" w:cs="Times New Roman"/>
                <w:sz w:val="24"/>
                <w:szCs w:val="24"/>
              </w:rPr>
              <w:t xml:space="preserve"> anak ipa suka dengan mata pelajaran ekonomi?</w:t>
            </w:r>
          </w:p>
        </w:tc>
        <w:tc>
          <w:tcPr>
            <w:tcW w:w="4359" w:type="dxa"/>
            <w:tcBorders>
              <w:top w:val="single" w:sz="4" w:space="0" w:color="auto"/>
              <w:bottom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Karena materinya asik sehingga mudah untuk dipelajari.</w:t>
            </w:r>
          </w:p>
        </w:tc>
      </w:tr>
      <w:tr w:rsidR="00DB0D88" w:rsidTr="00DB0D88">
        <w:trPr>
          <w:trHeight w:val="237"/>
        </w:trPr>
        <w:tc>
          <w:tcPr>
            <w:tcW w:w="570"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18.</w:t>
            </w:r>
          </w:p>
        </w:tc>
        <w:tc>
          <w:tcPr>
            <w:tcW w:w="3224" w:type="dxa"/>
            <w:tcBorders>
              <w:top w:val="single" w:sz="4" w:space="0" w:color="auto"/>
            </w:tcBorders>
          </w:tcPr>
          <w:p w:rsidR="00DB0D88" w:rsidRPr="00E74B99" w:rsidRDefault="00DB0D88" w:rsidP="00DB0D88">
            <w:pPr>
              <w:rPr>
                <w:rFonts w:ascii="Times New Roman" w:hAnsi="Times New Roman" w:cs="Times New Roman"/>
                <w:sz w:val="24"/>
                <w:szCs w:val="24"/>
              </w:rPr>
            </w:pPr>
            <w:r w:rsidRPr="00E74B99">
              <w:rPr>
                <w:rFonts w:ascii="Times New Roman" w:hAnsi="Times New Roman" w:cs="Times New Roman"/>
                <w:sz w:val="24"/>
                <w:szCs w:val="24"/>
              </w:rPr>
              <w:t>Apa motivasi anda belajar ekonomi?</w:t>
            </w:r>
          </w:p>
        </w:tc>
        <w:tc>
          <w:tcPr>
            <w:tcW w:w="4359" w:type="dxa"/>
            <w:tcBorders>
              <w:top w:val="single" w:sz="4" w:space="0" w:color="auto"/>
            </w:tcBorders>
          </w:tcPr>
          <w:p w:rsidR="00DB0D88" w:rsidRDefault="00DB0D88" w:rsidP="00DB0D88">
            <w:pPr>
              <w:rPr>
                <w:rFonts w:ascii="Times New Roman" w:hAnsi="Times New Roman" w:cs="Times New Roman"/>
                <w:sz w:val="24"/>
                <w:szCs w:val="24"/>
              </w:rPr>
            </w:pPr>
            <w:r>
              <w:rPr>
                <w:rFonts w:ascii="Times New Roman" w:hAnsi="Times New Roman" w:cs="Times New Roman"/>
                <w:sz w:val="24"/>
                <w:szCs w:val="24"/>
              </w:rPr>
              <w:t>Ilmu ekonomi penting karena bisa digunakan dalam kehidupan sehari-hari.</w:t>
            </w:r>
          </w:p>
        </w:tc>
      </w:tr>
    </w:tbl>
    <w:p w:rsidR="00DB0D88" w:rsidRPr="00453C14" w:rsidRDefault="00DB0D88" w:rsidP="00DB0D88">
      <w:pPr>
        <w:spacing w:line="240" w:lineRule="auto"/>
        <w:rPr>
          <w:rFonts w:ascii="Times New Roman" w:hAnsi="Times New Roman" w:cs="Times New Roman"/>
          <w:sz w:val="24"/>
          <w:szCs w:val="24"/>
        </w:rPr>
      </w:pPr>
    </w:p>
    <w:p w:rsidR="00DB0D88" w:rsidRDefault="00DB0D88" w:rsidP="00DB0D88">
      <w:pPr>
        <w:spacing w:line="240" w:lineRule="auto"/>
        <w:rPr>
          <w:rFonts w:ascii="Times New Roman" w:hAnsi="Times New Roman" w:cs="Times New Roman"/>
          <w:b/>
          <w:sz w:val="24"/>
          <w:szCs w:val="24"/>
        </w:rPr>
      </w:pPr>
    </w:p>
    <w:p w:rsidR="00DB0D88" w:rsidRDefault="00DB0D88" w:rsidP="00DB0D88">
      <w:pPr>
        <w:spacing w:line="240" w:lineRule="auto"/>
        <w:rPr>
          <w:rFonts w:ascii="Times New Roman" w:hAnsi="Times New Roman" w:cs="Times New Roman"/>
          <w:b/>
          <w:sz w:val="24"/>
          <w:szCs w:val="24"/>
        </w:rPr>
      </w:pPr>
    </w:p>
    <w:p w:rsidR="00DB0D88" w:rsidRPr="00453C14"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1658EA" w:rsidRDefault="001658EA" w:rsidP="00DB0D88">
      <w:pPr>
        <w:spacing w:line="360" w:lineRule="auto"/>
        <w:rPr>
          <w:rFonts w:ascii="Times New Roman" w:hAnsi="Times New Roman" w:cs="Times New Roman"/>
          <w:b/>
          <w:sz w:val="24"/>
          <w:szCs w:val="24"/>
        </w:rPr>
      </w:pPr>
    </w:p>
    <w:p w:rsidR="001658EA" w:rsidRDefault="001658EA" w:rsidP="00DB0D88">
      <w:pPr>
        <w:spacing w:line="360" w:lineRule="auto"/>
        <w:rPr>
          <w:rFonts w:ascii="Times New Roman" w:hAnsi="Times New Roman" w:cs="Times New Roman"/>
          <w:b/>
          <w:sz w:val="24"/>
          <w:szCs w:val="24"/>
        </w:rPr>
      </w:pPr>
    </w:p>
    <w:p w:rsidR="001658EA" w:rsidRDefault="001658EA" w:rsidP="00DB0D88">
      <w:pPr>
        <w:spacing w:line="360" w:lineRule="auto"/>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r w:rsidRPr="009F3F77">
        <w:rPr>
          <w:rFonts w:ascii="Times New Roman" w:hAnsi="Times New Roman" w:cs="Times New Roman"/>
          <w:b/>
          <w:sz w:val="24"/>
          <w:szCs w:val="24"/>
        </w:rPr>
        <w:lastRenderedPageBreak/>
        <w:t>DOKUMENTASI</w:t>
      </w:r>
    </w:p>
    <w:p w:rsidR="00DB0D88" w:rsidRPr="00AF39C6" w:rsidRDefault="00DB0D88" w:rsidP="00DB0D88">
      <w:pPr>
        <w:spacing w:line="360" w:lineRule="auto"/>
        <w:jc w:val="center"/>
        <w:rPr>
          <w:rFonts w:ascii="Times New Roman" w:hAnsi="Times New Roman" w:cs="Times New Roman"/>
          <w:sz w:val="24"/>
          <w:szCs w:val="24"/>
        </w:rPr>
      </w:pPr>
      <w:r>
        <w:rPr>
          <w:rFonts w:ascii="Times New Roman" w:hAnsi="Times New Roman" w:cs="Times New Roman"/>
          <w:sz w:val="24"/>
          <w:szCs w:val="24"/>
        </w:rPr>
        <w:t>Pengamatan Pembelajaran Tatap Muka Terbatas</w:t>
      </w:r>
    </w:p>
    <w:p w:rsidR="00DB0D88" w:rsidRDefault="00DB0D88" w:rsidP="00DB0D88">
      <w:pPr>
        <w:spacing w:line="360" w:lineRule="auto"/>
        <w:rPr>
          <w:rFonts w:ascii="Times New Roman" w:hAnsi="Times New Roman" w:cs="Times New Roman"/>
          <w:b/>
          <w:sz w:val="24"/>
          <w:szCs w:val="24"/>
        </w:rPr>
      </w:pPr>
      <w:r w:rsidRPr="00AF39C6">
        <w:rPr>
          <w:rFonts w:ascii="Times New Roman" w:hAnsi="Times New Roman" w:cs="Times New Roman"/>
          <w:b/>
          <w:noProof/>
          <w:sz w:val="24"/>
          <w:szCs w:val="24"/>
          <w:lang w:val="en-US"/>
        </w:rPr>
        <w:drawing>
          <wp:inline distT="0" distB="0" distL="0" distR="0">
            <wp:extent cx="4924425" cy="2019300"/>
            <wp:effectExtent l="19050" t="0" r="9525" b="0"/>
            <wp:docPr id="8" name="Picture 1" descr="C:\Users\Lenovo id\Downloads\dokumentasi plp\IMG-20211128-WA0016.jpg"/>
            <wp:cNvGraphicFramePr/>
            <a:graphic xmlns:a="http://schemas.openxmlformats.org/drawingml/2006/main">
              <a:graphicData uri="http://schemas.openxmlformats.org/drawingml/2006/picture">
                <pic:pic xmlns:pic="http://schemas.openxmlformats.org/drawingml/2006/picture">
                  <pic:nvPicPr>
                    <pic:cNvPr id="0" name="Picture 3" descr="C:\Users\Lenovo id\Downloads\dokumentasi plp\IMG-20211128-WA0016.jpg"/>
                    <pic:cNvPicPr>
                      <a:picLocks noChangeAspect="1" noChangeArrowheads="1"/>
                    </pic:cNvPicPr>
                  </pic:nvPicPr>
                  <pic:blipFill>
                    <a:blip r:embed="rId13"/>
                    <a:srcRect/>
                    <a:stretch>
                      <a:fillRect/>
                    </a:stretch>
                  </pic:blipFill>
                  <pic:spPr bwMode="auto">
                    <a:xfrm>
                      <a:off x="0" y="0"/>
                      <a:ext cx="4924425" cy="2019300"/>
                    </a:xfrm>
                    <a:prstGeom prst="rect">
                      <a:avLst/>
                    </a:prstGeom>
                    <a:noFill/>
                    <a:ln w="9525">
                      <a:noFill/>
                      <a:miter lim="800000"/>
                      <a:headEnd/>
                      <a:tailEnd/>
                    </a:ln>
                  </pic:spPr>
                </pic:pic>
              </a:graphicData>
            </a:graphic>
          </wp:inline>
        </w:drawing>
      </w:r>
    </w:p>
    <w:p w:rsidR="00DB0D88" w:rsidRDefault="00DB0D88" w:rsidP="00DB0D88">
      <w:pPr>
        <w:spacing w:line="360" w:lineRule="auto"/>
        <w:jc w:val="center"/>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sz w:val="24"/>
          <w:szCs w:val="24"/>
        </w:rPr>
      </w:pPr>
      <w:r w:rsidRPr="00AF39C6">
        <w:rPr>
          <w:rFonts w:ascii="Times New Roman" w:hAnsi="Times New Roman" w:cs="Times New Roman"/>
          <w:sz w:val="24"/>
          <w:szCs w:val="24"/>
        </w:rPr>
        <w:t>Pengamatan Pembelajaran Jarak Jauh</w:t>
      </w:r>
    </w:p>
    <w:p w:rsidR="00DB0D88" w:rsidRPr="00AF39C6" w:rsidRDefault="00DB0D88" w:rsidP="00DB0D88">
      <w:pPr>
        <w:spacing w:line="360" w:lineRule="auto"/>
        <w:rPr>
          <w:rFonts w:ascii="Times New Roman" w:hAnsi="Times New Roman" w:cs="Times New Roman"/>
          <w:sz w:val="24"/>
          <w:szCs w:val="24"/>
        </w:rPr>
      </w:pPr>
      <w:r w:rsidRPr="00AF39C6">
        <w:rPr>
          <w:rFonts w:ascii="Times New Roman" w:hAnsi="Times New Roman" w:cs="Times New Roman"/>
          <w:noProof/>
          <w:sz w:val="24"/>
          <w:szCs w:val="24"/>
          <w:lang w:val="en-US"/>
        </w:rPr>
        <w:drawing>
          <wp:inline distT="0" distB="0" distL="0" distR="0">
            <wp:extent cx="1257300" cy="2409825"/>
            <wp:effectExtent l="19050" t="0" r="0" b="0"/>
            <wp:docPr id="11" name="Picture 2" descr="C:\Users\Lenovo id\Downloads\dokumentasi plp\IMG_20211128_010900.jpg"/>
            <wp:cNvGraphicFramePr/>
            <a:graphic xmlns:a="http://schemas.openxmlformats.org/drawingml/2006/main">
              <a:graphicData uri="http://schemas.openxmlformats.org/drawingml/2006/picture">
                <pic:pic xmlns:pic="http://schemas.openxmlformats.org/drawingml/2006/picture">
                  <pic:nvPicPr>
                    <pic:cNvPr id="0" name="Picture 21" descr="C:\Users\Lenovo id\Downloads\dokumentasi plp\IMG_20211128_010900.jpg"/>
                    <pic:cNvPicPr>
                      <a:picLocks noChangeAspect="1" noChangeArrowheads="1"/>
                    </pic:cNvPicPr>
                  </pic:nvPicPr>
                  <pic:blipFill>
                    <a:blip r:embed="rId14" cstate="print"/>
                    <a:srcRect/>
                    <a:stretch>
                      <a:fillRect/>
                    </a:stretch>
                  </pic:blipFill>
                  <pic:spPr bwMode="auto">
                    <a:xfrm>
                      <a:off x="0" y="0"/>
                      <a:ext cx="1257300" cy="2409825"/>
                    </a:xfrm>
                    <a:prstGeom prst="rect">
                      <a:avLst/>
                    </a:prstGeom>
                    <a:noFill/>
                    <a:ln w="9525">
                      <a:noFill/>
                      <a:miter lim="800000"/>
                      <a:headEnd/>
                      <a:tailEnd/>
                    </a:ln>
                  </pic:spPr>
                </pic:pic>
              </a:graphicData>
            </a:graphic>
          </wp:inline>
        </w:drawing>
      </w:r>
      <w:r w:rsidRPr="00AF39C6">
        <w:rPr>
          <w:noProof/>
          <w:lang w:eastAsia="id-ID"/>
        </w:rPr>
        <w:t xml:space="preserve"> </w:t>
      </w:r>
      <w:r w:rsidRPr="00AF39C6">
        <w:rPr>
          <w:rFonts w:ascii="Times New Roman" w:hAnsi="Times New Roman" w:cs="Times New Roman"/>
          <w:noProof/>
          <w:sz w:val="24"/>
          <w:szCs w:val="24"/>
          <w:lang w:val="en-US"/>
        </w:rPr>
        <w:drawing>
          <wp:inline distT="0" distB="0" distL="0" distR="0">
            <wp:extent cx="1143000" cy="2362200"/>
            <wp:effectExtent l="19050" t="0" r="0" b="0"/>
            <wp:docPr id="12" name="Picture 3" descr="C:\Users\Lenovo id\Downloads\dokumentasi plp\IMG_20211128_010243.jpg"/>
            <wp:cNvGraphicFramePr/>
            <a:graphic xmlns:a="http://schemas.openxmlformats.org/drawingml/2006/main">
              <a:graphicData uri="http://schemas.openxmlformats.org/drawingml/2006/picture">
                <pic:pic xmlns:pic="http://schemas.openxmlformats.org/drawingml/2006/picture">
                  <pic:nvPicPr>
                    <pic:cNvPr id="0" name="Picture 19" descr="C:\Users\Lenovo id\Downloads\dokumentasi plp\IMG_20211128_010243.jpg"/>
                    <pic:cNvPicPr>
                      <a:picLocks noChangeAspect="1" noChangeArrowheads="1"/>
                    </pic:cNvPicPr>
                  </pic:nvPicPr>
                  <pic:blipFill>
                    <a:blip r:embed="rId15" cstate="print"/>
                    <a:srcRect/>
                    <a:stretch>
                      <a:fillRect/>
                    </a:stretch>
                  </pic:blipFill>
                  <pic:spPr bwMode="auto">
                    <a:xfrm>
                      <a:off x="0" y="0"/>
                      <a:ext cx="1143000" cy="2362200"/>
                    </a:xfrm>
                    <a:prstGeom prst="rect">
                      <a:avLst/>
                    </a:prstGeom>
                    <a:noFill/>
                    <a:ln w="9525">
                      <a:noFill/>
                      <a:miter lim="800000"/>
                      <a:headEnd/>
                      <a:tailEnd/>
                    </a:ln>
                  </pic:spPr>
                </pic:pic>
              </a:graphicData>
            </a:graphic>
          </wp:inline>
        </w:drawing>
      </w:r>
      <w:r w:rsidRPr="00AF39C6">
        <w:rPr>
          <w:noProof/>
          <w:lang w:eastAsia="id-ID"/>
        </w:rPr>
        <w:t xml:space="preserve"> </w:t>
      </w:r>
      <w:r w:rsidRPr="00AF39C6">
        <w:rPr>
          <w:noProof/>
          <w:lang w:val="en-US"/>
        </w:rPr>
        <w:drawing>
          <wp:inline distT="0" distB="0" distL="0" distR="0">
            <wp:extent cx="1200150" cy="2362200"/>
            <wp:effectExtent l="19050" t="0" r="0" b="0"/>
            <wp:docPr id="13" name="Picture 4" descr="C:\Users\Lenovo id\Downloads\dokumentasi plp\IMG_20211128_010834.jpg"/>
            <wp:cNvGraphicFramePr/>
            <a:graphic xmlns:a="http://schemas.openxmlformats.org/drawingml/2006/main">
              <a:graphicData uri="http://schemas.openxmlformats.org/drawingml/2006/picture">
                <pic:pic xmlns:pic="http://schemas.openxmlformats.org/drawingml/2006/picture">
                  <pic:nvPicPr>
                    <pic:cNvPr id="0" name="Picture 20" descr="C:\Users\Lenovo id\Downloads\dokumentasi plp\IMG_20211128_010834.jpg"/>
                    <pic:cNvPicPr>
                      <a:picLocks noChangeAspect="1" noChangeArrowheads="1"/>
                    </pic:cNvPicPr>
                  </pic:nvPicPr>
                  <pic:blipFill>
                    <a:blip r:embed="rId16" cstate="print"/>
                    <a:srcRect/>
                    <a:stretch>
                      <a:fillRect/>
                    </a:stretch>
                  </pic:blipFill>
                  <pic:spPr bwMode="auto">
                    <a:xfrm>
                      <a:off x="0" y="0"/>
                      <a:ext cx="1200150" cy="2362200"/>
                    </a:xfrm>
                    <a:prstGeom prst="rect">
                      <a:avLst/>
                    </a:prstGeom>
                    <a:noFill/>
                    <a:ln w="9525">
                      <a:noFill/>
                      <a:miter lim="800000"/>
                      <a:headEnd/>
                      <a:tailEnd/>
                    </a:ln>
                  </pic:spPr>
                </pic:pic>
              </a:graphicData>
            </a:graphic>
          </wp:inline>
        </w:drawing>
      </w:r>
      <w:r w:rsidRPr="00AF39C6">
        <w:rPr>
          <w:noProof/>
          <w:lang w:eastAsia="id-ID"/>
        </w:rPr>
        <w:t xml:space="preserve"> </w:t>
      </w:r>
      <w:r w:rsidRPr="00AF39C6">
        <w:rPr>
          <w:noProof/>
          <w:lang w:val="en-US"/>
        </w:rPr>
        <w:drawing>
          <wp:inline distT="0" distB="0" distL="0" distR="0">
            <wp:extent cx="1257300" cy="2409825"/>
            <wp:effectExtent l="19050" t="0" r="0" b="0"/>
            <wp:docPr id="14" name="Picture 5" descr="C:\Users\Lenovo id\Downloads\dokumentasi plp\IMG_20211128_010900.jpg"/>
            <wp:cNvGraphicFramePr/>
            <a:graphic xmlns:a="http://schemas.openxmlformats.org/drawingml/2006/main">
              <a:graphicData uri="http://schemas.openxmlformats.org/drawingml/2006/picture">
                <pic:pic xmlns:pic="http://schemas.openxmlformats.org/drawingml/2006/picture">
                  <pic:nvPicPr>
                    <pic:cNvPr id="0" name="Picture 21" descr="C:\Users\Lenovo id\Downloads\dokumentasi plp\IMG_20211128_010900.jpg"/>
                    <pic:cNvPicPr>
                      <a:picLocks noChangeAspect="1" noChangeArrowheads="1"/>
                    </pic:cNvPicPr>
                  </pic:nvPicPr>
                  <pic:blipFill>
                    <a:blip r:embed="rId14" cstate="print"/>
                    <a:srcRect/>
                    <a:stretch>
                      <a:fillRect/>
                    </a:stretch>
                  </pic:blipFill>
                  <pic:spPr bwMode="auto">
                    <a:xfrm>
                      <a:off x="0" y="0"/>
                      <a:ext cx="1257300" cy="2409825"/>
                    </a:xfrm>
                    <a:prstGeom prst="rect">
                      <a:avLst/>
                    </a:prstGeom>
                    <a:noFill/>
                    <a:ln w="9525">
                      <a:noFill/>
                      <a:miter lim="800000"/>
                      <a:headEnd/>
                      <a:tailEnd/>
                    </a:ln>
                  </pic:spPr>
                </pic:pic>
              </a:graphicData>
            </a:graphic>
          </wp:inline>
        </w:drawing>
      </w: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jc w:val="center"/>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Pr>
          <w:rFonts w:ascii="Times New Roman" w:hAnsi="Times New Roman" w:cs="Times New Roman"/>
          <w:b/>
          <w:noProof/>
          <w:sz w:val="24"/>
          <w:szCs w:val="24"/>
          <w:lang w:val="en-US"/>
        </w:rPr>
        <w:drawing>
          <wp:inline distT="0" distB="0" distL="0" distR="0">
            <wp:extent cx="2590800" cy="1962150"/>
            <wp:effectExtent l="19050" t="0" r="0" b="0"/>
            <wp:docPr id="1" name="Picture 1" descr="C:\Users\Lenovo id\Documents\skripsi\SKRIPSI\foto\IMG-202301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id\Documents\skripsi\SKRIPSI\foto\IMG-20230116-WA0011.jpg"/>
                    <pic:cNvPicPr>
                      <a:picLocks noChangeAspect="1" noChangeArrowheads="1"/>
                    </pic:cNvPicPr>
                  </pic:nvPicPr>
                  <pic:blipFill>
                    <a:blip r:embed="rId17"/>
                    <a:srcRect/>
                    <a:stretch>
                      <a:fillRect/>
                    </a:stretch>
                  </pic:blipFill>
                  <pic:spPr bwMode="auto">
                    <a:xfrm>
                      <a:off x="0" y="0"/>
                      <a:ext cx="2595960" cy="1966058"/>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val="en-US"/>
        </w:rPr>
        <w:drawing>
          <wp:inline distT="0" distB="0" distL="0" distR="0">
            <wp:extent cx="2286000" cy="1962150"/>
            <wp:effectExtent l="19050" t="0" r="0" b="0"/>
            <wp:docPr id="2" name="Picture 2" descr="C:\Users\Lenovo id\Documents\skripsi\SKRIPSI\foto\IMG-202301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 id\Documents\skripsi\SKRIPSI\foto\IMG-20230116-WA0008.jpg"/>
                    <pic:cNvPicPr>
                      <a:picLocks noChangeAspect="1" noChangeArrowheads="1"/>
                    </pic:cNvPicPr>
                  </pic:nvPicPr>
                  <pic:blipFill>
                    <a:blip r:embed="rId18"/>
                    <a:srcRect/>
                    <a:stretch>
                      <a:fillRect/>
                    </a:stretch>
                  </pic:blipFill>
                  <pic:spPr bwMode="auto">
                    <a:xfrm>
                      <a:off x="0" y="0"/>
                      <a:ext cx="2290553" cy="1966058"/>
                    </a:xfrm>
                    <a:prstGeom prst="rect">
                      <a:avLst/>
                    </a:prstGeom>
                    <a:noFill/>
                    <a:ln w="9525">
                      <a:noFill/>
                      <a:miter lim="800000"/>
                      <a:headEnd/>
                      <a:tailEnd/>
                    </a:ln>
                  </pic:spPr>
                </pic:pic>
              </a:graphicData>
            </a:graphic>
          </wp:inline>
        </w:drawing>
      </w:r>
    </w:p>
    <w:p w:rsidR="00DB0D88" w:rsidRPr="00DF2239" w:rsidRDefault="00DB0D88" w:rsidP="00DB0D88">
      <w:pPr>
        <w:spacing w:line="360" w:lineRule="auto"/>
        <w:rPr>
          <w:rFonts w:ascii="Times New Roman" w:hAnsi="Times New Roman" w:cs="Times New Roman"/>
          <w:sz w:val="24"/>
          <w:szCs w:val="24"/>
        </w:rPr>
      </w:pPr>
      <w:r w:rsidRPr="00DF2239">
        <w:rPr>
          <w:rFonts w:ascii="Times New Roman" w:hAnsi="Times New Roman" w:cs="Times New Roman"/>
          <w:sz w:val="24"/>
          <w:szCs w:val="24"/>
        </w:rPr>
        <w:t xml:space="preserve">Wawancara dengan Dwi Arjun </w:t>
      </w:r>
      <w:r w:rsidRPr="00DF2239">
        <w:rPr>
          <w:rFonts w:ascii="Times New Roman" w:hAnsi="Times New Roman" w:cs="Times New Roman"/>
          <w:sz w:val="24"/>
          <w:szCs w:val="24"/>
        </w:rPr>
        <w:tab/>
      </w:r>
      <w:r w:rsidRPr="00DF2239">
        <w:rPr>
          <w:rFonts w:ascii="Times New Roman" w:hAnsi="Times New Roman" w:cs="Times New Roman"/>
          <w:sz w:val="24"/>
          <w:szCs w:val="24"/>
        </w:rPr>
        <w:tab/>
        <w:t xml:space="preserve">Wawancara dengan Feri Apriliano </w:t>
      </w:r>
    </w:p>
    <w:p w:rsidR="00DB0D88" w:rsidRPr="00DF2239" w:rsidRDefault="00DB0D88" w:rsidP="00DB0D88">
      <w:pPr>
        <w:spacing w:line="360" w:lineRule="auto"/>
        <w:rPr>
          <w:rFonts w:ascii="Times New Roman" w:hAnsi="Times New Roman" w:cs="Times New Roman"/>
          <w:sz w:val="24"/>
          <w:szCs w:val="24"/>
        </w:rPr>
      </w:pPr>
      <w:r w:rsidRPr="00DF2239">
        <w:rPr>
          <w:rFonts w:ascii="Times New Roman" w:hAnsi="Times New Roman" w:cs="Times New Roman"/>
          <w:sz w:val="24"/>
          <w:szCs w:val="24"/>
        </w:rPr>
        <w:t xml:space="preserve">Lesmana, selaku siswa kelas </w:t>
      </w:r>
      <w:r w:rsidRPr="00DF2239">
        <w:rPr>
          <w:rFonts w:ascii="Times New Roman" w:hAnsi="Times New Roman" w:cs="Times New Roman"/>
          <w:sz w:val="24"/>
          <w:szCs w:val="24"/>
        </w:rPr>
        <w:tab/>
      </w:r>
      <w:r w:rsidRPr="00DF2239">
        <w:rPr>
          <w:rFonts w:ascii="Times New Roman" w:hAnsi="Times New Roman" w:cs="Times New Roman"/>
          <w:sz w:val="24"/>
          <w:szCs w:val="24"/>
        </w:rPr>
        <w:tab/>
      </w:r>
      <w:r>
        <w:rPr>
          <w:rFonts w:ascii="Times New Roman" w:hAnsi="Times New Roman" w:cs="Times New Roman"/>
          <w:sz w:val="24"/>
          <w:szCs w:val="24"/>
        </w:rPr>
        <w:tab/>
      </w:r>
      <w:r w:rsidRPr="00DF2239">
        <w:rPr>
          <w:rFonts w:ascii="Times New Roman" w:hAnsi="Times New Roman" w:cs="Times New Roman"/>
          <w:sz w:val="24"/>
          <w:szCs w:val="24"/>
        </w:rPr>
        <w:t>selaku siswa kelas XI MIPA 3</w:t>
      </w:r>
    </w:p>
    <w:p w:rsidR="00DB0D88" w:rsidRPr="00DF2239" w:rsidRDefault="00DB0D88" w:rsidP="00DB0D88">
      <w:pPr>
        <w:spacing w:line="360" w:lineRule="auto"/>
        <w:rPr>
          <w:rFonts w:ascii="Times New Roman" w:hAnsi="Times New Roman" w:cs="Times New Roman"/>
          <w:sz w:val="24"/>
          <w:szCs w:val="24"/>
        </w:rPr>
      </w:pPr>
      <w:r w:rsidRPr="00DF2239">
        <w:rPr>
          <w:rFonts w:ascii="Times New Roman" w:hAnsi="Times New Roman" w:cs="Times New Roman"/>
          <w:sz w:val="24"/>
          <w:szCs w:val="24"/>
        </w:rPr>
        <w:t>XI MIPA 3</w:t>
      </w:r>
      <w:r w:rsidRPr="00DF2239">
        <w:rPr>
          <w:rFonts w:ascii="Times New Roman" w:hAnsi="Times New Roman" w:cs="Times New Roman"/>
          <w:sz w:val="24"/>
          <w:szCs w:val="24"/>
        </w:rPr>
        <w:tab/>
      </w: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2400300" cy="2324100"/>
            <wp:effectExtent l="19050" t="0" r="0" b="0"/>
            <wp:docPr id="3" name="Picture 3" descr="C:\Users\Lenovo id\Documents\skripsi\SKRIPSI\foto\IMG-2023011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 id\Documents\skripsi\SKRIPSI\foto\IMG-20230116-WA0009.jpg"/>
                    <pic:cNvPicPr>
                      <a:picLocks noChangeAspect="1" noChangeArrowheads="1"/>
                    </pic:cNvPicPr>
                  </pic:nvPicPr>
                  <pic:blipFill>
                    <a:blip r:embed="rId19"/>
                    <a:srcRect/>
                    <a:stretch>
                      <a:fillRect/>
                    </a:stretch>
                  </pic:blipFill>
                  <pic:spPr bwMode="auto">
                    <a:xfrm>
                      <a:off x="0" y="0"/>
                      <a:ext cx="2402419" cy="2326152"/>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val="en-US"/>
        </w:rPr>
        <w:drawing>
          <wp:inline distT="0" distB="0" distL="0" distR="0">
            <wp:extent cx="2400300" cy="2324099"/>
            <wp:effectExtent l="19050" t="0" r="0" b="0"/>
            <wp:docPr id="4" name="Picture 4" descr="C:\Users\Lenovo id\Documents\skripsi\SKRIPSI\foto\IMG-202301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id\Documents\skripsi\SKRIPSI\foto\IMG-20230116-WA0004.jpg"/>
                    <pic:cNvPicPr>
                      <a:picLocks noChangeAspect="1" noChangeArrowheads="1"/>
                    </pic:cNvPicPr>
                  </pic:nvPicPr>
                  <pic:blipFill>
                    <a:blip r:embed="rId20"/>
                    <a:srcRect/>
                    <a:stretch>
                      <a:fillRect/>
                    </a:stretch>
                  </pic:blipFill>
                  <pic:spPr bwMode="auto">
                    <a:xfrm>
                      <a:off x="0" y="0"/>
                      <a:ext cx="2402420" cy="2326152"/>
                    </a:xfrm>
                    <a:prstGeom prst="rect">
                      <a:avLst/>
                    </a:prstGeom>
                    <a:noFill/>
                    <a:ln w="9525">
                      <a:noFill/>
                      <a:miter lim="800000"/>
                      <a:headEnd/>
                      <a:tailEnd/>
                    </a:ln>
                  </pic:spPr>
                </pic:pic>
              </a:graphicData>
            </a:graphic>
          </wp:inline>
        </w:drawing>
      </w:r>
    </w:p>
    <w:p w:rsidR="00DB0D88" w:rsidRDefault="00DB0D88" w:rsidP="00DB0D88">
      <w:pPr>
        <w:spacing w:line="360" w:lineRule="auto"/>
        <w:rPr>
          <w:rFonts w:ascii="Times New Roman" w:hAnsi="Times New Roman" w:cs="Times New Roman"/>
          <w:sz w:val="24"/>
          <w:szCs w:val="24"/>
        </w:rPr>
      </w:pPr>
      <w:r w:rsidRPr="00DF2239">
        <w:rPr>
          <w:rFonts w:ascii="Times New Roman" w:hAnsi="Times New Roman" w:cs="Times New Roman"/>
          <w:sz w:val="24"/>
          <w:szCs w:val="24"/>
        </w:rPr>
        <w:t>Wawancara dengan</w:t>
      </w:r>
      <w:r>
        <w:rPr>
          <w:rFonts w:ascii="Times New Roman" w:hAnsi="Times New Roman" w:cs="Times New Roman"/>
          <w:b/>
          <w:sz w:val="24"/>
          <w:szCs w:val="24"/>
        </w:rPr>
        <w:t xml:space="preserve"> </w:t>
      </w:r>
      <w:r w:rsidRPr="00644C6E">
        <w:rPr>
          <w:rFonts w:ascii="Times New Roman" w:hAnsi="Times New Roman" w:cs="Times New Roman"/>
          <w:sz w:val="24"/>
          <w:szCs w:val="24"/>
        </w:rPr>
        <w:t xml:space="preserve">Luddya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Wawancara dengan Ashfia Rahma </w:t>
      </w:r>
      <w:r w:rsidRPr="00644C6E">
        <w:rPr>
          <w:rFonts w:ascii="Times New Roman" w:hAnsi="Times New Roman" w:cs="Times New Roman"/>
          <w:sz w:val="24"/>
          <w:szCs w:val="24"/>
        </w:rPr>
        <w:t>Rahmawati</w:t>
      </w:r>
      <w:r>
        <w:rPr>
          <w:rFonts w:ascii="Times New Roman" w:hAnsi="Times New Roman" w:cs="Times New Roman"/>
          <w:sz w:val="24"/>
          <w:szCs w:val="24"/>
        </w:rPr>
        <w:t xml:space="preserve"> selaku siswa kelas </w:t>
      </w:r>
      <w:r>
        <w:rPr>
          <w:rFonts w:ascii="Times New Roman" w:hAnsi="Times New Roman" w:cs="Times New Roman"/>
          <w:sz w:val="24"/>
          <w:szCs w:val="24"/>
        </w:rPr>
        <w:tab/>
      </w:r>
      <w:r>
        <w:rPr>
          <w:rFonts w:ascii="Times New Roman" w:hAnsi="Times New Roman" w:cs="Times New Roman"/>
          <w:sz w:val="24"/>
          <w:szCs w:val="24"/>
        </w:rPr>
        <w:tab/>
        <w:t xml:space="preserve">Fadhillah selaku siswa kelas XI </w:t>
      </w:r>
    </w:p>
    <w:p w:rsidR="00DB0D88" w:rsidRDefault="00DB0D88" w:rsidP="00DB0D88">
      <w:pPr>
        <w:spacing w:line="360" w:lineRule="auto"/>
        <w:rPr>
          <w:rFonts w:ascii="Times New Roman" w:hAnsi="Times New Roman" w:cs="Times New Roman"/>
          <w:sz w:val="24"/>
          <w:szCs w:val="24"/>
        </w:rPr>
      </w:pPr>
      <w:r>
        <w:rPr>
          <w:rFonts w:ascii="Times New Roman" w:hAnsi="Times New Roman" w:cs="Times New Roman"/>
          <w:sz w:val="24"/>
          <w:szCs w:val="24"/>
        </w:rPr>
        <w:t>XI MIPA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MIPA 3</w:t>
      </w:r>
    </w:p>
    <w:p w:rsidR="00DB0D88" w:rsidRDefault="00DB0D88" w:rsidP="00DB0D88">
      <w:pPr>
        <w:spacing w:line="360" w:lineRule="auto"/>
        <w:rPr>
          <w:rFonts w:ascii="Times New Roman" w:hAnsi="Times New Roman" w:cs="Times New Roman"/>
          <w:sz w:val="24"/>
          <w:szCs w:val="24"/>
        </w:rPr>
      </w:pPr>
    </w:p>
    <w:p w:rsidR="00DB0D88" w:rsidRDefault="00DB0D88" w:rsidP="00DB0D88">
      <w:pPr>
        <w:spacing w:line="360" w:lineRule="auto"/>
        <w:rPr>
          <w:rFonts w:ascii="Times New Roman" w:hAnsi="Times New Roman" w:cs="Times New Roman"/>
          <w:noProof/>
          <w:sz w:val="24"/>
          <w:szCs w:val="24"/>
          <w:lang w:eastAsia="id-ID"/>
        </w:rPr>
      </w:pPr>
      <w:r>
        <w:rPr>
          <w:rFonts w:ascii="Times New Roman" w:hAnsi="Times New Roman" w:cs="Times New Roman"/>
          <w:noProof/>
          <w:sz w:val="24"/>
          <w:szCs w:val="24"/>
          <w:lang w:val="en-US"/>
        </w:rPr>
        <w:lastRenderedPageBreak/>
        <w:drawing>
          <wp:inline distT="0" distB="0" distL="0" distR="0">
            <wp:extent cx="2419350" cy="2324100"/>
            <wp:effectExtent l="19050" t="0" r="0" b="0"/>
            <wp:docPr id="5" name="Picture 5" descr="C:\Users\Lenovo id\Documents\skripsi\SKRIPSI\foto\IMG-202301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 id\Documents\skripsi\SKRIPSI\foto\IMG-20230116-WA0002.jpg"/>
                    <pic:cNvPicPr>
                      <a:picLocks noChangeAspect="1" noChangeArrowheads="1"/>
                    </pic:cNvPicPr>
                  </pic:nvPicPr>
                  <pic:blipFill>
                    <a:blip r:embed="rId21"/>
                    <a:srcRect/>
                    <a:stretch>
                      <a:fillRect/>
                    </a:stretch>
                  </pic:blipFill>
                  <pic:spPr bwMode="auto">
                    <a:xfrm>
                      <a:off x="0" y="0"/>
                      <a:ext cx="2421486" cy="232615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val="en-US"/>
        </w:rPr>
        <w:drawing>
          <wp:inline distT="0" distB="0" distL="0" distR="0">
            <wp:extent cx="2419350" cy="2324100"/>
            <wp:effectExtent l="19050" t="0" r="0" b="0"/>
            <wp:docPr id="6" name="Picture 6" descr="C:\Users\Lenovo id\Documents\skripsi\SKRIPSI\foto\IMG-2023011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 id\Documents\skripsi\SKRIPSI\foto\IMG-20230116-WA0001.jpg"/>
                    <pic:cNvPicPr>
                      <a:picLocks noChangeAspect="1" noChangeArrowheads="1"/>
                    </pic:cNvPicPr>
                  </pic:nvPicPr>
                  <pic:blipFill>
                    <a:blip r:embed="rId22"/>
                    <a:srcRect/>
                    <a:stretch>
                      <a:fillRect/>
                    </a:stretch>
                  </pic:blipFill>
                  <pic:spPr bwMode="auto">
                    <a:xfrm>
                      <a:off x="0" y="0"/>
                      <a:ext cx="2421486" cy="2326152"/>
                    </a:xfrm>
                    <a:prstGeom prst="rect">
                      <a:avLst/>
                    </a:prstGeom>
                    <a:noFill/>
                    <a:ln w="9525">
                      <a:noFill/>
                      <a:miter lim="800000"/>
                      <a:headEnd/>
                      <a:tailEnd/>
                    </a:ln>
                  </pic:spPr>
                </pic:pic>
              </a:graphicData>
            </a:graphic>
          </wp:inline>
        </w:drawing>
      </w:r>
    </w:p>
    <w:p w:rsidR="00DB0D88" w:rsidRDefault="00DB0D88" w:rsidP="00DB0D88">
      <w:p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t xml:space="preserve">Wawancara dengan </w:t>
      </w:r>
      <w:r w:rsidRPr="00644C6E">
        <w:rPr>
          <w:rFonts w:ascii="Times New Roman" w:hAnsi="Times New Roman" w:cs="Times New Roman"/>
          <w:sz w:val="24"/>
          <w:szCs w:val="24"/>
        </w:rPr>
        <w:t xml:space="preserve">Nadiya Olivia </w:t>
      </w:r>
      <w:r>
        <w:rPr>
          <w:rFonts w:ascii="Times New Roman" w:hAnsi="Times New Roman" w:cs="Times New Roman"/>
          <w:sz w:val="24"/>
          <w:szCs w:val="24"/>
        </w:rPr>
        <w:tab/>
      </w:r>
      <w:r>
        <w:rPr>
          <w:rFonts w:ascii="Times New Roman" w:hAnsi="Times New Roman" w:cs="Times New Roman"/>
          <w:sz w:val="24"/>
          <w:szCs w:val="24"/>
        </w:rPr>
        <w:tab/>
        <w:t xml:space="preserve">  Wawancara dengan Mutiara </w:t>
      </w:r>
    </w:p>
    <w:p w:rsidR="00DB0D88" w:rsidRDefault="00DB0D88" w:rsidP="00DB0D88">
      <w:pPr>
        <w:spacing w:line="360" w:lineRule="auto"/>
        <w:rPr>
          <w:rFonts w:ascii="Times New Roman" w:hAnsi="Times New Roman" w:cs="Times New Roman"/>
          <w:sz w:val="24"/>
          <w:szCs w:val="24"/>
        </w:rPr>
      </w:pPr>
      <w:r w:rsidRPr="00644C6E">
        <w:rPr>
          <w:rFonts w:ascii="Times New Roman" w:hAnsi="Times New Roman" w:cs="Times New Roman"/>
          <w:sz w:val="24"/>
          <w:szCs w:val="24"/>
        </w:rPr>
        <w:t>Anggraeni</w:t>
      </w:r>
      <w:r>
        <w:rPr>
          <w:rFonts w:ascii="Times New Roman" w:hAnsi="Times New Roman" w:cs="Times New Roman"/>
          <w:sz w:val="24"/>
          <w:szCs w:val="24"/>
        </w:rPr>
        <w:t xml:space="preserve"> selaku siswa Kelas XI MIPA 3</w:t>
      </w:r>
      <w:r>
        <w:rPr>
          <w:rFonts w:ascii="Times New Roman" w:hAnsi="Times New Roman" w:cs="Times New Roman"/>
          <w:sz w:val="24"/>
          <w:szCs w:val="24"/>
        </w:rPr>
        <w:tab/>
        <w:t xml:space="preserve">  Salsabila selaku siswa kelas XI </w:t>
      </w:r>
    </w:p>
    <w:p w:rsidR="00DB0D88" w:rsidRDefault="00DB0D88" w:rsidP="00DB0D88">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MIPA 3</w:t>
      </w:r>
    </w:p>
    <w:p w:rsidR="00DB0D88" w:rsidRPr="00A96849" w:rsidRDefault="00DB0D88" w:rsidP="00DB0D88">
      <w:pPr>
        <w:spacing w:line="360" w:lineRule="auto"/>
        <w:rPr>
          <w:rFonts w:ascii="Times New Roman" w:hAnsi="Times New Roman" w:cs="Times New Roman"/>
          <w:sz w:val="24"/>
          <w:szCs w:val="24"/>
        </w:rPr>
      </w:pPr>
    </w:p>
    <w:p w:rsidR="00DB0D88" w:rsidRDefault="00DB0D88" w:rsidP="00DB0D88">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419350" cy="2324100"/>
            <wp:effectExtent l="19050" t="0" r="0" b="0"/>
            <wp:docPr id="7" name="Picture 7" descr="C:\Users\Lenovo id\Documents\skripsi\SKRIPSI\foto\IMG-202301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 id\Documents\skripsi\SKRIPSI\foto\IMG-20230116-WA0005.jpg"/>
                    <pic:cNvPicPr>
                      <a:picLocks noChangeAspect="1" noChangeArrowheads="1"/>
                    </pic:cNvPicPr>
                  </pic:nvPicPr>
                  <pic:blipFill>
                    <a:blip r:embed="rId23"/>
                    <a:srcRect/>
                    <a:stretch>
                      <a:fillRect/>
                    </a:stretch>
                  </pic:blipFill>
                  <pic:spPr bwMode="auto">
                    <a:xfrm>
                      <a:off x="0" y="0"/>
                      <a:ext cx="2421486" cy="232615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extent cx="2495550" cy="2324100"/>
            <wp:effectExtent l="19050" t="0" r="0" b="0"/>
            <wp:docPr id="10" name="Picture 9" descr="C:\Users\Lenovo id\Documents\skripsi\SKRIPSI\foto\IMG-202301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 id\Documents\skripsi\SKRIPSI\foto\IMG-20230116-WA0000.jpg"/>
                    <pic:cNvPicPr>
                      <a:picLocks noChangeAspect="1" noChangeArrowheads="1"/>
                    </pic:cNvPicPr>
                  </pic:nvPicPr>
                  <pic:blipFill>
                    <a:blip r:embed="rId24"/>
                    <a:srcRect/>
                    <a:stretch>
                      <a:fillRect/>
                    </a:stretch>
                  </pic:blipFill>
                  <pic:spPr bwMode="auto">
                    <a:xfrm>
                      <a:off x="0" y="0"/>
                      <a:ext cx="2495550" cy="2324100"/>
                    </a:xfrm>
                    <a:prstGeom prst="rect">
                      <a:avLst/>
                    </a:prstGeom>
                    <a:noFill/>
                    <a:ln w="9525">
                      <a:noFill/>
                      <a:miter lim="800000"/>
                      <a:headEnd/>
                      <a:tailEnd/>
                    </a:ln>
                  </pic:spPr>
                </pic:pic>
              </a:graphicData>
            </a:graphic>
          </wp:inline>
        </w:drawing>
      </w:r>
    </w:p>
    <w:p w:rsidR="00DB0D88" w:rsidRDefault="00DB0D88" w:rsidP="00DB0D88">
      <w:pPr>
        <w:spacing w:line="360" w:lineRule="auto"/>
        <w:rPr>
          <w:rFonts w:ascii="Times New Roman" w:hAnsi="Times New Roman" w:cs="Times New Roman"/>
          <w:sz w:val="24"/>
          <w:szCs w:val="24"/>
        </w:rPr>
      </w:pPr>
      <w:r>
        <w:rPr>
          <w:rFonts w:ascii="Times New Roman" w:hAnsi="Times New Roman" w:cs="Times New Roman"/>
          <w:sz w:val="24"/>
          <w:szCs w:val="24"/>
        </w:rPr>
        <w:t xml:space="preserve">Wawancara dengan </w:t>
      </w:r>
      <w:r w:rsidRPr="00644C6E">
        <w:rPr>
          <w:rFonts w:ascii="Times New Roman" w:hAnsi="Times New Roman" w:cs="Times New Roman"/>
          <w:sz w:val="24"/>
          <w:szCs w:val="24"/>
        </w:rPr>
        <w:t xml:space="preserve">Muhamad Thoriq </w:t>
      </w:r>
      <w:r>
        <w:rPr>
          <w:rFonts w:ascii="Times New Roman" w:hAnsi="Times New Roman" w:cs="Times New Roman"/>
          <w:sz w:val="24"/>
          <w:szCs w:val="24"/>
        </w:rPr>
        <w:t xml:space="preserve">       Wawancara dengan Elky Dermawan</w:t>
      </w:r>
    </w:p>
    <w:p w:rsidR="00DB0D88" w:rsidRDefault="00DB0D88" w:rsidP="00DB0D88">
      <w:pPr>
        <w:spacing w:line="360" w:lineRule="auto"/>
        <w:rPr>
          <w:rFonts w:ascii="Times New Roman" w:hAnsi="Times New Roman" w:cs="Times New Roman"/>
          <w:sz w:val="24"/>
          <w:szCs w:val="24"/>
        </w:rPr>
      </w:pPr>
      <w:r w:rsidRPr="00644C6E">
        <w:rPr>
          <w:rFonts w:ascii="Times New Roman" w:hAnsi="Times New Roman" w:cs="Times New Roman"/>
          <w:sz w:val="24"/>
          <w:szCs w:val="24"/>
        </w:rPr>
        <w:t>Aziz</w:t>
      </w:r>
      <w:r>
        <w:rPr>
          <w:rFonts w:ascii="Times New Roman" w:hAnsi="Times New Roman" w:cs="Times New Roman"/>
          <w:sz w:val="24"/>
          <w:szCs w:val="24"/>
        </w:rPr>
        <w:t xml:space="preserve"> selaku siswa kelas XI MIPA 3</w:t>
      </w:r>
      <w:r>
        <w:rPr>
          <w:rFonts w:ascii="Times New Roman" w:hAnsi="Times New Roman" w:cs="Times New Roman"/>
          <w:sz w:val="24"/>
          <w:szCs w:val="24"/>
        </w:rPr>
        <w:tab/>
        <w:t xml:space="preserve">         selaku siswa kelas XI MIPA 3</w:t>
      </w:r>
    </w:p>
    <w:p w:rsidR="00DB0D88" w:rsidRDefault="00DB0D88" w:rsidP="00DB0D88">
      <w:pPr>
        <w:spacing w:line="360" w:lineRule="auto"/>
        <w:rPr>
          <w:rFonts w:ascii="Times New Roman" w:hAnsi="Times New Roman" w:cs="Times New Roman"/>
          <w:sz w:val="24"/>
          <w:szCs w:val="24"/>
        </w:rPr>
      </w:pPr>
    </w:p>
    <w:p w:rsidR="00DB0D88" w:rsidRDefault="00DB0D88" w:rsidP="00DB0D88">
      <w:pPr>
        <w:spacing w:line="360" w:lineRule="auto"/>
        <w:rPr>
          <w:rFonts w:ascii="Times New Roman" w:hAnsi="Times New Roman" w:cs="Times New Roman"/>
          <w:sz w:val="24"/>
          <w:szCs w:val="24"/>
        </w:rPr>
      </w:pPr>
    </w:p>
    <w:p w:rsidR="00DB0D88" w:rsidRDefault="00DB0D88" w:rsidP="00DB0D88">
      <w:pPr>
        <w:spacing w:line="360" w:lineRule="auto"/>
        <w:rPr>
          <w:rFonts w:ascii="Times New Roman" w:hAnsi="Times New Roman" w:cs="Times New Roman"/>
          <w:sz w:val="24"/>
          <w:szCs w:val="24"/>
        </w:rPr>
      </w:pPr>
      <w:r w:rsidRPr="00FF23DE">
        <w:rPr>
          <w:rFonts w:ascii="Times New Roman" w:hAnsi="Times New Roman" w:cs="Times New Roman"/>
          <w:noProof/>
          <w:sz w:val="24"/>
          <w:szCs w:val="24"/>
          <w:lang w:val="en-US"/>
        </w:rPr>
        <w:lastRenderedPageBreak/>
        <w:drawing>
          <wp:inline distT="0" distB="0" distL="0" distR="0">
            <wp:extent cx="2466975" cy="2324100"/>
            <wp:effectExtent l="19050" t="0" r="9525" b="0"/>
            <wp:docPr id="9" name="Picture 8" descr="C:\Users\Lenovo id\Documents\skripsi\SKRIPSI\foto\IMG-202301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 id\Documents\skripsi\SKRIPSI\foto\IMG-20230116-WA0003.jpg"/>
                    <pic:cNvPicPr>
                      <a:picLocks noChangeAspect="1" noChangeArrowheads="1"/>
                    </pic:cNvPicPr>
                  </pic:nvPicPr>
                  <pic:blipFill>
                    <a:blip r:embed="rId25"/>
                    <a:srcRect/>
                    <a:stretch>
                      <a:fillRect/>
                    </a:stretch>
                  </pic:blipFill>
                  <pic:spPr bwMode="auto">
                    <a:xfrm>
                      <a:off x="0" y="0"/>
                      <a:ext cx="2469153" cy="232615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B46C9A">
        <w:rPr>
          <w:noProof/>
          <w:lang w:val="en-US"/>
        </w:rPr>
        <w:drawing>
          <wp:inline distT="0" distB="0" distL="0" distR="0">
            <wp:extent cx="2381250" cy="2371725"/>
            <wp:effectExtent l="19050" t="0" r="0" b="0"/>
            <wp:docPr id="16" name="Picture 1" descr="C:\Users\Lenovo id\AppData\Local\Microsoft\Windows\Temporary Internet Files\Content.Word\IMG2019052012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id\AppData\Local\Microsoft\Windows\Temporary Internet Files\Content.Word\IMG20190520122205.jpg"/>
                    <pic:cNvPicPr>
                      <a:picLocks noChangeAspect="1" noChangeArrowheads="1"/>
                    </pic:cNvPicPr>
                  </pic:nvPicPr>
                  <pic:blipFill>
                    <a:blip r:embed="rId26" cstate="print"/>
                    <a:srcRect/>
                    <a:stretch>
                      <a:fillRect/>
                    </a:stretch>
                  </pic:blipFill>
                  <pic:spPr bwMode="auto">
                    <a:xfrm>
                      <a:off x="0" y="0"/>
                      <a:ext cx="2382252" cy="2372723"/>
                    </a:xfrm>
                    <a:prstGeom prst="rect">
                      <a:avLst/>
                    </a:prstGeom>
                    <a:noFill/>
                    <a:ln w="9525">
                      <a:noFill/>
                      <a:miter lim="800000"/>
                      <a:headEnd/>
                      <a:tailEnd/>
                    </a:ln>
                  </pic:spPr>
                </pic:pic>
              </a:graphicData>
            </a:graphic>
          </wp:inline>
        </w:drawing>
      </w:r>
    </w:p>
    <w:p w:rsidR="00DB0D88" w:rsidRDefault="00DB0D88" w:rsidP="00DB0D88">
      <w:pPr>
        <w:spacing w:line="360" w:lineRule="auto"/>
        <w:rPr>
          <w:rFonts w:ascii="Times New Roman" w:hAnsi="Times New Roman" w:cs="Times New Roman"/>
          <w:sz w:val="24"/>
          <w:szCs w:val="24"/>
        </w:rPr>
      </w:pPr>
      <w:r>
        <w:rPr>
          <w:rFonts w:ascii="Times New Roman" w:hAnsi="Times New Roman" w:cs="Times New Roman"/>
          <w:sz w:val="24"/>
          <w:szCs w:val="24"/>
        </w:rPr>
        <w:t xml:space="preserve">Wawancara dengan Muhamad Alfan </w:t>
      </w:r>
      <w:r>
        <w:rPr>
          <w:rFonts w:ascii="Times New Roman" w:hAnsi="Times New Roman" w:cs="Times New Roman"/>
          <w:sz w:val="24"/>
          <w:szCs w:val="24"/>
        </w:rPr>
        <w:tab/>
      </w:r>
      <w:r>
        <w:rPr>
          <w:rFonts w:ascii="Times New Roman" w:hAnsi="Times New Roman" w:cs="Times New Roman"/>
          <w:sz w:val="24"/>
          <w:szCs w:val="24"/>
        </w:rPr>
        <w:tab/>
        <w:t xml:space="preserve">Dokumentasi dengan Bapak Achmad </w:t>
      </w:r>
    </w:p>
    <w:p w:rsidR="00DB0D88" w:rsidRDefault="00DB0D88" w:rsidP="00DB0D88">
      <w:pPr>
        <w:spacing w:line="360" w:lineRule="auto"/>
        <w:rPr>
          <w:rFonts w:ascii="Times New Roman" w:hAnsi="Times New Roman" w:cs="Times New Roman"/>
          <w:sz w:val="24"/>
          <w:szCs w:val="24"/>
        </w:rPr>
      </w:pPr>
      <w:r>
        <w:rPr>
          <w:rFonts w:ascii="Times New Roman" w:hAnsi="Times New Roman" w:cs="Times New Roman"/>
          <w:sz w:val="24"/>
          <w:szCs w:val="24"/>
        </w:rPr>
        <w:t>Hidayat selaku siswa kelas XI MIPA 3</w:t>
      </w:r>
      <w:r>
        <w:rPr>
          <w:rFonts w:ascii="Times New Roman" w:hAnsi="Times New Roman" w:cs="Times New Roman"/>
          <w:sz w:val="24"/>
          <w:szCs w:val="24"/>
        </w:rPr>
        <w:tab/>
        <w:t xml:space="preserve">Ghazali, M.Pd selaku Guru Mapel </w:t>
      </w:r>
    </w:p>
    <w:p w:rsidR="00DB0D88" w:rsidRDefault="00DB0D88" w:rsidP="00DB0D88">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Ekonomi</w:t>
      </w:r>
    </w:p>
    <w:p w:rsidR="00DB0D88" w:rsidRPr="00A96849" w:rsidRDefault="00DB0D88" w:rsidP="00DB0D88">
      <w:pPr>
        <w:spacing w:line="360" w:lineRule="auto"/>
        <w:rPr>
          <w:rFonts w:ascii="Times New Roman" w:hAnsi="Times New Roman" w:cs="Times New Roman"/>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DB0D88">
      <w:pPr>
        <w:spacing w:line="360" w:lineRule="auto"/>
        <w:rPr>
          <w:rFonts w:ascii="Times New Roman" w:hAnsi="Times New Roman" w:cs="Times New Roman"/>
          <w:b/>
          <w:sz w:val="24"/>
          <w:szCs w:val="24"/>
        </w:rPr>
      </w:pPr>
    </w:p>
    <w:p w:rsidR="00DB0D88" w:rsidRDefault="00DB0D88" w:rsidP="00BF61EF"/>
    <w:p w:rsidR="00E940A2" w:rsidRDefault="00E940A2" w:rsidP="00BF61EF"/>
    <w:p w:rsidR="00E940A2" w:rsidRDefault="00E940A2" w:rsidP="00BF61EF"/>
    <w:p w:rsidR="00E940A2" w:rsidRDefault="00E940A2" w:rsidP="00BF61EF"/>
    <w:p w:rsidR="00E940A2" w:rsidRDefault="00E940A2" w:rsidP="00BF61EF"/>
    <w:p w:rsidR="00E940A2" w:rsidRDefault="00E940A2" w:rsidP="00BF61EF"/>
    <w:p w:rsidR="00E940A2" w:rsidRDefault="00E940A2" w:rsidP="00BF61EF"/>
    <w:p w:rsidR="00E940A2" w:rsidRDefault="00E940A2" w:rsidP="00BF61EF"/>
    <w:p w:rsidR="00E940A2" w:rsidRDefault="00E940A2" w:rsidP="00BF61EF"/>
    <w:p w:rsidR="00E940A2" w:rsidRDefault="00E940A2" w:rsidP="00BF61EF">
      <w:r>
        <w:rPr>
          <w:noProof/>
          <w:lang w:val="en-US"/>
        </w:rPr>
        <w:lastRenderedPageBreak/>
        <w:drawing>
          <wp:inline distT="0" distB="0" distL="0" distR="0">
            <wp:extent cx="5039995" cy="7677150"/>
            <wp:effectExtent l="19050" t="0" r="8255" b="0"/>
            <wp:docPr id="15" name="Picture 2" descr="C:\Users\Lenovo id\Pictures\2023-02-08 1\PAK B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 id\Pictures\2023-02-08 1\PAK BAS 1.jpg"/>
                    <pic:cNvPicPr>
                      <a:picLocks noChangeAspect="1" noChangeArrowheads="1"/>
                    </pic:cNvPicPr>
                  </pic:nvPicPr>
                  <pic:blipFill>
                    <a:blip r:embed="rId27"/>
                    <a:srcRect/>
                    <a:stretch>
                      <a:fillRect/>
                    </a:stretch>
                  </pic:blipFill>
                  <pic:spPr bwMode="auto">
                    <a:xfrm>
                      <a:off x="0" y="0"/>
                      <a:ext cx="5039995" cy="7677150"/>
                    </a:xfrm>
                    <a:prstGeom prst="rect">
                      <a:avLst/>
                    </a:prstGeom>
                    <a:noFill/>
                    <a:ln w="9525">
                      <a:noFill/>
                      <a:miter lim="800000"/>
                      <a:headEnd/>
                      <a:tailEnd/>
                    </a:ln>
                  </pic:spPr>
                </pic:pic>
              </a:graphicData>
            </a:graphic>
          </wp:inline>
        </w:drawing>
      </w:r>
    </w:p>
    <w:p w:rsidR="00E940A2" w:rsidRDefault="00E940A2" w:rsidP="00BF61EF">
      <w:r>
        <w:rPr>
          <w:noProof/>
          <w:lang w:val="en-US"/>
        </w:rPr>
        <w:lastRenderedPageBreak/>
        <w:drawing>
          <wp:inline distT="0" distB="0" distL="0" distR="0">
            <wp:extent cx="5039995" cy="6929993"/>
            <wp:effectExtent l="19050" t="0" r="8255" b="0"/>
            <wp:docPr id="17" name="Picture 3" descr="C:\Users\Lenovo id\Pictures\2023-02-08 PAK BAS 2\PAK BAS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 id\Pictures\2023-02-08 PAK BAS 2\PAK BAS 2 001.jpg"/>
                    <pic:cNvPicPr>
                      <a:picLocks noChangeAspect="1" noChangeArrowheads="1"/>
                    </pic:cNvPicPr>
                  </pic:nvPicPr>
                  <pic:blipFill>
                    <a:blip r:embed="rId28"/>
                    <a:srcRect/>
                    <a:stretch>
                      <a:fillRect/>
                    </a:stretch>
                  </pic:blipFill>
                  <pic:spPr bwMode="auto">
                    <a:xfrm>
                      <a:off x="0" y="0"/>
                      <a:ext cx="5039995" cy="6929993"/>
                    </a:xfrm>
                    <a:prstGeom prst="rect">
                      <a:avLst/>
                    </a:prstGeom>
                    <a:noFill/>
                    <a:ln w="9525">
                      <a:noFill/>
                      <a:miter lim="800000"/>
                      <a:headEnd/>
                      <a:tailEnd/>
                    </a:ln>
                  </pic:spPr>
                </pic:pic>
              </a:graphicData>
            </a:graphic>
          </wp:inline>
        </w:drawing>
      </w:r>
    </w:p>
    <w:p w:rsidR="00E940A2" w:rsidRDefault="00E940A2" w:rsidP="00BF61EF"/>
    <w:p w:rsidR="00E940A2" w:rsidRDefault="00E940A2" w:rsidP="00BF61EF">
      <w:r>
        <w:rPr>
          <w:noProof/>
          <w:lang w:val="en-US"/>
        </w:rPr>
        <w:lastRenderedPageBreak/>
        <w:drawing>
          <wp:inline distT="0" distB="0" distL="0" distR="0">
            <wp:extent cx="5039995" cy="6929993"/>
            <wp:effectExtent l="19050" t="0" r="8255" b="0"/>
            <wp:docPr id="18" name="Picture 4" descr="C:\Users\Lenovo id\Pictures\2023-02-08 BU NENI 1\BU NENI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id\Pictures\2023-02-08 BU NENI 1\BU NENI 1 001.jpg"/>
                    <pic:cNvPicPr>
                      <a:picLocks noChangeAspect="1" noChangeArrowheads="1"/>
                    </pic:cNvPicPr>
                  </pic:nvPicPr>
                  <pic:blipFill>
                    <a:blip r:embed="rId29"/>
                    <a:srcRect/>
                    <a:stretch>
                      <a:fillRect/>
                    </a:stretch>
                  </pic:blipFill>
                  <pic:spPr bwMode="auto">
                    <a:xfrm>
                      <a:off x="0" y="0"/>
                      <a:ext cx="5039995" cy="6929993"/>
                    </a:xfrm>
                    <a:prstGeom prst="rect">
                      <a:avLst/>
                    </a:prstGeom>
                    <a:noFill/>
                    <a:ln w="9525">
                      <a:noFill/>
                      <a:miter lim="800000"/>
                      <a:headEnd/>
                      <a:tailEnd/>
                    </a:ln>
                  </pic:spPr>
                </pic:pic>
              </a:graphicData>
            </a:graphic>
          </wp:inline>
        </w:drawing>
      </w:r>
    </w:p>
    <w:p w:rsidR="00E940A2" w:rsidRDefault="00E940A2" w:rsidP="00BF61EF">
      <w:r>
        <w:rPr>
          <w:noProof/>
          <w:lang w:val="en-US"/>
        </w:rPr>
        <w:lastRenderedPageBreak/>
        <w:drawing>
          <wp:inline distT="0" distB="0" distL="0" distR="0">
            <wp:extent cx="5039995" cy="6929993"/>
            <wp:effectExtent l="19050" t="0" r="8255" b="0"/>
            <wp:docPr id="19" name="Picture 5" descr="C:\Users\Lenovo id\Pictures\2023-02-08 BU NENI 2\BU NENI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 id\Pictures\2023-02-08 BU NENI 2\BU NENI 2 001.jpg"/>
                    <pic:cNvPicPr>
                      <a:picLocks noChangeAspect="1" noChangeArrowheads="1"/>
                    </pic:cNvPicPr>
                  </pic:nvPicPr>
                  <pic:blipFill>
                    <a:blip r:embed="rId30"/>
                    <a:srcRect/>
                    <a:stretch>
                      <a:fillRect/>
                    </a:stretch>
                  </pic:blipFill>
                  <pic:spPr bwMode="auto">
                    <a:xfrm>
                      <a:off x="0" y="0"/>
                      <a:ext cx="5039995" cy="6929993"/>
                    </a:xfrm>
                    <a:prstGeom prst="rect">
                      <a:avLst/>
                    </a:prstGeom>
                    <a:noFill/>
                    <a:ln w="9525">
                      <a:noFill/>
                      <a:miter lim="800000"/>
                      <a:headEnd/>
                      <a:tailEnd/>
                    </a:ln>
                  </pic:spPr>
                </pic:pic>
              </a:graphicData>
            </a:graphic>
          </wp:inline>
        </w:drawing>
      </w:r>
    </w:p>
    <w:p w:rsidR="00E940A2" w:rsidRDefault="00E940A2" w:rsidP="00BF61EF"/>
    <w:p w:rsidR="00E940A2" w:rsidRDefault="00E940A2" w:rsidP="00BF61EF"/>
    <w:p w:rsidR="00E940A2" w:rsidRDefault="00E940A2" w:rsidP="00BF61EF">
      <w:r w:rsidRPr="00E940A2">
        <w:rPr>
          <w:noProof/>
          <w:lang w:val="en-US"/>
        </w:rPr>
        <w:lastRenderedPageBreak/>
        <w:drawing>
          <wp:inline distT="0" distB="0" distL="0" distR="0">
            <wp:extent cx="5039995" cy="7695061"/>
            <wp:effectExtent l="19050" t="0" r="8255" b="0"/>
            <wp:docPr id="20" name="Picture 1" descr="G:\Removable Disk\ \SKRIPSI\permohonan izi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movable Disk\ \SKRIPSI\permohonan izin copy.jpg"/>
                    <pic:cNvPicPr>
                      <a:picLocks noChangeAspect="1" noChangeArrowheads="1"/>
                    </pic:cNvPicPr>
                  </pic:nvPicPr>
                  <pic:blipFill>
                    <a:blip r:embed="rId31"/>
                    <a:srcRect/>
                    <a:stretch>
                      <a:fillRect/>
                    </a:stretch>
                  </pic:blipFill>
                  <pic:spPr bwMode="auto">
                    <a:xfrm>
                      <a:off x="0" y="0"/>
                      <a:ext cx="5039995" cy="7695061"/>
                    </a:xfrm>
                    <a:prstGeom prst="rect">
                      <a:avLst/>
                    </a:prstGeom>
                    <a:noFill/>
                    <a:ln w="9525">
                      <a:noFill/>
                      <a:miter lim="800000"/>
                      <a:headEnd/>
                      <a:tailEnd/>
                    </a:ln>
                  </pic:spPr>
                </pic:pic>
              </a:graphicData>
            </a:graphic>
          </wp:inline>
        </w:drawing>
      </w:r>
    </w:p>
    <w:p w:rsidR="00E940A2" w:rsidRDefault="00E940A2" w:rsidP="00BF61EF">
      <w:r w:rsidRPr="00E940A2">
        <w:rPr>
          <w:noProof/>
          <w:lang w:val="en-US"/>
        </w:rPr>
        <w:lastRenderedPageBreak/>
        <w:drawing>
          <wp:inline distT="0" distB="0" distL="0" distR="0">
            <wp:extent cx="5039995" cy="7712838"/>
            <wp:effectExtent l="19050" t="0" r="8255" b="0"/>
            <wp:docPr id="21" name="Picture 2" descr="G:\Removable Disk\ \SKRIPSI\berita acara ujia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movable Disk\ \SKRIPSI\berita acara ujian copy.jpg"/>
                    <pic:cNvPicPr>
                      <a:picLocks noChangeAspect="1" noChangeArrowheads="1"/>
                    </pic:cNvPicPr>
                  </pic:nvPicPr>
                  <pic:blipFill>
                    <a:blip r:embed="rId32"/>
                    <a:srcRect/>
                    <a:stretch>
                      <a:fillRect/>
                    </a:stretch>
                  </pic:blipFill>
                  <pic:spPr bwMode="auto">
                    <a:xfrm>
                      <a:off x="0" y="0"/>
                      <a:ext cx="5039995" cy="7712838"/>
                    </a:xfrm>
                    <a:prstGeom prst="rect">
                      <a:avLst/>
                    </a:prstGeom>
                    <a:noFill/>
                    <a:ln w="9525">
                      <a:noFill/>
                      <a:miter lim="800000"/>
                      <a:headEnd/>
                      <a:tailEnd/>
                    </a:ln>
                  </pic:spPr>
                </pic:pic>
              </a:graphicData>
            </a:graphic>
          </wp:inline>
        </w:drawing>
      </w:r>
    </w:p>
    <w:p w:rsidR="00E940A2" w:rsidRDefault="00E940A2" w:rsidP="00BF61EF">
      <w:r w:rsidRPr="00E940A2">
        <w:rPr>
          <w:noProof/>
          <w:lang w:val="en-US"/>
        </w:rPr>
        <w:lastRenderedPageBreak/>
        <w:drawing>
          <wp:inline distT="0" distB="0" distL="0" distR="0">
            <wp:extent cx="5039995" cy="7340023"/>
            <wp:effectExtent l="19050" t="0" r="8255" b="0"/>
            <wp:docPr id="22" name="Picture 3" descr="G:\Removable Disk\ \SKRIPSI\berita ac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movable Disk\ \SKRIPSI\berita acara.jpg"/>
                    <pic:cNvPicPr>
                      <a:picLocks noChangeAspect="1" noChangeArrowheads="1"/>
                    </pic:cNvPicPr>
                  </pic:nvPicPr>
                  <pic:blipFill>
                    <a:blip r:embed="rId33"/>
                    <a:srcRect/>
                    <a:stretch>
                      <a:fillRect/>
                    </a:stretch>
                  </pic:blipFill>
                  <pic:spPr bwMode="auto">
                    <a:xfrm>
                      <a:off x="0" y="0"/>
                      <a:ext cx="5039995" cy="7340023"/>
                    </a:xfrm>
                    <a:prstGeom prst="rect">
                      <a:avLst/>
                    </a:prstGeom>
                    <a:noFill/>
                    <a:ln w="9525">
                      <a:noFill/>
                      <a:miter lim="800000"/>
                      <a:headEnd/>
                      <a:tailEnd/>
                    </a:ln>
                  </pic:spPr>
                </pic:pic>
              </a:graphicData>
            </a:graphic>
          </wp:inline>
        </w:drawing>
      </w:r>
    </w:p>
    <w:p w:rsidR="00E940A2" w:rsidRDefault="00E940A2" w:rsidP="00E940A2">
      <w:pPr>
        <w:pStyle w:val="ListParagraph"/>
        <w:spacing w:line="360" w:lineRule="auto"/>
        <w:jc w:val="center"/>
        <w:rPr>
          <w:rFonts w:ascii="Times New Roman" w:hAnsi="Times New Roman" w:cs="Times New Roman"/>
          <w:sz w:val="24"/>
          <w:szCs w:val="24"/>
        </w:rPr>
      </w:pPr>
    </w:p>
    <w:p w:rsidR="00E940A2" w:rsidRDefault="00E940A2" w:rsidP="00E940A2">
      <w:pPr>
        <w:pStyle w:val="ListParagraph"/>
        <w:spacing w:line="360" w:lineRule="auto"/>
        <w:jc w:val="center"/>
        <w:rPr>
          <w:rFonts w:ascii="Times New Roman" w:hAnsi="Times New Roman" w:cs="Times New Roman"/>
          <w:sz w:val="24"/>
          <w:szCs w:val="24"/>
        </w:rPr>
      </w:pPr>
    </w:p>
    <w:p w:rsidR="00E940A2" w:rsidRDefault="00E940A2" w:rsidP="00E940A2">
      <w:pPr>
        <w:pStyle w:val="ListParagraph"/>
        <w:jc w:val="center"/>
        <w:rPr>
          <w:rFonts w:ascii="Times New Roman" w:hAnsi="Times New Roman" w:cs="Times New Roman"/>
          <w:b/>
          <w:sz w:val="24"/>
          <w:szCs w:val="24"/>
        </w:rPr>
      </w:pPr>
      <w:r w:rsidRPr="00C459D1">
        <w:rPr>
          <w:rFonts w:ascii="Times New Roman" w:hAnsi="Times New Roman" w:cs="Times New Roman"/>
          <w:b/>
          <w:sz w:val="24"/>
          <w:szCs w:val="24"/>
        </w:rPr>
        <w:lastRenderedPageBreak/>
        <w:t>BIODATA PENULIS</w:t>
      </w:r>
    </w:p>
    <w:p w:rsidR="00E940A2" w:rsidRDefault="00E940A2" w:rsidP="00E940A2">
      <w:pPr>
        <w:pStyle w:val="ListParagraph"/>
        <w:jc w:val="center"/>
        <w:rPr>
          <w:rFonts w:ascii="Times New Roman" w:hAnsi="Times New Roman" w:cs="Times New Roman"/>
          <w:b/>
          <w:sz w:val="24"/>
          <w:szCs w:val="24"/>
        </w:rPr>
      </w:pPr>
    </w:p>
    <w:p w:rsidR="00E940A2" w:rsidRPr="00C459D1" w:rsidRDefault="00E940A2" w:rsidP="00E940A2">
      <w:pPr>
        <w:pStyle w:val="ListParagraph"/>
        <w:jc w:val="center"/>
        <w:rPr>
          <w:rFonts w:ascii="Times New Roman" w:hAnsi="Times New Roman" w:cs="Times New Roman"/>
          <w:b/>
          <w:sz w:val="24"/>
          <w:szCs w:val="24"/>
        </w:rPr>
      </w:pPr>
    </w:p>
    <w:p w:rsidR="00E940A2" w:rsidRDefault="00E940A2" w:rsidP="00E940A2">
      <w:pPr>
        <w:spacing w:line="360" w:lineRule="auto"/>
      </w:pPr>
      <w:r>
        <w:rPr>
          <w:rFonts w:ascii="Times New Roman" w:hAnsi="Times New Roman" w:cs="Times New Roman"/>
          <w:noProof/>
          <w:sz w:val="24"/>
          <w:szCs w:val="24"/>
          <w:lang w:val="en-US"/>
        </w:rPr>
        <w:drawing>
          <wp:anchor distT="0" distB="0" distL="114300" distR="114300" simplePos="0" relativeHeight="251668480" behindDoc="0" locked="0" layoutInCell="1" allowOverlap="1">
            <wp:simplePos x="0" y="0"/>
            <wp:positionH relativeFrom="column">
              <wp:posOffset>-106680</wp:posOffset>
            </wp:positionH>
            <wp:positionV relativeFrom="paragraph">
              <wp:posOffset>57150</wp:posOffset>
            </wp:positionV>
            <wp:extent cx="1219200" cy="1543050"/>
            <wp:effectExtent l="19050" t="0" r="0" b="0"/>
            <wp:wrapSquare wrapText="bothSides"/>
            <wp:docPr id="23" name="Picture 1" descr="C:\Users\Lenovo id\Documents\SIM\BI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id\Documents\SIM\BIRU.jpg"/>
                    <pic:cNvPicPr>
                      <a:picLocks noChangeAspect="1" noChangeArrowheads="1"/>
                    </pic:cNvPicPr>
                  </pic:nvPicPr>
                  <pic:blipFill>
                    <a:blip r:embed="rId34" cstate="print"/>
                    <a:srcRect/>
                    <a:stretch>
                      <a:fillRect/>
                    </a:stretch>
                  </pic:blipFill>
                  <pic:spPr bwMode="auto">
                    <a:xfrm>
                      <a:off x="0" y="0"/>
                      <a:ext cx="1219200" cy="1543050"/>
                    </a:xfrm>
                    <a:prstGeom prst="rect">
                      <a:avLst/>
                    </a:prstGeom>
                    <a:noFill/>
                    <a:ln w="9525">
                      <a:noFill/>
                      <a:miter lim="800000"/>
                      <a:headEnd/>
                      <a:tailEnd/>
                    </a:ln>
                  </pic:spPr>
                </pic:pic>
              </a:graphicData>
            </a:graphic>
          </wp:anchor>
        </w:drawing>
      </w:r>
      <w:r w:rsidRPr="00BF117B">
        <w:rPr>
          <w:rFonts w:ascii="Times New Roman" w:hAnsi="Times New Roman" w:cs="Times New Roman"/>
          <w:sz w:val="24"/>
          <w:szCs w:val="24"/>
        </w:rPr>
        <w:t xml:space="preserve">Teguh Oktama Waluyati adalah </w:t>
      </w:r>
      <w:r>
        <w:rPr>
          <w:rFonts w:ascii="Times New Roman" w:hAnsi="Times New Roman" w:cs="Times New Roman"/>
          <w:sz w:val="24"/>
          <w:szCs w:val="24"/>
        </w:rPr>
        <w:t xml:space="preserve">nama peneliti pada skripsi ini </w:t>
      </w:r>
      <w:r w:rsidRPr="00BF117B">
        <w:rPr>
          <w:rFonts w:ascii="Times New Roman" w:hAnsi="Times New Roman" w:cs="Times New Roman"/>
          <w:sz w:val="24"/>
          <w:szCs w:val="24"/>
        </w:rPr>
        <w:t xml:space="preserve">Penulis dilahirkan di Tegal, 10 Oktober 2000. Penulis beralamat di Tunon Kecamatan Tegal Selatan, Provinsi Jawa Tegah. Penulis dapat dihubungi melalui email </w:t>
      </w:r>
      <w:hyperlink r:id="rId35" w:history="1">
        <w:r w:rsidRPr="00BF117B">
          <w:rPr>
            <w:rStyle w:val="Hyperlink"/>
            <w:rFonts w:ascii="Times New Roman" w:hAnsi="Times New Roman" w:cs="Times New Roman"/>
            <w:sz w:val="24"/>
            <w:szCs w:val="24"/>
          </w:rPr>
          <w:t>teguhoktama10@gmail.com</w:t>
        </w:r>
      </w:hyperlink>
      <w:r w:rsidRPr="00BF117B">
        <w:rPr>
          <w:rFonts w:ascii="Times New Roman" w:hAnsi="Times New Roman" w:cs="Times New Roman"/>
          <w:color w:val="002060"/>
          <w:sz w:val="24"/>
          <w:szCs w:val="24"/>
        </w:rPr>
        <w:t xml:space="preserve">. </w:t>
      </w:r>
      <w:r w:rsidRPr="00BF117B">
        <w:rPr>
          <w:rFonts w:ascii="Times New Roman" w:hAnsi="Times New Roman" w:cs="Times New Roman"/>
          <w:color w:val="000000" w:themeColor="text1"/>
          <w:sz w:val="24"/>
          <w:szCs w:val="24"/>
        </w:rPr>
        <w:t>Pendidikan terakhir penulis yaitu Universitas Pancasakti Tegal (2018-2023) berhasil menyelesaikan program studi yang di tekuni pada tahun 2023, dengan judul skripsi “An</w:t>
      </w:r>
      <w:r>
        <w:rPr>
          <w:rFonts w:ascii="Times New Roman" w:hAnsi="Times New Roman" w:cs="Times New Roman"/>
          <w:color w:val="000000" w:themeColor="text1"/>
          <w:sz w:val="24"/>
          <w:szCs w:val="24"/>
        </w:rPr>
        <w:t xml:space="preserve">alisis Faktor Yang Mempengaruhi </w:t>
      </w:r>
      <w:r w:rsidRPr="00BF117B">
        <w:rPr>
          <w:rFonts w:ascii="Times New Roman" w:hAnsi="Times New Roman" w:cs="Times New Roman"/>
          <w:color w:val="000000" w:themeColor="text1"/>
          <w:sz w:val="24"/>
          <w:szCs w:val="24"/>
        </w:rPr>
        <w:t>Minat Belajar Ekonomi Pada Siswa Kelas XI Mipa 3 SMA Negeri 5 Kota Tegal”. Semoga dengan penulisan tugas akhir skripsi ini mampu memberikan sumbangsih terhadap dunia pendidikan dan menambah referensi penelitian serta manfaat bagi pemb</w:t>
      </w:r>
      <w:r>
        <w:rPr>
          <w:rFonts w:ascii="Times New Roman" w:hAnsi="Times New Roman" w:cs="Times New Roman"/>
          <w:color w:val="000000" w:themeColor="text1"/>
          <w:sz w:val="24"/>
          <w:szCs w:val="24"/>
        </w:rPr>
        <w:t>aca.</w:t>
      </w:r>
    </w:p>
    <w:p w:rsidR="00E940A2" w:rsidRDefault="00E940A2" w:rsidP="00BF61EF"/>
    <w:sectPr w:rsidR="00E940A2" w:rsidSect="00DB0D88">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C9C" w:rsidRDefault="00806C9C" w:rsidP="00880027">
      <w:pPr>
        <w:spacing w:after="0" w:line="240" w:lineRule="auto"/>
      </w:pPr>
      <w:r>
        <w:separator/>
      </w:r>
    </w:p>
  </w:endnote>
  <w:endnote w:type="continuationSeparator" w:id="0">
    <w:p w:rsidR="00806C9C" w:rsidRDefault="00806C9C" w:rsidP="00880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885437"/>
      <w:docPartObj>
        <w:docPartGallery w:val="Page Numbers (Bottom of Page)"/>
        <w:docPartUnique/>
      </w:docPartObj>
    </w:sdtPr>
    <w:sdtEndPr>
      <w:rPr>
        <w:noProof/>
      </w:rPr>
    </w:sdtEndPr>
    <w:sdtContent>
      <w:p w:rsidR="0076234C" w:rsidRDefault="0076234C">
        <w:pPr>
          <w:pStyle w:val="Footer"/>
          <w:jc w:val="center"/>
        </w:pPr>
        <w:r>
          <w:fldChar w:fldCharType="begin"/>
        </w:r>
        <w:r>
          <w:instrText xml:space="preserve"> PAGE   \* MERGEFORMAT </w:instrText>
        </w:r>
        <w:r>
          <w:fldChar w:fldCharType="separate"/>
        </w:r>
        <w:r>
          <w:rPr>
            <w:noProof/>
          </w:rPr>
          <w:t>98</w:t>
        </w:r>
        <w:r>
          <w:rPr>
            <w:noProof/>
          </w:rPr>
          <w:fldChar w:fldCharType="end"/>
        </w:r>
      </w:p>
    </w:sdtContent>
  </w:sdt>
  <w:p w:rsidR="005638B9" w:rsidRDefault="005638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C9C" w:rsidRDefault="00806C9C" w:rsidP="00880027">
      <w:pPr>
        <w:spacing w:after="0" w:line="240" w:lineRule="auto"/>
      </w:pPr>
      <w:r>
        <w:separator/>
      </w:r>
    </w:p>
  </w:footnote>
  <w:footnote w:type="continuationSeparator" w:id="0">
    <w:p w:rsidR="00806C9C" w:rsidRDefault="00806C9C" w:rsidP="008800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30" w:rsidRDefault="00946D30">
    <w:pPr>
      <w:pStyle w:val="Header"/>
      <w:jc w:val="right"/>
    </w:pPr>
  </w:p>
  <w:p w:rsidR="005638B9" w:rsidRDefault="005638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74958"/>
    <w:multiLevelType w:val="hybridMultilevel"/>
    <w:tmpl w:val="B4280828"/>
    <w:lvl w:ilvl="0" w:tplc="D8EC8EC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46367CE"/>
    <w:multiLevelType w:val="hybridMultilevel"/>
    <w:tmpl w:val="79CAD3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93B14DF"/>
    <w:multiLevelType w:val="hybridMultilevel"/>
    <w:tmpl w:val="F2BCC3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B2638E0"/>
    <w:multiLevelType w:val="hybridMultilevel"/>
    <w:tmpl w:val="67440A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B775527"/>
    <w:multiLevelType w:val="hybridMultilevel"/>
    <w:tmpl w:val="06ECCA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B984731"/>
    <w:multiLevelType w:val="hybridMultilevel"/>
    <w:tmpl w:val="4268F4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BE67E6A"/>
    <w:multiLevelType w:val="hybridMultilevel"/>
    <w:tmpl w:val="72F835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5D33E9E"/>
    <w:multiLevelType w:val="hybridMultilevel"/>
    <w:tmpl w:val="8098AF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EB1054F"/>
    <w:multiLevelType w:val="hybridMultilevel"/>
    <w:tmpl w:val="2286F302"/>
    <w:lvl w:ilvl="0" w:tplc="68A86A5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388E5F26"/>
    <w:multiLevelType w:val="hybridMultilevel"/>
    <w:tmpl w:val="105CD55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A23235E"/>
    <w:multiLevelType w:val="hybridMultilevel"/>
    <w:tmpl w:val="C67C0D76"/>
    <w:lvl w:ilvl="0" w:tplc="F0C20994">
      <w:start w:val="1"/>
      <w:numFmt w:val="decimal"/>
      <w:lvlText w:val="%1."/>
      <w:lvlJc w:val="left"/>
      <w:pPr>
        <w:ind w:left="892" w:hanging="360"/>
      </w:pPr>
      <w:rPr>
        <w:rFonts w:hint="default"/>
      </w:rPr>
    </w:lvl>
    <w:lvl w:ilvl="1" w:tplc="04210019" w:tentative="1">
      <w:start w:val="1"/>
      <w:numFmt w:val="lowerLetter"/>
      <w:lvlText w:val="%2."/>
      <w:lvlJc w:val="left"/>
      <w:pPr>
        <w:ind w:left="1612" w:hanging="360"/>
      </w:pPr>
    </w:lvl>
    <w:lvl w:ilvl="2" w:tplc="0421001B" w:tentative="1">
      <w:start w:val="1"/>
      <w:numFmt w:val="lowerRoman"/>
      <w:lvlText w:val="%3."/>
      <w:lvlJc w:val="right"/>
      <w:pPr>
        <w:ind w:left="2332" w:hanging="180"/>
      </w:pPr>
    </w:lvl>
    <w:lvl w:ilvl="3" w:tplc="0421000F" w:tentative="1">
      <w:start w:val="1"/>
      <w:numFmt w:val="decimal"/>
      <w:lvlText w:val="%4."/>
      <w:lvlJc w:val="left"/>
      <w:pPr>
        <w:ind w:left="3052" w:hanging="360"/>
      </w:pPr>
    </w:lvl>
    <w:lvl w:ilvl="4" w:tplc="04210019" w:tentative="1">
      <w:start w:val="1"/>
      <w:numFmt w:val="lowerLetter"/>
      <w:lvlText w:val="%5."/>
      <w:lvlJc w:val="left"/>
      <w:pPr>
        <w:ind w:left="3772" w:hanging="360"/>
      </w:pPr>
    </w:lvl>
    <w:lvl w:ilvl="5" w:tplc="0421001B" w:tentative="1">
      <w:start w:val="1"/>
      <w:numFmt w:val="lowerRoman"/>
      <w:lvlText w:val="%6."/>
      <w:lvlJc w:val="right"/>
      <w:pPr>
        <w:ind w:left="4492" w:hanging="180"/>
      </w:pPr>
    </w:lvl>
    <w:lvl w:ilvl="6" w:tplc="0421000F" w:tentative="1">
      <w:start w:val="1"/>
      <w:numFmt w:val="decimal"/>
      <w:lvlText w:val="%7."/>
      <w:lvlJc w:val="left"/>
      <w:pPr>
        <w:ind w:left="5212" w:hanging="360"/>
      </w:pPr>
    </w:lvl>
    <w:lvl w:ilvl="7" w:tplc="04210019" w:tentative="1">
      <w:start w:val="1"/>
      <w:numFmt w:val="lowerLetter"/>
      <w:lvlText w:val="%8."/>
      <w:lvlJc w:val="left"/>
      <w:pPr>
        <w:ind w:left="5932" w:hanging="360"/>
      </w:pPr>
    </w:lvl>
    <w:lvl w:ilvl="8" w:tplc="0421001B" w:tentative="1">
      <w:start w:val="1"/>
      <w:numFmt w:val="lowerRoman"/>
      <w:lvlText w:val="%9."/>
      <w:lvlJc w:val="right"/>
      <w:pPr>
        <w:ind w:left="6652" w:hanging="180"/>
      </w:pPr>
    </w:lvl>
  </w:abstractNum>
  <w:abstractNum w:abstractNumId="11">
    <w:nsid w:val="3A602D04"/>
    <w:multiLevelType w:val="hybridMultilevel"/>
    <w:tmpl w:val="15969396"/>
    <w:lvl w:ilvl="0" w:tplc="83084D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3C317537"/>
    <w:multiLevelType w:val="hybridMultilevel"/>
    <w:tmpl w:val="5DA03EAA"/>
    <w:lvl w:ilvl="0" w:tplc="AA8EB2FE">
      <w:start w:val="1"/>
      <w:numFmt w:val="decimal"/>
      <w:lvlText w:val="%1."/>
      <w:lvlJc w:val="left"/>
      <w:pPr>
        <w:ind w:left="532" w:hanging="360"/>
      </w:pPr>
      <w:rPr>
        <w:rFonts w:hint="default"/>
      </w:rPr>
    </w:lvl>
    <w:lvl w:ilvl="1" w:tplc="04210019" w:tentative="1">
      <w:start w:val="1"/>
      <w:numFmt w:val="lowerLetter"/>
      <w:lvlText w:val="%2."/>
      <w:lvlJc w:val="left"/>
      <w:pPr>
        <w:ind w:left="1252" w:hanging="360"/>
      </w:pPr>
    </w:lvl>
    <w:lvl w:ilvl="2" w:tplc="0421001B" w:tentative="1">
      <w:start w:val="1"/>
      <w:numFmt w:val="lowerRoman"/>
      <w:lvlText w:val="%3."/>
      <w:lvlJc w:val="right"/>
      <w:pPr>
        <w:ind w:left="1972" w:hanging="180"/>
      </w:pPr>
    </w:lvl>
    <w:lvl w:ilvl="3" w:tplc="0421000F" w:tentative="1">
      <w:start w:val="1"/>
      <w:numFmt w:val="decimal"/>
      <w:lvlText w:val="%4."/>
      <w:lvlJc w:val="left"/>
      <w:pPr>
        <w:ind w:left="2692" w:hanging="360"/>
      </w:pPr>
    </w:lvl>
    <w:lvl w:ilvl="4" w:tplc="04210019" w:tentative="1">
      <w:start w:val="1"/>
      <w:numFmt w:val="lowerLetter"/>
      <w:lvlText w:val="%5."/>
      <w:lvlJc w:val="left"/>
      <w:pPr>
        <w:ind w:left="3412" w:hanging="360"/>
      </w:pPr>
    </w:lvl>
    <w:lvl w:ilvl="5" w:tplc="0421001B" w:tentative="1">
      <w:start w:val="1"/>
      <w:numFmt w:val="lowerRoman"/>
      <w:lvlText w:val="%6."/>
      <w:lvlJc w:val="right"/>
      <w:pPr>
        <w:ind w:left="4132" w:hanging="180"/>
      </w:pPr>
    </w:lvl>
    <w:lvl w:ilvl="6" w:tplc="0421000F" w:tentative="1">
      <w:start w:val="1"/>
      <w:numFmt w:val="decimal"/>
      <w:lvlText w:val="%7."/>
      <w:lvlJc w:val="left"/>
      <w:pPr>
        <w:ind w:left="4852" w:hanging="360"/>
      </w:pPr>
    </w:lvl>
    <w:lvl w:ilvl="7" w:tplc="04210019" w:tentative="1">
      <w:start w:val="1"/>
      <w:numFmt w:val="lowerLetter"/>
      <w:lvlText w:val="%8."/>
      <w:lvlJc w:val="left"/>
      <w:pPr>
        <w:ind w:left="5572" w:hanging="360"/>
      </w:pPr>
    </w:lvl>
    <w:lvl w:ilvl="8" w:tplc="0421001B" w:tentative="1">
      <w:start w:val="1"/>
      <w:numFmt w:val="lowerRoman"/>
      <w:lvlText w:val="%9."/>
      <w:lvlJc w:val="right"/>
      <w:pPr>
        <w:ind w:left="6292" w:hanging="180"/>
      </w:pPr>
    </w:lvl>
  </w:abstractNum>
  <w:abstractNum w:abstractNumId="13">
    <w:nsid w:val="422E1433"/>
    <w:multiLevelType w:val="hybridMultilevel"/>
    <w:tmpl w:val="BF2A68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56730C7"/>
    <w:multiLevelType w:val="hybridMultilevel"/>
    <w:tmpl w:val="64B04CD6"/>
    <w:lvl w:ilvl="0" w:tplc="DEECAE7C">
      <w:start w:val="1"/>
      <w:numFmt w:val="decimal"/>
      <w:lvlText w:val="%1."/>
      <w:lvlJc w:val="left"/>
      <w:pPr>
        <w:ind w:left="532" w:hanging="360"/>
      </w:pPr>
      <w:rPr>
        <w:rFonts w:hint="default"/>
      </w:rPr>
    </w:lvl>
    <w:lvl w:ilvl="1" w:tplc="04210019" w:tentative="1">
      <w:start w:val="1"/>
      <w:numFmt w:val="lowerLetter"/>
      <w:lvlText w:val="%2."/>
      <w:lvlJc w:val="left"/>
      <w:pPr>
        <w:ind w:left="1252" w:hanging="360"/>
      </w:pPr>
    </w:lvl>
    <w:lvl w:ilvl="2" w:tplc="0421001B" w:tentative="1">
      <w:start w:val="1"/>
      <w:numFmt w:val="lowerRoman"/>
      <w:lvlText w:val="%3."/>
      <w:lvlJc w:val="right"/>
      <w:pPr>
        <w:ind w:left="1972" w:hanging="180"/>
      </w:pPr>
    </w:lvl>
    <w:lvl w:ilvl="3" w:tplc="0421000F" w:tentative="1">
      <w:start w:val="1"/>
      <w:numFmt w:val="decimal"/>
      <w:lvlText w:val="%4."/>
      <w:lvlJc w:val="left"/>
      <w:pPr>
        <w:ind w:left="2692" w:hanging="360"/>
      </w:pPr>
    </w:lvl>
    <w:lvl w:ilvl="4" w:tplc="04210019" w:tentative="1">
      <w:start w:val="1"/>
      <w:numFmt w:val="lowerLetter"/>
      <w:lvlText w:val="%5."/>
      <w:lvlJc w:val="left"/>
      <w:pPr>
        <w:ind w:left="3412" w:hanging="360"/>
      </w:pPr>
    </w:lvl>
    <w:lvl w:ilvl="5" w:tplc="0421001B" w:tentative="1">
      <w:start w:val="1"/>
      <w:numFmt w:val="lowerRoman"/>
      <w:lvlText w:val="%6."/>
      <w:lvlJc w:val="right"/>
      <w:pPr>
        <w:ind w:left="4132" w:hanging="180"/>
      </w:pPr>
    </w:lvl>
    <w:lvl w:ilvl="6" w:tplc="0421000F" w:tentative="1">
      <w:start w:val="1"/>
      <w:numFmt w:val="decimal"/>
      <w:lvlText w:val="%7."/>
      <w:lvlJc w:val="left"/>
      <w:pPr>
        <w:ind w:left="4852" w:hanging="360"/>
      </w:pPr>
    </w:lvl>
    <w:lvl w:ilvl="7" w:tplc="04210019" w:tentative="1">
      <w:start w:val="1"/>
      <w:numFmt w:val="lowerLetter"/>
      <w:lvlText w:val="%8."/>
      <w:lvlJc w:val="left"/>
      <w:pPr>
        <w:ind w:left="5572" w:hanging="360"/>
      </w:pPr>
    </w:lvl>
    <w:lvl w:ilvl="8" w:tplc="0421001B" w:tentative="1">
      <w:start w:val="1"/>
      <w:numFmt w:val="lowerRoman"/>
      <w:lvlText w:val="%9."/>
      <w:lvlJc w:val="right"/>
      <w:pPr>
        <w:ind w:left="6292" w:hanging="180"/>
      </w:pPr>
    </w:lvl>
  </w:abstractNum>
  <w:abstractNum w:abstractNumId="15">
    <w:nsid w:val="46F60FF0"/>
    <w:multiLevelType w:val="hybridMultilevel"/>
    <w:tmpl w:val="167608F6"/>
    <w:lvl w:ilvl="0" w:tplc="CF3231B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47792DA3"/>
    <w:multiLevelType w:val="hybridMultilevel"/>
    <w:tmpl w:val="2B3848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7A3771E"/>
    <w:multiLevelType w:val="hybridMultilevel"/>
    <w:tmpl w:val="9C16992A"/>
    <w:lvl w:ilvl="0" w:tplc="8194AEF4">
      <w:start w:val="1"/>
      <w:numFmt w:val="decimal"/>
      <w:lvlText w:val="%1."/>
      <w:lvlJc w:val="left"/>
      <w:pPr>
        <w:ind w:left="1080" w:hanging="360"/>
      </w:pPr>
      <w:rPr>
        <w:rFonts w:ascii="Times New Roman" w:eastAsia="Calibri" w:hAnsi="Times New Roman" w:cs="Times New Roman"/>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8">
    <w:nsid w:val="4D824BD8"/>
    <w:multiLevelType w:val="hybridMultilevel"/>
    <w:tmpl w:val="1D885D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DA21067"/>
    <w:multiLevelType w:val="hybridMultilevel"/>
    <w:tmpl w:val="49EE99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15B584E"/>
    <w:multiLevelType w:val="hybridMultilevel"/>
    <w:tmpl w:val="2A6A8D18"/>
    <w:lvl w:ilvl="0" w:tplc="5268CB42">
      <w:start w:val="1"/>
      <w:numFmt w:val="lowerLetter"/>
      <w:lvlText w:val="%1."/>
      <w:lvlJc w:val="left"/>
      <w:pPr>
        <w:ind w:left="892" w:hanging="360"/>
      </w:pPr>
      <w:rPr>
        <w:rFonts w:hint="default"/>
      </w:rPr>
    </w:lvl>
    <w:lvl w:ilvl="1" w:tplc="04210019" w:tentative="1">
      <w:start w:val="1"/>
      <w:numFmt w:val="lowerLetter"/>
      <w:lvlText w:val="%2."/>
      <w:lvlJc w:val="left"/>
      <w:pPr>
        <w:ind w:left="1612" w:hanging="360"/>
      </w:pPr>
    </w:lvl>
    <w:lvl w:ilvl="2" w:tplc="0421001B" w:tentative="1">
      <w:start w:val="1"/>
      <w:numFmt w:val="lowerRoman"/>
      <w:lvlText w:val="%3."/>
      <w:lvlJc w:val="right"/>
      <w:pPr>
        <w:ind w:left="2332" w:hanging="180"/>
      </w:pPr>
    </w:lvl>
    <w:lvl w:ilvl="3" w:tplc="0421000F" w:tentative="1">
      <w:start w:val="1"/>
      <w:numFmt w:val="decimal"/>
      <w:lvlText w:val="%4."/>
      <w:lvlJc w:val="left"/>
      <w:pPr>
        <w:ind w:left="3052" w:hanging="360"/>
      </w:pPr>
    </w:lvl>
    <w:lvl w:ilvl="4" w:tplc="04210019" w:tentative="1">
      <w:start w:val="1"/>
      <w:numFmt w:val="lowerLetter"/>
      <w:lvlText w:val="%5."/>
      <w:lvlJc w:val="left"/>
      <w:pPr>
        <w:ind w:left="3772" w:hanging="360"/>
      </w:pPr>
    </w:lvl>
    <w:lvl w:ilvl="5" w:tplc="0421001B" w:tentative="1">
      <w:start w:val="1"/>
      <w:numFmt w:val="lowerRoman"/>
      <w:lvlText w:val="%6."/>
      <w:lvlJc w:val="right"/>
      <w:pPr>
        <w:ind w:left="4492" w:hanging="180"/>
      </w:pPr>
    </w:lvl>
    <w:lvl w:ilvl="6" w:tplc="0421000F" w:tentative="1">
      <w:start w:val="1"/>
      <w:numFmt w:val="decimal"/>
      <w:lvlText w:val="%7."/>
      <w:lvlJc w:val="left"/>
      <w:pPr>
        <w:ind w:left="5212" w:hanging="360"/>
      </w:pPr>
    </w:lvl>
    <w:lvl w:ilvl="7" w:tplc="04210019" w:tentative="1">
      <w:start w:val="1"/>
      <w:numFmt w:val="lowerLetter"/>
      <w:lvlText w:val="%8."/>
      <w:lvlJc w:val="left"/>
      <w:pPr>
        <w:ind w:left="5932" w:hanging="360"/>
      </w:pPr>
    </w:lvl>
    <w:lvl w:ilvl="8" w:tplc="0421001B" w:tentative="1">
      <w:start w:val="1"/>
      <w:numFmt w:val="lowerRoman"/>
      <w:lvlText w:val="%9."/>
      <w:lvlJc w:val="right"/>
      <w:pPr>
        <w:ind w:left="6652" w:hanging="180"/>
      </w:pPr>
    </w:lvl>
  </w:abstractNum>
  <w:abstractNum w:abstractNumId="21">
    <w:nsid w:val="51C94FDC"/>
    <w:multiLevelType w:val="hybridMultilevel"/>
    <w:tmpl w:val="AAE458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3814295"/>
    <w:multiLevelType w:val="hybridMultilevel"/>
    <w:tmpl w:val="44CEF030"/>
    <w:lvl w:ilvl="0" w:tplc="04090003">
      <w:start w:val="1"/>
      <w:numFmt w:val="bullet"/>
      <w:lvlText w:val="o"/>
      <w:lvlJc w:val="left"/>
      <w:pPr>
        <w:ind w:left="720" w:hanging="360"/>
      </w:pPr>
      <w:rPr>
        <w:rFonts w:ascii="Courier New" w:hAnsi="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54255237"/>
    <w:multiLevelType w:val="hybridMultilevel"/>
    <w:tmpl w:val="82C67A78"/>
    <w:lvl w:ilvl="0" w:tplc="EC040210">
      <w:start w:val="1"/>
      <w:numFmt w:val="lowerLetter"/>
      <w:lvlText w:val="%1."/>
      <w:lvlJc w:val="left"/>
      <w:pPr>
        <w:ind w:left="1252" w:hanging="360"/>
      </w:pPr>
      <w:rPr>
        <w:rFonts w:hint="default"/>
      </w:rPr>
    </w:lvl>
    <w:lvl w:ilvl="1" w:tplc="04210019" w:tentative="1">
      <w:start w:val="1"/>
      <w:numFmt w:val="lowerLetter"/>
      <w:lvlText w:val="%2."/>
      <w:lvlJc w:val="left"/>
      <w:pPr>
        <w:ind w:left="1972" w:hanging="360"/>
      </w:pPr>
    </w:lvl>
    <w:lvl w:ilvl="2" w:tplc="0421001B" w:tentative="1">
      <w:start w:val="1"/>
      <w:numFmt w:val="lowerRoman"/>
      <w:lvlText w:val="%3."/>
      <w:lvlJc w:val="right"/>
      <w:pPr>
        <w:ind w:left="2692" w:hanging="180"/>
      </w:pPr>
    </w:lvl>
    <w:lvl w:ilvl="3" w:tplc="0421000F" w:tentative="1">
      <w:start w:val="1"/>
      <w:numFmt w:val="decimal"/>
      <w:lvlText w:val="%4."/>
      <w:lvlJc w:val="left"/>
      <w:pPr>
        <w:ind w:left="3412" w:hanging="360"/>
      </w:pPr>
    </w:lvl>
    <w:lvl w:ilvl="4" w:tplc="04210019" w:tentative="1">
      <w:start w:val="1"/>
      <w:numFmt w:val="lowerLetter"/>
      <w:lvlText w:val="%5."/>
      <w:lvlJc w:val="left"/>
      <w:pPr>
        <w:ind w:left="4132" w:hanging="360"/>
      </w:pPr>
    </w:lvl>
    <w:lvl w:ilvl="5" w:tplc="0421001B" w:tentative="1">
      <w:start w:val="1"/>
      <w:numFmt w:val="lowerRoman"/>
      <w:lvlText w:val="%6."/>
      <w:lvlJc w:val="right"/>
      <w:pPr>
        <w:ind w:left="4852" w:hanging="180"/>
      </w:pPr>
    </w:lvl>
    <w:lvl w:ilvl="6" w:tplc="0421000F" w:tentative="1">
      <w:start w:val="1"/>
      <w:numFmt w:val="decimal"/>
      <w:lvlText w:val="%7."/>
      <w:lvlJc w:val="left"/>
      <w:pPr>
        <w:ind w:left="5572" w:hanging="360"/>
      </w:pPr>
    </w:lvl>
    <w:lvl w:ilvl="7" w:tplc="04210019" w:tentative="1">
      <w:start w:val="1"/>
      <w:numFmt w:val="lowerLetter"/>
      <w:lvlText w:val="%8."/>
      <w:lvlJc w:val="left"/>
      <w:pPr>
        <w:ind w:left="6292" w:hanging="360"/>
      </w:pPr>
    </w:lvl>
    <w:lvl w:ilvl="8" w:tplc="0421001B" w:tentative="1">
      <w:start w:val="1"/>
      <w:numFmt w:val="lowerRoman"/>
      <w:lvlText w:val="%9."/>
      <w:lvlJc w:val="right"/>
      <w:pPr>
        <w:ind w:left="7012" w:hanging="180"/>
      </w:pPr>
    </w:lvl>
  </w:abstractNum>
  <w:abstractNum w:abstractNumId="24">
    <w:nsid w:val="557405DA"/>
    <w:multiLevelType w:val="hybridMultilevel"/>
    <w:tmpl w:val="661E0E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8C70D36"/>
    <w:multiLevelType w:val="hybridMultilevel"/>
    <w:tmpl w:val="131C75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96A7B63"/>
    <w:multiLevelType w:val="hybridMultilevel"/>
    <w:tmpl w:val="A2A0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DA0BE2"/>
    <w:multiLevelType w:val="hybridMultilevel"/>
    <w:tmpl w:val="F9586DE8"/>
    <w:lvl w:ilvl="0" w:tplc="F126FBC2">
      <w:start w:val="1"/>
      <w:numFmt w:val="decimal"/>
      <w:lvlText w:val="%1."/>
      <w:lvlJc w:val="left"/>
      <w:pPr>
        <w:ind w:left="532" w:hanging="360"/>
      </w:pPr>
      <w:rPr>
        <w:rFonts w:hint="default"/>
      </w:rPr>
    </w:lvl>
    <w:lvl w:ilvl="1" w:tplc="04210019" w:tentative="1">
      <w:start w:val="1"/>
      <w:numFmt w:val="lowerLetter"/>
      <w:lvlText w:val="%2."/>
      <w:lvlJc w:val="left"/>
      <w:pPr>
        <w:ind w:left="1252" w:hanging="360"/>
      </w:pPr>
    </w:lvl>
    <w:lvl w:ilvl="2" w:tplc="0421001B" w:tentative="1">
      <w:start w:val="1"/>
      <w:numFmt w:val="lowerRoman"/>
      <w:lvlText w:val="%3."/>
      <w:lvlJc w:val="right"/>
      <w:pPr>
        <w:ind w:left="1972" w:hanging="180"/>
      </w:pPr>
    </w:lvl>
    <w:lvl w:ilvl="3" w:tplc="0421000F" w:tentative="1">
      <w:start w:val="1"/>
      <w:numFmt w:val="decimal"/>
      <w:lvlText w:val="%4."/>
      <w:lvlJc w:val="left"/>
      <w:pPr>
        <w:ind w:left="2692" w:hanging="360"/>
      </w:pPr>
    </w:lvl>
    <w:lvl w:ilvl="4" w:tplc="04210019" w:tentative="1">
      <w:start w:val="1"/>
      <w:numFmt w:val="lowerLetter"/>
      <w:lvlText w:val="%5."/>
      <w:lvlJc w:val="left"/>
      <w:pPr>
        <w:ind w:left="3412" w:hanging="360"/>
      </w:pPr>
    </w:lvl>
    <w:lvl w:ilvl="5" w:tplc="0421001B" w:tentative="1">
      <w:start w:val="1"/>
      <w:numFmt w:val="lowerRoman"/>
      <w:lvlText w:val="%6."/>
      <w:lvlJc w:val="right"/>
      <w:pPr>
        <w:ind w:left="4132" w:hanging="180"/>
      </w:pPr>
    </w:lvl>
    <w:lvl w:ilvl="6" w:tplc="0421000F" w:tentative="1">
      <w:start w:val="1"/>
      <w:numFmt w:val="decimal"/>
      <w:lvlText w:val="%7."/>
      <w:lvlJc w:val="left"/>
      <w:pPr>
        <w:ind w:left="4852" w:hanging="360"/>
      </w:pPr>
    </w:lvl>
    <w:lvl w:ilvl="7" w:tplc="04210019" w:tentative="1">
      <w:start w:val="1"/>
      <w:numFmt w:val="lowerLetter"/>
      <w:lvlText w:val="%8."/>
      <w:lvlJc w:val="left"/>
      <w:pPr>
        <w:ind w:left="5572" w:hanging="360"/>
      </w:pPr>
    </w:lvl>
    <w:lvl w:ilvl="8" w:tplc="0421001B" w:tentative="1">
      <w:start w:val="1"/>
      <w:numFmt w:val="lowerRoman"/>
      <w:lvlText w:val="%9."/>
      <w:lvlJc w:val="right"/>
      <w:pPr>
        <w:ind w:left="6292" w:hanging="180"/>
      </w:pPr>
    </w:lvl>
  </w:abstractNum>
  <w:abstractNum w:abstractNumId="28">
    <w:nsid w:val="5E50659B"/>
    <w:multiLevelType w:val="hybridMultilevel"/>
    <w:tmpl w:val="6506F2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ED604F6"/>
    <w:multiLevelType w:val="hybridMultilevel"/>
    <w:tmpl w:val="51D6D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1F3C0A"/>
    <w:multiLevelType w:val="hybridMultilevel"/>
    <w:tmpl w:val="2F60C18A"/>
    <w:lvl w:ilvl="0" w:tplc="5A2CD2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670C02B4"/>
    <w:multiLevelType w:val="hybridMultilevel"/>
    <w:tmpl w:val="7B642B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D134C22"/>
    <w:multiLevelType w:val="hybridMultilevel"/>
    <w:tmpl w:val="6038D8FE"/>
    <w:lvl w:ilvl="0" w:tplc="47A27A8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7070541E"/>
    <w:multiLevelType w:val="hybridMultilevel"/>
    <w:tmpl w:val="2EEEDF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41C1C6A"/>
    <w:multiLevelType w:val="hybridMultilevel"/>
    <w:tmpl w:val="55029A96"/>
    <w:lvl w:ilvl="0" w:tplc="F1A61CDE">
      <w:start w:val="1"/>
      <w:numFmt w:val="decimal"/>
      <w:lvlText w:val="%1."/>
      <w:lvlJc w:val="left"/>
      <w:pPr>
        <w:ind w:left="1252" w:hanging="360"/>
      </w:pPr>
      <w:rPr>
        <w:rFonts w:ascii="Times New Roman" w:eastAsiaTheme="minorHAnsi" w:hAnsi="Times New Roman" w:cs="Times New Roman"/>
      </w:rPr>
    </w:lvl>
    <w:lvl w:ilvl="1" w:tplc="04210019" w:tentative="1">
      <w:start w:val="1"/>
      <w:numFmt w:val="lowerLetter"/>
      <w:lvlText w:val="%2."/>
      <w:lvlJc w:val="left"/>
      <w:pPr>
        <w:ind w:left="1972" w:hanging="360"/>
      </w:pPr>
    </w:lvl>
    <w:lvl w:ilvl="2" w:tplc="0421001B" w:tentative="1">
      <w:start w:val="1"/>
      <w:numFmt w:val="lowerRoman"/>
      <w:lvlText w:val="%3."/>
      <w:lvlJc w:val="right"/>
      <w:pPr>
        <w:ind w:left="2692" w:hanging="180"/>
      </w:pPr>
    </w:lvl>
    <w:lvl w:ilvl="3" w:tplc="0421000F" w:tentative="1">
      <w:start w:val="1"/>
      <w:numFmt w:val="decimal"/>
      <w:lvlText w:val="%4."/>
      <w:lvlJc w:val="left"/>
      <w:pPr>
        <w:ind w:left="3412" w:hanging="360"/>
      </w:pPr>
    </w:lvl>
    <w:lvl w:ilvl="4" w:tplc="04210019" w:tentative="1">
      <w:start w:val="1"/>
      <w:numFmt w:val="lowerLetter"/>
      <w:lvlText w:val="%5."/>
      <w:lvlJc w:val="left"/>
      <w:pPr>
        <w:ind w:left="4132" w:hanging="360"/>
      </w:pPr>
    </w:lvl>
    <w:lvl w:ilvl="5" w:tplc="0421001B" w:tentative="1">
      <w:start w:val="1"/>
      <w:numFmt w:val="lowerRoman"/>
      <w:lvlText w:val="%6."/>
      <w:lvlJc w:val="right"/>
      <w:pPr>
        <w:ind w:left="4852" w:hanging="180"/>
      </w:pPr>
    </w:lvl>
    <w:lvl w:ilvl="6" w:tplc="0421000F" w:tentative="1">
      <w:start w:val="1"/>
      <w:numFmt w:val="decimal"/>
      <w:lvlText w:val="%7."/>
      <w:lvlJc w:val="left"/>
      <w:pPr>
        <w:ind w:left="5572" w:hanging="360"/>
      </w:pPr>
    </w:lvl>
    <w:lvl w:ilvl="7" w:tplc="04210019" w:tentative="1">
      <w:start w:val="1"/>
      <w:numFmt w:val="lowerLetter"/>
      <w:lvlText w:val="%8."/>
      <w:lvlJc w:val="left"/>
      <w:pPr>
        <w:ind w:left="6292" w:hanging="360"/>
      </w:pPr>
    </w:lvl>
    <w:lvl w:ilvl="8" w:tplc="0421001B" w:tentative="1">
      <w:start w:val="1"/>
      <w:numFmt w:val="lowerRoman"/>
      <w:lvlText w:val="%9."/>
      <w:lvlJc w:val="right"/>
      <w:pPr>
        <w:ind w:left="7012" w:hanging="180"/>
      </w:pPr>
    </w:lvl>
  </w:abstractNum>
  <w:abstractNum w:abstractNumId="35">
    <w:nsid w:val="77444BAC"/>
    <w:multiLevelType w:val="hybridMultilevel"/>
    <w:tmpl w:val="7EE212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777E7BAE"/>
    <w:multiLevelType w:val="hybridMultilevel"/>
    <w:tmpl w:val="1CF426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7CC1770"/>
    <w:multiLevelType w:val="hybridMultilevel"/>
    <w:tmpl w:val="37CC08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8BC19E8"/>
    <w:multiLevelType w:val="hybridMultilevel"/>
    <w:tmpl w:val="3EA49EF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795035D0"/>
    <w:multiLevelType w:val="hybridMultilevel"/>
    <w:tmpl w:val="578049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9"/>
  </w:num>
  <w:num w:numId="4">
    <w:abstractNumId w:val="26"/>
  </w:num>
  <w:num w:numId="5">
    <w:abstractNumId w:val="38"/>
  </w:num>
  <w:num w:numId="6">
    <w:abstractNumId w:val="13"/>
  </w:num>
  <w:num w:numId="7">
    <w:abstractNumId w:val="17"/>
  </w:num>
  <w:num w:numId="8">
    <w:abstractNumId w:val="39"/>
  </w:num>
  <w:num w:numId="9">
    <w:abstractNumId w:val="35"/>
  </w:num>
  <w:num w:numId="10">
    <w:abstractNumId w:val="12"/>
  </w:num>
  <w:num w:numId="11">
    <w:abstractNumId w:val="14"/>
  </w:num>
  <w:num w:numId="12">
    <w:abstractNumId w:val="20"/>
  </w:num>
  <w:num w:numId="13">
    <w:abstractNumId w:val="6"/>
  </w:num>
  <w:num w:numId="14">
    <w:abstractNumId w:val="22"/>
  </w:num>
  <w:num w:numId="15">
    <w:abstractNumId w:val="4"/>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33"/>
  </w:num>
  <w:num w:numId="27">
    <w:abstractNumId w:val="5"/>
  </w:num>
  <w:num w:numId="28">
    <w:abstractNumId w:val="23"/>
  </w:num>
  <w:num w:numId="29">
    <w:abstractNumId w:val="18"/>
  </w:num>
  <w:num w:numId="30">
    <w:abstractNumId w:val="36"/>
  </w:num>
  <w:num w:numId="31">
    <w:abstractNumId w:val="0"/>
  </w:num>
  <w:num w:numId="32">
    <w:abstractNumId w:val="8"/>
  </w:num>
  <w:num w:numId="33">
    <w:abstractNumId w:val="25"/>
  </w:num>
  <w:num w:numId="34">
    <w:abstractNumId w:val="11"/>
  </w:num>
  <w:num w:numId="35">
    <w:abstractNumId w:val="2"/>
  </w:num>
  <w:num w:numId="36">
    <w:abstractNumId w:val="37"/>
  </w:num>
  <w:num w:numId="37">
    <w:abstractNumId w:val="10"/>
  </w:num>
  <w:num w:numId="38">
    <w:abstractNumId w:val="34"/>
  </w:num>
  <w:num w:numId="39">
    <w:abstractNumId w:val="1"/>
  </w:num>
  <w:num w:numId="40">
    <w:abstractNumId w:val="27"/>
  </w:num>
  <w:num w:numId="41">
    <w:abstractNumId w:val="31"/>
  </w:num>
  <w:num w:numId="42">
    <w:abstractNumId w:val="24"/>
  </w:num>
  <w:num w:numId="43">
    <w:abstractNumId w:val="16"/>
  </w:num>
  <w:num w:numId="44">
    <w:abstractNumId w:val="21"/>
  </w:num>
  <w:num w:numId="45">
    <w:abstractNumId w:val="7"/>
  </w:num>
  <w:num w:numId="46">
    <w:abstractNumId w:val="28"/>
  </w:num>
  <w:num w:numId="47">
    <w:abstractNumId w:val="3"/>
  </w:num>
  <w:num w:numId="48">
    <w:abstractNumId w:val="30"/>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F61EF"/>
    <w:rsid w:val="000B46AC"/>
    <w:rsid w:val="001658EA"/>
    <w:rsid w:val="00180D02"/>
    <w:rsid w:val="001F17CE"/>
    <w:rsid w:val="002B1A67"/>
    <w:rsid w:val="005638B9"/>
    <w:rsid w:val="006501E0"/>
    <w:rsid w:val="0076234C"/>
    <w:rsid w:val="00806C9C"/>
    <w:rsid w:val="00880027"/>
    <w:rsid w:val="008C2E60"/>
    <w:rsid w:val="00946D30"/>
    <w:rsid w:val="00BF61EF"/>
    <w:rsid w:val="00DB0D88"/>
    <w:rsid w:val="00E940A2"/>
    <w:rsid w:val="00FB73AF"/>
    <w:rsid w:val="00FC49B8"/>
    <w:rsid w:val="00FE5A5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1EF"/>
    <w:pPr>
      <w:jc w:val="left"/>
    </w:pPr>
  </w:style>
  <w:style w:type="paragraph" w:styleId="Heading1">
    <w:name w:val="heading 1"/>
    <w:basedOn w:val="Normal"/>
    <w:next w:val="Normal"/>
    <w:link w:val="Heading1Char"/>
    <w:uiPriority w:val="9"/>
    <w:qFormat/>
    <w:rsid w:val="00BF61EF"/>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1EF"/>
    <w:rPr>
      <w:rFonts w:asciiTheme="majorHAnsi" w:eastAsiaTheme="majorEastAsia" w:hAnsiTheme="majorHAnsi" w:cstheme="majorBidi"/>
      <w:b/>
      <w:bCs/>
      <w:color w:val="365F91" w:themeColor="accent1" w:themeShade="BF"/>
      <w:sz w:val="28"/>
      <w:szCs w:val="28"/>
      <w:lang w:val="en-US" w:bidi="en-US"/>
    </w:rPr>
  </w:style>
  <w:style w:type="paragraph" w:styleId="Bibliography">
    <w:name w:val="Bibliography"/>
    <w:basedOn w:val="Normal"/>
    <w:next w:val="Normal"/>
    <w:uiPriority w:val="37"/>
    <w:unhideWhenUsed/>
    <w:rsid w:val="00BF61EF"/>
  </w:style>
  <w:style w:type="paragraph" w:styleId="ListParagraph">
    <w:name w:val="List Paragraph"/>
    <w:aliases w:val="Body of text,List Paragraph1,Medium Grid 1 - Accent 21,Body of text+1,Body of text+2,Body of text+3,List Paragraph11,Colorful List - Accent 11,HEADING 1,soal jawab,Body of textCxSp,Heading 11,Heading 111,sub-section,rpp3"/>
    <w:basedOn w:val="Normal"/>
    <w:link w:val="ListParagraphChar"/>
    <w:uiPriority w:val="34"/>
    <w:qFormat/>
    <w:rsid w:val="00DB0D88"/>
    <w:pPr>
      <w:spacing w:after="160" w:line="256" w:lineRule="auto"/>
      <w:ind w:left="720"/>
      <w:contextualSpacing/>
    </w:pPr>
    <w:rPr>
      <w:noProof/>
    </w:rPr>
  </w:style>
  <w:style w:type="table" w:styleId="TableGrid">
    <w:name w:val="Table Grid"/>
    <w:basedOn w:val="TableNormal"/>
    <w:uiPriority w:val="59"/>
    <w:rsid w:val="00DB0D88"/>
    <w:pPr>
      <w:spacing w:after="0"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B0D88"/>
    <w:pPr>
      <w:spacing w:after="0" w:line="240" w:lineRule="auto"/>
      <w:jc w:val="left"/>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oal jawab Char,Heading 11 Char"/>
    <w:link w:val="ListParagraph"/>
    <w:uiPriority w:val="34"/>
    <w:qFormat/>
    <w:rsid w:val="00DB0D88"/>
    <w:rPr>
      <w:noProof/>
    </w:rPr>
  </w:style>
  <w:style w:type="paragraph" w:styleId="Header">
    <w:name w:val="header"/>
    <w:basedOn w:val="Normal"/>
    <w:link w:val="HeaderChar"/>
    <w:uiPriority w:val="99"/>
    <w:unhideWhenUsed/>
    <w:rsid w:val="00DB0D88"/>
    <w:pPr>
      <w:tabs>
        <w:tab w:val="center" w:pos="4513"/>
        <w:tab w:val="right" w:pos="9026"/>
      </w:tabs>
      <w:spacing w:after="0" w:line="240" w:lineRule="auto"/>
      <w:jc w:val="both"/>
    </w:pPr>
  </w:style>
  <w:style w:type="character" w:customStyle="1" w:styleId="HeaderChar">
    <w:name w:val="Header Char"/>
    <w:basedOn w:val="DefaultParagraphFont"/>
    <w:link w:val="Header"/>
    <w:uiPriority w:val="99"/>
    <w:rsid w:val="00DB0D88"/>
  </w:style>
  <w:style w:type="paragraph" w:styleId="Footer">
    <w:name w:val="footer"/>
    <w:basedOn w:val="Normal"/>
    <w:link w:val="FooterChar"/>
    <w:uiPriority w:val="99"/>
    <w:unhideWhenUsed/>
    <w:rsid w:val="00DB0D88"/>
    <w:pPr>
      <w:tabs>
        <w:tab w:val="center" w:pos="4513"/>
        <w:tab w:val="right" w:pos="9026"/>
      </w:tabs>
      <w:spacing w:after="0" w:line="240" w:lineRule="auto"/>
      <w:jc w:val="both"/>
    </w:pPr>
  </w:style>
  <w:style w:type="character" w:customStyle="1" w:styleId="FooterChar">
    <w:name w:val="Footer Char"/>
    <w:basedOn w:val="DefaultParagraphFont"/>
    <w:link w:val="Footer"/>
    <w:uiPriority w:val="99"/>
    <w:rsid w:val="00DB0D88"/>
  </w:style>
  <w:style w:type="paragraph" w:styleId="BalloonText">
    <w:name w:val="Balloon Text"/>
    <w:basedOn w:val="Normal"/>
    <w:link w:val="BalloonTextChar"/>
    <w:uiPriority w:val="99"/>
    <w:semiHidden/>
    <w:unhideWhenUsed/>
    <w:rsid w:val="00DB0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D88"/>
    <w:rPr>
      <w:rFonts w:ascii="Tahoma" w:hAnsi="Tahoma" w:cs="Tahoma"/>
      <w:sz w:val="16"/>
      <w:szCs w:val="16"/>
    </w:rPr>
  </w:style>
  <w:style w:type="character" w:styleId="Hyperlink">
    <w:name w:val="Hyperlink"/>
    <w:basedOn w:val="DefaultParagraphFont"/>
    <w:uiPriority w:val="99"/>
    <w:unhideWhenUsed/>
    <w:rsid w:val="00E940A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91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package" Target="embeddings/Microsoft_Word_Document1.docx"/><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teguhoktama10@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Rah18</b:Tag>
    <b:SourceType>Book</b:SourceType>
    <b:Guid>{F70D321C-F33A-4387-97B8-0E576C8D66A8}</b:Guid>
    <b:Author>
      <b:Author>
        <b:NameList>
          <b:Person>
            <b:Last>Saeful</b:Last>
            <b:First>Rahmat</b:First>
            <b:Middle>Pupu</b:Middle>
          </b:Person>
        </b:NameList>
      </b:Author>
    </b:Author>
    <b:Title>Psikologi Pendidikan</b:Title>
    <b:Year>2018</b:Year>
    <b:City>Jakarta</b:City>
    <b:Publisher>PT.Bumi Aksara</b:Publisher>
    <b:RefOrder>1</b:RefOrder>
  </b:Source>
  <b:Source>
    <b:Tag>Par1973</b:Tag>
    <b:SourceType>Book</b:SourceType>
    <b:Guid>{D55FF10A-8C88-4B8E-856C-8F6B3DA84670}</b:Guid>
    <b:Author>
      <b:Author>
        <b:NameList>
          <b:Person>
            <b:Last>Parnawi</b:Last>
          </b:Person>
        </b:NameList>
      </b:Author>
    </b:Author>
    <b:Title>Psikologi Belajar</b:Title>
    <b:Year>2019</b:Year>
    <b:City>Sleman</b:City>
    <b:Publisher>Deepublish</b:Publisher>
    <b:RefOrder>2</b:RefOrder>
  </b:Source>
  <b:Source>
    <b:Tag>Ihs17</b:Tag>
    <b:SourceType>Book</b:SourceType>
    <b:Guid>{100148CA-DABB-4E2D-B6A7-0E2896834089}</b:Guid>
    <b:Author>
      <b:Author>
        <b:NameList>
          <b:Person>
            <b:Last>Khuluqo</b:Last>
            <b:First>Ihsana</b:First>
            <b:Middle>El</b:Middle>
          </b:Person>
        </b:NameList>
      </b:Author>
    </b:Author>
    <b:Title>Belajar dan Pembelajaran</b:Title>
    <b:Year>2017</b:Year>
    <b:City>Yogyakarta</b:City>
    <b:Publisher>Pustaka Pelajar</b:Publisher>
    <b:RefOrder>3</b:RefOrder>
  </b:Source>
  <b:Source>
    <b:Tag>Lio</b:Tag>
    <b:SourceType>BookSection</b:SourceType>
    <b:Guid>{E81B3ACD-B135-45DD-A297-F06AE8645BA1}</b:Guid>
    <b:Author>
      <b:Author>
        <b:NameList>
          <b:Person>
            <b:Last>Robbins</b:Last>
            <b:First>Lionel</b:First>
          </b:Person>
          <b:Person>
            <b:Last>Kemendikbud</b:Last>
          </b:Person>
          <b:Person>
            <b:Last>smith</b:Last>
            <b:First>Adam</b:First>
          </b:Person>
        </b:NameList>
      </b:Author>
    </b:Author>
    <b:RefOrder>4</b:RefOrder>
  </b:Source>
  <b:Source>
    <b:Tag>DrP18</b:Tag>
    <b:SourceType>Book</b:SourceType>
    <b:Guid>{BF2B817D-43B3-4836-839A-6D9DE81E14CB}</b:Guid>
    <b:Author>
      <b:Author>
        <b:NameList>
          <b:Person>
            <b:Last>Rahmat</b:Last>
            <b:First>Dr.</b:First>
            <b:Middle>Pupu Saeful</b:Middle>
          </b:Person>
        </b:NameList>
      </b:Author>
    </b:Author>
    <b:Title>Psikologi Pendidikan</b:Title>
    <b:Year>2018</b:Year>
    <b:City>Jakarta</b:City>
    <b:Publisher>Bumi Aksara</b:Publisher>
    <b:RefOrder>5</b:RefOrder>
  </b:Source>
  <b:Source>
    <b:Tag>Par18</b:Tag>
    <b:SourceType>Book</b:SourceType>
    <b:Guid>{4C534A1D-C67E-4C5D-B52F-0DD1345E45E9}</b:Guid>
    <b:Author>
      <b:Author>
        <b:NameList>
          <b:Person>
            <b:Last>Parnawi</b:Last>
          </b:Person>
        </b:NameList>
      </b:Author>
    </b:Author>
    <b:Title>Psikologi Pendidikan</b:Title>
    <b:Year>2018</b:Year>
    <b:City>Sleman</b:City>
    <b:Publisher>Deepublish</b:Publisher>
    <b:RefOrder>6</b:RefOrder>
  </b:Source>
  <b:Source>
    <b:Tag>BIM19</b:Tag>
    <b:SourceType>JournalArticle</b:SourceType>
    <b:Guid>{381B06AA-CA14-4C74-AE2C-B98281AABAB1}</b:Guid>
    <b:Author>
      <b:Author>
        <b:NameList>
          <b:Person>
            <b:Last>Bimantara</b:Last>
            <b:First>Satria</b:First>
          </b:Person>
        </b:NameList>
      </b:Author>
    </b:Author>
    <b:Title>Analisis Faktot-Faktor yang Mempengaruhi Minat</b:Title>
    <b:JournalName>Artikel Penelitian</b:JournalName>
    <b:Year>2019</b:Year>
    <b:RefOrder>7</b:RefOrder>
  </b:Source>
  <b:Source>
    <b:Tag>Sar18</b:Tag>
    <b:SourceType>Book</b:SourceType>
    <b:Guid>{6E458412-AF24-4395-A669-2A6129E90D48}</b:Guid>
    <b:Author>
      <b:Author>
        <b:NameList>
          <b:Person>
            <b:Last>Sardiman</b:Last>
          </b:Person>
        </b:NameList>
      </b:Author>
    </b:Author>
    <b:Title>Interaksi dan motivasi belajar mengajar</b:Title>
    <b:Year>2018</b:Year>
    <b:City>Depok</b:City>
    <b:Publisher>Rajawalil Pers</b:Publisher>
    <b:RefOrder>8</b:RefOrder>
  </b:Source>
  <b:Source>
    <b:Tag>Mel22</b:Tag>
    <b:SourceType>Book</b:SourceType>
    <b:Guid>{A9CC555C-B0EB-4119-9611-98A5E723C194}</b:Guid>
    <b:Author>
      <b:Author>
        <b:Corporate>Melinda Siregar, Siti Aisyah Nasution</b:Corporate>
      </b:Author>
    </b:Author>
    <b:Title>Implementasi peningkatan mutu belajar siswa dan kreativitas guru</b:Title>
    <b:Year>2022</b:Year>
    <b:City>Tasikmalaya</b:City>
    <b:Publisher>Perkumpulan Rumah Cemerlang Indonesia (PRCI)</b:Publisher>
    <b:RefOrder>9</b:RefOrder>
  </b:Source>
  <b:Source>
    <b:Tag>Sch12</b:Tag>
    <b:SourceType>InternetSite</b:SourceType>
    <b:Guid>{142BAC80-9E7B-4F52-826A-68943EFB9615}</b:Guid>
    <b:Author>
      <b:Author>
        <b:NameList>
          <b:Person>
            <b:Last>Schunk</b:Last>
          </b:Person>
          <b:Person>
            <b:Last>Pintrich</b:Last>
            <b:First>Dale</b:First>
            <b:Middle>H. Paul R.</b:Middle>
          </b:Person>
          <b:Person>
            <b:Last>Meece</b:Last>
            <b:First>Judith</b:First>
            <b:Middle>L.</b:Middle>
          </b:Person>
        </b:NameList>
      </b:Author>
      <b:BookAuthor>
        <b:NameList>
          <b:Person>
            <b:Last>wiradi</b:Last>
          </b:Person>
        </b:NameList>
      </b:BookAuthor>
    </b:Author>
    <b:Title>Motivation in Education, Theory, Research, and Applications</b:Title>
    <b:Year>2017</b:Year>
    <b:City>Ohio, New Jersey</b:City>
    <b:YearAccessed>2013</b:YearAccessed>
    <b:MonthAccessed>Februari</b:MonthAccessed>
    <b:DayAccessed>14</b:DayAccessed>
    <b:URL>https://cosynook.wordpress.com</b:URL>
    <b:RefOrder>10</b:RefOrder>
  </b:Source>
  <b:Source>
    <b:Tag>Eli18</b:Tag>
    <b:SourceType>Book</b:SourceType>
    <b:Guid>{06B5887B-7C62-41F5-83D2-95C61AFBA6D2}</b:Guid>
    <b:Author>
      <b:Author>
        <b:NameList>
          <b:Person>
            <b:Last>Hurlock</b:Last>
            <b:First>Elizabeth</b:First>
          </b:Person>
        </b:NameList>
      </b:Author>
    </b:Author>
    <b:Title>Psikologi Perkembangan</b:Title>
    <b:Year>2018</b:Year>
    <b:Publisher>Erlangga</b:Publisher>
    <b:City>Jakarta</b:City>
    <b:RefOrder>11</b:RefOrder>
  </b:Source>
  <b:Source>
    <b:Tag>Muc20</b:Tag>
    <b:SourceType>Book</b:SourceType>
    <b:Guid>{FC1EEC4E-EBEA-4CD3-ABC3-2E76340B207E}</b:Guid>
    <b:Author>
      <b:Author>
        <b:NameList>
          <b:Person>
            <b:Last>Suseno</b:Last>
            <b:First>Muchlas</b:First>
          </b:Person>
        </b:NameList>
      </b:Author>
    </b:Author>
    <b:Title>Mengukur Minat Profesi Guru</b:Title>
    <b:Year>2020</b:Year>
    <b:City>Jakarta Timur</b:City>
    <b:Publisher>UNJ PRESS</b:Publisher>
    <b:RefOrder>12</b:RefOrder>
  </b:Source>
  <b:Source>
    <b:Tag>DrA21</b:Tag>
    <b:SourceType>Book</b:SourceType>
    <b:Guid>{8C30AFC9-1F15-4759-83A3-1C17BCB402C9}</b:Guid>
    <b:Author>
      <b:Author>
        <b:NameList>
          <b:Person>
            <b:Last>Akrim</b:Last>
          </b:Person>
        </b:NameList>
      </b:Author>
    </b:Author>
    <b:Title>Strategi Peningkatan Daya Minat Belajar Siswa</b:Title>
    <b:Year>2021</b:Year>
    <b:City>Yogyakarta</b:City>
    <b:Publisher>Pustaka Ilmu</b:Publisher>
    <b:RefOrder>13</b:RefOrder>
  </b:Source>
  <b:Source>
    <b:Tag>Riz19</b:Tag>
    <b:SourceType>Book</b:SourceType>
    <b:Guid>{2A470E47-363B-40E5-8E94-9378A9456A6F}</b:Guid>
    <b:Author>
      <b:Author>
        <b:Corporate>Karunia Eka Lestari, Mokhammad Ridwan Yudhanegara</b:Corporate>
      </b:Author>
    </b:Author>
    <b:Title>Penelitian Pendidikan Matematika</b:Title>
    <b:Year>2019</b:Year>
    <b:JournalName>Jurnal Pendidikan Matematika Indonesia</b:JournalName>
    <b:Pages>6-11</b:Pages>
    <b:City>Bandung</b:City>
    <b:Publisher>Refika Adhitama</b:Publisher>
    <b:RefOrder>14</b:RefOrder>
  </b:Source>
  <b:Source>
    <b:Tag>Dar17</b:Tag>
    <b:SourceType>Book</b:SourceType>
    <b:Guid>{3CF86578-29D7-456E-B9C7-B256FC38CF82}</b:Guid>
    <b:Author>
      <b:Author>
        <b:NameList>
          <b:Person>
            <b:Last>Darmadi</b:Last>
          </b:Person>
        </b:NameList>
      </b:Author>
    </b:Author>
    <b:Title>Pengembangan Model Metode Pembelajaran dalam Dinamika Belajar Siswa</b:Title>
    <b:Year>2017</b:Year>
    <b:City>Jakarta</b:City>
    <b:Publisher>erlangga</b:Publisher>
    <b:RefOrder>15</b:RefOrder>
  </b:Source>
  <b:Source>
    <b:Tag>Sya20</b:Tag>
    <b:SourceType>Book</b:SourceType>
    <b:Guid>{D047C01C-75E7-4D49-A264-C5EEB51B424D}</b:Guid>
    <b:Author>
      <b:Author>
        <b:NameList>
          <b:Person>
            <b:Last>Syahputra</b:Last>
            <b:First>Edi</b:First>
          </b:Person>
        </b:NameList>
      </b:Author>
    </b:Author>
    <b:Title>Snowball  Throwing Tingkatan  Minat  dan  Hasil  Belajar</b:Title>
    <b:Year>2020</b:Year>
    <b:City>Sukabumi</b:City>
    <b:Publisher>Haura Publishing</b:Publisher>
    <b:RefOrder>16</b:RefOrder>
  </b:Source>
  <b:Source>
    <b:Tag>Hes201</b:Tag>
    <b:SourceType>JournalArticle</b:SourceType>
    <b:Guid>{A5E355EE-5B3F-4FCF-9367-56DF33DD1360}</b:Guid>
    <b:Author>
      <b:Author>
        <b:NameList>
          <b:Person>
            <b:Last>Fajarsari</b:Last>
            <b:First>Hesti</b:First>
          </b:Person>
        </b:NameList>
      </b:Author>
    </b:Author>
    <b:Title>Pengaruh Motivasi dan Persepsi Terhadap Minat Mahasiswa Mengikuti</b:Title>
    <b:JournalName>Jurnal Pamator</b:JournalName>
    <b:Year>2020</b:Year>
    <b:Pages>30-43</b:Pages>
    <b:RefOrder>17</b:RefOrder>
  </b:Source>
  <b:Source>
    <b:Tag>Chi21</b:Tag>
    <b:SourceType>JournalArticle</b:SourceType>
    <b:Guid>{63DBFE3B-ABDD-4EC0-AE77-38E70B5167D7}</b:Guid>
    <b:Author>
      <b:Author>
        <b:Corporate>Chindy Beauty, Singgih Bektiarso, Sri Handono Budi Prastowo</b:Corporate>
      </b:Author>
    </b:Author>
    <b:Title>PENGARUH MINAT DAN MOTIVASI TERHADAP AKTIVITAS DAN KESIAPAN</b:Title>
    <b:JournalName>Jurnal kajian, inovasi, dan aplikasi pendidikan fisika</b:JournalName>
    <b:Year>2021</b:Year>
    <b:Pages>136-137</b:Pages>
    <b:RefOrder>18</b:RefOrder>
  </b:Source>
  <b:Source>
    <b:Tag>MIs19</b:Tag>
    <b:SourceType>Book</b:SourceType>
    <b:Guid>{6BDDE895-27FF-4211-9755-48C8F0985F74}</b:Guid>
    <b:Author>
      <b:Author>
        <b:Corporate>M.Ismail Makki, Aflahah,  Moh.Afandi</b:Corporate>
      </b:Author>
    </b:Author>
    <b:Title>Konsep dasar belajar dan pembelajaran</b:Title>
    <b:Year>2019</b:Year>
    <b:City>Pamekasan</b:City>
    <b:Publisher>Duta Media Publishing</b:Publisher>
    <b:RefOrder>19</b:RefOrder>
  </b:Source>
  <b:Source>
    <b:Tag>Yua22</b:Tag>
    <b:SourceType>Book</b:SourceType>
    <b:Guid>{7C457FD8-9FC4-4B5A-A2B7-67E68993804D}</b:Guid>
    <b:Author>
      <b:Author>
        <b:Corporate>Yuannisah Aini Nasution, Saprida, Asri Yulianda, Eko Firman Susilo, Atika Saridah Nasution, Mei Nanda Sari</b:Corporate>
      </b:Author>
    </b:Author>
    <b:Title>Konsep Pembelajaran</b:Title>
    <b:Year>2022</b:Year>
    <b:City>Jawa Barat</b:City>
    <b:Publisher>Perkumpulan Rumah Cemerlang Indonesia (PRCI)</b:Publisher>
    <b:RefOrder>20</b:RefOrder>
  </b:Source>
  <b:Source>
    <b:Tag>Shi20</b:Tag>
    <b:SourceType>Book</b:SourceType>
    <b:Guid>{DDEB4226-2286-46A7-872A-ED0073ED833F}</b:Guid>
    <b:Author>
      <b:Author>
        <b:NameList>
          <b:Person>
            <b:Last>Octavia</b:Last>
            <b:First>Shilphy</b:First>
            <b:Middle>A.</b:Middle>
          </b:Person>
        </b:NameList>
      </b:Author>
    </b:Author>
    <b:Title>Model-Model Pembelajaran</b:Title>
    <b:Year>2020</b:Year>
    <b:City>Yogyakarta</b:City>
    <b:Publisher>Deepublish</b:Publisher>
    <b:RefOrder>21</b:RefOrder>
  </b:Source>
  <b:Source>
    <b:Tag>Bon21</b:Tag>
    <b:SourceType>Book</b:SourceType>
    <b:Guid>{90FFDF4E-20D5-48D4-81E7-34D9B92A7E97}</b:Guid>
    <b:Author>
      <b:Author>
        <b:Corporate>Bonaraja PurbaWahyuddun albra, Abdul Rahman Pratiwi Bemadetta Purba, Nur Arif Nugraha, Irawati HM, Ahmas Syafii, Elvina Okto Posmaida Damanik, Fajrillah</b:Corporate>
      </b:Author>
    </b:Author>
    <b:Title>Ekonomi Publik</b:Title>
    <b:Year>2021</b:Year>
    <b:Publisher>Yayasan Kita Menulis</b:Publisher>
    <b:RefOrder>22</b:RefOrder>
  </b:Source>
  <b:Source>
    <b:Tag>Eli21</b:Tag>
    <b:SourceType>Book</b:SourceType>
    <b:Guid>{DB6CEAA0-5954-4ACF-AE0C-9228F36175C8}</b:Guid>
    <b:Author>
      <b:Author>
        <b:Corporate>Elisabeth Lenny Marit, Pinondang Nainggolan Lora Ekana Nainggolan, Bonaraja Purba, Mardia Eko Sudarmanto, Abdul Rahman, Nur Arif Nugraha, Martha Agustina Coor Kareth, Elvitrianim Purba, Annisa Ilmi Faried, Ahmad Fauzul Hakim Hasibuan</b:Corporate>
      </b:Author>
    </b:Author>
    <b:Title>Pengantar Ilmu Ekonomi</b:Title>
    <b:Year>2021</b:Year>
    <b:City>Medan</b:City>
    <b:Publisher>Yayasan Kita Menulis</b:Publisher>
    <b:RefOrder>23</b:RefOrder>
  </b:Source>
  <b:Source>
    <b:Tag>Sri17</b:Tag>
    <b:SourceType>Book</b:SourceType>
    <b:Guid>{BA1B95D0-CB7B-4957-A8E6-072971A9D68B}</b:Guid>
    <b:Author>
      <b:Author>
        <b:NameList>
          <b:Person>
            <b:Last>Mulyono</b:Last>
            <b:First>Sri</b:First>
          </b:Person>
        </b:NameList>
      </b:Author>
    </b:Author>
    <b:Title>Matematika Ekonomi dan Bisnis</b:Title>
    <b:Year>2017</b:Year>
    <b:City>Jakarta</b:City>
    <b:Publisher>Fakultas Ekonomi Universitas Indonesia</b:Publisher>
    <b:RefOrder>24</b:RefOrder>
  </b:Source>
  <b:Source>
    <b:Tag>Nae22</b:Tag>
    <b:SourceType>ArticleInAPeriodical</b:SourceType>
    <b:Guid>{77ED875B-5F64-4F2C-A45C-A31BF30BC5A0}</b:Guid>
    <b:Author>
      <b:Author>
        <b:NameList>
          <b:Person>
            <b:Last>Simbolon</b:Last>
            <b:First>Naeklan</b:First>
          </b:Person>
        </b:NameList>
      </b:Author>
    </b:Author>
    <b:Title>Faktor-faktor yang mempengaruhi minat belajar peserta didik</b:Title>
    <b:Year>2022</b:Year>
    <b:Month>November</b:Month>
    <b:Day>Minggu</b:Day>
    <b:PeriodicalTitle>Faktor-faktor yang mempengaruhi minat belajar peserta didik</b:PeriodicalTitle>
    <b:Pages>15-18</b:Pages>
    <b:RefOrder>25</b:RefOrder>
  </b:Source>
  <b:Source>
    <b:Tag>Sug19</b:Tag>
    <b:SourceType>Book</b:SourceType>
    <b:Guid>{BC8345FE-CFA7-4B4B-A083-AC430589584E}</b:Guid>
    <b:Author>
      <b:Author>
        <b:NameList>
          <b:Person>
            <b:Last>Sugiyono</b:Last>
          </b:Person>
        </b:NameList>
      </b:Author>
    </b:Author>
    <b:Title>Metode Penelitian Kuantitatif, Kualitatif dan R &amp; D</b:Title>
    <b:Year>2019</b:Year>
    <b:City>Bandung</b:City>
    <b:Publisher>Alfabeta</b:Publisher>
    <b:RefOrder>26</b:RefOrder>
  </b:Source>
  <b:Source>
    <b:Tag>Sug192</b:Tag>
    <b:SourceType>Book</b:SourceType>
    <b:Guid>{602B21D6-6D73-466B-9B7D-06B1F60A2288}</b:Guid>
    <b:Author>
      <b:Author>
        <b:NameList>
          <b:Person>
            <b:Last>Sugiyono</b:Last>
          </b:Person>
        </b:NameList>
      </b:Author>
    </b:Author>
    <b:Title>Metode Penelitian Kuantitatif dan Kualitatif</b:Title>
    <b:Year>2019</b:Year>
    <b:City>Bandung</b:City>
    <b:Publisher>Alfabeta</b:Publisher>
    <b:RefOrder>27</b:RefOrder>
  </b:Source>
  <b:Source>
    <b:Tag>Alb181</b:Tag>
    <b:SourceType>Book</b:SourceType>
    <b:Guid>{32B45E1D-5618-41EB-81AA-197C00A84DE7}</b:Guid>
    <b:Author>
      <b:Author>
        <b:Corporate>Albi Anggito, Johan Setiawan</b:Corporate>
      </b:Author>
    </b:Author>
    <b:Title>Metodologi Penelitian Kualitatif</b:Title>
    <b:Year>2018</b:Year>
    <b:City>Jawa Barat</b:City>
    <b:Publisher>CV Jejak</b:Publisher>
    <b:RefOrder>28</b:RefOrder>
  </b:Source>
  <b:Source>
    <b:Tag>DrM211</b:Tag>
    <b:SourceType>Book</b:SourceType>
    <b:Guid>{B4C75CCD-5566-4418-B2FC-CE305C5071BB}</b:Guid>
    <b:Author>
      <b:Author>
        <b:NameList>
          <b:Person>
            <b:Last>Muhammad Ramdhan</b:Last>
            <b:First>S.Pd.,</b:First>
            <b:Middle>M.M.</b:Middle>
          </b:Person>
        </b:NameList>
      </b:Author>
    </b:Author>
    <b:Title>Metode Penelitian</b:Title>
    <b:Year>2021</b:Year>
    <b:City>Surabaya</b:City>
    <b:Publisher>Cipta Media Nusantara</b:Publisher>
    <b:RefOrder>29</b:RefOrder>
  </b:Source>
  <b:Source>
    <b:Tag>Mol10</b:Tag>
    <b:SourceType>Book</b:SourceType>
    <b:Guid>{E5BB20B1-3AB8-41EB-A71A-C96F46F67018}</b:Guid>
    <b:Author>
      <b:Author>
        <b:NameList>
          <b:Person>
            <b:Last>Moleong</b:Last>
          </b:Person>
        </b:NameList>
      </b:Author>
    </b:Author>
    <b:Year>2017</b:Year>
    <b:Pages>126</b:Pages>
    <b:Title>Metodologi Penelitian Kualitatif</b:Title>
    <b:City>Bandung</b:City>
    <b:Publisher>PT Remaja Rosdakarya</b:Publisher>
    <b:RefOrder>30</b:RefOrder>
  </b:Source>
  <b:Source>
    <b:Tag>Sug12</b:Tag>
    <b:SourceType>Book</b:SourceType>
    <b:Guid>{D6C465BD-F66E-444B-92BE-3D1AA4B00F72}</b:Guid>
    <b:Author>
      <b:Author>
        <b:NameList>
          <b:Person>
            <b:Last>Sugiyono</b:Last>
          </b:Person>
        </b:NameList>
      </b:Author>
    </b:Author>
    <b:Year>2018</b:Year>
    <b:Pages>224</b:Pages>
    <b:Title>Metode Penelitian Kualitatif</b:Title>
    <b:City>Bandung</b:City>
    <b:Publisher>Alfabeta</b:Publisher>
    <b:RefOrder>31</b:RefOrder>
  </b:Source>
  <b:Source>
    <b:Tag>Sug191</b:Tag>
    <b:SourceType>Book</b:SourceType>
    <b:Guid>{64420706-5FC2-4687-8121-0552078B1480}</b:Guid>
    <b:Author>
      <b:Author>
        <b:NameList>
          <b:Person>
            <b:Last>Sugiyono</b:Last>
          </b:Person>
        </b:NameList>
      </b:Author>
    </b:Author>
    <b:Year>2019</b:Year>
    <b:Pages>91</b:Pages>
    <b:Title>Metode Penelitian Kuantitatif Kualitatif</b:Title>
    <b:City>Bandung</b:City>
    <b:Publisher>Alfabeta</b:Publisher>
    <b:RefOrder>32</b:RefOrder>
  </b:Source>
  <b:Source>
    <b:Tag>Par181</b:Tag>
    <b:SourceType>Book</b:SourceType>
    <b:Guid>{2FA20CDB-4C4D-4654-A840-671C8088630F}</b:Guid>
    <b:Author>
      <b:Author>
        <b:NameList>
          <b:Person>
            <b:Last>Parnawi</b:Last>
          </b:Person>
        </b:NameList>
      </b:Author>
    </b:Author>
    <b:Title>Psikologi Belajar</b:Title>
    <b:Year>2018</b:Year>
    <b:City>Sleman</b:City>
    <b:Publisher>Deepublish</b:Publisher>
    <b:RefOrder>33</b:RefOrder>
  </b:Source>
  <b:Source>
    <b:Tag>Sya201</b:Tag>
    <b:SourceType>JournalArticle</b:SourceType>
    <b:Guid>{83A01C92-CB72-466A-ACC2-141EA116DC75}</b:Guid>
    <b:Author>
      <b:Author>
        <b:NameList>
          <b:Person>
            <b:Last>Syahputra</b:Last>
          </b:Person>
        </b:NameList>
      </b:Author>
    </b:Author>
    <b:Title>Faktor yang mempengaruhi minat belajar</b:Title>
    <b:Year>2020</b:Year>
    <b:JournalName>Jurnal ilmiah wahana pendidikan</b:JournalName>
    <b:RefOrder>34</b:RefOrder>
  </b:Source>
</b:Sources>
</file>

<file path=customXml/itemProps1.xml><?xml version="1.0" encoding="utf-8"?>
<ds:datastoreItem xmlns:ds="http://schemas.openxmlformats.org/officeDocument/2006/customXml" ds:itemID="{9E616EB0-0193-4E09-9070-ADE162FEE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74</Pages>
  <Words>11439</Words>
  <Characters>65203</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id</dc:creator>
  <cp:lastModifiedBy>PC-Perpus</cp:lastModifiedBy>
  <cp:revision>5</cp:revision>
  <cp:lastPrinted>2023-02-08T15:32:00Z</cp:lastPrinted>
  <dcterms:created xsi:type="dcterms:W3CDTF">2023-02-07T08:53:00Z</dcterms:created>
  <dcterms:modified xsi:type="dcterms:W3CDTF">2023-02-13T04:20:00Z</dcterms:modified>
</cp:coreProperties>
</file>