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D" w:rsidRDefault="00CE6ADD" w:rsidP="00CE6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7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113D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113D0">
        <w:rPr>
          <w:rFonts w:ascii="Times New Roman" w:hAnsi="Times New Roman" w:cs="Times New Roman"/>
          <w:sz w:val="24"/>
          <w:szCs w:val="24"/>
        </w:rPr>
        <w:fldChar w:fldCharType="separate"/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Abadi, M. T., &amp; Ghoniyah, N. (2016). STUDI POTENSI KEBANGKRUTAN PADA PERUSAHAAN INDUSTRI PROPERTI YANG GO PUBLIC DI BURSA EFEK INDONESIA. In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Riset Bisnis Indonesia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(Vol. 13, Issue 1).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Altman, E. H. (2019).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Corporate Financial Distress, Restructuring, and Bankruptcy.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In Corporate Financial Distress, Restructuring, and Bankruptcy.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Amanda. (2021).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Kredit Bermasalah Pada Perbankan Di Indonesia Selama Masa Pandemi Covid 19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(5), 370–380.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Ariesta, C., &amp; Nurhidayah, F. (2020). Penerapan Penyusunan Laporan Keuangan Neraca Berbasis SAK-ETAP Pada UMKM.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194–203. https://doi.org/10.37932/ja.v9i2.142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Astuti, F. (2016). Pengaruh Efisiensi Usaha, Risiko Keuangan dan Kepercayaan Masyarakat terhadap Kemampuan Penyaluran Pembiayaan pada Bank Umum Syariah di indonesia Tahun 2011-2014.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Keuangan Islam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10–20. https://doi.org/10.20885/jeki.vol2.iss2.art2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Ben, D. A., Dzulkirom, M., &amp; Topowijono. (2015). Analisis Metode Springate (S-Score) Sebagai Alat Untuk Memprediksi Kebangkrutan Persahaan.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S1 Universitas Brawijaya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85770.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Bidari, A. S., &amp; Nurviana, R. (2020).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STIMULUS EKONOMI SEKTOR PERBANKAN DALAM MENGHADAPI PANDEMI CORONAVIRUS DISEASE 2019 DI INDONESIA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(Vol. 4, Issue 1).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Blandina, S., Noor Fitrian, A., &amp; Septiyani, W. (2020). Strategi Menghindarkan Indonesia dari Ancaman Resesi Ekonomi di Masa Pandemi.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Efektor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181–190. https://doi.org/10.29407/e.v7i2.15043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Cahyono, I. (2015).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Risiko Keuangan Pada PT. Bank Central Asia Tbk Dengan Menggunakan Metode Altman Z-Score.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Darmastuti, S., Juned, M., Susanto, F. A., &amp; Al-Husin, R. N. (2021). COVID-19 dan Kebijakan dalam Menyikapi Resesi Ekonomi: Studi Kasus Indonesia, Filipina, dan Singapura.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Madani: Ilmu Pengetahuan, Teknologi, Dan Humaniora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(1). https://doi.org/10.33753/madani.v4i1.148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Devi, A. J. M., &amp; Muljono, M. (2021). Analisis Kinerja Keuangan Bank Konvensional dan Bank Syariah (Studi Empiris Pada BEI dan Jakarta Islamic Indeks Periode 2015-2019).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UMMagelang Conference Series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 http://journal.ummgl.ac.id/index.php/conference/article/view/4689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Dewi, E. T., &amp; Srihandoko, W. (2018). Pengaruh Risiko Kredit dan Risiko Likuiditas Terhadap Profitabilitas Bank.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Kesatuan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(3), 131–138. https://doi.org/10.37641/jimkes.v6i3.294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Ellyanawati, N. E. (2022).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Altman Z-Score Model to Analyze Bankruptcy of Islamic Commercial Bank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 http://journal.uin-alauddin.ac.id/index.php/lamaisyir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Elviliana. Y. Watopa, Sri Murni, I. S. S. (2017). Analisis Penerapan Pengelolaan Risiko Kredit dan Risiko Operasional pada Pt. SULUT GO.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323–333.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Endra, F. (2017).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Pengantar metodologi penelitian (statistika praktis).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Zifatama Jawara.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Fahmi, I. (2012).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Keuangan.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Alfabeta.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Badan Penerbit Universitas Diponegoro.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Hafizd, J. Z. (2020). PERAN BANK SYARIAH MANDIRI (BSM) BAGI PEREKONOMIAN INDONESIA DI MASA PANDEMI COVID-19.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Al-Mustashfa: Jurnal Penelitian Hukum Ekonomi Syariah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138. https://doi.org/10.24235/jm.v5i2.7402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Harahap, L. R., Wulandari, S., Thoyib, E., &amp; Effendy, R. Y. (2020). Penggunaan Metode Altman Z-Score Dalam Analisis Risiko Keuangan PT. BTPN Syariah, Tbk.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15. https://doi.org/10.32502/jimn.v10i1.2454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Hermawan, A. (2005).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Penelitian Bisnis Paradigma Kuantitatif.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PT. Grasindo.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Hilyatin, D. L. (2017). ANALISIS PREDIKSI POTENSI KEBANGKRUTAN PADA PT BANK MUAMALAT INDONESIA Tbk PERIODE 2012-2016 DENGAN MENGGUNAKAN METODE ALTMAN MODIFIKASI.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El-Jizya : Jurnal Ekonomi Islam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287–324. https://doi.org/10.24090/ej.v5i2.1884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(2019). Theory of the firm: Managerial behavior, agency costs and ownership structure.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Governance: Values, Ethics and Leadership</w:t>
      </w:r>
      <w:r w:rsidRPr="005113D0">
        <w:rPr>
          <w:rFonts w:ascii="Times New Roman" w:hAnsi="Times New Roman" w:cs="Times New Roman"/>
          <w:noProof/>
          <w:sz w:val="24"/>
          <w:szCs w:val="24"/>
        </w:rPr>
        <w:t>, 77–132. https://doi.org/10.4159/9780674274051-006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Jusup.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Dasar-dasar Akuntansi (Kedua).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Bagian Penerbit STIE YKPN.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Kakauhe, A. C. I., &amp; Pontoh, W. (2017). Analisis Model Altman (Z-Score) Dalam Mengukur Kinerja Keuangan Untuk Memprediksi Kebangkrutan Pada Perusahaan Manufaktur Sektor Industri Barang Konsumsi Di Bursa Efek Indonesia (Bei) Periode 2010-2014.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Accountability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18. https://doi.org/10.32400/ja.16023.6.1.2017.18-27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Karnila Ali, Nani Septiana, R. A. (2018).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Tingkat Risiko Kebangkrutan Perusahaan Menggunakan Model Altman Z-Score Modifikasi Pada Bank Umum Swasta Nasional Non Devisa Yang Terdaftar Di Bursa Efek Indonesiatahun 2016-2018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20–35.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Khikmawati, I., &amp; Agustina, L. (2015). Analisis Rasio Keuangan Terhadap Pelaporan Keuangan Melalui Internet Pada Website Perusahaan.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Kinerja Keuangan Dengan Metode Altman -score, A. Z., &amp; Wulansari, --------------------------------------------------------------------------------------------------Murwani. (2020). Both companies are in the safe zone. Meanwhile, PT. Panorama Sentrawisata Tbk is in the gray zone with a Z-Score of 2.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Bayu Buana Tbk Amounting To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(November), 56.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Kurniasih, N., Mai, M. U., &amp; Masli, L. (2020). Prediksi Kebangkrutan pada Bank BUMN dengan Menggunakan Metode Altman Z-Score Modifikasi Periode 2019.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Economics and Management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83–95. https://doi.org/10.35313/ijem.v1i1.2420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Kurniawansyah, D. (2018). Teori Agency Dalam Pemikiran Organisasi ; Pendekatan Positivist Dan Principle-Agen.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Bisnis Airlangga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435–446. https://doi.org/10.31093/jraba.v3i2.122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Larasati, O. (2018). Jurnal Mitra Manajemen ( JMM Online 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Mitra Manajemen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(4), 273–285. http://e-jurnalmitramanajemen.com/index.php/jmm/article/view/125/69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Lesmana, I. (2017).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RISIKO OPERASIONAL BANK DAN PERMODELANNYA ( Bank ’ s Operational Risk and Its Modelling )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Manurung. (2011).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Akuntansi Dasar (Untuk Pemula).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Penerbit Erlangga.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Margaretha, F., &amp; Adisty. (2017). Factors That Affect Profitability of Banks Comparative Study between Indonesian and Hong Kong Faculty of Economy and Business , Universitas Trisakti.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KINERJA: Journal of Business and Economics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88–108.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Megasari, N.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Resiko Keuangan Dengan Model Altman Z-Score Pada Perusahaan Perbankan Di Indonesia (Listed di Bursa Efek Indonesia).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Misbahuddin, H. (2013).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Data Penelitian Statistik 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PT. Bumi Aksara.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Muhson, A. (2006).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Teknik Analisis Kuantitatif.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In Universitas Negeri Yogyakarta.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Mukhtar. (2013).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deskriptif kuantitatif.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GP Press Group.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Munawir.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 (Keempat).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Liberty Yogyakarta.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Mulyatiningsih, N., &amp; Atiningsih, S. (2021). Peran Profitabilitas dalam Memoderasi Pengaruh Intellectual Capital, Leverage, dan Sales Growth terhadap Financial Distress (Studi Empiris pada Perusahaan Sektor Infrastruktur, Utilitas, dan Transportasi yang terdaftar di BEI tahun 2014-2018).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JUARA (Jurnal Riset Akuntansi)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–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(Maret 2021), 55–74.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Nainggolan, H. (2017).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Resiko Keuangan Dengan Model Altman Z-Score Pada Perusahaan Perbankan Di Indonesia (Listed di Bursa Efek Indonesia).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Nursyafitri, G. D. (2021).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Data Dengan Mengenal Syarat dan Contoh Paired T-test.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http://www.dqlab.id/analisis-data-dengan-mengenal-syarat-dan-contoh-paired-t-test: Dqlab.id.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Nurwati, S.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Komparatif Risiko Keuangan (Studi pada PT. Bank Negara Indonesia dan PT. Bank Syariah Mandiri Indonesia).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Nusron, L. A. (2020). Analisis Perbandingan Risiko Keuangan Bank Konvensional dengan Bank Syariah.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and Information Systems (e-ISSN: 2685-2543)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21–31. https://doi.org/10.36067/jbis.v2i1.33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Oktaviani M A, &amp; Hari Basuki Notobroto. (2014). Perbandingan Tingkat Konsistensi Normalitas Distribusi Metode Kolmogorov-Smirnov, Lilliefors, Shapiro-Wilk, dan Skewness-Kurtosis.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Biometrika Dan Kependudukan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127–135.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Pratikto, M. I. S., Fabrela, C. B., &amp; Basya, M. M. (2021). Analisis Kesehatan Laporan Keuangan pada PT Bank Muamalat Indonesia Tbk dengan Menggunakan Metode Camel Tahun 2015–2019.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OECONOMICUS Journal of Economics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75–85. https://doi.org/10.15642/oje.2021.5.2.75-85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Pratiwi, M. D., Yaningwati, F., &amp; Endang, M. G. W. (2014). Penilaian Kinerja Keuangan Perusahaan Dengan Analisis Rasio Keuangan Dan Metode Economic Value Added (EVA) (Studi pada PT. Berlina, Tbk dan Anak Perusahaan yang Terdaftar di Bursa Efek Indonesia Periode 2010-2012).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S1 Universitas Brawijaya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1–8.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Pradistya, R. M. (2021).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Pengolahan Data Statistik Parametrik dan Non-Parametrik 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http://www.dqlab.id/pengolahan-data-statistik-parametrik-dan-non-parametrik: Dqlab.Id.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Primaraharjo, B., &amp; Handoko, J. (2011). Pengaruh Kode Etik Profesi Akuntan Publik Terhadap Kualitas Audit Auditor Independen Di Surabaya.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Kontemporer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243811.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Praptiwi, D.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Kebangkrutan Risiko Keuangan Bank Umum Konvensional dan Bank Umum Syariah.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Priyatno, D.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SPSS 22 Pengolahan Data Praktik.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Jakarta: C.V ANDI OFFSET.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purnama sari, S., Eko Aryansah, J., &amp; Sari, K. (2020).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Guidance and Counseling: Theory and Application Resiliensi Mahasiswa dalam Menghadapi Pandemi Covid 19 dan Implikas-inya terhadap Proses Pembelajaran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 https://doi.org/10.15294/ijgc.v9i1.38674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Rahmawati, A. (2020). Dampak Risiko Pembiayaan, Risiko Likuiditas Dan </w:t>
      </w:r>
      <w:r w:rsidRPr="005113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Permodalan Terhadap Profitabilitas Perbankan Syariah.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Kantor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185–198.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Safitri, E.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Analisis Komparatif Resiko Keuangan Antara Perbankan Konvensional dan Perbankan Syariah.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Schindler, D. R. (2014).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PT. Media Global Edukasi.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Satradinata, D. N., &amp; Muljono, B. E. (2020). Analisis Hukum Relaksasi Kreadit Saat Pandemi Corona Dengan Kelonggaran Kredit Berdasarkan Peraturan Otoritas Jasa Keuangan Nomor 11/POJK.03/2020.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Sains Sosio Humaniora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613–620. https://doi.org/10.22437/jssh.v4i2.11009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Sekaran, U. (2015).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Research Methods for Bussines (Metodologi Penelitian untuk Bisnis). Salemba Empat.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Seto, A. A., &amp; Septianti, D. (2021). Jurnal Ekonomi dan Bisnis , Vol . 8 No . 2 September 2021 E - Issn Terhadap Kualitas Audit P erusahaan yang Terdaftar di Indeks LQ45 Bursa Efek Indonesia.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Statistika untuk Penelitian.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ALFABETA.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Siregar, S. (2013).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dilengkapi dengan perbandingan manual &amp; SPSS.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KENCANA.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Sulistiani, E., &amp; Iswanaji, C. (2021). Analisis Kesehatan Bank Umum Syariah Di Masa Pandemi  Covid-19 Tahun 2020 Dengan Pendekatan Rgec.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Nisbah Vol. 7 No. 2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113D0">
        <w:rPr>
          <w:rFonts w:ascii="Times New Roman" w:hAnsi="Times New Roman" w:cs="Times New Roman"/>
          <w:noProof/>
          <w:sz w:val="24"/>
          <w:szCs w:val="24"/>
        </w:rPr>
        <w:t>, 106–116.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Sumadi. (n.d.).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MENAKAR DAMPAK FENOMENA PANDEMI COVID-19 TERHADAP PERBANKAN SYARIAH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Suryani, H. &amp;. (2016).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Metode Riset Kuantitatif: Teori dan Aplikasi pada penelitian bidang Manajemen dan Ekonomi Islam.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Kencana prenada media group.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Suwardi, S. (2021). Relaksasi Kebijakan Perbankan Ditengah Pandemi Covid 19 Dalam Penyaluran Kredit Perbankan.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E-Jurnal Kewirausahaan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13D0">
        <w:rPr>
          <w:rFonts w:ascii="Times New Roman" w:hAnsi="Times New Roman" w:cs="Times New Roman"/>
          <w:noProof/>
          <w:sz w:val="24"/>
          <w:szCs w:val="24"/>
        </w:rPr>
        <w:t>, 20–28. https://ojs.widyakartika.ac.id/index.php/kewirausahaan/article/view/315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Syarifah, A. N. (2017). Pengaruh Faktor Keuangan Dan Non Keuangan Terhadap Pemberian Opini Audit Going Concern.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(5), 2032–2050.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Taruna, H. I. (2021). Tantangan Penyaluran Kredit, NPL, dan CAR Perbankan Indonesia Pada Masa Pandemi Covid-19.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Jurnal Akrab Juara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(3), 175–192.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Thorik, S. H. (n.d.).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Efektivitas Pembatasan Sosial Berskala Besar Di Indonesia Dalam Penanggulangan Pandemi Covid-19</w:t>
      </w:r>
      <w:r w:rsidRPr="005113D0">
        <w:rPr>
          <w:rFonts w:ascii="Times New Roman" w:hAnsi="Times New Roman" w:cs="Times New Roman"/>
          <w:noProof/>
          <w:sz w:val="24"/>
          <w:szCs w:val="24"/>
        </w:rPr>
        <w:t>. 115. https://doi.org/10.15408/adalah.v4i1.15506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Trisela, I. P., &amp; Pristiana, U. (2021). Analisis Perbandingan Kinerja Keuangan Bank Syariah Dengan Bank Konvensional Yang Terdaftar Di Bursa Efek Indonesia Periode 2014 - 2018.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JEM17: Jurnal Ekonomi Manajemen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83–106. https://doi.org/10.30996/jem17.v5i2.4610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Wicaksono, C. A., &amp; Adyaksana, R. I. (2020). Analisis Reaksi Investor Sebagai Dampak Covid-19 Pada Sektor Perbankan di Indonesia.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JIAFE (Jurnal Ilmiah Akuntansi Fakultas Ekonomi)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129–138. https://doi.org/10.34204/jiafe.v6i2.2227</w:t>
      </w:r>
    </w:p>
    <w:p w:rsidR="00CE6ADD" w:rsidRPr="005113D0" w:rsidRDefault="00CE6ADD" w:rsidP="00CE6ADD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Widiyanto, A. M. (2013).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Statistika Terapan: Konsep &amp; Aplikasi SPSS dalam penelitian bidang Pendidikan, Psikologi &amp; Ilmu Sosial Lainnya.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 PT. Elex Media Komputindo.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Wijayanti, K. N., Sari, I. A., &amp; Indriasih, D. (2018). Pengaruh Risk Profile, Good Corporate Governance, Earnings, dan Capital Terhadap Prediksi Financial Distress Pada Bank Perkreditan Rakyat.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Permana : Jurnal Perpajakan, Manajemen, Dan Akuntansi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(1), 87–106. https://doi.org/10.24905/permana.v10i1.69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Zhafirah, N. F., &amp; Yuniningsih, Y. (2021). Analisis Tingkat Kesehatan Bank Umum Konvensional (Pendekatan Rgec) Yang Terdaftar Di Bei.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Derivatif: Jurnal Manajemen</w:t>
      </w:r>
      <w:r w:rsidRPr="005113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13D0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5113D0">
        <w:rPr>
          <w:rFonts w:ascii="Times New Roman" w:hAnsi="Times New Roman" w:cs="Times New Roman"/>
          <w:noProof/>
          <w:sz w:val="24"/>
          <w:szCs w:val="24"/>
        </w:rPr>
        <w:t>(2), 237–250. https://www.fe.ummetro.ac.id/ejournal/index.php/JM/article/view/646%0Ahttps://www.fe.ummetro.ac.id/ejournal/index.php/JM/article/viewFile/646/429</w:t>
      </w:r>
    </w:p>
    <w:p w:rsidR="00CE6ADD" w:rsidRPr="005113D0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113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6ADD" w:rsidRPr="00891853" w:rsidRDefault="00CE6ADD" w:rsidP="00CE6ADD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1853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b/>
          <w:sz w:val="96"/>
          <w:szCs w:val="96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b/>
          <w:sz w:val="96"/>
          <w:szCs w:val="96"/>
        </w:rPr>
      </w:pPr>
    </w:p>
    <w:p w:rsidR="00CE6ADD" w:rsidRPr="00891853" w:rsidRDefault="00CE6ADD" w:rsidP="00CE6A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6ADD" w:rsidRPr="00CF490C" w:rsidRDefault="00CE6ADD" w:rsidP="00CE6A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PERHITUNGAN ALTMAN Z-SCORE MODIFIKASI</w:t>
      </w:r>
    </w:p>
    <w:tbl>
      <w:tblPr>
        <w:tblW w:w="10260" w:type="dxa"/>
        <w:tblInd w:w="-1242" w:type="dxa"/>
        <w:tblLook w:val="04A0" w:firstRow="1" w:lastRow="0" w:firstColumn="1" w:lastColumn="0" w:noHBand="0" w:noVBand="1"/>
      </w:tblPr>
      <w:tblGrid>
        <w:gridCol w:w="630"/>
        <w:gridCol w:w="990"/>
        <w:gridCol w:w="900"/>
        <w:gridCol w:w="1530"/>
        <w:gridCol w:w="1620"/>
        <w:gridCol w:w="1530"/>
        <w:gridCol w:w="1530"/>
        <w:gridCol w:w="1530"/>
      </w:tblGrid>
      <w:tr w:rsidR="00CE6ADD" w:rsidRPr="00CF490C" w:rsidTr="00096F29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Kode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Tahun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X1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X2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X3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X4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Z-score</w:t>
            </w:r>
          </w:p>
        </w:tc>
      </w:tr>
      <w:tr w:rsidR="00CE6ADD" w:rsidRPr="00CF490C" w:rsidTr="00096F29">
        <w:trPr>
          <w:trHeight w:val="28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0,050266816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-0,075534312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0,004225206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0,15172525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0,271213356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0,028707247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-0,075366716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0,000586168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0,172344835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0,127525172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0,01719992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-0,071762633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-0,002791837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0,153562476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0,021364751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0,075212267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-0,058748045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-0,003315933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0,20304521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0,492788244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0,136485957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0,162310579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0,042899107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0,227026665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1,951140363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0,147473809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0,166659766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0,044484022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0,235307244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2,056744259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0,135764837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0,147176291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0,042021293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0,2085904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1,871815047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0,132052134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0,14415136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0,039211444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0,198915625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1,808557742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0,039185469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0,030791334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0,006420492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0,098730474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0,504249128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0,005895322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0,031923982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-3,12075E-05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0,09747817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0,244887854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0,021676255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-0,017619791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-0,014705265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0,11845794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0,11031717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0,096397411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-0,041090112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-0,023120007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0,17373956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0,525473344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0,17181842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0,084430847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0,033377126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0,164433277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1,799322622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0,189619578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0,094234392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0,033496484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0,181562622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1,966845676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0,152040923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0,072029163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0,031213633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0,151255434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1,600777346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0,153008749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0,078222267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0,03219654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0,150921273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1,633570067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0,169040742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0,123454326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0,046300192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0,169873872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1,997510231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0,17233346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0,125853985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0,046720399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0,176463961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2,040039729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0,162242524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0,10844621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0,03943899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0,156382805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1,847077558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0,174978975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0,108448012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0,047932371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0,210477172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2,044509156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0,153821115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0,009674647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0,017321619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0,090378668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1,251904743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0,175768954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0,001173923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0,012856754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0,088461853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1,336153661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0,108375897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0,004870031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0,0127144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0,062194551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0,877567228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0,108621361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0,00681146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0,017913503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0,065325193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0,923731676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-0,481192015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0,149479481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0,027618208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0,289594913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-2,179647493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0,277139832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0,157105081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0,016914447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0,306629519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2,76582594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0,243527126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0,140441737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0,011305387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0,276995953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2,422195964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0,240569354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0,154196918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0,012556298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0,306361018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2,486874311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-0,034082638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-0,145437576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-0,013810399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0,07889625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-0,707673419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-0,068503585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-0,187298452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-0,022144959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0,072807091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-1,132343155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0,02114972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-0,44821099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-0,0440597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0,34247579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-1,258907267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-0,022041873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-0,300284837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-0,032111242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0,271776501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-1,053945475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0,28724261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0,019504049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0,01208508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0,456536773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2,508470072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0,212224811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0,015203626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0,007735211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0,30215179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1,810998579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0,129904944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0,003882226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0,010316929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0,168566871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1,111157471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0,140914927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0,004558361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0,007457367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0,187166239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1,185900234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0,144420964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0,007587715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0,017125994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0,108475179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1,201123095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0,125650462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0,023548284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0,016671133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0,113694452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1,132443624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0,064528253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0,023472881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0,015696184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0,097865218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0,708063767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0,096561909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0,023098972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0,016409946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0,094842503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0,918608235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0,177506258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0,101230365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0,039455694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0,196358295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1,965770515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0,182258817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0,104631273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0,036155551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0,203787093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1,993657534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0,158846537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0,083448475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0,031525815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0,16833275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1,702678178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0,145774287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0,079512506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0,031721098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0,167429958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1,604457326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0,202134024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0,068566547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0,024466823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0,16459154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1,886764307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0,221105396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0,07899656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0,015240258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0,187396818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2,007161376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0,183647482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0,077745872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0,010685036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0,18646222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1,725767792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0,18096851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0,087934321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0,012992414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0,205130581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1,776515446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0,121783786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-0,005025931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0,018939065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0,172123397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1,090517185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0,141475775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0,004078271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0,019181275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0,174926624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1,253947371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0,188370339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0,003420818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0,019086282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0,215619131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1,601521194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0,161647789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0,007625759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0,020570231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0,18513718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1,417895462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0,175250211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0,154792074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0,028922451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0,245373967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2,106265082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0,400800379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0,097620414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0,022201664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0,220687149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3,328409727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0,338812855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0,10345531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0,014361368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0,231692782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2,899662454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0,341698305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0,11248575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0,020884869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0,245547305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3,006415419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0,086947017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0,035118954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0,012158406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0,186709618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0,96260981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0,154089113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0,033905828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0,007169592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0,173606324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1,351823874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0,171068872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0,02651198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0,004451969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0,313063155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1,567274399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0,205867687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0,028572243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0,010842103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0,302346741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1,833960551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0,138478133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0,08564591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0,024633597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0,163778036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1,525126925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0,150455488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0,098536882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0,02535923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0,180765866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1,668436422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0,102732005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0,095222863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0,025382414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0,169035381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1,332405461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0,14703443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0,103288366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0,025599694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0,17755764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1,6597314</w:t>
            </w:r>
          </w:p>
        </w:tc>
      </w:tr>
      <w:tr w:rsidR="00CE6ADD" w:rsidRPr="00CF490C" w:rsidTr="00096F29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0,231833242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0,117863346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0,030517708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0,244790206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2,367169292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0,233631788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0,131320812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0,028466879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0,266364226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2,43171024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0,226195235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0,132302196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0,030304449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0,278185532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2,410886608</w:t>
            </w:r>
          </w:p>
        </w:tc>
      </w:tr>
      <w:tr w:rsidR="00CE6ADD" w:rsidRPr="00CF490C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0,206149599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0,15159879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0,038146303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ADD" w:rsidRPr="00CF490C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90C">
              <w:rPr>
                <w:rFonts w:ascii="Calibri" w:eastAsia="Times New Roman" w:hAnsi="Calibri" w:cs="Calibri"/>
                <w:color w:val="000000"/>
              </w:rPr>
              <w:t>0,311373574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2,42983883</w:t>
            </w:r>
          </w:p>
        </w:tc>
      </w:tr>
    </w:tbl>
    <w:p w:rsidR="00CE6ADD" w:rsidRPr="00CF490C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2.</w:t>
      </w:r>
      <w:proofErr w:type="gramEnd"/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 PERHITUNGAN (X1) WCTA </w:t>
      </w: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(Working Capital </w:t>
      </w: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t>To</w:t>
      </w:r>
      <w:proofErr w:type="gramEnd"/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 Total Assets)</w:t>
      </w:r>
    </w:p>
    <w:tbl>
      <w:tblPr>
        <w:tblW w:w="9900" w:type="dxa"/>
        <w:tblInd w:w="-1062" w:type="dxa"/>
        <w:tblLook w:val="04A0" w:firstRow="1" w:lastRow="0" w:firstColumn="1" w:lastColumn="0" w:noHBand="0" w:noVBand="1"/>
      </w:tblPr>
      <w:tblGrid>
        <w:gridCol w:w="540"/>
        <w:gridCol w:w="1440"/>
        <w:gridCol w:w="1350"/>
        <w:gridCol w:w="2340"/>
        <w:gridCol w:w="2520"/>
        <w:gridCol w:w="1710"/>
      </w:tblGrid>
      <w:tr w:rsidR="00CE6ADD" w:rsidRPr="00F97CD0" w:rsidTr="00096F2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Kode Perusahaan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Tahun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Modal Kerja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Total Asset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X1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545.639,00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10.854.855,00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0,050266816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304.523,00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10.607.879,00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0,028707247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200.429,00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11.652.903,00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0,01719992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1.054.127,00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14.015.360,00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0,075212267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112.571.972,00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824.787.944,00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0,136485957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135.526.854,00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918.989.312,00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0,147473809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146.024.620,00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1.075.570.256,00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0,135764837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162.205.536,00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1.228.344.680,00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0,132052134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3.747.852,00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95.643.923,00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0,039185469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591.090,00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100.264.248,00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0,005895322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1.732.769,00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79.938.578,00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0,021676255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8.600.160,00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89.215.674,00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0,096397411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138.927.565,00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808.572.011,00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0,17181842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160.343.303,00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845.605.208,00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0,189619578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135.519.765,00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891.337.425,00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0,152040923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147.628.608,00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964.837.692,00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0,153008749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219.228.650,00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1.296.898.292,00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0,169040742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244.154.953,00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1.416.758.840,00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0,17233346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245.278.998,00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1.511.804.628,00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0,162242524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293.631.821,00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1.678.097.734,00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0,174978975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47.136.357,00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306.436.194,00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0,153821115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54.800.687,00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311.776.828,00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0,175768954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39.146.285,00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361.208.406,00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0,108375897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40.392.842,00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371.868.311,00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0,108621361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89.868.474,00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186.762.189,00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-0,481192015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53.635.972,00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193.533.970,00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0,277139832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48.922.181,00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200.890.068,00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0,243527126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46.246.980,00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192.239.698,00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0,240569354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323.176,00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9.482.130,00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-0,034082638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554.696,00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8.097.328,00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-0,068503585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112.882,00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5.337.281,00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0,02114972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195.062,00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8.849.611,00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-0,022041873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1.107.083,00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3.854.174,00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0,28724261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1.116.818,00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5.262.429,00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0,212224811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1.096.097,00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8.437.685,00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0,129904944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2.121.594,00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15.055.850,00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0,140914927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17.358.156,00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120.191.387,00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0,144420964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15.522.415,00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123.536.474,00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0,125650462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9.094.225,00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140.934.002,00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0,064528253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15.291.167,00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158.356.097,00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0,096561909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213.407.270,00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1.202.252.094,00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0,177506258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240.262.017,00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1.318.246.335,00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0,182258817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227.044.833,00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1.429.334.484,00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0,158846537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251.549.731,00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1.725.611.128,00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0,145774287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35.885.431,00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177.532.858,00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0,202134024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37.385.126,00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169.082.830,00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0,221105396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31.812.227,00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173.224.412,00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0,183647482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30.539.970,00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168.758.476,00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0,18096851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18.619.872,00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152.892.866,00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0,121783786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22.841.442,00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161.451.259,00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0,141475775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37.245.732,00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197.726.097,00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0,188370339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37.886.854,00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234.379.042,00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0,161647789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17.861.379,00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101.919.301,00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0,175250211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72.797.928,00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181.631.385,00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0,400800379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62.058.988,00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183.165.978,00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0,338812855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65.577.985,00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191.917.794,00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0,341698305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1.390.498,00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15.992.475,00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0,086947017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2.911.311,00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18.893.684,00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0,154089113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4.317.021,00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25.235.573,00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0,171068872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5.392.611,00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26.194.548,00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0,205867687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24.037.435,00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173.582.894,00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0,138478133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27.188.358,00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180.706.987,00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0,150455488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21.193.325,00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206.297.200,00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0,102732005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31.523.536,00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214.395.608,00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0,14703443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48.036.872,00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207.204.418,00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0,231833242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49.363.446,00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211.287.370,00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0,233631788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49.325.737,00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218.067.091,00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0,226195235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42.149.871,00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204.462.542,00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0,206149599</w:t>
            </w:r>
          </w:p>
        </w:tc>
      </w:tr>
    </w:tbl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PERHITUNGAN (X2) RETA </w:t>
      </w: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97CD0">
        <w:rPr>
          <w:rFonts w:ascii="Times New Roman" w:eastAsia="MS Mincho" w:hAnsi="Times New Roman" w:cs="Times New Roman"/>
          <w:b/>
          <w:sz w:val="24"/>
          <w:szCs w:val="24"/>
        </w:rPr>
        <w:t>(Retained Earning To Total Assets)</w:t>
      </w:r>
    </w:p>
    <w:tbl>
      <w:tblPr>
        <w:tblW w:w="10080" w:type="dxa"/>
        <w:tblInd w:w="-1062" w:type="dxa"/>
        <w:tblLook w:val="04A0" w:firstRow="1" w:lastRow="0" w:firstColumn="1" w:lastColumn="0" w:noHBand="0" w:noVBand="1"/>
      </w:tblPr>
      <w:tblGrid>
        <w:gridCol w:w="540"/>
        <w:gridCol w:w="1440"/>
        <w:gridCol w:w="1350"/>
        <w:gridCol w:w="2520"/>
        <w:gridCol w:w="2610"/>
        <w:gridCol w:w="1620"/>
      </w:tblGrid>
      <w:tr w:rsidR="00CE6ADD" w:rsidRPr="00F97CD0" w:rsidTr="00096F2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Kode Perusahaan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Tahun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Laba Ditahan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Total Asset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ind w:right="84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X2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  819.914,00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10.854.855,00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-0,075534312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  799.481,00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10.607.879,00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-0,075366716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  836.243,00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11.652.903,00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-0,071762633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  823.375,00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14.015.360,00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-0,058748045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133.871.809,00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824.787.944,00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0,162310579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153.158.544,00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918.989.312,00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0,166659766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158.298.441,00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1.075.570.256,00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0,147176291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177.067.556,00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1.228.344.680,00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0,14415136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2.945.004,00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95.643.923,00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0,030791334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3.200.834,00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100.264.248,00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0,031923982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1.408.501,00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79.938.578,00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-0,017619791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3.665.882,00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89.215.674,00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-0,041090112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68.268.420,00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808.572.011,00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0,084430847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79.685.093,00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845.605.208,00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0,094234392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64.202.289,00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891.337.425,00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0,072029163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75.471.792,00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964.837.692,00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0,078222267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160.107.704,00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1.296.898.292,00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0,123454326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178.304.746,00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1.416.758.840,00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0,125853985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163.949.482,00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1.511.804.628,00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0,10844621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181.986.363,00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1.678.097.734,00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0,108448012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2.964.662,00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306.436.194,00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0,009674647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366.002,00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311.776.828,00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0,001173923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1.759.096,00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361.208.406,00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0,004870031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2.532.966,00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371.868.311,00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0,00681146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27.917.115,00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186.762.189,00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0,149479481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30.405.170,00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193.533.970,00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0,157105081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28.213.350,00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200.890.068,00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0,140441737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29.642.769,00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192.239.698,00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0,154196918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1.379.058,00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9.482.130,00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-0,145437576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1.516.617,00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8.097.328,00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-0,187298452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2.392.228,00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5.337.281,00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-0,44821099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2.657.404,00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8.849.611,00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-0,300284837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75.172,00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3.854.174,00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0,019504049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80.008,00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5.262.429,00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0,015203626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32.757,00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8.437.685,00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0,003882226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68.630,00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15.055.850,00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0,004558361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911.978,00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120.191.387,00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0,007587715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2.909.072,00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123.536.474,00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0,023548284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3.308.127,00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140.934.002,00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0,023472881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3.657.863,00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158.356.097,00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0,023098972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121.704.418,00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1.202.252.094,00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0,101230365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137.929.792,00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1.318.246.335,00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0,104631273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119.275.783,00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1.429.334.484,00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0,083448475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137.207.666,00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1.725.611.128,00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0,079512506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12.172.815,00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177.532.858,00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0,068566547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13.356.962,00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169.082.830,00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0,07899656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13.467.483,00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173.224.412,00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0,077745872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14.839.662,00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168.758.476,00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0,087934321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  768.429,00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152.892.866,00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-0,005025931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658.442,00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161.451.259,00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0,004078271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676.385,00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197.726.097,00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0,003420818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1.787.318,00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234.379.042,00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0,007625759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15.776.300,00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101.919.301,00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0,154792074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17.730.931,00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181.631.385,00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0,097620414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18.949.493,00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183.165.978,00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0,10345531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21.588.017,00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191.917.794,00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0,11248575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561.639,00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15.992.475,00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0,035118954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640.606,00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18.893.684,00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0,033905828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669.045,00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25.235.573,00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0,02651198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748.437,00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26.194.548,00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0,028572243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14.866.665,00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173.582.894,00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0,08564591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17.806.303,00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180.706.987,00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0,098536882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19.644.210,00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206.297.200,00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0,095222863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22.144.572,00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214.395.608,00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0,103288366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24.421.806,00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207.204.418,00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0,117863346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27.746.429,00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211.287.370,00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0,131320812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28.850.755,00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218.067.091,00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0,132302196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30.996.274,00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204.462.542,00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0,15159879</w:t>
            </w:r>
          </w:p>
        </w:tc>
      </w:tr>
    </w:tbl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4.</w:t>
      </w:r>
      <w:proofErr w:type="gramEnd"/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 PERHITUNGAN (X3) EBIT</w:t>
      </w: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(Earning Before Interest and Tax to Total Assets)</w:t>
      </w:r>
    </w:p>
    <w:tbl>
      <w:tblPr>
        <w:tblW w:w="10391" w:type="dxa"/>
        <w:tblInd w:w="-1062" w:type="dxa"/>
        <w:tblLook w:val="04A0" w:firstRow="1" w:lastRow="0" w:firstColumn="1" w:lastColumn="0" w:noHBand="0" w:noVBand="1"/>
      </w:tblPr>
      <w:tblGrid>
        <w:gridCol w:w="540"/>
        <w:gridCol w:w="1440"/>
        <w:gridCol w:w="1350"/>
        <w:gridCol w:w="2520"/>
        <w:gridCol w:w="2610"/>
        <w:gridCol w:w="1931"/>
      </w:tblGrid>
      <w:tr w:rsidR="00CE6ADD" w:rsidRPr="00F97CD0" w:rsidTr="00096F2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Kode Perusahaan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Tahun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EBIT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Total Asset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X3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45.864,00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10.854.855,00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0,004225206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6.218,00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10.607.879,00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0,000586168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32.533,00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11.652.903,00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-0,002791837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46.474,00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14.015.360,00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-0,003315933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35.382.666,00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824.787.944,00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0,042899107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40.880.341,00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918.989.312,00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0,044484022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45.196.853,00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1.075.570.256,00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0,042021293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48.165.169,00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1.228.344.680,00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0,039211444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614.081,00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95.643.923,00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0,006420492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     3.129,00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100.264.248,00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-3,12075E-05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1.175.518,00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79.938.578,00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-0,014705265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2.062.667,00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89.215.674,00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-0,023120007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26.987.810,00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808.572.011,00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0,033377126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28.324.801,00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845.605.208,00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0,033496484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27.821.879,00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891.337.425,00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0,031213633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31.064.435,00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964.837.692,00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0,03219654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60.046.640,00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1.296.898.292,00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0,046300192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66.191.538,00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1.416.758.840,00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0,046720399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59.624.048,00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1.511.804.628,00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0,03943899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80.435.203,00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1.678.097.734,00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0,047932371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5.307.971,00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306.436.194,00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0,017321619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4.008.438,00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311.776.828,00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0,012856754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4.592.548,00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361.208.406,00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0,0127144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6.661.464,00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371.868.311,00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0,017913503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5.158.037,00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186.762.189,00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0,027618208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3.273.520,00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193.533.970,00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0,016914447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2.271.140,00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200.890.068,00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0,011305387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2.413.819,00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192.239.698,00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0,012556298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130.952,00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9.482.130,00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-0,013810399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179.315,00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8.097.328,00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-0,022144959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235.159,00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5.337.281,00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-0,0440597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-Rp          284.172,00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8.849.611,00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-0,032111242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46.578,00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3.854.174,00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0,01208508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40.706,00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5.262.429,00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0,007735211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87.051,00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8.437.685,00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0,010316929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112.277,00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15.055.850,00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0,007457367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2.058.397,00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120.191.387,00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0,017125994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2.059.493,00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123.536.474,00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0,016671133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2.212.126,00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140.934.002,00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0,015696184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2.598.615,00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158.356.097,00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0,016409946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47.435.691,00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1.202.252.094,00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0,039455694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47.661.922,00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1.318.246.335,00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0,036155551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45.060.935,00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1.429.334.484,00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0,031525815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54.738.280,00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1.725.611.128,00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0,031721098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4.343.665,00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177.532.858,00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0,024466823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2.576.866,00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169.082.830,00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0,015240258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1.850.909,00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173.224.412,00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0,010685036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2.192.580,00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168.758.476,00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0,012992414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2.895.648,00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152.892.866,00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0,018939065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3.096.841,00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161.451.259,00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0,019181275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3.773.856,00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197.726.097,00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0,019086282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4.821.231,00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234.379.042,00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0,020570231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2.947.756,00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101.919.301,00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0,028922451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4.032.519,00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181.631.385,00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0,022201664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2.630.514,00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183.165.978,00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0,014361368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4.008.178,00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191.917.794,00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0,020884869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194.443,00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15.992.475,00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0,012158406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135.460,00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18.893.684,00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0,007169592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112.348,00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25.235.573,00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0,004451969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284.004,00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26.194.548,00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0,010842103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4.275.971,00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173.582.894,00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0,024633597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4.582.590,00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180.706.987,00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0,02535923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5.236.321,00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206.297.200,00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0,025382414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5.488.462,00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214.395.608,00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0,025599694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6.323.404,00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207.204.418,00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0,030517708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6.014.692,00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211.287.370,00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0,028466879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6.608.403,00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218.067.091,00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0,030304449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7.799.490,00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204.462.542,00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0,038146303</w:t>
            </w:r>
          </w:p>
        </w:tc>
      </w:tr>
    </w:tbl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97CD0">
        <w:rPr>
          <w:rFonts w:ascii="Times New Roman" w:eastAsia="MS Mincho" w:hAnsi="Times New Roman" w:cs="Times New Roman"/>
          <w:b/>
          <w:sz w:val="24"/>
          <w:szCs w:val="24"/>
        </w:rPr>
        <w:t>PERHITUNGAN (X4) MVBV</w:t>
      </w:r>
    </w:p>
    <w:p w:rsidR="00CE6ADD" w:rsidRPr="00F97CD0" w:rsidRDefault="00CE6ADD" w:rsidP="00CE6ADD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 (Market Value of Equity </w:t>
      </w:r>
      <w:proofErr w:type="gramStart"/>
      <w:r w:rsidRPr="00F97CD0">
        <w:rPr>
          <w:rFonts w:ascii="Times New Roman" w:eastAsia="MS Mincho" w:hAnsi="Times New Roman" w:cs="Times New Roman"/>
          <w:b/>
          <w:sz w:val="24"/>
          <w:szCs w:val="24"/>
        </w:rPr>
        <w:t>To</w:t>
      </w:r>
      <w:proofErr w:type="gramEnd"/>
      <w:r w:rsidRPr="00F97CD0">
        <w:rPr>
          <w:rFonts w:ascii="Times New Roman" w:eastAsia="MS Mincho" w:hAnsi="Times New Roman" w:cs="Times New Roman"/>
          <w:b/>
          <w:sz w:val="24"/>
          <w:szCs w:val="24"/>
        </w:rPr>
        <w:t xml:space="preserve"> Book Value)</w:t>
      </w:r>
    </w:p>
    <w:tbl>
      <w:tblPr>
        <w:tblW w:w="10350" w:type="dxa"/>
        <w:tblInd w:w="-1062" w:type="dxa"/>
        <w:tblLook w:val="04A0" w:firstRow="1" w:lastRow="0" w:firstColumn="1" w:lastColumn="0" w:noHBand="0" w:noVBand="1"/>
      </w:tblPr>
      <w:tblGrid>
        <w:gridCol w:w="540"/>
        <w:gridCol w:w="1440"/>
        <w:gridCol w:w="1350"/>
        <w:gridCol w:w="2700"/>
        <w:gridCol w:w="2610"/>
        <w:gridCol w:w="1710"/>
      </w:tblGrid>
      <w:tr w:rsidR="00CE6ADD" w:rsidRPr="00F97CD0" w:rsidTr="00096F2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Kode Perusahaan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Tahun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Nilai Buku Total Ekuitas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Nilai Buku Total Utang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7CD0">
              <w:rPr>
                <w:rFonts w:ascii="Calibri" w:eastAsia="Times New Roman" w:hAnsi="Calibri" w:cs="Calibri"/>
                <w:b/>
                <w:bCs/>
                <w:color w:val="000000"/>
              </w:rPr>
              <w:t>X4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1.429.990,00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9.424.865,00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0,15172525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1.559.450,00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9.048.429,00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0,172344835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1.551.237,00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10.101.667,00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0,153562476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2.365.457,00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11.649.903,00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0,20304521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151.753.427,00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668.438.779,00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0,227026665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174.143.156,00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740.067.127,00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0,235307244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184.714.709,00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885.537.919,00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0,2085904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202.848.934,00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1.019.773.758,00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0,198915625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8.594.437,00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87.049.486,00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0,098730474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8.905.485,00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91.358.763,00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0,09747817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8.466.442,00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71.472.136,00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0,11845794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13.205.904,00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76.009.770,00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0,17373956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110.373.789,00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671.237.546,00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0,164433277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125.003.948,00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688.489.442,00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0,181562622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112.872.199,00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746.235.663,00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0,151255434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126.519.977,00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838.317.715,00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0,150921273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185.275.331,00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1.090.664.084,00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0,169873872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208.784.336,00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1.183.155.670,00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0,176463961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199.911.376,00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1.278.346.276,00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0,156382805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291.786.804,00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1.386.310.930,00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0,210477172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23.840.448,00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263.784.017,00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0,090378668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23.836.195,00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269.451.682,00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0,088461853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19.987.845,00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321.376.142,00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0,062194551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21.406.647,00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327.693.592,00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0,065325193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41.939.821,00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144.822.368,00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0,289594913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45.417.027,00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148.116.943,00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0,306629519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43.575.499,00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157.314.569,00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0,276995953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45.083.058,00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147.156.640,00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0,306361018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BEKS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   693.398,00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8.788.732,00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0,07889625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   549.533,00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7.547.795,00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0,072807091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1.361.581,00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3.975.700,00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0,34247579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1.891.147,00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6.958.464,00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0,271776501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1.208.052,00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2.646.122,00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0,456536773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1.221.096,00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4.041.333,00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0,30215179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1.217.144,00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7.220.541,00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0,168566871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2.373.675,00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12.682.175,00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0,187166239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11.285.315,00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104.035.920,00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0,108475179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12.042.629,00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105.920.991,00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0,113694452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12.005.800,00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122.676.884,00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0,097865218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13.084.033,00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137.955.374,00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0,094842503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184.960.305,00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941.953.100,00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0,196358295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209.034.525,00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1.025.749.580,00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0,203787093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193.796.083,00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1.151.267.847,00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0,16833275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222.111.282,00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1.326.592.237,00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0,167429958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25.090.691,00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152.442.167,00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0,16459154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26.684.916,00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142.397.914,00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0,187396818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27.223.630,00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146.000.782,00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0,18646222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28.725.123,00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140.033.353,00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0,205130581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BNLI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22.451.936,00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130.440.930,00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0,172123397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24.037.351,00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137.413.908,00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0,174926624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35.071.453,00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162.654.644,00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0,215619131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36.613.715,00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197.765.327,00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0,18513718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18.786.330,00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76.562.034,00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0,245373967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31.471.928,00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142.608.793,00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0,220687149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32.964.753,00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142.277.859,00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0,231692782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36.078.927,00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146.932.694,00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0,245547305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MCOR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2.516.158,00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13.476.317,00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0,186709618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2.794.858,00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16.098.826,00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0,173606324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6.016.716,00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19.218.857,00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0,313063155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   6.081.204,00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20.113.344,00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0,302346741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24.428.254,00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149.154.640,00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0,163778036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27.664.803,00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153.042.184,00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0,180765866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29.829.316,00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176.467.884,00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0,169035381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32.327.571,00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182.068.037,00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0,17755764</w:t>
            </w:r>
          </w:p>
        </w:tc>
      </w:tr>
      <w:tr w:rsidR="00CE6ADD" w:rsidRPr="00F97CD0" w:rsidTr="00096F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PNBN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40.747.117,00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166.457.301,00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0,244790206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44.441.714,00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166.845.656,00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0,266364226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47.460.332,00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170.606.759,00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0,278185532</w:t>
            </w:r>
          </w:p>
        </w:tc>
      </w:tr>
      <w:tr w:rsidR="00CE6ADD" w:rsidRPr="00F97CD0" w:rsidTr="00096F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ADD" w:rsidRPr="00F97CD0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      48.547.747,00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 xml:space="preserve"> Rp           155.914.795,00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ADD" w:rsidRPr="00F97CD0" w:rsidRDefault="00CE6ADD" w:rsidP="00096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7CD0">
              <w:rPr>
                <w:rFonts w:ascii="Calibri" w:eastAsia="Times New Roman" w:hAnsi="Calibri" w:cs="Calibri"/>
                <w:color w:val="000000"/>
              </w:rPr>
              <w:t>0,311373574</w:t>
            </w:r>
          </w:p>
        </w:tc>
      </w:tr>
    </w:tbl>
    <w:p w:rsidR="00CE6ADD" w:rsidRPr="00F97CD0" w:rsidRDefault="00CE6ADD" w:rsidP="00CE6A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Pr="007B3B56" w:rsidRDefault="00CE6ADD" w:rsidP="00CE6ADD">
      <w:pPr>
        <w:pStyle w:val="Heading1"/>
        <w:tabs>
          <w:tab w:val="left" w:pos="1009"/>
        </w:tabs>
        <w:spacing w:line="480" w:lineRule="auto"/>
        <w:ind w:left="0"/>
        <w:jc w:val="both"/>
        <w:rPr>
          <w:b w:val="0"/>
        </w:rPr>
      </w:pPr>
    </w:p>
    <w:p w:rsidR="00CE6ADD" w:rsidRDefault="00CE6ADD" w:rsidP="00CE6ADD">
      <w:pPr>
        <w:pStyle w:val="Heading1"/>
        <w:ind w:left="0"/>
        <w:jc w:val="left"/>
      </w:pPr>
      <w:r>
        <w:lastRenderedPageBreak/>
        <w:t>Lampiran 6.</w:t>
      </w:r>
    </w:p>
    <w:p w:rsidR="00CE6ADD" w:rsidRPr="00E96151" w:rsidRDefault="00CE6ADD" w:rsidP="00CE6ADD">
      <w:pPr>
        <w:pStyle w:val="Heading1"/>
        <w:ind w:left="0"/>
      </w:pPr>
      <w:r w:rsidRPr="00E96151">
        <w:t>Tabel</w:t>
      </w:r>
      <w:r w:rsidRPr="00E96151">
        <w:rPr>
          <w:spacing w:val="-2"/>
        </w:rPr>
        <w:t xml:space="preserve"> </w:t>
      </w:r>
      <w:r>
        <w:rPr>
          <w:spacing w:val="-2"/>
        </w:rPr>
        <w:t>1</w:t>
      </w:r>
    </w:p>
    <w:p w:rsidR="00CE6ADD" w:rsidRPr="0087154F" w:rsidRDefault="00CE6ADD" w:rsidP="00CE6ADD">
      <w:pPr>
        <w:pStyle w:val="Heading1"/>
        <w:ind w:left="0" w:right="3"/>
        <w:rPr>
          <w:bCs w:val="0"/>
          <w:lang w:val="en-US"/>
        </w:rPr>
      </w:pPr>
      <w:r w:rsidRPr="0087154F">
        <w:rPr>
          <w:bCs w:val="0"/>
        </w:rPr>
        <w:t xml:space="preserve">WCTA, RETA, EBIT, MVB, Altman Z-Score </w:t>
      </w:r>
      <w:r>
        <w:rPr>
          <w:bCs w:val="0"/>
        </w:rPr>
        <w:t xml:space="preserve">Modifikasi </w:t>
      </w:r>
      <w:r w:rsidRPr="0087154F">
        <w:rPr>
          <w:bCs w:val="0"/>
        </w:rPr>
        <w:t>dan Penilaian Sebelum Covid-19  tahun 2018 – 2021 (</w:t>
      </w:r>
      <w:r w:rsidRPr="0087154F">
        <w:rPr>
          <w:bCs w:val="0"/>
          <w:lang w:val="en-US"/>
        </w:rPr>
        <w:t>Be</w:t>
      </w:r>
      <w:r>
        <w:rPr>
          <w:bCs w:val="0"/>
          <w:lang w:val="en-US"/>
        </w:rPr>
        <w:t>fore Covid 2018 dan 2019 – During Pandemic</w:t>
      </w:r>
      <w:r w:rsidRPr="0087154F">
        <w:rPr>
          <w:bCs w:val="0"/>
          <w:lang w:val="en-US"/>
        </w:rPr>
        <w:t xml:space="preserve"> Covid 2020 dan 2021)</w:t>
      </w:r>
    </w:p>
    <w:tbl>
      <w:tblPr>
        <w:tblW w:w="9180" w:type="dxa"/>
        <w:tblInd w:w="-702" w:type="dxa"/>
        <w:tblLook w:val="04A0" w:firstRow="1" w:lastRow="0" w:firstColumn="1" w:lastColumn="0" w:noHBand="0" w:noVBand="1"/>
      </w:tblPr>
      <w:tblGrid>
        <w:gridCol w:w="1710"/>
        <w:gridCol w:w="1350"/>
        <w:gridCol w:w="1170"/>
        <w:gridCol w:w="1260"/>
        <w:gridCol w:w="1285"/>
        <w:gridCol w:w="1235"/>
        <w:gridCol w:w="1170"/>
      </w:tblGrid>
      <w:tr w:rsidR="00CE6ADD" w:rsidRPr="007031B3" w:rsidTr="00096F29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ind w:left="162" w:hanging="16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WCTA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RETA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EBIT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Before Covid-19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During</w:t>
            </w:r>
            <w:r w:rsidRPr="007031B3">
              <w:rPr>
                <w:rFonts w:ascii="Calibri" w:eastAsia="Times New Roman" w:hAnsi="Calibri" w:cs="Calibri"/>
                <w:color w:val="000000"/>
              </w:rPr>
              <w:t xml:space="preserve"> Covid-19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Before Covid-19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During</w:t>
            </w:r>
            <w:r w:rsidRPr="007031B3">
              <w:rPr>
                <w:rFonts w:ascii="Calibri" w:eastAsia="Times New Roman" w:hAnsi="Calibri" w:cs="Calibri"/>
                <w:color w:val="000000"/>
              </w:rPr>
              <w:t xml:space="preserve"> Covid-19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Before</w:t>
            </w:r>
            <w:r w:rsidRPr="007031B3">
              <w:rPr>
                <w:rFonts w:ascii="Calibri" w:eastAsia="Times New Roman" w:hAnsi="Calibri" w:cs="Calibri"/>
                <w:color w:val="000000"/>
              </w:rPr>
              <w:t xml:space="preserve"> Covid-19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During</w:t>
            </w:r>
            <w:r w:rsidRPr="007031B3">
              <w:rPr>
                <w:rFonts w:ascii="Calibri" w:eastAsia="Times New Roman" w:hAnsi="Calibri" w:cs="Calibri"/>
                <w:color w:val="000000"/>
              </w:rPr>
              <w:t xml:space="preserve"> Covid-19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-0,003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0,041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-0,019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0,032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0,044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0,015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0,012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-0,166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-0,038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0,009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0,016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0,032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0,012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-0,001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0,021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0,018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0,008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0,026</w:t>
            </w:r>
          </w:p>
        </w:tc>
      </w:tr>
      <w:tr w:rsidR="00CE6ADD" w:rsidRPr="007031B3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31B3">
              <w:rPr>
                <w:rFonts w:ascii="Calibri" w:eastAsia="Times New Roman" w:hAnsi="Calibri" w:cs="Calibri"/>
                <w:color w:val="000000"/>
              </w:rPr>
              <w:t>0,034</w:t>
            </w:r>
          </w:p>
        </w:tc>
      </w:tr>
      <w:tr w:rsidR="00CE6ADD" w:rsidRPr="008D3418" w:rsidTr="00096F29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DD" w:rsidRPr="00C74637" w:rsidRDefault="00CE6ADD" w:rsidP="0009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DD" w:rsidRPr="00C74637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4637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</w:tr>
    </w:tbl>
    <w:p w:rsidR="00CE6ADD" w:rsidRPr="00E96151" w:rsidRDefault="00CE6ADD" w:rsidP="00CE6ADD">
      <w:pPr>
        <w:pStyle w:val="BodyText"/>
        <w:rPr>
          <w:b/>
        </w:rPr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</w:pPr>
    </w:p>
    <w:p w:rsidR="00CE6ADD" w:rsidRDefault="00CE6ADD" w:rsidP="00CE6ADD">
      <w:pPr>
        <w:pStyle w:val="Heading1"/>
        <w:ind w:left="0" w:right="3"/>
        <w:jc w:val="left"/>
      </w:pPr>
      <w:r>
        <w:lastRenderedPageBreak/>
        <w:t>Lampiran 7.</w:t>
      </w:r>
    </w:p>
    <w:p w:rsidR="00CE6ADD" w:rsidRDefault="00CE6ADD" w:rsidP="00CE6ADD">
      <w:pPr>
        <w:pStyle w:val="Heading1"/>
        <w:ind w:left="0" w:right="3"/>
      </w:pPr>
      <w:r w:rsidRPr="00E96151">
        <w:t>Tabel</w:t>
      </w:r>
      <w:r w:rsidRPr="00E96151">
        <w:rPr>
          <w:spacing w:val="-1"/>
        </w:rPr>
        <w:t xml:space="preserve"> </w:t>
      </w:r>
      <w:r>
        <w:rPr>
          <w:spacing w:val="-1"/>
        </w:rPr>
        <w:t>2 (lanjutan)</w:t>
      </w:r>
    </w:p>
    <w:p w:rsidR="00CE6ADD" w:rsidRDefault="00CE6ADD" w:rsidP="00CE6ADD">
      <w:pPr>
        <w:pStyle w:val="Heading1"/>
        <w:ind w:left="0" w:right="3"/>
        <w:rPr>
          <w:bCs w:val="0"/>
          <w:lang w:val="en-US"/>
        </w:rPr>
      </w:pPr>
      <w:r w:rsidRPr="00283C9A">
        <w:rPr>
          <w:bCs w:val="0"/>
          <w:lang w:val="en-US"/>
        </w:rPr>
        <w:t>MVB, STTA, Alt</w:t>
      </w:r>
      <w:r>
        <w:rPr>
          <w:bCs w:val="0"/>
          <w:lang w:val="en-US"/>
        </w:rPr>
        <w:t>m</w:t>
      </w:r>
      <w:r w:rsidRPr="00283C9A">
        <w:rPr>
          <w:bCs w:val="0"/>
          <w:lang w:val="en-US"/>
        </w:rPr>
        <w:t>an Z-Score</w:t>
      </w:r>
      <w:r>
        <w:rPr>
          <w:bCs w:val="0"/>
          <w:lang w:val="en-US"/>
        </w:rPr>
        <w:t xml:space="preserve"> Modifikasi</w:t>
      </w:r>
      <w:r w:rsidRPr="00283C9A">
        <w:rPr>
          <w:bCs w:val="0"/>
          <w:lang w:val="en-US"/>
        </w:rPr>
        <w:t xml:space="preserve"> Tahun 2018 -2021 (Be</w:t>
      </w:r>
      <w:r>
        <w:rPr>
          <w:bCs w:val="0"/>
          <w:lang w:val="en-US"/>
        </w:rPr>
        <w:t>fore Covid 2018 dan 2019 – During Pandemic</w:t>
      </w:r>
      <w:r w:rsidRPr="00283C9A">
        <w:rPr>
          <w:bCs w:val="0"/>
          <w:lang w:val="en-US"/>
        </w:rPr>
        <w:t xml:space="preserve"> Covid 2020 dan 2021)</w:t>
      </w:r>
    </w:p>
    <w:p w:rsidR="00CE6ADD" w:rsidRDefault="00CE6ADD" w:rsidP="00CE6ADD">
      <w:pPr>
        <w:pStyle w:val="Heading1"/>
        <w:ind w:left="0" w:right="3"/>
        <w:rPr>
          <w:bCs w:val="0"/>
          <w:lang w:val="en-US"/>
        </w:rPr>
      </w:pPr>
    </w:p>
    <w:tbl>
      <w:tblPr>
        <w:tblW w:w="93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170"/>
        <w:gridCol w:w="1170"/>
        <w:gridCol w:w="1260"/>
        <w:gridCol w:w="1710"/>
        <w:gridCol w:w="1710"/>
      </w:tblGrid>
      <w:tr w:rsidR="00CE6ADD" w:rsidRPr="007031B3" w:rsidTr="00096F29">
        <w:trPr>
          <w:trHeight w:val="30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ind w:left="162" w:hanging="16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430" w:type="dxa"/>
            <w:gridSpan w:val="2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MVBV</w:t>
            </w:r>
          </w:p>
        </w:tc>
        <w:tc>
          <w:tcPr>
            <w:tcW w:w="2430" w:type="dxa"/>
            <w:gridSpan w:val="2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Altman Z-Score Modifikasi</w:t>
            </w:r>
          </w:p>
        </w:tc>
        <w:tc>
          <w:tcPr>
            <w:tcW w:w="3420" w:type="dxa"/>
            <w:gridSpan w:val="2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Prediksi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vMerge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Covid-19</w:t>
            </w:r>
          </w:p>
        </w:tc>
        <w:tc>
          <w:tcPr>
            <w:tcW w:w="117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During Covid-19</w:t>
            </w:r>
          </w:p>
        </w:tc>
        <w:tc>
          <w:tcPr>
            <w:tcW w:w="117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Covid-19</w:t>
            </w:r>
          </w:p>
        </w:tc>
        <w:tc>
          <w:tcPr>
            <w:tcW w:w="126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During Covid-19</w:t>
            </w:r>
          </w:p>
        </w:tc>
        <w:tc>
          <w:tcPr>
            <w:tcW w:w="171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Covid-19</w:t>
            </w:r>
          </w:p>
        </w:tc>
        <w:tc>
          <w:tcPr>
            <w:tcW w:w="1710" w:type="dxa"/>
            <w:vAlign w:val="bottom"/>
          </w:tcPr>
          <w:p w:rsidR="00CE6ADD" w:rsidRDefault="00CE6ADD" w:rsidP="00096F2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During Covid-19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0,162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0,199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0,257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0,204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2,004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1,841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0,318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0,173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1,883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1,617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0,172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0,183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2,019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1,946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0,089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0,064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1,294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0,901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0,292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0,293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2,455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0,307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-0,921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-1,156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0,379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2,161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1,149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0,813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Bangkrut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1,981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1,654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1,751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0,174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1,172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1,509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0,233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0,239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2,953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Sehat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Sehat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0,181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0,308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1,701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0,172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0,173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1,596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1,496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0,256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0,295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2,399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2,421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</w:tr>
      <w:tr w:rsidR="00CE6ADD" w:rsidRPr="007031B3" w:rsidTr="00096F29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</w:tcPr>
          <w:p w:rsidR="00CE6ADD" w:rsidRPr="007031B3" w:rsidRDefault="00CE6ADD" w:rsidP="0009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0.187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117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1,379</w:t>
            </w:r>
          </w:p>
        </w:tc>
        <w:tc>
          <w:tcPr>
            <w:tcW w:w="126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1,389</w:t>
            </w: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CE6ADD" w:rsidRDefault="00CE6ADD" w:rsidP="00096F2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E6ADD" w:rsidRDefault="00CE6ADD" w:rsidP="00CE6ADD">
      <w:pPr>
        <w:spacing w:line="240" w:lineRule="auto"/>
        <w:ind w:right="3"/>
        <w:jc w:val="center"/>
        <w:rPr>
          <w:b/>
          <w:bCs/>
          <w:sz w:val="24"/>
        </w:rPr>
      </w:pPr>
    </w:p>
    <w:p w:rsidR="00CE6ADD" w:rsidRPr="00EA67DA" w:rsidRDefault="00CE6ADD" w:rsidP="00CE6ADD">
      <w:pPr>
        <w:pStyle w:val="BodyText"/>
      </w:pPr>
      <w:r w:rsidRPr="00EA67DA">
        <w:t>Keterangan :</w:t>
      </w:r>
    </w:p>
    <w:p w:rsidR="00CE6ADD" w:rsidRPr="00EA67DA" w:rsidRDefault="00CE6ADD" w:rsidP="00CE6ADD">
      <w:pPr>
        <w:pStyle w:val="BodyText"/>
      </w:pPr>
      <w:r>
        <w:t>WCTA</w:t>
      </w:r>
      <w:r>
        <w:tab/>
      </w:r>
      <w:r>
        <w:tab/>
      </w:r>
      <w:r w:rsidRPr="00EA67DA">
        <w:t>: Working Capital to Total Asset</w:t>
      </w:r>
    </w:p>
    <w:p w:rsidR="00CE6ADD" w:rsidRPr="00EA67DA" w:rsidRDefault="00CE6ADD" w:rsidP="00CE6ADD">
      <w:pPr>
        <w:pStyle w:val="BodyText"/>
      </w:pPr>
      <w:r>
        <w:t>RETA</w:t>
      </w:r>
      <w:r>
        <w:tab/>
      </w:r>
      <w:r>
        <w:tab/>
        <w:t xml:space="preserve">: </w:t>
      </w:r>
      <w:r w:rsidRPr="00EA67DA">
        <w:t>Retained Earning to Total Asset</w:t>
      </w:r>
    </w:p>
    <w:p w:rsidR="00CE6ADD" w:rsidRPr="00EA67DA" w:rsidRDefault="00CE6ADD" w:rsidP="00CE6ADD">
      <w:pPr>
        <w:pStyle w:val="BodyText"/>
      </w:pPr>
      <w:r>
        <w:t>EBIT</w:t>
      </w:r>
      <w:r>
        <w:tab/>
      </w:r>
      <w:r>
        <w:tab/>
      </w:r>
      <w:r w:rsidRPr="00EA67DA">
        <w:t>: Earning</w:t>
      </w:r>
      <w:r w:rsidRPr="00EA67DA">
        <w:rPr>
          <w:spacing w:val="1"/>
        </w:rPr>
        <w:t xml:space="preserve"> </w:t>
      </w:r>
      <w:r w:rsidRPr="00EA67DA">
        <w:t>Before Interest and Taxes to Total Asset</w:t>
      </w:r>
    </w:p>
    <w:p w:rsidR="00CE6ADD" w:rsidRDefault="00CE6ADD" w:rsidP="00CE6ADD">
      <w:pPr>
        <w:pStyle w:val="BodyText"/>
      </w:pPr>
      <w:r>
        <w:t>MVBV</w:t>
      </w:r>
      <w:r>
        <w:tab/>
      </w:r>
      <w:r w:rsidRPr="00EA67DA">
        <w:t>: Market Value of Equity to Book Value of Debt</w:t>
      </w: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4B50">
        <w:rPr>
          <w:rFonts w:ascii="Times New Roman" w:hAnsi="Times New Roman" w:cs="Times New Roman"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64F">
        <w:rPr>
          <w:rFonts w:ascii="Times New Roman" w:hAnsi="Times New Roman" w:cs="Times New Roman"/>
          <w:i/>
          <w:sz w:val="24"/>
          <w:szCs w:val="24"/>
        </w:rPr>
        <w:t xml:space="preserve">Uji </w:t>
      </w:r>
      <w:proofErr w:type="gramStart"/>
      <w:r w:rsidRPr="002A764F">
        <w:rPr>
          <w:rFonts w:ascii="Times New Roman" w:hAnsi="Times New Roman" w:cs="Times New Roman"/>
          <w:i/>
          <w:sz w:val="24"/>
          <w:szCs w:val="24"/>
        </w:rPr>
        <w:t xml:space="preserve">Kolmogorof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64F">
        <w:rPr>
          <w:rFonts w:ascii="Times New Roman" w:hAnsi="Times New Roman" w:cs="Times New Roman"/>
          <w:i/>
          <w:sz w:val="24"/>
          <w:szCs w:val="24"/>
        </w:rPr>
        <w:t>Smirnov</w:t>
      </w:r>
      <w:proofErr w:type="gramEnd"/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0"/>
        <w:gridCol w:w="1010"/>
        <w:gridCol w:w="1009"/>
        <w:gridCol w:w="1009"/>
        <w:gridCol w:w="1009"/>
        <w:gridCol w:w="1009"/>
      </w:tblGrid>
      <w:tr w:rsidR="00CE6ADD" w:rsidRPr="00CF490C" w:rsidTr="00096F29"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E6ADD" w:rsidRPr="00CF490C" w:rsidTr="00096F29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CE6ADD" w:rsidRPr="00CF490C" w:rsidTr="00096F29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18" w:type="dxa"/>
            <w:gridSpan w:val="2"/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1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E6ADD" w:rsidRPr="00CF490C" w:rsidTr="00096F29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CE6ADD" w:rsidRPr="00CF490C" w:rsidTr="00096F29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 xml:space="preserve">Altman Z-score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Modifikasi </w:t>
            </w: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Before COVID-19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CE6ADD" w:rsidRPr="00CF490C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Altman Z-score Modifikasi during </w:t>
            </w: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CF490C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0"/>
        <w:gridCol w:w="1010"/>
        <w:gridCol w:w="1009"/>
        <w:gridCol w:w="1009"/>
        <w:gridCol w:w="1009"/>
        <w:gridCol w:w="1009"/>
      </w:tblGrid>
      <w:tr w:rsidR="00CE6ADD" w:rsidRPr="002A764F" w:rsidTr="00096F29"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 COVID-19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during 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CE6ADD" w:rsidRPr="002A764F" w:rsidTr="00096F29"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ADD" w:rsidRPr="008A1787" w:rsidRDefault="00CE6ADD" w:rsidP="00096F29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87">
              <w:rPr>
                <w:rFonts w:ascii="Arial" w:hAnsi="Arial" w:cs="Arial"/>
                <w:color w:val="000000"/>
                <w:sz w:val="18"/>
                <w:szCs w:val="18"/>
              </w:rPr>
              <w:t>Lilliefors Significance Correction</w:t>
            </w: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ADD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CE6ADD" w:rsidRPr="008A1787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09"/>
        <w:gridCol w:w="1071"/>
        <w:gridCol w:w="1102"/>
        <w:gridCol w:w="1009"/>
        <w:gridCol w:w="1438"/>
      </w:tblGrid>
      <w:tr w:rsidR="00CE6ADD" w:rsidRPr="002A764F" w:rsidTr="00096F29">
        <w:trPr>
          <w:cantSplit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Lampiran 9. </w:t>
            </w:r>
            <w:r w:rsidRPr="002A7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Uji Statistik Deskriptif</w:t>
            </w:r>
          </w:p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Working Capital to Total Assets Before COVID-19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-.102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.13318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.103567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Working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Capital to Total Assets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-.0010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.3410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.147471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.0798734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Retained Earnings to Total Assets Before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-.1660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.1650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.053824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.0854965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Retaine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Earnings to Total Assets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-.3740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.1470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.034647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.1228291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Earnings Before Interest and Tax to Total Assets Before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-.0180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.0470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.020412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.0162714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Earnings Before Intere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 and Tax to Total Assets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-.0380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.0440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.015294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.0209367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Market Value of Equity to Book Value of Debt Before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.18718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.077222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Market Value of Eq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uity to Book Value of Debt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.19876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.070609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-.921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2.717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1.37900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.943486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Altman Z-score Modifikasi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-1.156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2.953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1.38976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.970550</w:t>
            </w:r>
          </w:p>
        </w:tc>
      </w:tr>
      <w:tr w:rsidR="00CE6ADD" w:rsidRPr="002A764F" w:rsidTr="00096F2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4B50">
        <w:rPr>
          <w:rFonts w:ascii="Times New Roman" w:hAnsi="Times New Roman" w:cs="Times New Roman"/>
          <w:sz w:val="24"/>
          <w:szCs w:val="24"/>
        </w:rPr>
        <w:lastRenderedPageBreak/>
        <w:t>Lampiran 10.</w:t>
      </w:r>
      <w:proofErr w:type="gramEnd"/>
      <w:r w:rsidRPr="007C4B50">
        <w:rPr>
          <w:rFonts w:ascii="Times New Roman" w:hAnsi="Times New Roman" w:cs="Times New Roman"/>
          <w:sz w:val="24"/>
          <w:szCs w:val="24"/>
        </w:rPr>
        <w:t xml:space="preserve"> </w:t>
      </w:r>
      <w:r w:rsidRPr="002A764F">
        <w:rPr>
          <w:rFonts w:ascii="Times New Roman" w:hAnsi="Times New Roman" w:cs="Times New Roman"/>
          <w:i/>
          <w:sz w:val="24"/>
          <w:szCs w:val="24"/>
        </w:rPr>
        <w:t>Uji Paired T-Test</w:t>
      </w:r>
    </w:p>
    <w:tbl>
      <w:tblPr>
        <w:tblW w:w="8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448"/>
        <w:gridCol w:w="1009"/>
        <w:gridCol w:w="1009"/>
        <w:gridCol w:w="1438"/>
        <w:gridCol w:w="1469"/>
      </w:tblGrid>
      <w:tr w:rsidR="00CE6ADD" w:rsidRPr="002A764F" w:rsidTr="00096F29">
        <w:trPr>
          <w:cantSplit/>
        </w:trPr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CE6ADD" w:rsidRPr="002A764F" w:rsidTr="00096F29">
        <w:trPr>
          <w:cantSplit/>
        </w:trPr>
        <w:tc>
          <w:tcPr>
            <w:tcW w:w="3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CE6ADD" w:rsidRPr="002A764F" w:rsidTr="00096F29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 COVID-19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1.37900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.943486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.228829</w:t>
            </w:r>
          </w:p>
        </w:tc>
      </w:tr>
      <w:tr w:rsidR="00CE6ADD" w:rsidRPr="002A764F" w:rsidTr="00096F29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Altman Z-score Modifikasi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1.38976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.970550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.235393</w:t>
            </w:r>
          </w:p>
        </w:tc>
      </w:tr>
    </w:tbl>
    <w:p w:rsidR="00CE6ADD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09"/>
        <w:gridCol w:w="1223"/>
        <w:gridCol w:w="1009"/>
      </w:tblGrid>
      <w:tr w:rsidR="00CE6ADD" w:rsidRPr="002A764F" w:rsidTr="00096F29">
        <w:trPr>
          <w:cantSplit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CE6ADD" w:rsidRPr="002A764F" w:rsidTr="00096F29">
        <w:trPr>
          <w:cantSplit/>
        </w:trPr>
        <w:tc>
          <w:tcPr>
            <w:tcW w:w="3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6ADD" w:rsidRPr="002A764F" w:rsidTr="00096F29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 &amp; Altman Z-score Modifikasi During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COVID-19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CE6ADD" w:rsidRPr="002A764F" w:rsidRDefault="00CE6ADD" w:rsidP="00CE6A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6ADD" w:rsidRPr="002A764F" w:rsidRDefault="00CE6ADD" w:rsidP="00CE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10"/>
        <w:gridCol w:w="990"/>
        <w:gridCol w:w="900"/>
        <w:gridCol w:w="900"/>
        <w:gridCol w:w="1080"/>
        <w:gridCol w:w="810"/>
        <w:gridCol w:w="720"/>
        <w:gridCol w:w="630"/>
        <w:gridCol w:w="990"/>
      </w:tblGrid>
      <w:tr w:rsidR="00CE6ADD" w:rsidRPr="002A764F" w:rsidTr="00096F29">
        <w:trPr>
          <w:cantSplit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CE6ADD" w:rsidRPr="002A764F" w:rsidTr="00096F29">
        <w:trPr>
          <w:cantSplit/>
        </w:trPr>
        <w:tc>
          <w:tcPr>
            <w:tcW w:w="23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CE6ADD" w:rsidRPr="002A764F" w:rsidTr="00096F29">
        <w:trPr>
          <w:cantSplit/>
        </w:trPr>
        <w:tc>
          <w:tcPr>
            <w:tcW w:w="23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0" w:type="dxa"/>
            <w:vMerge w:val="restart"/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890" w:type="dxa"/>
            <w:gridSpan w:val="2"/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6ADD" w:rsidRPr="002A764F" w:rsidTr="00096F29">
        <w:trPr>
          <w:cantSplit/>
        </w:trPr>
        <w:tc>
          <w:tcPr>
            <w:tcW w:w="23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6ADD" w:rsidRPr="002A764F" w:rsidTr="00096F29">
        <w:trPr>
          <w:cantSplit/>
        </w:trPr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6ADD" w:rsidRPr="002A764F" w:rsidRDefault="00CE6ADD" w:rsidP="00096F29">
            <w:pPr>
              <w:tabs>
                <w:tab w:val="right" w:pos="2665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1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Altman Z-score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Modifikasi 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Before COVID-19 - Altman Z-score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Modifikasi</w:t>
            </w: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 xml:space="preserve"> After COVID-19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-.010765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.650082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.157668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-.345006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.323477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6ADD" w:rsidRPr="002A764F" w:rsidRDefault="00CE6ADD" w:rsidP="00096F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4F">
              <w:rPr>
                <w:rFonts w:ascii="Arial" w:hAnsi="Arial" w:cs="Arial"/>
                <w:color w:val="000000"/>
                <w:sz w:val="18"/>
                <w:szCs w:val="18"/>
              </w:rPr>
              <w:t>.946</w:t>
            </w:r>
          </w:p>
        </w:tc>
      </w:tr>
    </w:tbl>
    <w:p w:rsidR="00CE6ADD" w:rsidRPr="002A764F" w:rsidRDefault="00CE6ADD" w:rsidP="00CE6A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6ADD" w:rsidRPr="00715654" w:rsidRDefault="00CE6ADD" w:rsidP="00CE6A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6ADD" w:rsidRPr="00160B82" w:rsidRDefault="00CE6ADD" w:rsidP="00CE6ADD">
      <w:pPr>
        <w:pStyle w:val="ListParagraph"/>
        <w:tabs>
          <w:tab w:val="left" w:pos="540"/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DD" w:rsidRPr="00715654" w:rsidRDefault="00CE6ADD" w:rsidP="00CE6A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764F" w:rsidRPr="00CE6ADD" w:rsidRDefault="002A764F" w:rsidP="00CE6ADD"/>
    <w:sectPr w:rsidR="002A764F" w:rsidRPr="00CE6ADD" w:rsidSect="00412ABC">
      <w:footerReference w:type="default" r:id="rId9"/>
      <w:pgSz w:w="11907" w:h="16839" w:code="9"/>
      <w:pgMar w:top="1530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C" w:rsidRDefault="00D731CC" w:rsidP="00447C71">
      <w:pPr>
        <w:spacing w:after="0" w:line="240" w:lineRule="auto"/>
      </w:pPr>
      <w:r>
        <w:separator/>
      </w:r>
    </w:p>
  </w:endnote>
  <w:endnote w:type="continuationSeparator" w:id="0">
    <w:p w:rsidR="00D731CC" w:rsidRDefault="00D731CC" w:rsidP="0044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16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ABC" w:rsidRDefault="00412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371322" w:rsidRDefault="00371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C" w:rsidRDefault="00D731CC" w:rsidP="00447C71">
      <w:pPr>
        <w:spacing w:after="0" w:line="240" w:lineRule="auto"/>
      </w:pPr>
      <w:r>
        <w:separator/>
      </w:r>
    </w:p>
  </w:footnote>
  <w:footnote w:type="continuationSeparator" w:id="0">
    <w:p w:rsidR="00D731CC" w:rsidRDefault="00D731CC" w:rsidP="0044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574"/>
    <w:multiLevelType w:val="hybridMultilevel"/>
    <w:tmpl w:val="5EB4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084A"/>
    <w:multiLevelType w:val="hybridMultilevel"/>
    <w:tmpl w:val="36F6C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7BD9"/>
    <w:multiLevelType w:val="hybridMultilevel"/>
    <w:tmpl w:val="3F20F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159"/>
    <w:multiLevelType w:val="hybridMultilevel"/>
    <w:tmpl w:val="7BD2ACAE"/>
    <w:lvl w:ilvl="0" w:tplc="EE04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036F"/>
    <w:multiLevelType w:val="hybridMultilevel"/>
    <w:tmpl w:val="7ED2AE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F47"/>
    <w:multiLevelType w:val="hybridMultilevel"/>
    <w:tmpl w:val="89E81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E5748"/>
    <w:multiLevelType w:val="hybridMultilevel"/>
    <w:tmpl w:val="28F49B36"/>
    <w:lvl w:ilvl="0" w:tplc="A3B4D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CE4"/>
    <w:multiLevelType w:val="hybridMultilevel"/>
    <w:tmpl w:val="D98C66DA"/>
    <w:lvl w:ilvl="0" w:tplc="92B6E96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3F679E2"/>
    <w:multiLevelType w:val="hybridMultilevel"/>
    <w:tmpl w:val="F6E2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B05F5"/>
    <w:multiLevelType w:val="hybridMultilevel"/>
    <w:tmpl w:val="21B0C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234C"/>
    <w:multiLevelType w:val="hybridMultilevel"/>
    <w:tmpl w:val="A1E8C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713E"/>
    <w:multiLevelType w:val="multilevel"/>
    <w:tmpl w:val="30721672"/>
    <w:lvl w:ilvl="0">
      <w:start w:val="4"/>
      <w:numFmt w:val="decimal"/>
      <w:lvlText w:val="%1"/>
      <w:lvlJc w:val="left"/>
      <w:pPr>
        <w:ind w:left="1154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id" w:eastAsia="en-US" w:bidi="ar-SA"/>
      </w:rPr>
    </w:lvl>
  </w:abstractNum>
  <w:abstractNum w:abstractNumId="12">
    <w:nsid w:val="1CB741BE"/>
    <w:multiLevelType w:val="hybridMultilevel"/>
    <w:tmpl w:val="F5AA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0347"/>
    <w:multiLevelType w:val="hybridMultilevel"/>
    <w:tmpl w:val="5E4A9D80"/>
    <w:lvl w:ilvl="0" w:tplc="8FF2B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0850FF"/>
    <w:multiLevelType w:val="hybridMultilevel"/>
    <w:tmpl w:val="FB34A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4FA3"/>
    <w:multiLevelType w:val="hybridMultilevel"/>
    <w:tmpl w:val="57A822F2"/>
    <w:lvl w:ilvl="0" w:tplc="09C04B86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72462"/>
    <w:multiLevelType w:val="hybridMultilevel"/>
    <w:tmpl w:val="76DA0912"/>
    <w:lvl w:ilvl="0" w:tplc="C7082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F275E9"/>
    <w:multiLevelType w:val="hybridMultilevel"/>
    <w:tmpl w:val="2754102A"/>
    <w:lvl w:ilvl="0" w:tplc="A020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BA6F4F"/>
    <w:multiLevelType w:val="hybridMultilevel"/>
    <w:tmpl w:val="9AFC6504"/>
    <w:lvl w:ilvl="0" w:tplc="0C60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BD7992"/>
    <w:multiLevelType w:val="hybridMultilevel"/>
    <w:tmpl w:val="29AC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341F0"/>
    <w:multiLevelType w:val="hybridMultilevel"/>
    <w:tmpl w:val="2C401D26"/>
    <w:lvl w:ilvl="0" w:tplc="A1A85278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4365E"/>
    <w:multiLevelType w:val="hybridMultilevel"/>
    <w:tmpl w:val="03FEA8E6"/>
    <w:lvl w:ilvl="0" w:tplc="7440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C74568"/>
    <w:multiLevelType w:val="hybridMultilevel"/>
    <w:tmpl w:val="E5FA3438"/>
    <w:lvl w:ilvl="0" w:tplc="EE04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5211D"/>
    <w:multiLevelType w:val="hybridMultilevel"/>
    <w:tmpl w:val="2C401D26"/>
    <w:lvl w:ilvl="0" w:tplc="A1A85278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F68AF"/>
    <w:multiLevelType w:val="hybridMultilevel"/>
    <w:tmpl w:val="EDC68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A77B5"/>
    <w:multiLevelType w:val="hybridMultilevel"/>
    <w:tmpl w:val="2D0EE3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C2EBC"/>
    <w:multiLevelType w:val="hybridMultilevel"/>
    <w:tmpl w:val="2C401D26"/>
    <w:lvl w:ilvl="0" w:tplc="A1A85278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A5712"/>
    <w:multiLevelType w:val="hybridMultilevel"/>
    <w:tmpl w:val="DE1EB4B8"/>
    <w:lvl w:ilvl="0" w:tplc="8356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E075B8"/>
    <w:multiLevelType w:val="hybridMultilevel"/>
    <w:tmpl w:val="B584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C33AB"/>
    <w:multiLevelType w:val="hybridMultilevel"/>
    <w:tmpl w:val="5048717E"/>
    <w:lvl w:ilvl="0" w:tplc="490C9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3824B2"/>
    <w:multiLevelType w:val="hybridMultilevel"/>
    <w:tmpl w:val="7B9231A8"/>
    <w:lvl w:ilvl="0" w:tplc="D9EC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E123D"/>
    <w:multiLevelType w:val="hybridMultilevel"/>
    <w:tmpl w:val="251050CE"/>
    <w:lvl w:ilvl="0" w:tplc="259C2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224477"/>
    <w:multiLevelType w:val="hybridMultilevel"/>
    <w:tmpl w:val="0BECCBA6"/>
    <w:lvl w:ilvl="0" w:tplc="BB6A6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B11E9F"/>
    <w:multiLevelType w:val="hybridMultilevel"/>
    <w:tmpl w:val="E6584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438A8"/>
    <w:multiLevelType w:val="hybridMultilevel"/>
    <w:tmpl w:val="13DE9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629B5"/>
    <w:multiLevelType w:val="hybridMultilevel"/>
    <w:tmpl w:val="D11A7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40B8E"/>
    <w:multiLevelType w:val="hybridMultilevel"/>
    <w:tmpl w:val="FB44EF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15C93"/>
    <w:multiLevelType w:val="hybridMultilevel"/>
    <w:tmpl w:val="69241A48"/>
    <w:lvl w:ilvl="0" w:tplc="C17EB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579A8"/>
    <w:multiLevelType w:val="hybridMultilevel"/>
    <w:tmpl w:val="21B68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7EDD0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732EA"/>
    <w:multiLevelType w:val="hybridMultilevel"/>
    <w:tmpl w:val="0CE64F78"/>
    <w:lvl w:ilvl="0" w:tplc="D426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B03F3F"/>
    <w:multiLevelType w:val="hybridMultilevel"/>
    <w:tmpl w:val="8912F706"/>
    <w:lvl w:ilvl="0" w:tplc="4C4A28CA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36DD0"/>
    <w:multiLevelType w:val="hybridMultilevel"/>
    <w:tmpl w:val="C7D4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33120"/>
    <w:multiLevelType w:val="hybridMultilevel"/>
    <w:tmpl w:val="23DE52C4"/>
    <w:lvl w:ilvl="0" w:tplc="9C5889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81111"/>
    <w:multiLevelType w:val="hybridMultilevel"/>
    <w:tmpl w:val="0EAA141A"/>
    <w:lvl w:ilvl="0" w:tplc="8A520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9523D"/>
    <w:multiLevelType w:val="hybridMultilevel"/>
    <w:tmpl w:val="501A84BE"/>
    <w:lvl w:ilvl="0" w:tplc="B35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3C7F7D"/>
    <w:multiLevelType w:val="hybridMultilevel"/>
    <w:tmpl w:val="AB14C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EA1193"/>
    <w:multiLevelType w:val="hybridMultilevel"/>
    <w:tmpl w:val="EE4EE3A2"/>
    <w:lvl w:ilvl="0" w:tplc="5802B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A4281"/>
    <w:multiLevelType w:val="hybridMultilevel"/>
    <w:tmpl w:val="B4967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35CEF"/>
    <w:multiLevelType w:val="hybridMultilevel"/>
    <w:tmpl w:val="2C401D26"/>
    <w:lvl w:ilvl="0" w:tplc="A1A85278">
      <w:start w:val="1"/>
      <w:numFmt w:val="upperLetter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8977FC"/>
    <w:multiLevelType w:val="hybridMultilevel"/>
    <w:tmpl w:val="FB709BAA"/>
    <w:lvl w:ilvl="0" w:tplc="013A5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AE52A9"/>
    <w:multiLevelType w:val="hybridMultilevel"/>
    <w:tmpl w:val="DF7C1392"/>
    <w:lvl w:ilvl="0" w:tplc="4B6E38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ED3C26"/>
    <w:multiLevelType w:val="hybridMultilevel"/>
    <w:tmpl w:val="B0CC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946D9"/>
    <w:multiLevelType w:val="hybridMultilevel"/>
    <w:tmpl w:val="1DE8B4CE"/>
    <w:lvl w:ilvl="0" w:tplc="18D05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FA7771D"/>
    <w:multiLevelType w:val="hybridMultilevel"/>
    <w:tmpl w:val="442A7B6A"/>
    <w:lvl w:ilvl="0" w:tplc="FD229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46"/>
  </w:num>
  <w:num w:numId="3">
    <w:abstractNumId w:val="50"/>
  </w:num>
  <w:num w:numId="4">
    <w:abstractNumId w:val="4"/>
  </w:num>
  <w:num w:numId="5">
    <w:abstractNumId w:val="14"/>
  </w:num>
  <w:num w:numId="6">
    <w:abstractNumId w:val="33"/>
  </w:num>
  <w:num w:numId="7">
    <w:abstractNumId w:val="36"/>
  </w:num>
  <w:num w:numId="8">
    <w:abstractNumId w:val="25"/>
  </w:num>
  <w:num w:numId="9">
    <w:abstractNumId w:val="5"/>
  </w:num>
  <w:num w:numId="10">
    <w:abstractNumId w:val="2"/>
  </w:num>
  <w:num w:numId="11">
    <w:abstractNumId w:val="41"/>
  </w:num>
  <w:num w:numId="12">
    <w:abstractNumId w:val="35"/>
  </w:num>
  <w:num w:numId="13">
    <w:abstractNumId w:val="12"/>
  </w:num>
  <w:num w:numId="14">
    <w:abstractNumId w:val="1"/>
  </w:num>
  <w:num w:numId="15">
    <w:abstractNumId w:val="8"/>
  </w:num>
  <w:num w:numId="16">
    <w:abstractNumId w:val="29"/>
  </w:num>
  <w:num w:numId="17">
    <w:abstractNumId w:val="37"/>
  </w:num>
  <w:num w:numId="18">
    <w:abstractNumId w:val="45"/>
  </w:num>
  <w:num w:numId="19">
    <w:abstractNumId w:val="9"/>
  </w:num>
  <w:num w:numId="20">
    <w:abstractNumId w:val="47"/>
  </w:num>
  <w:num w:numId="21">
    <w:abstractNumId w:val="13"/>
  </w:num>
  <w:num w:numId="22">
    <w:abstractNumId w:val="31"/>
  </w:num>
  <w:num w:numId="23">
    <w:abstractNumId w:val="53"/>
  </w:num>
  <w:num w:numId="24">
    <w:abstractNumId w:val="52"/>
  </w:num>
  <w:num w:numId="25">
    <w:abstractNumId w:val="16"/>
  </w:num>
  <w:num w:numId="26">
    <w:abstractNumId w:val="39"/>
  </w:num>
  <w:num w:numId="27">
    <w:abstractNumId w:val="19"/>
  </w:num>
  <w:num w:numId="28">
    <w:abstractNumId w:val="21"/>
  </w:num>
  <w:num w:numId="29">
    <w:abstractNumId w:val="30"/>
  </w:num>
  <w:num w:numId="30">
    <w:abstractNumId w:val="11"/>
  </w:num>
  <w:num w:numId="31">
    <w:abstractNumId w:val="34"/>
  </w:num>
  <w:num w:numId="32">
    <w:abstractNumId w:val="18"/>
  </w:num>
  <w:num w:numId="33">
    <w:abstractNumId w:val="38"/>
  </w:num>
  <w:num w:numId="34">
    <w:abstractNumId w:val="24"/>
  </w:num>
  <w:num w:numId="35">
    <w:abstractNumId w:val="15"/>
  </w:num>
  <w:num w:numId="36">
    <w:abstractNumId w:val="40"/>
  </w:num>
  <w:num w:numId="37">
    <w:abstractNumId w:val="48"/>
  </w:num>
  <w:num w:numId="38">
    <w:abstractNumId w:val="20"/>
  </w:num>
  <w:num w:numId="39">
    <w:abstractNumId w:val="23"/>
  </w:num>
  <w:num w:numId="40">
    <w:abstractNumId w:val="26"/>
  </w:num>
  <w:num w:numId="41">
    <w:abstractNumId w:val="32"/>
  </w:num>
  <w:num w:numId="42">
    <w:abstractNumId w:val="10"/>
  </w:num>
  <w:num w:numId="43">
    <w:abstractNumId w:val="44"/>
  </w:num>
  <w:num w:numId="44">
    <w:abstractNumId w:val="28"/>
  </w:num>
  <w:num w:numId="45">
    <w:abstractNumId w:val="6"/>
  </w:num>
  <w:num w:numId="46">
    <w:abstractNumId w:val="42"/>
  </w:num>
  <w:num w:numId="47">
    <w:abstractNumId w:val="22"/>
  </w:num>
  <w:num w:numId="48">
    <w:abstractNumId w:val="3"/>
  </w:num>
  <w:num w:numId="49">
    <w:abstractNumId w:val="0"/>
  </w:num>
  <w:num w:numId="50">
    <w:abstractNumId w:val="27"/>
  </w:num>
  <w:num w:numId="51">
    <w:abstractNumId w:val="49"/>
  </w:num>
  <w:num w:numId="52">
    <w:abstractNumId w:val="51"/>
  </w:num>
  <w:num w:numId="53">
    <w:abstractNumId w:val="17"/>
  </w:num>
  <w:num w:numId="54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D"/>
    <w:rsid w:val="00000214"/>
    <w:rsid w:val="00006EDD"/>
    <w:rsid w:val="00010B65"/>
    <w:rsid w:val="0002142D"/>
    <w:rsid w:val="0003121D"/>
    <w:rsid w:val="00040BCA"/>
    <w:rsid w:val="00043021"/>
    <w:rsid w:val="000436E8"/>
    <w:rsid w:val="000437B5"/>
    <w:rsid w:val="00046AC7"/>
    <w:rsid w:val="00052E1B"/>
    <w:rsid w:val="00054DF9"/>
    <w:rsid w:val="000556C7"/>
    <w:rsid w:val="0006292E"/>
    <w:rsid w:val="00065240"/>
    <w:rsid w:val="00071B62"/>
    <w:rsid w:val="00077AFA"/>
    <w:rsid w:val="00094C82"/>
    <w:rsid w:val="000972F4"/>
    <w:rsid w:val="000A17C1"/>
    <w:rsid w:val="000A1CAF"/>
    <w:rsid w:val="000A310D"/>
    <w:rsid w:val="000A7D7C"/>
    <w:rsid w:val="000B189C"/>
    <w:rsid w:val="000B20D4"/>
    <w:rsid w:val="000B7043"/>
    <w:rsid w:val="000C6B31"/>
    <w:rsid w:val="000C722F"/>
    <w:rsid w:val="000D10BA"/>
    <w:rsid w:val="000D313C"/>
    <w:rsid w:val="000E2B7E"/>
    <w:rsid w:val="000E38F5"/>
    <w:rsid w:val="000F1F29"/>
    <w:rsid w:val="000F2FD1"/>
    <w:rsid w:val="000F7E33"/>
    <w:rsid w:val="00101AEF"/>
    <w:rsid w:val="00110E00"/>
    <w:rsid w:val="0011278E"/>
    <w:rsid w:val="00114AD1"/>
    <w:rsid w:val="001210F6"/>
    <w:rsid w:val="001260B7"/>
    <w:rsid w:val="00127EA7"/>
    <w:rsid w:val="00130017"/>
    <w:rsid w:val="00135A3D"/>
    <w:rsid w:val="00140B1A"/>
    <w:rsid w:val="00146F9F"/>
    <w:rsid w:val="00152858"/>
    <w:rsid w:val="001536EB"/>
    <w:rsid w:val="0015777B"/>
    <w:rsid w:val="001605E1"/>
    <w:rsid w:val="001624A7"/>
    <w:rsid w:val="001740A3"/>
    <w:rsid w:val="00182357"/>
    <w:rsid w:val="001826B3"/>
    <w:rsid w:val="00184CAF"/>
    <w:rsid w:val="00192AEB"/>
    <w:rsid w:val="001971FB"/>
    <w:rsid w:val="001A03CC"/>
    <w:rsid w:val="001A4CF0"/>
    <w:rsid w:val="001A7007"/>
    <w:rsid w:val="001B3AC7"/>
    <w:rsid w:val="001B3DF1"/>
    <w:rsid w:val="001B52FF"/>
    <w:rsid w:val="001C13A8"/>
    <w:rsid w:val="001C22FB"/>
    <w:rsid w:val="001E5AC2"/>
    <w:rsid w:val="001E676A"/>
    <w:rsid w:val="001E69F4"/>
    <w:rsid w:val="001E6D49"/>
    <w:rsid w:val="001F036C"/>
    <w:rsid w:val="001F351A"/>
    <w:rsid w:val="001F3D25"/>
    <w:rsid w:val="001F6ABD"/>
    <w:rsid w:val="001F6FF9"/>
    <w:rsid w:val="002140A8"/>
    <w:rsid w:val="002216FE"/>
    <w:rsid w:val="002246CA"/>
    <w:rsid w:val="00230C50"/>
    <w:rsid w:val="00231721"/>
    <w:rsid w:val="00236E30"/>
    <w:rsid w:val="00255383"/>
    <w:rsid w:val="002700E8"/>
    <w:rsid w:val="00271CC3"/>
    <w:rsid w:val="00273736"/>
    <w:rsid w:val="002740FD"/>
    <w:rsid w:val="00275C77"/>
    <w:rsid w:val="00275FD6"/>
    <w:rsid w:val="00280000"/>
    <w:rsid w:val="00281EFD"/>
    <w:rsid w:val="00284F57"/>
    <w:rsid w:val="00291343"/>
    <w:rsid w:val="00297329"/>
    <w:rsid w:val="002A0056"/>
    <w:rsid w:val="002A3DE9"/>
    <w:rsid w:val="002A533E"/>
    <w:rsid w:val="002A764F"/>
    <w:rsid w:val="002A794C"/>
    <w:rsid w:val="002B35C2"/>
    <w:rsid w:val="002B53A8"/>
    <w:rsid w:val="002C1471"/>
    <w:rsid w:val="002D0612"/>
    <w:rsid w:val="002D21C6"/>
    <w:rsid w:val="002D2603"/>
    <w:rsid w:val="002D648F"/>
    <w:rsid w:val="002D6CFE"/>
    <w:rsid w:val="002E7295"/>
    <w:rsid w:val="002E7CF1"/>
    <w:rsid w:val="002F0B28"/>
    <w:rsid w:val="002F401F"/>
    <w:rsid w:val="002F56BB"/>
    <w:rsid w:val="0030431C"/>
    <w:rsid w:val="00317B69"/>
    <w:rsid w:val="003217AB"/>
    <w:rsid w:val="003264D0"/>
    <w:rsid w:val="00340CAF"/>
    <w:rsid w:val="00345D0A"/>
    <w:rsid w:val="00351998"/>
    <w:rsid w:val="00352802"/>
    <w:rsid w:val="0035547D"/>
    <w:rsid w:val="00356105"/>
    <w:rsid w:val="00357441"/>
    <w:rsid w:val="00362939"/>
    <w:rsid w:val="00364814"/>
    <w:rsid w:val="0036712C"/>
    <w:rsid w:val="00371322"/>
    <w:rsid w:val="0037288E"/>
    <w:rsid w:val="00374755"/>
    <w:rsid w:val="0037537F"/>
    <w:rsid w:val="003760B8"/>
    <w:rsid w:val="003976AD"/>
    <w:rsid w:val="003A3981"/>
    <w:rsid w:val="003A7CE6"/>
    <w:rsid w:val="003B170C"/>
    <w:rsid w:val="003C0924"/>
    <w:rsid w:val="003C3148"/>
    <w:rsid w:val="003C73DA"/>
    <w:rsid w:val="003D3115"/>
    <w:rsid w:val="003D4A36"/>
    <w:rsid w:val="003E3D22"/>
    <w:rsid w:val="003E548D"/>
    <w:rsid w:val="003E6C45"/>
    <w:rsid w:val="003E7956"/>
    <w:rsid w:val="003F185E"/>
    <w:rsid w:val="003F280D"/>
    <w:rsid w:val="003F2C7A"/>
    <w:rsid w:val="003F4CD3"/>
    <w:rsid w:val="003F7B2D"/>
    <w:rsid w:val="00401FCC"/>
    <w:rsid w:val="00403C6A"/>
    <w:rsid w:val="00406DDC"/>
    <w:rsid w:val="004111F5"/>
    <w:rsid w:val="004122AB"/>
    <w:rsid w:val="00412ABC"/>
    <w:rsid w:val="0041760C"/>
    <w:rsid w:val="004212D8"/>
    <w:rsid w:val="00423CFC"/>
    <w:rsid w:val="004314FC"/>
    <w:rsid w:val="00432D4D"/>
    <w:rsid w:val="004351F6"/>
    <w:rsid w:val="00437C82"/>
    <w:rsid w:val="004402D9"/>
    <w:rsid w:val="00444935"/>
    <w:rsid w:val="00447C71"/>
    <w:rsid w:val="004577CB"/>
    <w:rsid w:val="00460878"/>
    <w:rsid w:val="00460E0E"/>
    <w:rsid w:val="00465D84"/>
    <w:rsid w:val="00481034"/>
    <w:rsid w:val="00482462"/>
    <w:rsid w:val="00483C30"/>
    <w:rsid w:val="0048744F"/>
    <w:rsid w:val="004C0417"/>
    <w:rsid w:val="004C4B5D"/>
    <w:rsid w:val="004C61D8"/>
    <w:rsid w:val="004D1079"/>
    <w:rsid w:val="004D1254"/>
    <w:rsid w:val="004D12A9"/>
    <w:rsid w:val="004D5806"/>
    <w:rsid w:val="004E1A4A"/>
    <w:rsid w:val="004E2105"/>
    <w:rsid w:val="004E321C"/>
    <w:rsid w:val="004E5122"/>
    <w:rsid w:val="004F0A38"/>
    <w:rsid w:val="004F1456"/>
    <w:rsid w:val="00500282"/>
    <w:rsid w:val="00503158"/>
    <w:rsid w:val="005113D0"/>
    <w:rsid w:val="00515CAB"/>
    <w:rsid w:val="00516865"/>
    <w:rsid w:val="005171B3"/>
    <w:rsid w:val="00517867"/>
    <w:rsid w:val="00521960"/>
    <w:rsid w:val="00521C6F"/>
    <w:rsid w:val="00525357"/>
    <w:rsid w:val="00535F7B"/>
    <w:rsid w:val="0053782E"/>
    <w:rsid w:val="005407F0"/>
    <w:rsid w:val="00540D29"/>
    <w:rsid w:val="00540F36"/>
    <w:rsid w:val="005416C4"/>
    <w:rsid w:val="00546D2C"/>
    <w:rsid w:val="00555DAC"/>
    <w:rsid w:val="0056106C"/>
    <w:rsid w:val="00572711"/>
    <w:rsid w:val="00577893"/>
    <w:rsid w:val="0058200F"/>
    <w:rsid w:val="00585C49"/>
    <w:rsid w:val="00587826"/>
    <w:rsid w:val="00591B79"/>
    <w:rsid w:val="005A4077"/>
    <w:rsid w:val="005A65A3"/>
    <w:rsid w:val="005B44B7"/>
    <w:rsid w:val="005B64D5"/>
    <w:rsid w:val="005C1EB6"/>
    <w:rsid w:val="005C5971"/>
    <w:rsid w:val="005C6195"/>
    <w:rsid w:val="005C6466"/>
    <w:rsid w:val="005D1B0E"/>
    <w:rsid w:val="005D3C36"/>
    <w:rsid w:val="005D4170"/>
    <w:rsid w:val="005E6311"/>
    <w:rsid w:val="005F200B"/>
    <w:rsid w:val="005F36A3"/>
    <w:rsid w:val="005F54A7"/>
    <w:rsid w:val="005F73D7"/>
    <w:rsid w:val="005F743C"/>
    <w:rsid w:val="00603073"/>
    <w:rsid w:val="00603801"/>
    <w:rsid w:val="00605733"/>
    <w:rsid w:val="00606F18"/>
    <w:rsid w:val="00631700"/>
    <w:rsid w:val="006336C8"/>
    <w:rsid w:val="00634972"/>
    <w:rsid w:val="0063790B"/>
    <w:rsid w:val="00637D0E"/>
    <w:rsid w:val="00640D22"/>
    <w:rsid w:val="00645D79"/>
    <w:rsid w:val="00653F71"/>
    <w:rsid w:val="00655DD7"/>
    <w:rsid w:val="00657274"/>
    <w:rsid w:val="006666E0"/>
    <w:rsid w:val="00671B44"/>
    <w:rsid w:val="00675FA3"/>
    <w:rsid w:val="00682201"/>
    <w:rsid w:val="006841DE"/>
    <w:rsid w:val="0068464B"/>
    <w:rsid w:val="00684941"/>
    <w:rsid w:val="00685A4B"/>
    <w:rsid w:val="006860A7"/>
    <w:rsid w:val="00693E00"/>
    <w:rsid w:val="00697E4D"/>
    <w:rsid w:val="006A6132"/>
    <w:rsid w:val="006A6C7E"/>
    <w:rsid w:val="006B62CA"/>
    <w:rsid w:val="006C3CEC"/>
    <w:rsid w:val="006D2FF6"/>
    <w:rsid w:val="006E679E"/>
    <w:rsid w:val="006E685B"/>
    <w:rsid w:val="006E72E2"/>
    <w:rsid w:val="006F2F97"/>
    <w:rsid w:val="006F4F85"/>
    <w:rsid w:val="007031B3"/>
    <w:rsid w:val="007109D5"/>
    <w:rsid w:val="00712AA7"/>
    <w:rsid w:val="0071542F"/>
    <w:rsid w:val="00715654"/>
    <w:rsid w:val="00716AC4"/>
    <w:rsid w:val="00720760"/>
    <w:rsid w:val="00726126"/>
    <w:rsid w:val="00732D50"/>
    <w:rsid w:val="00734CFD"/>
    <w:rsid w:val="00734F80"/>
    <w:rsid w:val="00741260"/>
    <w:rsid w:val="00741B09"/>
    <w:rsid w:val="00745C0D"/>
    <w:rsid w:val="00751519"/>
    <w:rsid w:val="007516D4"/>
    <w:rsid w:val="00753022"/>
    <w:rsid w:val="007535DE"/>
    <w:rsid w:val="00753BA1"/>
    <w:rsid w:val="0076022B"/>
    <w:rsid w:val="00762D65"/>
    <w:rsid w:val="007635D9"/>
    <w:rsid w:val="0077035E"/>
    <w:rsid w:val="00774367"/>
    <w:rsid w:val="00777B3A"/>
    <w:rsid w:val="00781861"/>
    <w:rsid w:val="007855BB"/>
    <w:rsid w:val="00786FD1"/>
    <w:rsid w:val="007920BE"/>
    <w:rsid w:val="007923BA"/>
    <w:rsid w:val="00794813"/>
    <w:rsid w:val="007A0E80"/>
    <w:rsid w:val="007A161B"/>
    <w:rsid w:val="007A3137"/>
    <w:rsid w:val="007A5414"/>
    <w:rsid w:val="007B0822"/>
    <w:rsid w:val="007B2E06"/>
    <w:rsid w:val="007B3B56"/>
    <w:rsid w:val="007B63F1"/>
    <w:rsid w:val="007B691C"/>
    <w:rsid w:val="007C0560"/>
    <w:rsid w:val="007C1930"/>
    <w:rsid w:val="007E0A2F"/>
    <w:rsid w:val="007E284D"/>
    <w:rsid w:val="007E4981"/>
    <w:rsid w:val="007E6323"/>
    <w:rsid w:val="007F0D68"/>
    <w:rsid w:val="007F3012"/>
    <w:rsid w:val="00801B51"/>
    <w:rsid w:val="00801DB9"/>
    <w:rsid w:val="00805AEA"/>
    <w:rsid w:val="00806BAD"/>
    <w:rsid w:val="00816001"/>
    <w:rsid w:val="0081761A"/>
    <w:rsid w:val="008212E5"/>
    <w:rsid w:val="00823B2E"/>
    <w:rsid w:val="008270FD"/>
    <w:rsid w:val="00837B8D"/>
    <w:rsid w:val="008569A2"/>
    <w:rsid w:val="00861038"/>
    <w:rsid w:val="00861966"/>
    <w:rsid w:val="008628E6"/>
    <w:rsid w:val="0086331B"/>
    <w:rsid w:val="0086450D"/>
    <w:rsid w:val="00867BC9"/>
    <w:rsid w:val="008701F0"/>
    <w:rsid w:val="0087154F"/>
    <w:rsid w:val="00872C09"/>
    <w:rsid w:val="00872EE3"/>
    <w:rsid w:val="008764FB"/>
    <w:rsid w:val="00880905"/>
    <w:rsid w:val="00881C4E"/>
    <w:rsid w:val="00884ECB"/>
    <w:rsid w:val="00887A57"/>
    <w:rsid w:val="00891853"/>
    <w:rsid w:val="008941A5"/>
    <w:rsid w:val="008A4BF6"/>
    <w:rsid w:val="008A6791"/>
    <w:rsid w:val="008B1A9A"/>
    <w:rsid w:val="008B313F"/>
    <w:rsid w:val="008B4C22"/>
    <w:rsid w:val="008B7535"/>
    <w:rsid w:val="008C122E"/>
    <w:rsid w:val="008C3B98"/>
    <w:rsid w:val="008C6686"/>
    <w:rsid w:val="008C7D30"/>
    <w:rsid w:val="008D012C"/>
    <w:rsid w:val="008D123C"/>
    <w:rsid w:val="008D2D2E"/>
    <w:rsid w:val="008D4CBD"/>
    <w:rsid w:val="008D5741"/>
    <w:rsid w:val="008D7051"/>
    <w:rsid w:val="008D7462"/>
    <w:rsid w:val="008E0184"/>
    <w:rsid w:val="008E42D3"/>
    <w:rsid w:val="008E7C4A"/>
    <w:rsid w:val="008F1CD3"/>
    <w:rsid w:val="008F2241"/>
    <w:rsid w:val="008F2343"/>
    <w:rsid w:val="008F4B8E"/>
    <w:rsid w:val="008F7090"/>
    <w:rsid w:val="0090725E"/>
    <w:rsid w:val="0091263D"/>
    <w:rsid w:val="0091488A"/>
    <w:rsid w:val="00923B42"/>
    <w:rsid w:val="00924C9C"/>
    <w:rsid w:val="00925C64"/>
    <w:rsid w:val="00926015"/>
    <w:rsid w:val="00932827"/>
    <w:rsid w:val="0093380E"/>
    <w:rsid w:val="0094508B"/>
    <w:rsid w:val="0094666D"/>
    <w:rsid w:val="00946A7F"/>
    <w:rsid w:val="0095014E"/>
    <w:rsid w:val="00951E71"/>
    <w:rsid w:val="00955C12"/>
    <w:rsid w:val="00963EA1"/>
    <w:rsid w:val="009727C4"/>
    <w:rsid w:val="00972EDD"/>
    <w:rsid w:val="0098120A"/>
    <w:rsid w:val="00982846"/>
    <w:rsid w:val="00984127"/>
    <w:rsid w:val="00984227"/>
    <w:rsid w:val="00994162"/>
    <w:rsid w:val="00995AE4"/>
    <w:rsid w:val="009A37C3"/>
    <w:rsid w:val="009B42AA"/>
    <w:rsid w:val="009B6FCB"/>
    <w:rsid w:val="009C3D4B"/>
    <w:rsid w:val="009D5739"/>
    <w:rsid w:val="009D5760"/>
    <w:rsid w:val="009E0614"/>
    <w:rsid w:val="009E0774"/>
    <w:rsid w:val="009F0BDA"/>
    <w:rsid w:val="009F24B1"/>
    <w:rsid w:val="009F294A"/>
    <w:rsid w:val="009F3A0E"/>
    <w:rsid w:val="009F4077"/>
    <w:rsid w:val="009F5951"/>
    <w:rsid w:val="009F78D5"/>
    <w:rsid w:val="009F7D6E"/>
    <w:rsid w:val="00A12D5F"/>
    <w:rsid w:val="00A20D74"/>
    <w:rsid w:val="00A237D1"/>
    <w:rsid w:val="00A313D9"/>
    <w:rsid w:val="00A319A0"/>
    <w:rsid w:val="00A323CA"/>
    <w:rsid w:val="00A32FB4"/>
    <w:rsid w:val="00A40E4C"/>
    <w:rsid w:val="00A40F25"/>
    <w:rsid w:val="00A43473"/>
    <w:rsid w:val="00A43808"/>
    <w:rsid w:val="00A45D6B"/>
    <w:rsid w:val="00A46BAD"/>
    <w:rsid w:val="00A5558F"/>
    <w:rsid w:val="00A60415"/>
    <w:rsid w:val="00A61D00"/>
    <w:rsid w:val="00A62280"/>
    <w:rsid w:val="00A65FEC"/>
    <w:rsid w:val="00A77FC5"/>
    <w:rsid w:val="00A8352A"/>
    <w:rsid w:val="00A94A0A"/>
    <w:rsid w:val="00A95847"/>
    <w:rsid w:val="00AA072B"/>
    <w:rsid w:val="00AA3C5B"/>
    <w:rsid w:val="00AA6ABB"/>
    <w:rsid w:val="00AB27BF"/>
    <w:rsid w:val="00AB2DDA"/>
    <w:rsid w:val="00AB2FC9"/>
    <w:rsid w:val="00AB408B"/>
    <w:rsid w:val="00AC07BD"/>
    <w:rsid w:val="00AD3597"/>
    <w:rsid w:val="00AD7AFF"/>
    <w:rsid w:val="00AE2DF6"/>
    <w:rsid w:val="00AE3953"/>
    <w:rsid w:val="00AF010F"/>
    <w:rsid w:val="00AF59EA"/>
    <w:rsid w:val="00B00383"/>
    <w:rsid w:val="00B03327"/>
    <w:rsid w:val="00B15054"/>
    <w:rsid w:val="00B15155"/>
    <w:rsid w:val="00B206F8"/>
    <w:rsid w:val="00B21F80"/>
    <w:rsid w:val="00B2599F"/>
    <w:rsid w:val="00B3105F"/>
    <w:rsid w:val="00B35DF8"/>
    <w:rsid w:val="00B362A3"/>
    <w:rsid w:val="00B42B47"/>
    <w:rsid w:val="00B50D8B"/>
    <w:rsid w:val="00B51C47"/>
    <w:rsid w:val="00B51DC5"/>
    <w:rsid w:val="00B52EED"/>
    <w:rsid w:val="00B54BF2"/>
    <w:rsid w:val="00B5500D"/>
    <w:rsid w:val="00B65865"/>
    <w:rsid w:val="00B66654"/>
    <w:rsid w:val="00B740AC"/>
    <w:rsid w:val="00B74F32"/>
    <w:rsid w:val="00B77A98"/>
    <w:rsid w:val="00B8011C"/>
    <w:rsid w:val="00B8123F"/>
    <w:rsid w:val="00B8342C"/>
    <w:rsid w:val="00B868F0"/>
    <w:rsid w:val="00B91E85"/>
    <w:rsid w:val="00B9401E"/>
    <w:rsid w:val="00BB543C"/>
    <w:rsid w:val="00BC1158"/>
    <w:rsid w:val="00BC3807"/>
    <w:rsid w:val="00BC778E"/>
    <w:rsid w:val="00BD3A68"/>
    <w:rsid w:val="00BD578F"/>
    <w:rsid w:val="00BD61B5"/>
    <w:rsid w:val="00BE20F4"/>
    <w:rsid w:val="00BE5748"/>
    <w:rsid w:val="00BE5BA7"/>
    <w:rsid w:val="00BE6802"/>
    <w:rsid w:val="00C02384"/>
    <w:rsid w:val="00C0283B"/>
    <w:rsid w:val="00C05E8F"/>
    <w:rsid w:val="00C10624"/>
    <w:rsid w:val="00C1353F"/>
    <w:rsid w:val="00C1474C"/>
    <w:rsid w:val="00C14872"/>
    <w:rsid w:val="00C15E52"/>
    <w:rsid w:val="00C207A8"/>
    <w:rsid w:val="00C2254F"/>
    <w:rsid w:val="00C25150"/>
    <w:rsid w:val="00C314D0"/>
    <w:rsid w:val="00C32F1C"/>
    <w:rsid w:val="00C41900"/>
    <w:rsid w:val="00C42933"/>
    <w:rsid w:val="00C44175"/>
    <w:rsid w:val="00C45209"/>
    <w:rsid w:val="00C45D78"/>
    <w:rsid w:val="00C461ED"/>
    <w:rsid w:val="00C54B42"/>
    <w:rsid w:val="00C56479"/>
    <w:rsid w:val="00C57490"/>
    <w:rsid w:val="00C61A13"/>
    <w:rsid w:val="00C74637"/>
    <w:rsid w:val="00C75833"/>
    <w:rsid w:val="00C84D3B"/>
    <w:rsid w:val="00C85AA9"/>
    <w:rsid w:val="00C87528"/>
    <w:rsid w:val="00C96142"/>
    <w:rsid w:val="00CA013E"/>
    <w:rsid w:val="00CA0A0B"/>
    <w:rsid w:val="00CA15FA"/>
    <w:rsid w:val="00CA195F"/>
    <w:rsid w:val="00CA1D7D"/>
    <w:rsid w:val="00CA20F4"/>
    <w:rsid w:val="00CA7754"/>
    <w:rsid w:val="00CB6C77"/>
    <w:rsid w:val="00CC7DF4"/>
    <w:rsid w:val="00CD2999"/>
    <w:rsid w:val="00CD7582"/>
    <w:rsid w:val="00CE2771"/>
    <w:rsid w:val="00CE3E3D"/>
    <w:rsid w:val="00CE4DFF"/>
    <w:rsid w:val="00CE6ADD"/>
    <w:rsid w:val="00CE7705"/>
    <w:rsid w:val="00CF0F63"/>
    <w:rsid w:val="00CF1FCD"/>
    <w:rsid w:val="00CF490C"/>
    <w:rsid w:val="00CF50A5"/>
    <w:rsid w:val="00CF5B83"/>
    <w:rsid w:val="00CF5BC2"/>
    <w:rsid w:val="00CF70C9"/>
    <w:rsid w:val="00D04C7B"/>
    <w:rsid w:val="00D10918"/>
    <w:rsid w:val="00D14F96"/>
    <w:rsid w:val="00D20F1A"/>
    <w:rsid w:val="00D22913"/>
    <w:rsid w:val="00D232E6"/>
    <w:rsid w:val="00D25E3D"/>
    <w:rsid w:val="00D26A83"/>
    <w:rsid w:val="00D3188F"/>
    <w:rsid w:val="00D337A1"/>
    <w:rsid w:val="00D4085A"/>
    <w:rsid w:val="00D45F55"/>
    <w:rsid w:val="00D505C2"/>
    <w:rsid w:val="00D5624E"/>
    <w:rsid w:val="00D576CE"/>
    <w:rsid w:val="00D618D3"/>
    <w:rsid w:val="00D7055E"/>
    <w:rsid w:val="00D731CC"/>
    <w:rsid w:val="00D75ABF"/>
    <w:rsid w:val="00D80DAF"/>
    <w:rsid w:val="00D8289D"/>
    <w:rsid w:val="00D869DE"/>
    <w:rsid w:val="00D873BF"/>
    <w:rsid w:val="00D97BB7"/>
    <w:rsid w:val="00DA0C21"/>
    <w:rsid w:val="00DA57A4"/>
    <w:rsid w:val="00DB1EA9"/>
    <w:rsid w:val="00DB2C45"/>
    <w:rsid w:val="00DB41C5"/>
    <w:rsid w:val="00DB4AFF"/>
    <w:rsid w:val="00DB5B67"/>
    <w:rsid w:val="00DB785C"/>
    <w:rsid w:val="00DC23AD"/>
    <w:rsid w:val="00DC23BE"/>
    <w:rsid w:val="00DC276C"/>
    <w:rsid w:val="00DC2E7D"/>
    <w:rsid w:val="00DC362C"/>
    <w:rsid w:val="00DC61DD"/>
    <w:rsid w:val="00DD62BA"/>
    <w:rsid w:val="00DD6370"/>
    <w:rsid w:val="00DE33C1"/>
    <w:rsid w:val="00DE4149"/>
    <w:rsid w:val="00DE54FC"/>
    <w:rsid w:val="00DF0B1B"/>
    <w:rsid w:val="00DF4F89"/>
    <w:rsid w:val="00DF7E8E"/>
    <w:rsid w:val="00E01861"/>
    <w:rsid w:val="00E01935"/>
    <w:rsid w:val="00E05447"/>
    <w:rsid w:val="00E11773"/>
    <w:rsid w:val="00E25CDA"/>
    <w:rsid w:val="00E30C05"/>
    <w:rsid w:val="00E31F3B"/>
    <w:rsid w:val="00E352C2"/>
    <w:rsid w:val="00E3563B"/>
    <w:rsid w:val="00E46BD0"/>
    <w:rsid w:val="00E50AE3"/>
    <w:rsid w:val="00E51448"/>
    <w:rsid w:val="00E519F7"/>
    <w:rsid w:val="00E84976"/>
    <w:rsid w:val="00E87057"/>
    <w:rsid w:val="00E87B10"/>
    <w:rsid w:val="00E9506E"/>
    <w:rsid w:val="00EA327C"/>
    <w:rsid w:val="00EB78F3"/>
    <w:rsid w:val="00EC001E"/>
    <w:rsid w:val="00EC204D"/>
    <w:rsid w:val="00ED116C"/>
    <w:rsid w:val="00ED49F9"/>
    <w:rsid w:val="00EE01F2"/>
    <w:rsid w:val="00EE7318"/>
    <w:rsid w:val="00EF4A7D"/>
    <w:rsid w:val="00EF6E5C"/>
    <w:rsid w:val="00F02579"/>
    <w:rsid w:val="00F05E60"/>
    <w:rsid w:val="00F120CA"/>
    <w:rsid w:val="00F13B4C"/>
    <w:rsid w:val="00F177E6"/>
    <w:rsid w:val="00F22779"/>
    <w:rsid w:val="00F26654"/>
    <w:rsid w:val="00F26741"/>
    <w:rsid w:val="00F50B81"/>
    <w:rsid w:val="00F53F51"/>
    <w:rsid w:val="00F5497E"/>
    <w:rsid w:val="00F54B9F"/>
    <w:rsid w:val="00F60AD9"/>
    <w:rsid w:val="00F67C8E"/>
    <w:rsid w:val="00F70078"/>
    <w:rsid w:val="00F714ED"/>
    <w:rsid w:val="00F7184F"/>
    <w:rsid w:val="00F777F2"/>
    <w:rsid w:val="00F80C2A"/>
    <w:rsid w:val="00F81417"/>
    <w:rsid w:val="00F82983"/>
    <w:rsid w:val="00F85C85"/>
    <w:rsid w:val="00F97CD0"/>
    <w:rsid w:val="00FA3527"/>
    <w:rsid w:val="00FA536A"/>
    <w:rsid w:val="00FB07BF"/>
    <w:rsid w:val="00FB5660"/>
    <w:rsid w:val="00FB6789"/>
    <w:rsid w:val="00FC183C"/>
    <w:rsid w:val="00FD1E24"/>
    <w:rsid w:val="00FD6082"/>
    <w:rsid w:val="00FE1E9F"/>
    <w:rsid w:val="00FE3BC8"/>
    <w:rsid w:val="00FF0612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D"/>
  </w:style>
  <w:style w:type="paragraph" w:styleId="Heading1">
    <w:name w:val="heading 1"/>
    <w:basedOn w:val="Normal"/>
    <w:link w:val="Heading1Char"/>
    <w:uiPriority w:val="1"/>
    <w:qFormat/>
    <w:rsid w:val="00BC1158"/>
    <w:pPr>
      <w:widowControl w:val="0"/>
      <w:autoSpaceDE w:val="0"/>
      <w:autoSpaceDN w:val="0"/>
      <w:spacing w:after="0" w:line="240" w:lineRule="auto"/>
      <w:ind w:left="11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link w:val="Heading2Char"/>
    <w:uiPriority w:val="1"/>
    <w:qFormat/>
    <w:rsid w:val="00BC1158"/>
    <w:pPr>
      <w:widowControl w:val="0"/>
      <w:autoSpaceDE w:val="0"/>
      <w:autoSpaceDN w:val="0"/>
      <w:spacing w:before="1" w:after="0" w:line="240" w:lineRule="auto"/>
      <w:ind w:left="1308" w:hanging="72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A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2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7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05E60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109D5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BC115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BC1158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BC1158"/>
    <w:pPr>
      <w:widowControl w:val="0"/>
      <w:autoSpaceDE w:val="0"/>
      <w:autoSpaceDN w:val="0"/>
      <w:spacing w:before="202" w:after="0" w:line="240" w:lineRule="auto"/>
      <w:ind w:right="75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BC1158"/>
    <w:pPr>
      <w:widowControl w:val="0"/>
      <w:autoSpaceDE w:val="0"/>
      <w:autoSpaceDN w:val="0"/>
      <w:spacing w:before="20" w:after="0" w:line="240" w:lineRule="auto"/>
      <w:ind w:right="711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BC1158"/>
    <w:pPr>
      <w:widowControl w:val="0"/>
      <w:autoSpaceDE w:val="0"/>
      <w:autoSpaceDN w:val="0"/>
      <w:spacing w:before="98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349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469" w:hanging="661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6">
    <w:name w:val="toc 6"/>
    <w:basedOn w:val="Normal"/>
    <w:uiPriority w:val="1"/>
    <w:qFormat/>
    <w:rsid w:val="00BC1158"/>
    <w:pPr>
      <w:widowControl w:val="0"/>
      <w:autoSpaceDE w:val="0"/>
      <w:autoSpaceDN w:val="0"/>
      <w:spacing w:before="199" w:after="0" w:line="240" w:lineRule="auto"/>
      <w:ind w:left="1440" w:hanging="57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BC1158"/>
    <w:pPr>
      <w:widowControl w:val="0"/>
      <w:autoSpaceDE w:val="0"/>
      <w:autoSpaceDN w:val="0"/>
      <w:spacing w:before="669" w:after="0" w:line="240" w:lineRule="auto"/>
      <w:ind w:left="1440" w:hanging="570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8">
    <w:name w:val="toc 8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867" w:hanging="8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867" w:hanging="841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BodyText">
    <w:name w:val="Body Text"/>
    <w:basedOn w:val="Normal"/>
    <w:link w:val="BodyTextChar"/>
    <w:uiPriority w:val="1"/>
    <w:qFormat/>
    <w:rsid w:val="00BC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115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C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9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960"/>
    <w:rPr>
      <w:rFonts w:ascii="Consolas" w:hAnsi="Consolas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97CD0"/>
  </w:style>
  <w:style w:type="character" w:styleId="FollowedHyperlink">
    <w:name w:val="FollowedHyperlink"/>
    <w:basedOn w:val="DefaultParagraphFont"/>
    <w:uiPriority w:val="99"/>
    <w:semiHidden/>
    <w:unhideWhenUsed/>
    <w:rsid w:val="00F97CD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7CD0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F7184F"/>
  </w:style>
  <w:style w:type="table" w:customStyle="1" w:styleId="TableGrid2">
    <w:name w:val="Table Grid2"/>
    <w:basedOn w:val="TableNormal"/>
    <w:next w:val="TableGrid"/>
    <w:uiPriority w:val="39"/>
    <w:rsid w:val="008619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D"/>
  </w:style>
  <w:style w:type="paragraph" w:styleId="Heading1">
    <w:name w:val="heading 1"/>
    <w:basedOn w:val="Normal"/>
    <w:link w:val="Heading1Char"/>
    <w:uiPriority w:val="1"/>
    <w:qFormat/>
    <w:rsid w:val="00BC1158"/>
    <w:pPr>
      <w:widowControl w:val="0"/>
      <w:autoSpaceDE w:val="0"/>
      <w:autoSpaceDN w:val="0"/>
      <w:spacing w:after="0" w:line="240" w:lineRule="auto"/>
      <w:ind w:left="11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link w:val="Heading2Char"/>
    <w:uiPriority w:val="1"/>
    <w:qFormat/>
    <w:rsid w:val="00BC1158"/>
    <w:pPr>
      <w:widowControl w:val="0"/>
      <w:autoSpaceDE w:val="0"/>
      <w:autoSpaceDN w:val="0"/>
      <w:spacing w:before="1" w:after="0" w:line="240" w:lineRule="auto"/>
      <w:ind w:left="1308" w:hanging="72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A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2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71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05E60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109D5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BC115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BC1158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BC1158"/>
    <w:pPr>
      <w:widowControl w:val="0"/>
      <w:autoSpaceDE w:val="0"/>
      <w:autoSpaceDN w:val="0"/>
      <w:spacing w:before="202" w:after="0" w:line="240" w:lineRule="auto"/>
      <w:ind w:right="75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BC1158"/>
    <w:pPr>
      <w:widowControl w:val="0"/>
      <w:autoSpaceDE w:val="0"/>
      <w:autoSpaceDN w:val="0"/>
      <w:spacing w:before="20" w:after="0" w:line="240" w:lineRule="auto"/>
      <w:ind w:right="711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BC1158"/>
    <w:pPr>
      <w:widowControl w:val="0"/>
      <w:autoSpaceDE w:val="0"/>
      <w:autoSpaceDN w:val="0"/>
      <w:spacing w:before="98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349" w:hanging="5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469" w:hanging="661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6">
    <w:name w:val="toc 6"/>
    <w:basedOn w:val="Normal"/>
    <w:uiPriority w:val="1"/>
    <w:qFormat/>
    <w:rsid w:val="00BC1158"/>
    <w:pPr>
      <w:widowControl w:val="0"/>
      <w:autoSpaceDE w:val="0"/>
      <w:autoSpaceDN w:val="0"/>
      <w:spacing w:before="199" w:after="0" w:line="240" w:lineRule="auto"/>
      <w:ind w:left="1440" w:hanging="57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BC1158"/>
    <w:pPr>
      <w:widowControl w:val="0"/>
      <w:autoSpaceDE w:val="0"/>
      <w:autoSpaceDN w:val="0"/>
      <w:spacing w:before="669" w:after="0" w:line="240" w:lineRule="auto"/>
      <w:ind w:left="1440" w:hanging="570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8">
    <w:name w:val="toc 8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867" w:hanging="84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BC1158"/>
    <w:pPr>
      <w:widowControl w:val="0"/>
      <w:autoSpaceDE w:val="0"/>
      <w:autoSpaceDN w:val="0"/>
      <w:spacing w:before="142" w:after="0" w:line="240" w:lineRule="auto"/>
      <w:ind w:left="1867" w:hanging="841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BodyText">
    <w:name w:val="Body Text"/>
    <w:basedOn w:val="Normal"/>
    <w:link w:val="BodyTextChar"/>
    <w:uiPriority w:val="1"/>
    <w:qFormat/>
    <w:rsid w:val="00BC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115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C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9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960"/>
    <w:rPr>
      <w:rFonts w:ascii="Consolas" w:hAnsi="Consolas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97CD0"/>
  </w:style>
  <w:style w:type="character" w:styleId="FollowedHyperlink">
    <w:name w:val="FollowedHyperlink"/>
    <w:basedOn w:val="DefaultParagraphFont"/>
    <w:uiPriority w:val="99"/>
    <w:semiHidden/>
    <w:unhideWhenUsed/>
    <w:rsid w:val="00F97CD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7CD0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F7184F"/>
  </w:style>
  <w:style w:type="table" w:customStyle="1" w:styleId="TableGrid2">
    <w:name w:val="Table Grid2"/>
    <w:basedOn w:val="TableNormal"/>
    <w:next w:val="TableGrid"/>
    <w:uiPriority w:val="39"/>
    <w:rsid w:val="008619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Pra22</b:Tag>
    <b:SourceType>Book</b:SourceType>
    <b:Guid>{FE58CAC5-55A8-4F02-8E33-0186CA2160B6}</b:Guid>
    <b:Author>
      <b:Author>
        <b:NameList>
          <b:Person>
            <b:Last>Pratama</b:Last>
          </b:Person>
        </b:NameList>
      </b:Author>
    </b:Author>
    <b:Title>Sejarah dan profil singkat bbkp</b:Title>
    <b:Year>2022</b:Year>
    <b:RefOrder>44</b:RefOrder>
  </b:Source>
  <b:Source>
    <b:Tag>Ers22</b:Tag>
    <b:SourceType>Book</b:SourceType>
    <b:Guid>{D251B34B-D6BE-4DE0-A39E-C427494DDACD}</b:Guid>
    <b:Author>
      <b:Author>
        <b:NameList>
          <b:Person>
            <b:Last>syawaldi</b:Last>
            <b:First>Ershad</b:First>
            <b:Middle>rizky</b:Middle>
          </b:Person>
        </b:NameList>
      </b:Author>
    </b:Author>
    <b:Title>sejarah singkat bank central asia</b:Title>
    <b:Year>2022</b:Year>
    <b:RefOrder>45</b:RefOrder>
  </b:Source>
  <b:Source>
    <b:Tag>Nur22</b:Tag>
    <b:SourceType>Book</b:SourceType>
    <b:Guid>{3D8B6CDA-9EA5-47DA-869A-D73E5EAB721D}</b:Guid>
    <b:Author>
      <b:Author>
        <b:NameList>
          <b:Person>
            <b:Last>Jannah</b:Last>
            <b:First>Nur</b:First>
            <b:Middle>AfififahAl</b:Middle>
          </b:Person>
        </b:NameList>
      </b:Author>
    </b:Author>
    <b:Title>Sejarah Singkat Bank MCOR</b:Title>
    <b:Year>2022</b:Year>
    <b:RefOrder>46</b:RefOrder>
  </b:Source>
  <b:Source>
    <b:Tag>Dan22</b:Tag>
    <b:SourceType>Book</b:SourceType>
    <b:Guid>{7E657793-A92C-4A2E-B9FF-52225839D6BF}</b:Guid>
    <b:Author>
      <b:Author>
        <b:NameList>
          <b:Person>
            <b:Last>Dani</b:Last>
          </b:Person>
        </b:NameList>
      </b:Author>
    </b:Author>
    <b:Title>Sejarah Singkat Bank BINA</b:Title>
    <b:Year>2022</b:Year>
    <b:RefOrder>47</b:RefOrder>
  </b:Source>
  <b:Source>
    <b:Tag>Rad20</b:Tag>
    <b:SourceType>Book</b:SourceType>
    <b:Guid>{0490D5E6-F7EA-4827-A6FC-E545ECFBB353}</b:Guid>
    <b:Author>
      <b:Author>
        <b:NameList>
          <b:Person>
            <b:Last>Wardana</b:Last>
            <b:First>Raditya</b:First>
          </b:Person>
        </b:NameList>
      </b:Author>
    </b:Author>
    <b:Title>Sejarah Singkat Bank Mandiri</b:Title>
    <b:Year>2020</b:Year>
    <b:RefOrder>48</b:RefOrder>
  </b:Source>
  <b:Source>
    <b:Tag>Sya20</b:Tag>
    <b:SourceType>Book</b:SourceType>
    <b:Guid>{03BEF6C7-966B-491A-9023-BE032B052208}</b:Guid>
    <b:Author>
      <b:Author>
        <b:NameList>
          <b:Person>
            <b:Last>Sidik</b:Last>
            <b:First>Syahrizal</b:First>
          </b:Person>
        </b:NameList>
      </b:Author>
    </b:Author>
    <b:Title>Sejarah Singkat Bank BNII</b:Title>
    <b:Year>2020</b:Year>
    <b:RefOrder>41</b:RefOrder>
  </b:Source>
  <b:Source>
    <b:Tag>Wis14</b:Tag>
    <b:SourceType>Book</b:SourceType>
    <b:Guid>{4FFD2001-BAA6-44A8-A940-3CCC1B5DBCCC}</b:Guid>
    <b:Author>
      <b:Author>
        <b:NameList>
          <b:Person>
            <b:Last>Moerti</b:Last>
            <b:First>Wisnu</b:First>
          </b:Person>
        </b:NameList>
      </b:Author>
    </b:Author>
    <b:Title>Sejarah Singkat Bank BABP</b:Title>
    <b:Year>2014</b:Year>
    <b:RefOrder>49</b:RefOrder>
  </b:Source>
  <b:Source>
    <b:Tag>Hel20</b:Tag>
    <b:SourceType>Book</b:SourceType>
    <b:Guid>{B661EC05-DD27-46C1-8629-E3679C63E5AE}</b:Guid>
    <b:Author>
      <b:Author>
        <b:NameList>
          <b:Person>
            <b:Last>Shemi</b:Last>
            <b:First>Helmi</b:First>
          </b:Person>
        </b:NameList>
      </b:Author>
    </b:Author>
    <b:Title>Sejarah Singkat Bank BNI</b:Title>
    <b:Year>2020</b:Year>
    <b:RefOrder>50</b:RefOrder>
  </b:Source>
  <b:Source>
    <b:Tag>Ric22</b:Tag>
    <b:SourceType>Book</b:SourceType>
    <b:Guid>{AB85F99A-B891-4350-A42F-C30573B2FF66}</b:Guid>
    <b:Author>
      <b:Author>
        <b:NameList>
          <b:Person>
            <b:Last>Setiawan</b:Last>
            <b:First>Ricky</b:First>
          </b:Person>
        </b:NameList>
      </b:Author>
    </b:Author>
    <b:Title>Sejarah Singkat Bank NISP</b:Title>
    <b:Year>2022</b:Year>
    <b:RefOrder>51</b:RefOrder>
  </b:Source>
  <b:Source>
    <b:Tag>Riv20</b:Tag>
    <b:SourceType>Book</b:SourceType>
    <b:Guid>{423BC1BC-B6E2-4339-A3EF-46A97FF5F424}</b:Guid>
    <b:Author>
      <b:Author>
        <b:NameList>
          <b:Person>
            <b:Last>Maulana</b:Last>
            <b:First>Rivki</b:First>
          </b:Person>
        </b:NameList>
      </b:Author>
    </b:Author>
    <b:Title>Sejarah Singkat Bank BEKS</b:Title>
    <b:Year>2020</b:Year>
    <b:RefOrder>52</b:RefOrder>
  </b:Source>
  <b:Source>
    <b:Tag>Ric20</b:Tag>
    <b:SourceType>Book</b:SourceType>
    <b:Guid>{8F075810-FC95-41B3-BEBD-38A22773D904}</b:Guid>
    <b:Author>
      <b:Author>
        <b:NameList>
          <b:Person>
            <b:Last>Setiawan</b:Last>
            <b:First>Ricky</b:First>
          </b:Person>
        </b:NameList>
      </b:Author>
    </b:Author>
    <b:Year>2020</b:Year>
    <b:RefOrder>53</b:RefOrder>
  </b:Source>
  <b:Source>
    <b:Tag>Nur21</b:Tag>
    <b:SourceType>Book</b:SourceType>
    <b:Guid>{4D6EE99C-525D-442E-856F-32FEBC5AB727}</b:Guid>
    <b:Author>
      <b:Author>
        <b:NameList>
          <b:Person>
            <b:Last>Jannah</b:Last>
            <b:First>Nur</b:First>
            <b:Middle>Affifah Al</b:Middle>
          </b:Person>
        </b:NameList>
      </b:Author>
    </b:Author>
    <b:Title>Sejarah Singkat Bank BNLI</b:Title>
    <b:Year>2021</b:Year>
    <b:RefOrder>54</b:RefOrder>
  </b:Source>
  <b:Source>
    <b:Tag>Tan21</b:Tag>
    <b:SourceType>Book</b:SourceType>
    <b:Guid>{639182D1-1CEF-420F-A8D2-EC38843A2A18}</b:Guid>
    <b:Author>
      <b:Author>
        <b:NameList>
          <b:Person>
            <b:Last>Lestari</b:Last>
            <b:First>Tantri</b:First>
          </b:Person>
        </b:NameList>
      </b:Author>
    </b:Author>
    <b:Title>Sejarah Singkat Bank BRI</b:Title>
    <b:Year>2021</b:Year>
    <b:RefOrder>55</b:RefOrder>
  </b:Source>
  <b:Source>
    <b:Tag>Dik21</b:Tag>
    <b:SourceType>Book</b:SourceType>
    <b:Guid>{83BF8F8D-2759-4045-834B-47767A89F8FD}</b:Guid>
    <b:Author>
      <b:Author>
        <b:NameList>
          <b:Person>
            <b:Last>Aksara</b:Last>
            <b:First>Dika</b:First>
          </b:Person>
        </b:NameList>
      </b:Author>
    </b:Author>
    <b:Title>Sejarah Singkat Bank BTN</b:Title>
    <b:Year>2021</b:Year>
    <b:RefOrder>56</b:RefOrder>
  </b:Source>
  <b:Source>
    <b:Tag>Don18</b:Tag>
    <b:SourceType>Book</b:SourceType>
    <b:Guid>{BB9BC9A4-C079-4829-A781-E834784E32A3}</b:Guid>
    <b:Author>
      <b:Author>
        <b:NameList>
          <b:Person>
            <b:Last>Banjarnahor</b:Last>
            <b:First>Donald</b:First>
          </b:Person>
        </b:NameList>
      </b:Author>
    </b:Author>
    <b:Title>Sejarah Singkat Bank BTPN</b:Title>
    <b:Year>2018</b:Year>
    <b:RefOrder>57</b:RefOrder>
  </b:Source>
  <b:Source>
    <b:Tag>Ilm19</b:Tag>
    <b:SourceType>Book</b:SourceType>
    <b:Guid>{2A4FA3D9-E0B2-48A4-B7A5-E6988E60BF12}</b:Guid>
    <b:Author>
      <b:Author>
        <b:NameList>
          <b:Person>
            <b:Last>Sudarwan</b:Last>
            <b:First>Ilman</b:First>
            <b:Middle>A.</b:Middle>
          </b:Person>
        </b:NameList>
      </b:Author>
    </b:Author>
    <b:Title>Sejarah Singkat Bank BDMN</b:Title>
    <b:Year>2019</b:Year>
    <b:RefOrder>58</b:RefOrder>
  </b:Source>
  <b:Source>
    <b:Tag>Sit16</b:Tag>
    <b:SourceType>Book</b:SourceType>
    <b:Guid>{3E2A6D72-3B61-449B-82B7-6DE4DB1E8794}</b:Guid>
    <b:Author>
      <b:Author>
        <b:NameList>
          <b:Person>
            <b:Last>Azzura</b:Last>
            <b:First>Siti</b:First>
            <b:Middle>Nur</b:Middle>
          </b:Person>
        </b:NameList>
      </b:Author>
    </b:Author>
    <b:Title>Sejarah Perbankan Indonesia</b:Title>
    <b:Year>2016</b:Year>
    <b:RefOrder>40</b:RefOrder>
  </b:Source>
  <b:Source>
    <b:Tag>Isn20</b:Tag>
    <b:SourceType>Book</b:SourceType>
    <b:Guid>{17A806EE-D231-436C-A27F-5382340A085E}</b:Guid>
    <b:Author>
      <b:Author>
        <b:NameList>
          <b:Person>
            <b:Last>Rifka</b:Last>
            <b:First>Isna</b:First>
          </b:Person>
        </b:NameList>
      </b:Author>
    </b:Author>
    <b:Title>Mengenal Bank, Asal Mula Hingga Jenisnya</b:Title>
    <b:Year>2020</b:Year>
    <b:RefOrder>42</b:RefOrder>
  </b:Source>
  <b:Source>
    <b:Tag>And20</b:Tag>
    <b:SourceType>Book</b:SourceType>
    <b:Guid>{7BD7E15F-B93B-4B10-AA1F-AEB24EEAF088}</b:Guid>
    <b:Author>
      <b:Author>
        <b:NameList>
          <b:Person>
            <b:Last>Wisani</b:Last>
            <b:First>Andi</b:First>
            <b:Middle>Aqsal</b:Middle>
          </b:Person>
        </b:NameList>
      </b:Author>
    </b:Author>
    <b:Title>Apa Itu Bank Perkreditan Rakyat?</b:Title>
    <b:Year>2020</b:Year>
    <b:RefOrder>43</b:RefOrder>
  </b:Source>
  <b:Source>
    <b:Tag>Mut19</b:Tag>
    <b:SourceType>Book</b:SourceType>
    <b:Guid>{5C120560-9CF7-418D-856A-08B0E906DBC2}</b:Guid>
    <b:Author>
      <b:Author>
        <b:NameList>
          <b:Person>
            <b:Last>Fauzia</b:Last>
            <b:First>Mutiara</b:First>
          </b:Person>
        </b:NameList>
      </b:Author>
    </b:Author>
    <b:Title>Kegiatan Bank Umum</b:Title>
    <b:Year>2019</b:Year>
    <b:RefOrder>62</b:RefOrder>
  </b:Source>
  <b:Source>
    <b:Tag>Zae05</b:Tag>
    <b:SourceType>Book</b:SourceType>
    <b:Guid>{08121B92-BC6A-4F33-8BE7-CBC54C0B2AD6}</b:Guid>
    <b:Author>
      <b:Author>
        <b:NameList>
          <b:Person>
            <b:Last>Arifin</b:Last>
            <b:First>Zaenal</b:First>
          </b:Person>
        </b:NameList>
      </b:Author>
    </b:Author>
    <b:Title>Teori Keuangan Dan Pasar Modal</b:Title>
    <b:Year>2005</b:Year>
    <b:City>Yogyakarta</b:City>
    <b:Publisher>Ekonisia</b:Publisher>
    <b:RefOrder>4</b:RefOrder>
  </b:Source>
  <b:Source>
    <b:Tag>Fit10</b:Tag>
    <b:SourceType>Book</b:SourceType>
    <b:Guid>{B8813968-4FC7-45C5-AB66-1369672BB3B4}</b:Guid>
    <b:Author>
      <b:Author>
        <b:NameList>
          <b:Person>
            <b:Last>Wahyuningtyas</b:Last>
            <b:First>Fitria</b:First>
          </b:Person>
        </b:NameList>
      </b:Author>
    </b:Author>
    <b:Title>Penggunaan Laba dan Arus Kas untuk Memprediksi Kondisi Financial Distress</b:Title>
    <b:Year>2010</b:Year>
    <b:RefOrder>5</b:RefOrder>
  </b:Source>
  <b:Source>
    <b:Tag>Sug17</b:Tag>
    <b:SourceType>Book</b:SourceType>
    <b:Guid>{B9EA5348-1AB4-4479-B63B-892E16EED693}</b:Guid>
    <b:Author>
      <b:Author>
        <b:NameList>
          <b:Person>
            <b:Last>Sugiyono</b:Last>
          </b:Person>
        </b:NameList>
      </b:Author>
    </b:Author>
    <b:Title>Statistika untuk Penelitian</b:Title>
    <b:Year>2017:88</b:Year>
    <b:Publisher>ALFABETA</b:Publisher>
    <b:RefOrder>8</b:RefOrder>
  </b:Source>
  <b:Source>
    <b:Tag>Uma</b:Tag>
    <b:SourceType>Book</b:SourceType>
    <b:Guid>{9256D643-7F62-4984-967F-4CBB0B7BC1A4}</b:Guid>
    <b:Author>
      <b:Author>
        <b:NameList>
          <b:Person>
            <b:Last>Sekaran &amp; Bougie</b:Last>
            <b:First>Uma</b:First>
            <b:Middle>Sekaran &amp; Roger</b:Middle>
          </b:Person>
        </b:NameList>
      </b:Author>
    </b:Author>
    <b:Title>Metode Penelitian Untuk Bisnis</b:Title>
    <b:Year>2017:94</b:Year>
    <b:RefOrder>20</b:RefOrder>
  </b:Source>
  <b:Source>
    <b:Tag>Her17</b:Tag>
    <b:SourceType>Book</b:SourceType>
    <b:Guid>{BDB2C249-AA71-403A-9A4C-780801BF8EEC}</b:Guid>
    <b:Author>
      <b:Author>
        <b:NameList>
          <b:Person>
            <b:Last>Nainggolan</b:Last>
            <b:First>Hermin</b:First>
          </b:Person>
        </b:NameList>
      </b:Author>
    </b:Author>
    <b:Title>Analisis Resiko Keuangan Dengan Model Altman Z-Score Pada Perusahaan Perbankan Di Indonesia (Listed di Bursa Efek Indonesia)</b:Title>
    <b:Year>2017</b:Year>
    <b:RefOrder>1</b:RefOrder>
  </b:Source>
  <b:Source>
    <b:Tag>Nur14</b:Tag>
    <b:SourceType>Book</b:SourceType>
    <b:Guid>{31584B10-1C36-4352-A00B-4513E29FA87F}</b:Guid>
    <b:Author>
      <b:Author>
        <b:NameList>
          <b:Person>
            <b:Last>Megasari</b:Last>
            <b:First>Nur</b:First>
          </b:Person>
        </b:NameList>
      </b:Author>
    </b:Author>
    <b:Title>Analisis Resiko Keuangan Dengan Model Altman Z-Score Pada Perusahaan Perbankan Di Indonesia (Listed di Bursa Efek Indonesia)</b:Title>
    <b:Year>2014</b:Year>
    <b:RefOrder>19</b:RefOrder>
  </b:Source>
  <b:Source>
    <b:Tag>Ras</b:Tag>
    <b:SourceType>Book</b:SourceType>
    <b:Guid>{3F9BC682-E135-4FDF-87C8-DA1FED91B31F}</b:Guid>
    <b:Author>
      <b:Author>
        <b:NameList>
          <b:Person>
            <b:Last>Rashid</b:Last>
          </b:Person>
        </b:NameList>
      </b:Author>
    </b:Author>
    <b:Year>2018</b:Year>
    <b:RefOrder>18</b:RefOrder>
  </b:Source>
  <b:Source>
    <b:Tag>Edw19</b:Tag>
    <b:SourceType>Book</b:SourceType>
    <b:Guid>{5E095ECE-3F32-4758-840D-6ECE4276B671}</b:Guid>
    <b:Author>
      <b:Author>
        <b:NameList>
          <b:Person>
            <b:Last>Altman</b:Last>
            <b:First>Edith</b:First>
            <b:Middle>Hotckiss, Wei Wang</b:Middle>
          </b:Person>
        </b:NameList>
      </b:Author>
    </b:Author>
    <b:Title>Corporate Financial Distress, Restructuring, and Bankruptcy</b:Title>
    <b:Year>2019</b:Year>
    <b:Publisher>In Corporate Financial Distress, Restructuring, and Bankruptcy</b:Publisher>
    <b:RefOrder>17</b:RefOrder>
  </b:Source>
  <b:Source>
    <b:Tag>Alt</b:Tag>
    <b:SourceType>Book</b:SourceType>
    <b:Guid>{62D7BE52-3005-4718-A1D3-C49E6E603ABC}</b:Guid>
    <b:Author>
      <b:Author>
        <b:NameList>
          <b:Person>
            <b:Last>Altman &amp; Hotchiks</b:Last>
            <b:First>Altman</b:First>
            <b:Middle>&amp;</b:Middle>
          </b:Person>
        </b:NameList>
      </b:Author>
    </b:Author>
    <b:Year>2006</b:Year>
    <b:RefOrder>16</b:RefOrder>
  </b:Source>
  <b:Source>
    <b:Tag>Mun14</b:Tag>
    <b:SourceType>Book</b:SourceType>
    <b:Guid>{A42D5104-0749-45DB-9C41-51C31768F7C1}</b:Guid>
    <b:Author>
      <b:Author>
        <b:NameList>
          <b:Person>
            <b:Last>Munawir</b:Last>
          </b:Person>
        </b:NameList>
      </b:Author>
    </b:Author>
    <b:Title>Analisa Laporan Keuangan (Keempat)</b:Title>
    <b:Year>2014:9</b:Year>
    <b:Publisher>Liberty Yogyakarta</b:Publisher>
    <b:RefOrder>15</b:RefOrder>
  </b:Source>
  <b:Source>
    <b:Tag>Placeholder1</b:Tag>
    <b:SourceType>Book</b:SourceType>
    <b:Guid>{67313AA8-8238-439B-9E4A-4F9C25A679BD}</b:Guid>
    <b:Author>
      <b:Author>
        <b:NameList>
          <b:Person>
            <b:Last>Munawir</b:Last>
          </b:Person>
        </b:NameList>
      </b:Author>
    </b:Author>
    <b:Year>2014:6</b:Year>
    <b:Publisher>Liberty Yogyakarta</b:Publisher>
    <b:RefOrder>14</b:RefOrder>
  </b:Source>
  <b:Source>
    <b:Tag>Placeholder2</b:Tag>
    <b:SourceType>Book</b:SourceType>
    <b:Guid>{5411E9B3-D85F-4CA7-B2F2-2BB136CCEC97}</b:Guid>
    <b:Author>
      <b:Author>
        <b:NameList>
          <b:Person>
            <b:Last>Munawir</b:Last>
          </b:Person>
        </b:NameList>
      </b:Author>
    </b:Author>
    <b:Year>2014:27</b:Year>
    <b:Publisher>Liberty Yogyakarta</b:Publisher>
    <b:RefOrder>13</b:RefOrder>
  </b:Source>
  <b:Source>
    <b:Tag>Man11</b:Tag>
    <b:SourceType>Book</b:SourceType>
    <b:Guid>{559C03EA-DFB7-42E7-9DE3-33EEADA09CE2}</b:Guid>
    <b:Author>
      <b:Author>
        <b:NameList>
          <b:Person>
            <b:Last>Manurung</b:Last>
          </b:Person>
        </b:NameList>
      </b:Author>
    </b:Author>
    <b:Title>Akuntansi Dasar (Untuk Pemula)</b:Title>
    <b:Year>2011:2</b:Year>
    <b:Publisher>Penerbit Erlangga</b:Publisher>
    <b:RefOrder>9</b:RefOrder>
  </b:Source>
  <b:Source>
    <b:Tag>Jus14</b:Tag>
    <b:SourceType>Book</b:SourceType>
    <b:Guid>{3A5EB456-D71E-4BB4-A0EE-D9EFBCCD4CAE}</b:Guid>
    <b:Author>
      <b:Author>
        <b:NameList>
          <b:Person>
            <b:Last>Jusup</b:Last>
          </b:Person>
        </b:NameList>
      </b:Author>
    </b:Author>
    <b:Year>2014:409</b:Year>
    <b:Publisher>Bagian Penerbit STIE YKPN</b:Publisher>
    <b:RefOrder>12</b:RefOrder>
  </b:Source>
  <b:Source>
    <b:Tag>Placeholder3</b:Tag>
    <b:SourceType>Book</b:SourceType>
    <b:Guid>{15E6F516-30AE-4B05-B8C4-30D4E4E1AEEB}</b:Guid>
    <b:Author>
      <b:Author>
        <b:NameList>
          <b:Person>
            <b:Last>Munawir</b:Last>
          </b:Person>
        </b:NameList>
      </b:Author>
    </b:Author>
    <b:Year>2014:26</b:Year>
    <b:Publisher>Liberty Yogyakarta</b:Publisher>
    <b:RefOrder>11</b:RefOrder>
  </b:Source>
  <b:Source>
    <b:Tag>Placeholder4</b:Tag>
    <b:SourceType>Book</b:SourceType>
    <b:Guid>{7A63C07C-6AF5-4EE3-BBEE-AF31002CEAD9}</b:Guid>
    <b:Author>
      <b:Author>
        <b:NameList>
          <b:Person>
            <b:Last>Munawir</b:Last>
          </b:Person>
        </b:NameList>
      </b:Author>
    </b:Author>
    <b:Year>2014:13</b:Year>
    <b:Publisher>Liberty Yogyakarta</b:Publisher>
    <b:RefOrder>10</b:RefOrder>
  </b:Source>
  <b:Source>
    <b:Tag>Irh12</b:Tag>
    <b:SourceType>Book</b:SourceType>
    <b:Guid>{045E8C5E-7F23-45D9-B191-F4488915A590}</b:Guid>
    <b:Author>
      <b:Author>
        <b:NameList>
          <b:Person>
            <b:Last>Fahmi</b:Last>
            <b:First>Irham</b:First>
          </b:Person>
        </b:NameList>
      </b:Author>
    </b:Author>
    <b:Title>Analisis Kinerja Keuangan</b:Title>
    <b:Year>2012:51</b:Year>
    <b:Publisher>Alfabeta</b:Publisher>
    <b:RefOrder>6</b:RefOrder>
  </b:Source>
  <b:Source>
    <b:Tag>Mut191</b:Tag>
    <b:SourceType>Book</b:SourceType>
    <b:Guid>{9858FF56-C439-4FEB-B0A6-0F7864F32D86}</b:Guid>
    <b:Author>
      <b:Author>
        <b:NameList>
          <b:Person>
            <b:Last>Mutiah</b:Last>
          </b:Person>
        </b:NameList>
      </b:Author>
    </b:Author>
    <b:Year>2019</b:Year>
    <b:RefOrder>7</b:RefOrder>
  </b:Source>
  <b:Source>
    <b:Tag>Ikh15</b:Tag>
    <b:SourceType>Book</b:SourceType>
    <b:Guid>{C5043042-FA92-406D-8C3D-19E17DB3FFBD}</b:Guid>
    <b:Author>
      <b:Author>
        <b:NameList>
          <b:Person>
            <b:Last>Cahyono</b:Last>
            <b:First>Ikhsan</b:First>
          </b:Person>
        </b:NameList>
      </b:Author>
    </b:Author>
    <b:Title>Analisis Risiko Keuangan Pada PT. Bank Central Asia Tbk Dengan Menggunakan Metode Altman Z-Score</b:Title>
    <b:Year>2015</b:Year>
    <b:RefOrder>2</b:RefOrder>
  </b:Source>
  <b:Source>
    <b:Tag>Sus14</b:Tag>
    <b:SourceType>Book</b:SourceType>
    <b:Guid>{53AAB4B9-F276-4CFC-9370-0C2570662255}</b:Guid>
    <b:Author>
      <b:Author>
        <b:NameList>
          <b:Person>
            <b:Last>Nurwati</b:Last>
            <b:First>Susi</b:First>
          </b:Person>
        </b:NameList>
      </b:Author>
    </b:Author>
    <b:Title>Analisis Komparatif Risiko Keuangan (Studi pada PT. Bank Negara Indonesia dan PT. Bank Syariah Mandiri Indonesia)</b:Title>
    <b:Year>2014</b:Year>
    <b:RefOrder>3</b:RefOrder>
  </b:Source>
  <b:Source>
    <b:Tag>And05</b:Tag>
    <b:SourceType>Book</b:SourceType>
    <b:Guid>{BB9C5EAC-BEC1-4975-8486-CECA9A012EC3}</b:Guid>
    <b:Author>
      <b:Author>
        <b:NameList>
          <b:Person>
            <b:Last>Hermawan</b:Last>
            <b:First>Andi</b:First>
          </b:Person>
        </b:NameList>
      </b:Author>
    </b:Author>
    <b:Title>Penelitian Bisnis Paradigma Kuantitatif</b:Title>
    <b:Year>2005:53</b:Year>
    <b:City>PT. Grasindo</b:City>
    <b:RefOrder>21</b:RefOrder>
  </b:Source>
  <b:Source>
    <b:Tag>Sar13</b:Tag>
    <b:SourceType>Book</b:SourceType>
    <b:Guid>{D93C6DEB-CBDB-4ECC-B481-0C9DBC6BE418}</b:Guid>
    <b:Author>
      <b:Author>
        <b:NameList>
          <b:Person>
            <b:Last>Siregar</b:Last>
            <b:First>Sari</b:First>
          </b:Person>
        </b:NameList>
      </b:Author>
    </b:Author>
    <b:Title>Metode penelitian kuantitatif dilengkapi dengan perbandingan manual &amp; SPSS</b:Title>
    <b:Year>2013:77</b:Year>
    <b:City>KENCANA</b:City>
    <b:RefOrder>22</b:RefOrder>
  </b:Source>
  <b:Source>
    <b:Tag>Wul20</b:Tag>
    <b:SourceType>Book</b:SourceType>
    <b:Guid>{19D4A86B-F5F3-4FD0-A4E9-BED30FAAD560}</b:Guid>
    <b:Author>
      <b:Author>
        <b:NameList>
          <b:Person>
            <b:Last>Wulansari</b:Last>
          </b:Person>
        </b:NameList>
      </b:Author>
    </b:Author>
    <b:Year>2020</b:Year>
    <b:RefOrder>28</b:RefOrder>
  </b:Source>
  <b:Source>
    <b:Tag>Pri14</b:Tag>
    <b:SourceType>Book</b:SourceType>
    <b:Guid>{B7B2DDFA-F033-4E4D-A249-AD455DD78C43}</b:Guid>
    <b:Author>
      <b:Author>
        <b:NameList>
          <b:Person>
            <b:Last>Priyatno</b:Last>
            <b:First>D</b:First>
          </b:Person>
        </b:NameList>
      </b:Author>
    </b:Author>
    <b:Title>SPSS 22 Pengolahan Data Praktik</b:Title>
    <b:Year>2014:78</b:Year>
    <b:City>Jakarta</b:City>
    <b:Publisher>C.V ANDI OFFSET</b:Publisher>
    <b:RefOrder>36</b:RefOrder>
  </b:Source>
  <b:Source>
    <b:Tag>Placeholder5</b:Tag>
    <b:SourceType>Book</b:SourceType>
    <b:Guid>{98F794F1-53D4-491F-B3DD-AEB36BD434BB}</b:Guid>
    <b:Author>
      <b:Author>
        <b:NameList>
          <b:Person>
            <b:Last>Priyatno</b:Last>
            <b:First>D</b:First>
          </b:Person>
        </b:NameList>
      </b:Author>
    </b:Author>
    <b:Year>2014:69</b:Year>
    <b:City>Jakarta</b:City>
    <b:Publisher>C.V ANDI OFFSET</b:Publisher>
    <b:RefOrder>35</b:RefOrder>
  </b:Source>
  <b:Source>
    <b:Tag>Gho16</b:Tag>
    <b:SourceType>Book</b:SourceType>
    <b:Guid>{6C6D79A4-626F-4CD9-A36C-A3A2F0ADA50B}</b:Guid>
    <b:Author>
      <b:Author>
        <b:NameList>
          <b:Person>
            <b:Last>Ghozali</b:Last>
            <b:First>I</b:First>
          </b:Person>
        </b:NameList>
      </b:Author>
    </b:Author>
    <b:Title>Aplikasi Analisis Multivariete Dengan Program IBM SPSS 23</b:Title>
    <b:Year>2016:29</b:Year>
    <b:Publisher>Badan Penerbit Universitas Diponegoro</b:Publisher>
    <b:RefOrder>34</b:RefOrder>
  </b:Source>
  <b:Source>
    <b:Tag>Muh06</b:Tag>
    <b:SourceType>Book</b:SourceType>
    <b:Guid>{AF423896-E811-4888-9FDB-837EB5D82E1D}</b:Guid>
    <b:Author>
      <b:Author>
        <b:NameList>
          <b:Person>
            <b:Last>Muhson</b:Last>
            <b:First>A</b:First>
          </b:Person>
        </b:NameList>
      </b:Author>
    </b:Author>
    <b:Title>Teknik Analisis Kuantitatif</b:Title>
    <b:Year>2006:49</b:Year>
    <b:Publisher>In Universitas Negeri Yogyakarta</b:Publisher>
    <b:RefOrder>33</b:RefOrder>
  </b:Source>
  <b:Source>
    <b:Tag>Sur16</b:Tag>
    <b:SourceType>Book</b:SourceType>
    <b:Guid>{BDFECBD4-CA80-4BB9-8267-982E3D8CCFF1}</b:Guid>
    <b:Author>
      <b:Author>
        <b:NameList>
          <b:Person>
            <b:Last>Suryani</b:Last>
            <b:First>Hedryadi</b:First>
            <b:Middle>&amp;</b:Middle>
          </b:Person>
        </b:NameList>
      </b:Author>
    </b:Author>
    <b:Title>Metode Riset Kuantitatif: Teori dan Aplikasi pada penelitian bidang Manajemen dan Ekonomi Islam</b:Title>
    <b:Year>2016:44</b:Year>
    <b:Publisher>Kencana prenada media group</b:Publisher>
    <b:RefOrder>32</b:RefOrder>
  </b:Source>
  <b:Source>
    <b:Tag>Mis13</b:Tag>
    <b:SourceType>Book</b:SourceType>
    <b:Guid>{40154DC4-497F-4B4E-B060-3392E4950379}</b:Guid>
    <b:Author>
      <b:Author>
        <b:NameList>
          <b:Person>
            <b:Last>Misbahuddin</b:Last>
            <b:First>Hassan</b:First>
          </b:Person>
        </b:NameList>
      </b:Author>
    </b:Author>
    <b:Title>Analisis Data Penelitian Statistik</b:Title>
    <b:Year>2013:27</b:Year>
    <b:Publisher>PT. Bumi Aksara</b:Publisher>
    <b:RefOrder>31</b:RefOrder>
  </b:Source>
  <b:Source>
    <b:Tag>Muk13</b:Tag>
    <b:SourceType>Book</b:SourceType>
    <b:Guid>{065B5348-83CA-413A-B9B9-EB3C14DBE79E}</b:Guid>
    <b:Author>
      <b:Author>
        <b:NameList>
          <b:Person>
            <b:Last>Mukhtar</b:Last>
          </b:Person>
        </b:NameList>
      </b:Author>
    </b:Author>
    <b:Title>Metode penelitian deskriptif kuantitatif</b:Title>
    <b:Year>2013:69</b:Year>
    <b:Publisher>GP Press Group</b:Publisher>
    <b:RefOrder>30</b:RefOrder>
  </b:Source>
  <b:Source>
    <b:Tag>Placeholder6</b:Tag>
    <b:SourceType>Book</b:SourceType>
    <b:Guid>{43D7D9BF-22A1-4B45-8A95-F33633E5EA15}</b:Guid>
    <b:Author>
      <b:Author>
        <b:NameList>
          <b:Person>
            <b:Last>Sugiyono</b:Last>
          </b:Person>
        </b:NameList>
      </b:Author>
    </b:Author>
    <b:Year>2017:23</b:Year>
    <b:Publisher>ALFABETA</b:Publisher>
    <b:RefOrder>29</b:RefOrder>
  </b:Source>
  <b:Source>
    <b:Tag>Placeholder7</b:Tag>
    <b:SourceType>Book</b:SourceType>
    <b:Guid>{3ADC274E-381B-4E11-8D97-40E088468EB2}</b:Guid>
    <b:Author>
      <b:Author>
        <b:NameList>
          <b:Person>
            <b:Last>Sugiyono</b:Last>
          </b:Person>
        </b:NameList>
      </b:Author>
    </b:Author>
    <b:Year>2017:19</b:Year>
    <b:Publisher>ALFABETA</b:Publisher>
    <b:RefOrder>27</b:RefOrder>
  </b:Source>
  <b:Source>
    <b:Tag>Agu13</b:Tag>
    <b:SourceType>Book</b:SourceType>
    <b:Guid>{D711BFC7-C99A-4D1F-98AE-36346A0C1E7F}</b:Guid>
    <b:Author>
      <b:Author>
        <b:NameList>
          <b:Person>
            <b:Last>Widiyanto</b:Last>
            <b:First>Agus</b:First>
            <b:Middle>Mikha</b:Middle>
          </b:Person>
        </b:NameList>
      </b:Author>
    </b:Author>
    <b:Title>Statistika Terapan: Konsep &amp; Aplikasi SPSS dalam penelitian bidang Pendidikan, Psikologi &amp; Ilmu Sosial Lainnya</b:Title>
    <b:Year>2013:33</b:Year>
    <b:Publisher>PT. Elex Media Komputindo</b:Publisher>
    <b:RefOrder>26</b:RefOrder>
  </b:Source>
  <b:Source>
    <b:Tag>Don14</b:Tag>
    <b:SourceType>Book</b:SourceType>
    <b:Guid>{60465B6E-F7BE-4ECB-AC04-2192B0D3A866}</b:Guid>
    <b:Author>
      <b:Author>
        <b:NameList>
          <b:Person>
            <b:Last>Schindler</b:Last>
            <b:First>Donald</b:First>
            <b:Middle>R. Cooper dan Pamela S.</b:Middle>
          </b:Person>
        </b:NameList>
      </b:Author>
    </b:Author>
    <b:Title>Metode Riset Bisnis</b:Title>
    <b:Year>2014:30</b:Year>
    <b:Publisher>PT. Media Global Edukasi</b:Publisher>
    <b:RefOrder>24</b:RefOrder>
  </b:Source>
  <b:Source>
    <b:Tag>Sek15</b:Tag>
    <b:SourceType>Book</b:SourceType>
    <b:Guid>{B7E8EABD-6470-4105-9177-7DD76CA401C6}</b:Guid>
    <b:Author>
      <b:Author>
        <b:NameList>
          <b:Person>
            <b:Last>Sekaran</b:Last>
            <b:First>U</b:First>
          </b:Person>
        </b:NameList>
      </b:Author>
    </b:Author>
    <b:Title>Research Methods for Bussines (Metodologi Penelitian untuk Bisnis). Salemba Empat</b:Title>
    <b:Year>2015:62</b:Year>
    <b:RefOrder>25</b:RefOrder>
  </b:Source>
  <b:Source>
    <b:Tag>Fah17</b:Tag>
    <b:SourceType>Book</b:SourceType>
    <b:Guid>{E2FA5F74-3987-4609-94A7-AE11549AC4B0}</b:Guid>
    <b:Author>
      <b:Author>
        <b:NameList>
          <b:Person>
            <b:Last>Endra</b:Last>
            <b:First>Fahmi</b:First>
          </b:Person>
        </b:NameList>
      </b:Author>
    </b:Author>
    <b:Title>Pengantar metodologi penelitian (statistika praktis)</b:Title>
    <b:Year>2017:54</b:Year>
    <b:Publisher>Zifatama Jawara</b:Publisher>
    <b:RefOrder>23</b:RefOrder>
  </b:Source>
  <b:Source>
    <b:Tag>Placeholder8</b:Tag>
    <b:SourceType>Book</b:SourceType>
    <b:Guid>{CD776D1B-95DA-429F-B074-5F9810B87F91}</b:Guid>
    <b:Author>
      <b:Author>
        <b:NameList>
          <b:Person>
            <b:Last>Priyatno</b:Last>
            <b:First>D</b:First>
          </b:Person>
        </b:NameList>
      </b:Author>
    </b:Author>
    <b:Year>2014:179</b:Year>
    <b:City>Jakarta</b:City>
    <b:Publisher>C.V ANDI OFFSET</b:Publisher>
    <b:RefOrder>61</b:RefOrder>
  </b:Source>
  <b:Source>
    <b:Tag>Placeholder9</b:Tag>
    <b:SourceType>Book</b:SourceType>
    <b:Guid>{171A6B50-DBEC-46DB-ABBC-EA340660D9DC}</b:Guid>
    <b:Author>
      <b:Author>
        <b:NameList>
          <b:Person>
            <b:Last>Ghozali</b:Last>
            <b:First>I</b:First>
          </b:Person>
        </b:NameList>
      </b:Author>
    </b:Author>
    <b:Year>2016:167</b:Year>
    <b:Publisher>Badan Penerbit Universitas Diponegoro</b:Publisher>
    <b:RefOrder>60</b:RefOrder>
  </b:Source>
  <b:Source>
    <b:Tag>Placeholder10</b:Tag>
    <b:SourceType>Book</b:SourceType>
    <b:Guid>{DDB08AE0-ECD6-48CD-80C4-05CD5FE341BF}</b:Guid>
    <b:Author>
      <b:Author>
        <b:NameList>
          <b:Person>
            <b:Last>Endra</b:Last>
            <b:First>Fahmi</b:First>
          </b:Person>
        </b:NameList>
      </b:Author>
    </b:Author>
    <b:Year>2017:85</b:Year>
    <b:Publisher>Zifatama Jawara</b:Publisher>
    <b:RefOrder>59</b:RefOrder>
  </b:Source>
  <b:Source>
    <b:Tag>Rev21</b:Tag>
    <b:SourceType>Book</b:SourceType>
    <b:Guid>{D19911DC-4A68-49C6-AA3A-A63876B2F7C1}</b:Guid>
    <b:Author>
      <b:Author>
        <b:NameList>
          <b:Person>
            <b:Last>Pradistya</b:Last>
            <b:First>Revyan</b:First>
            <b:Middle>Maulid</b:Middle>
          </b:Person>
        </b:NameList>
      </b:Author>
    </b:Author>
    <b:Title>Pengolahan Data Statistik Parametrik dan Non-Parametrik </b:Title>
    <b:Year>2021</b:Year>
    <b:City>http://www.dqlab.id/pengolahan-data-statistik-parametrik-dan-non-parametrik</b:City>
    <b:Publisher>Dqlab.Id</b:Publisher>
    <b:RefOrder>38</b:RefOrder>
  </b:Source>
  <b:Source>
    <b:Tag>Gif21</b:Tag>
    <b:SourceType>Book</b:SourceType>
    <b:Guid>{1FA3B2FF-BB45-41A9-9BBC-D96FAA3384E6}</b:Guid>
    <b:Author>
      <b:Author>
        <b:NameList>
          <b:Person>
            <b:Last>Nursyafitri</b:Last>
            <b:First>Gifa</b:First>
            <b:Middle>Delyani</b:Middle>
          </b:Person>
        </b:NameList>
      </b:Author>
    </b:Author>
    <b:Title>Analisis Data Dengan Mengenal Syarat dan Contoh Paired T-test</b:Title>
    <b:Year>2021</b:Year>
    <b:City>http://www.dqlab.id/analisis-data-dengan-mengenal-syarat-dan-contoh-paired-t-test</b:City>
    <b:Publisher>Dqlab.id</b:Publisher>
    <b:RefOrder>37</b:RefOrder>
  </b:Source>
  <b:Source>
    <b:Tag>Placeholder11</b:Tag>
    <b:SourceType>Book</b:SourceType>
    <b:Guid>{CC2ACDE5-1AA7-4BD9-A0DF-E350B5BD727C}</b:Guid>
    <b:Author>
      <b:Author>
        <b:NameList>
          <b:Person>
            <b:Last>Ghozali</b:Last>
            <b:First>I</b:First>
          </b:Person>
        </b:NameList>
      </b:Author>
    </b:Author>
    <b:Year>2016:54</b:Year>
    <b:Publisher>Badan Penerbit Universitas Diponegoro</b:Publisher>
    <b:RefOrder>39</b:RefOrder>
  </b:Source>
</b:Sources>
</file>

<file path=customXml/itemProps1.xml><?xml version="1.0" encoding="utf-8"?>
<ds:datastoreItem xmlns:ds="http://schemas.openxmlformats.org/officeDocument/2006/customXml" ds:itemID="{FC9BA2E0-85E4-409E-B105-B71824D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2023-02-16T01:05:00Z</dcterms:created>
  <dcterms:modified xsi:type="dcterms:W3CDTF">2023-02-16T01:11:00Z</dcterms:modified>
</cp:coreProperties>
</file>