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10" w:rsidRPr="00CF743C" w:rsidRDefault="00FF0610" w:rsidP="00FF0610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10300262"/>
      <w:r w:rsidRPr="00CF743C">
        <w:rPr>
          <w:rFonts w:ascii="Times New Roman" w:hAnsi="Times New Roman" w:cs="Times New Roman"/>
          <w:color w:val="auto"/>
          <w:sz w:val="24"/>
          <w:szCs w:val="24"/>
        </w:rPr>
        <w:t>DAFTAR PUSTAKA</w:t>
      </w:r>
      <w:bookmarkEnd w:id="0"/>
    </w:p>
    <w:p w:rsidR="00F61CF6" w:rsidRDefault="00F61CF6" w:rsidP="00F61C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Buku:</w:t>
      </w:r>
    </w:p>
    <w:p w:rsidR="00012142" w:rsidRPr="00750180" w:rsidRDefault="00012142" w:rsidP="00012142">
      <w:pPr>
        <w:pStyle w:val="FootnoteText"/>
        <w:spacing w:after="20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750180">
        <w:rPr>
          <w:rFonts w:asciiTheme="majorBidi" w:hAnsiTheme="majorBidi" w:cstheme="majorBidi"/>
          <w:sz w:val="24"/>
          <w:szCs w:val="24"/>
        </w:rPr>
        <w:t>Arief</w:t>
      </w:r>
      <w:r>
        <w:rPr>
          <w:rFonts w:asciiTheme="majorBidi" w:hAnsiTheme="majorBidi" w:cstheme="majorBidi"/>
          <w:sz w:val="24"/>
          <w:szCs w:val="24"/>
        </w:rPr>
        <w:t>,</w:t>
      </w:r>
      <w:r w:rsidRPr="00750180">
        <w:rPr>
          <w:rFonts w:asciiTheme="majorBidi" w:hAnsiTheme="majorBidi" w:cstheme="majorBidi"/>
          <w:sz w:val="24"/>
          <w:szCs w:val="24"/>
        </w:rPr>
        <w:t xml:space="preserve"> Barda Nawawi</w:t>
      </w:r>
      <w:r>
        <w:rPr>
          <w:rFonts w:asciiTheme="majorBidi" w:hAnsiTheme="majorBidi" w:cstheme="majorBidi"/>
          <w:sz w:val="24"/>
          <w:szCs w:val="24"/>
        </w:rPr>
        <w:t>,</w:t>
      </w:r>
      <w:r w:rsidRPr="00750180">
        <w:rPr>
          <w:rFonts w:asciiTheme="majorBidi" w:hAnsiTheme="majorBidi" w:cstheme="majorBidi"/>
          <w:sz w:val="24"/>
          <w:szCs w:val="24"/>
        </w:rPr>
        <w:t xml:space="preserve"> </w:t>
      </w:r>
      <w:r w:rsidRPr="00446CC2">
        <w:rPr>
          <w:rFonts w:asciiTheme="majorBidi" w:hAnsiTheme="majorBidi" w:cstheme="majorBidi"/>
          <w:i/>
          <w:iCs/>
          <w:sz w:val="24"/>
          <w:szCs w:val="24"/>
        </w:rPr>
        <w:t>Bunga Rampai Kebijakan Hukum Pidana</w:t>
      </w:r>
      <w:r>
        <w:rPr>
          <w:rFonts w:asciiTheme="majorBidi" w:hAnsiTheme="majorBidi" w:cstheme="majorBidi"/>
          <w:sz w:val="24"/>
          <w:szCs w:val="24"/>
        </w:rPr>
        <w:t>,</w:t>
      </w:r>
      <w:r w:rsidRPr="00750180">
        <w:rPr>
          <w:rFonts w:asciiTheme="majorBidi" w:hAnsiTheme="majorBidi" w:cstheme="majorBidi"/>
          <w:sz w:val="24"/>
          <w:szCs w:val="24"/>
        </w:rPr>
        <w:t xml:space="preserve"> Jakarta: Kencana, 2008</w:t>
      </w:r>
    </w:p>
    <w:p w:rsidR="00012142" w:rsidRDefault="00012142" w:rsidP="00012142">
      <w:pPr>
        <w:pStyle w:val="FootnoteText"/>
        <w:spacing w:after="20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5031">
        <w:rPr>
          <w:rFonts w:ascii="Times New Roman" w:hAnsi="Times New Roman" w:cs="Times New Roman"/>
          <w:sz w:val="24"/>
          <w:szCs w:val="24"/>
        </w:rPr>
        <w:t>Ali, Zainuddin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5031">
        <w:rPr>
          <w:rFonts w:ascii="Times New Roman" w:hAnsi="Times New Roman" w:cs="Times New Roman"/>
          <w:sz w:val="24"/>
          <w:szCs w:val="24"/>
        </w:rPr>
        <w:t xml:space="preserve"> </w:t>
      </w:r>
      <w:r w:rsidRPr="00A85031">
        <w:rPr>
          <w:rFonts w:ascii="Times New Roman" w:hAnsi="Times New Roman" w:cs="Times New Roman"/>
          <w:i/>
          <w:iCs/>
          <w:sz w:val="24"/>
          <w:szCs w:val="24"/>
        </w:rPr>
        <w:t>Metode Penelitian Hukum</w:t>
      </w:r>
      <w:r w:rsidRPr="00A85031">
        <w:rPr>
          <w:rFonts w:ascii="Times New Roman" w:hAnsi="Times New Roman" w:cs="Times New Roman"/>
          <w:sz w:val="24"/>
          <w:szCs w:val="24"/>
        </w:rPr>
        <w:t xml:space="preserve">, jakarta: Sinar Grafika, 2017, </w:t>
      </w:r>
    </w:p>
    <w:p w:rsidR="00012142" w:rsidRDefault="00012142" w:rsidP="00012142">
      <w:pPr>
        <w:pStyle w:val="FootnoteText"/>
        <w:spacing w:after="20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5031">
        <w:rPr>
          <w:rFonts w:ascii="Times New Roman" w:hAnsi="Times New Roman" w:cs="Times New Roman"/>
          <w:sz w:val="24"/>
          <w:szCs w:val="24"/>
        </w:rPr>
        <w:t>Chang, William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5031">
        <w:rPr>
          <w:rFonts w:ascii="Times New Roman" w:hAnsi="Times New Roman" w:cs="Times New Roman"/>
          <w:sz w:val="24"/>
          <w:szCs w:val="24"/>
        </w:rPr>
        <w:t xml:space="preserve"> </w:t>
      </w:r>
      <w:r w:rsidRPr="00A85031">
        <w:rPr>
          <w:rFonts w:ascii="Times New Roman" w:hAnsi="Times New Roman" w:cs="Times New Roman"/>
          <w:i/>
          <w:iCs/>
          <w:sz w:val="24"/>
          <w:szCs w:val="24"/>
        </w:rPr>
        <w:t>Metode Penulisan Hukum</w:t>
      </w:r>
      <w:r w:rsidRPr="00A85031">
        <w:rPr>
          <w:rFonts w:ascii="Times New Roman" w:hAnsi="Times New Roman" w:cs="Times New Roman"/>
          <w:sz w:val="24"/>
          <w:szCs w:val="24"/>
        </w:rPr>
        <w:t>, Pe</w:t>
      </w:r>
      <w:r>
        <w:rPr>
          <w:rFonts w:ascii="Times New Roman" w:hAnsi="Times New Roman" w:cs="Times New Roman"/>
          <w:sz w:val="24"/>
          <w:szCs w:val="24"/>
        </w:rPr>
        <w:t>nerbit Erlangga, Jakarta, 2014</w:t>
      </w:r>
    </w:p>
    <w:p w:rsidR="00012142" w:rsidRPr="00DB2F57" w:rsidRDefault="00012142" w:rsidP="0001214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2F57">
        <w:rPr>
          <w:rFonts w:asciiTheme="majorBidi" w:hAnsiTheme="majorBidi" w:cstheme="majorBidi"/>
          <w:sz w:val="24"/>
          <w:szCs w:val="24"/>
        </w:rPr>
        <w:t xml:space="preserve">EduGorilla,  </w:t>
      </w:r>
      <w:r w:rsidRPr="00DB2F57">
        <w:rPr>
          <w:rFonts w:asciiTheme="majorBidi" w:hAnsiTheme="majorBidi" w:cstheme="majorBidi"/>
          <w:i/>
          <w:iCs/>
          <w:sz w:val="24"/>
          <w:szCs w:val="24"/>
        </w:rPr>
        <w:t xml:space="preserve">BPSSC : 2020 Bihar Police SI (Pre +Mains), </w:t>
      </w:r>
      <w:r w:rsidRPr="00DB2F57">
        <w:rPr>
          <w:rFonts w:asciiTheme="majorBidi" w:hAnsiTheme="majorBidi" w:cstheme="majorBidi"/>
          <w:sz w:val="24"/>
          <w:szCs w:val="24"/>
        </w:rPr>
        <w:t>EduGorilla Community, 2020</w:t>
      </w:r>
    </w:p>
    <w:p w:rsidR="00012142" w:rsidRDefault="00012142" w:rsidP="00012142">
      <w:pPr>
        <w:pStyle w:val="FootnoteText"/>
        <w:spacing w:after="20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387218">
        <w:rPr>
          <w:rFonts w:asciiTheme="majorBidi" w:hAnsiTheme="majorBidi" w:cstheme="majorBidi"/>
          <w:sz w:val="24"/>
          <w:szCs w:val="24"/>
        </w:rPr>
        <w:t xml:space="preserve">Eriyanto, </w:t>
      </w:r>
      <w:r w:rsidRPr="00387218">
        <w:rPr>
          <w:rFonts w:asciiTheme="majorBidi" w:hAnsiTheme="majorBidi" w:cstheme="majorBidi"/>
          <w:i/>
          <w:iCs/>
          <w:sz w:val="24"/>
          <w:szCs w:val="24"/>
        </w:rPr>
        <w:t>Analisis Jaringan Media Sosial</w:t>
      </w:r>
      <w:r w:rsidRPr="00387218">
        <w:rPr>
          <w:rFonts w:asciiTheme="majorBidi" w:hAnsiTheme="majorBidi" w:cstheme="majorBidi"/>
          <w:sz w:val="24"/>
          <w:szCs w:val="24"/>
        </w:rPr>
        <w:t>, Jakarta; Kencana, 2021</w:t>
      </w:r>
    </w:p>
    <w:p w:rsidR="00012142" w:rsidRPr="001F3CCA" w:rsidRDefault="00012142" w:rsidP="00012142">
      <w:pPr>
        <w:pStyle w:val="FootnoteText"/>
        <w:spacing w:after="200"/>
        <w:ind w:left="567" w:hanging="567"/>
        <w:jc w:val="both"/>
        <w:rPr>
          <w:rFonts w:asciiTheme="majorBidi" w:hAnsiTheme="majorBidi" w:cstheme="majorBidi"/>
          <w:sz w:val="40"/>
          <w:szCs w:val="40"/>
        </w:rPr>
      </w:pPr>
      <w:r w:rsidRPr="001F3CCA">
        <w:rPr>
          <w:rFonts w:asciiTheme="majorBidi" w:hAnsiTheme="majorBidi" w:cstheme="majorBidi"/>
          <w:sz w:val="24"/>
          <w:szCs w:val="24"/>
        </w:rPr>
        <w:t>F.S Muhammad</w:t>
      </w:r>
      <w:r>
        <w:rPr>
          <w:rFonts w:asciiTheme="majorBidi" w:hAnsiTheme="majorBidi" w:cstheme="majorBidi"/>
          <w:sz w:val="24"/>
          <w:szCs w:val="24"/>
        </w:rPr>
        <w:t>, Agus.</w:t>
      </w:r>
      <w:r w:rsidRPr="001F3CCA">
        <w:rPr>
          <w:rFonts w:asciiTheme="majorBidi" w:hAnsiTheme="majorBidi" w:cstheme="majorBidi"/>
          <w:sz w:val="24"/>
          <w:szCs w:val="24"/>
        </w:rPr>
        <w:t>, Sudewo</w:t>
      </w:r>
      <w:r>
        <w:rPr>
          <w:rFonts w:asciiTheme="majorBidi" w:hAnsiTheme="majorBidi" w:cstheme="majorBidi"/>
          <w:sz w:val="24"/>
          <w:szCs w:val="24"/>
        </w:rPr>
        <w:t>,</w:t>
      </w:r>
      <w:r w:rsidRPr="001F3CCA">
        <w:rPr>
          <w:rFonts w:asciiTheme="majorBidi" w:hAnsiTheme="majorBidi" w:cstheme="majorBidi"/>
          <w:sz w:val="24"/>
          <w:szCs w:val="24"/>
        </w:rPr>
        <w:t xml:space="preserve"> Fajar Ari</w:t>
      </w:r>
      <w:r>
        <w:rPr>
          <w:rFonts w:asciiTheme="majorBidi" w:hAnsiTheme="majorBidi" w:cstheme="majorBidi"/>
          <w:sz w:val="24"/>
          <w:szCs w:val="24"/>
        </w:rPr>
        <w:t>.</w:t>
      </w:r>
      <w:r w:rsidRPr="001F3CCA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D4611">
        <w:rPr>
          <w:rFonts w:asciiTheme="majorBidi" w:hAnsiTheme="majorBidi" w:cstheme="majorBidi"/>
          <w:i/>
          <w:iCs/>
          <w:sz w:val="24"/>
          <w:szCs w:val="24"/>
        </w:rPr>
        <w:t>et.al</w:t>
      </w:r>
      <w:r>
        <w:rPr>
          <w:rFonts w:asciiTheme="majorBidi" w:hAnsiTheme="majorBidi" w:cstheme="majorBidi"/>
          <w:sz w:val="24"/>
          <w:szCs w:val="24"/>
        </w:rPr>
        <w:t>.,</w:t>
      </w:r>
      <w:r w:rsidRPr="001F3CCA">
        <w:rPr>
          <w:rFonts w:asciiTheme="majorBidi" w:hAnsiTheme="majorBidi" w:cstheme="majorBidi"/>
          <w:sz w:val="24"/>
          <w:szCs w:val="24"/>
        </w:rPr>
        <w:t xml:space="preserve"> </w:t>
      </w:r>
      <w:r w:rsidRPr="001F3CCA">
        <w:rPr>
          <w:rFonts w:asciiTheme="majorBidi" w:hAnsiTheme="majorBidi" w:cstheme="majorBidi"/>
          <w:i/>
          <w:iCs/>
          <w:sz w:val="24"/>
          <w:szCs w:val="24"/>
        </w:rPr>
        <w:t>Hukum Siber</w:t>
      </w:r>
      <w:r w:rsidRPr="001F3CCA">
        <w:rPr>
          <w:rFonts w:asciiTheme="majorBidi" w:hAnsiTheme="majorBidi" w:cstheme="majorBidi"/>
          <w:sz w:val="24"/>
          <w:szCs w:val="24"/>
        </w:rPr>
        <w:t>, Pekalongan: NEM-Anggota IKAPI, 2021</w:t>
      </w:r>
    </w:p>
    <w:p w:rsidR="00012142" w:rsidRPr="002629EC" w:rsidRDefault="00012142" w:rsidP="00012142">
      <w:pPr>
        <w:pStyle w:val="FootnoteText"/>
        <w:spacing w:after="200"/>
        <w:ind w:left="567" w:hanging="567"/>
        <w:jc w:val="both"/>
        <w:rPr>
          <w:rFonts w:asciiTheme="majorBidi" w:hAnsiTheme="majorBidi" w:cstheme="majorBidi"/>
          <w:sz w:val="32"/>
          <w:szCs w:val="32"/>
        </w:rPr>
      </w:pPr>
      <w:r w:rsidRPr="002629EC">
        <w:rPr>
          <w:rFonts w:asciiTheme="majorBidi" w:hAnsiTheme="majorBidi" w:cstheme="majorBidi"/>
          <w:sz w:val="24"/>
          <w:szCs w:val="24"/>
        </w:rPr>
        <w:t>Hamzah</w:t>
      </w:r>
      <w:r>
        <w:rPr>
          <w:rFonts w:asciiTheme="majorBidi" w:hAnsiTheme="majorBidi" w:cstheme="majorBidi"/>
          <w:sz w:val="24"/>
          <w:szCs w:val="24"/>
        </w:rPr>
        <w:t>,</w:t>
      </w:r>
      <w:r w:rsidRPr="002629EC">
        <w:rPr>
          <w:rFonts w:asciiTheme="majorBidi" w:hAnsiTheme="majorBidi" w:cstheme="majorBidi"/>
          <w:sz w:val="24"/>
          <w:szCs w:val="24"/>
        </w:rPr>
        <w:t xml:space="preserve"> Andi, </w:t>
      </w:r>
      <w:r w:rsidRPr="002629EC">
        <w:rPr>
          <w:rFonts w:asciiTheme="majorBidi" w:hAnsiTheme="majorBidi" w:cstheme="majorBidi"/>
          <w:i/>
          <w:iCs/>
          <w:sz w:val="24"/>
          <w:szCs w:val="24"/>
        </w:rPr>
        <w:t>Asas-Asas Hukum Pidana</w:t>
      </w:r>
      <w:r w:rsidRPr="002629EC">
        <w:rPr>
          <w:rFonts w:asciiTheme="majorBidi" w:hAnsiTheme="majorBidi" w:cstheme="majorBidi"/>
          <w:sz w:val="24"/>
          <w:szCs w:val="24"/>
        </w:rPr>
        <w:t>, Jakarta: Rineka Cipta, 2014</w:t>
      </w:r>
    </w:p>
    <w:p w:rsidR="00012142" w:rsidRPr="003F1235" w:rsidRDefault="00012142" w:rsidP="00012142">
      <w:pPr>
        <w:pStyle w:val="FootnoteText"/>
        <w:spacing w:after="20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3F1235">
        <w:rPr>
          <w:rFonts w:ascii="Times New Roman" w:hAnsi="Times New Roman" w:cs="Times New Roman"/>
          <w:sz w:val="24"/>
          <w:szCs w:val="24"/>
        </w:rPr>
        <w:t>Herold, David Kurt and Marolt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1235">
        <w:rPr>
          <w:rFonts w:ascii="Times New Roman" w:hAnsi="Times New Roman" w:cs="Times New Roman"/>
          <w:sz w:val="24"/>
          <w:szCs w:val="24"/>
        </w:rPr>
        <w:t xml:space="preserve"> Peter, </w:t>
      </w:r>
      <w:r w:rsidRPr="003F1235">
        <w:rPr>
          <w:rFonts w:ascii="Times New Roman" w:hAnsi="Times New Roman" w:cs="Times New Roman"/>
          <w:i/>
          <w:iCs/>
          <w:sz w:val="24"/>
          <w:szCs w:val="24"/>
        </w:rPr>
        <w:t>Online Society in China</w:t>
      </w:r>
      <w:r w:rsidRPr="003F1235">
        <w:rPr>
          <w:rFonts w:ascii="Times New Roman" w:hAnsi="Times New Roman" w:cs="Times New Roman"/>
          <w:sz w:val="24"/>
          <w:szCs w:val="24"/>
        </w:rPr>
        <w:t>, USA and Canada: Routledge publisher, 2011</w:t>
      </w:r>
    </w:p>
    <w:p w:rsidR="00012142" w:rsidRPr="008C59FA" w:rsidRDefault="00012142" w:rsidP="00012142">
      <w:pPr>
        <w:pStyle w:val="FootnoteText"/>
        <w:spacing w:after="200"/>
        <w:ind w:left="567" w:hanging="567"/>
        <w:jc w:val="both"/>
        <w:rPr>
          <w:rFonts w:asciiTheme="majorBidi" w:hAnsiTheme="majorBidi" w:cstheme="majorBidi"/>
          <w:sz w:val="40"/>
          <w:szCs w:val="40"/>
        </w:rPr>
      </w:pPr>
      <w:r w:rsidRPr="008C59FA">
        <w:rPr>
          <w:rFonts w:asciiTheme="majorBidi" w:hAnsiTheme="majorBidi" w:cstheme="majorBidi"/>
          <w:sz w:val="24"/>
          <w:szCs w:val="24"/>
        </w:rPr>
        <w:t xml:space="preserve">Idemudia, Efosa Carroll, </w:t>
      </w:r>
      <w:r w:rsidRPr="00900D50">
        <w:rPr>
          <w:rFonts w:asciiTheme="majorBidi" w:hAnsiTheme="majorBidi" w:cstheme="majorBidi"/>
          <w:i/>
          <w:iCs/>
          <w:sz w:val="24"/>
          <w:szCs w:val="24"/>
        </w:rPr>
        <w:t>Handbook of Research on IT Aplications for Strategic Competitive Advantage and Decision Making</w:t>
      </w:r>
      <w:r>
        <w:rPr>
          <w:rFonts w:asciiTheme="majorBidi" w:hAnsiTheme="majorBidi" w:cstheme="majorBidi"/>
          <w:sz w:val="24"/>
          <w:szCs w:val="24"/>
        </w:rPr>
        <w:t>,</w:t>
      </w:r>
      <w:r w:rsidRPr="008C59FA">
        <w:rPr>
          <w:rFonts w:asciiTheme="majorBidi" w:hAnsiTheme="majorBidi" w:cstheme="majorBidi"/>
          <w:sz w:val="24"/>
          <w:szCs w:val="24"/>
        </w:rPr>
        <w:t xml:space="preserve"> Amerika Serikat: IGI Global, 2020</w:t>
      </w:r>
    </w:p>
    <w:p w:rsidR="00012142" w:rsidRDefault="00012142" w:rsidP="00012142">
      <w:pPr>
        <w:pStyle w:val="FootnoteText"/>
        <w:spacing w:after="20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077A9">
        <w:rPr>
          <w:rFonts w:asciiTheme="majorBidi" w:hAnsiTheme="majorBidi" w:cstheme="majorBidi"/>
          <w:sz w:val="24"/>
          <w:szCs w:val="24"/>
        </w:rPr>
        <w:t>Ismatullah</w:t>
      </w:r>
      <w:r>
        <w:rPr>
          <w:rFonts w:asciiTheme="majorBidi" w:hAnsiTheme="majorBidi" w:cstheme="majorBidi"/>
          <w:sz w:val="24"/>
          <w:szCs w:val="24"/>
        </w:rPr>
        <w:t>,</w:t>
      </w:r>
      <w:r w:rsidRPr="006077A9">
        <w:rPr>
          <w:rFonts w:asciiTheme="majorBidi" w:hAnsiTheme="majorBidi" w:cstheme="majorBidi"/>
          <w:sz w:val="24"/>
          <w:szCs w:val="24"/>
        </w:rPr>
        <w:t xml:space="preserve"> Deli, </w:t>
      </w:r>
      <w:r w:rsidRPr="00900D50">
        <w:rPr>
          <w:rFonts w:asciiTheme="majorBidi" w:hAnsiTheme="majorBidi" w:cstheme="majorBidi"/>
          <w:i/>
          <w:iCs/>
          <w:sz w:val="24"/>
          <w:szCs w:val="24"/>
        </w:rPr>
        <w:t>Pengantar Ilmu Hukum</w:t>
      </w:r>
      <w:r w:rsidRPr="006077A9">
        <w:rPr>
          <w:rFonts w:asciiTheme="majorBidi" w:hAnsiTheme="majorBidi" w:cstheme="majorBidi"/>
          <w:sz w:val="24"/>
          <w:szCs w:val="24"/>
        </w:rPr>
        <w:t>, Cet. Ke-2, Bandung, Cv. Pustaka Setia, 2014</w:t>
      </w:r>
    </w:p>
    <w:p w:rsidR="00012142" w:rsidRDefault="00012142" w:rsidP="00012142">
      <w:pPr>
        <w:pStyle w:val="FootnoteText"/>
        <w:spacing w:after="20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143C29">
        <w:rPr>
          <w:rFonts w:asciiTheme="majorBidi" w:hAnsiTheme="majorBidi" w:cstheme="majorBidi"/>
          <w:sz w:val="24"/>
          <w:szCs w:val="24"/>
        </w:rPr>
        <w:t xml:space="preserve">Lamintang, </w:t>
      </w:r>
      <w:r w:rsidRPr="00143C29">
        <w:rPr>
          <w:rFonts w:asciiTheme="majorBidi" w:hAnsiTheme="majorBidi" w:cstheme="majorBidi"/>
          <w:i/>
          <w:iCs/>
          <w:sz w:val="24"/>
          <w:szCs w:val="24"/>
        </w:rPr>
        <w:t>Dasar-Dasar Hukum Pidana</w:t>
      </w:r>
      <w:r w:rsidRPr="00143C29">
        <w:rPr>
          <w:rFonts w:asciiTheme="majorBidi" w:hAnsiTheme="majorBidi" w:cstheme="majorBidi"/>
          <w:sz w:val="24"/>
          <w:szCs w:val="24"/>
        </w:rPr>
        <w:t>, Yogyakarta: Sinar Grafika, 2006</w:t>
      </w:r>
    </w:p>
    <w:p w:rsidR="00012142" w:rsidRPr="002412CD" w:rsidRDefault="00012142" w:rsidP="00012142">
      <w:pPr>
        <w:pStyle w:val="FootnoteText"/>
        <w:spacing w:after="200"/>
        <w:ind w:left="567" w:hanging="567"/>
        <w:jc w:val="both"/>
        <w:rPr>
          <w:rFonts w:ascii="Times New Roman" w:hAnsi="Times New Roman" w:cs="Times New Roman"/>
          <w:sz w:val="48"/>
          <w:szCs w:val="48"/>
        </w:rPr>
      </w:pPr>
      <w:r w:rsidRPr="002412CD">
        <w:rPr>
          <w:rFonts w:asciiTheme="majorBidi" w:hAnsiTheme="majorBidi" w:cstheme="majorBidi"/>
          <w:sz w:val="24"/>
          <w:szCs w:val="24"/>
        </w:rPr>
        <w:t xml:space="preserve">Lampung, Leden, </w:t>
      </w:r>
      <w:r w:rsidRPr="00900D50">
        <w:rPr>
          <w:rFonts w:asciiTheme="majorBidi" w:hAnsiTheme="majorBidi" w:cstheme="majorBidi"/>
          <w:i/>
          <w:iCs/>
          <w:sz w:val="24"/>
          <w:szCs w:val="24"/>
        </w:rPr>
        <w:t>Tindak Pidana Terhadap Kehormatan</w:t>
      </w:r>
      <w:r w:rsidRPr="002412CD">
        <w:rPr>
          <w:rFonts w:asciiTheme="majorBidi" w:hAnsiTheme="majorBidi" w:cstheme="majorBidi"/>
          <w:sz w:val="24"/>
          <w:szCs w:val="24"/>
        </w:rPr>
        <w:t>, Jakarta; Sinar Grafika, 2010</w:t>
      </w:r>
    </w:p>
    <w:p w:rsidR="00012142" w:rsidRDefault="00012142" w:rsidP="00012142">
      <w:pPr>
        <w:pStyle w:val="FootnoteText"/>
        <w:spacing w:after="20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5031">
        <w:rPr>
          <w:rFonts w:ascii="Times New Roman" w:hAnsi="Times New Roman" w:cs="Times New Roman"/>
          <w:sz w:val="24"/>
          <w:szCs w:val="24"/>
        </w:rPr>
        <w:t>Marzuki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5031">
        <w:rPr>
          <w:rFonts w:ascii="Times New Roman" w:hAnsi="Times New Roman" w:cs="Times New Roman"/>
          <w:sz w:val="24"/>
          <w:szCs w:val="24"/>
        </w:rPr>
        <w:t xml:space="preserve">Peter Mahmud, </w:t>
      </w:r>
      <w:r w:rsidRPr="00A85031">
        <w:rPr>
          <w:rFonts w:ascii="Times New Roman" w:hAnsi="Times New Roman" w:cs="Times New Roman"/>
          <w:i/>
          <w:iCs/>
          <w:sz w:val="24"/>
          <w:szCs w:val="24"/>
        </w:rPr>
        <w:t>Penelitian Hukum Edisi Revisi</w:t>
      </w:r>
      <w:r w:rsidRPr="00A85031">
        <w:rPr>
          <w:rFonts w:ascii="Times New Roman" w:hAnsi="Times New Roman" w:cs="Times New Roman"/>
          <w:sz w:val="24"/>
          <w:szCs w:val="24"/>
        </w:rPr>
        <w:t>, Jakarta: Prenadamedia Group, 2010</w:t>
      </w:r>
    </w:p>
    <w:p w:rsidR="00012142" w:rsidRPr="009D78CA" w:rsidRDefault="00012142" w:rsidP="00012142">
      <w:pPr>
        <w:pStyle w:val="FootnoteText"/>
        <w:spacing w:after="200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 w:rsidRPr="009D78CA">
        <w:rPr>
          <w:rFonts w:ascii="Times New Roman" w:hAnsi="Times New Roman" w:cs="Times New Roman"/>
          <w:sz w:val="24"/>
          <w:szCs w:val="24"/>
        </w:rPr>
        <w:t xml:space="preserve">Moeljatno, </w:t>
      </w:r>
      <w:r w:rsidRPr="009D78CA">
        <w:rPr>
          <w:rFonts w:ascii="Times New Roman" w:hAnsi="Times New Roman" w:cs="Times New Roman"/>
          <w:i/>
          <w:iCs/>
          <w:sz w:val="24"/>
          <w:szCs w:val="24"/>
        </w:rPr>
        <w:t>Asas-Asas Hukum Pidana,</w:t>
      </w:r>
      <w:r w:rsidRPr="009D78CA">
        <w:rPr>
          <w:rFonts w:ascii="Times New Roman" w:hAnsi="Times New Roman" w:cs="Times New Roman"/>
          <w:sz w:val="24"/>
          <w:szCs w:val="24"/>
        </w:rPr>
        <w:t xml:space="preserve"> Jakarta: Rineka Cipta, 2008</w:t>
      </w:r>
    </w:p>
    <w:p w:rsidR="00012142" w:rsidRDefault="00012142" w:rsidP="00012142">
      <w:pPr>
        <w:pStyle w:val="FootnoteText"/>
        <w:spacing w:after="20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5031">
        <w:rPr>
          <w:rFonts w:ascii="Times New Roman" w:hAnsi="Times New Roman" w:cs="Times New Roman"/>
          <w:sz w:val="24"/>
          <w:szCs w:val="24"/>
        </w:rPr>
        <w:t xml:space="preserve">Nurudin, </w:t>
      </w:r>
      <w:r w:rsidRPr="00A85031">
        <w:rPr>
          <w:rFonts w:ascii="Times New Roman" w:hAnsi="Times New Roman" w:cs="Times New Roman"/>
          <w:i/>
          <w:iCs/>
          <w:sz w:val="24"/>
          <w:szCs w:val="24"/>
        </w:rPr>
        <w:t>Pengantar Komunikasi Massa</w:t>
      </w:r>
      <w:r w:rsidRPr="00A85031">
        <w:rPr>
          <w:rFonts w:ascii="Times New Roman" w:hAnsi="Times New Roman" w:cs="Times New Roman"/>
          <w:sz w:val="24"/>
          <w:szCs w:val="24"/>
        </w:rPr>
        <w:t>, Jakarta: Grafindo, 2007</w:t>
      </w:r>
    </w:p>
    <w:p w:rsidR="00012142" w:rsidRPr="00872B7D" w:rsidRDefault="00012142" w:rsidP="00012142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B7D">
        <w:rPr>
          <w:rFonts w:asciiTheme="majorBidi" w:hAnsiTheme="majorBidi" w:cstheme="majorBidi"/>
          <w:sz w:val="24"/>
          <w:szCs w:val="24"/>
        </w:rPr>
        <w:t>Ravena</w:t>
      </w:r>
      <w:r>
        <w:rPr>
          <w:rFonts w:asciiTheme="majorBidi" w:hAnsiTheme="majorBidi" w:cstheme="majorBidi"/>
          <w:sz w:val="24"/>
          <w:szCs w:val="24"/>
        </w:rPr>
        <w:t>,</w:t>
      </w:r>
      <w:r w:rsidRPr="00872B7D">
        <w:rPr>
          <w:rFonts w:asciiTheme="majorBidi" w:hAnsiTheme="majorBidi" w:cstheme="majorBidi"/>
          <w:sz w:val="24"/>
          <w:szCs w:val="24"/>
        </w:rPr>
        <w:t xml:space="preserve"> Dey dan Kristian, </w:t>
      </w:r>
      <w:r w:rsidRPr="00872B7D">
        <w:rPr>
          <w:rFonts w:asciiTheme="majorBidi" w:hAnsiTheme="majorBidi" w:cstheme="majorBidi"/>
          <w:i/>
          <w:iCs/>
          <w:sz w:val="24"/>
          <w:szCs w:val="24"/>
        </w:rPr>
        <w:t>Kebijakan Kriminal (Criminal Policy)</w:t>
      </w:r>
      <w:r w:rsidRPr="00872B7D">
        <w:rPr>
          <w:rFonts w:asciiTheme="majorBidi" w:hAnsiTheme="majorBidi" w:cstheme="majorBidi"/>
          <w:sz w:val="24"/>
          <w:szCs w:val="24"/>
        </w:rPr>
        <w:t>, Jakarta: Kencana, 2017</w:t>
      </w:r>
    </w:p>
    <w:p w:rsidR="00012142" w:rsidRPr="00C41AA8" w:rsidRDefault="00012142" w:rsidP="00012142">
      <w:pPr>
        <w:pStyle w:val="FootnoteText"/>
        <w:spacing w:after="200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 w:rsidRPr="00C41AA8">
        <w:rPr>
          <w:rFonts w:asciiTheme="majorBidi" w:hAnsiTheme="majorBidi" w:cstheme="majorBidi"/>
          <w:sz w:val="24"/>
          <w:szCs w:val="24"/>
        </w:rPr>
        <w:t xml:space="preserve">Rusianto, Agus, </w:t>
      </w:r>
      <w:r w:rsidRPr="008C59FA">
        <w:rPr>
          <w:rFonts w:asciiTheme="majorBidi" w:hAnsiTheme="majorBidi" w:cstheme="majorBidi"/>
          <w:i/>
          <w:iCs/>
          <w:sz w:val="24"/>
          <w:szCs w:val="24"/>
        </w:rPr>
        <w:t>Tindak Pidana dan Pertanggungjawaban Pidana</w:t>
      </w:r>
      <w:r w:rsidRPr="00C41AA8">
        <w:rPr>
          <w:rFonts w:asciiTheme="majorBidi" w:hAnsiTheme="majorBidi" w:cstheme="majorBidi"/>
          <w:sz w:val="24"/>
          <w:szCs w:val="24"/>
        </w:rPr>
        <w:t>, cet. Ke-1, Jakarta: Kencana, 2016</w:t>
      </w:r>
    </w:p>
    <w:p w:rsidR="00012142" w:rsidRDefault="00012142" w:rsidP="00012142">
      <w:pPr>
        <w:pStyle w:val="FootnoteText"/>
        <w:spacing w:after="20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5031">
        <w:rPr>
          <w:rFonts w:ascii="Times New Roman" w:hAnsi="Times New Roman" w:cs="Times New Roman"/>
          <w:sz w:val="24"/>
          <w:szCs w:val="24"/>
        </w:rPr>
        <w:t>Soekanto, Soerjono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5031">
        <w:rPr>
          <w:rFonts w:ascii="Times New Roman" w:hAnsi="Times New Roman" w:cs="Times New Roman"/>
          <w:sz w:val="24"/>
          <w:szCs w:val="24"/>
        </w:rPr>
        <w:t xml:space="preserve"> </w:t>
      </w:r>
      <w:r w:rsidRPr="00A85031">
        <w:rPr>
          <w:rFonts w:ascii="Times New Roman" w:hAnsi="Times New Roman" w:cs="Times New Roman"/>
          <w:i/>
          <w:sz w:val="24"/>
          <w:szCs w:val="24"/>
        </w:rPr>
        <w:t>Pengantar Penelitian Hukum</w:t>
      </w:r>
      <w:r w:rsidRPr="00A85031">
        <w:rPr>
          <w:rFonts w:ascii="Times New Roman" w:hAnsi="Times New Roman" w:cs="Times New Roman"/>
          <w:sz w:val="24"/>
          <w:szCs w:val="24"/>
        </w:rPr>
        <w:t>, Jakarta: Universitas Indonesia Press, 2014</w:t>
      </w:r>
    </w:p>
    <w:p w:rsidR="00012142" w:rsidRDefault="00012142" w:rsidP="00012142">
      <w:pPr>
        <w:pStyle w:val="FootnoteText"/>
        <w:spacing w:after="200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 w:rsidRPr="00E62779">
        <w:rPr>
          <w:rFonts w:asciiTheme="majorBidi" w:hAnsiTheme="majorBidi" w:cstheme="majorBidi"/>
          <w:sz w:val="24"/>
          <w:szCs w:val="24"/>
        </w:rPr>
        <w:lastRenderedPageBreak/>
        <w:t>Sunarso</w:t>
      </w:r>
      <w:r>
        <w:rPr>
          <w:rFonts w:asciiTheme="majorBidi" w:hAnsiTheme="majorBidi" w:cstheme="majorBidi"/>
          <w:sz w:val="24"/>
          <w:szCs w:val="24"/>
        </w:rPr>
        <w:t>,</w:t>
      </w:r>
      <w:r w:rsidRPr="00E62779">
        <w:rPr>
          <w:rFonts w:asciiTheme="majorBidi" w:hAnsiTheme="majorBidi" w:cstheme="majorBidi"/>
          <w:sz w:val="24"/>
          <w:szCs w:val="24"/>
        </w:rPr>
        <w:t xml:space="preserve"> Siswanto, </w:t>
      </w:r>
      <w:r w:rsidRPr="00E62779">
        <w:rPr>
          <w:rFonts w:asciiTheme="majorBidi" w:hAnsiTheme="majorBidi" w:cstheme="majorBidi"/>
          <w:i/>
          <w:iCs/>
          <w:sz w:val="24"/>
          <w:szCs w:val="24"/>
        </w:rPr>
        <w:t>Viktimologi dalam Sistem Peradilan Pidana</w:t>
      </w:r>
      <w:r w:rsidRPr="00E62779">
        <w:rPr>
          <w:rFonts w:asciiTheme="majorBidi" w:hAnsiTheme="majorBidi" w:cstheme="majorBidi"/>
          <w:sz w:val="24"/>
          <w:szCs w:val="24"/>
        </w:rPr>
        <w:t>, Jakarta Timur: Sinar Grafika, 2012</w:t>
      </w:r>
    </w:p>
    <w:p w:rsidR="00012142" w:rsidRPr="00446CC2" w:rsidRDefault="00012142" w:rsidP="00012142">
      <w:pPr>
        <w:pStyle w:val="FootnoteText"/>
        <w:spacing w:after="200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 w:rsidRPr="00446CC2">
        <w:rPr>
          <w:rFonts w:asciiTheme="majorBidi" w:hAnsiTheme="majorBidi" w:cstheme="majorBidi"/>
          <w:sz w:val="24"/>
          <w:szCs w:val="24"/>
        </w:rPr>
        <w:t>Syamsu, Muhammad Ainul</w:t>
      </w:r>
      <w:r>
        <w:rPr>
          <w:rFonts w:asciiTheme="majorBidi" w:hAnsiTheme="majorBidi" w:cstheme="majorBidi"/>
          <w:sz w:val="24"/>
          <w:szCs w:val="24"/>
        </w:rPr>
        <w:t>,</w:t>
      </w:r>
      <w:r w:rsidRPr="00446CC2">
        <w:rPr>
          <w:rFonts w:asciiTheme="majorBidi" w:hAnsiTheme="majorBidi" w:cstheme="majorBidi"/>
          <w:sz w:val="24"/>
          <w:szCs w:val="24"/>
        </w:rPr>
        <w:t xml:space="preserve"> </w:t>
      </w:r>
      <w:r w:rsidRPr="00446CC2">
        <w:rPr>
          <w:rFonts w:asciiTheme="majorBidi" w:hAnsiTheme="majorBidi" w:cstheme="majorBidi"/>
          <w:i/>
          <w:iCs/>
          <w:sz w:val="24"/>
          <w:szCs w:val="24"/>
        </w:rPr>
        <w:t>Penjatuhan Pidana &amp; Dasar Dua Prinsip Hukum Pidana</w:t>
      </w:r>
      <w:r w:rsidRPr="00446CC2">
        <w:rPr>
          <w:rFonts w:asciiTheme="majorBidi" w:hAnsiTheme="majorBidi" w:cstheme="majorBidi"/>
          <w:sz w:val="24"/>
          <w:szCs w:val="24"/>
        </w:rPr>
        <w:t>, Jakarta: Prenadamedia Group, 2016</w:t>
      </w:r>
    </w:p>
    <w:p w:rsidR="00012142" w:rsidRDefault="00012142" w:rsidP="00012142">
      <w:pPr>
        <w:pStyle w:val="FootnoteText"/>
        <w:spacing w:after="20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5031">
        <w:rPr>
          <w:rFonts w:ascii="Times New Roman" w:hAnsi="Times New Roman" w:cs="Times New Roman"/>
          <w:sz w:val="24"/>
          <w:szCs w:val="24"/>
        </w:rPr>
        <w:t xml:space="preserve">Tim Penulis Fakultas Hukum Universitas Pancasakti Tegal, </w:t>
      </w:r>
      <w:r w:rsidRPr="00A85031">
        <w:rPr>
          <w:rFonts w:ascii="Times New Roman" w:hAnsi="Times New Roman" w:cs="Times New Roman"/>
          <w:i/>
          <w:iCs/>
          <w:sz w:val="24"/>
          <w:szCs w:val="24"/>
        </w:rPr>
        <w:t>Buku Panduan Penulisan  Skripsi</w:t>
      </w:r>
      <w:r w:rsidRPr="00A85031">
        <w:rPr>
          <w:rFonts w:ascii="Times New Roman" w:hAnsi="Times New Roman" w:cs="Times New Roman"/>
          <w:sz w:val="24"/>
          <w:szCs w:val="24"/>
        </w:rPr>
        <w:t>, Tegal: Fakultas Hukum, 2020</w:t>
      </w:r>
    </w:p>
    <w:p w:rsidR="00012142" w:rsidRDefault="00012142" w:rsidP="00012142">
      <w:pPr>
        <w:pStyle w:val="FootnoteText"/>
        <w:spacing w:after="20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41AA8">
        <w:rPr>
          <w:rFonts w:asciiTheme="majorBidi" w:hAnsiTheme="majorBidi" w:cstheme="majorBidi"/>
          <w:sz w:val="24"/>
          <w:szCs w:val="24"/>
        </w:rPr>
        <w:t xml:space="preserve">Tomali, Rahmanuddin, </w:t>
      </w:r>
      <w:r w:rsidRPr="008C59FA">
        <w:rPr>
          <w:rFonts w:asciiTheme="majorBidi" w:hAnsiTheme="majorBidi" w:cstheme="majorBidi"/>
          <w:i/>
          <w:iCs/>
          <w:sz w:val="24"/>
          <w:szCs w:val="24"/>
        </w:rPr>
        <w:t>Hukum Pidana</w:t>
      </w:r>
      <w:r w:rsidRPr="00C41AA8">
        <w:rPr>
          <w:rFonts w:asciiTheme="majorBidi" w:hAnsiTheme="majorBidi" w:cstheme="majorBidi"/>
          <w:sz w:val="24"/>
          <w:szCs w:val="24"/>
        </w:rPr>
        <w:t>, Cet. Ke-1, Sleman: Deepublish, 2019</w:t>
      </w:r>
    </w:p>
    <w:p w:rsidR="00012142" w:rsidRDefault="00012142" w:rsidP="00012142">
      <w:pPr>
        <w:pStyle w:val="FootnoteText"/>
        <w:spacing w:after="20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2600A3">
        <w:rPr>
          <w:rFonts w:asciiTheme="majorBidi" w:hAnsiTheme="majorBidi" w:cstheme="majorBidi"/>
          <w:sz w:val="24"/>
          <w:szCs w:val="24"/>
        </w:rPr>
        <w:t>Wahyuni</w:t>
      </w:r>
      <w:r>
        <w:rPr>
          <w:rFonts w:asciiTheme="majorBidi" w:hAnsiTheme="majorBidi" w:cstheme="majorBidi"/>
          <w:sz w:val="24"/>
          <w:szCs w:val="24"/>
        </w:rPr>
        <w:t>,</w:t>
      </w:r>
      <w:r w:rsidRPr="002600A3">
        <w:rPr>
          <w:rFonts w:asciiTheme="majorBidi" w:hAnsiTheme="majorBidi" w:cstheme="majorBidi"/>
          <w:sz w:val="24"/>
          <w:szCs w:val="24"/>
        </w:rPr>
        <w:t xml:space="preserve"> Fitri, </w:t>
      </w:r>
      <w:r w:rsidRPr="002600A3">
        <w:rPr>
          <w:rFonts w:asciiTheme="majorBidi" w:hAnsiTheme="majorBidi" w:cstheme="majorBidi"/>
          <w:i/>
          <w:iCs/>
          <w:sz w:val="24"/>
          <w:szCs w:val="24"/>
        </w:rPr>
        <w:t>Dasar-Dasar Hukum Pidana Di Indonesia</w:t>
      </w:r>
      <w:r w:rsidRPr="002600A3">
        <w:rPr>
          <w:rFonts w:asciiTheme="majorBidi" w:hAnsiTheme="majorBidi" w:cstheme="majorBidi"/>
          <w:sz w:val="24"/>
          <w:szCs w:val="24"/>
        </w:rPr>
        <w:t>, Tangerang Selatan: PT Nusantara Persada Utama, 2017</w:t>
      </w:r>
    </w:p>
    <w:p w:rsidR="00012142" w:rsidRDefault="00012142" w:rsidP="00012142">
      <w:pPr>
        <w:pStyle w:val="FootnoteText"/>
        <w:spacing w:after="20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BF397D">
        <w:rPr>
          <w:rFonts w:asciiTheme="majorBidi" w:hAnsiTheme="majorBidi" w:cstheme="majorBidi"/>
          <w:sz w:val="24"/>
          <w:szCs w:val="24"/>
        </w:rPr>
        <w:t>Yulistiyono</w:t>
      </w:r>
      <w:r>
        <w:rPr>
          <w:rFonts w:asciiTheme="majorBidi" w:hAnsiTheme="majorBidi" w:cstheme="majorBidi"/>
          <w:sz w:val="24"/>
          <w:szCs w:val="24"/>
        </w:rPr>
        <w:t>,</w:t>
      </w:r>
      <w:r w:rsidRPr="00BF397D">
        <w:rPr>
          <w:rFonts w:asciiTheme="majorBidi" w:hAnsiTheme="majorBidi" w:cstheme="majorBidi"/>
          <w:sz w:val="24"/>
          <w:szCs w:val="24"/>
        </w:rPr>
        <w:t xml:space="preserve"> Agus, “Media Sosial”, dalam Rivqi Fauzi, </w:t>
      </w:r>
      <w:r w:rsidRPr="00BF397D">
        <w:rPr>
          <w:rFonts w:asciiTheme="majorBidi" w:hAnsiTheme="majorBidi" w:cstheme="majorBidi"/>
          <w:i/>
          <w:iCs/>
          <w:sz w:val="24"/>
          <w:szCs w:val="24"/>
        </w:rPr>
        <w:t>Etika Komunikasi Dalam Media Sosial : Saring Sebelum Sharing</w:t>
      </w:r>
      <w:r w:rsidRPr="00BF397D">
        <w:rPr>
          <w:rFonts w:asciiTheme="majorBidi" w:hAnsiTheme="majorBidi" w:cstheme="majorBidi"/>
          <w:sz w:val="24"/>
          <w:szCs w:val="24"/>
        </w:rPr>
        <w:t xml:space="preserve">, Cirebon; Penerbit Insania, 2021 </w:t>
      </w:r>
    </w:p>
    <w:p w:rsidR="00012142" w:rsidRPr="002600A3" w:rsidRDefault="00012142" w:rsidP="00012142">
      <w:pPr>
        <w:pStyle w:val="FootnoteText"/>
        <w:spacing w:after="200"/>
        <w:ind w:left="567" w:hanging="567"/>
        <w:jc w:val="both"/>
        <w:rPr>
          <w:rFonts w:ascii="Times New Roman" w:hAnsi="Times New Roman" w:cs="Times New Roman"/>
          <w:sz w:val="40"/>
          <w:szCs w:val="40"/>
        </w:rPr>
      </w:pPr>
    </w:p>
    <w:p w:rsidR="00012142" w:rsidRDefault="00012142" w:rsidP="00012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Jurnal:</w:t>
      </w:r>
    </w:p>
    <w:p w:rsidR="00012142" w:rsidRPr="00312967" w:rsidRDefault="00012142" w:rsidP="00012142">
      <w:pPr>
        <w:pStyle w:val="FootnoteText"/>
        <w:spacing w:after="20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312967">
        <w:rPr>
          <w:rFonts w:asciiTheme="majorBidi" w:hAnsiTheme="majorBidi" w:cstheme="majorBidi"/>
          <w:sz w:val="24"/>
          <w:szCs w:val="24"/>
        </w:rPr>
        <w:t xml:space="preserve">Doni, Fahlepi Roma, “Prilaku Penggunaan Media Sosial Pada Kalangan Remaja”, </w:t>
      </w:r>
      <w:r w:rsidRPr="00312967">
        <w:rPr>
          <w:rFonts w:asciiTheme="majorBidi" w:hAnsiTheme="majorBidi" w:cstheme="majorBidi"/>
          <w:i/>
          <w:iCs/>
          <w:sz w:val="24"/>
          <w:szCs w:val="24"/>
        </w:rPr>
        <w:t>Indonesian Journal On Shoftware Engenering</w:t>
      </w:r>
      <w:r>
        <w:rPr>
          <w:rFonts w:asciiTheme="majorBidi" w:hAnsiTheme="majorBidi" w:cstheme="majorBidi"/>
          <w:sz w:val="24"/>
          <w:szCs w:val="24"/>
        </w:rPr>
        <w:t>, Vol. 3 (2) 2017,</w:t>
      </w:r>
      <w:r w:rsidRPr="00312967">
        <w:rPr>
          <w:rFonts w:asciiTheme="majorBidi" w:hAnsiTheme="majorBidi" w:cstheme="majorBidi"/>
          <w:sz w:val="24"/>
          <w:szCs w:val="24"/>
        </w:rPr>
        <w:t xml:space="preserve">  url: https://ejournal.bsi.ac.id/ejurnal/index.php/ijse/article/view/2816</w:t>
      </w:r>
    </w:p>
    <w:p w:rsidR="00012142" w:rsidRDefault="00012142" w:rsidP="00012142">
      <w:pPr>
        <w:pStyle w:val="FootnoteText"/>
        <w:spacing w:after="200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1">
        <w:rPr>
          <w:rFonts w:ascii="Times New Roman" w:hAnsi="Times New Roman" w:cs="Times New Roman"/>
          <w:sz w:val="24"/>
          <w:szCs w:val="24"/>
        </w:rPr>
        <w:t>Furqon, Muhammad Sayid “</w:t>
      </w:r>
      <w:r w:rsidRPr="007675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Analisis Framing Pemberitaan Kebijakan Polisi Virtual Pada Media Online Tirto. Id Dan Republika. Co. Id.”</w:t>
      </w:r>
      <w:r w:rsidRPr="00A85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BS thesis. Jakarta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Pr="00A85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Fakultas Dakwah dan Ilmu Komunikasi Universitas Islam Negeri Syarif Hidayatullah Jakarta, 2021 url https://repository.uinjkt.ac.id/dspace/handle/123456789/57313</w:t>
      </w:r>
    </w:p>
    <w:p w:rsidR="00012142" w:rsidRPr="00632E8A" w:rsidRDefault="00012142" w:rsidP="00012142">
      <w:pPr>
        <w:pStyle w:val="FootnoteText"/>
        <w:spacing w:after="20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AE09FC">
        <w:rPr>
          <w:rFonts w:asciiTheme="majorBidi" w:hAnsiTheme="majorBidi" w:cstheme="majorBidi"/>
          <w:sz w:val="24"/>
          <w:szCs w:val="24"/>
        </w:rPr>
        <w:t xml:space="preserve">Huzaini, Muhammad </w:t>
      </w:r>
      <w:r w:rsidRPr="00AE09FC">
        <w:rPr>
          <w:rFonts w:asciiTheme="majorBidi" w:hAnsiTheme="majorBidi" w:cstheme="majorBidi"/>
          <w:i/>
          <w:iCs/>
          <w:sz w:val="24"/>
          <w:szCs w:val="24"/>
        </w:rPr>
        <w:t>et.al</w:t>
      </w:r>
      <w:r w:rsidRPr="00AE09FC">
        <w:rPr>
          <w:rFonts w:asciiTheme="majorBidi" w:hAnsiTheme="majorBidi" w:cstheme="majorBidi"/>
          <w:sz w:val="24"/>
          <w:szCs w:val="24"/>
        </w:rPr>
        <w:t xml:space="preserve">., </w:t>
      </w:r>
      <w:r>
        <w:rPr>
          <w:rFonts w:asciiTheme="majorBidi" w:hAnsiTheme="majorBidi" w:cstheme="majorBidi"/>
          <w:sz w:val="24"/>
          <w:szCs w:val="24"/>
        </w:rPr>
        <w:t>“</w:t>
      </w:r>
      <w:r w:rsidRPr="00AE09FC">
        <w:rPr>
          <w:rFonts w:asciiTheme="majorBidi" w:hAnsiTheme="majorBidi" w:cstheme="majorBidi"/>
          <w:sz w:val="24"/>
          <w:szCs w:val="24"/>
        </w:rPr>
        <w:t>Kedudukan Hukum dan Fungsi Surat Edaran Kapolri Nomor: SE/7/VII/2018 Tentang Penghentian Penyelidikan</w:t>
      </w:r>
      <w:r>
        <w:rPr>
          <w:rFonts w:asciiTheme="majorBidi" w:hAnsiTheme="majorBidi" w:cstheme="majorBidi"/>
          <w:sz w:val="24"/>
          <w:szCs w:val="24"/>
        </w:rPr>
        <w:t>”</w:t>
      </w:r>
      <w:r w:rsidRPr="00AE09FC">
        <w:rPr>
          <w:rFonts w:asciiTheme="majorBidi" w:hAnsiTheme="majorBidi" w:cstheme="majorBidi"/>
          <w:sz w:val="24"/>
          <w:szCs w:val="24"/>
        </w:rPr>
        <w:t>, Widya Yuridika</w:t>
      </w:r>
      <w:r w:rsidRPr="00AE09FC">
        <w:rPr>
          <w:rFonts w:asciiTheme="majorBidi" w:hAnsiTheme="majorBidi" w:cstheme="majorBidi"/>
          <w:i/>
          <w:iCs/>
          <w:sz w:val="24"/>
          <w:szCs w:val="24"/>
        </w:rPr>
        <w:t>: Jurnal Hukum</w:t>
      </w:r>
      <w:r>
        <w:rPr>
          <w:rFonts w:asciiTheme="majorBidi" w:hAnsiTheme="majorBidi" w:cstheme="majorBidi"/>
          <w:sz w:val="24"/>
          <w:szCs w:val="24"/>
        </w:rPr>
        <w:t xml:space="preserve">, Vol 4, 1 (6) 2021, </w:t>
      </w:r>
      <w:r w:rsidRPr="00AE09FC">
        <w:rPr>
          <w:rFonts w:asciiTheme="majorBidi" w:hAnsiTheme="majorBidi" w:cstheme="majorBidi"/>
          <w:sz w:val="24"/>
          <w:szCs w:val="24"/>
        </w:rPr>
        <w:t>Url: http://publishing-widyagama.ac.id/ejournal-v2/index.php/yuridika/article/view/2306</w:t>
      </w:r>
    </w:p>
    <w:p w:rsidR="00012142" w:rsidRDefault="00012142" w:rsidP="00012142">
      <w:pPr>
        <w:pStyle w:val="FootnoteText"/>
        <w:spacing w:after="20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5031">
        <w:rPr>
          <w:rFonts w:ascii="Times New Roman" w:hAnsi="Times New Roman" w:cs="Times New Roman"/>
          <w:sz w:val="24"/>
          <w:szCs w:val="24"/>
        </w:rPr>
        <w:t>Idayanti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5031">
        <w:rPr>
          <w:rFonts w:ascii="Times New Roman" w:hAnsi="Times New Roman" w:cs="Times New Roman"/>
          <w:sz w:val="24"/>
          <w:szCs w:val="24"/>
        </w:rPr>
        <w:t xml:space="preserve"> Soesi dan Aryani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5031">
        <w:rPr>
          <w:rFonts w:ascii="Times New Roman" w:hAnsi="Times New Roman" w:cs="Times New Roman"/>
          <w:sz w:val="24"/>
          <w:szCs w:val="24"/>
        </w:rPr>
        <w:t xml:space="preserve"> Fajar Dian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5031">
        <w:rPr>
          <w:rFonts w:ascii="Times New Roman" w:hAnsi="Times New Roman" w:cs="Times New Roman"/>
          <w:sz w:val="24"/>
          <w:szCs w:val="24"/>
        </w:rPr>
        <w:t xml:space="preserve"> “Tanggung Jawab Pelaku Usaha Terhadap Kerugian Terhadap Perbuatan Melawan Hukum Dalam Pelaksanaan E-Logistic”, </w:t>
      </w:r>
      <w:r w:rsidRPr="00A85031">
        <w:rPr>
          <w:rFonts w:ascii="Times New Roman" w:hAnsi="Times New Roman" w:cs="Times New Roman"/>
          <w:i/>
          <w:iCs/>
          <w:sz w:val="24"/>
          <w:szCs w:val="24"/>
        </w:rPr>
        <w:t>Diktum: Jurnal Ilmu Hukum</w:t>
      </w:r>
      <w:r w:rsidRPr="00A85031">
        <w:rPr>
          <w:rFonts w:ascii="Times New Roman" w:hAnsi="Times New Roman" w:cs="Times New Roman"/>
          <w:sz w:val="24"/>
          <w:szCs w:val="24"/>
        </w:rPr>
        <w:t xml:space="preserve"> Vol. 7 (1) 2019</w:t>
      </w:r>
    </w:p>
    <w:p w:rsidR="00012142" w:rsidRPr="00CB5C0A" w:rsidRDefault="00012142" w:rsidP="00012142">
      <w:pPr>
        <w:pStyle w:val="FootnoteText"/>
        <w:spacing w:after="20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D70A58">
        <w:rPr>
          <w:rFonts w:asciiTheme="majorBidi" w:hAnsiTheme="majorBidi" w:cstheme="majorBidi"/>
          <w:sz w:val="24"/>
          <w:szCs w:val="24"/>
        </w:rPr>
        <w:t>Listiningrum</w:t>
      </w:r>
      <w:r>
        <w:rPr>
          <w:rFonts w:asciiTheme="majorBidi" w:hAnsiTheme="majorBidi" w:cstheme="majorBidi"/>
          <w:sz w:val="24"/>
          <w:szCs w:val="24"/>
        </w:rPr>
        <w:t>,</w:t>
      </w:r>
      <w:r w:rsidRPr="00D70A58">
        <w:rPr>
          <w:rFonts w:asciiTheme="majorBidi" w:hAnsiTheme="majorBidi" w:cstheme="majorBidi"/>
          <w:sz w:val="24"/>
          <w:szCs w:val="24"/>
        </w:rPr>
        <w:t xml:space="preserve"> Prischa, </w:t>
      </w:r>
      <w:r w:rsidRPr="00D70A58">
        <w:rPr>
          <w:rFonts w:asciiTheme="majorBidi" w:hAnsiTheme="majorBidi" w:cstheme="majorBidi"/>
          <w:i/>
          <w:iCs/>
          <w:sz w:val="24"/>
          <w:szCs w:val="24"/>
        </w:rPr>
        <w:t>et.al</w:t>
      </w:r>
      <w:r w:rsidRPr="00D70A58">
        <w:rPr>
          <w:rFonts w:asciiTheme="majorBidi" w:hAnsiTheme="majorBidi" w:cstheme="majorBidi"/>
          <w:sz w:val="24"/>
          <w:szCs w:val="24"/>
        </w:rPr>
        <w:t xml:space="preserve">., </w:t>
      </w:r>
      <w:r>
        <w:rPr>
          <w:rFonts w:asciiTheme="majorBidi" w:hAnsiTheme="majorBidi" w:cstheme="majorBidi"/>
          <w:sz w:val="24"/>
          <w:szCs w:val="24"/>
        </w:rPr>
        <w:t>“</w:t>
      </w:r>
      <w:r w:rsidRPr="00D70A58">
        <w:rPr>
          <w:rFonts w:asciiTheme="majorBidi" w:hAnsiTheme="majorBidi" w:cstheme="majorBidi"/>
          <w:sz w:val="24"/>
          <w:szCs w:val="24"/>
        </w:rPr>
        <w:t>Optimasi Regulasi, Fasilitas, dan Public Awareness Penanganan Limbah Infeksius di Masa Pandemi Covid 19</w:t>
      </w:r>
      <w:r>
        <w:rPr>
          <w:rFonts w:asciiTheme="majorBidi" w:hAnsiTheme="majorBidi" w:cstheme="majorBidi"/>
          <w:sz w:val="24"/>
          <w:szCs w:val="24"/>
        </w:rPr>
        <w:t>”</w:t>
      </w:r>
      <w:r w:rsidRPr="00D70A58">
        <w:rPr>
          <w:rFonts w:asciiTheme="majorBidi" w:hAnsiTheme="majorBidi" w:cstheme="majorBidi"/>
          <w:sz w:val="24"/>
          <w:szCs w:val="24"/>
        </w:rPr>
        <w:t xml:space="preserve">, </w:t>
      </w:r>
      <w:r w:rsidRPr="00D70A58">
        <w:rPr>
          <w:rFonts w:asciiTheme="majorBidi" w:hAnsiTheme="majorBidi" w:cstheme="majorBidi"/>
          <w:i/>
          <w:iCs/>
          <w:sz w:val="24"/>
          <w:szCs w:val="24"/>
        </w:rPr>
        <w:t>Jurnal Dedikasi Hukum</w:t>
      </w:r>
      <w:r>
        <w:rPr>
          <w:rFonts w:asciiTheme="majorBidi" w:hAnsiTheme="majorBidi" w:cstheme="majorBidi"/>
          <w:sz w:val="24"/>
          <w:szCs w:val="24"/>
        </w:rPr>
        <w:t>, Vol 1, 3 (11) 2021,</w:t>
      </w:r>
      <w:r w:rsidRPr="00D70A58">
        <w:rPr>
          <w:rFonts w:asciiTheme="majorBidi" w:hAnsiTheme="majorBidi" w:cstheme="majorBidi"/>
          <w:sz w:val="24"/>
          <w:szCs w:val="24"/>
        </w:rPr>
        <w:t xml:space="preserve"> Url: https://ejournal.umm.ac.id/index.php/jdh/article/view/17631</w:t>
      </w:r>
    </w:p>
    <w:p w:rsidR="00012142" w:rsidRPr="00BA3038" w:rsidRDefault="00012142" w:rsidP="00012142">
      <w:pPr>
        <w:pStyle w:val="FootnoteText"/>
        <w:spacing w:after="20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BA3038">
        <w:rPr>
          <w:rFonts w:asciiTheme="majorBidi" w:hAnsiTheme="majorBidi" w:cstheme="majorBidi"/>
          <w:sz w:val="24"/>
          <w:szCs w:val="24"/>
        </w:rPr>
        <w:t>Muchiladun</w:t>
      </w:r>
      <w:r>
        <w:rPr>
          <w:rFonts w:asciiTheme="majorBidi" w:hAnsiTheme="majorBidi" w:cstheme="majorBidi"/>
          <w:sz w:val="24"/>
          <w:szCs w:val="24"/>
        </w:rPr>
        <w:t>,</w:t>
      </w:r>
      <w:r w:rsidRPr="00BA3038">
        <w:rPr>
          <w:rFonts w:asciiTheme="majorBidi" w:hAnsiTheme="majorBidi" w:cstheme="majorBidi"/>
          <w:sz w:val="24"/>
          <w:szCs w:val="24"/>
        </w:rPr>
        <w:t xml:space="preserve"> Wildan, </w:t>
      </w:r>
      <w:r>
        <w:rPr>
          <w:rFonts w:asciiTheme="majorBidi" w:hAnsiTheme="majorBidi" w:cstheme="majorBidi"/>
          <w:sz w:val="24"/>
          <w:szCs w:val="24"/>
        </w:rPr>
        <w:t>“</w:t>
      </w:r>
      <w:r w:rsidRPr="00BA3038">
        <w:rPr>
          <w:rFonts w:asciiTheme="majorBidi" w:hAnsiTheme="majorBidi" w:cstheme="majorBidi"/>
          <w:sz w:val="24"/>
          <w:szCs w:val="24"/>
        </w:rPr>
        <w:t>Tinjauan Yuridis Terhadap Tindak Pidana Pencemaran Nama Baik</w:t>
      </w:r>
      <w:r>
        <w:rPr>
          <w:rFonts w:asciiTheme="majorBidi" w:hAnsiTheme="majorBidi" w:cstheme="majorBidi"/>
          <w:sz w:val="24"/>
          <w:szCs w:val="24"/>
        </w:rPr>
        <w:t>”</w:t>
      </w:r>
      <w:r w:rsidRPr="00BA3038">
        <w:rPr>
          <w:rFonts w:asciiTheme="majorBidi" w:hAnsiTheme="majorBidi" w:cstheme="majorBidi"/>
          <w:sz w:val="24"/>
          <w:szCs w:val="24"/>
        </w:rPr>
        <w:t xml:space="preserve">, </w:t>
      </w:r>
      <w:r w:rsidRPr="00266CC7">
        <w:rPr>
          <w:rFonts w:asciiTheme="majorBidi" w:hAnsiTheme="majorBidi" w:cstheme="majorBidi"/>
          <w:i/>
          <w:iCs/>
          <w:sz w:val="24"/>
          <w:szCs w:val="24"/>
        </w:rPr>
        <w:t>Jurnal Ilmu Hukum Legal Opinion</w:t>
      </w:r>
      <w:r w:rsidRPr="00BA3038">
        <w:rPr>
          <w:rFonts w:asciiTheme="majorBidi" w:hAnsiTheme="majorBidi" w:cstheme="majorBidi"/>
          <w:sz w:val="24"/>
          <w:szCs w:val="24"/>
        </w:rPr>
        <w:t xml:space="preserve"> </w:t>
      </w:r>
      <w:r w:rsidRPr="00387218">
        <w:rPr>
          <w:rFonts w:asciiTheme="majorBidi" w:hAnsiTheme="majorBidi" w:cstheme="majorBidi"/>
          <w:i/>
          <w:iCs/>
          <w:sz w:val="24"/>
          <w:szCs w:val="24"/>
        </w:rPr>
        <w:t>Edisi 6</w:t>
      </w:r>
      <w:r w:rsidRPr="00BA3038">
        <w:rPr>
          <w:rFonts w:asciiTheme="majorBidi" w:hAnsiTheme="majorBidi" w:cstheme="majorBidi"/>
          <w:sz w:val="24"/>
          <w:szCs w:val="24"/>
        </w:rPr>
        <w:t>, Vol. 3, 2015,</w:t>
      </w:r>
      <w:r>
        <w:rPr>
          <w:rFonts w:asciiTheme="majorBidi" w:hAnsiTheme="majorBidi" w:cstheme="majorBidi"/>
          <w:sz w:val="24"/>
          <w:szCs w:val="24"/>
        </w:rPr>
        <w:t xml:space="preserve"> U</w:t>
      </w:r>
      <w:r w:rsidRPr="00BA3038">
        <w:rPr>
          <w:rFonts w:asciiTheme="majorBidi" w:hAnsiTheme="majorBidi" w:cstheme="majorBidi"/>
          <w:sz w:val="24"/>
          <w:szCs w:val="24"/>
        </w:rPr>
        <w:t>rl: https://media.neliti.com/media/publications/145115-ID-tinjauan-yuridis-terhadap-tindak-pidana.pdf</w:t>
      </w:r>
    </w:p>
    <w:p w:rsidR="00012142" w:rsidRDefault="00012142" w:rsidP="00012142">
      <w:pPr>
        <w:pStyle w:val="FootnoteText"/>
        <w:spacing w:after="20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5031">
        <w:rPr>
          <w:rFonts w:ascii="Times New Roman" w:hAnsi="Times New Roman" w:cs="Times New Roman"/>
          <w:sz w:val="24"/>
          <w:szCs w:val="24"/>
        </w:rPr>
        <w:lastRenderedPageBreak/>
        <w:t xml:space="preserve">Prasetyo, Yogi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Pr="00A85031">
        <w:rPr>
          <w:rFonts w:ascii="Times New Roman" w:hAnsi="Times New Roman" w:cs="Times New Roman"/>
          <w:sz w:val="24"/>
          <w:szCs w:val="24"/>
        </w:rPr>
        <w:t>Santika, Ira Yuliyana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5031">
        <w:rPr>
          <w:rFonts w:ascii="Times New Roman" w:hAnsi="Times New Roman" w:cs="Times New Roman"/>
          <w:sz w:val="24"/>
          <w:szCs w:val="24"/>
        </w:rPr>
        <w:t xml:space="preserve"> “ Kajian Yuridis Terhadap Kasus Pencemaran Nama Baik Di Media Sosial”, </w:t>
      </w:r>
      <w:r w:rsidRPr="00A85031">
        <w:rPr>
          <w:rFonts w:ascii="Times New Roman" w:hAnsi="Times New Roman" w:cs="Times New Roman"/>
          <w:i/>
          <w:iCs/>
          <w:sz w:val="24"/>
          <w:szCs w:val="24"/>
        </w:rPr>
        <w:t>Jurnal Proceding of Conference on Law and Social Studies</w:t>
      </w:r>
      <w:r w:rsidRPr="00A85031">
        <w:rPr>
          <w:rFonts w:ascii="Times New Roman" w:hAnsi="Times New Roman" w:cs="Times New Roman"/>
          <w:sz w:val="24"/>
          <w:szCs w:val="24"/>
        </w:rPr>
        <w:t>, Madiun: universitas PGRI Madiun, 2021, Url: http://prosiding.unipma. ac.id/ index.php/ COLaS/article/view/1869</w:t>
      </w:r>
    </w:p>
    <w:p w:rsidR="00012142" w:rsidRDefault="00012142" w:rsidP="00012142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1">
        <w:rPr>
          <w:rFonts w:ascii="Times New Roman" w:hAnsi="Times New Roman" w:cs="Times New Roman"/>
          <w:sz w:val="24"/>
          <w:szCs w:val="24"/>
        </w:rPr>
        <w:t xml:space="preserve">Putra, Rahardian Satya Mandala et al., </w:t>
      </w:r>
      <w:r w:rsidRPr="00A85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"Pembentukan Virtual Police dari Perspektif HAM di Indonesia", Rewang Rencang: </w:t>
      </w:r>
      <w:r w:rsidRPr="00A8503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Hukum lex Generalis</w:t>
      </w:r>
      <w:r w:rsidRPr="00A85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Vol. 2(8), 2021, 742-761, url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Pr="00A85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https://www.rewangrencang.com/ojs/index.php/JHLG/article/view/96</w:t>
      </w:r>
    </w:p>
    <w:p w:rsidR="00012142" w:rsidRPr="00537153" w:rsidRDefault="00012142" w:rsidP="00012142">
      <w:pPr>
        <w:pStyle w:val="FootnoteText"/>
        <w:spacing w:after="200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 w:rsidRPr="00537153">
        <w:rPr>
          <w:rFonts w:asciiTheme="majorBidi" w:hAnsiTheme="majorBidi" w:cstheme="majorBidi"/>
          <w:sz w:val="24"/>
          <w:szCs w:val="24"/>
        </w:rPr>
        <w:t xml:space="preserve">Rahadi, Dedi Rianto, “Prilaku Pengguna Dan Informasi Hoax Di Media Sosial”, </w:t>
      </w:r>
      <w:r w:rsidRPr="00537153">
        <w:rPr>
          <w:rFonts w:asciiTheme="majorBidi" w:hAnsiTheme="majorBidi" w:cstheme="majorBidi"/>
          <w:i/>
          <w:iCs/>
          <w:sz w:val="24"/>
          <w:szCs w:val="24"/>
        </w:rPr>
        <w:t>Jurnal Manajemen &amp; Kewirausahaan</w:t>
      </w:r>
      <w:r>
        <w:rPr>
          <w:rFonts w:asciiTheme="majorBidi" w:hAnsiTheme="majorBidi" w:cstheme="majorBidi"/>
          <w:sz w:val="24"/>
          <w:szCs w:val="24"/>
        </w:rPr>
        <w:t>,  Vol. 5 (1) 2017,</w:t>
      </w:r>
      <w:r w:rsidRPr="00537153">
        <w:rPr>
          <w:rFonts w:asciiTheme="majorBidi" w:hAnsiTheme="majorBidi" w:cstheme="majorBidi"/>
          <w:sz w:val="24"/>
          <w:szCs w:val="24"/>
        </w:rPr>
        <w:t xml:space="preserve"> Url: https://jurnal.unmer.ac.id/index.php/jmdk/article/view/1342</w:t>
      </w:r>
    </w:p>
    <w:p w:rsidR="00012142" w:rsidRPr="00A85031" w:rsidRDefault="00012142" w:rsidP="00012142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5031">
        <w:rPr>
          <w:rFonts w:ascii="Times New Roman" w:hAnsi="Times New Roman" w:cs="Times New Roman"/>
          <w:sz w:val="24"/>
          <w:szCs w:val="24"/>
        </w:rPr>
        <w:t>Sari, Utin Indah Permata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5031">
        <w:rPr>
          <w:rFonts w:ascii="Times New Roman" w:hAnsi="Times New Roman" w:cs="Times New Roman"/>
          <w:sz w:val="24"/>
          <w:szCs w:val="24"/>
        </w:rPr>
        <w:t xml:space="preserve"> </w:t>
      </w:r>
      <w:r w:rsidRPr="00A85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"Kebijakan Penegakan Hukum Dalam Upaya Penanganan Cyber Crime Yang Dilakukan Oleh Virtual Police Di Indonesia", </w:t>
      </w:r>
      <w:r w:rsidRPr="00A8503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Mimbar Jurnal Hukum, </w:t>
      </w:r>
      <w:r w:rsidRPr="00A85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Vol.2(1), 2021, 58-77, url:https://www.mimbarjurnalhukum.com/index.php/jurnal/article/view/14</w:t>
      </w:r>
    </w:p>
    <w:p w:rsidR="00012142" w:rsidRDefault="00012142" w:rsidP="00012142">
      <w:pPr>
        <w:pStyle w:val="FootnoteText"/>
        <w:spacing w:after="20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5031">
        <w:rPr>
          <w:rFonts w:ascii="Times New Roman" w:hAnsi="Times New Roman" w:cs="Times New Roman"/>
          <w:sz w:val="24"/>
          <w:szCs w:val="24"/>
        </w:rPr>
        <w:t>Saputra, Auditya Firza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5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85031">
        <w:rPr>
          <w:rFonts w:ascii="Times New Roman" w:hAnsi="Times New Roman" w:cs="Times New Roman"/>
          <w:sz w:val="24"/>
          <w:szCs w:val="24"/>
        </w:rPr>
        <w:t>One Nation Under Virtual Police: Kontrol Sosial, Aktivisme Viral, dan Patroli Internet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85031">
        <w:rPr>
          <w:rFonts w:ascii="Times New Roman" w:hAnsi="Times New Roman" w:cs="Times New Roman"/>
          <w:sz w:val="24"/>
          <w:szCs w:val="24"/>
        </w:rPr>
        <w:t>, Jurnal Jentera Vol. 4 (6) 2021 url: file:///C:/Users/hilmy/Downloads/28-Article%20Text-207-1-10-20220311%20(1).pdf</w:t>
      </w:r>
    </w:p>
    <w:p w:rsidR="00012142" w:rsidRDefault="00012142" w:rsidP="00012142">
      <w:pPr>
        <w:pStyle w:val="FootnoteText"/>
        <w:spacing w:after="20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Setiawan, D., ”</w:t>
      </w:r>
      <w:r w:rsidRPr="00A85031">
        <w:rPr>
          <w:rFonts w:ascii="Times New Roman" w:hAnsi="Times New Roman" w:cs="Times New Roman"/>
          <w:sz w:val="24"/>
          <w:szCs w:val="24"/>
        </w:rPr>
        <w:t xml:space="preserve">Dampak Perkembangan Teknologi Informasi dan Komunikasi Terhadap Budaya”, 2018,  </w:t>
      </w:r>
      <w:r w:rsidRPr="00A85031">
        <w:rPr>
          <w:rFonts w:ascii="Times New Roman" w:hAnsi="Times New Roman" w:cs="Times New Roman"/>
          <w:i/>
          <w:iCs/>
          <w:sz w:val="24"/>
          <w:szCs w:val="24"/>
        </w:rPr>
        <w:t>Jurnal Simbolika: Research and Learning in Communication Study</w:t>
      </w:r>
      <w:r w:rsidRPr="00A85031">
        <w:rPr>
          <w:rFonts w:ascii="Times New Roman" w:hAnsi="Times New Roman" w:cs="Times New Roman"/>
          <w:sz w:val="24"/>
          <w:szCs w:val="24"/>
        </w:rPr>
        <w:t xml:space="preserve">, </w:t>
      </w:r>
      <w:r w:rsidRPr="00A85031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A85031">
        <w:rPr>
          <w:rFonts w:ascii="Times New Roman" w:hAnsi="Times New Roman" w:cs="Times New Roman"/>
          <w:sz w:val="24"/>
          <w:szCs w:val="24"/>
        </w:rPr>
        <w:t>(1), 62. https://doi.org/ 10.31289/ simbollika.v4i1.1474</w:t>
      </w:r>
    </w:p>
    <w:p w:rsidR="00012142" w:rsidRPr="0066693A" w:rsidRDefault="00012142" w:rsidP="00012142">
      <w:pPr>
        <w:pStyle w:val="FootnoteText"/>
        <w:spacing w:after="20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693A">
        <w:rPr>
          <w:rFonts w:asciiTheme="majorBidi" w:hAnsiTheme="majorBidi" w:cstheme="majorBidi"/>
          <w:sz w:val="24"/>
          <w:szCs w:val="24"/>
        </w:rPr>
        <w:t>Soleh, Nur</w:t>
      </w:r>
      <w:r>
        <w:rPr>
          <w:rFonts w:asciiTheme="majorBidi" w:hAnsiTheme="majorBidi" w:cstheme="majorBidi"/>
          <w:sz w:val="24"/>
          <w:szCs w:val="24"/>
        </w:rPr>
        <w:t>,</w:t>
      </w:r>
      <w:r w:rsidRPr="0066693A">
        <w:rPr>
          <w:rFonts w:asciiTheme="majorBidi" w:hAnsiTheme="majorBidi" w:cstheme="majorBidi"/>
          <w:sz w:val="24"/>
          <w:szCs w:val="24"/>
        </w:rPr>
        <w:t xml:space="preserve"> “Analisis Terhadap Tindak Pidana Pencemaran Nama Baik Terhadap Presiden Melalui Media Sosial”, Skripsi Sarjana Hukum, Tegal: Perpustakaan Fakultas Hukum Universitas Pancasakti Tegal, 2019</w:t>
      </w:r>
    </w:p>
    <w:p w:rsidR="00012142" w:rsidRPr="00625BD3" w:rsidRDefault="00012142" w:rsidP="00012142">
      <w:pPr>
        <w:pStyle w:val="FootnoteText"/>
        <w:spacing w:after="200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 w:rsidRPr="00625BD3">
        <w:rPr>
          <w:rFonts w:asciiTheme="majorBidi" w:hAnsiTheme="majorBidi" w:cstheme="majorBidi"/>
          <w:sz w:val="24"/>
          <w:szCs w:val="24"/>
        </w:rPr>
        <w:t>Syahrini, M. Alvi</w:t>
      </w:r>
      <w:r>
        <w:rPr>
          <w:rFonts w:asciiTheme="majorBidi" w:hAnsiTheme="majorBidi" w:cstheme="majorBidi"/>
          <w:sz w:val="24"/>
          <w:szCs w:val="24"/>
        </w:rPr>
        <w:t>,</w:t>
      </w:r>
      <w:r w:rsidRPr="00625BD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“</w:t>
      </w:r>
      <w:r w:rsidRPr="00625BD3">
        <w:rPr>
          <w:rFonts w:asciiTheme="majorBidi" w:hAnsiTheme="majorBidi" w:cstheme="majorBidi"/>
          <w:sz w:val="24"/>
          <w:szCs w:val="24"/>
        </w:rPr>
        <w:t>Penerapan  Prinsip Keadilan Restoratif Dalam Sistem Peradilan Pidana Terpadu, Majalah Hukum Nasional</w:t>
      </w:r>
      <w:r>
        <w:rPr>
          <w:rFonts w:asciiTheme="majorBidi" w:hAnsiTheme="majorBidi" w:cstheme="majorBidi"/>
          <w:sz w:val="24"/>
          <w:szCs w:val="24"/>
        </w:rPr>
        <w:t>”</w:t>
      </w:r>
      <w:r w:rsidRPr="00625BD3">
        <w:rPr>
          <w:rFonts w:asciiTheme="majorBidi" w:hAnsiTheme="majorBidi" w:cstheme="majorBidi"/>
          <w:sz w:val="24"/>
          <w:szCs w:val="24"/>
        </w:rPr>
        <w:t>, Vol  48 (1) 2018 Url: http://mhn.bphn.go.id/index.php/MHN/article/view/114#:~:text=Prinsip%20keadilan%20restoratif%20merupakan%20pemulihan,sudah%20tidak%20ada%20dendam%20lagi.</w:t>
      </w:r>
    </w:p>
    <w:p w:rsidR="00012142" w:rsidRDefault="00012142" w:rsidP="00012142">
      <w:pPr>
        <w:pStyle w:val="Default"/>
        <w:spacing w:after="200"/>
        <w:ind w:left="567" w:hanging="567"/>
        <w:jc w:val="both"/>
        <w:rPr>
          <w:rFonts w:ascii="Times New Roman" w:hAnsi="Times New Roman" w:cs="Times New Roman"/>
        </w:rPr>
      </w:pPr>
      <w:r w:rsidRPr="00A85031">
        <w:rPr>
          <w:rFonts w:ascii="Times New Roman" w:hAnsi="Times New Roman" w:cs="Times New Roman"/>
        </w:rPr>
        <w:t>Widiantari, Maria M</w:t>
      </w:r>
      <w:r>
        <w:rPr>
          <w:rFonts w:ascii="Times New Roman" w:hAnsi="Times New Roman" w:cs="Times New Roman"/>
        </w:rPr>
        <w:t>,</w:t>
      </w:r>
      <w:r w:rsidRPr="00A85031">
        <w:rPr>
          <w:rFonts w:ascii="Times New Roman" w:hAnsi="Times New Roman" w:cs="Times New Roman"/>
        </w:rPr>
        <w:t xml:space="preserve"> “Urgensi Literasi Digital”, 2021, </w:t>
      </w:r>
      <w:r w:rsidRPr="00A85031">
        <w:rPr>
          <w:rFonts w:ascii="Times New Roman" w:hAnsi="Times New Roman" w:cs="Times New Roman"/>
          <w:i/>
          <w:iCs/>
        </w:rPr>
        <w:t>Jurrnal Proceeding of Conference on Law and Social Studies</w:t>
      </w:r>
      <w:r w:rsidRPr="00A85031">
        <w:rPr>
          <w:rFonts w:ascii="Times New Roman" w:hAnsi="Times New Roman" w:cs="Times New Roman"/>
        </w:rPr>
        <w:t>, Madiun</w:t>
      </w:r>
      <w:r>
        <w:rPr>
          <w:rFonts w:ascii="Times New Roman" w:hAnsi="Times New Roman" w:cs="Times New Roman"/>
        </w:rPr>
        <w:t>: Universitas PGRI Madiun,</w:t>
      </w:r>
      <w:r w:rsidRPr="00A85031">
        <w:rPr>
          <w:rFonts w:ascii="Times New Roman" w:hAnsi="Times New Roman" w:cs="Times New Roman"/>
        </w:rPr>
        <w:t xml:space="preserve"> url</w:t>
      </w:r>
      <w:r>
        <w:rPr>
          <w:rFonts w:ascii="Times New Roman" w:hAnsi="Times New Roman" w:cs="Times New Roman"/>
        </w:rPr>
        <w:t>:</w:t>
      </w:r>
      <w:r w:rsidRPr="00A85031">
        <w:rPr>
          <w:rFonts w:ascii="Times New Roman" w:hAnsi="Times New Roman" w:cs="Times New Roman"/>
        </w:rPr>
        <w:t xml:space="preserve"> http://prosiding.unipma.ac.id/index.php/COLaS/article/view/1860</w:t>
      </w:r>
    </w:p>
    <w:p w:rsidR="00012142" w:rsidRDefault="00012142" w:rsidP="0001214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2142" w:rsidRDefault="00012142" w:rsidP="0001214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2142" w:rsidRDefault="00012142" w:rsidP="0001214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2142" w:rsidRPr="006E0315" w:rsidRDefault="00012142" w:rsidP="0001214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Website:</w:t>
      </w:r>
    </w:p>
    <w:p w:rsidR="00012142" w:rsidRDefault="00012142" w:rsidP="00012142">
      <w:pPr>
        <w:pStyle w:val="FootnoteText"/>
        <w:spacing w:after="20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242640">
        <w:rPr>
          <w:rFonts w:asciiTheme="majorBidi" w:hAnsiTheme="majorBidi" w:cstheme="majorBidi"/>
          <w:sz w:val="24"/>
          <w:szCs w:val="24"/>
        </w:rPr>
        <w:t>Ahmad, “10 Sosial Media Paling Populer Di Indonesia”, Gramedia, diakses pada 15 Juni 2022 pukul 19.28 WIB.,</w:t>
      </w:r>
      <w:r>
        <w:rPr>
          <w:rFonts w:asciiTheme="majorBidi" w:hAnsiTheme="majorBidi" w:cstheme="majorBidi"/>
          <w:sz w:val="24"/>
          <w:szCs w:val="24"/>
        </w:rPr>
        <w:t xml:space="preserve"> melalui</w:t>
      </w:r>
      <w:r w:rsidRPr="00242640">
        <w:rPr>
          <w:rFonts w:asciiTheme="majorBidi" w:hAnsiTheme="majorBidi" w:cstheme="majorBidi"/>
          <w:sz w:val="24"/>
          <w:szCs w:val="24"/>
        </w:rPr>
        <w:t xml:space="preserve"> Url: </w:t>
      </w:r>
      <w:hyperlink r:id="rId6" w:history="1">
        <w:r w:rsidRPr="005E0DE9">
          <w:rPr>
            <w:rStyle w:val="Hyperlink"/>
            <w:rFonts w:asciiTheme="majorBidi" w:hAnsiTheme="majorBidi" w:cstheme="majorBidi"/>
            <w:sz w:val="24"/>
            <w:szCs w:val="24"/>
          </w:rPr>
          <w:t>https://www.gramedia.com/best-seller/sosial-media-paling-populer/</w:t>
        </w:r>
      </w:hyperlink>
    </w:p>
    <w:p w:rsidR="00012142" w:rsidRDefault="00012142" w:rsidP="0001214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E0315">
        <w:rPr>
          <w:rFonts w:ascii="Times New Roman" w:hAnsi="Times New Roman" w:cs="Times New Roman"/>
          <w:sz w:val="24"/>
          <w:szCs w:val="24"/>
        </w:rPr>
        <w:t>Andryanto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0315">
        <w:rPr>
          <w:rFonts w:ascii="Times New Roman" w:hAnsi="Times New Roman" w:cs="Times New Roman"/>
          <w:sz w:val="24"/>
          <w:szCs w:val="24"/>
        </w:rPr>
        <w:t xml:space="preserve"> S. Dian (</w:t>
      </w:r>
      <w:r w:rsidRPr="006E0315">
        <w:rPr>
          <w:rFonts w:ascii="Times New Roman" w:hAnsi="Times New Roman" w:cs="Times New Roman"/>
          <w:i/>
          <w:iCs/>
          <w:sz w:val="24"/>
          <w:szCs w:val="24"/>
        </w:rPr>
        <w:t>ed</w:t>
      </w:r>
      <w:r w:rsidRPr="006E0315">
        <w:rPr>
          <w:rFonts w:ascii="Times New Roman" w:hAnsi="Times New Roman" w:cs="Times New Roman"/>
          <w:sz w:val="24"/>
          <w:szCs w:val="24"/>
        </w:rPr>
        <w:t xml:space="preserve">), “Polisi Virtual atau Polisi Siber, Begini Cara Kerjanya, Tempo.co, Diakses pada 17 Juni 2022, pukul 23.00 WIB, melalui Url: </w:t>
      </w:r>
      <w:hyperlink r:id="rId7" w:history="1">
        <w:r w:rsidRPr="00284680">
          <w:rPr>
            <w:rStyle w:val="Hyperlink"/>
            <w:rFonts w:ascii="Times New Roman" w:hAnsi="Times New Roman" w:cs="Times New Roman"/>
            <w:sz w:val="24"/>
            <w:szCs w:val="24"/>
          </w:rPr>
          <w:t>https://metro.tempo.co/read/1453165/polisi-virtual-atau-polisi-siber-begini-cara-kerjanya</w:t>
        </w:r>
      </w:hyperlink>
    </w:p>
    <w:p w:rsidR="00012142" w:rsidRDefault="00012142" w:rsidP="0001214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506D4">
        <w:rPr>
          <w:rFonts w:ascii="Times New Roman" w:hAnsi="Times New Roman" w:cs="Times New Roman"/>
          <w:sz w:val="24"/>
          <w:szCs w:val="24"/>
        </w:rPr>
        <w:t>Center For Digital</w:t>
      </w:r>
      <w:r w:rsidRPr="001E4646">
        <w:rPr>
          <w:rFonts w:ascii="Times New Roman" w:hAnsi="Times New Roman" w:cs="Times New Roman"/>
          <w:sz w:val="24"/>
          <w:szCs w:val="24"/>
        </w:rPr>
        <w:t xml:space="preserve"> </w:t>
      </w:r>
      <w:r w:rsidRPr="00E506D4">
        <w:rPr>
          <w:rFonts w:ascii="Times New Roman" w:hAnsi="Times New Roman" w:cs="Times New Roman"/>
          <w:sz w:val="24"/>
          <w:szCs w:val="24"/>
        </w:rPr>
        <w:t>Society,  “[Press Converence]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6D4">
        <w:rPr>
          <w:rFonts w:ascii="Times New Roman" w:hAnsi="Times New Roman" w:cs="Times New Roman"/>
          <w:sz w:val="24"/>
          <w:szCs w:val="24"/>
        </w:rPr>
        <w:t>Polisi Virtual: Edukasi atau Menuju Represi?”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06D4">
        <w:rPr>
          <w:rFonts w:ascii="Times New Roman" w:hAnsi="Times New Roman" w:cs="Times New Roman"/>
          <w:sz w:val="24"/>
          <w:szCs w:val="24"/>
        </w:rPr>
        <w:t xml:space="preserve"> </w:t>
      </w:r>
      <w:r w:rsidRPr="004F2C64">
        <w:rPr>
          <w:rFonts w:ascii="Times New Roman" w:hAnsi="Times New Roman" w:cs="Times New Roman"/>
          <w:i/>
          <w:iCs/>
          <w:sz w:val="24"/>
          <w:szCs w:val="24"/>
        </w:rPr>
        <w:t>cfds.fisipol.ugm.ac.id,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6D4">
        <w:rPr>
          <w:rFonts w:ascii="Times New Roman" w:hAnsi="Times New Roman" w:cs="Times New Roman"/>
          <w:sz w:val="24"/>
          <w:szCs w:val="24"/>
        </w:rPr>
        <w:t xml:space="preserve">diakses pada 27 Juli 2022 pukul 2:45 WIB melalui url: </w:t>
      </w:r>
      <w:hyperlink r:id="rId8" w:history="1">
        <w:r w:rsidRPr="00B66123">
          <w:rPr>
            <w:rStyle w:val="Hyperlink"/>
            <w:rFonts w:ascii="Times New Roman" w:hAnsi="Times New Roman" w:cs="Times New Roman"/>
            <w:sz w:val="24"/>
            <w:szCs w:val="24"/>
          </w:rPr>
          <w:t>https://cfds.fisipol.ugm.ac.id/2021/03/24/press-conference-polisi-virtual-edukasi-atau-menuju-represi/</w:t>
        </w:r>
      </w:hyperlink>
    </w:p>
    <w:p w:rsidR="00012142" w:rsidRDefault="00012142" w:rsidP="00012142">
      <w:pPr>
        <w:spacing w:line="240" w:lineRule="auto"/>
        <w:ind w:left="567" w:hanging="567"/>
        <w:jc w:val="both"/>
      </w:pPr>
      <w:r w:rsidRPr="00380149">
        <w:rPr>
          <w:rFonts w:asciiTheme="majorBidi" w:hAnsiTheme="majorBidi" w:cstheme="majorBidi"/>
          <w:sz w:val="24"/>
          <w:szCs w:val="24"/>
        </w:rPr>
        <w:t xml:space="preserve">CNN Indonesia, </w:t>
      </w:r>
      <w:r>
        <w:rPr>
          <w:rFonts w:asciiTheme="majorBidi" w:hAnsiTheme="majorBidi" w:cstheme="majorBidi"/>
          <w:sz w:val="24"/>
          <w:szCs w:val="24"/>
        </w:rPr>
        <w:t>“</w:t>
      </w:r>
      <w:r w:rsidRPr="00380149">
        <w:rPr>
          <w:rFonts w:asciiTheme="majorBidi" w:hAnsiTheme="majorBidi" w:cstheme="majorBidi"/>
          <w:sz w:val="24"/>
          <w:szCs w:val="24"/>
        </w:rPr>
        <w:t>Cara Kerja Virtual Police: Peringatan Polisi dikirim Via DM</w:t>
      </w:r>
      <w:r>
        <w:rPr>
          <w:rFonts w:asciiTheme="majorBidi" w:hAnsiTheme="majorBidi" w:cstheme="majorBidi"/>
          <w:sz w:val="24"/>
          <w:szCs w:val="24"/>
        </w:rPr>
        <w:t>”</w:t>
      </w:r>
      <w:r w:rsidRPr="00380149">
        <w:rPr>
          <w:rFonts w:asciiTheme="majorBidi" w:hAnsiTheme="majorBidi" w:cstheme="majorBidi"/>
          <w:sz w:val="24"/>
          <w:szCs w:val="24"/>
        </w:rPr>
        <w:t xml:space="preserve">, diakses pada 20 Juni 2022 pukul 00.30, melalui Url: </w:t>
      </w:r>
      <w:hyperlink r:id="rId9" w:history="1">
        <w:r w:rsidRPr="005E0DE9">
          <w:rPr>
            <w:rStyle w:val="Hyperlink"/>
            <w:rFonts w:asciiTheme="majorBidi" w:hAnsiTheme="majorBidi" w:cstheme="majorBidi"/>
            <w:sz w:val="24"/>
            <w:szCs w:val="24"/>
          </w:rPr>
          <w:t>https://www.cnnindonesia.com/nasional/20210225093152-12-610643/cara-kerja-virtual-police-peringatan-polisi-dikirim-via-dm</w:t>
        </w:r>
      </w:hyperlink>
    </w:p>
    <w:p w:rsidR="00012142" w:rsidRDefault="00012142" w:rsidP="0001214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E4646">
        <w:rPr>
          <w:rFonts w:ascii="Times New Roman" w:hAnsi="Times New Roman" w:cs="Times New Roman"/>
          <w:sz w:val="24"/>
          <w:szCs w:val="24"/>
        </w:rPr>
        <w:t xml:space="preserve">CNN Indonesia, “Gibran Soal Warga Slawi Diciduk Polisi: Saya Tidak Lapor”, </w:t>
      </w:r>
      <w:r w:rsidRPr="001E4646">
        <w:rPr>
          <w:rFonts w:ascii="Times New Roman" w:hAnsi="Times New Roman" w:cs="Times New Roman"/>
          <w:i/>
          <w:iCs/>
          <w:sz w:val="24"/>
          <w:szCs w:val="24"/>
        </w:rPr>
        <w:t>cnnindonesia.com</w:t>
      </w:r>
      <w:r w:rsidRPr="001E4646">
        <w:rPr>
          <w:rFonts w:ascii="Times New Roman" w:hAnsi="Times New Roman" w:cs="Times New Roman"/>
          <w:sz w:val="24"/>
          <w:szCs w:val="24"/>
        </w:rPr>
        <w:t xml:space="preserve">, diakses pada 27 Juli 2022 pukul 3.00 WIB, melalui url: </w:t>
      </w:r>
      <w:hyperlink r:id="rId10" w:history="1">
        <w:r w:rsidRPr="00B66123">
          <w:rPr>
            <w:rStyle w:val="Hyperlink"/>
            <w:rFonts w:ascii="Times New Roman" w:hAnsi="Times New Roman" w:cs="Times New Roman"/>
            <w:sz w:val="24"/>
            <w:szCs w:val="24"/>
          </w:rPr>
          <w:t>https://www.cnnindonesia.com/nasional/20210316172946-20-618225/gibran-soal-warga-slawi-diciduk-polisi-saya-tidak-lapor</w:t>
        </w:r>
      </w:hyperlink>
    </w:p>
    <w:p w:rsidR="00012142" w:rsidRDefault="00012142" w:rsidP="0001214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2D66">
        <w:rPr>
          <w:rFonts w:ascii="Times New Roman" w:hAnsi="Times New Roman" w:cs="Times New Roman"/>
          <w:sz w:val="24"/>
          <w:szCs w:val="24"/>
        </w:rPr>
        <w:t xml:space="preserve">Detikcom, “Ini Isi Lengkap Surat Edaran Kapolri Soal Penanganan Perkara UU ITE”, </w:t>
      </w:r>
      <w:r w:rsidRPr="00592D66">
        <w:rPr>
          <w:rFonts w:ascii="Times New Roman" w:hAnsi="Times New Roman" w:cs="Times New Roman"/>
          <w:i/>
          <w:iCs/>
          <w:sz w:val="24"/>
          <w:szCs w:val="24"/>
        </w:rPr>
        <w:t>detikNews</w:t>
      </w:r>
      <w:r w:rsidRPr="00592D66">
        <w:rPr>
          <w:rFonts w:ascii="Times New Roman" w:hAnsi="Times New Roman" w:cs="Times New Roman"/>
          <w:sz w:val="24"/>
          <w:szCs w:val="24"/>
        </w:rPr>
        <w:t xml:space="preserve">, diakses pada 22 Juni 2022 pada pukul 3.00 WIB. melalui Url: </w:t>
      </w:r>
      <w:hyperlink r:id="rId11" w:history="1">
        <w:r w:rsidRPr="00284680">
          <w:rPr>
            <w:rStyle w:val="Hyperlink"/>
            <w:rFonts w:ascii="Times New Roman" w:hAnsi="Times New Roman" w:cs="Times New Roman"/>
            <w:sz w:val="24"/>
            <w:szCs w:val="24"/>
          </w:rPr>
          <w:t>https://news.detik.com/berita/d-5400820/ini-isi-lengkap-surat-edaran-kapolri-soal-penanganan-perkara-uu-ite</w:t>
        </w:r>
      </w:hyperlink>
    </w:p>
    <w:p w:rsidR="00012142" w:rsidRDefault="00012142" w:rsidP="00012142">
      <w:pPr>
        <w:pStyle w:val="FootnoteText"/>
        <w:spacing w:after="20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90568E">
        <w:rPr>
          <w:rFonts w:asciiTheme="majorBidi" w:hAnsiTheme="majorBidi" w:cstheme="majorBidi"/>
          <w:sz w:val="24"/>
          <w:szCs w:val="24"/>
        </w:rPr>
        <w:t>Haryanto</w:t>
      </w:r>
      <w:r>
        <w:rPr>
          <w:rFonts w:asciiTheme="majorBidi" w:hAnsiTheme="majorBidi" w:cstheme="majorBidi"/>
          <w:sz w:val="24"/>
          <w:szCs w:val="24"/>
        </w:rPr>
        <w:t>,</w:t>
      </w:r>
      <w:r w:rsidRPr="0090568E">
        <w:rPr>
          <w:rFonts w:asciiTheme="majorBidi" w:hAnsiTheme="majorBidi" w:cstheme="majorBidi"/>
          <w:sz w:val="24"/>
          <w:szCs w:val="24"/>
        </w:rPr>
        <w:t xml:space="preserve"> Alexander,” </w:t>
      </w:r>
      <w:r w:rsidRPr="008F0EDB">
        <w:rPr>
          <w:rFonts w:asciiTheme="majorBidi" w:hAnsiTheme="majorBidi" w:cstheme="majorBidi"/>
          <w:sz w:val="24"/>
          <w:szCs w:val="24"/>
        </w:rPr>
        <w:t>Apa Itu Virtual police? Aturan, Cara Kerja Dan Kaitan Dengan Undang-Undang ITE</w:t>
      </w:r>
      <w:r w:rsidRPr="0090568E">
        <w:rPr>
          <w:rFonts w:asciiTheme="majorBidi" w:hAnsiTheme="majorBidi" w:cstheme="majorBidi"/>
          <w:sz w:val="24"/>
          <w:szCs w:val="24"/>
        </w:rPr>
        <w:t xml:space="preserve">”,  tirto.id, diakses pada 17 Juni 2022 pukul 2.30, melalui url: </w:t>
      </w:r>
      <w:hyperlink r:id="rId12" w:history="1">
        <w:r w:rsidRPr="005E0DE9">
          <w:rPr>
            <w:rStyle w:val="Hyperlink"/>
            <w:rFonts w:asciiTheme="majorBidi" w:hAnsiTheme="majorBidi" w:cstheme="majorBidi"/>
            <w:sz w:val="24"/>
            <w:szCs w:val="24"/>
          </w:rPr>
          <w:t>https://tirto.id/apa-itu-virtual-police-aturan-cara-kerja-dan-kaitan-dengan-uu-ite-gaBQ</w:t>
        </w:r>
      </w:hyperlink>
    </w:p>
    <w:p w:rsidR="00012142" w:rsidRDefault="00012142" w:rsidP="00012142">
      <w:pPr>
        <w:pStyle w:val="FootnoteText"/>
        <w:spacing w:after="20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7AE8">
        <w:rPr>
          <w:rFonts w:ascii="Times New Roman" w:hAnsi="Times New Roman" w:cs="Times New Roman"/>
          <w:sz w:val="24"/>
          <w:szCs w:val="24"/>
        </w:rPr>
        <w:t>Indrawan, Aditya Fajar, (</w:t>
      </w:r>
      <w:r w:rsidRPr="00697AE8">
        <w:rPr>
          <w:rFonts w:ascii="Times New Roman" w:hAnsi="Times New Roman" w:cs="Times New Roman"/>
          <w:i/>
          <w:iCs/>
          <w:sz w:val="24"/>
          <w:szCs w:val="24"/>
        </w:rPr>
        <w:t>ed</w:t>
      </w:r>
      <w:r w:rsidRPr="00697AE8">
        <w:rPr>
          <w:rFonts w:ascii="Times New Roman" w:hAnsi="Times New Roman" w:cs="Times New Roman"/>
          <w:sz w:val="24"/>
          <w:szCs w:val="24"/>
        </w:rPr>
        <w:t xml:space="preserve">), “comparing virtual police concepts from different countries”, di akses pada 22 Juni 2022 pada pukul 06.30 WIB. melalui Url: </w:t>
      </w:r>
      <w:hyperlink r:id="rId13" w:anchor=":~:text=China%20launched%20the%20Virtual%20Beijing,receive%20complaints%20from%20the%20public" w:history="1">
        <w:r w:rsidRPr="00284680">
          <w:rPr>
            <w:rStyle w:val="Hyperlink"/>
            <w:rFonts w:ascii="Times New Roman" w:hAnsi="Times New Roman" w:cs="Times New Roman"/>
            <w:sz w:val="24"/>
            <w:szCs w:val="24"/>
          </w:rPr>
          <w:t>https://voi.id/en/technology/27961/comparing-virtual-police-concepts-from-differentcountries#:~:text=China%20launched%20the%20Virtual%20Beijing,receive%20complaints%20from%20the%20public</w:t>
        </w:r>
      </w:hyperlink>
      <w:r w:rsidRPr="00697AE8">
        <w:rPr>
          <w:rFonts w:ascii="Times New Roman" w:hAnsi="Times New Roman" w:cs="Times New Roman"/>
          <w:sz w:val="24"/>
          <w:szCs w:val="24"/>
        </w:rPr>
        <w:t>.</w:t>
      </w:r>
    </w:p>
    <w:p w:rsidR="00012142" w:rsidRDefault="00012142" w:rsidP="0001214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5031">
        <w:rPr>
          <w:rFonts w:ascii="Times New Roman" w:hAnsi="Times New Roman" w:cs="Times New Roman"/>
          <w:sz w:val="24"/>
          <w:szCs w:val="24"/>
        </w:rPr>
        <w:t>Kompas.com, “</w:t>
      </w:r>
      <w:r w:rsidRPr="008F0EDB">
        <w:rPr>
          <w:rFonts w:ascii="Times New Roman" w:hAnsi="Times New Roman" w:cs="Times New Roman"/>
          <w:sz w:val="24"/>
          <w:szCs w:val="24"/>
        </w:rPr>
        <w:t>Tren Viral, Twit tentang Warganet di-DM Humas Polda Kalteng diduga karena mengejek</w:t>
      </w:r>
      <w:r w:rsidRPr="00A85031">
        <w:rPr>
          <w:rFonts w:ascii="Times New Roman" w:hAnsi="Times New Roman" w:cs="Times New Roman"/>
          <w:sz w:val="24"/>
          <w:szCs w:val="24"/>
        </w:rPr>
        <w:t>”, diakses pada 27 M</w:t>
      </w:r>
      <w:r>
        <w:rPr>
          <w:rFonts w:ascii="Times New Roman" w:hAnsi="Times New Roman" w:cs="Times New Roman"/>
          <w:sz w:val="24"/>
          <w:szCs w:val="24"/>
        </w:rPr>
        <w:t xml:space="preserve">aret 2022,  pukul 00.15 melalui </w:t>
      </w:r>
      <w:r w:rsidRPr="00A85031">
        <w:rPr>
          <w:rFonts w:ascii="Times New Roman" w:hAnsi="Times New Roman" w:cs="Times New Roman"/>
          <w:sz w:val="24"/>
          <w:szCs w:val="24"/>
        </w:rPr>
        <w:t>url:</w:t>
      </w:r>
    </w:p>
    <w:p w:rsidR="00012142" w:rsidRDefault="00012142" w:rsidP="00012142">
      <w:pPr>
        <w:pStyle w:val="FootnoteText"/>
        <w:spacing w:after="200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5E0DE9">
          <w:rPr>
            <w:rStyle w:val="Hyperlink"/>
            <w:rFonts w:ascii="Times New Roman" w:hAnsi="Times New Roman" w:cs="Times New Roman"/>
            <w:sz w:val="24"/>
            <w:szCs w:val="24"/>
          </w:rPr>
          <w:t>https://www.kompas.com/tren/read/2021/10/21/160500365/viral-twit-tentang-warganet-di-dm-humas-polda-kalteng-diduga-karena?page=all</w:t>
        </w:r>
      </w:hyperlink>
    </w:p>
    <w:p w:rsidR="00012142" w:rsidRDefault="00012142" w:rsidP="00012142">
      <w:pPr>
        <w:pStyle w:val="FootnoteText"/>
        <w:spacing w:after="20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462781">
        <w:rPr>
          <w:rFonts w:asciiTheme="majorBidi" w:hAnsiTheme="majorBidi" w:cstheme="majorBidi"/>
          <w:sz w:val="24"/>
          <w:szCs w:val="24"/>
        </w:rPr>
        <w:lastRenderedPageBreak/>
        <w:t xml:space="preserve">Nola, Luthfi Febryka, “Surat Edaran dan Telegram Kapolri Terkait Penanganan Kasus ITE”, </w:t>
      </w:r>
      <w:r w:rsidRPr="00462781">
        <w:rPr>
          <w:rFonts w:asciiTheme="majorBidi" w:hAnsiTheme="majorBidi" w:cstheme="majorBidi"/>
          <w:i/>
          <w:iCs/>
          <w:sz w:val="24"/>
          <w:szCs w:val="24"/>
        </w:rPr>
        <w:t>Isu Sepekan Bidang Hukum; berkas.dpr.go.id</w:t>
      </w:r>
      <w:r w:rsidRPr="00462781">
        <w:rPr>
          <w:rFonts w:asciiTheme="majorBidi" w:hAnsiTheme="majorBidi" w:cstheme="majorBidi"/>
          <w:sz w:val="24"/>
          <w:szCs w:val="24"/>
        </w:rPr>
        <w:t xml:space="preserve">, diakses pada 17 Juni 2022 pukul 14.00 WIB, melalui Url: </w:t>
      </w:r>
      <w:hyperlink r:id="rId15" w:history="1">
        <w:r w:rsidRPr="00CC4477">
          <w:rPr>
            <w:rStyle w:val="Hyperlink"/>
            <w:rFonts w:asciiTheme="majorBidi" w:hAnsiTheme="majorBidi" w:cstheme="majorBidi"/>
            <w:sz w:val="24"/>
            <w:szCs w:val="24"/>
          </w:rPr>
          <w:t>https://berkas.dpr.go.id/puslit/files/isu_sepekan/Isu%20Sepekan---IV-P3DI-Februari-2021-209.pdf</w:t>
        </w:r>
      </w:hyperlink>
    </w:p>
    <w:p w:rsidR="00012142" w:rsidRDefault="00012142" w:rsidP="00012142">
      <w:pPr>
        <w:pStyle w:val="FootnoteText"/>
        <w:spacing w:after="200"/>
        <w:ind w:left="567" w:hanging="567"/>
        <w:jc w:val="both"/>
        <w:rPr>
          <w:rFonts w:ascii="Times New Roman" w:hAnsi="Times New Roman" w:cs="Times New Roman"/>
        </w:rPr>
      </w:pPr>
      <w:r w:rsidRPr="004F2C64">
        <w:rPr>
          <w:rFonts w:ascii="Times New Roman" w:hAnsi="Times New Roman" w:cs="Times New Roman"/>
          <w:sz w:val="24"/>
          <w:szCs w:val="24"/>
        </w:rPr>
        <w:t xml:space="preserve">Prahassacitta, Vidya, “Konsep Kejahatan Siber dalam Sistem hukum Indonesia”, diakses pada 22 Juni 2022, pukul 1.30 WIB., melalui Url: </w:t>
      </w:r>
      <w:hyperlink r:id="rId16" w:history="1">
        <w:r w:rsidRPr="004F2C64">
          <w:rPr>
            <w:rStyle w:val="Hyperlink"/>
            <w:rFonts w:ascii="Times New Roman" w:hAnsi="Times New Roman" w:cs="Times New Roman"/>
            <w:sz w:val="24"/>
            <w:szCs w:val="24"/>
          </w:rPr>
          <w:t>https://business-law.binus.ac.id/2019/06/30/konsep-kejahatan-siber-dalam-sistem-hukum-indonesia/</w:t>
        </w:r>
      </w:hyperlink>
    </w:p>
    <w:p w:rsidR="00012142" w:rsidRDefault="00012142" w:rsidP="00012142">
      <w:pPr>
        <w:pStyle w:val="FootnoteText"/>
        <w:spacing w:after="20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6B33">
        <w:rPr>
          <w:rFonts w:ascii="Times New Roman" w:hAnsi="Times New Roman" w:cs="Times New Roman"/>
          <w:sz w:val="24"/>
          <w:szCs w:val="24"/>
        </w:rPr>
        <w:t xml:space="preserve">Rinaldi, Mutiara, “Ketahui Kewenangan Polisi Virtual”, </w:t>
      </w:r>
      <w:r w:rsidRPr="00726B33">
        <w:rPr>
          <w:rFonts w:ascii="Times New Roman" w:hAnsi="Times New Roman" w:cs="Times New Roman"/>
          <w:i/>
          <w:iCs/>
          <w:sz w:val="24"/>
          <w:szCs w:val="24"/>
        </w:rPr>
        <w:t xml:space="preserve">dntlawyers.com, </w:t>
      </w:r>
      <w:r w:rsidRPr="00726B33">
        <w:rPr>
          <w:rFonts w:ascii="Times New Roman" w:hAnsi="Times New Roman" w:cs="Times New Roman"/>
          <w:sz w:val="24"/>
          <w:szCs w:val="24"/>
        </w:rPr>
        <w:t xml:space="preserve">diakses pada 27 Juli 2022 pukul 5:20 WIB, melalui url: </w:t>
      </w:r>
      <w:hyperlink r:id="rId17" w:history="1">
        <w:r w:rsidRPr="00B66123">
          <w:rPr>
            <w:rStyle w:val="Hyperlink"/>
            <w:rFonts w:ascii="Times New Roman" w:hAnsi="Times New Roman" w:cs="Times New Roman"/>
            <w:sz w:val="24"/>
            <w:szCs w:val="24"/>
          </w:rPr>
          <w:t>https://dntlawyers.com/ketahui-kewenangan-polisi-virtual/</w:t>
        </w:r>
      </w:hyperlink>
    </w:p>
    <w:p w:rsidR="00012142" w:rsidRDefault="00012142" w:rsidP="00012142">
      <w:pPr>
        <w:pStyle w:val="FootnoteText"/>
        <w:spacing w:after="20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5031">
        <w:rPr>
          <w:rFonts w:ascii="Times New Roman" w:hAnsi="Times New Roman" w:cs="Times New Roman"/>
          <w:sz w:val="24"/>
          <w:szCs w:val="24"/>
        </w:rPr>
        <w:t>Tim VOI, “</w:t>
      </w:r>
      <w:r w:rsidRPr="008F0EDB">
        <w:rPr>
          <w:rFonts w:ascii="Times New Roman" w:hAnsi="Times New Roman" w:cs="Times New Roman"/>
          <w:sz w:val="24"/>
          <w:szCs w:val="24"/>
        </w:rPr>
        <w:t>Membandingkan Kons</w:t>
      </w:r>
      <w:r>
        <w:rPr>
          <w:rFonts w:ascii="Times New Roman" w:hAnsi="Times New Roman" w:cs="Times New Roman"/>
          <w:sz w:val="24"/>
          <w:szCs w:val="24"/>
        </w:rPr>
        <w:t>ep Virtual Police Dari Berbagai</w:t>
      </w:r>
      <w:r w:rsidRPr="008F0EDB">
        <w:rPr>
          <w:rFonts w:ascii="Times New Roman" w:hAnsi="Times New Roman" w:cs="Times New Roman"/>
          <w:sz w:val="24"/>
          <w:szCs w:val="24"/>
        </w:rPr>
        <w:t xml:space="preserve"> Negara</w:t>
      </w:r>
      <w:r w:rsidRPr="00A85031">
        <w:rPr>
          <w:rFonts w:ascii="Times New Roman" w:hAnsi="Times New Roman" w:cs="Times New Roman"/>
          <w:sz w:val="24"/>
          <w:szCs w:val="24"/>
        </w:rPr>
        <w:t xml:space="preserve">”, diakses  pada 27 Maret 2022 Pukul 23.30 WIB melalui Url: </w:t>
      </w:r>
      <w:hyperlink r:id="rId18" w:history="1">
        <w:r w:rsidRPr="005E0DE9">
          <w:rPr>
            <w:rStyle w:val="Hyperlink"/>
            <w:rFonts w:ascii="Times New Roman" w:hAnsi="Times New Roman" w:cs="Times New Roman"/>
            <w:sz w:val="24"/>
            <w:szCs w:val="24"/>
          </w:rPr>
          <w:t>https://voi.id/amp/27961/membandingkan-konsep-i-virtual-police-i-dari-berbagai-negara</w:t>
        </w:r>
      </w:hyperlink>
    </w:p>
    <w:p w:rsidR="00012142" w:rsidRDefault="00012142" w:rsidP="00012142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892313">
        <w:rPr>
          <w:rFonts w:asciiTheme="majorBidi" w:hAnsiTheme="majorBidi" w:cstheme="majorBidi"/>
          <w:sz w:val="24"/>
          <w:szCs w:val="24"/>
        </w:rPr>
        <w:t>Yoga</w:t>
      </w:r>
      <w:r>
        <w:rPr>
          <w:rFonts w:asciiTheme="majorBidi" w:hAnsiTheme="majorBidi" w:cstheme="majorBidi"/>
          <w:sz w:val="24"/>
          <w:szCs w:val="24"/>
        </w:rPr>
        <w:t>,</w:t>
      </w:r>
      <w:r w:rsidRPr="00892313">
        <w:rPr>
          <w:rFonts w:asciiTheme="majorBidi" w:hAnsiTheme="majorBidi" w:cstheme="majorBidi"/>
          <w:sz w:val="24"/>
          <w:szCs w:val="24"/>
        </w:rPr>
        <w:t xml:space="preserve"> Nanda Pratama, </w:t>
      </w:r>
      <w:r w:rsidRPr="00892313">
        <w:rPr>
          <w:rFonts w:asciiTheme="majorBidi" w:hAnsiTheme="majorBidi" w:cstheme="majorBidi"/>
          <w:i/>
          <w:iCs/>
          <w:sz w:val="24"/>
          <w:szCs w:val="24"/>
        </w:rPr>
        <w:t>at.al</w:t>
      </w:r>
      <w:r w:rsidRPr="00892313">
        <w:rPr>
          <w:rFonts w:asciiTheme="majorBidi" w:hAnsiTheme="majorBidi" w:cstheme="majorBidi"/>
          <w:sz w:val="24"/>
          <w:szCs w:val="24"/>
        </w:rPr>
        <w:t xml:space="preserve">., </w:t>
      </w:r>
      <w:r>
        <w:rPr>
          <w:rFonts w:asciiTheme="majorBidi" w:hAnsiTheme="majorBidi" w:cstheme="majorBidi"/>
          <w:sz w:val="24"/>
          <w:szCs w:val="24"/>
        </w:rPr>
        <w:t>“</w:t>
      </w:r>
      <w:r w:rsidRPr="00892313">
        <w:rPr>
          <w:rFonts w:asciiTheme="majorBidi" w:hAnsiTheme="majorBidi" w:cstheme="majorBidi"/>
          <w:sz w:val="24"/>
          <w:szCs w:val="24"/>
        </w:rPr>
        <w:t>Mengenal Tindakan Preemptif, Preventif Dan Represif Kepolisian</w:t>
      </w:r>
      <w:r>
        <w:rPr>
          <w:rFonts w:asciiTheme="majorBidi" w:hAnsiTheme="majorBidi" w:cstheme="majorBidi"/>
          <w:sz w:val="24"/>
          <w:szCs w:val="24"/>
        </w:rPr>
        <w:t>”</w:t>
      </w:r>
      <w:r w:rsidRPr="00892313">
        <w:rPr>
          <w:rFonts w:asciiTheme="majorBidi" w:hAnsiTheme="majorBidi" w:cstheme="majorBidi"/>
          <w:sz w:val="24"/>
          <w:szCs w:val="24"/>
        </w:rPr>
        <w:t xml:space="preserve">, </w:t>
      </w:r>
      <w:r w:rsidRPr="00892313">
        <w:rPr>
          <w:rFonts w:asciiTheme="majorBidi" w:hAnsiTheme="majorBidi" w:cstheme="majorBidi"/>
          <w:i/>
          <w:iCs/>
          <w:sz w:val="24"/>
          <w:szCs w:val="24"/>
        </w:rPr>
        <w:t>Kompasiana.com</w:t>
      </w:r>
      <w:r w:rsidRPr="00892313">
        <w:rPr>
          <w:rFonts w:asciiTheme="majorBidi" w:hAnsiTheme="majorBidi" w:cstheme="majorBidi"/>
          <w:sz w:val="24"/>
          <w:szCs w:val="24"/>
        </w:rPr>
        <w:t>, diakses pada 17 Juni, pukul 1.02 WIB, melalui url:</w:t>
      </w:r>
    </w:p>
    <w:p w:rsidR="00012142" w:rsidRPr="005F4D2A" w:rsidRDefault="00012142" w:rsidP="00012142">
      <w:pPr>
        <w:pStyle w:val="FootnoteText"/>
        <w:spacing w:after="200"/>
        <w:ind w:left="567"/>
        <w:jc w:val="both"/>
        <w:rPr>
          <w:rFonts w:ascii="Times New Roman" w:hAnsi="Times New Roman" w:cs="Times New Roman"/>
          <w:sz w:val="32"/>
          <w:szCs w:val="32"/>
        </w:rPr>
      </w:pPr>
      <w:hyperlink r:id="rId19" w:history="1">
        <w:r w:rsidRPr="005E0DE9">
          <w:rPr>
            <w:rStyle w:val="Hyperlink"/>
            <w:rFonts w:asciiTheme="majorBidi" w:hAnsiTheme="majorBidi" w:cstheme="majorBidi"/>
            <w:sz w:val="24"/>
            <w:szCs w:val="24"/>
          </w:rPr>
          <w:t>https://www.kompasiana.com/yoganandapratama/620c51bebb44865b5e51e0a2/mengenal-tindakan-preemtif-preventif-dan-represif-kepolisian</w:t>
        </w:r>
      </w:hyperlink>
    </w:p>
    <w:p w:rsidR="00012142" w:rsidRPr="00E506D4" w:rsidRDefault="00012142" w:rsidP="00012142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2142" w:rsidRDefault="00012142" w:rsidP="00012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Peraturan Perundang-Undangan:</w:t>
      </w:r>
    </w:p>
    <w:p w:rsidR="00012142" w:rsidRDefault="00012142" w:rsidP="0001214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Dasar Negara Republik Indonesia Tahun 1945</w:t>
      </w:r>
    </w:p>
    <w:p w:rsidR="00012142" w:rsidRPr="00981EC6" w:rsidRDefault="00012142" w:rsidP="0001214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1EC6">
        <w:rPr>
          <w:rFonts w:ascii="Times New Roman" w:hAnsi="Times New Roman" w:cs="Times New Roman"/>
          <w:sz w:val="24"/>
          <w:szCs w:val="24"/>
        </w:rPr>
        <w:t>Kitab Undang-Undang Hukum Pidana (KUHP)</w:t>
      </w:r>
    </w:p>
    <w:p w:rsidR="00012142" w:rsidRDefault="00012142" w:rsidP="0001214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1EC6">
        <w:rPr>
          <w:rFonts w:ascii="Times New Roman" w:hAnsi="Times New Roman" w:cs="Times New Roman"/>
          <w:sz w:val="24"/>
          <w:szCs w:val="24"/>
        </w:rPr>
        <w:t>Kitab Undang-undang Hukum Acara Pidana (KUHAP)</w:t>
      </w:r>
    </w:p>
    <w:p w:rsidR="00012142" w:rsidRDefault="00012142" w:rsidP="0001214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1EC6">
        <w:rPr>
          <w:rFonts w:ascii="Times New Roman" w:hAnsi="Times New Roman" w:cs="Times New Roman"/>
          <w:sz w:val="24"/>
          <w:szCs w:val="24"/>
        </w:rPr>
        <w:t xml:space="preserve">Undang-Undang Nomor 11 Tahun 2008 tentang Informasi dan Transaksi Elektronik sebgaimana yang telah diubah oleh Undang-Undang Nomor 19 Tahun 2016 Tentang Informasi dan Transaksi Elektronik. </w:t>
      </w:r>
    </w:p>
    <w:p w:rsidR="00012142" w:rsidRDefault="00012142" w:rsidP="0001214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Nomor 2 Tahun 2002 Tentang Kepolisian Negara Republik Indonesia</w:t>
      </w:r>
    </w:p>
    <w:p w:rsidR="00012142" w:rsidRPr="00981EC6" w:rsidRDefault="00012142" w:rsidP="0001214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UU No 12 Tahun 2011 tentang Pembentukan Peraturan Perundang-Undangan sebagaimana yang telah diubah menjadi UU No. 15 Tahun 2019 tentang Pembentukan Peraturan Perundang-undangan</w:t>
      </w:r>
    </w:p>
    <w:p w:rsidR="00AD0AAF" w:rsidRPr="00FF0610" w:rsidRDefault="00012142" w:rsidP="0001214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1EC6">
        <w:rPr>
          <w:rFonts w:ascii="Times New Roman" w:hAnsi="Times New Roman" w:cs="Times New Roman"/>
          <w:sz w:val="24"/>
          <w:szCs w:val="24"/>
        </w:rPr>
        <w:t>Surat Edaran Kapolri No. SE/2/11/2021 tentang Kesadaran Budaya Beretika untuk Mewujudkan Ruang Digital Indonesia yang Bersih, Sehat, dan Produktif.</w:t>
      </w:r>
    </w:p>
    <w:sectPr w:rsidR="00AD0AAF" w:rsidRPr="00FF0610" w:rsidSect="00FF0610">
      <w:headerReference w:type="default" r:id="rId20"/>
      <w:footerReference w:type="first" r:id="rId21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0B6" w:rsidRDefault="003F30B6" w:rsidP="00FF0610">
      <w:pPr>
        <w:spacing w:after="0" w:line="240" w:lineRule="auto"/>
      </w:pPr>
      <w:r>
        <w:separator/>
      </w:r>
    </w:p>
  </w:endnote>
  <w:endnote w:type="continuationSeparator" w:id="1">
    <w:p w:rsidR="003F30B6" w:rsidRDefault="003F30B6" w:rsidP="00FF0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9184"/>
      <w:docPartObj>
        <w:docPartGallery w:val="Page Numbers (Bottom of Page)"/>
        <w:docPartUnique/>
      </w:docPartObj>
    </w:sdtPr>
    <w:sdtContent>
      <w:p w:rsidR="00FF0610" w:rsidRDefault="009A664A">
        <w:pPr>
          <w:pStyle w:val="Footer"/>
          <w:jc w:val="center"/>
        </w:pPr>
        <w:fldSimple w:instr=" PAGE   \* MERGEFORMAT ">
          <w:r w:rsidR="00012142">
            <w:rPr>
              <w:noProof/>
            </w:rPr>
            <w:t>1</w:t>
          </w:r>
        </w:fldSimple>
      </w:p>
    </w:sdtContent>
  </w:sdt>
  <w:p w:rsidR="00FF0610" w:rsidRDefault="00FF06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0B6" w:rsidRDefault="003F30B6" w:rsidP="00FF0610">
      <w:pPr>
        <w:spacing w:after="0" w:line="240" w:lineRule="auto"/>
      </w:pPr>
      <w:r>
        <w:separator/>
      </w:r>
    </w:p>
  </w:footnote>
  <w:footnote w:type="continuationSeparator" w:id="1">
    <w:p w:rsidR="003F30B6" w:rsidRDefault="003F30B6" w:rsidP="00FF0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9185"/>
      <w:docPartObj>
        <w:docPartGallery w:val="Page Numbers (Top of Page)"/>
        <w:docPartUnique/>
      </w:docPartObj>
    </w:sdtPr>
    <w:sdtContent>
      <w:p w:rsidR="009405D6" w:rsidRDefault="009A664A">
        <w:pPr>
          <w:pStyle w:val="Header"/>
          <w:jc w:val="right"/>
        </w:pPr>
        <w:fldSimple w:instr=" PAGE   \* MERGEFORMAT ">
          <w:r w:rsidR="00012142">
            <w:rPr>
              <w:noProof/>
            </w:rPr>
            <w:t>2</w:t>
          </w:r>
        </w:fldSimple>
      </w:p>
    </w:sdtContent>
  </w:sdt>
  <w:p w:rsidR="009405D6" w:rsidRDefault="009405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610"/>
    <w:rsid w:val="00001D83"/>
    <w:rsid w:val="00006EDD"/>
    <w:rsid w:val="000074E5"/>
    <w:rsid w:val="00010B09"/>
    <w:rsid w:val="00010FC9"/>
    <w:rsid w:val="000116C1"/>
    <w:rsid w:val="00012142"/>
    <w:rsid w:val="0001287A"/>
    <w:rsid w:val="00014676"/>
    <w:rsid w:val="00014B7C"/>
    <w:rsid w:val="0001532C"/>
    <w:rsid w:val="00015EA5"/>
    <w:rsid w:val="00016090"/>
    <w:rsid w:val="00021480"/>
    <w:rsid w:val="00021D5D"/>
    <w:rsid w:val="00026B78"/>
    <w:rsid w:val="000305BC"/>
    <w:rsid w:val="0003150C"/>
    <w:rsid w:val="00033612"/>
    <w:rsid w:val="000432CE"/>
    <w:rsid w:val="00043489"/>
    <w:rsid w:val="00043DD1"/>
    <w:rsid w:val="00046E7E"/>
    <w:rsid w:val="00051872"/>
    <w:rsid w:val="00052401"/>
    <w:rsid w:val="0005402C"/>
    <w:rsid w:val="00056C30"/>
    <w:rsid w:val="00061BB0"/>
    <w:rsid w:val="000659DA"/>
    <w:rsid w:val="000673CA"/>
    <w:rsid w:val="00071049"/>
    <w:rsid w:val="00071589"/>
    <w:rsid w:val="00071C95"/>
    <w:rsid w:val="00072EA3"/>
    <w:rsid w:val="00073F4F"/>
    <w:rsid w:val="0007521F"/>
    <w:rsid w:val="00075A71"/>
    <w:rsid w:val="0007685E"/>
    <w:rsid w:val="0007769E"/>
    <w:rsid w:val="00081C66"/>
    <w:rsid w:val="00082099"/>
    <w:rsid w:val="00084DAD"/>
    <w:rsid w:val="00090198"/>
    <w:rsid w:val="00090834"/>
    <w:rsid w:val="00092751"/>
    <w:rsid w:val="00094E3D"/>
    <w:rsid w:val="000975F7"/>
    <w:rsid w:val="00097B59"/>
    <w:rsid w:val="000A0D7A"/>
    <w:rsid w:val="000B03A3"/>
    <w:rsid w:val="000B158D"/>
    <w:rsid w:val="000B5791"/>
    <w:rsid w:val="000C0B80"/>
    <w:rsid w:val="000C140A"/>
    <w:rsid w:val="000C1CEA"/>
    <w:rsid w:val="000C26C1"/>
    <w:rsid w:val="000C4D54"/>
    <w:rsid w:val="000C5AAA"/>
    <w:rsid w:val="000C7BF5"/>
    <w:rsid w:val="000D06FE"/>
    <w:rsid w:val="000D1BBB"/>
    <w:rsid w:val="000D45B7"/>
    <w:rsid w:val="000D7034"/>
    <w:rsid w:val="000E010E"/>
    <w:rsid w:val="000E16C3"/>
    <w:rsid w:val="000E7BBF"/>
    <w:rsid w:val="000E7C1C"/>
    <w:rsid w:val="000F14B5"/>
    <w:rsid w:val="000F231F"/>
    <w:rsid w:val="000F3CAB"/>
    <w:rsid w:val="000F4185"/>
    <w:rsid w:val="000F5B35"/>
    <w:rsid w:val="000F69E7"/>
    <w:rsid w:val="000F72D6"/>
    <w:rsid w:val="000F7F72"/>
    <w:rsid w:val="0010290D"/>
    <w:rsid w:val="001044B2"/>
    <w:rsid w:val="00104D29"/>
    <w:rsid w:val="0010600B"/>
    <w:rsid w:val="0010610D"/>
    <w:rsid w:val="001064EC"/>
    <w:rsid w:val="00106AE6"/>
    <w:rsid w:val="00110145"/>
    <w:rsid w:val="001108FB"/>
    <w:rsid w:val="00110A2D"/>
    <w:rsid w:val="00113059"/>
    <w:rsid w:val="001147EF"/>
    <w:rsid w:val="00115D36"/>
    <w:rsid w:val="00115E21"/>
    <w:rsid w:val="00117D38"/>
    <w:rsid w:val="00120601"/>
    <w:rsid w:val="0012288B"/>
    <w:rsid w:val="00122DB2"/>
    <w:rsid w:val="0012366E"/>
    <w:rsid w:val="0012472C"/>
    <w:rsid w:val="00130298"/>
    <w:rsid w:val="00132887"/>
    <w:rsid w:val="0013528F"/>
    <w:rsid w:val="001354FD"/>
    <w:rsid w:val="00135830"/>
    <w:rsid w:val="001366D2"/>
    <w:rsid w:val="00137CAD"/>
    <w:rsid w:val="00140577"/>
    <w:rsid w:val="00141D77"/>
    <w:rsid w:val="00143A33"/>
    <w:rsid w:val="00143A72"/>
    <w:rsid w:val="00143CD3"/>
    <w:rsid w:val="00143D88"/>
    <w:rsid w:val="00145EEF"/>
    <w:rsid w:val="00146089"/>
    <w:rsid w:val="001479DC"/>
    <w:rsid w:val="00147F0A"/>
    <w:rsid w:val="00151393"/>
    <w:rsid w:val="001515EE"/>
    <w:rsid w:val="00152F62"/>
    <w:rsid w:val="0015748D"/>
    <w:rsid w:val="0015788B"/>
    <w:rsid w:val="00160B2D"/>
    <w:rsid w:val="00162037"/>
    <w:rsid w:val="00162836"/>
    <w:rsid w:val="00162B55"/>
    <w:rsid w:val="0016317C"/>
    <w:rsid w:val="00163EC9"/>
    <w:rsid w:val="00164EFC"/>
    <w:rsid w:val="001709A7"/>
    <w:rsid w:val="0017306F"/>
    <w:rsid w:val="00174868"/>
    <w:rsid w:val="00175AC7"/>
    <w:rsid w:val="00176228"/>
    <w:rsid w:val="00176CB4"/>
    <w:rsid w:val="001805CE"/>
    <w:rsid w:val="00180F66"/>
    <w:rsid w:val="00182359"/>
    <w:rsid w:val="00183D5A"/>
    <w:rsid w:val="0018605F"/>
    <w:rsid w:val="00190547"/>
    <w:rsid w:val="001925BE"/>
    <w:rsid w:val="001926EA"/>
    <w:rsid w:val="00192D32"/>
    <w:rsid w:val="00195328"/>
    <w:rsid w:val="00196063"/>
    <w:rsid w:val="001972BF"/>
    <w:rsid w:val="001A091D"/>
    <w:rsid w:val="001A1907"/>
    <w:rsid w:val="001A2B57"/>
    <w:rsid w:val="001A2FE3"/>
    <w:rsid w:val="001A3383"/>
    <w:rsid w:val="001A4791"/>
    <w:rsid w:val="001A5847"/>
    <w:rsid w:val="001A6411"/>
    <w:rsid w:val="001A7073"/>
    <w:rsid w:val="001B080A"/>
    <w:rsid w:val="001B2B7C"/>
    <w:rsid w:val="001B5364"/>
    <w:rsid w:val="001C08C5"/>
    <w:rsid w:val="001C1E4A"/>
    <w:rsid w:val="001C1E85"/>
    <w:rsid w:val="001C30D8"/>
    <w:rsid w:val="001C5DF7"/>
    <w:rsid w:val="001D1670"/>
    <w:rsid w:val="001D7231"/>
    <w:rsid w:val="001F06DC"/>
    <w:rsid w:val="001F075A"/>
    <w:rsid w:val="001F223F"/>
    <w:rsid w:val="001F322E"/>
    <w:rsid w:val="001F5BEF"/>
    <w:rsid w:val="001F6A6F"/>
    <w:rsid w:val="00202B8C"/>
    <w:rsid w:val="00205612"/>
    <w:rsid w:val="00211E46"/>
    <w:rsid w:val="00212456"/>
    <w:rsid w:val="002142E0"/>
    <w:rsid w:val="002149E3"/>
    <w:rsid w:val="0021723A"/>
    <w:rsid w:val="0022157E"/>
    <w:rsid w:val="00221682"/>
    <w:rsid w:val="0022437D"/>
    <w:rsid w:val="002271EF"/>
    <w:rsid w:val="00227379"/>
    <w:rsid w:val="00230BE1"/>
    <w:rsid w:val="00230D69"/>
    <w:rsid w:val="00236011"/>
    <w:rsid w:val="0023773B"/>
    <w:rsid w:val="00241034"/>
    <w:rsid w:val="0024434F"/>
    <w:rsid w:val="00247318"/>
    <w:rsid w:val="00252C7F"/>
    <w:rsid w:val="002530E9"/>
    <w:rsid w:val="00253C1E"/>
    <w:rsid w:val="00254CDE"/>
    <w:rsid w:val="00254EC0"/>
    <w:rsid w:val="00255276"/>
    <w:rsid w:val="00256B8D"/>
    <w:rsid w:val="00256CAC"/>
    <w:rsid w:val="0025742E"/>
    <w:rsid w:val="00257BF0"/>
    <w:rsid w:val="002614CD"/>
    <w:rsid w:val="0026356B"/>
    <w:rsid w:val="00264B73"/>
    <w:rsid w:val="00264C92"/>
    <w:rsid w:val="00266E43"/>
    <w:rsid w:val="002674EA"/>
    <w:rsid w:val="00267518"/>
    <w:rsid w:val="002733E8"/>
    <w:rsid w:val="002733F2"/>
    <w:rsid w:val="002734F0"/>
    <w:rsid w:val="00273FA8"/>
    <w:rsid w:val="00274116"/>
    <w:rsid w:val="00274259"/>
    <w:rsid w:val="00275566"/>
    <w:rsid w:val="00275729"/>
    <w:rsid w:val="00276B24"/>
    <w:rsid w:val="00277E81"/>
    <w:rsid w:val="002806C9"/>
    <w:rsid w:val="002809AF"/>
    <w:rsid w:val="002824D1"/>
    <w:rsid w:val="002846C1"/>
    <w:rsid w:val="00284EB5"/>
    <w:rsid w:val="002919A5"/>
    <w:rsid w:val="002A0833"/>
    <w:rsid w:val="002A3C03"/>
    <w:rsid w:val="002A4263"/>
    <w:rsid w:val="002A4F52"/>
    <w:rsid w:val="002A75E4"/>
    <w:rsid w:val="002B00A5"/>
    <w:rsid w:val="002B0DB4"/>
    <w:rsid w:val="002B58CE"/>
    <w:rsid w:val="002C161C"/>
    <w:rsid w:val="002C16F9"/>
    <w:rsid w:val="002C1CE4"/>
    <w:rsid w:val="002C3238"/>
    <w:rsid w:val="002C3E00"/>
    <w:rsid w:val="002C708B"/>
    <w:rsid w:val="002C73E1"/>
    <w:rsid w:val="002C75CC"/>
    <w:rsid w:val="002C7B01"/>
    <w:rsid w:val="002D1D2A"/>
    <w:rsid w:val="002D2E5F"/>
    <w:rsid w:val="002D3384"/>
    <w:rsid w:val="002D3D17"/>
    <w:rsid w:val="002D7D66"/>
    <w:rsid w:val="002E4BB3"/>
    <w:rsid w:val="002F15B4"/>
    <w:rsid w:val="002F2CFA"/>
    <w:rsid w:val="002F2D90"/>
    <w:rsid w:val="002F2EF7"/>
    <w:rsid w:val="002F36C0"/>
    <w:rsid w:val="002F36FB"/>
    <w:rsid w:val="002F5F52"/>
    <w:rsid w:val="002F6308"/>
    <w:rsid w:val="002F7331"/>
    <w:rsid w:val="003021C0"/>
    <w:rsid w:val="00303DD5"/>
    <w:rsid w:val="00304EB5"/>
    <w:rsid w:val="003070D8"/>
    <w:rsid w:val="00307388"/>
    <w:rsid w:val="00307B0C"/>
    <w:rsid w:val="00307B86"/>
    <w:rsid w:val="0031064C"/>
    <w:rsid w:val="003144C7"/>
    <w:rsid w:val="003146E4"/>
    <w:rsid w:val="0032174C"/>
    <w:rsid w:val="00323F7B"/>
    <w:rsid w:val="0032576B"/>
    <w:rsid w:val="00332177"/>
    <w:rsid w:val="003334D2"/>
    <w:rsid w:val="00334B05"/>
    <w:rsid w:val="00335149"/>
    <w:rsid w:val="00337E16"/>
    <w:rsid w:val="0034031F"/>
    <w:rsid w:val="00340A16"/>
    <w:rsid w:val="00340B75"/>
    <w:rsid w:val="00343F93"/>
    <w:rsid w:val="003456E6"/>
    <w:rsid w:val="0034798C"/>
    <w:rsid w:val="00350DC8"/>
    <w:rsid w:val="00351498"/>
    <w:rsid w:val="00351E0D"/>
    <w:rsid w:val="00354555"/>
    <w:rsid w:val="003548D2"/>
    <w:rsid w:val="00356B1E"/>
    <w:rsid w:val="00357020"/>
    <w:rsid w:val="00363ED0"/>
    <w:rsid w:val="00363F6D"/>
    <w:rsid w:val="003677DA"/>
    <w:rsid w:val="00367EEE"/>
    <w:rsid w:val="003702B6"/>
    <w:rsid w:val="00370574"/>
    <w:rsid w:val="0037168B"/>
    <w:rsid w:val="00371BAF"/>
    <w:rsid w:val="0037273F"/>
    <w:rsid w:val="003746DF"/>
    <w:rsid w:val="00375AAB"/>
    <w:rsid w:val="003767DD"/>
    <w:rsid w:val="0037683C"/>
    <w:rsid w:val="00376DE6"/>
    <w:rsid w:val="00376F97"/>
    <w:rsid w:val="0037713E"/>
    <w:rsid w:val="0037714B"/>
    <w:rsid w:val="0037725D"/>
    <w:rsid w:val="00381298"/>
    <w:rsid w:val="00381DAA"/>
    <w:rsid w:val="003823BE"/>
    <w:rsid w:val="003901CA"/>
    <w:rsid w:val="00390E3B"/>
    <w:rsid w:val="00391233"/>
    <w:rsid w:val="00393263"/>
    <w:rsid w:val="0039456C"/>
    <w:rsid w:val="00394F7D"/>
    <w:rsid w:val="0039527C"/>
    <w:rsid w:val="003967A6"/>
    <w:rsid w:val="003976FB"/>
    <w:rsid w:val="003A104A"/>
    <w:rsid w:val="003A1EA2"/>
    <w:rsid w:val="003A3EB9"/>
    <w:rsid w:val="003A4236"/>
    <w:rsid w:val="003A4EA7"/>
    <w:rsid w:val="003A6AE7"/>
    <w:rsid w:val="003A7125"/>
    <w:rsid w:val="003B0179"/>
    <w:rsid w:val="003B0DC1"/>
    <w:rsid w:val="003B1239"/>
    <w:rsid w:val="003B156C"/>
    <w:rsid w:val="003B2762"/>
    <w:rsid w:val="003B296F"/>
    <w:rsid w:val="003B4015"/>
    <w:rsid w:val="003B5169"/>
    <w:rsid w:val="003B5B49"/>
    <w:rsid w:val="003B5F3E"/>
    <w:rsid w:val="003B6218"/>
    <w:rsid w:val="003B7072"/>
    <w:rsid w:val="003B7D2B"/>
    <w:rsid w:val="003C04E2"/>
    <w:rsid w:val="003C2465"/>
    <w:rsid w:val="003C26C3"/>
    <w:rsid w:val="003C3AE7"/>
    <w:rsid w:val="003C3B9E"/>
    <w:rsid w:val="003C46A6"/>
    <w:rsid w:val="003C489B"/>
    <w:rsid w:val="003C4C75"/>
    <w:rsid w:val="003C5C72"/>
    <w:rsid w:val="003C65FE"/>
    <w:rsid w:val="003D1CCF"/>
    <w:rsid w:val="003D2C60"/>
    <w:rsid w:val="003D5EFB"/>
    <w:rsid w:val="003D5FCC"/>
    <w:rsid w:val="003E180C"/>
    <w:rsid w:val="003E2707"/>
    <w:rsid w:val="003E5BCC"/>
    <w:rsid w:val="003F050D"/>
    <w:rsid w:val="003F2858"/>
    <w:rsid w:val="003F2BD3"/>
    <w:rsid w:val="003F30B6"/>
    <w:rsid w:val="003F4096"/>
    <w:rsid w:val="003F56C1"/>
    <w:rsid w:val="003F5DFB"/>
    <w:rsid w:val="003F728E"/>
    <w:rsid w:val="003F78BF"/>
    <w:rsid w:val="00404323"/>
    <w:rsid w:val="00404F8A"/>
    <w:rsid w:val="0041056F"/>
    <w:rsid w:val="00416DA8"/>
    <w:rsid w:val="00420856"/>
    <w:rsid w:val="00421D25"/>
    <w:rsid w:val="00422374"/>
    <w:rsid w:val="004227F0"/>
    <w:rsid w:val="00422E3C"/>
    <w:rsid w:val="00423D25"/>
    <w:rsid w:val="00426450"/>
    <w:rsid w:val="00426C77"/>
    <w:rsid w:val="00426F21"/>
    <w:rsid w:val="004274B6"/>
    <w:rsid w:val="00427EA3"/>
    <w:rsid w:val="004307C2"/>
    <w:rsid w:val="00433494"/>
    <w:rsid w:val="00434FF9"/>
    <w:rsid w:val="004355E5"/>
    <w:rsid w:val="00437DC4"/>
    <w:rsid w:val="0044248B"/>
    <w:rsid w:val="00444531"/>
    <w:rsid w:val="00446468"/>
    <w:rsid w:val="00447EF1"/>
    <w:rsid w:val="00451754"/>
    <w:rsid w:val="00451A8B"/>
    <w:rsid w:val="00452178"/>
    <w:rsid w:val="00452518"/>
    <w:rsid w:val="004530DE"/>
    <w:rsid w:val="00456200"/>
    <w:rsid w:val="00460184"/>
    <w:rsid w:val="00464DE4"/>
    <w:rsid w:val="004659CC"/>
    <w:rsid w:val="0046749B"/>
    <w:rsid w:val="00467596"/>
    <w:rsid w:val="00472728"/>
    <w:rsid w:val="004752F9"/>
    <w:rsid w:val="0047633B"/>
    <w:rsid w:val="004769E2"/>
    <w:rsid w:val="00477C31"/>
    <w:rsid w:val="00477E19"/>
    <w:rsid w:val="004815C1"/>
    <w:rsid w:val="00483BD6"/>
    <w:rsid w:val="00484CE4"/>
    <w:rsid w:val="0048557C"/>
    <w:rsid w:val="00486121"/>
    <w:rsid w:val="00486189"/>
    <w:rsid w:val="00486A1C"/>
    <w:rsid w:val="00486AA3"/>
    <w:rsid w:val="00490679"/>
    <w:rsid w:val="0049402B"/>
    <w:rsid w:val="004953E9"/>
    <w:rsid w:val="00495FEC"/>
    <w:rsid w:val="00496E89"/>
    <w:rsid w:val="00496EE0"/>
    <w:rsid w:val="004A1E4F"/>
    <w:rsid w:val="004A3131"/>
    <w:rsid w:val="004A3BEB"/>
    <w:rsid w:val="004A5652"/>
    <w:rsid w:val="004A6128"/>
    <w:rsid w:val="004A6F0D"/>
    <w:rsid w:val="004A7E3C"/>
    <w:rsid w:val="004A7FAC"/>
    <w:rsid w:val="004B0202"/>
    <w:rsid w:val="004B051C"/>
    <w:rsid w:val="004B0CCD"/>
    <w:rsid w:val="004B0DE2"/>
    <w:rsid w:val="004B0FFB"/>
    <w:rsid w:val="004B1640"/>
    <w:rsid w:val="004B1C7E"/>
    <w:rsid w:val="004B1EB7"/>
    <w:rsid w:val="004B330D"/>
    <w:rsid w:val="004B681B"/>
    <w:rsid w:val="004C0936"/>
    <w:rsid w:val="004C3AEA"/>
    <w:rsid w:val="004C40E2"/>
    <w:rsid w:val="004C4139"/>
    <w:rsid w:val="004C4A8B"/>
    <w:rsid w:val="004C547E"/>
    <w:rsid w:val="004C5756"/>
    <w:rsid w:val="004C6D09"/>
    <w:rsid w:val="004C7722"/>
    <w:rsid w:val="004D1A8B"/>
    <w:rsid w:val="004D1FBA"/>
    <w:rsid w:val="004D3967"/>
    <w:rsid w:val="004D3F05"/>
    <w:rsid w:val="004D5472"/>
    <w:rsid w:val="004D74BA"/>
    <w:rsid w:val="004E109F"/>
    <w:rsid w:val="004E15DC"/>
    <w:rsid w:val="004E1910"/>
    <w:rsid w:val="004E3778"/>
    <w:rsid w:val="004E4B61"/>
    <w:rsid w:val="004E5343"/>
    <w:rsid w:val="004E5772"/>
    <w:rsid w:val="004F02FB"/>
    <w:rsid w:val="004F10B3"/>
    <w:rsid w:val="004F31D5"/>
    <w:rsid w:val="004F423C"/>
    <w:rsid w:val="004F732C"/>
    <w:rsid w:val="00501829"/>
    <w:rsid w:val="00501D82"/>
    <w:rsid w:val="0050254D"/>
    <w:rsid w:val="00502F46"/>
    <w:rsid w:val="00503231"/>
    <w:rsid w:val="0050637D"/>
    <w:rsid w:val="00506FBB"/>
    <w:rsid w:val="00511F26"/>
    <w:rsid w:val="00513F88"/>
    <w:rsid w:val="0051595E"/>
    <w:rsid w:val="005164AC"/>
    <w:rsid w:val="00520F85"/>
    <w:rsid w:val="00521759"/>
    <w:rsid w:val="00522C05"/>
    <w:rsid w:val="00530FAF"/>
    <w:rsid w:val="005316E5"/>
    <w:rsid w:val="005319DD"/>
    <w:rsid w:val="00531A37"/>
    <w:rsid w:val="0053297D"/>
    <w:rsid w:val="00532AAB"/>
    <w:rsid w:val="0053582D"/>
    <w:rsid w:val="00535E6C"/>
    <w:rsid w:val="0053727E"/>
    <w:rsid w:val="00542136"/>
    <w:rsid w:val="0054225E"/>
    <w:rsid w:val="005443DA"/>
    <w:rsid w:val="00546E89"/>
    <w:rsid w:val="00551650"/>
    <w:rsid w:val="00552BA0"/>
    <w:rsid w:val="0055353D"/>
    <w:rsid w:val="005543C8"/>
    <w:rsid w:val="005552CA"/>
    <w:rsid w:val="00556674"/>
    <w:rsid w:val="0055682E"/>
    <w:rsid w:val="00556A6D"/>
    <w:rsid w:val="00560199"/>
    <w:rsid w:val="0056179C"/>
    <w:rsid w:val="00561DEB"/>
    <w:rsid w:val="0056388A"/>
    <w:rsid w:val="0056457B"/>
    <w:rsid w:val="0056743D"/>
    <w:rsid w:val="005674B6"/>
    <w:rsid w:val="00570EB8"/>
    <w:rsid w:val="00570EC9"/>
    <w:rsid w:val="00572B43"/>
    <w:rsid w:val="00572FD6"/>
    <w:rsid w:val="00573163"/>
    <w:rsid w:val="0057347B"/>
    <w:rsid w:val="005744B2"/>
    <w:rsid w:val="005745A1"/>
    <w:rsid w:val="00574971"/>
    <w:rsid w:val="00576F01"/>
    <w:rsid w:val="005770AF"/>
    <w:rsid w:val="005772D9"/>
    <w:rsid w:val="00580C1C"/>
    <w:rsid w:val="00582281"/>
    <w:rsid w:val="00586E96"/>
    <w:rsid w:val="0058704A"/>
    <w:rsid w:val="00592A67"/>
    <w:rsid w:val="00593590"/>
    <w:rsid w:val="00593E84"/>
    <w:rsid w:val="005941A8"/>
    <w:rsid w:val="00594A65"/>
    <w:rsid w:val="005955E9"/>
    <w:rsid w:val="005A0A98"/>
    <w:rsid w:val="005A36CB"/>
    <w:rsid w:val="005A6D79"/>
    <w:rsid w:val="005A7571"/>
    <w:rsid w:val="005B1F6A"/>
    <w:rsid w:val="005B2830"/>
    <w:rsid w:val="005B6784"/>
    <w:rsid w:val="005C12B4"/>
    <w:rsid w:val="005C2106"/>
    <w:rsid w:val="005C248A"/>
    <w:rsid w:val="005C2811"/>
    <w:rsid w:val="005C4854"/>
    <w:rsid w:val="005C5B5B"/>
    <w:rsid w:val="005C609F"/>
    <w:rsid w:val="005D0068"/>
    <w:rsid w:val="005D2836"/>
    <w:rsid w:val="005D369A"/>
    <w:rsid w:val="005D3812"/>
    <w:rsid w:val="005D38E4"/>
    <w:rsid w:val="005D3DF6"/>
    <w:rsid w:val="005D498F"/>
    <w:rsid w:val="005D5BD5"/>
    <w:rsid w:val="005D5E19"/>
    <w:rsid w:val="005D7083"/>
    <w:rsid w:val="005D7AB8"/>
    <w:rsid w:val="005D7C3D"/>
    <w:rsid w:val="005E2DB5"/>
    <w:rsid w:val="005E2E7A"/>
    <w:rsid w:val="005E6D2B"/>
    <w:rsid w:val="005F0F58"/>
    <w:rsid w:val="005F1AB7"/>
    <w:rsid w:val="005F250D"/>
    <w:rsid w:val="005F2C8B"/>
    <w:rsid w:val="005F3BC6"/>
    <w:rsid w:val="005F4D9B"/>
    <w:rsid w:val="005F5CC1"/>
    <w:rsid w:val="005F697F"/>
    <w:rsid w:val="005F6B30"/>
    <w:rsid w:val="00601E6C"/>
    <w:rsid w:val="00604521"/>
    <w:rsid w:val="00606D26"/>
    <w:rsid w:val="006113BF"/>
    <w:rsid w:val="00612109"/>
    <w:rsid w:val="0061224E"/>
    <w:rsid w:val="00614465"/>
    <w:rsid w:val="00615491"/>
    <w:rsid w:val="006168D0"/>
    <w:rsid w:val="00621FED"/>
    <w:rsid w:val="00622C86"/>
    <w:rsid w:val="006233FA"/>
    <w:rsid w:val="006244C1"/>
    <w:rsid w:val="00624E2F"/>
    <w:rsid w:val="00625860"/>
    <w:rsid w:val="006267CD"/>
    <w:rsid w:val="00627F25"/>
    <w:rsid w:val="0063105E"/>
    <w:rsid w:val="00631360"/>
    <w:rsid w:val="00632930"/>
    <w:rsid w:val="006331EC"/>
    <w:rsid w:val="00635BD3"/>
    <w:rsid w:val="00635CAB"/>
    <w:rsid w:val="00636540"/>
    <w:rsid w:val="0063681D"/>
    <w:rsid w:val="00640B32"/>
    <w:rsid w:val="00640C3E"/>
    <w:rsid w:val="00640D8D"/>
    <w:rsid w:val="00642600"/>
    <w:rsid w:val="00644708"/>
    <w:rsid w:val="00644F6B"/>
    <w:rsid w:val="00646D06"/>
    <w:rsid w:val="00647722"/>
    <w:rsid w:val="00647E14"/>
    <w:rsid w:val="00653292"/>
    <w:rsid w:val="006547CB"/>
    <w:rsid w:val="0065554A"/>
    <w:rsid w:val="00661798"/>
    <w:rsid w:val="00661D0E"/>
    <w:rsid w:val="006620A3"/>
    <w:rsid w:val="006643CD"/>
    <w:rsid w:val="00664CD7"/>
    <w:rsid w:val="00664D73"/>
    <w:rsid w:val="0066727C"/>
    <w:rsid w:val="006675AC"/>
    <w:rsid w:val="0066794D"/>
    <w:rsid w:val="00670BF7"/>
    <w:rsid w:val="00671534"/>
    <w:rsid w:val="00671605"/>
    <w:rsid w:val="006716E4"/>
    <w:rsid w:val="00672DBF"/>
    <w:rsid w:val="00677310"/>
    <w:rsid w:val="00680DE8"/>
    <w:rsid w:val="0068345A"/>
    <w:rsid w:val="00684EA2"/>
    <w:rsid w:val="00686377"/>
    <w:rsid w:val="00686472"/>
    <w:rsid w:val="00686DEE"/>
    <w:rsid w:val="00686F7E"/>
    <w:rsid w:val="00690347"/>
    <w:rsid w:val="00693086"/>
    <w:rsid w:val="00695E14"/>
    <w:rsid w:val="00696DEC"/>
    <w:rsid w:val="006A10DA"/>
    <w:rsid w:val="006A41BE"/>
    <w:rsid w:val="006A6587"/>
    <w:rsid w:val="006A66F7"/>
    <w:rsid w:val="006B0F2B"/>
    <w:rsid w:val="006B1B40"/>
    <w:rsid w:val="006B30A2"/>
    <w:rsid w:val="006B45D1"/>
    <w:rsid w:val="006B503C"/>
    <w:rsid w:val="006B5686"/>
    <w:rsid w:val="006B719E"/>
    <w:rsid w:val="006B7FF9"/>
    <w:rsid w:val="006C015A"/>
    <w:rsid w:val="006C04D7"/>
    <w:rsid w:val="006C10B3"/>
    <w:rsid w:val="006C177E"/>
    <w:rsid w:val="006C26FE"/>
    <w:rsid w:val="006C28BC"/>
    <w:rsid w:val="006C47E2"/>
    <w:rsid w:val="006C642F"/>
    <w:rsid w:val="006C6C8F"/>
    <w:rsid w:val="006D12BE"/>
    <w:rsid w:val="006D397F"/>
    <w:rsid w:val="006D3FDB"/>
    <w:rsid w:val="006D5BFD"/>
    <w:rsid w:val="006D6FB7"/>
    <w:rsid w:val="006D73FF"/>
    <w:rsid w:val="006E0404"/>
    <w:rsid w:val="006E0D3E"/>
    <w:rsid w:val="006E3EA6"/>
    <w:rsid w:val="006E431B"/>
    <w:rsid w:val="006F03D2"/>
    <w:rsid w:val="006F0E54"/>
    <w:rsid w:val="006F16D4"/>
    <w:rsid w:val="006F2346"/>
    <w:rsid w:val="006F3F19"/>
    <w:rsid w:val="006F4988"/>
    <w:rsid w:val="006F4D66"/>
    <w:rsid w:val="007112D9"/>
    <w:rsid w:val="00711364"/>
    <w:rsid w:val="00712C29"/>
    <w:rsid w:val="007152E8"/>
    <w:rsid w:val="007156C7"/>
    <w:rsid w:val="00717306"/>
    <w:rsid w:val="00717FE5"/>
    <w:rsid w:val="007204DB"/>
    <w:rsid w:val="00722D28"/>
    <w:rsid w:val="00723530"/>
    <w:rsid w:val="00725C65"/>
    <w:rsid w:val="00726CFF"/>
    <w:rsid w:val="00727692"/>
    <w:rsid w:val="007278C4"/>
    <w:rsid w:val="00727C95"/>
    <w:rsid w:val="007338CC"/>
    <w:rsid w:val="007340B9"/>
    <w:rsid w:val="00734F1F"/>
    <w:rsid w:val="00740E76"/>
    <w:rsid w:val="007428E3"/>
    <w:rsid w:val="007478D9"/>
    <w:rsid w:val="007479ED"/>
    <w:rsid w:val="00750891"/>
    <w:rsid w:val="0075108C"/>
    <w:rsid w:val="0075197B"/>
    <w:rsid w:val="00752C02"/>
    <w:rsid w:val="00753692"/>
    <w:rsid w:val="00757DC2"/>
    <w:rsid w:val="007605FC"/>
    <w:rsid w:val="00761BEE"/>
    <w:rsid w:val="007633C5"/>
    <w:rsid w:val="007644D0"/>
    <w:rsid w:val="00766BC2"/>
    <w:rsid w:val="00767B8C"/>
    <w:rsid w:val="007727A3"/>
    <w:rsid w:val="00772819"/>
    <w:rsid w:val="00772B06"/>
    <w:rsid w:val="00772BFF"/>
    <w:rsid w:val="00773BD2"/>
    <w:rsid w:val="00773DD1"/>
    <w:rsid w:val="007750B2"/>
    <w:rsid w:val="00775AE9"/>
    <w:rsid w:val="007770CA"/>
    <w:rsid w:val="00777BD4"/>
    <w:rsid w:val="00777C11"/>
    <w:rsid w:val="00780C7C"/>
    <w:rsid w:val="00781E02"/>
    <w:rsid w:val="007838A0"/>
    <w:rsid w:val="0078579C"/>
    <w:rsid w:val="00786EE7"/>
    <w:rsid w:val="00790417"/>
    <w:rsid w:val="0079043C"/>
    <w:rsid w:val="007907D4"/>
    <w:rsid w:val="00790E9B"/>
    <w:rsid w:val="00795E3C"/>
    <w:rsid w:val="007A00B5"/>
    <w:rsid w:val="007A00D8"/>
    <w:rsid w:val="007A379A"/>
    <w:rsid w:val="007A4820"/>
    <w:rsid w:val="007A5954"/>
    <w:rsid w:val="007A6A3E"/>
    <w:rsid w:val="007A738A"/>
    <w:rsid w:val="007A78DA"/>
    <w:rsid w:val="007B2E09"/>
    <w:rsid w:val="007B3A58"/>
    <w:rsid w:val="007B3D9E"/>
    <w:rsid w:val="007B473B"/>
    <w:rsid w:val="007B4F6E"/>
    <w:rsid w:val="007B6CA1"/>
    <w:rsid w:val="007B7E0F"/>
    <w:rsid w:val="007C00EE"/>
    <w:rsid w:val="007C0457"/>
    <w:rsid w:val="007C36BB"/>
    <w:rsid w:val="007D1DCB"/>
    <w:rsid w:val="007D1FCC"/>
    <w:rsid w:val="007D2B85"/>
    <w:rsid w:val="007D4EC3"/>
    <w:rsid w:val="007D534D"/>
    <w:rsid w:val="007D5B88"/>
    <w:rsid w:val="007D661D"/>
    <w:rsid w:val="007D66AE"/>
    <w:rsid w:val="007D6B8A"/>
    <w:rsid w:val="007D7F26"/>
    <w:rsid w:val="007E37BC"/>
    <w:rsid w:val="007E6C15"/>
    <w:rsid w:val="007F0280"/>
    <w:rsid w:val="007F1970"/>
    <w:rsid w:val="007F1983"/>
    <w:rsid w:val="007F2734"/>
    <w:rsid w:val="007F2D53"/>
    <w:rsid w:val="00800EEB"/>
    <w:rsid w:val="00803008"/>
    <w:rsid w:val="0080468C"/>
    <w:rsid w:val="0080574E"/>
    <w:rsid w:val="00811348"/>
    <w:rsid w:val="00814C37"/>
    <w:rsid w:val="00815705"/>
    <w:rsid w:val="00816059"/>
    <w:rsid w:val="008161C0"/>
    <w:rsid w:val="008202D8"/>
    <w:rsid w:val="00821334"/>
    <w:rsid w:val="00823447"/>
    <w:rsid w:val="00825889"/>
    <w:rsid w:val="00825F3B"/>
    <w:rsid w:val="00827411"/>
    <w:rsid w:val="008301C2"/>
    <w:rsid w:val="008305B8"/>
    <w:rsid w:val="00832A36"/>
    <w:rsid w:val="00836FD5"/>
    <w:rsid w:val="00837382"/>
    <w:rsid w:val="0084490E"/>
    <w:rsid w:val="008471AC"/>
    <w:rsid w:val="008507BE"/>
    <w:rsid w:val="00851441"/>
    <w:rsid w:val="00852142"/>
    <w:rsid w:val="00852AC1"/>
    <w:rsid w:val="008547D5"/>
    <w:rsid w:val="00856A94"/>
    <w:rsid w:val="00857047"/>
    <w:rsid w:val="008601EC"/>
    <w:rsid w:val="00867774"/>
    <w:rsid w:val="00870C39"/>
    <w:rsid w:val="00871BCD"/>
    <w:rsid w:val="00873B83"/>
    <w:rsid w:val="00874DA6"/>
    <w:rsid w:val="00877663"/>
    <w:rsid w:val="00880201"/>
    <w:rsid w:val="0088031D"/>
    <w:rsid w:val="00880C5B"/>
    <w:rsid w:val="008819F6"/>
    <w:rsid w:val="0088251F"/>
    <w:rsid w:val="00885141"/>
    <w:rsid w:val="008913D9"/>
    <w:rsid w:val="0089230C"/>
    <w:rsid w:val="00892320"/>
    <w:rsid w:val="00893895"/>
    <w:rsid w:val="00893C98"/>
    <w:rsid w:val="00895923"/>
    <w:rsid w:val="00896A60"/>
    <w:rsid w:val="008A0B85"/>
    <w:rsid w:val="008A1688"/>
    <w:rsid w:val="008A16C3"/>
    <w:rsid w:val="008A26BE"/>
    <w:rsid w:val="008A26FF"/>
    <w:rsid w:val="008A2751"/>
    <w:rsid w:val="008A2E60"/>
    <w:rsid w:val="008A4F25"/>
    <w:rsid w:val="008A5C08"/>
    <w:rsid w:val="008A6D70"/>
    <w:rsid w:val="008B0EDB"/>
    <w:rsid w:val="008B3A78"/>
    <w:rsid w:val="008B49BD"/>
    <w:rsid w:val="008C314C"/>
    <w:rsid w:val="008C4647"/>
    <w:rsid w:val="008C5330"/>
    <w:rsid w:val="008D16F6"/>
    <w:rsid w:val="008D6806"/>
    <w:rsid w:val="008D6D50"/>
    <w:rsid w:val="008D7419"/>
    <w:rsid w:val="008D7892"/>
    <w:rsid w:val="008E1127"/>
    <w:rsid w:val="008E2ADB"/>
    <w:rsid w:val="008E309F"/>
    <w:rsid w:val="008E36CC"/>
    <w:rsid w:val="008E3C95"/>
    <w:rsid w:val="008E52B3"/>
    <w:rsid w:val="008E5C12"/>
    <w:rsid w:val="008E5EF2"/>
    <w:rsid w:val="008E7AED"/>
    <w:rsid w:val="008F4AD7"/>
    <w:rsid w:val="008F6201"/>
    <w:rsid w:val="009019B3"/>
    <w:rsid w:val="009020FD"/>
    <w:rsid w:val="00904784"/>
    <w:rsid w:val="00904C64"/>
    <w:rsid w:val="00906183"/>
    <w:rsid w:val="00907CF1"/>
    <w:rsid w:val="00911119"/>
    <w:rsid w:val="00911C4E"/>
    <w:rsid w:val="00914327"/>
    <w:rsid w:val="00915A36"/>
    <w:rsid w:val="009173D6"/>
    <w:rsid w:val="00921E22"/>
    <w:rsid w:val="00922E73"/>
    <w:rsid w:val="0092317F"/>
    <w:rsid w:val="0092374B"/>
    <w:rsid w:val="00927EBF"/>
    <w:rsid w:val="00927EF7"/>
    <w:rsid w:val="0093035D"/>
    <w:rsid w:val="00930CD2"/>
    <w:rsid w:val="00931158"/>
    <w:rsid w:val="0093176D"/>
    <w:rsid w:val="00931F09"/>
    <w:rsid w:val="00935264"/>
    <w:rsid w:val="009372C4"/>
    <w:rsid w:val="0094042B"/>
    <w:rsid w:val="009405D6"/>
    <w:rsid w:val="00941E4D"/>
    <w:rsid w:val="00942ECE"/>
    <w:rsid w:val="00942FBB"/>
    <w:rsid w:val="00943F5C"/>
    <w:rsid w:val="0094529E"/>
    <w:rsid w:val="009507E9"/>
    <w:rsid w:val="009532C3"/>
    <w:rsid w:val="00953BF0"/>
    <w:rsid w:val="00953E73"/>
    <w:rsid w:val="009566C6"/>
    <w:rsid w:val="00956AD2"/>
    <w:rsid w:val="00956E05"/>
    <w:rsid w:val="0096048B"/>
    <w:rsid w:val="00964D4D"/>
    <w:rsid w:val="009652FD"/>
    <w:rsid w:val="00965A14"/>
    <w:rsid w:val="0096604D"/>
    <w:rsid w:val="00970A69"/>
    <w:rsid w:val="0097284C"/>
    <w:rsid w:val="009728ED"/>
    <w:rsid w:val="009730D7"/>
    <w:rsid w:val="009740AB"/>
    <w:rsid w:val="0097510F"/>
    <w:rsid w:val="00975539"/>
    <w:rsid w:val="009776F1"/>
    <w:rsid w:val="00977D10"/>
    <w:rsid w:val="00977D25"/>
    <w:rsid w:val="009804AA"/>
    <w:rsid w:val="00980761"/>
    <w:rsid w:val="00984C3F"/>
    <w:rsid w:val="00987842"/>
    <w:rsid w:val="00991F35"/>
    <w:rsid w:val="00995714"/>
    <w:rsid w:val="009966A7"/>
    <w:rsid w:val="00996A32"/>
    <w:rsid w:val="009A14A3"/>
    <w:rsid w:val="009A1C54"/>
    <w:rsid w:val="009A2B86"/>
    <w:rsid w:val="009A347F"/>
    <w:rsid w:val="009A3ED8"/>
    <w:rsid w:val="009A46FD"/>
    <w:rsid w:val="009A664A"/>
    <w:rsid w:val="009A6B84"/>
    <w:rsid w:val="009B0841"/>
    <w:rsid w:val="009B2093"/>
    <w:rsid w:val="009B242F"/>
    <w:rsid w:val="009B542E"/>
    <w:rsid w:val="009B6DBD"/>
    <w:rsid w:val="009C05E5"/>
    <w:rsid w:val="009C198C"/>
    <w:rsid w:val="009C3DBA"/>
    <w:rsid w:val="009C5E5E"/>
    <w:rsid w:val="009C61D0"/>
    <w:rsid w:val="009D44E5"/>
    <w:rsid w:val="009D4942"/>
    <w:rsid w:val="009D5062"/>
    <w:rsid w:val="009E2B46"/>
    <w:rsid w:val="009E2FD1"/>
    <w:rsid w:val="009E3D91"/>
    <w:rsid w:val="009E3F9A"/>
    <w:rsid w:val="009E4A0C"/>
    <w:rsid w:val="009E4DC1"/>
    <w:rsid w:val="009E72A2"/>
    <w:rsid w:val="009F2994"/>
    <w:rsid w:val="009F3AD1"/>
    <w:rsid w:val="009F4801"/>
    <w:rsid w:val="009F4FB1"/>
    <w:rsid w:val="009F61F7"/>
    <w:rsid w:val="009F7A9E"/>
    <w:rsid w:val="00A00588"/>
    <w:rsid w:val="00A00FAC"/>
    <w:rsid w:val="00A01AED"/>
    <w:rsid w:val="00A034D7"/>
    <w:rsid w:val="00A035F8"/>
    <w:rsid w:val="00A05642"/>
    <w:rsid w:val="00A062BA"/>
    <w:rsid w:val="00A0678D"/>
    <w:rsid w:val="00A06D65"/>
    <w:rsid w:val="00A123C2"/>
    <w:rsid w:val="00A14544"/>
    <w:rsid w:val="00A1465D"/>
    <w:rsid w:val="00A14981"/>
    <w:rsid w:val="00A165E4"/>
    <w:rsid w:val="00A168C8"/>
    <w:rsid w:val="00A176C8"/>
    <w:rsid w:val="00A17720"/>
    <w:rsid w:val="00A20707"/>
    <w:rsid w:val="00A2120B"/>
    <w:rsid w:val="00A23F34"/>
    <w:rsid w:val="00A24C21"/>
    <w:rsid w:val="00A30AA0"/>
    <w:rsid w:val="00A32BFA"/>
    <w:rsid w:val="00A3443E"/>
    <w:rsid w:val="00A34F78"/>
    <w:rsid w:val="00A36D77"/>
    <w:rsid w:val="00A37149"/>
    <w:rsid w:val="00A37B09"/>
    <w:rsid w:val="00A40251"/>
    <w:rsid w:val="00A439B4"/>
    <w:rsid w:val="00A45E70"/>
    <w:rsid w:val="00A46FD9"/>
    <w:rsid w:val="00A47F9A"/>
    <w:rsid w:val="00A50A4B"/>
    <w:rsid w:val="00A50D1A"/>
    <w:rsid w:val="00A51CCA"/>
    <w:rsid w:val="00A54A7A"/>
    <w:rsid w:val="00A60935"/>
    <w:rsid w:val="00A612F1"/>
    <w:rsid w:val="00A61B61"/>
    <w:rsid w:val="00A61F38"/>
    <w:rsid w:val="00A632EF"/>
    <w:rsid w:val="00A6398D"/>
    <w:rsid w:val="00A65D34"/>
    <w:rsid w:val="00A70660"/>
    <w:rsid w:val="00A72DFE"/>
    <w:rsid w:val="00A736AC"/>
    <w:rsid w:val="00A76D4F"/>
    <w:rsid w:val="00A8167B"/>
    <w:rsid w:val="00A83BEA"/>
    <w:rsid w:val="00A86448"/>
    <w:rsid w:val="00A86FEF"/>
    <w:rsid w:val="00A87609"/>
    <w:rsid w:val="00A906EC"/>
    <w:rsid w:val="00A90FBC"/>
    <w:rsid w:val="00A93CED"/>
    <w:rsid w:val="00A94277"/>
    <w:rsid w:val="00A95F3E"/>
    <w:rsid w:val="00AA098B"/>
    <w:rsid w:val="00AA0A1A"/>
    <w:rsid w:val="00AA2026"/>
    <w:rsid w:val="00AA2164"/>
    <w:rsid w:val="00AA2CFE"/>
    <w:rsid w:val="00AA344E"/>
    <w:rsid w:val="00AA413A"/>
    <w:rsid w:val="00AA5ECC"/>
    <w:rsid w:val="00AA7A97"/>
    <w:rsid w:val="00AB1DB3"/>
    <w:rsid w:val="00AB2976"/>
    <w:rsid w:val="00AB4285"/>
    <w:rsid w:val="00AB42DC"/>
    <w:rsid w:val="00AC0265"/>
    <w:rsid w:val="00AC1496"/>
    <w:rsid w:val="00AC622D"/>
    <w:rsid w:val="00AC6940"/>
    <w:rsid w:val="00AC6DC5"/>
    <w:rsid w:val="00AC7BA9"/>
    <w:rsid w:val="00AD0AAF"/>
    <w:rsid w:val="00AD2970"/>
    <w:rsid w:val="00AD2C17"/>
    <w:rsid w:val="00AD3E58"/>
    <w:rsid w:val="00AD510E"/>
    <w:rsid w:val="00AD7F5A"/>
    <w:rsid w:val="00AE04B7"/>
    <w:rsid w:val="00AE0E00"/>
    <w:rsid w:val="00AE6BC0"/>
    <w:rsid w:val="00AE6DA0"/>
    <w:rsid w:val="00AE6FE8"/>
    <w:rsid w:val="00AF02A6"/>
    <w:rsid w:val="00AF0C79"/>
    <w:rsid w:val="00AF0F3E"/>
    <w:rsid w:val="00AF0FE0"/>
    <w:rsid w:val="00AF1A76"/>
    <w:rsid w:val="00AF5FDF"/>
    <w:rsid w:val="00AF6139"/>
    <w:rsid w:val="00AF6733"/>
    <w:rsid w:val="00B0010E"/>
    <w:rsid w:val="00B00553"/>
    <w:rsid w:val="00B00E12"/>
    <w:rsid w:val="00B01A26"/>
    <w:rsid w:val="00B02108"/>
    <w:rsid w:val="00B0562E"/>
    <w:rsid w:val="00B0668B"/>
    <w:rsid w:val="00B077F1"/>
    <w:rsid w:val="00B10334"/>
    <w:rsid w:val="00B11642"/>
    <w:rsid w:val="00B118ED"/>
    <w:rsid w:val="00B1303A"/>
    <w:rsid w:val="00B13E01"/>
    <w:rsid w:val="00B14E86"/>
    <w:rsid w:val="00B16690"/>
    <w:rsid w:val="00B16E5C"/>
    <w:rsid w:val="00B1777A"/>
    <w:rsid w:val="00B17BFD"/>
    <w:rsid w:val="00B2050C"/>
    <w:rsid w:val="00B21531"/>
    <w:rsid w:val="00B21732"/>
    <w:rsid w:val="00B218FA"/>
    <w:rsid w:val="00B225E1"/>
    <w:rsid w:val="00B23B2D"/>
    <w:rsid w:val="00B23C71"/>
    <w:rsid w:val="00B24E24"/>
    <w:rsid w:val="00B2547F"/>
    <w:rsid w:val="00B258FC"/>
    <w:rsid w:val="00B26913"/>
    <w:rsid w:val="00B26BDC"/>
    <w:rsid w:val="00B27085"/>
    <w:rsid w:val="00B30DFA"/>
    <w:rsid w:val="00B30E94"/>
    <w:rsid w:val="00B32596"/>
    <w:rsid w:val="00B3610F"/>
    <w:rsid w:val="00B368EB"/>
    <w:rsid w:val="00B4078A"/>
    <w:rsid w:val="00B42713"/>
    <w:rsid w:val="00B43216"/>
    <w:rsid w:val="00B441E2"/>
    <w:rsid w:val="00B52E0A"/>
    <w:rsid w:val="00B54173"/>
    <w:rsid w:val="00B546F0"/>
    <w:rsid w:val="00B56F70"/>
    <w:rsid w:val="00B573B5"/>
    <w:rsid w:val="00B57FA0"/>
    <w:rsid w:val="00B70219"/>
    <w:rsid w:val="00B71068"/>
    <w:rsid w:val="00B76256"/>
    <w:rsid w:val="00B7764D"/>
    <w:rsid w:val="00B8124E"/>
    <w:rsid w:val="00B81A3D"/>
    <w:rsid w:val="00B833E1"/>
    <w:rsid w:val="00B8521F"/>
    <w:rsid w:val="00B852D8"/>
    <w:rsid w:val="00B85394"/>
    <w:rsid w:val="00B868FA"/>
    <w:rsid w:val="00B90667"/>
    <w:rsid w:val="00B942A2"/>
    <w:rsid w:val="00B967C7"/>
    <w:rsid w:val="00BA1F96"/>
    <w:rsid w:val="00BA430A"/>
    <w:rsid w:val="00BA46C2"/>
    <w:rsid w:val="00BA6DE7"/>
    <w:rsid w:val="00BA783D"/>
    <w:rsid w:val="00BA7A2B"/>
    <w:rsid w:val="00BB02DB"/>
    <w:rsid w:val="00BB0603"/>
    <w:rsid w:val="00BB2EB1"/>
    <w:rsid w:val="00BB481B"/>
    <w:rsid w:val="00BB5189"/>
    <w:rsid w:val="00BB5845"/>
    <w:rsid w:val="00BC08F8"/>
    <w:rsid w:val="00BC3C70"/>
    <w:rsid w:val="00BC40BE"/>
    <w:rsid w:val="00BC4E4C"/>
    <w:rsid w:val="00BD014B"/>
    <w:rsid w:val="00BD0202"/>
    <w:rsid w:val="00BD63B5"/>
    <w:rsid w:val="00BD7AB7"/>
    <w:rsid w:val="00BD7BC4"/>
    <w:rsid w:val="00BE0566"/>
    <w:rsid w:val="00BE1E91"/>
    <w:rsid w:val="00BE531D"/>
    <w:rsid w:val="00BE5B82"/>
    <w:rsid w:val="00BE61C5"/>
    <w:rsid w:val="00BE63E2"/>
    <w:rsid w:val="00BE6DBD"/>
    <w:rsid w:val="00BE7066"/>
    <w:rsid w:val="00BE7CB9"/>
    <w:rsid w:val="00BF2AB0"/>
    <w:rsid w:val="00BF32C3"/>
    <w:rsid w:val="00BF5826"/>
    <w:rsid w:val="00BF5C2B"/>
    <w:rsid w:val="00C0182F"/>
    <w:rsid w:val="00C01C8B"/>
    <w:rsid w:val="00C02C29"/>
    <w:rsid w:val="00C04F3E"/>
    <w:rsid w:val="00C06327"/>
    <w:rsid w:val="00C079D7"/>
    <w:rsid w:val="00C07AA9"/>
    <w:rsid w:val="00C07EE8"/>
    <w:rsid w:val="00C10556"/>
    <w:rsid w:val="00C1088D"/>
    <w:rsid w:val="00C11C1D"/>
    <w:rsid w:val="00C11DFC"/>
    <w:rsid w:val="00C1473A"/>
    <w:rsid w:val="00C14E46"/>
    <w:rsid w:val="00C1567E"/>
    <w:rsid w:val="00C21A17"/>
    <w:rsid w:val="00C22BF7"/>
    <w:rsid w:val="00C247E0"/>
    <w:rsid w:val="00C2503B"/>
    <w:rsid w:val="00C25D18"/>
    <w:rsid w:val="00C265F2"/>
    <w:rsid w:val="00C26A67"/>
    <w:rsid w:val="00C3068F"/>
    <w:rsid w:val="00C30F40"/>
    <w:rsid w:val="00C3274D"/>
    <w:rsid w:val="00C3505B"/>
    <w:rsid w:val="00C35FB2"/>
    <w:rsid w:val="00C36C2E"/>
    <w:rsid w:val="00C43004"/>
    <w:rsid w:val="00C460B3"/>
    <w:rsid w:val="00C47626"/>
    <w:rsid w:val="00C524BB"/>
    <w:rsid w:val="00C54C4D"/>
    <w:rsid w:val="00C54FF3"/>
    <w:rsid w:val="00C55A15"/>
    <w:rsid w:val="00C55F7A"/>
    <w:rsid w:val="00C57FF6"/>
    <w:rsid w:val="00C60769"/>
    <w:rsid w:val="00C60FCB"/>
    <w:rsid w:val="00C626EA"/>
    <w:rsid w:val="00C62C4F"/>
    <w:rsid w:val="00C6653F"/>
    <w:rsid w:val="00C66D72"/>
    <w:rsid w:val="00C70212"/>
    <w:rsid w:val="00C71186"/>
    <w:rsid w:val="00C816B0"/>
    <w:rsid w:val="00C829EB"/>
    <w:rsid w:val="00C82CB0"/>
    <w:rsid w:val="00C87626"/>
    <w:rsid w:val="00C87772"/>
    <w:rsid w:val="00C93CC0"/>
    <w:rsid w:val="00C9494E"/>
    <w:rsid w:val="00C9713E"/>
    <w:rsid w:val="00CA2481"/>
    <w:rsid w:val="00CA2814"/>
    <w:rsid w:val="00CA4A47"/>
    <w:rsid w:val="00CA5E80"/>
    <w:rsid w:val="00CA7D51"/>
    <w:rsid w:val="00CB09ED"/>
    <w:rsid w:val="00CB19EB"/>
    <w:rsid w:val="00CB2FE9"/>
    <w:rsid w:val="00CB3290"/>
    <w:rsid w:val="00CB3672"/>
    <w:rsid w:val="00CB50A3"/>
    <w:rsid w:val="00CB6702"/>
    <w:rsid w:val="00CC2B4B"/>
    <w:rsid w:val="00CC49F6"/>
    <w:rsid w:val="00CD1280"/>
    <w:rsid w:val="00CD1EAE"/>
    <w:rsid w:val="00CD25A9"/>
    <w:rsid w:val="00CD2D47"/>
    <w:rsid w:val="00CD3D7A"/>
    <w:rsid w:val="00CD76A3"/>
    <w:rsid w:val="00CE112B"/>
    <w:rsid w:val="00CE1AA0"/>
    <w:rsid w:val="00CE1BDA"/>
    <w:rsid w:val="00CE2F55"/>
    <w:rsid w:val="00CE5A1D"/>
    <w:rsid w:val="00CF0DEB"/>
    <w:rsid w:val="00CF3FB8"/>
    <w:rsid w:val="00CF6CF3"/>
    <w:rsid w:val="00CF7BF7"/>
    <w:rsid w:val="00D01529"/>
    <w:rsid w:val="00D0191B"/>
    <w:rsid w:val="00D02EC0"/>
    <w:rsid w:val="00D034E4"/>
    <w:rsid w:val="00D035AA"/>
    <w:rsid w:val="00D05417"/>
    <w:rsid w:val="00D0580D"/>
    <w:rsid w:val="00D05DF8"/>
    <w:rsid w:val="00D06041"/>
    <w:rsid w:val="00D079D7"/>
    <w:rsid w:val="00D12FDB"/>
    <w:rsid w:val="00D130F8"/>
    <w:rsid w:val="00D16208"/>
    <w:rsid w:val="00D164EC"/>
    <w:rsid w:val="00D172D5"/>
    <w:rsid w:val="00D2055C"/>
    <w:rsid w:val="00D211E8"/>
    <w:rsid w:val="00D23CE9"/>
    <w:rsid w:val="00D2763E"/>
    <w:rsid w:val="00D30041"/>
    <w:rsid w:val="00D30821"/>
    <w:rsid w:val="00D314E6"/>
    <w:rsid w:val="00D3258D"/>
    <w:rsid w:val="00D32FF9"/>
    <w:rsid w:val="00D3322F"/>
    <w:rsid w:val="00D34FB3"/>
    <w:rsid w:val="00D360A0"/>
    <w:rsid w:val="00D365F0"/>
    <w:rsid w:val="00D40759"/>
    <w:rsid w:val="00D410AE"/>
    <w:rsid w:val="00D421AA"/>
    <w:rsid w:val="00D424B5"/>
    <w:rsid w:val="00D43724"/>
    <w:rsid w:val="00D4375B"/>
    <w:rsid w:val="00D504D0"/>
    <w:rsid w:val="00D51130"/>
    <w:rsid w:val="00D51444"/>
    <w:rsid w:val="00D52412"/>
    <w:rsid w:val="00D563EA"/>
    <w:rsid w:val="00D57914"/>
    <w:rsid w:val="00D61A64"/>
    <w:rsid w:val="00D63D54"/>
    <w:rsid w:val="00D657F7"/>
    <w:rsid w:val="00D66123"/>
    <w:rsid w:val="00D7015A"/>
    <w:rsid w:val="00D73F67"/>
    <w:rsid w:val="00D74C1E"/>
    <w:rsid w:val="00D76401"/>
    <w:rsid w:val="00D80361"/>
    <w:rsid w:val="00D80FF6"/>
    <w:rsid w:val="00D81351"/>
    <w:rsid w:val="00D82AA8"/>
    <w:rsid w:val="00D83F8B"/>
    <w:rsid w:val="00D869A1"/>
    <w:rsid w:val="00D86CE4"/>
    <w:rsid w:val="00D9129B"/>
    <w:rsid w:val="00D92D48"/>
    <w:rsid w:val="00D93288"/>
    <w:rsid w:val="00D93BC4"/>
    <w:rsid w:val="00D94DBB"/>
    <w:rsid w:val="00DA0AF2"/>
    <w:rsid w:val="00DA0C1B"/>
    <w:rsid w:val="00DA3064"/>
    <w:rsid w:val="00DA32D5"/>
    <w:rsid w:val="00DA425F"/>
    <w:rsid w:val="00DB0242"/>
    <w:rsid w:val="00DB170E"/>
    <w:rsid w:val="00DB1932"/>
    <w:rsid w:val="00DB1A8C"/>
    <w:rsid w:val="00DB30D4"/>
    <w:rsid w:val="00DB30F3"/>
    <w:rsid w:val="00DB3599"/>
    <w:rsid w:val="00DB3EAE"/>
    <w:rsid w:val="00DB3F6C"/>
    <w:rsid w:val="00DC0623"/>
    <w:rsid w:val="00DC1306"/>
    <w:rsid w:val="00DC1555"/>
    <w:rsid w:val="00DC2118"/>
    <w:rsid w:val="00DC5916"/>
    <w:rsid w:val="00DC62E1"/>
    <w:rsid w:val="00DC70BA"/>
    <w:rsid w:val="00DD09E5"/>
    <w:rsid w:val="00DD1974"/>
    <w:rsid w:val="00DD1D96"/>
    <w:rsid w:val="00DD1F52"/>
    <w:rsid w:val="00DD30A5"/>
    <w:rsid w:val="00DD351E"/>
    <w:rsid w:val="00DD3A79"/>
    <w:rsid w:val="00DD3A88"/>
    <w:rsid w:val="00DD6E2C"/>
    <w:rsid w:val="00DD7A49"/>
    <w:rsid w:val="00DE07B5"/>
    <w:rsid w:val="00DE3063"/>
    <w:rsid w:val="00DE5658"/>
    <w:rsid w:val="00DE5DCF"/>
    <w:rsid w:val="00DF1D0A"/>
    <w:rsid w:val="00DF4EFB"/>
    <w:rsid w:val="00E006A6"/>
    <w:rsid w:val="00E00E32"/>
    <w:rsid w:val="00E04A6D"/>
    <w:rsid w:val="00E05837"/>
    <w:rsid w:val="00E06753"/>
    <w:rsid w:val="00E07B9F"/>
    <w:rsid w:val="00E10995"/>
    <w:rsid w:val="00E10C04"/>
    <w:rsid w:val="00E123D2"/>
    <w:rsid w:val="00E13E88"/>
    <w:rsid w:val="00E14BDF"/>
    <w:rsid w:val="00E16C23"/>
    <w:rsid w:val="00E16CB7"/>
    <w:rsid w:val="00E1718E"/>
    <w:rsid w:val="00E235F4"/>
    <w:rsid w:val="00E24648"/>
    <w:rsid w:val="00E3062E"/>
    <w:rsid w:val="00E30E73"/>
    <w:rsid w:val="00E31A11"/>
    <w:rsid w:val="00E32A53"/>
    <w:rsid w:val="00E418D4"/>
    <w:rsid w:val="00E41C85"/>
    <w:rsid w:val="00E4451C"/>
    <w:rsid w:val="00E452FD"/>
    <w:rsid w:val="00E45403"/>
    <w:rsid w:val="00E45819"/>
    <w:rsid w:val="00E45836"/>
    <w:rsid w:val="00E478DE"/>
    <w:rsid w:val="00E51037"/>
    <w:rsid w:val="00E538E1"/>
    <w:rsid w:val="00E55ED0"/>
    <w:rsid w:val="00E567A2"/>
    <w:rsid w:val="00E572DE"/>
    <w:rsid w:val="00E62322"/>
    <w:rsid w:val="00E63421"/>
    <w:rsid w:val="00E63BD8"/>
    <w:rsid w:val="00E65373"/>
    <w:rsid w:val="00E65E76"/>
    <w:rsid w:val="00E65F08"/>
    <w:rsid w:val="00E66A59"/>
    <w:rsid w:val="00E66CDA"/>
    <w:rsid w:val="00E6731E"/>
    <w:rsid w:val="00E67D5B"/>
    <w:rsid w:val="00E70D08"/>
    <w:rsid w:val="00E72806"/>
    <w:rsid w:val="00E7491B"/>
    <w:rsid w:val="00E770CB"/>
    <w:rsid w:val="00E77AFF"/>
    <w:rsid w:val="00E821CE"/>
    <w:rsid w:val="00E86B52"/>
    <w:rsid w:val="00E87B4B"/>
    <w:rsid w:val="00E95066"/>
    <w:rsid w:val="00E95E5A"/>
    <w:rsid w:val="00E9684C"/>
    <w:rsid w:val="00EA1626"/>
    <w:rsid w:val="00EA1789"/>
    <w:rsid w:val="00EA1A80"/>
    <w:rsid w:val="00EA3F88"/>
    <w:rsid w:val="00EA6CBC"/>
    <w:rsid w:val="00EA7508"/>
    <w:rsid w:val="00EB0B41"/>
    <w:rsid w:val="00EB12D0"/>
    <w:rsid w:val="00EB47F6"/>
    <w:rsid w:val="00EB5E34"/>
    <w:rsid w:val="00EC2270"/>
    <w:rsid w:val="00EC22B5"/>
    <w:rsid w:val="00EC2896"/>
    <w:rsid w:val="00EC78CD"/>
    <w:rsid w:val="00ED05E4"/>
    <w:rsid w:val="00ED097A"/>
    <w:rsid w:val="00ED2B3A"/>
    <w:rsid w:val="00ED42FA"/>
    <w:rsid w:val="00ED4BC3"/>
    <w:rsid w:val="00ED4ECC"/>
    <w:rsid w:val="00ED78FA"/>
    <w:rsid w:val="00EE09CE"/>
    <w:rsid w:val="00EE15EC"/>
    <w:rsid w:val="00EE1E08"/>
    <w:rsid w:val="00EE3628"/>
    <w:rsid w:val="00EE365F"/>
    <w:rsid w:val="00EE4656"/>
    <w:rsid w:val="00EE49B7"/>
    <w:rsid w:val="00EE6251"/>
    <w:rsid w:val="00EE6AAE"/>
    <w:rsid w:val="00EE765B"/>
    <w:rsid w:val="00EF2AC8"/>
    <w:rsid w:val="00EF4006"/>
    <w:rsid w:val="00EF40C7"/>
    <w:rsid w:val="00EF678B"/>
    <w:rsid w:val="00EF6E63"/>
    <w:rsid w:val="00F0051C"/>
    <w:rsid w:val="00F0273A"/>
    <w:rsid w:val="00F02B29"/>
    <w:rsid w:val="00F02D80"/>
    <w:rsid w:val="00F04B6F"/>
    <w:rsid w:val="00F06674"/>
    <w:rsid w:val="00F06805"/>
    <w:rsid w:val="00F07843"/>
    <w:rsid w:val="00F07B1F"/>
    <w:rsid w:val="00F115F0"/>
    <w:rsid w:val="00F11E8F"/>
    <w:rsid w:val="00F13B28"/>
    <w:rsid w:val="00F15335"/>
    <w:rsid w:val="00F1614B"/>
    <w:rsid w:val="00F21DFB"/>
    <w:rsid w:val="00F25542"/>
    <w:rsid w:val="00F3075C"/>
    <w:rsid w:val="00F32A0C"/>
    <w:rsid w:val="00F33B52"/>
    <w:rsid w:val="00F35418"/>
    <w:rsid w:val="00F426B0"/>
    <w:rsid w:val="00F43F4F"/>
    <w:rsid w:val="00F440A6"/>
    <w:rsid w:val="00F454FE"/>
    <w:rsid w:val="00F462B4"/>
    <w:rsid w:val="00F46AB7"/>
    <w:rsid w:val="00F46BD0"/>
    <w:rsid w:val="00F47B40"/>
    <w:rsid w:val="00F50887"/>
    <w:rsid w:val="00F50A34"/>
    <w:rsid w:val="00F5194A"/>
    <w:rsid w:val="00F51D58"/>
    <w:rsid w:val="00F5312C"/>
    <w:rsid w:val="00F54313"/>
    <w:rsid w:val="00F54635"/>
    <w:rsid w:val="00F5474A"/>
    <w:rsid w:val="00F55DCC"/>
    <w:rsid w:val="00F57B1C"/>
    <w:rsid w:val="00F57FE5"/>
    <w:rsid w:val="00F60793"/>
    <w:rsid w:val="00F6122C"/>
    <w:rsid w:val="00F61CF6"/>
    <w:rsid w:val="00F6533B"/>
    <w:rsid w:val="00F66812"/>
    <w:rsid w:val="00F67F45"/>
    <w:rsid w:val="00F7034B"/>
    <w:rsid w:val="00F708DC"/>
    <w:rsid w:val="00F71418"/>
    <w:rsid w:val="00F7146D"/>
    <w:rsid w:val="00F73A05"/>
    <w:rsid w:val="00F7693C"/>
    <w:rsid w:val="00F823B5"/>
    <w:rsid w:val="00F827E9"/>
    <w:rsid w:val="00F8465F"/>
    <w:rsid w:val="00F8473E"/>
    <w:rsid w:val="00F853A3"/>
    <w:rsid w:val="00F868E5"/>
    <w:rsid w:val="00F90BF6"/>
    <w:rsid w:val="00F929BD"/>
    <w:rsid w:val="00F932B7"/>
    <w:rsid w:val="00F938A2"/>
    <w:rsid w:val="00F95863"/>
    <w:rsid w:val="00F96D2D"/>
    <w:rsid w:val="00F97012"/>
    <w:rsid w:val="00FA0255"/>
    <w:rsid w:val="00FA0435"/>
    <w:rsid w:val="00FA0B1A"/>
    <w:rsid w:val="00FA1202"/>
    <w:rsid w:val="00FA14C6"/>
    <w:rsid w:val="00FA14F8"/>
    <w:rsid w:val="00FA1952"/>
    <w:rsid w:val="00FA1C4C"/>
    <w:rsid w:val="00FA4FD9"/>
    <w:rsid w:val="00FA5063"/>
    <w:rsid w:val="00FA5AE4"/>
    <w:rsid w:val="00FA6D29"/>
    <w:rsid w:val="00FB004D"/>
    <w:rsid w:val="00FB04C9"/>
    <w:rsid w:val="00FB078E"/>
    <w:rsid w:val="00FB2A66"/>
    <w:rsid w:val="00FB64CD"/>
    <w:rsid w:val="00FB79D4"/>
    <w:rsid w:val="00FC30EF"/>
    <w:rsid w:val="00FC4ADA"/>
    <w:rsid w:val="00FC77F2"/>
    <w:rsid w:val="00FD09D5"/>
    <w:rsid w:val="00FD2214"/>
    <w:rsid w:val="00FD448B"/>
    <w:rsid w:val="00FD4603"/>
    <w:rsid w:val="00FD6D2C"/>
    <w:rsid w:val="00FD6FE3"/>
    <w:rsid w:val="00FD74B5"/>
    <w:rsid w:val="00FE1376"/>
    <w:rsid w:val="00FE1F00"/>
    <w:rsid w:val="00FE274F"/>
    <w:rsid w:val="00FE40EC"/>
    <w:rsid w:val="00FE5967"/>
    <w:rsid w:val="00FE6423"/>
    <w:rsid w:val="00FE65A9"/>
    <w:rsid w:val="00FE69A5"/>
    <w:rsid w:val="00FE6DAD"/>
    <w:rsid w:val="00FE7069"/>
    <w:rsid w:val="00FE74BB"/>
    <w:rsid w:val="00FE7860"/>
    <w:rsid w:val="00FF0610"/>
    <w:rsid w:val="00FF2B57"/>
    <w:rsid w:val="00FF4567"/>
    <w:rsid w:val="00FF4F16"/>
    <w:rsid w:val="00FF53D8"/>
    <w:rsid w:val="00FF5582"/>
    <w:rsid w:val="00FF566E"/>
    <w:rsid w:val="00FF5D41"/>
    <w:rsid w:val="00FF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10"/>
  </w:style>
  <w:style w:type="paragraph" w:styleId="Heading1">
    <w:name w:val="heading 1"/>
    <w:basedOn w:val="Normal"/>
    <w:next w:val="Normal"/>
    <w:link w:val="Heading1Char"/>
    <w:uiPriority w:val="9"/>
    <w:qFormat/>
    <w:rsid w:val="00FF0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0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FF061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F0610"/>
  </w:style>
  <w:style w:type="paragraph" w:styleId="FootnoteText">
    <w:name w:val="footnote text"/>
    <w:basedOn w:val="Normal"/>
    <w:link w:val="FootnoteTextChar"/>
    <w:uiPriority w:val="99"/>
    <w:unhideWhenUsed/>
    <w:rsid w:val="00FF06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0610"/>
    <w:rPr>
      <w:sz w:val="20"/>
      <w:szCs w:val="20"/>
    </w:rPr>
  </w:style>
  <w:style w:type="paragraph" w:customStyle="1" w:styleId="Default">
    <w:name w:val="Default"/>
    <w:rsid w:val="00FF061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6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0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610"/>
  </w:style>
  <w:style w:type="paragraph" w:styleId="Footer">
    <w:name w:val="footer"/>
    <w:basedOn w:val="Normal"/>
    <w:link w:val="FooterChar"/>
    <w:uiPriority w:val="99"/>
    <w:unhideWhenUsed/>
    <w:rsid w:val="00FF0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6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fds.fisipol.ugm.ac.id/2021/03/24/press-conference-polisi-virtual-edukasi-atau-menuju-represi/" TargetMode="External"/><Relationship Id="rId13" Type="http://schemas.openxmlformats.org/officeDocument/2006/relationships/hyperlink" Target="https://voi.id/en/technology/27961/comparing-virtual-police-concepts-from-differentcountries" TargetMode="External"/><Relationship Id="rId18" Type="http://schemas.openxmlformats.org/officeDocument/2006/relationships/hyperlink" Target="https://voi.id/amp/27961/membandingkan-konsep-i-virtual-police-i-dari-berbagai-negara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metro.tempo.co/read/1453165/polisi-virtual-atau-polisi-siber-begini-cara-kerjanya" TargetMode="External"/><Relationship Id="rId12" Type="http://schemas.openxmlformats.org/officeDocument/2006/relationships/hyperlink" Target="https://tirto.id/apa-itu-virtual-police-aturan-cara-kerja-dan-kaitan-dengan-uu-ite-gaBQ" TargetMode="External"/><Relationship Id="rId17" Type="http://schemas.openxmlformats.org/officeDocument/2006/relationships/hyperlink" Target="https://dntlawyers.com/ketahui-kewenangan-polisi-virtua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usiness-law.binus.ac.id/2019/06/30/konsep-kejahatan-siber-dalam-sistem-hukum-indonesia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gramedia.com/best-seller/sosial-media-paling-populer/" TargetMode="External"/><Relationship Id="rId11" Type="http://schemas.openxmlformats.org/officeDocument/2006/relationships/hyperlink" Target="https://news.detik.com/berita/d-5400820/ini-isi-lengkap-surat-edaran-kapolri-soal-penanganan-perkara-uu-it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berkas.dpr.go.id/puslit/files/isu_sepekan/Isu%20Sepekan---IV-P3DI-Februari-2021-209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nnindonesia.com/nasional/20210316172946-20-618225/gibran-soal-warga-slawi-diciduk-polisi-saya-tidak-lapor" TargetMode="External"/><Relationship Id="rId19" Type="http://schemas.openxmlformats.org/officeDocument/2006/relationships/hyperlink" Target="https://www.kompasiana.com/yoganandapratama/620c51bebb44865b5e51e0a2/mengenal-tindakan-preemtif-preventif-dan-represif-kepolisia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nnindonesia.com/nasional/20210225093152-12-610643/cara-kerja-virtual-police-peringatan-polisi-dikirim-via-dm" TargetMode="External"/><Relationship Id="rId14" Type="http://schemas.openxmlformats.org/officeDocument/2006/relationships/hyperlink" Target="https://www.kompas.com/tren/read/2021/10/21/160500365/viral-twit-tentang-warganet-di-dm-humas-polda-kalteng-diduga-karena?page=al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hilmy</dc:creator>
  <cp:lastModifiedBy>hilmy</cp:lastModifiedBy>
  <cp:revision>3</cp:revision>
  <dcterms:created xsi:type="dcterms:W3CDTF">2022-08-14T11:23:00Z</dcterms:created>
  <dcterms:modified xsi:type="dcterms:W3CDTF">2022-08-16T02:06:00Z</dcterms:modified>
</cp:coreProperties>
</file>