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4D3" w:rsidRPr="00FB04D3" w:rsidRDefault="00FB04D3" w:rsidP="00FB04D3">
      <w:pPr>
        <w:pStyle w:val="Judul1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bookmarkStart w:id="0" w:name="_Toc109819294"/>
      <w:bookmarkStart w:id="1" w:name="_Toc109819366"/>
      <w:bookmarkStart w:id="2" w:name="_Toc109819438"/>
      <w:bookmarkStart w:id="3" w:name="_Toc111547837"/>
      <w:r w:rsidRPr="00FB04D3">
        <w:rPr>
          <w:rFonts w:ascii="Times New Roman" w:hAnsi="Times New Roman" w:cs="Times New Roman"/>
          <w:b/>
          <w:bCs/>
          <w:color w:val="000000" w:themeColor="text1"/>
          <w:lang w:val="en-US"/>
        </w:rPr>
        <w:t>DAFTAR PUSTAKA</w:t>
      </w:r>
      <w:bookmarkEnd w:id="0"/>
      <w:bookmarkEnd w:id="1"/>
      <w:bookmarkEnd w:id="2"/>
      <w:bookmarkEnd w:id="3"/>
    </w:p>
    <w:p w:rsidR="00FB04D3" w:rsidRPr="00E475DA" w:rsidRDefault="00FB04D3" w:rsidP="001A55F4">
      <w:pPr>
        <w:pStyle w:val="DaftarParagraf"/>
        <w:tabs>
          <w:tab w:val="left" w:pos="709"/>
        </w:tabs>
        <w:spacing w:after="0" w:line="480" w:lineRule="auto"/>
        <w:ind w:left="108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B04D3" w:rsidRDefault="00FB04D3" w:rsidP="001A5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4" w:name="_Hlk108686923"/>
      <w:r w:rsidRPr="00E475DA">
        <w:rPr>
          <w:rFonts w:ascii="Times New Roman" w:hAnsi="Times New Roman"/>
          <w:b/>
          <w:sz w:val="24"/>
          <w:szCs w:val="24"/>
          <w:lang w:val="en-US"/>
        </w:rPr>
        <w:t xml:space="preserve">Buku </w:t>
      </w:r>
    </w:p>
    <w:p w:rsidR="00FB04D3" w:rsidRDefault="00FB04D3" w:rsidP="001A5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bookmarkEnd w:id="4"/>
    <w:p w:rsidR="00FB04D3" w:rsidRDefault="00FB04D3" w:rsidP="001A55F4">
      <w:pPr>
        <w:pStyle w:val="TeksCatatanKaki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074CF">
        <w:rPr>
          <w:rFonts w:ascii="Times New Roman" w:hAnsi="Times New Roman"/>
          <w:sz w:val="24"/>
          <w:szCs w:val="24"/>
        </w:rPr>
        <w:t xml:space="preserve">Agus Purwanto, </w:t>
      </w:r>
      <w:proofErr w:type="spellStart"/>
      <w:r w:rsidRPr="003074CF">
        <w:rPr>
          <w:rFonts w:ascii="Times New Roman" w:hAnsi="Times New Roman"/>
          <w:sz w:val="24"/>
          <w:szCs w:val="24"/>
        </w:rPr>
        <w:t>dkk</w:t>
      </w:r>
      <w:proofErr w:type="spellEnd"/>
      <w:r w:rsidRPr="003074CF">
        <w:rPr>
          <w:rFonts w:ascii="Times New Roman" w:hAnsi="Times New Roman"/>
          <w:sz w:val="24"/>
          <w:szCs w:val="24"/>
        </w:rPr>
        <w:t>, “Studi Eksplorasi Dampak Pandemi COVID 19 terhadap Proses Pembelajaran Online di Sekolah Dasar”, Indonesia: Universitas Pelita Harapan, 2020</w:t>
      </w:r>
      <w:r>
        <w:rPr>
          <w:rFonts w:ascii="Times New Roman" w:hAnsi="Times New Roman"/>
          <w:sz w:val="24"/>
          <w:szCs w:val="24"/>
        </w:rPr>
        <w:t>.</w:t>
      </w:r>
    </w:p>
    <w:p w:rsidR="00FB04D3" w:rsidRPr="00B76DF1" w:rsidRDefault="00FB04D3" w:rsidP="001A55F4">
      <w:pPr>
        <w:pStyle w:val="TeksCatatanKaki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6DF1">
        <w:rPr>
          <w:rFonts w:ascii="Times New Roman" w:hAnsi="Times New Roman"/>
          <w:sz w:val="24"/>
          <w:szCs w:val="24"/>
        </w:rPr>
        <w:t>Asma</w:t>
      </w:r>
      <w:r>
        <w:rPr>
          <w:rFonts w:ascii="Times New Roman" w:hAnsi="Times New Roman"/>
          <w:sz w:val="24"/>
          <w:szCs w:val="24"/>
        </w:rPr>
        <w:t>r</w:t>
      </w:r>
      <w:r w:rsidRPr="00B76DF1">
        <w:rPr>
          <w:rFonts w:ascii="Times New Roman" w:hAnsi="Times New Roman"/>
          <w:sz w:val="24"/>
          <w:szCs w:val="24"/>
        </w:rPr>
        <w:t>udin</w:t>
      </w:r>
      <w:proofErr w:type="spellEnd"/>
      <w:r w:rsidRPr="00B76DF1">
        <w:rPr>
          <w:rFonts w:ascii="Times New Roman" w:hAnsi="Times New Roman"/>
          <w:sz w:val="24"/>
          <w:szCs w:val="24"/>
        </w:rPr>
        <w:t xml:space="preserve">, imam dan </w:t>
      </w:r>
      <w:proofErr w:type="spellStart"/>
      <w:r w:rsidRPr="00B76DF1">
        <w:rPr>
          <w:rFonts w:ascii="Times New Roman" w:hAnsi="Times New Roman"/>
          <w:sz w:val="24"/>
          <w:szCs w:val="24"/>
        </w:rPr>
        <w:t>sanusi</w:t>
      </w:r>
      <w:proofErr w:type="spellEnd"/>
      <w:r w:rsidRPr="00B76DF1">
        <w:rPr>
          <w:rFonts w:ascii="Times New Roman" w:hAnsi="Times New Roman"/>
          <w:sz w:val="24"/>
          <w:szCs w:val="24"/>
        </w:rPr>
        <w:t xml:space="preserve">, </w:t>
      </w:r>
      <w:r w:rsidRPr="00B76DF1">
        <w:rPr>
          <w:rFonts w:ascii="Times New Roman" w:hAnsi="Times New Roman"/>
          <w:i/>
          <w:iCs/>
          <w:sz w:val="24"/>
          <w:szCs w:val="24"/>
        </w:rPr>
        <w:t>Hak Asasi Manusia dan Peradilan HAM</w:t>
      </w:r>
      <w:r w:rsidRPr="00B76DF1">
        <w:rPr>
          <w:rFonts w:ascii="Times New Roman" w:hAnsi="Times New Roman"/>
          <w:sz w:val="24"/>
          <w:szCs w:val="24"/>
        </w:rPr>
        <w:t>, Brebes: Diya Media Group 2019.</w:t>
      </w:r>
    </w:p>
    <w:p w:rsidR="00FB04D3" w:rsidRPr="003074CF" w:rsidRDefault="00FB04D3" w:rsidP="001A55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4CF">
        <w:rPr>
          <w:rFonts w:ascii="Times New Roman" w:hAnsi="Times New Roman"/>
          <w:sz w:val="24"/>
          <w:szCs w:val="24"/>
        </w:rPr>
        <w:t>Amos, Neolaka</w:t>
      </w:r>
      <w:r w:rsidRPr="003074CF">
        <w:rPr>
          <w:rFonts w:ascii="Times New Roman" w:hAnsi="Times New Roman"/>
          <w:i/>
          <w:iCs/>
          <w:sz w:val="24"/>
          <w:szCs w:val="24"/>
        </w:rPr>
        <w:t>, Kesadaran Lingkungan</w:t>
      </w:r>
      <w:r w:rsidRPr="003074CF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3074CF">
        <w:rPr>
          <w:rFonts w:ascii="Times New Roman" w:hAnsi="Times New Roman"/>
          <w:sz w:val="24"/>
          <w:szCs w:val="24"/>
        </w:rPr>
        <w:t>Rineka</w:t>
      </w:r>
      <w:proofErr w:type="spellEnd"/>
      <w:r w:rsidRPr="003074CF">
        <w:rPr>
          <w:rFonts w:ascii="Times New Roman" w:hAnsi="Times New Roman"/>
          <w:sz w:val="24"/>
          <w:szCs w:val="24"/>
        </w:rPr>
        <w:t xml:space="preserve"> Cipta, 2008,</w:t>
      </w:r>
    </w:p>
    <w:p w:rsidR="00FB04D3" w:rsidRDefault="00FB04D3" w:rsidP="001A55F4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</w:rPr>
      </w:pPr>
      <w:r w:rsidRPr="00D82767">
        <w:rPr>
          <w:rFonts w:ascii="Times New Roman" w:hAnsi="Times New Roman"/>
        </w:rPr>
        <w:t xml:space="preserve">Elisabeth Nurhaini </w:t>
      </w:r>
      <w:proofErr w:type="spellStart"/>
      <w:r w:rsidRPr="00D82767">
        <w:rPr>
          <w:rFonts w:ascii="Times New Roman" w:hAnsi="Times New Roman"/>
        </w:rPr>
        <w:t>Baturbatur</w:t>
      </w:r>
      <w:proofErr w:type="spellEnd"/>
      <w:r w:rsidRPr="00D82767">
        <w:rPr>
          <w:rFonts w:ascii="Times New Roman" w:hAnsi="Times New Roman"/>
        </w:rPr>
        <w:t xml:space="preserve">, Metode Penelitian Hukum, Bandung: </w:t>
      </w:r>
      <w:r>
        <w:rPr>
          <w:rFonts w:ascii="Times New Roman" w:hAnsi="Times New Roman"/>
        </w:rPr>
        <w:t xml:space="preserve">PT </w:t>
      </w:r>
      <w:r w:rsidRPr="00D82767">
        <w:rPr>
          <w:rFonts w:ascii="Times New Roman" w:hAnsi="Times New Roman"/>
        </w:rPr>
        <w:t>Refika Aditama 2018,</w:t>
      </w:r>
    </w:p>
    <w:p w:rsidR="00FB04D3" w:rsidRPr="00CF31BC" w:rsidRDefault="00FB04D3" w:rsidP="001A55F4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Ibid</w:t>
      </w:r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., hlm. 4</w:t>
      </w:r>
    </w:p>
    <w:p w:rsidR="00FB04D3" w:rsidRDefault="00FB04D3" w:rsidP="001A55F4">
      <w:pPr>
        <w:pStyle w:val="TeksCatatanKaki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074CF">
        <w:rPr>
          <w:rFonts w:ascii="Times New Roman" w:hAnsi="Times New Roman"/>
          <w:sz w:val="24"/>
          <w:szCs w:val="24"/>
        </w:rPr>
        <w:t xml:space="preserve">Jhony Ibrahim, </w:t>
      </w:r>
      <w:r w:rsidRPr="003074CF">
        <w:rPr>
          <w:rFonts w:ascii="Times New Roman" w:hAnsi="Times New Roman"/>
          <w:i/>
          <w:iCs/>
          <w:sz w:val="24"/>
          <w:szCs w:val="24"/>
        </w:rPr>
        <w:t xml:space="preserve">Teori Dan </w:t>
      </w:r>
      <w:proofErr w:type="spellStart"/>
      <w:r w:rsidRPr="003074CF">
        <w:rPr>
          <w:rFonts w:ascii="Times New Roman" w:hAnsi="Times New Roman"/>
          <w:i/>
          <w:iCs/>
          <w:sz w:val="24"/>
          <w:szCs w:val="24"/>
        </w:rPr>
        <w:t>Metedologi</w:t>
      </w:r>
      <w:proofErr w:type="spellEnd"/>
      <w:r w:rsidRPr="003074CF">
        <w:rPr>
          <w:rFonts w:ascii="Times New Roman" w:hAnsi="Times New Roman"/>
          <w:i/>
          <w:iCs/>
          <w:sz w:val="24"/>
          <w:szCs w:val="24"/>
        </w:rPr>
        <w:t xml:space="preserve"> Penelitian Hukum Normatif</w:t>
      </w:r>
      <w:r w:rsidRPr="003074CF">
        <w:rPr>
          <w:rFonts w:ascii="Times New Roman" w:hAnsi="Times New Roman"/>
          <w:sz w:val="24"/>
          <w:szCs w:val="24"/>
        </w:rPr>
        <w:t xml:space="preserve">, Malang: </w:t>
      </w:r>
      <w:proofErr w:type="spellStart"/>
      <w:r w:rsidRPr="003074CF">
        <w:rPr>
          <w:rFonts w:ascii="Times New Roman" w:hAnsi="Times New Roman"/>
          <w:sz w:val="24"/>
          <w:szCs w:val="24"/>
        </w:rPr>
        <w:t>Bayumedia</w:t>
      </w:r>
      <w:proofErr w:type="spellEnd"/>
      <w:r w:rsidRPr="00307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4CF">
        <w:rPr>
          <w:rFonts w:ascii="Times New Roman" w:hAnsi="Times New Roman"/>
          <w:sz w:val="24"/>
          <w:szCs w:val="24"/>
        </w:rPr>
        <w:t>Publishing</w:t>
      </w:r>
      <w:proofErr w:type="spellEnd"/>
      <w:r w:rsidRPr="003074CF">
        <w:rPr>
          <w:rFonts w:ascii="Times New Roman" w:hAnsi="Times New Roman"/>
          <w:sz w:val="24"/>
          <w:szCs w:val="24"/>
        </w:rPr>
        <w:t>, 2006</w:t>
      </w:r>
      <w:r>
        <w:rPr>
          <w:rFonts w:ascii="Times New Roman" w:hAnsi="Times New Roman"/>
          <w:sz w:val="24"/>
          <w:szCs w:val="24"/>
        </w:rPr>
        <w:t>.</w:t>
      </w:r>
    </w:p>
    <w:p w:rsidR="00FB04D3" w:rsidRDefault="00FB04D3" w:rsidP="001A55F4">
      <w:pPr>
        <w:pStyle w:val="TeksCatatanKaki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4CF">
        <w:rPr>
          <w:rFonts w:ascii="Times New Roman" w:hAnsi="Times New Roman"/>
          <w:sz w:val="24"/>
          <w:szCs w:val="24"/>
        </w:rPr>
        <w:t>Subri</w:t>
      </w:r>
      <w:proofErr w:type="spellEnd"/>
      <w:r w:rsidRPr="003074CF">
        <w:rPr>
          <w:rFonts w:ascii="Times New Roman" w:hAnsi="Times New Roman"/>
          <w:sz w:val="24"/>
          <w:szCs w:val="24"/>
        </w:rPr>
        <w:t>, Mulyadi</w:t>
      </w:r>
      <w:r w:rsidRPr="003074CF">
        <w:rPr>
          <w:rFonts w:ascii="Times New Roman" w:hAnsi="Times New Roman"/>
          <w:i/>
          <w:iCs/>
          <w:sz w:val="24"/>
          <w:szCs w:val="24"/>
        </w:rPr>
        <w:t>, Ekonomi Sumber Daya Manusia Dalam Konteks Pembangunan</w:t>
      </w:r>
      <w:r w:rsidRPr="003074CF">
        <w:rPr>
          <w:rFonts w:ascii="Times New Roman" w:hAnsi="Times New Roman"/>
          <w:sz w:val="24"/>
          <w:szCs w:val="24"/>
        </w:rPr>
        <w:t>, Jakarta: PT. Raja Grafindo Persada: 2003</w:t>
      </w:r>
      <w:r>
        <w:rPr>
          <w:rFonts w:ascii="Times New Roman" w:hAnsi="Times New Roman"/>
          <w:sz w:val="24"/>
          <w:szCs w:val="24"/>
        </w:rPr>
        <w:t>.</w:t>
      </w:r>
    </w:p>
    <w:p w:rsidR="00FB04D3" w:rsidRPr="003074CF" w:rsidRDefault="00FB04D3" w:rsidP="001A55F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B04D3" w:rsidRDefault="00FB04D3" w:rsidP="001A55F4">
      <w:pPr>
        <w:pStyle w:val="TeksCatatanKaki"/>
        <w:jc w:val="both"/>
        <w:rPr>
          <w:rFonts w:ascii="Times New Roman" w:hAnsi="Times New Roman"/>
          <w:b/>
          <w:bCs/>
          <w:sz w:val="24"/>
          <w:szCs w:val="24"/>
        </w:rPr>
      </w:pPr>
      <w:r w:rsidRPr="00E475DA">
        <w:rPr>
          <w:rFonts w:ascii="Times New Roman" w:hAnsi="Times New Roman"/>
          <w:b/>
          <w:bCs/>
          <w:sz w:val="24"/>
          <w:szCs w:val="24"/>
        </w:rPr>
        <w:t>Jurnal</w:t>
      </w:r>
    </w:p>
    <w:p w:rsidR="00FB04D3" w:rsidRPr="00E475DA" w:rsidRDefault="00FB04D3" w:rsidP="001A55F4">
      <w:pPr>
        <w:pStyle w:val="TeksCatatanKaki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04D3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" w:name="_Hlk108687020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 xml:space="preserve">Ahsani, Retno Dewi </w:t>
      </w:r>
      <w:proofErr w:type="spellStart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>Pramodia</w:t>
      </w:r>
      <w:proofErr w:type="spellEnd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 xml:space="preserve">. "Penerapan konsep </w:t>
      </w:r>
      <w:proofErr w:type="spellStart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>community</w:t>
      </w:r>
      <w:proofErr w:type="spellEnd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>based</w:t>
      </w:r>
      <w:proofErr w:type="spellEnd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>tourism</w:t>
      </w:r>
      <w:proofErr w:type="spellEnd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 xml:space="preserve"> (CBT) di desa wisata </w:t>
      </w:r>
      <w:proofErr w:type="spellStart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>candirejo</w:t>
      </w:r>
      <w:proofErr w:type="spellEnd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>borobudur</w:t>
      </w:r>
      <w:proofErr w:type="spellEnd"/>
      <w:r w:rsidRPr="00E475DA">
        <w:rPr>
          <w:rFonts w:ascii="Times New Roman" w:hAnsi="Times New Roman"/>
          <w:sz w:val="24"/>
          <w:szCs w:val="24"/>
          <w:shd w:val="clear" w:color="auto" w:fill="FFFFFF"/>
        </w:rPr>
        <w:t xml:space="preserve"> mewujudkan kemandirian desa." </w:t>
      </w:r>
      <w:proofErr w:type="spellStart"/>
      <w:r w:rsidRPr="00E475D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Publisia</w:t>
      </w:r>
      <w:proofErr w:type="spellEnd"/>
      <w:r w:rsidRPr="00E475D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Jurnal Ilmu Administrasi Publik</w:t>
      </w:r>
      <w:r w:rsidRPr="00E475DA">
        <w:rPr>
          <w:rFonts w:ascii="Times New Roman" w:hAnsi="Times New Roman"/>
          <w:sz w:val="24"/>
          <w:szCs w:val="24"/>
          <w:shd w:val="clear" w:color="auto" w:fill="FFFFFF"/>
        </w:rPr>
        <w:t> , Volume 3, Nomor 2, 2018, hlm. 135-146.</w:t>
      </w:r>
    </w:p>
    <w:p w:rsidR="00FB04D3" w:rsidRPr="003074CF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Azhari, Ainin,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Dwi Suhartini. "Efektivitas Dana Desa Untuk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Blt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Sebagai Bentuk Kesejahteraan Masyarakat Di Masa Pandemi Covid-19 Desa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Berbek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Kecamatan Waru Kabupaten Sidoarjo." </w:t>
      </w:r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Jurnal </w:t>
      </w:r>
      <w:proofErr w:type="spellStart"/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Proaksi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Volume 8, Nomor2, 2021.</w:t>
      </w:r>
    </w:p>
    <w:p w:rsidR="00FB04D3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Baswedan, A. Rasyid. "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Sumberdaya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manusia Indonesia sebagai penunjang pembangunan jangka panjang.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Economic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emerging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markets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Volume 2, Nomor 2, 1997.</w:t>
      </w:r>
    </w:p>
    <w:p w:rsidR="00FB04D3" w:rsidRPr="00E475DA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Fathony, Aditya Achmad, Muhammad Iqbal, </w:t>
      </w:r>
      <w:proofErr w:type="spellStart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Asep Sopian. "Pengaruh Alokasi Dana Desa terhadap Pemberdayaan Masyarakat dan Peningkatan Kesejahteraan Masyarakat di Desa </w:t>
      </w:r>
      <w:proofErr w:type="spellStart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Langonsari</w:t>
      </w:r>
      <w:proofErr w:type="spellEnd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Kecamatan </w:t>
      </w:r>
      <w:proofErr w:type="spellStart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Pameungpeuk</w:t>
      </w:r>
      <w:proofErr w:type="spellEnd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Kabupaten Bandung." </w:t>
      </w:r>
      <w:r w:rsidRPr="00E475D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AKURAT Jurnal Ilmiah Akuntansi FE UNIBBA</w:t>
      </w:r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, Volume 10, Nomor 3, 2019, hlm. 41-57.</w:t>
      </w:r>
    </w:p>
    <w:p w:rsidR="00FB04D3" w:rsidRPr="00E475DA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Harahap, Fitri Ramdhani. "Dampak urbanisasi bagi perkembangan kota di Indonesia." </w:t>
      </w:r>
      <w:r w:rsidRPr="00E475D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Jurnal </w:t>
      </w:r>
      <w:proofErr w:type="spellStart"/>
      <w:r w:rsidRPr="00E475D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Society</w:t>
      </w:r>
      <w:proofErr w:type="spellEnd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Volume 1, Nomor 1, 2013, hlm. 35-45.</w:t>
      </w:r>
    </w:p>
    <w:p w:rsidR="00FB04D3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Kulla,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Tenius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Patar Rumapea,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Deysi Tampongangoy. "Kualitas sumber daya manusia dalam meningkatkan pembangunan desa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tinggilbet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distrilk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beoga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kabupaten Puncak provinsi Papua." </w:t>
      </w:r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Administrasi Publik</w:t>
      </w:r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. Volume 4, Volume 58, 2018.</w:t>
      </w:r>
    </w:p>
    <w:p w:rsidR="00FB04D3" w:rsidRPr="00E475DA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Rahayu, Depi. "Strategi Pengelolaan Dana Desa untuk Meningkatkan Kesejahteraan Masyarakat Desa </w:t>
      </w:r>
      <w:proofErr w:type="spellStart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Kalikayen</w:t>
      </w:r>
      <w:proofErr w:type="spellEnd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Kabupaten Semarang." </w:t>
      </w:r>
      <w:proofErr w:type="spellStart"/>
      <w:r w:rsidRPr="00E475D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Economics</w:t>
      </w:r>
      <w:proofErr w:type="spellEnd"/>
      <w:r w:rsidRPr="00E475D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Development </w:t>
      </w:r>
      <w:proofErr w:type="spellStart"/>
      <w:r w:rsidRPr="00E475D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Analysis</w:t>
      </w:r>
      <w:proofErr w:type="spellEnd"/>
      <w:r w:rsidRPr="00E475D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75D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E475D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Volume 6, Nomor 2, 2017, hlm. 107-116.</w:t>
      </w:r>
    </w:p>
    <w:p w:rsidR="00FB04D3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5DA">
        <w:rPr>
          <w:rFonts w:ascii="Times New Roman" w:hAnsi="Times New Roman"/>
          <w:sz w:val="24"/>
          <w:szCs w:val="24"/>
        </w:rPr>
        <w:t>Sahrul,S</w:t>
      </w:r>
      <w:proofErr w:type="spellEnd"/>
      <w:r w:rsidRPr="00E475DA">
        <w:rPr>
          <w:rFonts w:ascii="Times New Roman" w:hAnsi="Times New Roman"/>
          <w:sz w:val="24"/>
          <w:szCs w:val="24"/>
        </w:rPr>
        <w:t xml:space="preserve">., &amp; Mustari, M. “ Implementasi Undang – Undang No. 6 Tahun 2014 tentang Desa ( Studi Pada Desa </w:t>
      </w:r>
      <w:proofErr w:type="spellStart"/>
      <w:r w:rsidRPr="00E475DA">
        <w:rPr>
          <w:rFonts w:ascii="Times New Roman" w:hAnsi="Times New Roman"/>
          <w:sz w:val="24"/>
          <w:szCs w:val="24"/>
        </w:rPr>
        <w:t>Massamaturu</w:t>
      </w:r>
      <w:proofErr w:type="spellEnd"/>
      <w:r w:rsidRPr="00E475DA">
        <w:rPr>
          <w:rFonts w:ascii="Times New Roman" w:hAnsi="Times New Roman"/>
          <w:sz w:val="24"/>
          <w:szCs w:val="24"/>
        </w:rPr>
        <w:t xml:space="preserve"> Kecamatan </w:t>
      </w:r>
      <w:proofErr w:type="spellStart"/>
      <w:r w:rsidRPr="00E475DA">
        <w:rPr>
          <w:rFonts w:ascii="Times New Roman" w:hAnsi="Times New Roman"/>
          <w:sz w:val="24"/>
          <w:szCs w:val="24"/>
        </w:rPr>
        <w:t>Polongbangkeng</w:t>
      </w:r>
      <w:proofErr w:type="spellEnd"/>
      <w:r w:rsidRPr="00E475DA">
        <w:rPr>
          <w:rFonts w:ascii="Times New Roman" w:hAnsi="Times New Roman"/>
          <w:sz w:val="24"/>
          <w:szCs w:val="24"/>
        </w:rPr>
        <w:t xml:space="preserve"> Utara Kabupaten Takalar )”. </w:t>
      </w:r>
      <w:proofErr w:type="spellStart"/>
      <w:r w:rsidRPr="00E475DA">
        <w:rPr>
          <w:rFonts w:ascii="Times New Roman" w:hAnsi="Times New Roman"/>
          <w:i/>
          <w:iCs/>
          <w:sz w:val="24"/>
          <w:szCs w:val="24"/>
        </w:rPr>
        <w:t>Phinisi</w:t>
      </w:r>
      <w:proofErr w:type="spellEnd"/>
      <w:r w:rsidRPr="00E475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475DA">
        <w:rPr>
          <w:rFonts w:ascii="Times New Roman" w:hAnsi="Times New Roman"/>
          <w:i/>
          <w:iCs/>
          <w:sz w:val="24"/>
          <w:szCs w:val="24"/>
        </w:rPr>
        <w:t>Integration</w:t>
      </w:r>
      <w:proofErr w:type="spellEnd"/>
      <w:r w:rsidRPr="00E475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475DA">
        <w:rPr>
          <w:rFonts w:ascii="Times New Roman" w:hAnsi="Times New Roman"/>
          <w:i/>
          <w:iCs/>
          <w:sz w:val="24"/>
          <w:szCs w:val="24"/>
        </w:rPr>
        <w:t>Review</w:t>
      </w:r>
      <w:proofErr w:type="spellEnd"/>
      <w:r w:rsidRPr="00E475D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475DA">
        <w:rPr>
          <w:rFonts w:ascii="Times New Roman" w:hAnsi="Times New Roman"/>
          <w:sz w:val="24"/>
          <w:szCs w:val="24"/>
        </w:rPr>
        <w:t>Volume 2, Nomor 2, 2019, hlm. 324</w:t>
      </w:r>
    </w:p>
    <w:p w:rsidR="00FB04D3" w:rsidRPr="003074CF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Sari, Yulia Indri. Sisi terang pandemi COVID-19. </w:t>
      </w:r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Ilmiah Hubungan Internasional</w:t>
      </w:r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2020</w:t>
      </w:r>
      <w:r w:rsidRPr="00E63268">
        <w:rPr>
          <w:rFonts w:ascii="Times New Roman" w:hAnsi="Times New Roman"/>
          <w:color w:val="222222"/>
          <w:shd w:val="clear" w:color="auto" w:fill="FFFFFF"/>
        </w:rPr>
        <w:t>.</w:t>
      </w:r>
    </w:p>
    <w:p w:rsidR="00FB04D3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Uceng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Andi,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et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al.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"Analisis Tingkat Partisipasi Masyarakat Terhadap Pembangunan Sumber Daya Manusia Di Desa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Cemba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Kecamatan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abupaten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Enrekang." </w:t>
      </w:r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Moderat: Jurnal Ilmiah Ilmu </w:t>
      </w:r>
      <w:proofErr w:type="spellStart"/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Pemerintahan.</w:t>
      </w:r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Volume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5, Nomor 2, 2019.</w:t>
      </w:r>
    </w:p>
    <w:p w:rsidR="00FB04D3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 xml:space="preserve">Wakerkwa,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Onius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"Peranan sumber daya manusia dalam meningkatkan pembangunan masyarakat di Desa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Umbanume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Kecamatan </w:t>
      </w:r>
      <w:proofErr w:type="spellStart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Pirime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Kabupaten Lanny Jaya." </w:t>
      </w:r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HOLISTIK, </w:t>
      </w:r>
      <w:proofErr w:type="spellStart"/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Social</w:t>
      </w:r>
      <w:proofErr w:type="spellEnd"/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74C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Culture</w:t>
      </w:r>
      <w:proofErr w:type="spellEnd"/>
      <w:r w:rsidRPr="003074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.Volume 9, Nomor 17, 2016.</w:t>
      </w:r>
    </w:p>
    <w:p w:rsidR="00FB04D3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074CF">
        <w:rPr>
          <w:rFonts w:ascii="Times New Roman" w:hAnsi="Times New Roman"/>
          <w:sz w:val="24"/>
          <w:szCs w:val="24"/>
          <w:shd w:val="clear" w:color="auto" w:fill="FFFFFF"/>
        </w:rPr>
        <w:t xml:space="preserve">Winasis, Agus, </w:t>
      </w:r>
      <w:proofErr w:type="spellStart"/>
      <w:r w:rsidRPr="003074CF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3074CF">
        <w:rPr>
          <w:rFonts w:ascii="Times New Roman" w:hAnsi="Times New Roman"/>
          <w:sz w:val="24"/>
          <w:szCs w:val="24"/>
          <w:shd w:val="clear" w:color="auto" w:fill="FFFFFF"/>
        </w:rPr>
        <w:t xml:space="preserve"> Dody Setyawan. "Efektivitas program pengembangan desa wisata melalui kelembagaan dalam Peningkatan sumber daya alam (SDA) </w:t>
      </w:r>
      <w:r w:rsidRPr="003074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JISIP: Jurnal Ilmu Sosial Dan Ilmu Politik.</w:t>
      </w:r>
      <w:r w:rsidRPr="003074CF">
        <w:rPr>
          <w:rFonts w:ascii="Times New Roman" w:hAnsi="Times New Roman"/>
          <w:sz w:val="24"/>
          <w:szCs w:val="24"/>
          <w:shd w:val="clear" w:color="auto" w:fill="FFFFFF"/>
        </w:rPr>
        <w:t xml:space="preserve"> Volume 5, Nomor 2, 2016.</w:t>
      </w:r>
    </w:p>
    <w:p w:rsidR="00FB04D3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Zayyadi</w:t>
      </w:r>
      <w:proofErr w:type="spellEnd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Moh, Moh </w:t>
      </w:r>
      <w:proofErr w:type="spellStart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Zali</w:t>
      </w:r>
      <w:proofErr w:type="spellEnd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Mohammad Toriq Aziz. "Pengembangan UMKM di Era New Normal Covid-1 Menuju Desa Ceguk Mandiri Berbasis Edu-</w:t>
      </w:r>
      <w:proofErr w:type="spellStart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Entrepreneur</w:t>
      </w:r>
      <w:proofErr w:type="spellEnd"/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." </w:t>
      </w:r>
      <w:r w:rsidRPr="00E475D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Pengabdian Dharma Wacana</w:t>
      </w:r>
      <w:r w:rsidRPr="00E475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2.3 (2021): 134-142.</w:t>
      </w:r>
    </w:p>
    <w:p w:rsidR="00FB04D3" w:rsidRPr="003074CF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04D3" w:rsidRDefault="00FB04D3" w:rsidP="001A55F4">
      <w:pPr>
        <w:pStyle w:val="TeksCatatanKaki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_Hlk108687156"/>
      <w:bookmarkEnd w:id="5"/>
      <w:r w:rsidRPr="00E475DA">
        <w:rPr>
          <w:rFonts w:ascii="Times New Roman" w:hAnsi="Times New Roman"/>
          <w:b/>
          <w:bCs/>
          <w:sz w:val="24"/>
          <w:szCs w:val="24"/>
        </w:rPr>
        <w:t xml:space="preserve">Peraturan </w:t>
      </w:r>
      <w:proofErr w:type="spellStart"/>
      <w:r w:rsidRPr="00E475DA">
        <w:rPr>
          <w:rFonts w:ascii="Times New Roman" w:hAnsi="Times New Roman"/>
          <w:b/>
          <w:bCs/>
          <w:sz w:val="24"/>
          <w:szCs w:val="24"/>
        </w:rPr>
        <w:t>Perundang</w:t>
      </w:r>
      <w:proofErr w:type="spellEnd"/>
      <w:r w:rsidRPr="00E475DA">
        <w:rPr>
          <w:rFonts w:ascii="Times New Roman" w:hAnsi="Times New Roman"/>
          <w:b/>
          <w:bCs/>
          <w:sz w:val="24"/>
          <w:szCs w:val="24"/>
        </w:rPr>
        <w:t xml:space="preserve"> – Undangan</w:t>
      </w:r>
    </w:p>
    <w:p w:rsidR="00FB04D3" w:rsidRPr="00E475DA" w:rsidRDefault="00FB04D3" w:rsidP="001A55F4">
      <w:pPr>
        <w:pStyle w:val="TeksCatatanKaki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04D3" w:rsidRDefault="00FB04D3" w:rsidP="001A55F4">
      <w:pPr>
        <w:pStyle w:val="TeksCatatanKaki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Undang – Undang Dasar Negara Republik Indonesia Tahun 1945</w:t>
      </w:r>
    </w:p>
    <w:p w:rsidR="00FB04D3" w:rsidRDefault="00FB04D3" w:rsidP="001A55F4">
      <w:pPr>
        <w:pStyle w:val="TeksCatatanKaki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475DA">
        <w:rPr>
          <w:rFonts w:ascii="Times New Roman" w:hAnsi="Times New Roman"/>
          <w:sz w:val="24"/>
          <w:szCs w:val="24"/>
        </w:rPr>
        <w:t xml:space="preserve">Undang – Undang Nomor 6 Tahun 2014 tentang Desa </w:t>
      </w:r>
    </w:p>
    <w:p w:rsidR="00FB04D3" w:rsidRPr="00E475DA" w:rsidRDefault="00FB04D3" w:rsidP="001A55F4">
      <w:pPr>
        <w:pStyle w:val="TeksCatatanKaki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B04D3" w:rsidRDefault="00FB04D3" w:rsidP="001A55F4">
      <w:pPr>
        <w:pStyle w:val="TeksCatatanKaki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475DA">
        <w:rPr>
          <w:rFonts w:ascii="Times New Roman" w:hAnsi="Times New Roman"/>
          <w:b/>
          <w:bCs/>
          <w:sz w:val="24"/>
          <w:szCs w:val="24"/>
        </w:rPr>
        <w:t>Website</w:t>
      </w:r>
      <w:proofErr w:type="spellEnd"/>
    </w:p>
    <w:p w:rsidR="00FB04D3" w:rsidRDefault="00FB04D3" w:rsidP="001A55F4">
      <w:pPr>
        <w:pStyle w:val="TeksCatatanKaki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04D3" w:rsidRPr="00493729" w:rsidRDefault="00FB04D3" w:rsidP="001A55F4">
      <w:pPr>
        <w:pStyle w:val="TeksCatatanKaki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Aan </w:t>
      </w:r>
      <w:proofErr w:type="spellStart"/>
      <w:r>
        <w:rPr>
          <w:rFonts w:ascii="Times New Roman" w:hAnsi="Times New Roman"/>
          <w:sz w:val="24"/>
          <w:szCs w:val="24"/>
        </w:rPr>
        <w:t>pambudi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074CF">
        <w:rPr>
          <w:rFonts w:ascii="Times New Roman" w:hAnsi="Times New Roman"/>
          <w:sz w:val="24"/>
          <w:szCs w:val="24"/>
        </w:rPr>
        <w:t xml:space="preserve">Pengertian-Urbanisasi. Artikel </w:t>
      </w:r>
      <w:proofErr w:type="spellStart"/>
      <w:r w:rsidRPr="003074CF">
        <w:rPr>
          <w:rFonts w:ascii="Times New Roman" w:hAnsi="Times New Roman"/>
          <w:sz w:val="24"/>
          <w:szCs w:val="24"/>
        </w:rPr>
        <w:t>Sptember</w:t>
      </w:r>
      <w:proofErr w:type="spellEnd"/>
      <w:r w:rsidRPr="003074CF">
        <w:rPr>
          <w:rFonts w:ascii="Times New Roman" w:hAnsi="Times New Roman"/>
          <w:sz w:val="24"/>
          <w:szCs w:val="24"/>
        </w:rPr>
        <w:t xml:space="preserve"> 2017 https://www. .geografi.org/2017/11/.pengertian-urbanisasi/.  Di akses pada, Jumat, 20 Mei 2022. Pukul 18.49 WIB,</w:t>
      </w:r>
    </w:p>
    <w:p w:rsidR="00FB04D3" w:rsidRPr="00A422F7" w:rsidRDefault="00FB04D3" w:rsidP="001A55F4">
      <w:pPr>
        <w:pStyle w:val="TeksCatatanKaki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22F7">
        <w:rPr>
          <w:rFonts w:ascii="Times New Roman" w:hAnsi="Times New Roman"/>
          <w:sz w:val="24"/>
          <w:szCs w:val="24"/>
        </w:rPr>
        <w:t xml:space="preserve">Ari </w:t>
      </w:r>
      <w:proofErr w:type="spellStart"/>
      <w:r w:rsidRPr="00A422F7">
        <w:rPr>
          <w:rFonts w:ascii="Times New Roman" w:hAnsi="Times New Roman"/>
          <w:sz w:val="24"/>
          <w:szCs w:val="24"/>
        </w:rPr>
        <w:t>Sadesa</w:t>
      </w:r>
      <w:proofErr w:type="spellEnd"/>
      <w:r w:rsidRPr="00A422F7">
        <w:rPr>
          <w:rFonts w:ascii="Times New Roman" w:hAnsi="Times New Roman"/>
          <w:sz w:val="24"/>
          <w:szCs w:val="24"/>
        </w:rPr>
        <w:t xml:space="preserve">, Jenis </w:t>
      </w:r>
      <w:proofErr w:type="spellStart"/>
      <w:r w:rsidRPr="00A422F7">
        <w:rPr>
          <w:rFonts w:ascii="Times New Roman" w:hAnsi="Times New Roman"/>
          <w:sz w:val="24"/>
          <w:szCs w:val="24"/>
        </w:rPr>
        <w:t>Jenis</w:t>
      </w:r>
      <w:proofErr w:type="spellEnd"/>
      <w:r w:rsidRPr="00A422F7">
        <w:rPr>
          <w:rFonts w:ascii="Times New Roman" w:hAnsi="Times New Roman"/>
          <w:sz w:val="24"/>
          <w:szCs w:val="24"/>
        </w:rPr>
        <w:t xml:space="preserve"> Desa Dan Karakteristiknya Di Indonesia. Artikel Pada 28 Agustus 2020 https://sadesa.id/jenis-jenis-desa-dan-karakteristiknya-di-indonesia/. Diakses Pada Minggu 24 Juli 2022. Pukul 20.30 WIB</w:t>
      </w:r>
    </w:p>
    <w:p w:rsidR="00FB04D3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5E4F">
        <w:rPr>
          <w:rFonts w:ascii="Times New Roman" w:hAnsi="Times New Roman"/>
          <w:sz w:val="24"/>
          <w:szCs w:val="24"/>
        </w:rPr>
        <w:t>Arprinda</w:t>
      </w:r>
      <w:proofErr w:type="spellEnd"/>
      <w:r w:rsidRPr="00C65E4F">
        <w:rPr>
          <w:rFonts w:ascii="Times New Roman" w:hAnsi="Times New Roman"/>
          <w:sz w:val="24"/>
          <w:szCs w:val="24"/>
        </w:rPr>
        <w:t xml:space="preserve"> Puji, Perkembangan Terbaru Varian Virus </w:t>
      </w:r>
      <w:proofErr w:type="spellStart"/>
      <w:r w:rsidRPr="00C65E4F">
        <w:rPr>
          <w:rFonts w:ascii="Times New Roman" w:hAnsi="Times New Roman"/>
          <w:sz w:val="24"/>
          <w:szCs w:val="24"/>
        </w:rPr>
        <w:t>Corona</w:t>
      </w:r>
      <w:proofErr w:type="spellEnd"/>
      <w:r w:rsidRPr="00C65E4F">
        <w:rPr>
          <w:rFonts w:ascii="Times New Roman" w:hAnsi="Times New Roman"/>
          <w:sz w:val="24"/>
          <w:szCs w:val="24"/>
        </w:rPr>
        <w:t xml:space="preserve"> Penyebab Covid-19. Artikel Pada 16 Desember 2021 https://hellosehat.com/infeksi/covid19/varian-virus-covid19/. Di Akses 22 Juli 2022. Pukul 13.30 WIB</w:t>
      </w:r>
      <w:bookmarkEnd w:id="6"/>
    </w:p>
    <w:p w:rsidR="00FB04D3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50CF">
        <w:rPr>
          <w:rFonts w:ascii="Times New Roman" w:hAnsi="Times New Roman"/>
          <w:sz w:val="24"/>
          <w:szCs w:val="24"/>
        </w:rPr>
        <w:t>Dzulfiqar Fathur Rahman, Jumlah Penduduk Indonesia Tumbuh 1,17% Pada 2022. Artikel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0CF">
        <w:rPr>
          <w:rFonts w:ascii="Times New Roman" w:hAnsi="Times New Roman"/>
          <w:sz w:val="24"/>
          <w:szCs w:val="24"/>
        </w:rPr>
        <w:t>11 Juli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0CF">
        <w:rPr>
          <w:rFonts w:ascii="Times New Roman" w:hAnsi="Times New Roman"/>
          <w:sz w:val="24"/>
          <w:szCs w:val="24"/>
        </w:rPr>
        <w:t>https://databoks.katadata.co.id/datapublish/2022/07/11/jumlah-penduduk-indonesia-tumbuh-117-pada-2022. Di Akses Minggu 24 Mei 2022. Pukul 19.30 WIB</w:t>
      </w:r>
    </w:p>
    <w:p w:rsidR="00FB04D3" w:rsidRPr="001F0006" w:rsidRDefault="00FB04D3" w:rsidP="001A55F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F0006">
        <w:rPr>
          <w:rFonts w:ascii="Times New Roman" w:hAnsi="Times New Roman"/>
          <w:sz w:val="24"/>
          <w:szCs w:val="24"/>
        </w:rPr>
        <w:t xml:space="preserve">Kementerian Kesehatan RI, 4 </w:t>
      </w:r>
      <w:proofErr w:type="spellStart"/>
      <w:r w:rsidRPr="001F0006">
        <w:rPr>
          <w:rFonts w:ascii="Times New Roman" w:hAnsi="Times New Roman"/>
          <w:sz w:val="24"/>
          <w:szCs w:val="24"/>
        </w:rPr>
        <w:t>Manaat</w:t>
      </w:r>
      <w:proofErr w:type="spellEnd"/>
      <w:r w:rsidRPr="001F0006">
        <w:rPr>
          <w:rFonts w:ascii="Times New Roman" w:hAnsi="Times New Roman"/>
          <w:sz w:val="24"/>
          <w:szCs w:val="24"/>
        </w:rPr>
        <w:t xml:space="preserve"> Vaksin Covid-19 Yang Wajib Diketahui. Artikel Pada 1 Agustus 2021. https://upk.kemkes.go.id/new/4-manfaat-vaksin-covid-19-yang-wajib-diketahui. Di Akses Pada 25 Juli 2022. Pukul 21.00 WIB</w:t>
      </w:r>
    </w:p>
    <w:p w:rsidR="00FB04D3" w:rsidRDefault="00FB04D3" w:rsidP="001A55F4">
      <w:pPr>
        <w:pStyle w:val="TeksCatatanKaki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4CF">
        <w:rPr>
          <w:rFonts w:ascii="Times New Roman" w:hAnsi="Times New Roman"/>
          <w:sz w:val="24"/>
          <w:szCs w:val="24"/>
        </w:rPr>
        <w:t>Masterplandesa</w:t>
      </w:r>
      <w:proofErr w:type="spellEnd"/>
      <w:r>
        <w:rPr>
          <w:rFonts w:ascii="Times New Roman" w:hAnsi="Times New Roman"/>
          <w:sz w:val="24"/>
          <w:szCs w:val="24"/>
        </w:rPr>
        <w:t xml:space="preserve">, Pandemi </w:t>
      </w:r>
      <w:proofErr w:type="spellStart"/>
      <w:r>
        <w:rPr>
          <w:rFonts w:ascii="Times New Roman" w:hAnsi="Times New Roman"/>
          <w:sz w:val="24"/>
          <w:szCs w:val="24"/>
        </w:rPr>
        <w:t>Kota,Dan</w:t>
      </w:r>
      <w:proofErr w:type="spellEnd"/>
      <w:r>
        <w:rPr>
          <w:rFonts w:ascii="Times New Roman" w:hAnsi="Times New Roman"/>
          <w:sz w:val="24"/>
          <w:szCs w:val="24"/>
        </w:rPr>
        <w:t xml:space="preserve"> Desa Masa Depan. Artikel Pada 9 </w:t>
      </w:r>
      <w:proofErr w:type="spellStart"/>
      <w:r>
        <w:rPr>
          <w:rFonts w:ascii="Times New Roman" w:hAnsi="Times New Roman"/>
          <w:sz w:val="24"/>
          <w:szCs w:val="24"/>
        </w:rPr>
        <w:t>september</w:t>
      </w:r>
      <w:proofErr w:type="spellEnd"/>
      <w:r>
        <w:rPr>
          <w:rFonts w:ascii="Times New Roman" w:hAnsi="Times New Roman"/>
          <w:sz w:val="24"/>
          <w:szCs w:val="24"/>
        </w:rPr>
        <w:t xml:space="preserve"> 2021</w:t>
      </w:r>
      <w:r w:rsidRPr="003074CF">
        <w:rPr>
          <w:rFonts w:ascii="Times New Roman" w:hAnsi="Times New Roman"/>
          <w:sz w:val="24"/>
          <w:szCs w:val="24"/>
        </w:rPr>
        <w:t xml:space="preserve"> https://www.masterplandesa.com/penataan-desa/pandemi-kota-dan-desa-masa-depan/. Diakses pada : 11 Juli 2022. Pukul 19.01 WIB.</w:t>
      </w:r>
    </w:p>
    <w:p w:rsidR="00FB04D3" w:rsidRDefault="00FB04D3" w:rsidP="001A55F4">
      <w:pPr>
        <w:pStyle w:val="TeksCatatanKaki"/>
        <w:ind w:left="709" w:hanging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422F7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A422F7">
        <w:rPr>
          <w:rFonts w:ascii="Times New Roman" w:hAnsi="Times New Roman"/>
          <w:sz w:val="24"/>
          <w:szCs w:val="24"/>
        </w:rPr>
        <w:t>Berdesa</w:t>
      </w:r>
      <w:proofErr w:type="spellEnd"/>
      <w:r w:rsidRPr="00A422F7">
        <w:rPr>
          <w:rFonts w:ascii="Times New Roman" w:hAnsi="Times New Roman"/>
          <w:sz w:val="24"/>
          <w:szCs w:val="24"/>
        </w:rPr>
        <w:t xml:space="preserve">, PT Usaha Desa </w:t>
      </w:r>
      <w:proofErr w:type="spellStart"/>
      <w:r w:rsidRPr="00A422F7">
        <w:rPr>
          <w:rFonts w:ascii="Times New Roman" w:hAnsi="Times New Roman"/>
          <w:sz w:val="24"/>
          <w:szCs w:val="24"/>
        </w:rPr>
        <w:t>Sjahtera</w:t>
      </w:r>
      <w:proofErr w:type="spellEnd"/>
      <w:r w:rsidRPr="00A422F7">
        <w:rPr>
          <w:rFonts w:ascii="Times New Roman" w:hAnsi="Times New Roman"/>
          <w:sz w:val="24"/>
          <w:szCs w:val="24"/>
        </w:rPr>
        <w:t xml:space="preserve">, </w:t>
      </w:r>
      <w:r w:rsidRPr="00A422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Definisi Desa Menurut Berbagai Ahli, Artikel 19 Desember 2018 </w:t>
      </w:r>
      <w:proofErr w:type="spellStart"/>
      <w:r w:rsidRPr="00A422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https</w:t>
      </w:r>
      <w:proofErr w:type="spellEnd"/>
      <w:r w:rsidRPr="00A422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//www.berdesa.com/definisi-menurut-berbagai-ahli/ Diakses kamis, 21 Juli 2022. Pukul 07.30 WIB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FB04D3" w:rsidRDefault="00FB04D3" w:rsidP="001A55F4">
      <w:pPr>
        <w:pStyle w:val="TeksCatatanKaki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475DA">
        <w:rPr>
          <w:rFonts w:ascii="Times New Roman" w:hAnsi="Times New Roman"/>
          <w:sz w:val="24"/>
          <w:szCs w:val="24"/>
        </w:rPr>
        <w:t>Syamsiah Badruddin, Pengertian – Pembangunan. Artikel Pada 19 Maret 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5DA">
        <w:rPr>
          <w:rFonts w:ascii="Times New Roman" w:hAnsi="Times New Roman"/>
          <w:sz w:val="24"/>
          <w:szCs w:val="24"/>
        </w:rPr>
        <w:t>https://profsyamsiah.wordpress.com/2009/03/19/.</w:t>
      </w:r>
      <w:r w:rsidRPr="003074CF">
        <w:rPr>
          <w:rFonts w:ascii="Times New Roman" w:hAnsi="Times New Roman"/>
          <w:sz w:val="24"/>
          <w:szCs w:val="24"/>
        </w:rPr>
        <w:t>pengertian</w:t>
      </w:r>
      <w:r>
        <w:rPr>
          <w:rFonts w:ascii="Times New Roman" w:hAnsi="Times New Roman"/>
          <w:sz w:val="24"/>
          <w:szCs w:val="24"/>
        </w:rPr>
        <w:t>-</w:t>
      </w:r>
      <w:r w:rsidRPr="003074CF">
        <w:rPr>
          <w:rFonts w:ascii="Times New Roman" w:hAnsi="Times New Roman"/>
          <w:sz w:val="24"/>
          <w:szCs w:val="24"/>
        </w:rPr>
        <w:t>pembangunan/. Di akses pada, Jumat, 20 Mei 2022. Pukul 19.46 WIB</w:t>
      </w:r>
    </w:p>
    <w:p w:rsidR="00FB04D3" w:rsidRDefault="00FB04D3" w:rsidP="001A55F4">
      <w:pPr>
        <w:pStyle w:val="TeksCatatanKaki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B04D3" w:rsidRDefault="00FB04D3" w:rsidP="001A55F4">
      <w:pPr>
        <w:pStyle w:val="TeksCatatanKaki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B04D3" w:rsidRDefault="00FB04D3"/>
    <w:sectPr w:rsidR="00FB0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D3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BDA1FA-055A-E749-BBB3-4F20E87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FB0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FB0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ftarParagraf">
    <w:name w:val="List Paragraph"/>
    <w:basedOn w:val="Normal"/>
    <w:link w:val="DaftarParagrafKAR"/>
    <w:uiPriority w:val="34"/>
    <w:qFormat/>
    <w:rsid w:val="00FB04D3"/>
    <w:pPr>
      <w:ind w:left="720"/>
      <w:contextualSpacing/>
    </w:pPr>
    <w:rPr>
      <w:rFonts w:ascii="Calibri" w:eastAsia="Times New Roman" w:hAnsi="Calibri" w:cs="Times New Roman"/>
    </w:rPr>
  </w:style>
  <w:style w:type="paragraph" w:styleId="TeksCatatanKaki">
    <w:name w:val="footnote text"/>
    <w:basedOn w:val="Normal"/>
    <w:link w:val="TeksCatatanKakiKAR"/>
    <w:uiPriority w:val="99"/>
    <w:unhideWhenUsed/>
    <w:rsid w:val="00FB04D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FB04D3"/>
    <w:rPr>
      <w:rFonts w:ascii="Calibri" w:eastAsia="Times New Roman" w:hAnsi="Calibri" w:cs="Times New Roman"/>
      <w:sz w:val="20"/>
      <w:szCs w:val="20"/>
    </w:rPr>
  </w:style>
  <w:style w:type="character" w:customStyle="1" w:styleId="DaftarParagrafKAR">
    <w:name w:val="Daftar Paragraf KAR"/>
    <w:link w:val="DaftarParagraf"/>
    <w:uiPriority w:val="34"/>
    <w:rsid w:val="00FB04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hambasahaya855@gmail.com</dc:creator>
  <cp:keywords/>
  <dc:description/>
  <cp:lastModifiedBy>hambasahaya855@gmail.com</cp:lastModifiedBy>
  <cp:revision>2</cp:revision>
  <dcterms:created xsi:type="dcterms:W3CDTF">2022-08-18T07:44:00Z</dcterms:created>
  <dcterms:modified xsi:type="dcterms:W3CDTF">2022-08-18T07:45:00Z</dcterms:modified>
</cp:coreProperties>
</file>