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4B4E" w14:textId="77777777" w:rsidR="00BE2354" w:rsidRPr="008E214B" w:rsidRDefault="00BE2354" w:rsidP="00BE2354">
      <w:pPr>
        <w:pStyle w:val="Heading1"/>
      </w:pPr>
      <w:bookmarkStart w:id="0" w:name="_Toc125447351"/>
      <w:bookmarkStart w:id="1" w:name="_Toc126605614"/>
      <w:bookmarkStart w:id="2" w:name="_Hlk125961519"/>
      <w:r w:rsidRPr="008E214B">
        <w:t>DAFTAR PUSTAKA</w:t>
      </w:r>
      <w:bookmarkEnd w:id="0"/>
      <w:bookmarkEnd w:id="1"/>
    </w:p>
    <w:p w14:paraId="2AD6CC2C" w14:textId="77777777" w:rsidR="00BE2354" w:rsidRPr="00F25F54" w:rsidRDefault="00BE2354" w:rsidP="00BE2354">
      <w:pPr>
        <w:spacing w:after="0" w:line="480" w:lineRule="auto"/>
        <w:rPr>
          <w:b/>
          <w:bCs/>
        </w:rPr>
      </w:pPr>
      <w:r w:rsidRPr="00F25F54">
        <w:rPr>
          <w:b/>
          <w:bCs/>
          <w:szCs w:val="24"/>
        </w:rPr>
        <w:t>BUKU dan JURNAL:</w:t>
      </w:r>
      <w:r w:rsidRPr="00F25F54">
        <w:rPr>
          <w:b/>
          <w:bCs/>
        </w:rPr>
        <w:t xml:space="preserve"> </w:t>
      </w:r>
    </w:p>
    <w:p w14:paraId="0D638FDA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r w:rsidRPr="00275EF3">
        <w:rPr>
          <w:szCs w:val="24"/>
        </w:rPr>
        <w:t xml:space="preserve">Ali, Zainuddin, </w:t>
      </w:r>
      <w:proofErr w:type="spellStart"/>
      <w:r w:rsidRPr="00275EF3">
        <w:rPr>
          <w:i/>
          <w:iCs/>
          <w:szCs w:val="24"/>
        </w:rPr>
        <w:t>Metode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Penelitian</w:t>
      </w:r>
      <w:proofErr w:type="spellEnd"/>
      <w:r w:rsidRPr="00275EF3">
        <w:rPr>
          <w:i/>
          <w:iCs/>
          <w:szCs w:val="24"/>
        </w:rPr>
        <w:t xml:space="preserve"> Hukum</w:t>
      </w:r>
      <w:r w:rsidRPr="00275EF3">
        <w:rPr>
          <w:szCs w:val="24"/>
        </w:rPr>
        <w:t xml:space="preserve">, Jakarta: </w:t>
      </w:r>
      <w:proofErr w:type="spellStart"/>
      <w:r w:rsidRPr="00275EF3">
        <w:rPr>
          <w:szCs w:val="24"/>
        </w:rPr>
        <w:t>Sinar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Grafika</w:t>
      </w:r>
      <w:proofErr w:type="spellEnd"/>
      <w:r w:rsidRPr="00275EF3">
        <w:rPr>
          <w:szCs w:val="24"/>
        </w:rPr>
        <w:t>, 2017</w:t>
      </w:r>
      <w:r>
        <w:rPr>
          <w:szCs w:val="24"/>
        </w:rPr>
        <w:t>.</w:t>
      </w:r>
    </w:p>
    <w:p w14:paraId="3F9245D5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Darma</w:t>
      </w:r>
      <w:proofErr w:type="spellEnd"/>
      <w:r w:rsidRPr="00275EF3">
        <w:rPr>
          <w:szCs w:val="24"/>
        </w:rPr>
        <w:t xml:space="preserve">, G.S. </w:t>
      </w:r>
      <w:proofErr w:type="spellStart"/>
      <w:r w:rsidRPr="00275EF3">
        <w:rPr>
          <w:i/>
          <w:iCs/>
          <w:szCs w:val="24"/>
        </w:rPr>
        <w:t>Kacamata</w:t>
      </w:r>
      <w:proofErr w:type="spellEnd"/>
      <w:r w:rsidRPr="00275EF3">
        <w:rPr>
          <w:i/>
          <w:iCs/>
          <w:szCs w:val="24"/>
        </w:rPr>
        <w:t xml:space="preserve"> Media, </w:t>
      </w:r>
      <w:proofErr w:type="spellStart"/>
      <w:r w:rsidRPr="00275EF3">
        <w:rPr>
          <w:i/>
          <w:iCs/>
          <w:szCs w:val="24"/>
        </w:rPr>
        <w:t>Kesuksesan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proofErr w:type="gramStart"/>
      <w:r w:rsidRPr="00275EF3">
        <w:rPr>
          <w:i/>
          <w:iCs/>
          <w:szCs w:val="24"/>
        </w:rPr>
        <w:t>Bersyarat</w:t>
      </w:r>
      <w:r w:rsidRPr="00275EF3">
        <w:rPr>
          <w:szCs w:val="24"/>
        </w:rPr>
        <w:t>,Jakarta</w:t>
      </w:r>
      <w:proofErr w:type="spellEnd"/>
      <w:proofErr w:type="gramEnd"/>
      <w:r w:rsidRPr="00275EF3">
        <w:rPr>
          <w:szCs w:val="24"/>
        </w:rPr>
        <w:t xml:space="preserve">: Pustaka </w:t>
      </w:r>
    </w:p>
    <w:p w14:paraId="698DD996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proofErr w:type="spellStart"/>
      <w:r w:rsidRPr="00275EF3">
        <w:rPr>
          <w:szCs w:val="24"/>
        </w:rPr>
        <w:t>Larasan</w:t>
      </w:r>
      <w:proofErr w:type="spellEnd"/>
      <w:r w:rsidRPr="00275EF3">
        <w:rPr>
          <w:szCs w:val="24"/>
        </w:rPr>
        <w:t xml:space="preserve"> Press</w:t>
      </w:r>
      <w:r>
        <w:rPr>
          <w:szCs w:val="24"/>
        </w:rPr>
        <w:t>,</w:t>
      </w:r>
      <w:r w:rsidRPr="00CF20FE">
        <w:rPr>
          <w:szCs w:val="24"/>
        </w:rPr>
        <w:t xml:space="preserve"> </w:t>
      </w:r>
      <w:r w:rsidRPr="00275EF3">
        <w:rPr>
          <w:szCs w:val="24"/>
        </w:rPr>
        <w:t>2019</w:t>
      </w:r>
      <w:r>
        <w:rPr>
          <w:szCs w:val="24"/>
        </w:rPr>
        <w:t>.</w:t>
      </w:r>
    </w:p>
    <w:p w14:paraId="01E14E33" w14:textId="77777777" w:rsidR="00BE2354" w:rsidRPr="00275EF3" w:rsidRDefault="00BE2354" w:rsidP="00BE2354">
      <w:pPr>
        <w:spacing w:after="0" w:line="240" w:lineRule="auto"/>
        <w:jc w:val="both"/>
        <w:rPr>
          <w:szCs w:val="24"/>
        </w:rPr>
      </w:pPr>
    </w:p>
    <w:p w14:paraId="3B81B3EC" w14:textId="77777777" w:rsidR="00BE2354" w:rsidRDefault="00BE2354" w:rsidP="00BE2354">
      <w:pPr>
        <w:spacing w:after="0" w:line="480" w:lineRule="auto"/>
        <w:jc w:val="both"/>
        <w:rPr>
          <w:szCs w:val="24"/>
        </w:rPr>
      </w:pPr>
      <w:r w:rsidRPr="00275EF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49F05" wp14:editId="63E56D10">
                <wp:simplePos x="0" y="0"/>
                <wp:positionH relativeFrom="column">
                  <wp:posOffset>-22860</wp:posOffset>
                </wp:positionH>
                <wp:positionV relativeFrom="paragraph">
                  <wp:posOffset>130810</wp:posOffset>
                </wp:positionV>
                <wp:extent cx="466090" cy="0"/>
                <wp:effectExtent l="7620" t="8255" r="1206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4A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8pt;margin-top:10.3pt;width:36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"/>
            </w:pict>
          </mc:Fallback>
        </mc:AlternateContent>
      </w:r>
      <w:r w:rsidRPr="00275EF3">
        <w:rPr>
          <w:szCs w:val="24"/>
        </w:rPr>
        <w:tab/>
        <w:t xml:space="preserve">, </w:t>
      </w:r>
      <w:proofErr w:type="spellStart"/>
      <w:r w:rsidRPr="00275EF3">
        <w:rPr>
          <w:i/>
          <w:iCs/>
          <w:szCs w:val="24"/>
        </w:rPr>
        <w:t>Seuntai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Pesan</w:t>
      </w:r>
      <w:proofErr w:type="spellEnd"/>
      <w:r w:rsidRPr="00275EF3">
        <w:rPr>
          <w:i/>
          <w:iCs/>
          <w:szCs w:val="24"/>
        </w:rPr>
        <w:t xml:space="preserve">, </w:t>
      </w:r>
      <w:proofErr w:type="spellStart"/>
      <w:r w:rsidRPr="00275EF3">
        <w:rPr>
          <w:i/>
          <w:iCs/>
          <w:szCs w:val="24"/>
        </w:rPr>
        <w:t>Menjawab</w:t>
      </w:r>
      <w:proofErr w:type="spellEnd"/>
      <w:r w:rsidRPr="00275EF3">
        <w:rPr>
          <w:i/>
          <w:iCs/>
          <w:szCs w:val="24"/>
        </w:rPr>
        <w:t xml:space="preserve"> Zaman.</w:t>
      </w:r>
      <w:r w:rsidRPr="00275EF3">
        <w:rPr>
          <w:szCs w:val="24"/>
        </w:rPr>
        <w:t xml:space="preserve"> Jakarta: Pustaka </w:t>
      </w:r>
      <w:proofErr w:type="spellStart"/>
      <w:r w:rsidRPr="00275EF3">
        <w:rPr>
          <w:szCs w:val="24"/>
        </w:rPr>
        <w:t>Larasan</w:t>
      </w:r>
      <w:proofErr w:type="spellEnd"/>
      <w:r w:rsidRPr="00275EF3">
        <w:rPr>
          <w:szCs w:val="24"/>
        </w:rPr>
        <w:t xml:space="preserve"> Press</w:t>
      </w:r>
      <w:r>
        <w:rPr>
          <w:szCs w:val="24"/>
        </w:rPr>
        <w:t xml:space="preserve">, </w:t>
      </w:r>
      <w:r w:rsidRPr="00275EF3">
        <w:rPr>
          <w:szCs w:val="24"/>
        </w:rPr>
        <w:t>2018</w:t>
      </w:r>
      <w:r>
        <w:rPr>
          <w:szCs w:val="24"/>
        </w:rPr>
        <w:t>.</w:t>
      </w:r>
    </w:p>
    <w:p w14:paraId="79E043D1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proofErr w:type="spellStart"/>
      <w:r w:rsidRPr="00D26E80">
        <w:rPr>
          <w:szCs w:val="24"/>
        </w:rPr>
        <w:t>Fajar</w:t>
      </w:r>
      <w:proofErr w:type="spellEnd"/>
      <w:r w:rsidRPr="00D26E80">
        <w:rPr>
          <w:szCs w:val="24"/>
        </w:rPr>
        <w:t xml:space="preserve"> </w:t>
      </w:r>
      <w:proofErr w:type="spellStart"/>
      <w:proofErr w:type="gramStart"/>
      <w:r w:rsidRPr="00D26E80">
        <w:rPr>
          <w:szCs w:val="24"/>
        </w:rPr>
        <w:t>Mukti,</w:t>
      </w:r>
      <w:r w:rsidRPr="00D26E80">
        <w:rPr>
          <w:i/>
          <w:iCs/>
          <w:szCs w:val="24"/>
        </w:rPr>
        <w:t>Tanggung</w:t>
      </w:r>
      <w:proofErr w:type="spellEnd"/>
      <w:proofErr w:type="gramEnd"/>
      <w:r w:rsidRPr="00D26E80">
        <w:rPr>
          <w:i/>
          <w:iCs/>
          <w:szCs w:val="24"/>
        </w:rPr>
        <w:t xml:space="preserve"> Jawab </w:t>
      </w:r>
      <w:proofErr w:type="spellStart"/>
      <w:r w:rsidRPr="00D26E80">
        <w:rPr>
          <w:i/>
          <w:iCs/>
          <w:szCs w:val="24"/>
        </w:rPr>
        <w:t>Sosial</w:t>
      </w:r>
      <w:proofErr w:type="spellEnd"/>
      <w:r w:rsidRPr="00D26E80">
        <w:rPr>
          <w:i/>
          <w:iCs/>
          <w:szCs w:val="24"/>
        </w:rPr>
        <w:t xml:space="preserve"> Perusahaan di Indonesia: </w:t>
      </w:r>
      <w:proofErr w:type="spellStart"/>
      <w:r w:rsidRPr="00D26E80">
        <w:rPr>
          <w:i/>
          <w:iCs/>
          <w:szCs w:val="24"/>
        </w:rPr>
        <w:t>Studi</w:t>
      </w:r>
      <w:proofErr w:type="spellEnd"/>
      <w:r w:rsidRPr="00D26E80">
        <w:rPr>
          <w:i/>
          <w:iCs/>
          <w:szCs w:val="24"/>
        </w:rPr>
        <w:t xml:space="preserve"> </w:t>
      </w:r>
      <w:proofErr w:type="spellStart"/>
      <w:r w:rsidRPr="00D26E80">
        <w:rPr>
          <w:i/>
          <w:iCs/>
          <w:szCs w:val="24"/>
        </w:rPr>
        <w:t>tentang</w:t>
      </w:r>
      <w:proofErr w:type="spellEnd"/>
      <w:r w:rsidRPr="00D26E80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ab/>
      </w:r>
      <w:proofErr w:type="spellStart"/>
      <w:r w:rsidRPr="00D26E80">
        <w:rPr>
          <w:i/>
          <w:iCs/>
          <w:szCs w:val="24"/>
        </w:rPr>
        <w:t>Penerapan</w:t>
      </w:r>
      <w:proofErr w:type="spellEnd"/>
      <w:r w:rsidRPr="00D26E80">
        <w:rPr>
          <w:i/>
          <w:iCs/>
          <w:szCs w:val="24"/>
        </w:rPr>
        <w:t xml:space="preserve"> </w:t>
      </w:r>
      <w:proofErr w:type="spellStart"/>
      <w:r w:rsidRPr="00D26E80">
        <w:rPr>
          <w:i/>
          <w:iCs/>
          <w:szCs w:val="24"/>
        </w:rPr>
        <w:t>Ketentuan</w:t>
      </w:r>
      <w:proofErr w:type="spellEnd"/>
      <w:r w:rsidRPr="00D26E80">
        <w:rPr>
          <w:i/>
          <w:iCs/>
          <w:szCs w:val="24"/>
        </w:rPr>
        <w:t xml:space="preserve"> CSR pada Perusahaan </w:t>
      </w:r>
      <w:proofErr w:type="spellStart"/>
      <w:r w:rsidRPr="00D26E80">
        <w:rPr>
          <w:i/>
          <w:iCs/>
          <w:szCs w:val="24"/>
        </w:rPr>
        <w:t>Multinasional</w:t>
      </w:r>
      <w:proofErr w:type="spellEnd"/>
      <w:r w:rsidRPr="00D26E80">
        <w:rPr>
          <w:i/>
          <w:iCs/>
          <w:szCs w:val="24"/>
        </w:rPr>
        <w:t xml:space="preserve">, </w:t>
      </w:r>
      <w:proofErr w:type="spellStart"/>
      <w:r w:rsidRPr="00D26E80">
        <w:rPr>
          <w:i/>
          <w:iCs/>
          <w:szCs w:val="24"/>
        </w:rPr>
        <w:t>Swasta</w:t>
      </w:r>
      <w:proofErr w:type="spellEnd"/>
      <w:r w:rsidRPr="00D26E80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ab/>
      </w:r>
      <w:r w:rsidRPr="00D26E80">
        <w:rPr>
          <w:i/>
          <w:iCs/>
          <w:szCs w:val="24"/>
        </w:rPr>
        <w:t xml:space="preserve">Nasional dan BUMN di </w:t>
      </w:r>
      <w:proofErr w:type="spellStart"/>
      <w:r w:rsidRPr="00D26E80">
        <w:rPr>
          <w:i/>
          <w:iCs/>
          <w:szCs w:val="24"/>
        </w:rPr>
        <w:t>Indonesia</w:t>
      </w:r>
      <w:r>
        <w:rPr>
          <w:i/>
          <w:iCs/>
          <w:szCs w:val="24"/>
        </w:rPr>
        <w:t>,</w:t>
      </w:r>
      <w:r>
        <w:rPr>
          <w:szCs w:val="24"/>
        </w:rPr>
        <w:t>Yogyakarta</w:t>
      </w:r>
      <w:proofErr w:type="spellEnd"/>
      <w:r w:rsidRPr="00D26E80">
        <w:rPr>
          <w:szCs w:val="24"/>
        </w:rPr>
        <w:t>:</w:t>
      </w:r>
      <w:r>
        <w:rPr>
          <w:szCs w:val="24"/>
        </w:rPr>
        <w:t xml:space="preserve"> </w:t>
      </w:r>
      <w:r w:rsidRPr="00D26E80">
        <w:rPr>
          <w:szCs w:val="24"/>
        </w:rPr>
        <w:t xml:space="preserve">Pustaka </w:t>
      </w:r>
      <w:proofErr w:type="spellStart"/>
      <w:r w:rsidRPr="00D26E80">
        <w:rPr>
          <w:szCs w:val="24"/>
        </w:rPr>
        <w:t>pelajar</w:t>
      </w:r>
      <w:proofErr w:type="spellEnd"/>
      <w:r w:rsidRPr="00D26E80">
        <w:rPr>
          <w:szCs w:val="24"/>
        </w:rPr>
        <w:t xml:space="preserve"> Yogyakarta,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D26E80">
        <w:rPr>
          <w:szCs w:val="24"/>
        </w:rPr>
        <w:t>2010</w:t>
      </w:r>
      <w:r>
        <w:rPr>
          <w:szCs w:val="24"/>
        </w:rPr>
        <w:t>.</w:t>
      </w:r>
    </w:p>
    <w:p w14:paraId="2B96AD07" w14:textId="77777777" w:rsidR="00BE2354" w:rsidRPr="00D26E80" w:rsidRDefault="00BE2354" w:rsidP="00BE2354">
      <w:pPr>
        <w:spacing w:after="0" w:line="240" w:lineRule="auto"/>
        <w:jc w:val="both"/>
        <w:rPr>
          <w:szCs w:val="24"/>
        </w:rPr>
      </w:pPr>
    </w:p>
    <w:p w14:paraId="4E78A202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Fatmawatie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Nining</w:t>
      </w:r>
      <w:proofErr w:type="spellEnd"/>
      <w:r w:rsidRPr="00275EF3">
        <w:rPr>
          <w:szCs w:val="24"/>
        </w:rPr>
        <w:t>,</w:t>
      </w:r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Tanggung</w:t>
      </w:r>
      <w:proofErr w:type="spellEnd"/>
      <w:r w:rsidRPr="00275EF3">
        <w:rPr>
          <w:i/>
          <w:iCs/>
          <w:szCs w:val="24"/>
        </w:rPr>
        <w:t xml:space="preserve"> Jawab </w:t>
      </w:r>
      <w:proofErr w:type="spellStart"/>
      <w:r w:rsidRPr="00275EF3">
        <w:rPr>
          <w:i/>
          <w:iCs/>
          <w:szCs w:val="24"/>
        </w:rPr>
        <w:t>Sosial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proofErr w:type="gramStart"/>
      <w:r w:rsidRPr="00275EF3">
        <w:rPr>
          <w:i/>
          <w:iCs/>
          <w:szCs w:val="24"/>
        </w:rPr>
        <w:t>Perusahaan,</w:t>
      </w:r>
      <w:r w:rsidRPr="00275EF3">
        <w:rPr>
          <w:szCs w:val="24"/>
        </w:rPr>
        <w:t>Kediri</w:t>
      </w:r>
      <w:proofErr w:type="spellEnd"/>
      <w:proofErr w:type="gramEnd"/>
      <w:r w:rsidRPr="00275EF3">
        <w:rPr>
          <w:szCs w:val="24"/>
        </w:rPr>
        <w:t>:</w:t>
      </w:r>
      <w:r>
        <w:rPr>
          <w:szCs w:val="24"/>
        </w:rPr>
        <w:t xml:space="preserve"> </w:t>
      </w:r>
      <w:r w:rsidRPr="00275EF3">
        <w:rPr>
          <w:szCs w:val="24"/>
        </w:rPr>
        <w:t xml:space="preserve">STAIN </w:t>
      </w:r>
      <w:r w:rsidRPr="00275EF3">
        <w:rPr>
          <w:szCs w:val="24"/>
        </w:rPr>
        <w:tab/>
        <w:t xml:space="preserve">Kediri </w:t>
      </w:r>
      <w:r>
        <w:rPr>
          <w:szCs w:val="24"/>
        </w:rPr>
        <w:tab/>
      </w:r>
      <w:r w:rsidRPr="00275EF3">
        <w:rPr>
          <w:szCs w:val="24"/>
        </w:rPr>
        <w:t>Press</w:t>
      </w:r>
      <w:r>
        <w:rPr>
          <w:szCs w:val="24"/>
        </w:rPr>
        <w:t xml:space="preserve">, </w:t>
      </w:r>
      <w:r w:rsidRPr="00275EF3">
        <w:rPr>
          <w:szCs w:val="24"/>
        </w:rPr>
        <w:t>2017</w:t>
      </w:r>
      <w:r>
        <w:rPr>
          <w:szCs w:val="24"/>
        </w:rPr>
        <w:t>.</w:t>
      </w:r>
    </w:p>
    <w:p w14:paraId="04EC16F9" w14:textId="77777777" w:rsidR="00BE2354" w:rsidRDefault="00BE2354" w:rsidP="00BE2354">
      <w:pPr>
        <w:spacing w:after="0" w:line="240" w:lineRule="auto"/>
        <w:jc w:val="both"/>
        <w:rPr>
          <w:szCs w:val="24"/>
        </w:rPr>
      </w:pPr>
    </w:p>
    <w:p w14:paraId="703A05AD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r w:rsidRPr="00275EF3">
        <w:rPr>
          <w:szCs w:val="24"/>
        </w:rPr>
        <w:t>Hamzah</w:t>
      </w:r>
      <w:r>
        <w:rPr>
          <w:szCs w:val="24"/>
        </w:rPr>
        <w:t xml:space="preserve"> Amir</w:t>
      </w:r>
      <w:r w:rsidRPr="00275EF3">
        <w:rPr>
          <w:szCs w:val="24"/>
        </w:rPr>
        <w:t xml:space="preserve">, </w:t>
      </w:r>
      <w:proofErr w:type="spellStart"/>
      <w:r w:rsidRPr="00275EF3">
        <w:rPr>
          <w:szCs w:val="24"/>
        </w:rPr>
        <w:t>Metode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Penelitian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Kepustakaan</w:t>
      </w:r>
      <w:proofErr w:type="spellEnd"/>
      <w:r w:rsidRPr="00275EF3">
        <w:rPr>
          <w:szCs w:val="24"/>
        </w:rPr>
        <w:t xml:space="preserve"> (Library Research), Malang: </w:t>
      </w:r>
      <w:r w:rsidRPr="00275EF3">
        <w:rPr>
          <w:szCs w:val="24"/>
        </w:rPr>
        <w:tab/>
      </w:r>
      <w:proofErr w:type="spellStart"/>
      <w:r w:rsidRPr="00275EF3">
        <w:rPr>
          <w:szCs w:val="24"/>
        </w:rPr>
        <w:t>Literasi</w:t>
      </w:r>
      <w:proofErr w:type="spellEnd"/>
      <w:r w:rsidRPr="00275EF3">
        <w:rPr>
          <w:szCs w:val="24"/>
        </w:rPr>
        <w:t xml:space="preserve"> Nusantara Abadi, 2020</w:t>
      </w:r>
      <w:r>
        <w:rPr>
          <w:szCs w:val="24"/>
        </w:rPr>
        <w:t>.</w:t>
      </w:r>
    </w:p>
    <w:p w14:paraId="7CF8B907" w14:textId="77777777" w:rsidR="00BE2354" w:rsidRPr="005E066F" w:rsidRDefault="00BE2354" w:rsidP="00BE2354">
      <w:pPr>
        <w:spacing w:after="0" w:line="240" w:lineRule="auto"/>
        <w:jc w:val="both"/>
        <w:rPr>
          <w:sz w:val="28"/>
          <w:szCs w:val="28"/>
        </w:rPr>
      </w:pPr>
    </w:p>
    <w:p w14:paraId="6CDF330F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r w:rsidRPr="00275EF3">
        <w:rPr>
          <w:szCs w:val="24"/>
          <w:lang w:val="id-ID"/>
        </w:rPr>
        <w:t>Hamzani</w:t>
      </w:r>
      <w:r w:rsidRPr="00275EF3">
        <w:rPr>
          <w:szCs w:val="24"/>
          <w:lang w:val="en-ID"/>
        </w:rPr>
        <w:t xml:space="preserve">, </w:t>
      </w:r>
      <w:r w:rsidRPr="00275EF3">
        <w:rPr>
          <w:szCs w:val="24"/>
          <w:lang w:val="id-ID"/>
        </w:rPr>
        <w:t>Irwan</w:t>
      </w:r>
      <w:r w:rsidRPr="00275EF3">
        <w:rPr>
          <w:szCs w:val="24"/>
          <w:lang w:val="en-ID"/>
        </w:rPr>
        <w:t>,</w:t>
      </w:r>
      <w:r w:rsidRPr="00275EF3">
        <w:rPr>
          <w:szCs w:val="24"/>
          <w:lang w:val="id-ID"/>
        </w:rPr>
        <w:t xml:space="preserve"> </w:t>
      </w:r>
      <w:proofErr w:type="spellStart"/>
      <w:r w:rsidRPr="00275EF3">
        <w:rPr>
          <w:i/>
          <w:iCs/>
          <w:szCs w:val="24"/>
        </w:rPr>
        <w:t>Buku</w:t>
      </w:r>
      <w:proofErr w:type="spellEnd"/>
      <w:r w:rsidRPr="00275EF3">
        <w:rPr>
          <w:i/>
          <w:iCs/>
          <w:szCs w:val="24"/>
        </w:rPr>
        <w:t xml:space="preserve"> Panduan </w:t>
      </w:r>
      <w:proofErr w:type="spellStart"/>
      <w:r w:rsidRPr="00275EF3">
        <w:rPr>
          <w:i/>
          <w:iCs/>
          <w:szCs w:val="24"/>
        </w:rPr>
        <w:t>Penulisan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Skripsi</w:t>
      </w:r>
      <w:proofErr w:type="spellEnd"/>
      <w:r w:rsidRPr="00275EF3">
        <w:rPr>
          <w:szCs w:val="24"/>
        </w:rPr>
        <w:t xml:space="preserve">, </w:t>
      </w:r>
      <w:proofErr w:type="spellStart"/>
      <w:r w:rsidRPr="00275EF3">
        <w:rPr>
          <w:szCs w:val="24"/>
        </w:rPr>
        <w:t>Tegal</w:t>
      </w:r>
      <w:proofErr w:type="spellEnd"/>
      <w:r w:rsidRPr="00275EF3">
        <w:rPr>
          <w:szCs w:val="24"/>
        </w:rPr>
        <w:t xml:space="preserve">: </w:t>
      </w:r>
      <w:proofErr w:type="spellStart"/>
      <w:r w:rsidRPr="00275EF3">
        <w:rPr>
          <w:szCs w:val="24"/>
        </w:rPr>
        <w:t>Fakultas</w:t>
      </w:r>
      <w:proofErr w:type="spellEnd"/>
      <w:r w:rsidRPr="00275EF3">
        <w:rPr>
          <w:szCs w:val="24"/>
        </w:rPr>
        <w:t xml:space="preserve"> Hukum</w:t>
      </w:r>
      <w:r>
        <w:rPr>
          <w:szCs w:val="24"/>
        </w:rPr>
        <w:t xml:space="preserve">, </w:t>
      </w:r>
      <w:r w:rsidRPr="00275EF3">
        <w:rPr>
          <w:szCs w:val="24"/>
          <w:lang w:val="en-ID"/>
        </w:rPr>
        <w:t>2020</w:t>
      </w:r>
      <w:r>
        <w:rPr>
          <w:szCs w:val="24"/>
          <w:lang w:val="en-ID"/>
        </w:rPr>
        <w:t>.</w:t>
      </w:r>
    </w:p>
    <w:p w14:paraId="49B6A77B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Harahap</w:t>
      </w:r>
      <w:proofErr w:type="spellEnd"/>
      <w:r w:rsidRPr="00275EF3">
        <w:rPr>
          <w:szCs w:val="24"/>
        </w:rPr>
        <w:t xml:space="preserve"> </w:t>
      </w:r>
      <w:proofErr w:type="spellStart"/>
      <w:proofErr w:type="gramStart"/>
      <w:r w:rsidRPr="00275EF3">
        <w:rPr>
          <w:szCs w:val="24"/>
        </w:rPr>
        <w:t>Yahya,</w:t>
      </w:r>
      <w:r w:rsidRPr="00275EF3">
        <w:rPr>
          <w:i/>
          <w:iCs/>
          <w:szCs w:val="24"/>
        </w:rPr>
        <w:t>Hukum</w:t>
      </w:r>
      <w:proofErr w:type="spellEnd"/>
      <w:proofErr w:type="gramEnd"/>
      <w:r w:rsidRPr="00275EF3">
        <w:rPr>
          <w:i/>
          <w:iCs/>
          <w:szCs w:val="24"/>
        </w:rPr>
        <w:t xml:space="preserve"> Acara </w:t>
      </w:r>
      <w:proofErr w:type="spellStart"/>
      <w:r w:rsidRPr="00275EF3">
        <w:rPr>
          <w:i/>
          <w:iCs/>
          <w:szCs w:val="24"/>
        </w:rPr>
        <w:t>Perdata</w:t>
      </w:r>
      <w:proofErr w:type="spellEnd"/>
      <w:r w:rsidRPr="00275EF3">
        <w:rPr>
          <w:szCs w:val="24"/>
        </w:rPr>
        <w:t>, Jakarta</w:t>
      </w:r>
      <w:r>
        <w:rPr>
          <w:szCs w:val="24"/>
        </w:rPr>
        <w:t xml:space="preserve">: </w:t>
      </w:r>
      <w:proofErr w:type="spellStart"/>
      <w:r w:rsidRPr="00275EF3">
        <w:rPr>
          <w:szCs w:val="24"/>
        </w:rPr>
        <w:t>Sinar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Grafika</w:t>
      </w:r>
      <w:proofErr w:type="spellEnd"/>
      <w:r w:rsidRPr="00275EF3">
        <w:rPr>
          <w:szCs w:val="24"/>
        </w:rPr>
        <w:t>, 2005</w:t>
      </w:r>
      <w:r>
        <w:rPr>
          <w:szCs w:val="24"/>
        </w:rPr>
        <w:t>.</w:t>
      </w:r>
    </w:p>
    <w:p w14:paraId="7F43FC36" w14:textId="77777777" w:rsidR="00BE2354" w:rsidRDefault="00BE2354" w:rsidP="00BE2354">
      <w:pPr>
        <w:pStyle w:val="FootnoteText"/>
        <w:jc w:val="both"/>
        <w:rPr>
          <w:rFonts w:ascii="Times New Roman" w:hAnsi="Times New Roman" w:cs="Times New Roman"/>
          <w:szCs w:val="24"/>
          <w:vertAlign w:val="baseline"/>
        </w:rPr>
      </w:pPr>
      <w:proofErr w:type="spellStart"/>
      <w:r w:rsidRPr="00275EF3">
        <w:rPr>
          <w:rFonts w:ascii="Times New Roman" w:hAnsi="Times New Roman" w:cs="Times New Roman"/>
          <w:szCs w:val="24"/>
          <w:vertAlign w:val="baseline"/>
        </w:rPr>
        <w:t>Hidayat</w:t>
      </w:r>
      <w:proofErr w:type="spellEnd"/>
      <w:r w:rsidRPr="00275EF3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275EF3">
        <w:rPr>
          <w:rFonts w:ascii="Times New Roman" w:hAnsi="Times New Roman" w:cs="Times New Roman"/>
          <w:szCs w:val="24"/>
          <w:vertAlign w:val="baseline"/>
        </w:rPr>
        <w:t>Maskur</w:t>
      </w:r>
      <w:proofErr w:type="spellEnd"/>
      <w:r w:rsidRPr="00275EF3">
        <w:rPr>
          <w:rFonts w:ascii="Times New Roman" w:hAnsi="Times New Roman" w:cs="Times New Roman"/>
          <w:szCs w:val="24"/>
          <w:vertAlign w:val="baseline"/>
        </w:rPr>
        <w:t>,</w:t>
      </w:r>
      <w:r w:rsidRPr="00275EF3">
        <w:rPr>
          <w:rFonts w:ascii="Times New Roman" w:hAnsi="Times New Roman" w:cs="Times New Roman"/>
          <w:i/>
          <w:iCs/>
          <w:szCs w:val="24"/>
          <w:vertAlign w:val="baseline"/>
        </w:rPr>
        <w:t xml:space="preserve"> Strategi dan </w:t>
      </w:r>
      <w:proofErr w:type="spellStart"/>
      <w:r w:rsidRPr="00275EF3">
        <w:rPr>
          <w:rFonts w:ascii="Times New Roman" w:hAnsi="Times New Roman" w:cs="Times New Roman"/>
          <w:i/>
          <w:iCs/>
          <w:szCs w:val="24"/>
          <w:vertAlign w:val="baseline"/>
        </w:rPr>
        <w:t>Takti</w:t>
      </w:r>
      <w:proofErr w:type="spellEnd"/>
      <w:r w:rsidRPr="00275EF3">
        <w:rPr>
          <w:rFonts w:ascii="Times New Roman" w:hAnsi="Times New Roman" w:cs="Times New Roman"/>
          <w:i/>
          <w:iCs/>
          <w:szCs w:val="24"/>
          <w:vertAlign w:val="baseline"/>
        </w:rPr>
        <w:t xml:space="preserve"> </w:t>
      </w:r>
      <w:proofErr w:type="spellStart"/>
      <w:r w:rsidRPr="00275EF3">
        <w:rPr>
          <w:rFonts w:ascii="Times New Roman" w:hAnsi="Times New Roman" w:cs="Times New Roman"/>
          <w:i/>
          <w:iCs/>
          <w:szCs w:val="24"/>
          <w:vertAlign w:val="baseline"/>
        </w:rPr>
        <w:t>Mediasi</w:t>
      </w:r>
      <w:proofErr w:type="spellEnd"/>
      <w:r w:rsidRPr="00275EF3">
        <w:rPr>
          <w:rFonts w:ascii="Times New Roman" w:hAnsi="Times New Roman" w:cs="Times New Roman"/>
          <w:szCs w:val="24"/>
          <w:vertAlign w:val="baseline"/>
        </w:rPr>
        <w:t>,</w:t>
      </w:r>
      <w:r>
        <w:rPr>
          <w:rFonts w:ascii="Times New Roman" w:hAnsi="Times New Roman" w:cs="Times New Roman"/>
          <w:szCs w:val="24"/>
          <w:vertAlign w:val="baseline"/>
        </w:rPr>
        <w:t xml:space="preserve"> Jakarta: </w:t>
      </w:r>
      <w:proofErr w:type="spellStart"/>
      <w:r w:rsidRPr="00275EF3">
        <w:rPr>
          <w:rFonts w:ascii="Times New Roman" w:hAnsi="Times New Roman" w:cs="Times New Roman"/>
          <w:szCs w:val="24"/>
          <w:vertAlign w:val="baseline"/>
        </w:rPr>
        <w:t>Kencana</w:t>
      </w:r>
      <w:proofErr w:type="spellEnd"/>
      <w:r>
        <w:rPr>
          <w:rFonts w:ascii="Times New Roman" w:hAnsi="Times New Roman" w:cs="Times New Roman"/>
          <w:szCs w:val="24"/>
          <w:vertAlign w:val="baseline"/>
        </w:rPr>
        <w:t>,</w:t>
      </w:r>
      <w:r w:rsidRPr="00275EF3">
        <w:rPr>
          <w:rFonts w:ascii="Times New Roman" w:hAnsi="Times New Roman" w:cs="Times New Roman"/>
          <w:szCs w:val="24"/>
          <w:vertAlign w:val="baseline"/>
        </w:rPr>
        <w:t xml:space="preserve"> 2016.</w:t>
      </w:r>
    </w:p>
    <w:p w14:paraId="6E2F9E59" w14:textId="77777777" w:rsidR="00BE2354" w:rsidRPr="00C25BEC" w:rsidRDefault="00BE2354" w:rsidP="00BE2354">
      <w:pPr>
        <w:rPr>
          <w:sz w:val="32"/>
          <w:szCs w:val="28"/>
          <w:lang w:val="en-ID" w:eastAsia="en-US"/>
        </w:rPr>
      </w:pPr>
      <w:proofErr w:type="spellStart"/>
      <w:r w:rsidRPr="00C25BEC">
        <w:t>Kartini</w:t>
      </w:r>
      <w:proofErr w:type="spellEnd"/>
      <w:r w:rsidRPr="00C25BEC">
        <w:t xml:space="preserve"> </w:t>
      </w:r>
      <w:proofErr w:type="spellStart"/>
      <w:r w:rsidRPr="00C25BEC">
        <w:t>Dwi</w:t>
      </w:r>
      <w:proofErr w:type="spellEnd"/>
      <w:r w:rsidRPr="00C25BEC">
        <w:t xml:space="preserve">, </w:t>
      </w:r>
      <w:r w:rsidRPr="00C25BEC">
        <w:rPr>
          <w:i/>
          <w:iCs/>
        </w:rPr>
        <w:t xml:space="preserve">Corporate </w:t>
      </w:r>
      <w:proofErr w:type="spellStart"/>
      <w:r w:rsidRPr="00C25BEC">
        <w:rPr>
          <w:i/>
          <w:iCs/>
        </w:rPr>
        <w:t>Sosial</w:t>
      </w:r>
      <w:proofErr w:type="spellEnd"/>
      <w:r w:rsidRPr="00C25BEC">
        <w:rPr>
          <w:i/>
          <w:iCs/>
        </w:rPr>
        <w:t xml:space="preserve"> Responsibility </w:t>
      </w:r>
      <w:proofErr w:type="spellStart"/>
      <w:r w:rsidRPr="00C25BEC">
        <w:rPr>
          <w:i/>
          <w:iCs/>
        </w:rPr>
        <w:t>Transformasi</w:t>
      </w:r>
      <w:proofErr w:type="spellEnd"/>
      <w:r w:rsidRPr="00C25BEC">
        <w:rPr>
          <w:i/>
          <w:iCs/>
        </w:rPr>
        <w:t xml:space="preserve"> </w:t>
      </w:r>
      <w:proofErr w:type="spellStart"/>
      <w:r w:rsidRPr="00C25BEC">
        <w:rPr>
          <w:i/>
          <w:iCs/>
        </w:rPr>
        <w:t>Konsep</w:t>
      </w:r>
      <w:proofErr w:type="spellEnd"/>
      <w:r w:rsidRPr="00C25BEC">
        <w:rPr>
          <w:i/>
          <w:iCs/>
        </w:rPr>
        <w:t xml:space="preserve"> Sustainability </w:t>
      </w:r>
      <w:r>
        <w:rPr>
          <w:i/>
          <w:iCs/>
        </w:rPr>
        <w:tab/>
      </w:r>
      <w:r w:rsidRPr="00C25BEC">
        <w:rPr>
          <w:i/>
          <w:iCs/>
        </w:rPr>
        <w:t xml:space="preserve">Management </w:t>
      </w:r>
      <w:r w:rsidRPr="00C25BEC">
        <w:rPr>
          <w:i/>
          <w:iCs/>
        </w:rPr>
        <w:tab/>
        <w:t xml:space="preserve">Dan </w:t>
      </w:r>
      <w:proofErr w:type="spellStart"/>
      <w:r w:rsidRPr="00C25BEC">
        <w:rPr>
          <w:i/>
          <w:iCs/>
        </w:rPr>
        <w:t>Implementasi</w:t>
      </w:r>
      <w:proofErr w:type="spellEnd"/>
      <w:r w:rsidRPr="00C25BEC">
        <w:rPr>
          <w:i/>
          <w:iCs/>
        </w:rPr>
        <w:t xml:space="preserve"> </w:t>
      </w:r>
      <w:proofErr w:type="gramStart"/>
      <w:r w:rsidRPr="00C25BEC">
        <w:rPr>
          <w:i/>
          <w:iCs/>
        </w:rPr>
        <w:t>Di</w:t>
      </w:r>
      <w:proofErr w:type="gramEnd"/>
      <w:r w:rsidRPr="00C25BEC">
        <w:rPr>
          <w:i/>
          <w:iCs/>
        </w:rPr>
        <w:t xml:space="preserve"> Indonesia</w:t>
      </w:r>
      <w:r w:rsidRPr="00C25BEC">
        <w:t xml:space="preserve">, Bandung: </w:t>
      </w:r>
      <w:proofErr w:type="spellStart"/>
      <w:r w:rsidRPr="00C25BEC">
        <w:t>Refika</w:t>
      </w:r>
      <w:proofErr w:type="spellEnd"/>
      <w:r w:rsidRPr="00C25BEC">
        <w:t xml:space="preserve"> </w:t>
      </w:r>
      <w:proofErr w:type="spellStart"/>
      <w:r w:rsidRPr="00C25BEC">
        <w:t>Aditama</w:t>
      </w:r>
      <w:proofErr w:type="spellEnd"/>
      <w:r w:rsidRPr="00C25BEC">
        <w:t xml:space="preserve">, </w:t>
      </w:r>
      <w:r>
        <w:tab/>
      </w:r>
      <w:r w:rsidRPr="00C25BEC">
        <w:t>2013.</w:t>
      </w:r>
    </w:p>
    <w:p w14:paraId="33DAAA8D" w14:textId="77777777" w:rsidR="00BE2354" w:rsidRDefault="00BE2354" w:rsidP="00BE2354">
      <w:pPr>
        <w:rPr>
          <w:szCs w:val="24"/>
        </w:rPr>
      </w:pPr>
      <w:proofErr w:type="spellStart"/>
      <w:r w:rsidRPr="00B361EC">
        <w:rPr>
          <w:szCs w:val="24"/>
        </w:rPr>
        <w:t>Keraf</w:t>
      </w:r>
      <w:proofErr w:type="spellEnd"/>
      <w:r w:rsidRPr="00B361EC">
        <w:rPr>
          <w:szCs w:val="24"/>
        </w:rPr>
        <w:t xml:space="preserve"> Sonny, Etika </w:t>
      </w:r>
      <w:proofErr w:type="spellStart"/>
      <w:r w:rsidRPr="00B361EC">
        <w:rPr>
          <w:szCs w:val="24"/>
        </w:rPr>
        <w:t>Tuntutan</w:t>
      </w:r>
      <w:proofErr w:type="spellEnd"/>
      <w:r w:rsidRPr="00B361EC">
        <w:rPr>
          <w:szCs w:val="24"/>
        </w:rPr>
        <w:t xml:space="preserve"> dan </w:t>
      </w:r>
      <w:proofErr w:type="spellStart"/>
      <w:r w:rsidRPr="00B361EC">
        <w:rPr>
          <w:szCs w:val="24"/>
        </w:rPr>
        <w:t>Relevansinya</w:t>
      </w:r>
      <w:proofErr w:type="spellEnd"/>
      <w:r w:rsidRPr="00B361EC">
        <w:rPr>
          <w:szCs w:val="24"/>
        </w:rPr>
        <w:t xml:space="preserve">, Yogyakarta: </w:t>
      </w:r>
      <w:proofErr w:type="spellStart"/>
      <w:r w:rsidRPr="00B361EC">
        <w:rPr>
          <w:szCs w:val="24"/>
        </w:rPr>
        <w:t>kanisius</w:t>
      </w:r>
      <w:proofErr w:type="spellEnd"/>
      <w:r w:rsidRPr="00B361EC">
        <w:rPr>
          <w:szCs w:val="24"/>
        </w:rPr>
        <w:t>, 1998</w:t>
      </w:r>
      <w:r>
        <w:rPr>
          <w:szCs w:val="24"/>
        </w:rPr>
        <w:t>.</w:t>
      </w:r>
    </w:p>
    <w:p w14:paraId="66CDC48D" w14:textId="77777777" w:rsidR="00BE2354" w:rsidRPr="00D02A09" w:rsidRDefault="00BE2354" w:rsidP="00BE2354">
      <w:pPr>
        <w:rPr>
          <w:sz w:val="40"/>
          <w:szCs w:val="36"/>
          <w:lang w:val="en-ID" w:eastAsia="en-US"/>
        </w:rPr>
      </w:pPr>
      <w:proofErr w:type="spellStart"/>
      <w:r w:rsidRPr="00D02A09">
        <w:rPr>
          <w:szCs w:val="24"/>
        </w:rPr>
        <w:t>Kholis</w:t>
      </w:r>
      <w:proofErr w:type="spellEnd"/>
      <w:r w:rsidRPr="00D02A09">
        <w:rPr>
          <w:szCs w:val="24"/>
        </w:rPr>
        <w:t xml:space="preserve"> </w:t>
      </w:r>
      <w:proofErr w:type="spellStart"/>
      <w:r w:rsidRPr="00D02A09">
        <w:rPr>
          <w:szCs w:val="24"/>
        </w:rPr>
        <w:t>Azizul</w:t>
      </w:r>
      <w:proofErr w:type="spellEnd"/>
      <w:r w:rsidRPr="00D02A09">
        <w:rPr>
          <w:szCs w:val="24"/>
        </w:rPr>
        <w:t xml:space="preserve">, </w:t>
      </w:r>
      <w:r w:rsidRPr="00D02A09">
        <w:rPr>
          <w:i/>
          <w:iCs/>
          <w:szCs w:val="24"/>
        </w:rPr>
        <w:t xml:space="preserve">Corporate Social Responsibility </w:t>
      </w:r>
      <w:proofErr w:type="spellStart"/>
      <w:r w:rsidRPr="00D02A09">
        <w:rPr>
          <w:i/>
          <w:iCs/>
          <w:szCs w:val="24"/>
        </w:rPr>
        <w:t>Konsep</w:t>
      </w:r>
      <w:proofErr w:type="spellEnd"/>
      <w:r w:rsidRPr="00D02A09">
        <w:rPr>
          <w:i/>
          <w:iCs/>
          <w:szCs w:val="24"/>
        </w:rPr>
        <w:t xml:space="preserve"> dan </w:t>
      </w:r>
      <w:proofErr w:type="spellStart"/>
      <w:r w:rsidRPr="00D02A09">
        <w:rPr>
          <w:i/>
          <w:iCs/>
          <w:szCs w:val="24"/>
        </w:rPr>
        <w:t>Implementasi</w:t>
      </w:r>
      <w:proofErr w:type="spellEnd"/>
      <w:r w:rsidRPr="00D02A09">
        <w:rPr>
          <w:szCs w:val="24"/>
        </w:rPr>
        <w:t xml:space="preserve">, </w:t>
      </w:r>
      <w:r>
        <w:rPr>
          <w:szCs w:val="24"/>
        </w:rPr>
        <w:tab/>
      </w:r>
      <w:r w:rsidRPr="00D02A09">
        <w:rPr>
          <w:szCs w:val="24"/>
        </w:rPr>
        <w:t>Medan: Economic &amp; Business Publishing</w:t>
      </w:r>
      <w:r>
        <w:rPr>
          <w:szCs w:val="24"/>
        </w:rPr>
        <w:t>, 2020.</w:t>
      </w:r>
    </w:p>
    <w:p w14:paraId="7EFA538C" w14:textId="77777777" w:rsidR="00BE2354" w:rsidRPr="00275EF3" w:rsidRDefault="00BE2354" w:rsidP="00BE2354">
      <w:pPr>
        <w:spacing w:after="0" w:line="480" w:lineRule="auto"/>
        <w:jc w:val="both"/>
        <w:rPr>
          <w:sz w:val="36"/>
          <w:szCs w:val="36"/>
        </w:rPr>
      </w:pPr>
      <w:r w:rsidRPr="00275EF3">
        <w:rPr>
          <w:szCs w:val="24"/>
        </w:rPr>
        <w:t>Nova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Firsan</w:t>
      </w:r>
      <w:proofErr w:type="spellEnd"/>
      <w:r w:rsidRPr="00275EF3">
        <w:rPr>
          <w:szCs w:val="24"/>
        </w:rPr>
        <w:t xml:space="preserve">, </w:t>
      </w:r>
      <w:r w:rsidRPr="00275EF3">
        <w:rPr>
          <w:i/>
          <w:iCs/>
          <w:szCs w:val="24"/>
        </w:rPr>
        <w:t>republic relation</w:t>
      </w:r>
      <w:r w:rsidRPr="00275EF3">
        <w:rPr>
          <w:szCs w:val="24"/>
        </w:rPr>
        <w:t xml:space="preserve">, </w:t>
      </w:r>
      <w:proofErr w:type="gramStart"/>
      <w:r w:rsidRPr="00275EF3">
        <w:rPr>
          <w:szCs w:val="24"/>
        </w:rPr>
        <w:t>Jakarta :</w:t>
      </w:r>
      <w:proofErr w:type="gramEnd"/>
      <w:r w:rsidRPr="00275EF3">
        <w:rPr>
          <w:szCs w:val="24"/>
        </w:rPr>
        <w:t xml:space="preserve"> media </w:t>
      </w:r>
      <w:proofErr w:type="spellStart"/>
      <w:r w:rsidRPr="00275EF3">
        <w:rPr>
          <w:szCs w:val="24"/>
        </w:rPr>
        <w:t>bangsa</w:t>
      </w:r>
      <w:proofErr w:type="spellEnd"/>
      <w:r>
        <w:rPr>
          <w:szCs w:val="24"/>
        </w:rPr>
        <w:t xml:space="preserve">, </w:t>
      </w:r>
      <w:r w:rsidRPr="00275EF3">
        <w:rPr>
          <w:szCs w:val="24"/>
        </w:rPr>
        <w:t>2012</w:t>
      </w:r>
      <w:r>
        <w:rPr>
          <w:szCs w:val="24"/>
        </w:rPr>
        <w:t>.</w:t>
      </w:r>
    </w:p>
    <w:p w14:paraId="64642B80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Rahmadi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Takdir</w:t>
      </w:r>
      <w:proofErr w:type="spellEnd"/>
      <w:r w:rsidRPr="00275EF3">
        <w:rPr>
          <w:szCs w:val="24"/>
        </w:rPr>
        <w:t xml:space="preserve">, </w:t>
      </w:r>
      <w:proofErr w:type="spellStart"/>
      <w:r w:rsidRPr="00275EF3">
        <w:rPr>
          <w:i/>
          <w:iCs/>
          <w:szCs w:val="24"/>
        </w:rPr>
        <w:t>Mediasi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Penyelesaian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Sengketa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Melalui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Pendekatan</w:t>
      </w:r>
      <w:proofErr w:type="spellEnd"/>
      <w:r w:rsidRPr="00275EF3">
        <w:rPr>
          <w:i/>
          <w:iCs/>
          <w:szCs w:val="24"/>
        </w:rPr>
        <w:t xml:space="preserve"> </w:t>
      </w:r>
      <w:r w:rsidRPr="00275EF3">
        <w:rPr>
          <w:i/>
          <w:iCs/>
          <w:szCs w:val="24"/>
        </w:rPr>
        <w:tab/>
      </w:r>
      <w:proofErr w:type="spellStart"/>
      <w:r w:rsidRPr="00275EF3">
        <w:rPr>
          <w:i/>
          <w:iCs/>
          <w:szCs w:val="24"/>
        </w:rPr>
        <w:t>Mufakat</w:t>
      </w:r>
      <w:proofErr w:type="spellEnd"/>
      <w:r w:rsidRPr="00275EF3">
        <w:rPr>
          <w:szCs w:val="24"/>
        </w:rPr>
        <w:t>, Jakarta</w:t>
      </w:r>
      <w:r>
        <w:rPr>
          <w:szCs w:val="24"/>
        </w:rPr>
        <w:t xml:space="preserve">: </w:t>
      </w:r>
      <w:r w:rsidRPr="00275EF3">
        <w:rPr>
          <w:szCs w:val="24"/>
        </w:rPr>
        <w:t xml:space="preserve">PT. Radja </w:t>
      </w:r>
      <w:proofErr w:type="spellStart"/>
      <w:r w:rsidRPr="00275EF3">
        <w:rPr>
          <w:szCs w:val="24"/>
        </w:rPr>
        <w:t>Grafindo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Persada</w:t>
      </w:r>
      <w:proofErr w:type="spellEnd"/>
      <w:r>
        <w:rPr>
          <w:szCs w:val="24"/>
        </w:rPr>
        <w:t>,</w:t>
      </w:r>
      <w:r w:rsidRPr="00275EF3">
        <w:rPr>
          <w:szCs w:val="24"/>
        </w:rPr>
        <w:t xml:space="preserve"> 2010</w:t>
      </w:r>
      <w:r>
        <w:rPr>
          <w:szCs w:val="24"/>
        </w:rPr>
        <w:t>.</w:t>
      </w:r>
    </w:p>
    <w:p w14:paraId="71E5C143" w14:textId="77777777" w:rsidR="00BE2354" w:rsidRPr="00275EF3" w:rsidRDefault="00BE2354" w:rsidP="00BE2354">
      <w:pPr>
        <w:spacing w:after="0" w:line="240" w:lineRule="auto"/>
        <w:jc w:val="both"/>
        <w:rPr>
          <w:szCs w:val="24"/>
        </w:rPr>
      </w:pPr>
    </w:p>
    <w:p w14:paraId="16341989" w14:textId="77777777" w:rsidR="00BE2354" w:rsidRPr="00275EF3" w:rsidRDefault="00BE2354" w:rsidP="00BE2354">
      <w:pPr>
        <w:spacing w:after="0" w:line="240" w:lineRule="auto"/>
        <w:jc w:val="both"/>
        <w:rPr>
          <w:i/>
          <w:iCs/>
          <w:szCs w:val="24"/>
        </w:rPr>
      </w:pPr>
      <w:proofErr w:type="spellStart"/>
      <w:proofErr w:type="gramStart"/>
      <w:r w:rsidRPr="00275EF3">
        <w:rPr>
          <w:szCs w:val="24"/>
        </w:rPr>
        <w:t>Said,Achmad</w:t>
      </w:r>
      <w:proofErr w:type="spellEnd"/>
      <w:proofErr w:type="gram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Lamo</w:t>
      </w:r>
      <w:proofErr w:type="spellEnd"/>
      <w:r w:rsidRPr="00275EF3">
        <w:rPr>
          <w:szCs w:val="24"/>
        </w:rPr>
        <w:t xml:space="preserve">, </w:t>
      </w:r>
      <w:r w:rsidRPr="00D900A4">
        <w:rPr>
          <w:i/>
          <w:iCs/>
          <w:szCs w:val="24"/>
        </w:rPr>
        <w:t>Corporate</w:t>
      </w:r>
      <w:r w:rsidRPr="00F14EBB">
        <w:rPr>
          <w:i/>
          <w:iCs/>
          <w:szCs w:val="24"/>
        </w:rPr>
        <w:t xml:space="preserve"> </w:t>
      </w:r>
      <w:r w:rsidRPr="00D900A4">
        <w:rPr>
          <w:i/>
          <w:iCs/>
          <w:szCs w:val="24"/>
        </w:rPr>
        <w:t>Social</w:t>
      </w:r>
      <w:r w:rsidRPr="00F14EBB">
        <w:rPr>
          <w:i/>
          <w:iCs/>
          <w:szCs w:val="24"/>
        </w:rPr>
        <w:t xml:space="preserve"> </w:t>
      </w:r>
      <w:r w:rsidRPr="00D900A4">
        <w:rPr>
          <w:i/>
          <w:iCs/>
          <w:szCs w:val="24"/>
        </w:rPr>
        <w:t>Responsibility</w:t>
      </w:r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dalam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Perspekltif</w:t>
      </w:r>
      <w:proofErr w:type="spellEnd"/>
    </w:p>
    <w:p w14:paraId="67C4495A" w14:textId="77777777" w:rsidR="00BE2354" w:rsidRDefault="00BE2354" w:rsidP="00BE2354">
      <w:pPr>
        <w:spacing w:after="0" w:line="240" w:lineRule="auto"/>
        <w:ind w:firstLine="720"/>
        <w:jc w:val="both"/>
        <w:rPr>
          <w:szCs w:val="24"/>
        </w:rPr>
      </w:pPr>
      <w:proofErr w:type="spellStart"/>
      <w:proofErr w:type="gramStart"/>
      <w:r w:rsidRPr="00275EF3">
        <w:rPr>
          <w:i/>
          <w:iCs/>
          <w:szCs w:val="24"/>
        </w:rPr>
        <w:t>Governance</w:t>
      </w:r>
      <w:r w:rsidRPr="00275EF3">
        <w:rPr>
          <w:szCs w:val="24"/>
        </w:rPr>
        <w:t>,Yogyakarta</w:t>
      </w:r>
      <w:proofErr w:type="spellEnd"/>
      <w:proofErr w:type="gramEnd"/>
      <w:r w:rsidRPr="00275EF3">
        <w:rPr>
          <w:szCs w:val="24"/>
        </w:rPr>
        <w:t xml:space="preserve">: </w:t>
      </w:r>
      <w:proofErr w:type="spellStart"/>
      <w:r w:rsidRPr="00275EF3">
        <w:rPr>
          <w:szCs w:val="24"/>
        </w:rPr>
        <w:t>Deepublish</w:t>
      </w:r>
      <w:proofErr w:type="spellEnd"/>
      <w:r w:rsidRPr="00275EF3">
        <w:rPr>
          <w:szCs w:val="24"/>
        </w:rPr>
        <w:t>,</w:t>
      </w:r>
      <w:r>
        <w:rPr>
          <w:szCs w:val="24"/>
        </w:rPr>
        <w:t xml:space="preserve"> </w:t>
      </w:r>
      <w:r w:rsidRPr="00275EF3">
        <w:rPr>
          <w:szCs w:val="24"/>
        </w:rPr>
        <w:t>2018</w:t>
      </w:r>
      <w:r>
        <w:rPr>
          <w:szCs w:val="24"/>
        </w:rPr>
        <w:t>.</w:t>
      </w:r>
    </w:p>
    <w:p w14:paraId="703EDE74" w14:textId="77777777" w:rsidR="00BE2354" w:rsidRDefault="00BE2354" w:rsidP="00BE2354">
      <w:pPr>
        <w:spacing w:after="0" w:line="240" w:lineRule="auto"/>
        <w:ind w:firstLine="720"/>
        <w:jc w:val="both"/>
        <w:rPr>
          <w:szCs w:val="24"/>
        </w:rPr>
      </w:pPr>
    </w:p>
    <w:p w14:paraId="36E90366" w14:textId="77777777" w:rsidR="00BE2354" w:rsidRPr="007A1FE9" w:rsidRDefault="00BE2354" w:rsidP="00BE2354">
      <w:pPr>
        <w:spacing w:after="0" w:line="240" w:lineRule="auto"/>
        <w:jc w:val="both"/>
        <w:rPr>
          <w:szCs w:val="24"/>
        </w:rPr>
      </w:pPr>
      <w:proofErr w:type="spellStart"/>
      <w:r w:rsidRPr="007A1FE9">
        <w:rPr>
          <w:szCs w:val="24"/>
        </w:rPr>
        <w:lastRenderedPageBreak/>
        <w:t>Setiadi</w:t>
      </w:r>
      <w:proofErr w:type="spellEnd"/>
      <w:r w:rsidRPr="007A1FE9">
        <w:rPr>
          <w:szCs w:val="24"/>
        </w:rPr>
        <w:t xml:space="preserve"> </w:t>
      </w:r>
      <w:proofErr w:type="spellStart"/>
      <w:r w:rsidRPr="007A1FE9">
        <w:rPr>
          <w:szCs w:val="24"/>
        </w:rPr>
        <w:t>Wicipto</w:t>
      </w:r>
      <w:proofErr w:type="spellEnd"/>
      <w:r>
        <w:rPr>
          <w:szCs w:val="24"/>
        </w:rPr>
        <w:t>,</w:t>
      </w:r>
      <w:r w:rsidRPr="007A1FE9">
        <w:rPr>
          <w:szCs w:val="24"/>
        </w:rPr>
        <w:t xml:space="preserve"> </w:t>
      </w:r>
      <w:proofErr w:type="spellStart"/>
      <w:r w:rsidRPr="007A1FE9">
        <w:rPr>
          <w:i/>
          <w:iCs/>
          <w:szCs w:val="24"/>
        </w:rPr>
        <w:t>Sanksi</w:t>
      </w:r>
      <w:proofErr w:type="spellEnd"/>
      <w:r w:rsidRPr="007A1FE9">
        <w:rPr>
          <w:i/>
          <w:iCs/>
          <w:szCs w:val="24"/>
        </w:rPr>
        <w:t xml:space="preserve"> </w:t>
      </w:r>
      <w:proofErr w:type="spellStart"/>
      <w:r w:rsidRPr="007A1FE9">
        <w:rPr>
          <w:i/>
          <w:iCs/>
          <w:szCs w:val="24"/>
        </w:rPr>
        <w:t>Administratif</w:t>
      </w:r>
      <w:proofErr w:type="spellEnd"/>
      <w:r w:rsidRPr="007A1FE9">
        <w:rPr>
          <w:i/>
          <w:iCs/>
          <w:szCs w:val="24"/>
        </w:rPr>
        <w:t xml:space="preserve"> </w:t>
      </w:r>
      <w:proofErr w:type="spellStart"/>
      <w:r w:rsidRPr="007A1FE9">
        <w:rPr>
          <w:i/>
          <w:iCs/>
          <w:szCs w:val="24"/>
        </w:rPr>
        <w:t>Sebagai</w:t>
      </w:r>
      <w:proofErr w:type="spellEnd"/>
      <w:r w:rsidRPr="007A1FE9">
        <w:rPr>
          <w:i/>
          <w:iCs/>
          <w:szCs w:val="24"/>
        </w:rPr>
        <w:t xml:space="preserve"> Salah Satu </w:t>
      </w:r>
      <w:proofErr w:type="spellStart"/>
      <w:r w:rsidRPr="007A1FE9">
        <w:rPr>
          <w:i/>
          <w:iCs/>
          <w:szCs w:val="24"/>
        </w:rPr>
        <w:t>Instrumen</w:t>
      </w:r>
      <w:proofErr w:type="spellEnd"/>
      <w:r w:rsidRPr="007A1FE9">
        <w:rPr>
          <w:i/>
          <w:iCs/>
          <w:szCs w:val="24"/>
        </w:rPr>
        <w:t xml:space="preserve"> </w:t>
      </w:r>
      <w:proofErr w:type="spellStart"/>
      <w:r w:rsidRPr="007A1FE9">
        <w:rPr>
          <w:i/>
          <w:iCs/>
          <w:szCs w:val="24"/>
        </w:rPr>
        <w:t>Penegakan</w:t>
      </w:r>
      <w:proofErr w:type="spellEnd"/>
      <w:r w:rsidRPr="007A1FE9">
        <w:rPr>
          <w:i/>
          <w:iCs/>
          <w:szCs w:val="24"/>
        </w:rPr>
        <w:t xml:space="preserve"> </w:t>
      </w:r>
      <w:r w:rsidRPr="007A1FE9">
        <w:rPr>
          <w:i/>
          <w:iCs/>
          <w:szCs w:val="24"/>
        </w:rPr>
        <w:tab/>
        <w:t xml:space="preserve">Hukum </w:t>
      </w:r>
      <w:proofErr w:type="spellStart"/>
      <w:r w:rsidRPr="007A1FE9">
        <w:rPr>
          <w:i/>
          <w:iCs/>
          <w:szCs w:val="24"/>
        </w:rPr>
        <w:t>Dalam</w:t>
      </w:r>
      <w:proofErr w:type="spellEnd"/>
      <w:r w:rsidRPr="007A1FE9">
        <w:rPr>
          <w:i/>
          <w:iCs/>
          <w:szCs w:val="24"/>
        </w:rPr>
        <w:t xml:space="preserve"> </w:t>
      </w:r>
      <w:proofErr w:type="spellStart"/>
      <w:r w:rsidRPr="007A1FE9">
        <w:rPr>
          <w:i/>
          <w:iCs/>
          <w:szCs w:val="24"/>
        </w:rPr>
        <w:t>Peraturan</w:t>
      </w:r>
      <w:proofErr w:type="spellEnd"/>
      <w:r w:rsidRPr="007A1FE9">
        <w:rPr>
          <w:i/>
          <w:iCs/>
          <w:szCs w:val="24"/>
        </w:rPr>
        <w:t xml:space="preserve"> </w:t>
      </w:r>
      <w:proofErr w:type="spellStart"/>
      <w:r w:rsidRPr="007A1FE9">
        <w:rPr>
          <w:i/>
          <w:iCs/>
          <w:szCs w:val="24"/>
        </w:rPr>
        <w:t>Perundang-Undangan</w:t>
      </w:r>
      <w:proofErr w:type="spellEnd"/>
      <w:r>
        <w:rPr>
          <w:szCs w:val="24"/>
        </w:rPr>
        <w:t xml:space="preserve">, Jakarta: </w:t>
      </w:r>
      <w:proofErr w:type="spellStart"/>
      <w:r>
        <w:rPr>
          <w:szCs w:val="24"/>
        </w:rPr>
        <w:t>Dephankam</w:t>
      </w:r>
      <w:proofErr w:type="spellEnd"/>
      <w:r>
        <w:rPr>
          <w:szCs w:val="24"/>
        </w:rPr>
        <w:t xml:space="preserve">, </w:t>
      </w:r>
      <w:r>
        <w:rPr>
          <w:szCs w:val="24"/>
        </w:rPr>
        <w:tab/>
        <w:t>2009</w:t>
      </w:r>
      <w:r w:rsidRPr="007A1FE9">
        <w:rPr>
          <w:szCs w:val="24"/>
        </w:rPr>
        <w:t xml:space="preserve"> </w:t>
      </w:r>
    </w:p>
    <w:p w14:paraId="24343241" w14:textId="77777777" w:rsidR="00BE2354" w:rsidRDefault="00BE2354" w:rsidP="00BE2354">
      <w:pPr>
        <w:spacing w:after="0" w:line="240" w:lineRule="auto"/>
        <w:ind w:firstLine="720"/>
        <w:jc w:val="both"/>
        <w:rPr>
          <w:szCs w:val="24"/>
        </w:rPr>
      </w:pPr>
    </w:p>
    <w:p w14:paraId="0178A50F" w14:textId="77777777" w:rsidR="00BE2354" w:rsidRPr="00C25BEC" w:rsidRDefault="00BE2354" w:rsidP="00BE2354">
      <w:pPr>
        <w:pStyle w:val="FootnoteText"/>
        <w:spacing w:after="0"/>
        <w:rPr>
          <w:rFonts w:ascii="Times New Roman" w:hAnsi="Times New Roman" w:cs="Times New Roman"/>
          <w:vertAlign w:val="baseline"/>
        </w:rPr>
      </w:pPr>
      <w:r w:rsidRPr="00C25BEC">
        <w:rPr>
          <w:rFonts w:ascii="Times New Roman" w:hAnsi="Times New Roman" w:cs="Times New Roman"/>
          <w:vertAlign w:val="baseline"/>
        </w:rPr>
        <w:t xml:space="preserve">Setiawan Hendra, </w:t>
      </w:r>
      <w:proofErr w:type="spellStart"/>
      <w:r w:rsidRPr="00C25BEC">
        <w:rPr>
          <w:rFonts w:ascii="Times New Roman" w:hAnsi="Times New Roman" w:cs="Times New Roman"/>
          <w:i/>
          <w:iCs/>
          <w:vertAlign w:val="baseline"/>
        </w:rPr>
        <w:t>Bianglala</w:t>
      </w:r>
      <w:proofErr w:type="spellEnd"/>
      <w:r w:rsidRPr="00C25BEC">
        <w:rPr>
          <w:rFonts w:ascii="Times New Roman" w:hAnsi="Times New Roman" w:cs="Times New Roman"/>
          <w:i/>
          <w:iCs/>
          <w:vertAlign w:val="baseline"/>
        </w:rPr>
        <w:t xml:space="preserve"> Business </w:t>
      </w:r>
      <w:proofErr w:type="spellStart"/>
      <w:r w:rsidRPr="00C25BEC">
        <w:rPr>
          <w:rFonts w:ascii="Times New Roman" w:hAnsi="Times New Roman" w:cs="Times New Roman"/>
          <w:i/>
          <w:iCs/>
          <w:vertAlign w:val="baseline"/>
        </w:rPr>
        <w:t>Judment</w:t>
      </w:r>
      <w:proofErr w:type="spellEnd"/>
      <w:r w:rsidRPr="00C25BEC">
        <w:rPr>
          <w:rFonts w:ascii="Times New Roman" w:hAnsi="Times New Roman" w:cs="Times New Roman"/>
          <w:i/>
          <w:iCs/>
          <w:vertAlign w:val="baseline"/>
        </w:rPr>
        <w:t xml:space="preserve"> Rule</w:t>
      </w:r>
      <w:r w:rsidRPr="00C25BEC">
        <w:rPr>
          <w:rFonts w:ascii="Times New Roman" w:hAnsi="Times New Roman" w:cs="Times New Roman"/>
          <w:vertAlign w:val="baseline"/>
        </w:rPr>
        <w:t>,</w:t>
      </w:r>
      <w:r>
        <w:rPr>
          <w:rFonts w:ascii="Times New Roman" w:hAnsi="Times New Roman" w:cs="Times New Roman"/>
          <w:vertAlign w:val="baseline"/>
        </w:rPr>
        <w:t xml:space="preserve"> Jakarta:</w:t>
      </w:r>
      <w:r w:rsidRPr="00C25BEC">
        <w:rPr>
          <w:rFonts w:ascii="Times New Roman" w:hAnsi="Times New Roman" w:cs="Times New Roman"/>
          <w:vertAlign w:val="baseline"/>
        </w:rPr>
        <w:t xml:space="preserve"> Tata Nusa, 2008</w:t>
      </w:r>
      <w:r>
        <w:rPr>
          <w:rFonts w:ascii="Times New Roman" w:hAnsi="Times New Roman" w:cs="Times New Roman"/>
          <w:vertAlign w:val="baseline"/>
        </w:rPr>
        <w:t>.</w:t>
      </w:r>
    </w:p>
    <w:p w14:paraId="0C60E1D5" w14:textId="77777777" w:rsidR="00BE2354" w:rsidRPr="00275EF3" w:rsidRDefault="00BE2354" w:rsidP="00BE2354">
      <w:pPr>
        <w:spacing w:after="0" w:line="240" w:lineRule="auto"/>
        <w:ind w:firstLine="720"/>
        <w:jc w:val="both"/>
        <w:rPr>
          <w:szCs w:val="24"/>
        </w:rPr>
      </w:pPr>
    </w:p>
    <w:p w14:paraId="7BC45063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Sugiyono</w:t>
      </w:r>
      <w:proofErr w:type="spellEnd"/>
      <w:r w:rsidRPr="00275EF3">
        <w:rPr>
          <w:szCs w:val="24"/>
        </w:rPr>
        <w:t xml:space="preserve">, </w:t>
      </w:r>
      <w:proofErr w:type="spellStart"/>
      <w:r w:rsidRPr="00275EF3">
        <w:rPr>
          <w:i/>
          <w:iCs/>
          <w:szCs w:val="24"/>
        </w:rPr>
        <w:t>Metode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Penelitian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Kuantitatif</w:t>
      </w:r>
      <w:proofErr w:type="spellEnd"/>
      <w:r w:rsidRPr="00275EF3">
        <w:rPr>
          <w:szCs w:val="24"/>
        </w:rPr>
        <w:t>,</w:t>
      </w:r>
      <w:r>
        <w:rPr>
          <w:szCs w:val="24"/>
        </w:rPr>
        <w:t xml:space="preserve"> </w:t>
      </w:r>
      <w:r w:rsidRPr="00275EF3">
        <w:rPr>
          <w:szCs w:val="24"/>
        </w:rPr>
        <w:t>Bandung</w:t>
      </w:r>
      <w:r>
        <w:rPr>
          <w:szCs w:val="24"/>
        </w:rPr>
        <w:t xml:space="preserve">: </w:t>
      </w:r>
      <w:proofErr w:type="spellStart"/>
      <w:r w:rsidRPr="00275EF3">
        <w:rPr>
          <w:szCs w:val="24"/>
        </w:rPr>
        <w:t>Alfabeta</w:t>
      </w:r>
      <w:proofErr w:type="spellEnd"/>
      <w:r>
        <w:rPr>
          <w:szCs w:val="24"/>
        </w:rPr>
        <w:t xml:space="preserve">, </w:t>
      </w:r>
      <w:r w:rsidRPr="00275EF3">
        <w:rPr>
          <w:szCs w:val="24"/>
        </w:rPr>
        <w:t>2018</w:t>
      </w:r>
      <w:r>
        <w:rPr>
          <w:szCs w:val="24"/>
        </w:rPr>
        <w:t>.</w:t>
      </w:r>
    </w:p>
    <w:p w14:paraId="354CF185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r w:rsidRPr="00275EF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5EE61" wp14:editId="59E6EAD6">
                <wp:simplePos x="0" y="0"/>
                <wp:positionH relativeFrom="column">
                  <wp:posOffset>59690</wp:posOffset>
                </wp:positionH>
                <wp:positionV relativeFrom="paragraph">
                  <wp:posOffset>148590</wp:posOffset>
                </wp:positionV>
                <wp:extent cx="383540" cy="8890"/>
                <wp:effectExtent l="13970" t="6985" r="1206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9815" id="Straight Arrow Connector 2" o:spid="_x0000_s1026" type="#_x0000_t32" style="position:absolute;margin-left:4.7pt;margin-top:11.7pt;width:30.2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"/>
            </w:pict>
          </mc:Fallback>
        </mc:AlternateContent>
      </w:r>
      <w:r w:rsidRPr="00275EF3">
        <w:rPr>
          <w:szCs w:val="24"/>
        </w:rPr>
        <w:t xml:space="preserve"> </w:t>
      </w:r>
      <w:r w:rsidRPr="00275EF3">
        <w:rPr>
          <w:szCs w:val="24"/>
        </w:rPr>
        <w:tab/>
        <w:t xml:space="preserve">, </w:t>
      </w:r>
      <w:proofErr w:type="spellStart"/>
      <w:r w:rsidRPr="00275EF3">
        <w:rPr>
          <w:i/>
          <w:iCs/>
          <w:szCs w:val="24"/>
        </w:rPr>
        <w:t>Metode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Penelitian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Kuantitatif</w:t>
      </w:r>
      <w:proofErr w:type="spellEnd"/>
      <w:r w:rsidRPr="00275EF3">
        <w:rPr>
          <w:i/>
          <w:iCs/>
          <w:szCs w:val="24"/>
        </w:rPr>
        <w:t xml:space="preserve">, </w:t>
      </w:r>
      <w:proofErr w:type="spellStart"/>
      <w:r w:rsidRPr="00275EF3">
        <w:rPr>
          <w:i/>
          <w:iCs/>
          <w:szCs w:val="24"/>
        </w:rPr>
        <w:t>Kualitatif</w:t>
      </w:r>
      <w:proofErr w:type="spellEnd"/>
      <w:r w:rsidRPr="00275EF3">
        <w:rPr>
          <w:i/>
          <w:iCs/>
          <w:szCs w:val="24"/>
        </w:rPr>
        <w:t>, dan R&amp;D</w:t>
      </w:r>
      <w:r w:rsidRPr="00275EF3">
        <w:rPr>
          <w:szCs w:val="24"/>
        </w:rPr>
        <w:t xml:space="preserve">. </w:t>
      </w:r>
      <w:proofErr w:type="gramStart"/>
      <w:r w:rsidRPr="00275EF3">
        <w:rPr>
          <w:szCs w:val="24"/>
        </w:rPr>
        <w:t>Bandung :</w:t>
      </w:r>
      <w:proofErr w:type="spellStart"/>
      <w:r w:rsidRPr="00275EF3">
        <w:rPr>
          <w:szCs w:val="24"/>
        </w:rPr>
        <w:t>Al</w:t>
      </w:r>
      <w:r>
        <w:rPr>
          <w:szCs w:val="24"/>
        </w:rPr>
        <w:t>fabeta</w:t>
      </w:r>
      <w:proofErr w:type="spellEnd"/>
      <w:proofErr w:type="gramEnd"/>
      <w:r>
        <w:rPr>
          <w:szCs w:val="24"/>
        </w:rPr>
        <w:t xml:space="preserve">, </w:t>
      </w:r>
      <w:r>
        <w:rPr>
          <w:szCs w:val="24"/>
        </w:rPr>
        <w:tab/>
      </w:r>
      <w:r w:rsidRPr="00275EF3">
        <w:rPr>
          <w:szCs w:val="24"/>
        </w:rPr>
        <w:t>2019</w:t>
      </w:r>
      <w:r>
        <w:rPr>
          <w:szCs w:val="24"/>
        </w:rPr>
        <w:t>.</w:t>
      </w:r>
    </w:p>
    <w:p w14:paraId="63DA4DD0" w14:textId="77777777" w:rsidR="00BE2354" w:rsidRPr="00275EF3" w:rsidRDefault="00BE2354" w:rsidP="00BE2354">
      <w:pPr>
        <w:spacing w:after="0" w:line="240" w:lineRule="auto"/>
        <w:jc w:val="both"/>
        <w:rPr>
          <w:szCs w:val="24"/>
        </w:rPr>
      </w:pPr>
    </w:p>
    <w:p w14:paraId="48E7FDE0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r w:rsidRPr="00275EF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BE74A" wp14:editId="4B74C9AA">
                <wp:simplePos x="0" y="0"/>
                <wp:positionH relativeFrom="column">
                  <wp:posOffset>59690</wp:posOffset>
                </wp:positionH>
                <wp:positionV relativeFrom="paragraph">
                  <wp:posOffset>148590</wp:posOffset>
                </wp:positionV>
                <wp:extent cx="383540" cy="8890"/>
                <wp:effectExtent l="13970" t="12700" r="1206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B0C0" id="Straight Arrow Connector 1" o:spid="_x0000_s1026" type="#_x0000_t32" style="position:absolute;margin-left:4.7pt;margin-top:11.7pt;width:30.2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"/>
            </w:pict>
          </mc:Fallback>
        </mc:AlternateContent>
      </w:r>
      <w:r w:rsidRPr="00275EF3">
        <w:rPr>
          <w:szCs w:val="24"/>
        </w:rPr>
        <w:t xml:space="preserve"> </w:t>
      </w:r>
      <w:r w:rsidRPr="00275EF3">
        <w:rPr>
          <w:szCs w:val="24"/>
        </w:rPr>
        <w:tab/>
        <w:t xml:space="preserve">, </w:t>
      </w:r>
      <w:proofErr w:type="spellStart"/>
      <w:r w:rsidRPr="00275EF3">
        <w:rPr>
          <w:i/>
          <w:iCs/>
          <w:szCs w:val="24"/>
        </w:rPr>
        <w:t>Metode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Penelitian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Kuantitatif</w:t>
      </w:r>
      <w:proofErr w:type="spellEnd"/>
      <w:r w:rsidRPr="00275EF3">
        <w:rPr>
          <w:i/>
          <w:iCs/>
          <w:szCs w:val="24"/>
        </w:rPr>
        <w:t xml:space="preserve">, </w:t>
      </w:r>
      <w:proofErr w:type="spellStart"/>
      <w:r w:rsidRPr="00275EF3">
        <w:rPr>
          <w:i/>
          <w:iCs/>
          <w:szCs w:val="24"/>
        </w:rPr>
        <w:t>Kualitatif</w:t>
      </w:r>
      <w:proofErr w:type="spellEnd"/>
      <w:r w:rsidRPr="00275EF3">
        <w:rPr>
          <w:i/>
          <w:iCs/>
          <w:szCs w:val="24"/>
        </w:rPr>
        <w:t>, dan R&amp;D</w:t>
      </w:r>
      <w:r>
        <w:rPr>
          <w:szCs w:val="24"/>
        </w:rPr>
        <w:t>,</w:t>
      </w:r>
      <w:r w:rsidRPr="00275EF3">
        <w:rPr>
          <w:szCs w:val="24"/>
        </w:rPr>
        <w:t xml:space="preserve"> Bandung:</w:t>
      </w:r>
      <w:r>
        <w:rPr>
          <w:szCs w:val="24"/>
        </w:rPr>
        <w:t xml:space="preserve"> </w:t>
      </w:r>
      <w:proofErr w:type="spellStart"/>
      <w:r w:rsidRPr="00275EF3">
        <w:rPr>
          <w:szCs w:val="24"/>
        </w:rPr>
        <w:t>Al</w:t>
      </w:r>
      <w:r>
        <w:rPr>
          <w:szCs w:val="24"/>
        </w:rPr>
        <w:t>fabeta</w:t>
      </w:r>
      <w:proofErr w:type="spellEnd"/>
      <w:r w:rsidRPr="00275EF3">
        <w:rPr>
          <w:szCs w:val="24"/>
        </w:rPr>
        <w:t xml:space="preserve">, </w:t>
      </w:r>
      <w:r>
        <w:rPr>
          <w:szCs w:val="24"/>
        </w:rPr>
        <w:tab/>
      </w:r>
      <w:r w:rsidRPr="00275EF3">
        <w:rPr>
          <w:szCs w:val="24"/>
        </w:rPr>
        <w:t>2020</w:t>
      </w:r>
      <w:r>
        <w:rPr>
          <w:szCs w:val="24"/>
        </w:rPr>
        <w:t>.</w:t>
      </w:r>
    </w:p>
    <w:p w14:paraId="07036800" w14:textId="77777777" w:rsidR="00BE2354" w:rsidRDefault="00BE2354" w:rsidP="00BE2354">
      <w:pPr>
        <w:spacing w:after="0" w:line="240" w:lineRule="auto"/>
        <w:jc w:val="both"/>
        <w:rPr>
          <w:szCs w:val="24"/>
        </w:rPr>
      </w:pPr>
    </w:p>
    <w:p w14:paraId="28B97183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Suyuti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Wildan</w:t>
      </w:r>
      <w:proofErr w:type="spellEnd"/>
      <w:r w:rsidRPr="00275EF3">
        <w:rPr>
          <w:szCs w:val="24"/>
        </w:rPr>
        <w:t xml:space="preserve">, Kode </w:t>
      </w:r>
      <w:proofErr w:type="spellStart"/>
      <w:r w:rsidRPr="00275EF3">
        <w:rPr>
          <w:szCs w:val="24"/>
        </w:rPr>
        <w:t>Etik</w:t>
      </w:r>
      <w:proofErr w:type="spellEnd"/>
      <w:r w:rsidRPr="00275EF3">
        <w:rPr>
          <w:szCs w:val="24"/>
        </w:rPr>
        <w:t xml:space="preserve">, </w:t>
      </w:r>
      <w:r w:rsidRPr="00275EF3">
        <w:rPr>
          <w:i/>
          <w:iCs/>
          <w:szCs w:val="24"/>
        </w:rPr>
        <w:t xml:space="preserve">Etika </w:t>
      </w:r>
      <w:proofErr w:type="spellStart"/>
      <w:r w:rsidRPr="00275EF3">
        <w:rPr>
          <w:i/>
          <w:iCs/>
          <w:szCs w:val="24"/>
        </w:rPr>
        <w:t>Propesi</w:t>
      </w:r>
      <w:proofErr w:type="spellEnd"/>
      <w:r w:rsidRPr="00275EF3">
        <w:rPr>
          <w:i/>
          <w:iCs/>
          <w:szCs w:val="24"/>
        </w:rPr>
        <w:t xml:space="preserve"> dan </w:t>
      </w:r>
      <w:proofErr w:type="spellStart"/>
      <w:r w:rsidRPr="00275EF3">
        <w:rPr>
          <w:i/>
          <w:iCs/>
          <w:szCs w:val="24"/>
        </w:rPr>
        <w:t>Tanggungjawab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proofErr w:type="gramStart"/>
      <w:r w:rsidRPr="00275EF3">
        <w:rPr>
          <w:i/>
          <w:iCs/>
          <w:szCs w:val="24"/>
        </w:rPr>
        <w:t>Hakim,Mahkama</w:t>
      </w:r>
      <w:proofErr w:type="spellEnd"/>
      <w:proofErr w:type="gramEnd"/>
      <w:r w:rsidRPr="00275EF3">
        <w:rPr>
          <w:i/>
          <w:iCs/>
          <w:szCs w:val="24"/>
        </w:rPr>
        <w:t xml:space="preserve"> </w:t>
      </w:r>
      <w:r w:rsidRPr="00275EF3">
        <w:rPr>
          <w:i/>
          <w:iCs/>
          <w:szCs w:val="24"/>
        </w:rPr>
        <w:tab/>
        <w:t xml:space="preserve">Agung </w:t>
      </w:r>
      <w:proofErr w:type="spellStart"/>
      <w:r w:rsidRPr="00275EF3">
        <w:rPr>
          <w:i/>
          <w:iCs/>
          <w:szCs w:val="24"/>
        </w:rPr>
        <w:t>Republik</w:t>
      </w:r>
      <w:proofErr w:type="spellEnd"/>
      <w:r w:rsidRPr="00275EF3">
        <w:rPr>
          <w:i/>
          <w:iCs/>
          <w:szCs w:val="24"/>
        </w:rPr>
        <w:t xml:space="preserve"> Indonesia</w:t>
      </w:r>
      <w:r w:rsidRPr="00275EF3">
        <w:rPr>
          <w:szCs w:val="24"/>
        </w:rPr>
        <w:t>, Jakarta 2004</w:t>
      </w:r>
      <w:r>
        <w:rPr>
          <w:szCs w:val="24"/>
        </w:rPr>
        <w:t>.</w:t>
      </w:r>
    </w:p>
    <w:p w14:paraId="6D447A31" w14:textId="77777777" w:rsidR="00BE2354" w:rsidRPr="00275EF3" w:rsidRDefault="00BE2354" w:rsidP="00BE2354">
      <w:pPr>
        <w:spacing w:after="0" w:line="240" w:lineRule="auto"/>
        <w:jc w:val="both"/>
        <w:rPr>
          <w:szCs w:val="24"/>
        </w:rPr>
      </w:pPr>
    </w:p>
    <w:p w14:paraId="77108E34" w14:textId="77777777" w:rsidR="00BE2354" w:rsidRDefault="00BE2354" w:rsidP="00BE2354">
      <w:pPr>
        <w:spacing w:after="0" w:line="24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Umam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Khotibul</w:t>
      </w:r>
      <w:proofErr w:type="spellEnd"/>
      <w:r w:rsidRPr="00275EF3">
        <w:rPr>
          <w:szCs w:val="24"/>
        </w:rPr>
        <w:t xml:space="preserve">, </w:t>
      </w:r>
      <w:proofErr w:type="spellStart"/>
      <w:r w:rsidRPr="00275EF3">
        <w:rPr>
          <w:i/>
          <w:iCs/>
          <w:szCs w:val="24"/>
        </w:rPr>
        <w:t>Penyelesaian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sengketa</w:t>
      </w:r>
      <w:proofErr w:type="spellEnd"/>
      <w:r w:rsidRPr="00275EF3">
        <w:rPr>
          <w:i/>
          <w:iCs/>
          <w:szCs w:val="24"/>
        </w:rPr>
        <w:t xml:space="preserve"> Di </w:t>
      </w:r>
      <w:proofErr w:type="spellStart"/>
      <w:r w:rsidRPr="00275EF3">
        <w:rPr>
          <w:i/>
          <w:iCs/>
          <w:szCs w:val="24"/>
        </w:rPr>
        <w:t>Luar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Pengadilan</w:t>
      </w:r>
      <w:proofErr w:type="spellEnd"/>
      <w:r>
        <w:rPr>
          <w:szCs w:val="24"/>
        </w:rPr>
        <w:t>, Yogyakarta:</w:t>
      </w:r>
      <w:r w:rsidRPr="00275EF3">
        <w:rPr>
          <w:szCs w:val="24"/>
        </w:rPr>
        <w:t xml:space="preserve"> Pustaka </w:t>
      </w:r>
      <w:r>
        <w:rPr>
          <w:szCs w:val="24"/>
        </w:rPr>
        <w:tab/>
      </w:r>
      <w:proofErr w:type="spellStart"/>
      <w:r w:rsidRPr="00275EF3">
        <w:rPr>
          <w:szCs w:val="24"/>
        </w:rPr>
        <w:t>Yustisia</w:t>
      </w:r>
      <w:proofErr w:type="spellEnd"/>
      <w:r w:rsidRPr="00275EF3">
        <w:rPr>
          <w:szCs w:val="24"/>
        </w:rPr>
        <w:t xml:space="preserve"> Yogyakarta</w:t>
      </w:r>
      <w:r>
        <w:rPr>
          <w:szCs w:val="24"/>
        </w:rPr>
        <w:t>,</w:t>
      </w:r>
      <w:r w:rsidRPr="00275EF3">
        <w:rPr>
          <w:szCs w:val="24"/>
        </w:rPr>
        <w:t xml:space="preserve"> 2010</w:t>
      </w:r>
      <w:r>
        <w:rPr>
          <w:szCs w:val="24"/>
        </w:rPr>
        <w:t>.</w:t>
      </w:r>
    </w:p>
    <w:p w14:paraId="512C4A04" w14:textId="77777777" w:rsidR="00BE2354" w:rsidRPr="00275EF3" w:rsidRDefault="00BE2354" w:rsidP="00BE2354">
      <w:pPr>
        <w:spacing w:after="0" w:line="240" w:lineRule="auto"/>
        <w:jc w:val="both"/>
        <w:rPr>
          <w:szCs w:val="24"/>
        </w:rPr>
      </w:pPr>
    </w:p>
    <w:p w14:paraId="2B204F4D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Vicenovie</w:t>
      </w:r>
      <w:proofErr w:type="spellEnd"/>
      <w:r w:rsidRPr="00275EF3">
        <w:rPr>
          <w:szCs w:val="24"/>
        </w:rPr>
        <w:t xml:space="preserve"> Ilona,</w:t>
      </w:r>
      <w:r>
        <w:rPr>
          <w:szCs w:val="24"/>
        </w:rPr>
        <w:t xml:space="preserve"> </w:t>
      </w:r>
      <w:r w:rsidRPr="00D900A4">
        <w:rPr>
          <w:i/>
          <w:iCs/>
          <w:szCs w:val="24"/>
        </w:rPr>
        <w:t>Corporate</w:t>
      </w:r>
      <w:r w:rsidRPr="00F14EBB">
        <w:rPr>
          <w:i/>
          <w:iCs/>
          <w:szCs w:val="24"/>
        </w:rPr>
        <w:t xml:space="preserve"> </w:t>
      </w:r>
      <w:r w:rsidRPr="00D900A4">
        <w:rPr>
          <w:i/>
          <w:iCs/>
          <w:szCs w:val="24"/>
        </w:rPr>
        <w:t>Social</w:t>
      </w:r>
      <w:r w:rsidRPr="00F14EBB">
        <w:rPr>
          <w:i/>
          <w:iCs/>
          <w:szCs w:val="24"/>
        </w:rPr>
        <w:t xml:space="preserve"> </w:t>
      </w:r>
      <w:r w:rsidRPr="00D900A4">
        <w:rPr>
          <w:i/>
          <w:iCs/>
          <w:szCs w:val="24"/>
        </w:rPr>
        <w:t>Responsibility</w:t>
      </w:r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dipandang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r w:rsidRPr="00275EF3">
        <w:rPr>
          <w:i/>
          <w:iCs/>
          <w:szCs w:val="24"/>
        </w:rPr>
        <w:t>dari</w:t>
      </w:r>
      <w:proofErr w:type="spellEnd"/>
      <w:r w:rsidRPr="00275EF3">
        <w:rPr>
          <w:i/>
          <w:iCs/>
          <w:szCs w:val="24"/>
        </w:rPr>
        <w:t xml:space="preserve"> </w:t>
      </w:r>
      <w:r w:rsidRPr="00275EF3">
        <w:rPr>
          <w:i/>
          <w:iCs/>
          <w:szCs w:val="24"/>
        </w:rPr>
        <w:tab/>
      </w:r>
      <w:proofErr w:type="spellStart"/>
      <w:r w:rsidRPr="00275EF3">
        <w:rPr>
          <w:i/>
          <w:iCs/>
          <w:szCs w:val="24"/>
        </w:rPr>
        <w:t>perspektif</w:t>
      </w:r>
      <w:proofErr w:type="spellEnd"/>
      <w:r w:rsidRPr="00275EF3">
        <w:rPr>
          <w:i/>
          <w:iCs/>
          <w:szCs w:val="24"/>
        </w:rPr>
        <w:t xml:space="preserve"> </w:t>
      </w:r>
      <w:proofErr w:type="spellStart"/>
      <w:proofErr w:type="gramStart"/>
      <w:r w:rsidRPr="00275EF3">
        <w:rPr>
          <w:i/>
          <w:iCs/>
          <w:szCs w:val="24"/>
        </w:rPr>
        <w:t>Organisasi,</w:t>
      </w:r>
      <w:r w:rsidRPr="00275EF3">
        <w:rPr>
          <w:szCs w:val="24"/>
        </w:rPr>
        <w:t>Yogyakarta</w:t>
      </w:r>
      <w:proofErr w:type="spellEnd"/>
      <w:proofErr w:type="gramEnd"/>
      <w:r w:rsidRPr="00275EF3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275EF3">
        <w:rPr>
          <w:szCs w:val="24"/>
        </w:rPr>
        <w:t>Ekuilibria</w:t>
      </w:r>
      <w:proofErr w:type="spellEnd"/>
      <w:r>
        <w:rPr>
          <w:szCs w:val="24"/>
        </w:rPr>
        <w:t xml:space="preserve">, </w:t>
      </w:r>
      <w:r w:rsidRPr="00275EF3">
        <w:rPr>
          <w:szCs w:val="24"/>
        </w:rPr>
        <w:t>2016</w:t>
      </w:r>
      <w:r>
        <w:rPr>
          <w:szCs w:val="24"/>
        </w:rPr>
        <w:t>.</w:t>
      </w:r>
    </w:p>
    <w:p w14:paraId="118EFA44" w14:textId="77777777" w:rsidR="00BE2354" w:rsidRPr="005E066F" w:rsidRDefault="00BE2354" w:rsidP="00BE2354">
      <w:pPr>
        <w:spacing w:after="0" w:line="480" w:lineRule="auto"/>
        <w:jc w:val="both"/>
        <w:rPr>
          <w:b/>
          <w:bCs/>
          <w:szCs w:val="24"/>
        </w:rPr>
      </w:pPr>
      <w:proofErr w:type="spellStart"/>
      <w:r w:rsidRPr="005E066F">
        <w:rPr>
          <w:b/>
          <w:bCs/>
          <w:szCs w:val="24"/>
        </w:rPr>
        <w:t>Peraturan</w:t>
      </w:r>
      <w:proofErr w:type="spellEnd"/>
      <w:r w:rsidRPr="005E066F">
        <w:rPr>
          <w:b/>
          <w:bCs/>
          <w:szCs w:val="24"/>
        </w:rPr>
        <w:t xml:space="preserve"> </w:t>
      </w:r>
      <w:proofErr w:type="spellStart"/>
      <w:r w:rsidRPr="005E066F">
        <w:rPr>
          <w:b/>
          <w:bCs/>
          <w:szCs w:val="24"/>
        </w:rPr>
        <w:t>Undang</w:t>
      </w:r>
      <w:proofErr w:type="spellEnd"/>
      <w:r w:rsidRPr="005E066F">
        <w:rPr>
          <w:b/>
          <w:bCs/>
          <w:szCs w:val="24"/>
        </w:rPr>
        <w:t xml:space="preserve"> – </w:t>
      </w:r>
      <w:proofErr w:type="spellStart"/>
      <w:proofErr w:type="gramStart"/>
      <w:r w:rsidRPr="005E066F">
        <w:rPr>
          <w:b/>
          <w:bCs/>
          <w:szCs w:val="24"/>
        </w:rPr>
        <w:t>Undang</w:t>
      </w:r>
      <w:proofErr w:type="spellEnd"/>
      <w:r w:rsidRPr="005E066F">
        <w:rPr>
          <w:b/>
          <w:bCs/>
          <w:szCs w:val="24"/>
        </w:rPr>
        <w:t xml:space="preserve"> :</w:t>
      </w:r>
      <w:proofErr w:type="gramEnd"/>
    </w:p>
    <w:p w14:paraId="3523CC82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hyperlink r:id="rId4" w:history="1">
        <w:proofErr w:type="spellStart"/>
        <w:r w:rsidRPr="00275EF3">
          <w:rPr>
            <w:rStyle w:val="Hyperlink"/>
            <w:color w:val="auto"/>
            <w:szCs w:val="24"/>
          </w:rPr>
          <w:t>Undang-Undang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</w:t>
        </w:r>
        <w:proofErr w:type="spellStart"/>
        <w:r w:rsidRPr="00275EF3">
          <w:rPr>
            <w:rStyle w:val="Hyperlink"/>
            <w:color w:val="auto"/>
            <w:szCs w:val="24"/>
          </w:rPr>
          <w:t>Nomor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40 </w:t>
        </w:r>
        <w:proofErr w:type="spellStart"/>
        <w:r w:rsidRPr="00275EF3">
          <w:rPr>
            <w:rStyle w:val="Hyperlink"/>
            <w:color w:val="auto"/>
            <w:szCs w:val="24"/>
          </w:rPr>
          <w:t>tahun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2007 </w:t>
        </w:r>
        <w:proofErr w:type="spellStart"/>
        <w:r w:rsidRPr="00275EF3">
          <w:rPr>
            <w:rStyle w:val="Hyperlink"/>
            <w:color w:val="auto"/>
            <w:szCs w:val="24"/>
          </w:rPr>
          <w:t>tentang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Perseroan </w:t>
        </w:r>
        <w:proofErr w:type="spellStart"/>
        <w:r w:rsidRPr="00275EF3">
          <w:rPr>
            <w:rStyle w:val="Hyperlink"/>
            <w:color w:val="auto"/>
            <w:szCs w:val="24"/>
          </w:rPr>
          <w:t>Terbatas</w:t>
        </w:r>
        <w:proofErr w:type="spellEnd"/>
      </w:hyperlink>
      <w:r w:rsidRPr="00275EF3">
        <w:rPr>
          <w:szCs w:val="24"/>
        </w:rPr>
        <w:t>;</w:t>
      </w:r>
    </w:p>
    <w:p w14:paraId="39696DD8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Undang-Undang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Nomor</w:t>
      </w:r>
      <w:proofErr w:type="spellEnd"/>
      <w:r w:rsidRPr="00275EF3">
        <w:rPr>
          <w:szCs w:val="24"/>
        </w:rPr>
        <w:t xml:space="preserve"> 11 </w:t>
      </w:r>
      <w:proofErr w:type="spellStart"/>
      <w:r w:rsidRPr="00275EF3">
        <w:rPr>
          <w:szCs w:val="24"/>
        </w:rPr>
        <w:t>tahun</w:t>
      </w:r>
      <w:proofErr w:type="spellEnd"/>
      <w:r w:rsidRPr="00275EF3">
        <w:rPr>
          <w:szCs w:val="24"/>
        </w:rPr>
        <w:t xml:space="preserve"> 2020 </w:t>
      </w:r>
      <w:proofErr w:type="spellStart"/>
      <w:r w:rsidRPr="00275EF3">
        <w:rPr>
          <w:szCs w:val="24"/>
        </w:rPr>
        <w:t>tentang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Cipta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Kerja</w:t>
      </w:r>
      <w:proofErr w:type="spellEnd"/>
      <w:r w:rsidRPr="00275EF3">
        <w:rPr>
          <w:szCs w:val="24"/>
        </w:rPr>
        <w:t>;</w:t>
      </w:r>
    </w:p>
    <w:p w14:paraId="1CA7D069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hyperlink r:id="rId5" w:history="1">
        <w:proofErr w:type="spellStart"/>
        <w:r w:rsidRPr="00275EF3">
          <w:rPr>
            <w:rStyle w:val="Hyperlink"/>
            <w:color w:val="auto"/>
            <w:szCs w:val="24"/>
          </w:rPr>
          <w:t>Peraturan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</w:t>
        </w:r>
        <w:proofErr w:type="spellStart"/>
        <w:r w:rsidRPr="00275EF3">
          <w:rPr>
            <w:rStyle w:val="Hyperlink"/>
            <w:color w:val="auto"/>
            <w:szCs w:val="24"/>
          </w:rPr>
          <w:t>Pemerintah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</w:t>
        </w:r>
        <w:proofErr w:type="spellStart"/>
        <w:r w:rsidRPr="00275EF3">
          <w:rPr>
            <w:rStyle w:val="Hyperlink"/>
            <w:color w:val="auto"/>
            <w:szCs w:val="24"/>
          </w:rPr>
          <w:t>Nomor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47 </w:t>
        </w:r>
        <w:proofErr w:type="spellStart"/>
        <w:r w:rsidRPr="00275EF3">
          <w:rPr>
            <w:rStyle w:val="Hyperlink"/>
            <w:color w:val="auto"/>
            <w:szCs w:val="24"/>
          </w:rPr>
          <w:t>Tahun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2012 </w:t>
        </w:r>
        <w:proofErr w:type="spellStart"/>
        <w:r w:rsidRPr="00275EF3">
          <w:rPr>
            <w:rStyle w:val="Hyperlink"/>
            <w:color w:val="auto"/>
            <w:szCs w:val="24"/>
          </w:rPr>
          <w:t>tentang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</w:t>
        </w:r>
        <w:proofErr w:type="spellStart"/>
        <w:r w:rsidRPr="00275EF3">
          <w:rPr>
            <w:rStyle w:val="Hyperlink"/>
            <w:color w:val="auto"/>
            <w:szCs w:val="24"/>
          </w:rPr>
          <w:t>Tanggung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Jawab </w:t>
        </w:r>
        <w:proofErr w:type="spellStart"/>
        <w:r w:rsidRPr="00275EF3">
          <w:rPr>
            <w:rStyle w:val="Hyperlink"/>
            <w:color w:val="auto"/>
            <w:szCs w:val="24"/>
          </w:rPr>
          <w:t>Sosial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dan </w:t>
        </w:r>
        <w:proofErr w:type="spellStart"/>
        <w:r w:rsidRPr="00275EF3">
          <w:rPr>
            <w:rStyle w:val="Hyperlink"/>
            <w:color w:val="auto"/>
            <w:szCs w:val="24"/>
          </w:rPr>
          <w:t>Lingkungan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Perseroan </w:t>
        </w:r>
        <w:proofErr w:type="spellStart"/>
        <w:r w:rsidRPr="00275EF3">
          <w:rPr>
            <w:rStyle w:val="Hyperlink"/>
            <w:color w:val="auto"/>
            <w:szCs w:val="24"/>
          </w:rPr>
          <w:t>Terbatas</w:t>
        </w:r>
        <w:proofErr w:type="spellEnd"/>
      </w:hyperlink>
      <w:r w:rsidRPr="00275EF3">
        <w:rPr>
          <w:szCs w:val="24"/>
        </w:rPr>
        <w:t>;</w:t>
      </w:r>
    </w:p>
    <w:p w14:paraId="6CF316EC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hyperlink r:id="rId6" w:history="1">
        <w:proofErr w:type="spellStart"/>
        <w:r w:rsidRPr="00275EF3">
          <w:rPr>
            <w:rStyle w:val="Hyperlink"/>
            <w:color w:val="auto"/>
            <w:szCs w:val="24"/>
          </w:rPr>
          <w:t>Peraturan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Menteri </w:t>
        </w:r>
        <w:proofErr w:type="spellStart"/>
        <w:r w:rsidRPr="00275EF3">
          <w:rPr>
            <w:rStyle w:val="Hyperlink"/>
            <w:color w:val="auto"/>
            <w:szCs w:val="24"/>
          </w:rPr>
          <w:t>Sosial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</w:t>
        </w:r>
        <w:proofErr w:type="spellStart"/>
        <w:r w:rsidRPr="00275EF3">
          <w:rPr>
            <w:rStyle w:val="Hyperlink"/>
            <w:color w:val="auto"/>
            <w:szCs w:val="24"/>
          </w:rPr>
          <w:t>Nomor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9 </w:t>
        </w:r>
        <w:proofErr w:type="spellStart"/>
        <w:r w:rsidRPr="00275EF3">
          <w:rPr>
            <w:rStyle w:val="Hyperlink"/>
            <w:color w:val="auto"/>
            <w:szCs w:val="24"/>
          </w:rPr>
          <w:t>Tahun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2020 </w:t>
        </w:r>
        <w:proofErr w:type="spellStart"/>
        <w:r w:rsidRPr="00275EF3">
          <w:rPr>
            <w:rStyle w:val="Hyperlink"/>
            <w:color w:val="auto"/>
            <w:szCs w:val="24"/>
          </w:rPr>
          <w:t>tentang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</w:t>
        </w:r>
        <w:proofErr w:type="spellStart"/>
        <w:r w:rsidRPr="00275EF3">
          <w:rPr>
            <w:rStyle w:val="Hyperlink"/>
            <w:color w:val="auto"/>
            <w:szCs w:val="24"/>
          </w:rPr>
          <w:t>Tanggung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Jawab </w:t>
        </w:r>
        <w:proofErr w:type="spellStart"/>
        <w:r w:rsidRPr="00275EF3">
          <w:rPr>
            <w:rStyle w:val="Hyperlink"/>
            <w:color w:val="auto"/>
            <w:szCs w:val="24"/>
          </w:rPr>
          <w:t>Sosial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dan </w:t>
        </w:r>
        <w:proofErr w:type="spellStart"/>
        <w:r w:rsidRPr="00275EF3">
          <w:rPr>
            <w:rStyle w:val="Hyperlink"/>
            <w:color w:val="auto"/>
            <w:szCs w:val="24"/>
          </w:rPr>
          <w:t>Lingkungan</w:t>
        </w:r>
        <w:proofErr w:type="spellEnd"/>
        <w:r w:rsidRPr="00275EF3">
          <w:rPr>
            <w:rStyle w:val="Hyperlink"/>
            <w:color w:val="auto"/>
            <w:szCs w:val="24"/>
          </w:rPr>
          <w:t xml:space="preserve"> Badan Usaha</w:t>
        </w:r>
      </w:hyperlink>
      <w:r w:rsidRPr="00275EF3">
        <w:rPr>
          <w:szCs w:val="24"/>
        </w:rPr>
        <w:t>.</w:t>
      </w:r>
    </w:p>
    <w:p w14:paraId="44C34037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Pasal</w:t>
      </w:r>
      <w:proofErr w:type="spellEnd"/>
      <w:r w:rsidRPr="00275EF3">
        <w:rPr>
          <w:szCs w:val="24"/>
        </w:rPr>
        <w:t xml:space="preserve"> 1 </w:t>
      </w:r>
      <w:proofErr w:type="spellStart"/>
      <w:r w:rsidRPr="00275EF3">
        <w:rPr>
          <w:szCs w:val="24"/>
        </w:rPr>
        <w:t>ayat</w:t>
      </w:r>
      <w:proofErr w:type="spellEnd"/>
      <w:r w:rsidRPr="00275EF3">
        <w:rPr>
          <w:szCs w:val="24"/>
        </w:rPr>
        <w:t xml:space="preserve"> (7) </w:t>
      </w:r>
      <w:proofErr w:type="spellStart"/>
      <w:r w:rsidRPr="00275EF3">
        <w:rPr>
          <w:szCs w:val="24"/>
        </w:rPr>
        <w:t>Peraturan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Mahkamah</w:t>
      </w:r>
      <w:proofErr w:type="spellEnd"/>
      <w:r w:rsidRPr="00275EF3">
        <w:rPr>
          <w:szCs w:val="24"/>
        </w:rPr>
        <w:t xml:space="preserve"> Agung </w:t>
      </w:r>
      <w:proofErr w:type="spellStart"/>
      <w:r w:rsidRPr="00275EF3">
        <w:rPr>
          <w:szCs w:val="24"/>
        </w:rPr>
        <w:t>Nomor</w:t>
      </w:r>
      <w:proofErr w:type="spellEnd"/>
      <w:r w:rsidRPr="00275EF3">
        <w:rPr>
          <w:szCs w:val="24"/>
        </w:rPr>
        <w:t xml:space="preserve"> 1 </w:t>
      </w:r>
      <w:proofErr w:type="spellStart"/>
      <w:r w:rsidRPr="00275EF3">
        <w:rPr>
          <w:szCs w:val="24"/>
        </w:rPr>
        <w:t>Tahun</w:t>
      </w:r>
      <w:proofErr w:type="spellEnd"/>
      <w:r w:rsidRPr="00275EF3">
        <w:rPr>
          <w:szCs w:val="24"/>
        </w:rPr>
        <w:t xml:space="preserve"> 2008 </w:t>
      </w:r>
      <w:proofErr w:type="spellStart"/>
      <w:r w:rsidRPr="00275EF3">
        <w:rPr>
          <w:szCs w:val="24"/>
        </w:rPr>
        <w:t>tentang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Prosedur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Mediasi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diPengadilan</w:t>
      </w:r>
      <w:proofErr w:type="spellEnd"/>
    </w:p>
    <w:p w14:paraId="118347CA" w14:textId="77777777" w:rsidR="00BE2354" w:rsidRPr="00275EF3" w:rsidRDefault="00BE2354" w:rsidP="00BE2354">
      <w:pPr>
        <w:spacing w:after="0" w:line="480" w:lineRule="auto"/>
        <w:jc w:val="both"/>
        <w:rPr>
          <w:szCs w:val="24"/>
        </w:rPr>
      </w:pPr>
      <w:proofErr w:type="spellStart"/>
      <w:r w:rsidRPr="00275EF3">
        <w:rPr>
          <w:szCs w:val="24"/>
        </w:rPr>
        <w:t>Pasal</w:t>
      </w:r>
      <w:proofErr w:type="spellEnd"/>
      <w:r w:rsidRPr="00275EF3">
        <w:rPr>
          <w:szCs w:val="24"/>
        </w:rPr>
        <w:t xml:space="preserve"> 1 </w:t>
      </w:r>
      <w:proofErr w:type="spellStart"/>
      <w:r w:rsidRPr="00275EF3">
        <w:rPr>
          <w:szCs w:val="24"/>
        </w:rPr>
        <w:t>angka</w:t>
      </w:r>
      <w:proofErr w:type="spellEnd"/>
      <w:r w:rsidRPr="00275EF3">
        <w:rPr>
          <w:szCs w:val="24"/>
        </w:rPr>
        <w:t xml:space="preserve"> 10 </w:t>
      </w:r>
      <w:proofErr w:type="spellStart"/>
      <w:r w:rsidRPr="00275EF3">
        <w:rPr>
          <w:szCs w:val="24"/>
        </w:rPr>
        <w:t>Undang-Undang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Nomor</w:t>
      </w:r>
      <w:proofErr w:type="spellEnd"/>
      <w:r w:rsidRPr="00275EF3">
        <w:rPr>
          <w:szCs w:val="24"/>
        </w:rPr>
        <w:t xml:space="preserve"> 30 </w:t>
      </w:r>
      <w:proofErr w:type="spellStart"/>
      <w:r w:rsidRPr="00275EF3">
        <w:rPr>
          <w:szCs w:val="24"/>
        </w:rPr>
        <w:t>Tahun</w:t>
      </w:r>
      <w:proofErr w:type="spellEnd"/>
      <w:r w:rsidRPr="00275EF3">
        <w:rPr>
          <w:szCs w:val="24"/>
        </w:rPr>
        <w:t xml:space="preserve"> 1999 </w:t>
      </w:r>
      <w:proofErr w:type="spellStart"/>
      <w:r w:rsidRPr="00275EF3">
        <w:rPr>
          <w:szCs w:val="24"/>
        </w:rPr>
        <w:t>Tentang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Arbitrase</w:t>
      </w:r>
      <w:proofErr w:type="spellEnd"/>
      <w:r w:rsidRPr="00275EF3">
        <w:rPr>
          <w:szCs w:val="24"/>
        </w:rPr>
        <w:t xml:space="preserve"> dan </w:t>
      </w:r>
      <w:proofErr w:type="spellStart"/>
      <w:r w:rsidRPr="00275EF3">
        <w:rPr>
          <w:szCs w:val="24"/>
        </w:rPr>
        <w:t>Alternatif</w:t>
      </w:r>
      <w:proofErr w:type="spellEnd"/>
      <w:r w:rsidRPr="00275EF3">
        <w:rPr>
          <w:szCs w:val="24"/>
        </w:rPr>
        <w:t xml:space="preserve"> </w:t>
      </w:r>
      <w:proofErr w:type="spellStart"/>
      <w:r w:rsidRPr="00275EF3">
        <w:rPr>
          <w:szCs w:val="24"/>
        </w:rPr>
        <w:t>PenyelesaianSengketa</w:t>
      </w:r>
      <w:proofErr w:type="spellEnd"/>
    </w:p>
    <w:p w14:paraId="7465C0A2" w14:textId="77777777" w:rsidR="00BE2354" w:rsidRPr="008E214B" w:rsidRDefault="00BE2354" w:rsidP="00BE2354">
      <w:pPr>
        <w:spacing w:after="0" w:line="480" w:lineRule="auto"/>
        <w:rPr>
          <w:b/>
          <w:bCs/>
          <w:szCs w:val="24"/>
          <w:lang w:val="en-ID"/>
        </w:rPr>
      </w:pPr>
      <w:r w:rsidRPr="008E214B">
        <w:rPr>
          <w:b/>
          <w:bCs/>
          <w:szCs w:val="24"/>
          <w:lang w:val="en-ID"/>
        </w:rPr>
        <w:lastRenderedPageBreak/>
        <w:t>Website</w:t>
      </w:r>
    </w:p>
    <w:p w14:paraId="7E9C0627" w14:textId="77777777" w:rsidR="00BE2354" w:rsidRDefault="00BE2354" w:rsidP="00BE2354">
      <w:pPr>
        <w:spacing w:after="0" w:line="240" w:lineRule="auto"/>
        <w:jc w:val="both"/>
        <w:rPr>
          <w:szCs w:val="24"/>
          <w:lang w:val="en-ID"/>
        </w:rPr>
      </w:pPr>
      <w:hyperlink r:id="rId7" w:history="1">
        <w:r w:rsidRPr="00275EF3">
          <w:rPr>
            <w:rStyle w:val="Hyperlink"/>
            <w:color w:val="auto"/>
            <w:szCs w:val="24"/>
            <w:lang w:val="en-ID"/>
          </w:rPr>
          <w:t>https://blog.olahkarsa.com/latar-belakang-lahirnya-gagasan-</w:t>
        </w:r>
        <w:r w:rsidRPr="00D900A4">
          <w:rPr>
            <w:rStyle w:val="Hyperlink"/>
            <w:i/>
            <w:iCs/>
            <w:color w:val="auto"/>
            <w:szCs w:val="24"/>
            <w:lang w:val="en-ID"/>
          </w:rPr>
          <w:t>Corporate</w:t>
        </w:r>
        <w:r w:rsidRPr="00275EF3">
          <w:rPr>
            <w:rStyle w:val="Hyperlink"/>
            <w:color w:val="auto"/>
            <w:szCs w:val="24"/>
            <w:lang w:val="en-ID"/>
          </w:rPr>
          <w:t>-</w:t>
        </w:r>
        <w:r w:rsidRPr="00D900A4">
          <w:rPr>
            <w:rStyle w:val="Hyperlink"/>
            <w:i/>
            <w:iCs/>
            <w:color w:val="auto"/>
            <w:szCs w:val="24"/>
            <w:lang w:val="en-ID"/>
          </w:rPr>
          <w:t>Social</w:t>
        </w:r>
        <w:r w:rsidRPr="00275EF3">
          <w:rPr>
            <w:rStyle w:val="Hyperlink"/>
            <w:color w:val="auto"/>
            <w:szCs w:val="24"/>
            <w:lang w:val="en-ID"/>
          </w:rPr>
          <w:t>-</w:t>
        </w:r>
        <w:r w:rsidRPr="00D900A4">
          <w:rPr>
            <w:rStyle w:val="Hyperlink"/>
            <w:i/>
            <w:iCs/>
            <w:color w:val="auto"/>
            <w:szCs w:val="24"/>
            <w:lang w:val="en-ID"/>
          </w:rPr>
          <w:t>Responsibility</w:t>
        </w:r>
        <w:r w:rsidRPr="00275EF3">
          <w:rPr>
            <w:rStyle w:val="Hyperlink"/>
            <w:color w:val="auto"/>
            <w:szCs w:val="24"/>
            <w:lang w:val="en-ID"/>
          </w:rPr>
          <w:t>-</w:t>
        </w:r>
        <w:r w:rsidRPr="00F14EBB">
          <w:rPr>
            <w:rStyle w:val="Hyperlink"/>
            <w:i/>
            <w:iCs/>
            <w:color w:val="auto"/>
            <w:szCs w:val="24"/>
            <w:lang w:val="en-ID"/>
          </w:rPr>
          <w:t>CSR</w:t>
        </w:r>
        <w:r w:rsidRPr="00275EF3">
          <w:rPr>
            <w:rStyle w:val="Hyperlink"/>
            <w:color w:val="auto"/>
            <w:szCs w:val="24"/>
            <w:lang w:val="en-ID"/>
          </w:rPr>
          <w:t>/</w:t>
        </w:r>
      </w:hyperlink>
      <w:r w:rsidRPr="00275EF3">
        <w:rPr>
          <w:szCs w:val="24"/>
          <w:lang w:val="en-ID"/>
        </w:rPr>
        <w:t xml:space="preserve"> </w:t>
      </w:r>
      <w:proofErr w:type="spellStart"/>
      <w:r w:rsidRPr="00275EF3">
        <w:rPr>
          <w:szCs w:val="24"/>
          <w:lang w:val="en-ID"/>
        </w:rPr>
        <w:t>diakses</w:t>
      </w:r>
      <w:proofErr w:type="spellEnd"/>
      <w:r w:rsidRPr="00275EF3">
        <w:rPr>
          <w:szCs w:val="24"/>
          <w:lang w:val="en-ID"/>
        </w:rPr>
        <w:t xml:space="preserve"> pada September 2021</w:t>
      </w:r>
    </w:p>
    <w:p w14:paraId="42A4F763" w14:textId="77777777" w:rsidR="00BE2354" w:rsidRPr="00275EF3" w:rsidRDefault="00BE2354" w:rsidP="00BE2354">
      <w:pPr>
        <w:spacing w:after="0" w:line="240" w:lineRule="auto"/>
        <w:jc w:val="both"/>
        <w:rPr>
          <w:szCs w:val="24"/>
          <w:lang w:val="en-ID"/>
        </w:rPr>
      </w:pPr>
    </w:p>
    <w:p w14:paraId="4DB35620" w14:textId="77777777" w:rsidR="00BE2354" w:rsidRDefault="00BE2354" w:rsidP="00BE2354">
      <w:pPr>
        <w:spacing w:after="0" w:line="240" w:lineRule="auto"/>
        <w:jc w:val="both"/>
        <w:rPr>
          <w:szCs w:val="24"/>
          <w:lang w:val="en-ID"/>
        </w:rPr>
      </w:pPr>
      <w:hyperlink r:id="rId8" w:anchor="_ftn8" w:history="1">
        <w:r w:rsidRPr="00275EF3">
          <w:rPr>
            <w:rStyle w:val="Hyperlink"/>
            <w:color w:val="auto"/>
            <w:szCs w:val="24"/>
            <w:lang w:val="en-ID"/>
          </w:rPr>
          <w:t>https://www.hukumonline.com/klinik/a/apa-itu-</w:t>
        </w:r>
        <w:r w:rsidRPr="00F14EBB">
          <w:rPr>
            <w:rStyle w:val="Hyperlink"/>
            <w:i/>
            <w:iCs/>
            <w:color w:val="auto"/>
            <w:szCs w:val="24"/>
            <w:lang w:val="en-ID"/>
          </w:rPr>
          <w:t>CSR</w:t>
        </w:r>
        <w:r w:rsidRPr="00275EF3">
          <w:rPr>
            <w:rStyle w:val="Hyperlink"/>
            <w:color w:val="auto"/>
            <w:szCs w:val="24"/>
            <w:lang w:val="en-ID"/>
          </w:rPr>
          <w:t>-dan-fungsinya-lt6172b14dd8327#_ftn8</w:t>
        </w:r>
      </w:hyperlink>
      <w:r w:rsidRPr="00275EF3">
        <w:rPr>
          <w:szCs w:val="24"/>
          <w:lang w:val="en-ID"/>
        </w:rPr>
        <w:t xml:space="preserve"> </w:t>
      </w:r>
      <w:proofErr w:type="spellStart"/>
      <w:r w:rsidRPr="00275EF3">
        <w:rPr>
          <w:szCs w:val="24"/>
          <w:lang w:val="en-ID"/>
        </w:rPr>
        <w:t>diakses</w:t>
      </w:r>
      <w:proofErr w:type="spellEnd"/>
      <w:r w:rsidRPr="00275EF3">
        <w:rPr>
          <w:szCs w:val="24"/>
          <w:lang w:val="en-ID"/>
        </w:rPr>
        <w:t xml:space="preserve"> pada 22 </w:t>
      </w:r>
      <w:proofErr w:type="spellStart"/>
      <w:r w:rsidRPr="00275EF3">
        <w:rPr>
          <w:szCs w:val="24"/>
          <w:lang w:val="en-ID"/>
        </w:rPr>
        <w:t>Oktober</w:t>
      </w:r>
      <w:proofErr w:type="spellEnd"/>
      <w:r w:rsidRPr="00275EF3">
        <w:rPr>
          <w:szCs w:val="24"/>
          <w:lang w:val="en-ID"/>
        </w:rPr>
        <w:t xml:space="preserve"> 2021</w:t>
      </w:r>
    </w:p>
    <w:p w14:paraId="73FBD633" w14:textId="77777777" w:rsidR="00BE2354" w:rsidRPr="00275EF3" w:rsidRDefault="00BE2354" w:rsidP="00BE2354">
      <w:pPr>
        <w:spacing w:after="0" w:line="240" w:lineRule="auto"/>
        <w:jc w:val="both"/>
        <w:rPr>
          <w:szCs w:val="24"/>
          <w:lang w:val="en-ID"/>
        </w:rPr>
      </w:pPr>
    </w:p>
    <w:p w14:paraId="1F5554CC" w14:textId="77777777" w:rsidR="00BE2354" w:rsidRDefault="00BE2354" w:rsidP="00BE2354">
      <w:pPr>
        <w:spacing w:after="0" w:line="240" w:lineRule="auto"/>
        <w:jc w:val="both"/>
        <w:rPr>
          <w:szCs w:val="24"/>
          <w:lang w:val="en-ID"/>
        </w:rPr>
      </w:pPr>
      <w:hyperlink r:id="rId9" w:history="1">
        <w:r w:rsidRPr="00275EF3">
          <w:rPr>
            <w:rStyle w:val="Hyperlink"/>
            <w:color w:val="auto"/>
            <w:szCs w:val="24"/>
            <w:lang w:val="en-ID"/>
          </w:rPr>
          <w:t>https://hot.liputan6.com/read/4919147/contoh-manfaat-penelitian-teoritis-dan-praktis-simak-penjelasannya</w:t>
        </w:r>
      </w:hyperlink>
      <w:r w:rsidRPr="00275EF3">
        <w:rPr>
          <w:szCs w:val="24"/>
          <w:lang w:val="en-ID"/>
        </w:rPr>
        <w:t xml:space="preserve"> </w:t>
      </w:r>
      <w:proofErr w:type="spellStart"/>
      <w:r w:rsidRPr="00275EF3">
        <w:rPr>
          <w:szCs w:val="24"/>
          <w:lang w:val="en-ID"/>
        </w:rPr>
        <w:t>diakses</w:t>
      </w:r>
      <w:proofErr w:type="spellEnd"/>
      <w:r w:rsidRPr="00275EF3">
        <w:rPr>
          <w:szCs w:val="24"/>
          <w:lang w:val="en-ID"/>
        </w:rPr>
        <w:t xml:space="preserve"> pada 23 </w:t>
      </w:r>
      <w:proofErr w:type="spellStart"/>
      <w:r w:rsidRPr="00275EF3">
        <w:rPr>
          <w:szCs w:val="24"/>
          <w:lang w:val="en-ID"/>
        </w:rPr>
        <w:t>Maret</w:t>
      </w:r>
      <w:proofErr w:type="spellEnd"/>
      <w:r w:rsidRPr="00275EF3">
        <w:rPr>
          <w:szCs w:val="24"/>
          <w:lang w:val="en-ID"/>
        </w:rPr>
        <w:t xml:space="preserve"> 2022</w:t>
      </w:r>
    </w:p>
    <w:p w14:paraId="27A2C9BD" w14:textId="77777777" w:rsidR="00BE2354" w:rsidRPr="00275EF3" w:rsidRDefault="00BE2354" w:rsidP="00BE2354">
      <w:pPr>
        <w:spacing w:after="0" w:line="240" w:lineRule="auto"/>
        <w:jc w:val="both"/>
        <w:rPr>
          <w:szCs w:val="24"/>
          <w:lang w:val="en-ID"/>
        </w:rPr>
      </w:pPr>
    </w:p>
    <w:p w14:paraId="2B2210E8" w14:textId="77777777" w:rsidR="00BE2354" w:rsidRDefault="00BE2354" w:rsidP="00BE2354">
      <w:pPr>
        <w:spacing w:after="0" w:line="240" w:lineRule="auto"/>
        <w:jc w:val="both"/>
      </w:pPr>
      <w:hyperlink r:id="rId10" w:history="1">
        <w:r w:rsidRPr="00275EF3">
          <w:rPr>
            <w:rStyle w:val="Hyperlink"/>
            <w:color w:val="auto"/>
          </w:rPr>
          <w:t>https://www.rumah.com/panduan-properti/litigasi-adalah-74987</w:t>
        </w:r>
      </w:hyperlink>
      <w:r w:rsidRPr="00275EF3">
        <w:t xml:space="preserve"> </w:t>
      </w:r>
      <w:proofErr w:type="spellStart"/>
      <w:r w:rsidRPr="00275EF3">
        <w:t>diakses</w:t>
      </w:r>
      <w:proofErr w:type="spellEnd"/>
      <w:r w:rsidRPr="00275EF3">
        <w:t xml:space="preserve"> pada 17 November 2022</w:t>
      </w:r>
    </w:p>
    <w:p w14:paraId="54EF656D" w14:textId="77777777" w:rsidR="00BE2354" w:rsidRPr="00C25BEC" w:rsidRDefault="00BE2354" w:rsidP="00BE2354">
      <w:pPr>
        <w:spacing w:after="0" w:line="240" w:lineRule="auto"/>
        <w:jc w:val="both"/>
      </w:pPr>
    </w:p>
    <w:p w14:paraId="7F12FBEF" w14:textId="77777777" w:rsidR="00BE2354" w:rsidRPr="00C25BEC" w:rsidRDefault="00BE2354" w:rsidP="00BE2354">
      <w:pPr>
        <w:spacing w:after="0" w:line="240" w:lineRule="auto"/>
        <w:jc w:val="both"/>
      </w:pPr>
      <w:hyperlink r:id="rId11" w:anchor=":~:text=Peranan%20pelaksanaan%20Corporate%20Social%20Responsibility,masyarakat%20dan%20pengembangan%20modal%20sosial" w:history="1">
        <w:r w:rsidRPr="00C25BEC">
          <w:rPr>
            <w:rStyle w:val="Hyperlink"/>
            <w:color w:val="auto"/>
          </w:rPr>
          <w:t>https://www.pelatihan-sdm.net/pentingnya-</w:t>
        </w:r>
        <w:r w:rsidRPr="00C25BEC">
          <w:rPr>
            <w:rStyle w:val="Hyperlink"/>
            <w:i/>
            <w:iCs/>
            <w:color w:val="auto"/>
          </w:rPr>
          <w:t>CSR</w:t>
        </w:r>
        <w:r w:rsidRPr="00C25BEC">
          <w:rPr>
            <w:rStyle w:val="Hyperlink"/>
            <w:color w:val="auto"/>
          </w:rPr>
          <w:t>-dalam-pengembangan-masyarakat-penanganan-konflik/#:~:text=Peranan%20pelaksanaan%20</w:t>
        </w:r>
        <w:r w:rsidRPr="00C25BEC">
          <w:rPr>
            <w:rStyle w:val="Hyperlink"/>
            <w:i/>
            <w:iCs/>
            <w:color w:val="auto"/>
          </w:rPr>
          <w:t>Corporate</w:t>
        </w:r>
        <w:r w:rsidRPr="00C25BEC">
          <w:rPr>
            <w:rStyle w:val="Hyperlink"/>
            <w:color w:val="auto"/>
          </w:rPr>
          <w:t>%20</w:t>
        </w:r>
        <w:r w:rsidRPr="00C25BEC">
          <w:rPr>
            <w:rStyle w:val="Hyperlink"/>
            <w:i/>
            <w:iCs/>
            <w:color w:val="auto"/>
          </w:rPr>
          <w:t>Social</w:t>
        </w:r>
        <w:r w:rsidRPr="00C25BEC">
          <w:rPr>
            <w:rStyle w:val="Hyperlink"/>
            <w:color w:val="auto"/>
          </w:rPr>
          <w:t>%20</w:t>
        </w:r>
        <w:r w:rsidRPr="00C25BEC">
          <w:rPr>
            <w:rStyle w:val="Hyperlink"/>
            <w:i/>
            <w:iCs/>
            <w:color w:val="auto"/>
          </w:rPr>
          <w:t>Responsibility</w:t>
        </w:r>
        <w:r w:rsidRPr="00C25BEC">
          <w:rPr>
            <w:rStyle w:val="Hyperlink"/>
            <w:color w:val="auto"/>
          </w:rPr>
          <w:t>,masyarakat%20dan%20pengembangan%20modal%20sosial</w:t>
        </w:r>
      </w:hyperlink>
      <w:r w:rsidRPr="00C25BEC">
        <w:t xml:space="preserve">.diakses pada 22 </w:t>
      </w:r>
      <w:proofErr w:type="spellStart"/>
      <w:r w:rsidRPr="00C25BEC">
        <w:t>Juli</w:t>
      </w:r>
      <w:proofErr w:type="spellEnd"/>
      <w:r w:rsidRPr="00C25BEC">
        <w:t xml:space="preserve"> 2022.</w:t>
      </w:r>
    </w:p>
    <w:p w14:paraId="1657EAE6" w14:textId="77777777" w:rsidR="00BE2354" w:rsidRPr="00275EF3" w:rsidRDefault="00BE2354" w:rsidP="00BE2354">
      <w:pPr>
        <w:spacing w:after="0" w:line="240" w:lineRule="auto"/>
        <w:jc w:val="both"/>
      </w:pPr>
    </w:p>
    <w:p w14:paraId="45DB42C2" w14:textId="77777777" w:rsidR="00BE2354" w:rsidRDefault="00BE2354" w:rsidP="00BE2354">
      <w:pPr>
        <w:spacing w:after="0" w:line="240" w:lineRule="auto"/>
        <w:jc w:val="both"/>
      </w:pPr>
      <w:hyperlink r:id="rId12" w:history="1">
        <w:r w:rsidRPr="00275EF3">
          <w:rPr>
            <w:rStyle w:val="Hyperlink"/>
            <w:color w:val="auto"/>
          </w:rPr>
          <w:t>https://setkab.go.id/tata-kelola-badan-usaha-milik-daerah-bumd-dalam-peningkatan-perekonomian-daerah/</w:t>
        </w:r>
      </w:hyperlink>
      <w:r w:rsidRPr="00275EF3">
        <w:t xml:space="preserve"> </w:t>
      </w:r>
      <w:proofErr w:type="spellStart"/>
      <w:r w:rsidRPr="00275EF3">
        <w:t>diakses</w:t>
      </w:r>
      <w:proofErr w:type="spellEnd"/>
      <w:r w:rsidRPr="00275EF3">
        <w:t xml:space="preserve"> pada12 </w:t>
      </w:r>
      <w:proofErr w:type="spellStart"/>
      <w:r w:rsidRPr="00275EF3">
        <w:t>Februari</w:t>
      </w:r>
      <w:proofErr w:type="spellEnd"/>
      <w:r w:rsidRPr="00275EF3">
        <w:t xml:space="preserve"> 2022</w:t>
      </w:r>
    </w:p>
    <w:p w14:paraId="079CF814" w14:textId="77777777" w:rsidR="00BE2354" w:rsidRPr="00275EF3" w:rsidRDefault="00BE2354" w:rsidP="00BE2354">
      <w:pPr>
        <w:spacing w:after="0" w:line="240" w:lineRule="auto"/>
        <w:jc w:val="both"/>
      </w:pPr>
    </w:p>
    <w:p w14:paraId="2BE5C473" w14:textId="77777777" w:rsidR="00BE2354" w:rsidRDefault="00BE2354" w:rsidP="00BE2354">
      <w:pPr>
        <w:spacing w:after="0" w:line="480" w:lineRule="auto"/>
        <w:jc w:val="both"/>
        <w:rPr>
          <w:szCs w:val="24"/>
          <w:lang w:val="en-ID"/>
        </w:rPr>
      </w:pPr>
      <w:hyperlink r:id="rId13" w:history="1">
        <w:r w:rsidRPr="00275EF3">
          <w:rPr>
            <w:rStyle w:val="Hyperlink"/>
            <w:color w:val="auto"/>
            <w:szCs w:val="24"/>
            <w:lang w:val="en-ID"/>
          </w:rPr>
          <w:t>http://e-journal.uajy.ac.id/8259/3/EM218396.pdf</w:t>
        </w:r>
      </w:hyperlink>
      <w:r w:rsidRPr="00275EF3">
        <w:rPr>
          <w:szCs w:val="24"/>
          <w:lang w:val="en-ID"/>
        </w:rPr>
        <w:t xml:space="preserve"> </w:t>
      </w:r>
    </w:p>
    <w:p w14:paraId="28AE378F" w14:textId="77777777" w:rsidR="00BE2354" w:rsidRPr="005E066F" w:rsidRDefault="00BE2354" w:rsidP="00BE2354">
      <w:pPr>
        <w:spacing w:after="0"/>
        <w:jc w:val="both"/>
        <w:rPr>
          <w:rFonts w:ascii="Arial" w:eastAsia="Times New Roman" w:hAnsi="Arial" w:cs="Arial"/>
          <w:b/>
          <w:bCs/>
          <w:caps/>
          <w:color w:val="181818"/>
          <w:lang w:eastAsia="en-ID"/>
        </w:rPr>
      </w:pPr>
      <w:r w:rsidRPr="005E066F">
        <w:t xml:space="preserve">Tim </w:t>
      </w:r>
      <w:proofErr w:type="spellStart"/>
      <w:r w:rsidRPr="005E066F">
        <w:t>Stobierski</w:t>
      </w:r>
      <w:proofErr w:type="spellEnd"/>
      <w:r w:rsidRPr="005E066F">
        <w:t xml:space="preserve">, </w:t>
      </w:r>
      <w:proofErr w:type="gramStart"/>
      <w:r w:rsidRPr="005E066F">
        <w:t>“ Types</w:t>
      </w:r>
      <w:proofErr w:type="gramEnd"/>
      <w:r w:rsidRPr="005E066F">
        <w:t xml:space="preserve"> Of </w:t>
      </w:r>
      <w:r w:rsidRPr="00D900A4">
        <w:rPr>
          <w:i/>
          <w:iCs/>
        </w:rPr>
        <w:t>Corporate</w:t>
      </w:r>
      <w:r w:rsidRPr="005E066F">
        <w:t xml:space="preserve"> </w:t>
      </w:r>
      <w:r w:rsidRPr="00D900A4">
        <w:rPr>
          <w:i/>
          <w:iCs/>
        </w:rPr>
        <w:t>Social</w:t>
      </w:r>
      <w:r w:rsidRPr="005E066F">
        <w:t xml:space="preserve"> </w:t>
      </w:r>
      <w:r w:rsidRPr="00D900A4">
        <w:rPr>
          <w:i/>
          <w:iCs/>
        </w:rPr>
        <w:t>Responsibility</w:t>
      </w:r>
      <w:r w:rsidRPr="005E066F">
        <w:t xml:space="preserve"> To Be Aware Of  “, </w:t>
      </w:r>
      <w:proofErr w:type="spellStart"/>
      <w:r w:rsidRPr="005E066F">
        <w:t>Diakses</w:t>
      </w:r>
      <w:proofErr w:type="spellEnd"/>
      <w:r w:rsidRPr="005E066F">
        <w:t xml:space="preserve"> Pada 8 April 2021</w:t>
      </w:r>
    </w:p>
    <w:p w14:paraId="3E96433D" w14:textId="77777777" w:rsidR="00BE2354" w:rsidRPr="00D26E80" w:rsidRDefault="00BE2354" w:rsidP="00BE2354">
      <w:pPr>
        <w:spacing w:after="0"/>
        <w:jc w:val="both"/>
        <w:rPr>
          <w:rStyle w:val="Hyperlink"/>
          <w:color w:val="auto"/>
          <w:szCs w:val="24"/>
        </w:rPr>
      </w:pPr>
      <w:hyperlink r:id="rId14" w:history="1">
        <w:r w:rsidRPr="00D26E80">
          <w:rPr>
            <w:rStyle w:val="Hyperlink"/>
            <w:color w:val="auto"/>
            <w:szCs w:val="24"/>
          </w:rPr>
          <w:t>https://online.hbs.edu/blog/post/types-of-</w:t>
        </w:r>
        <w:r w:rsidRPr="00D26E80">
          <w:rPr>
            <w:rStyle w:val="Hyperlink"/>
            <w:i/>
            <w:iCs/>
            <w:color w:val="auto"/>
            <w:szCs w:val="24"/>
          </w:rPr>
          <w:t>Corporate</w:t>
        </w:r>
        <w:r w:rsidRPr="00D26E80">
          <w:rPr>
            <w:rStyle w:val="Hyperlink"/>
            <w:color w:val="auto"/>
            <w:szCs w:val="24"/>
          </w:rPr>
          <w:t>-</w:t>
        </w:r>
        <w:r w:rsidRPr="00D26E80">
          <w:rPr>
            <w:rStyle w:val="Hyperlink"/>
            <w:i/>
            <w:iCs/>
            <w:color w:val="auto"/>
            <w:szCs w:val="24"/>
          </w:rPr>
          <w:t>Social</w:t>
        </w:r>
        <w:r w:rsidRPr="00D26E80">
          <w:rPr>
            <w:rStyle w:val="Hyperlink"/>
            <w:color w:val="auto"/>
            <w:szCs w:val="24"/>
          </w:rPr>
          <w:t>-</w:t>
        </w:r>
        <w:r w:rsidRPr="00D26E80">
          <w:rPr>
            <w:rStyle w:val="Hyperlink"/>
            <w:i/>
            <w:iCs/>
            <w:color w:val="auto"/>
            <w:szCs w:val="24"/>
          </w:rPr>
          <w:t>Responsibility</w:t>
        </w:r>
        <w:r w:rsidRPr="00D26E80">
          <w:rPr>
            <w:rStyle w:val="Hyperlink"/>
            <w:color w:val="auto"/>
            <w:szCs w:val="24"/>
          </w:rPr>
          <w:t>,2021</w:t>
        </w:r>
      </w:hyperlink>
    </w:p>
    <w:p w14:paraId="259E5048" w14:textId="77777777" w:rsidR="00BE2354" w:rsidRPr="00D26E80" w:rsidRDefault="00BE2354" w:rsidP="00BE2354">
      <w:pPr>
        <w:spacing w:after="0"/>
        <w:jc w:val="both"/>
        <w:rPr>
          <w:rStyle w:val="Hyperlink"/>
          <w:color w:val="auto"/>
          <w:szCs w:val="24"/>
        </w:rPr>
      </w:pPr>
    </w:p>
    <w:p w14:paraId="457A9AD2" w14:textId="77777777" w:rsidR="00BE2354" w:rsidRPr="00D26E80" w:rsidRDefault="00BE2354" w:rsidP="00BE2354">
      <w:pPr>
        <w:spacing w:after="0"/>
        <w:jc w:val="both"/>
        <w:rPr>
          <w:rFonts w:eastAsia="Times New Roman"/>
          <w:b/>
          <w:bCs/>
          <w:szCs w:val="24"/>
          <w:lang w:eastAsia="en-ID"/>
        </w:rPr>
      </w:pPr>
      <w:r w:rsidRPr="00D26E80">
        <w:rPr>
          <w:szCs w:val="24"/>
        </w:rPr>
        <w:t xml:space="preserve">Melinda Hill </w:t>
      </w:r>
      <w:proofErr w:type="spellStart"/>
      <w:r w:rsidRPr="00D26E80">
        <w:rPr>
          <w:szCs w:val="24"/>
        </w:rPr>
        <w:t>Sineriz</w:t>
      </w:r>
      <w:proofErr w:type="spellEnd"/>
      <w:r w:rsidRPr="00D26E80">
        <w:rPr>
          <w:szCs w:val="24"/>
        </w:rPr>
        <w:t>, “</w:t>
      </w:r>
      <w:r w:rsidRPr="00D26E80">
        <w:rPr>
          <w:i/>
          <w:iCs/>
          <w:szCs w:val="24"/>
        </w:rPr>
        <w:t xml:space="preserve">Four Components of Corporate Social </w:t>
      </w:r>
      <w:proofErr w:type="gramStart"/>
      <w:r w:rsidRPr="00D26E80">
        <w:rPr>
          <w:i/>
          <w:iCs/>
          <w:szCs w:val="24"/>
        </w:rPr>
        <w:t>Responsibility</w:t>
      </w:r>
      <w:r w:rsidRPr="00D26E80">
        <w:rPr>
          <w:szCs w:val="24"/>
        </w:rPr>
        <w:t xml:space="preserve">“ </w:t>
      </w:r>
      <w:proofErr w:type="spellStart"/>
      <w:r w:rsidRPr="00D26E80">
        <w:rPr>
          <w:szCs w:val="24"/>
        </w:rPr>
        <w:t>Diakses</w:t>
      </w:r>
      <w:proofErr w:type="spellEnd"/>
      <w:proofErr w:type="gramEnd"/>
      <w:r w:rsidRPr="00D26E80">
        <w:rPr>
          <w:szCs w:val="24"/>
        </w:rPr>
        <w:t xml:space="preserve"> Pada 21 November 2018</w:t>
      </w:r>
    </w:p>
    <w:p w14:paraId="0B923AC4" w14:textId="77777777" w:rsidR="00BE2354" w:rsidRDefault="00BE2354" w:rsidP="00BE2354">
      <w:pPr>
        <w:spacing w:after="0"/>
        <w:jc w:val="both"/>
        <w:rPr>
          <w:szCs w:val="24"/>
        </w:rPr>
      </w:pPr>
      <w:hyperlink r:id="rId15" w:history="1">
        <w:r w:rsidRPr="00D26E80">
          <w:rPr>
            <w:rStyle w:val="Hyperlink"/>
            <w:color w:val="auto"/>
            <w:szCs w:val="24"/>
          </w:rPr>
          <w:t>https://bizfluent.com/info-8219984-four-components-</w:t>
        </w:r>
        <w:r w:rsidRPr="00D26E80">
          <w:rPr>
            <w:rStyle w:val="Hyperlink"/>
            <w:i/>
            <w:iCs/>
            <w:color w:val="auto"/>
            <w:szCs w:val="24"/>
          </w:rPr>
          <w:t>Social</w:t>
        </w:r>
        <w:r w:rsidRPr="00D26E80">
          <w:rPr>
            <w:rStyle w:val="Hyperlink"/>
            <w:color w:val="auto"/>
            <w:szCs w:val="24"/>
          </w:rPr>
          <w:t>-</w:t>
        </w:r>
        <w:r w:rsidRPr="00D26E80">
          <w:rPr>
            <w:rStyle w:val="Hyperlink"/>
            <w:i/>
            <w:iCs/>
            <w:color w:val="auto"/>
            <w:szCs w:val="24"/>
          </w:rPr>
          <w:t>Responsibility</w:t>
        </w:r>
        <w:r w:rsidRPr="00D26E80">
          <w:rPr>
            <w:rStyle w:val="Hyperlink"/>
            <w:color w:val="auto"/>
            <w:szCs w:val="24"/>
          </w:rPr>
          <w:t>.html,2018</w:t>
        </w:r>
      </w:hyperlink>
    </w:p>
    <w:p w14:paraId="03E527D4" w14:textId="77777777" w:rsidR="00BE2354" w:rsidRPr="007A1FE9" w:rsidRDefault="00BE2354" w:rsidP="00BE2354">
      <w:pPr>
        <w:spacing w:after="0"/>
        <w:jc w:val="both"/>
        <w:rPr>
          <w:szCs w:val="24"/>
        </w:rPr>
      </w:pPr>
    </w:p>
    <w:p w14:paraId="0935B374" w14:textId="77777777" w:rsidR="00BE2354" w:rsidRPr="007A1FE9" w:rsidRDefault="00BE2354" w:rsidP="00BE2354">
      <w:pPr>
        <w:spacing w:after="0" w:line="240" w:lineRule="auto"/>
        <w:jc w:val="both"/>
        <w:rPr>
          <w:szCs w:val="24"/>
        </w:rPr>
      </w:pPr>
      <w:r w:rsidRPr="007A1FE9">
        <w:rPr>
          <w:rStyle w:val="Strong"/>
          <w:szCs w:val="24"/>
          <w:shd w:val="clear" w:color="auto" w:fill="FFFFFF"/>
        </w:rPr>
        <w:t xml:space="preserve">Sofie </w:t>
      </w:r>
      <w:proofErr w:type="spellStart"/>
      <w:r w:rsidRPr="007A1FE9">
        <w:rPr>
          <w:rStyle w:val="Strong"/>
          <w:szCs w:val="24"/>
          <w:shd w:val="clear" w:color="auto" w:fill="FFFFFF"/>
        </w:rPr>
        <w:t>Widyana</w:t>
      </w:r>
      <w:proofErr w:type="spellEnd"/>
      <w:r w:rsidRPr="007A1FE9">
        <w:rPr>
          <w:rStyle w:val="Strong"/>
          <w:szCs w:val="24"/>
          <w:shd w:val="clear" w:color="auto" w:fill="FFFFFF"/>
        </w:rPr>
        <w:t xml:space="preserve"> P.</w:t>
      </w:r>
      <w:r w:rsidRPr="007A1FE9">
        <w:rPr>
          <w:szCs w:val="24"/>
        </w:rPr>
        <w:t xml:space="preserve"> “</w:t>
      </w:r>
      <w:r w:rsidRPr="007A1FE9">
        <w:rPr>
          <w:i/>
          <w:iCs/>
          <w:szCs w:val="24"/>
        </w:rPr>
        <w:t>Corporate Social Responsibility</w:t>
      </w:r>
      <w:r w:rsidRPr="007A1FE9">
        <w:rPr>
          <w:szCs w:val="24"/>
        </w:rPr>
        <w:t xml:space="preserve"> Oleh Perseroan </w:t>
      </w:r>
      <w:proofErr w:type="spellStart"/>
      <w:r w:rsidRPr="007A1FE9">
        <w:rPr>
          <w:szCs w:val="24"/>
        </w:rPr>
        <w:t>Terbatas</w:t>
      </w:r>
      <w:proofErr w:type="spellEnd"/>
      <w:r w:rsidRPr="007A1FE9">
        <w:rPr>
          <w:szCs w:val="24"/>
        </w:rPr>
        <w:t xml:space="preserve">” </w:t>
      </w:r>
      <w:proofErr w:type="spellStart"/>
      <w:r w:rsidRPr="007A1FE9">
        <w:rPr>
          <w:szCs w:val="24"/>
        </w:rPr>
        <w:t>Diakses</w:t>
      </w:r>
      <w:proofErr w:type="spellEnd"/>
      <w:r w:rsidRPr="007A1FE9">
        <w:rPr>
          <w:szCs w:val="24"/>
        </w:rPr>
        <w:t xml:space="preserve"> Pada </w:t>
      </w:r>
      <w:proofErr w:type="spellStart"/>
      <w:r w:rsidRPr="007A1FE9">
        <w:rPr>
          <w:szCs w:val="24"/>
        </w:rPr>
        <w:t>Tanggal</w:t>
      </w:r>
      <w:proofErr w:type="spellEnd"/>
      <w:r w:rsidRPr="007A1FE9">
        <w:rPr>
          <w:szCs w:val="24"/>
        </w:rPr>
        <w:t xml:space="preserve"> 22 </w:t>
      </w:r>
      <w:proofErr w:type="spellStart"/>
      <w:r w:rsidRPr="007A1FE9">
        <w:rPr>
          <w:szCs w:val="24"/>
        </w:rPr>
        <w:t>Maret</w:t>
      </w:r>
      <w:proofErr w:type="spellEnd"/>
      <w:r w:rsidRPr="007A1FE9">
        <w:rPr>
          <w:szCs w:val="24"/>
        </w:rPr>
        <w:t xml:space="preserve"> 2016 </w:t>
      </w:r>
    </w:p>
    <w:p w14:paraId="6C322EE6" w14:textId="77777777" w:rsidR="00BE2354" w:rsidRPr="00D26E80" w:rsidRDefault="00BE2354" w:rsidP="00BE2354">
      <w:pPr>
        <w:spacing w:after="0" w:line="240" w:lineRule="auto"/>
        <w:jc w:val="both"/>
        <w:rPr>
          <w:b/>
          <w:bCs/>
          <w:szCs w:val="24"/>
        </w:rPr>
      </w:pPr>
      <w:hyperlink r:id="rId16" w:history="1">
        <w:r w:rsidRPr="00D26E80">
          <w:rPr>
            <w:rStyle w:val="Hyperlink"/>
            <w:color w:val="auto"/>
            <w:szCs w:val="24"/>
          </w:rPr>
          <w:t>https://www.hukumperseroanterbatas.com/tanggung-jawab-perseroan-terbatas/</w:t>
        </w:r>
        <w:r w:rsidRPr="007A1FE9">
          <w:rPr>
            <w:rStyle w:val="Hyperlink"/>
            <w:i/>
            <w:iCs/>
            <w:color w:val="auto"/>
            <w:szCs w:val="24"/>
          </w:rPr>
          <w:t>Corporate</w:t>
        </w:r>
        <w:r w:rsidRPr="007A1FE9">
          <w:rPr>
            <w:rStyle w:val="Hyperlink"/>
            <w:color w:val="auto"/>
            <w:szCs w:val="24"/>
          </w:rPr>
          <w:t>-</w:t>
        </w:r>
        <w:r w:rsidRPr="007A1FE9">
          <w:rPr>
            <w:rStyle w:val="Hyperlink"/>
            <w:i/>
            <w:iCs/>
            <w:color w:val="auto"/>
            <w:szCs w:val="24"/>
          </w:rPr>
          <w:t>Social</w:t>
        </w:r>
        <w:r w:rsidRPr="007A1FE9">
          <w:rPr>
            <w:rStyle w:val="Hyperlink"/>
            <w:color w:val="auto"/>
            <w:szCs w:val="24"/>
          </w:rPr>
          <w:t>-</w:t>
        </w:r>
        <w:r w:rsidRPr="007A1FE9">
          <w:rPr>
            <w:rStyle w:val="Hyperlink"/>
            <w:i/>
            <w:iCs/>
            <w:color w:val="auto"/>
            <w:szCs w:val="24"/>
          </w:rPr>
          <w:t>Responsibilit</w:t>
        </w:r>
        <w:r w:rsidRPr="00C25BEC">
          <w:rPr>
            <w:rStyle w:val="Hyperlink"/>
            <w:i/>
            <w:iCs/>
            <w:color w:val="auto"/>
            <w:szCs w:val="24"/>
          </w:rPr>
          <w:t>y</w:t>
        </w:r>
        <w:r w:rsidRPr="00D26E80">
          <w:rPr>
            <w:rStyle w:val="Hyperlink"/>
            <w:color w:val="auto"/>
            <w:szCs w:val="24"/>
          </w:rPr>
          <w:t>-oleh-perseroan-terbatas/</w:t>
        </w:r>
      </w:hyperlink>
    </w:p>
    <w:p w14:paraId="5C3E0B83" w14:textId="77777777" w:rsidR="00BE2354" w:rsidRDefault="00BE2354" w:rsidP="00BE2354">
      <w:pPr>
        <w:pStyle w:val="FootnoteText"/>
        <w:spacing w:after="0"/>
        <w:jc w:val="both"/>
        <w:rPr>
          <w:rFonts w:ascii="Times New Roman" w:hAnsi="Times New Roman" w:cs="Times New Roman"/>
          <w:szCs w:val="24"/>
          <w:vertAlign w:val="baseline"/>
        </w:rPr>
      </w:pPr>
    </w:p>
    <w:p w14:paraId="534C9866" w14:textId="77777777" w:rsidR="00BE2354" w:rsidRPr="007A1FE9" w:rsidRDefault="00BE2354" w:rsidP="00BE2354">
      <w:pPr>
        <w:pStyle w:val="FootnoteText"/>
        <w:spacing w:after="0"/>
        <w:jc w:val="both"/>
        <w:rPr>
          <w:rFonts w:ascii="Times New Roman" w:hAnsi="Times New Roman" w:cs="Times New Roman"/>
          <w:szCs w:val="24"/>
          <w:vertAlign w:val="baseline"/>
        </w:rPr>
      </w:pPr>
      <w:proofErr w:type="spellStart"/>
      <w:r w:rsidRPr="007A1FE9">
        <w:rPr>
          <w:rFonts w:ascii="Times New Roman" w:hAnsi="Times New Roman" w:cs="Times New Roman"/>
          <w:szCs w:val="24"/>
          <w:vertAlign w:val="baseline"/>
        </w:rPr>
        <w:t>Erni</w:t>
      </w:r>
      <w:proofErr w:type="spellEnd"/>
      <w:r w:rsidRPr="007A1FE9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7A1FE9">
        <w:rPr>
          <w:rFonts w:ascii="Times New Roman" w:hAnsi="Times New Roman" w:cs="Times New Roman"/>
          <w:szCs w:val="24"/>
          <w:vertAlign w:val="baseline"/>
        </w:rPr>
        <w:t>Hernawati</w:t>
      </w:r>
      <w:proofErr w:type="spellEnd"/>
      <w:r w:rsidRPr="007A1FE9">
        <w:rPr>
          <w:rFonts w:ascii="Times New Roman" w:hAnsi="Times New Roman" w:cs="Times New Roman"/>
          <w:szCs w:val="24"/>
          <w:vertAlign w:val="baseline"/>
        </w:rPr>
        <w:t xml:space="preserve">, </w:t>
      </w:r>
      <w:proofErr w:type="spellStart"/>
      <w:r w:rsidRPr="007A1FE9">
        <w:rPr>
          <w:rFonts w:ascii="Times New Roman" w:hAnsi="Times New Roman" w:cs="Times New Roman"/>
          <w:szCs w:val="24"/>
          <w:vertAlign w:val="baseline"/>
        </w:rPr>
        <w:t>Penguatan</w:t>
      </w:r>
      <w:proofErr w:type="spellEnd"/>
      <w:r w:rsidRPr="007A1FE9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7A1FE9">
        <w:rPr>
          <w:rFonts w:ascii="Times New Roman" w:hAnsi="Times New Roman" w:cs="Times New Roman"/>
          <w:szCs w:val="24"/>
          <w:vertAlign w:val="baseline"/>
        </w:rPr>
        <w:t>Tanggung</w:t>
      </w:r>
      <w:proofErr w:type="spellEnd"/>
      <w:r w:rsidRPr="007A1FE9">
        <w:rPr>
          <w:rFonts w:ascii="Times New Roman" w:hAnsi="Times New Roman" w:cs="Times New Roman"/>
          <w:szCs w:val="24"/>
          <w:vertAlign w:val="baseline"/>
        </w:rPr>
        <w:t xml:space="preserve"> Jawab Sosial dan </w:t>
      </w:r>
      <w:proofErr w:type="spellStart"/>
      <w:r w:rsidRPr="007A1FE9">
        <w:rPr>
          <w:rFonts w:ascii="Times New Roman" w:hAnsi="Times New Roman" w:cs="Times New Roman"/>
          <w:szCs w:val="24"/>
          <w:vertAlign w:val="baseline"/>
        </w:rPr>
        <w:t>Lingkungan</w:t>
      </w:r>
      <w:proofErr w:type="spellEnd"/>
      <w:r w:rsidRPr="007A1FE9">
        <w:rPr>
          <w:rFonts w:ascii="Times New Roman" w:hAnsi="Times New Roman" w:cs="Times New Roman"/>
          <w:szCs w:val="24"/>
          <w:vertAlign w:val="baseline"/>
        </w:rPr>
        <w:t xml:space="preserve"> Perusahaan di Indonesia, </w:t>
      </w:r>
      <w:proofErr w:type="spellStart"/>
      <w:r w:rsidRPr="007A1FE9">
        <w:rPr>
          <w:rFonts w:ascii="Times New Roman" w:hAnsi="Times New Roman" w:cs="Times New Roman"/>
          <w:szCs w:val="24"/>
          <w:vertAlign w:val="baseline"/>
        </w:rPr>
        <w:t>Diakses</w:t>
      </w:r>
      <w:proofErr w:type="spellEnd"/>
      <w:r w:rsidRPr="007A1FE9">
        <w:rPr>
          <w:rFonts w:ascii="Times New Roman" w:hAnsi="Times New Roman" w:cs="Times New Roman"/>
          <w:szCs w:val="24"/>
          <w:vertAlign w:val="baseline"/>
        </w:rPr>
        <w:t xml:space="preserve"> Pada </w:t>
      </w:r>
      <w:proofErr w:type="spellStart"/>
      <w:r w:rsidRPr="007A1FE9">
        <w:rPr>
          <w:rFonts w:ascii="Times New Roman" w:hAnsi="Times New Roman" w:cs="Times New Roman"/>
          <w:szCs w:val="24"/>
          <w:vertAlign w:val="baseline"/>
        </w:rPr>
        <w:t>Tanggal</w:t>
      </w:r>
      <w:proofErr w:type="spellEnd"/>
      <w:r w:rsidRPr="007A1FE9">
        <w:rPr>
          <w:rFonts w:ascii="Times New Roman" w:hAnsi="Times New Roman" w:cs="Times New Roman"/>
          <w:szCs w:val="24"/>
          <w:vertAlign w:val="baseline"/>
        </w:rPr>
        <w:t xml:space="preserve"> 29 </w:t>
      </w:r>
      <w:proofErr w:type="spellStart"/>
      <w:r w:rsidRPr="007A1FE9">
        <w:rPr>
          <w:rFonts w:ascii="Times New Roman" w:hAnsi="Times New Roman" w:cs="Times New Roman"/>
          <w:szCs w:val="24"/>
          <w:vertAlign w:val="baseline"/>
        </w:rPr>
        <w:t>Desember</w:t>
      </w:r>
      <w:proofErr w:type="spellEnd"/>
      <w:r w:rsidRPr="007A1FE9">
        <w:rPr>
          <w:rFonts w:ascii="Times New Roman" w:hAnsi="Times New Roman" w:cs="Times New Roman"/>
          <w:szCs w:val="24"/>
          <w:vertAlign w:val="baseline"/>
        </w:rPr>
        <w:t xml:space="preserve"> 2016</w:t>
      </w:r>
    </w:p>
    <w:p w14:paraId="3C7F6BE7" w14:textId="77777777" w:rsidR="00BE2354" w:rsidRPr="007A1FE9" w:rsidRDefault="00BE2354" w:rsidP="00BE2354">
      <w:pPr>
        <w:pStyle w:val="FootnoteText"/>
        <w:spacing w:after="0"/>
        <w:jc w:val="both"/>
        <w:rPr>
          <w:rFonts w:ascii="Times New Roman" w:hAnsi="Times New Roman" w:cs="Times New Roman"/>
          <w:szCs w:val="24"/>
          <w:vertAlign w:val="baseline"/>
        </w:rPr>
      </w:pPr>
      <w:hyperlink r:id="rId17" w:history="1">
        <w:r w:rsidRPr="007A1FE9">
          <w:rPr>
            <w:rStyle w:val="Hyperlink"/>
            <w:rFonts w:ascii="Times New Roman" w:hAnsi="Times New Roman" w:cs="Times New Roman"/>
            <w:color w:val="auto"/>
            <w:szCs w:val="24"/>
            <w:vertAlign w:val="baseline"/>
          </w:rPr>
          <w:t>https://business-</w:t>
        </w:r>
        <w:r w:rsidRPr="007A1FE9">
          <w:rPr>
            <w:rStyle w:val="Hyperlink"/>
            <w:rFonts w:ascii="Times New Roman" w:hAnsi="Times New Roman" w:cs="Times New Roman"/>
            <w:i/>
            <w:iCs/>
            <w:color w:val="auto"/>
            <w:szCs w:val="24"/>
            <w:vertAlign w:val="baseline"/>
          </w:rPr>
          <w:t>Law</w:t>
        </w:r>
        <w:r w:rsidRPr="007A1FE9">
          <w:rPr>
            <w:rStyle w:val="Hyperlink"/>
            <w:rFonts w:ascii="Times New Roman" w:hAnsi="Times New Roman" w:cs="Times New Roman"/>
            <w:color w:val="auto"/>
            <w:szCs w:val="24"/>
            <w:vertAlign w:val="baseline"/>
          </w:rPr>
          <w:t>.binus.ac.id/2016/12/29/penguatan-tanggung-jawab-sosial-dan-lingkungan-perusahaan-di-indonesia/</w:t>
        </w:r>
      </w:hyperlink>
    </w:p>
    <w:p w14:paraId="7F5B5781" w14:textId="77777777" w:rsidR="00BE2354" w:rsidRDefault="00BE2354" w:rsidP="00BE2354">
      <w:pPr>
        <w:spacing w:after="0"/>
        <w:jc w:val="both"/>
        <w:rPr>
          <w:sz w:val="20"/>
          <w:szCs w:val="20"/>
        </w:rPr>
      </w:pPr>
    </w:p>
    <w:p w14:paraId="6E38E0DA" w14:textId="77777777" w:rsidR="00BE2354" w:rsidRDefault="00BE2354" w:rsidP="00BE2354">
      <w:pPr>
        <w:spacing w:after="0"/>
        <w:jc w:val="both"/>
        <w:rPr>
          <w:szCs w:val="24"/>
          <w:lang w:val="en-ID" w:eastAsia="en-US"/>
        </w:rPr>
      </w:pPr>
      <w:r w:rsidRPr="00C25BEC">
        <w:rPr>
          <w:szCs w:val="24"/>
        </w:rPr>
        <w:lastRenderedPageBreak/>
        <w:t>Humas,</w:t>
      </w:r>
      <w:r w:rsidRPr="00C25BEC">
        <w:rPr>
          <w:szCs w:val="24"/>
          <w:shd w:val="clear" w:color="auto" w:fill="FFFFFF"/>
        </w:rPr>
        <w:t xml:space="preserve"> “Tata Kelola Badan Usaha Milik Daerah (BUMD) </w:t>
      </w:r>
      <w:proofErr w:type="spellStart"/>
      <w:r w:rsidRPr="00C25BEC">
        <w:rPr>
          <w:szCs w:val="24"/>
          <w:shd w:val="clear" w:color="auto" w:fill="FFFFFF"/>
        </w:rPr>
        <w:t>dalam</w:t>
      </w:r>
      <w:proofErr w:type="spellEnd"/>
      <w:r w:rsidRPr="00C25BEC">
        <w:rPr>
          <w:szCs w:val="24"/>
          <w:shd w:val="clear" w:color="auto" w:fill="FFFFFF"/>
        </w:rPr>
        <w:t xml:space="preserve"> </w:t>
      </w:r>
      <w:proofErr w:type="spellStart"/>
      <w:r w:rsidRPr="00C25BEC">
        <w:rPr>
          <w:szCs w:val="24"/>
          <w:shd w:val="clear" w:color="auto" w:fill="FFFFFF"/>
        </w:rPr>
        <w:t>Peningkatan</w:t>
      </w:r>
      <w:proofErr w:type="spellEnd"/>
      <w:r w:rsidRPr="00C25BEC">
        <w:rPr>
          <w:szCs w:val="24"/>
          <w:shd w:val="clear" w:color="auto" w:fill="FFFFFF"/>
        </w:rPr>
        <w:t xml:space="preserve"> </w:t>
      </w:r>
      <w:proofErr w:type="spellStart"/>
      <w:r w:rsidRPr="00C25BEC">
        <w:rPr>
          <w:szCs w:val="24"/>
          <w:shd w:val="clear" w:color="auto" w:fill="FFFFFF"/>
        </w:rPr>
        <w:t>Perekonomian</w:t>
      </w:r>
      <w:proofErr w:type="spellEnd"/>
      <w:r w:rsidRPr="00C25BEC">
        <w:rPr>
          <w:szCs w:val="24"/>
          <w:shd w:val="clear" w:color="auto" w:fill="FFFFFF"/>
        </w:rPr>
        <w:t xml:space="preserve"> Daerah”, </w:t>
      </w:r>
      <w:proofErr w:type="spellStart"/>
      <w:r w:rsidRPr="00C25BEC">
        <w:rPr>
          <w:szCs w:val="24"/>
          <w:shd w:val="clear" w:color="auto" w:fill="FFFFFF"/>
        </w:rPr>
        <w:t>Diakses</w:t>
      </w:r>
      <w:proofErr w:type="spellEnd"/>
      <w:r w:rsidRPr="00C25BEC">
        <w:rPr>
          <w:szCs w:val="24"/>
          <w:shd w:val="clear" w:color="auto" w:fill="FFFFFF"/>
        </w:rPr>
        <w:t xml:space="preserve"> Pada 12 </w:t>
      </w:r>
      <w:proofErr w:type="spellStart"/>
      <w:r w:rsidRPr="00C25BEC">
        <w:rPr>
          <w:szCs w:val="24"/>
          <w:shd w:val="clear" w:color="auto" w:fill="FFFFFF"/>
        </w:rPr>
        <w:t>Februari</w:t>
      </w:r>
      <w:proofErr w:type="spellEnd"/>
      <w:r w:rsidRPr="00C25BEC">
        <w:rPr>
          <w:szCs w:val="24"/>
          <w:shd w:val="clear" w:color="auto" w:fill="FFFFFF"/>
        </w:rPr>
        <w:t xml:space="preserve"> 2022</w:t>
      </w:r>
      <w:r w:rsidRPr="00C25BEC">
        <w:rPr>
          <w:szCs w:val="24"/>
        </w:rPr>
        <w:br/>
      </w:r>
      <w:hyperlink r:id="rId18" w:history="1">
        <w:r w:rsidRPr="00C25BEC">
          <w:rPr>
            <w:rStyle w:val="Hyperlink"/>
            <w:color w:val="auto"/>
            <w:szCs w:val="24"/>
            <w:shd w:val="clear" w:color="auto" w:fill="FFFFFF"/>
          </w:rPr>
          <w:t>https://setkab.go.id/tata-kelola-badan-usaha-milik-daerah-bumd-dalam-peningkatan-perekonomian-daerah/</w:t>
        </w:r>
      </w:hyperlink>
    </w:p>
    <w:p w14:paraId="1717081B" w14:textId="77777777" w:rsidR="00BE2354" w:rsidRDefault="00BE2354" w:rsidP="00BE2354">
      <w:pPr>
        <w:spacing w:after="0"/>
        <w:rPr>
          <w:szCs w:val="24"/>
          <w:lang w:val="en-ID" w:eastAsia="en-US"/>
        </w:rPr>
      </w:pPr>
    </w:p>
    <w:p w14:paraId="699E9F7D" w14:textId="77777777" w:rsidR="00BE2354" w:rsidRPr="00C25BEC" w:rsidRDefault="00BE2354" w:rsidP="00BE2354">
      <w:pPr>
        <w:pStyle w:val="FootnoteText"/>
        <w:spacing w:after="0"/>
        <w:jc w:val="both"/>
        <w:rPr>
          <w:rFonts w:ascii="Times New Roman" w:hAnsi="Times New Roman" w:cs="Times New Roman"/>
          <w:szCs w:val="24"/>
          <w:vertAlign w:val="baseline"/>
        </w:rPr>
      </w:pPr>
      <w:r w:rsidRPr="00C25BEC">
        <w:rPr>
          <w:rFonts w:ascii="Times New Roman" w:hAnsi="Times New Roman" w:cs="Times New Roman"/>
          <w:szCs w:val="24"/>
          <w:vertAlign w:val="baseline"/>
        </w:rPr>
        <w:t xml:space="preserve">Putu Dina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Arypangesti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dan I Wayan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Wiryawan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gramStart"/>
      <w:r w:rsidRPr="00C25BEC">
        <w:rPr>
          <w:rFonts w:ascii="Times New Roman" w:hAnsi="Times New Roman" w:cs="Times New Roman"/>
          <w:szCs w:val="24"/>
          <w:vertAlign w:val="baseline"/>
        </w:rPr>
        <w:t xml:space="preserve">“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Tanggung</w:t>
      </w:r>
      <w:proofErr w:type="spellEnd"/>
      <w:proofErr w:type="gramEnd"/>
      <w:r w:rsidRPr="00C25BEC">
        <w:rPr>
          <w:rFonts w:ascii="Times New Roman" w:hAnsi="Times New Roman" w:cs="Times New Roman"/>
          <w:szCs w:val="24"/>
          <w:vertAlign w:val="baseline"/>
        </w:rPr>
        <w:t xml:space="preserve"> Jawab Sosial Perusahaan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Berdasarkan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Peraturan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Pemerintah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Nomor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47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Tahun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2012 Oleh Perusahaan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Umum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Daerah Air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Minum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Tirta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Sewakadarma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Kota Denpasar “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hlm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>. 10</w:t>
      </w:r>
    </w:p>
    <w:p w14:paraId="05597AA5" w14:textId="77777777" w:rsidR="00BE2354" w:rsidRDefault="00BE2354" w:rsidP="00BE2354">
      <w:pPr>
        <w:pStyle w:val="FootnoteText"/>
        <w:spacing w:after="0"/>
        <w:jc w:val="both"/>
        <w:rPr>
          <w:rStyle w:val="Hyperlink"/>
          <w:rFonts w:ascii="Times New Roman" w:hAnsi="Times New Roman" w:cs="Times New Roman"/>
          <w:color w:val="auto"/>
          <w:szCs w:val="24"/>
          <w:vertAlign w:val="baseline"/>
        </w:rPr>
      </w:pPr>
      <w:hyperlink r:id="rId19" w:history="1">
        <w:r w:rsidRPr="00C25BEC">
          <w:rPr>
            <w:rStyle w:val="Hyperlink"/>
            <w:rFonts w:ascii="Times New Roman" w:hAnsi="Times New Roman" w:cs="Times New Roman"/>
            <w:color w:val="auto"/>
            <w:szCs w:val="24"/>
            <w:vertAlign w:val="baseline"/>
          </w:rPr>
          <w:t>https://ojs.unud.ac.id/index.php/kerthasemaya/article/download/53036/31411</w:t>
        </w:r>
      </w:hyperlink>
    </w:p>
    <w:p w14:paraId="54C2C58F" w14:textId="77777777" w:rsidR="00BE2354" w:rsidRDefault="00BE2354" w:rsidP="00BE2354">
      <w:pPr>
        <w:pStyle w:val="FootnoteText"/>
        <w:spacing w:after="0"/>
        <w:rPr>
          <w:rFonts w:ascii="Times New Roman" w:hAnsi="Times New Roman" w:cs="Times New Roman"/>
          <w:sz w:val="20"/>
          <w:szCs w:val="18"/>
          <w:vertAlign w:val="baseline"/>
        </w:rPr>
      </w:pPr>
    </w:p>
    <w:p w14:paraId="4F21F2F0" w14:textId="77777777" w:rsidR="00BE2354" w:rsidRPr="00C25BEC" w:rsidRDefault="00BE2354" w:rsidP="00BE2354">
      <w:pPr>
        <w:pStyle w:val="FootnoteText"/>
        <w:spacing w:after="0"/>
        <w:jc w:val="both"/>
        <w:rPr>
          <w:rFonts w:ascii="Times New Roman" w:hAnsi="Times New Roman" w:cs="Times New Roman"/>
          <w:szCs w:val="24"/>
          <w:vertAlign w:val="baseline"/>
        </w:rPr>
      </w:pPr>
      <w:r w:rsidRPr="00C25BEC">
        <w:rPr>
          <w:rFonts w:ascii="Times New Roman" w:hAnsi="Times New Roman" w:cs="Times New Roman"/>
          <w:szCs w:val="24"/>
          <w:vertAlign w:val="baseline"/>
        </w:rPr>
        <w:t xml:space="preserve">Wilfred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Boro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Bahy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,”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Pengaruh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Pengungkapan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r w:rsidRPr="00C25BEC">
        <w:rPr>
          <w:rFonts w:ascii="Times New Roman" w:hAnsi="Times New Roman" w:cs="Times New Roman"/>
          <w:i/>
          <w:iCs/>
          <w:szCs w:val="24"/>
          <w:vertAlign w:val="baseline"/>
        </w:rPr>
        <w:t>Corporate Social Responsibility</w:t>
      </w:r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Terhadap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Kinerja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Keuangan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Perusahaan (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Studi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Empiris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Pada Perusahaan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Pertambangan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Yang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Terdaftar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Di BEI 2009-2013)”,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hlm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. 24-25 </w:t>
      </w:r>
      <w:proofErr w:type="spellStart"/>
      <w:r w:rsidRPr="00C25BEC">
        <w:rPr>
          <w:rFonts w:ascii="Times New Roman" w:hAnsi="Times New Roman" w:cs="Times New Roman"/>
          <w:szCs w:val="24"/>
          <w:vertAlign w:val="baseline"/>
        </w:rPr>
        <w:t>Diakses</w:t>
      </w:r>
      <w:proofErr w:type="spellEnd"/>
      <w:r w:rsidRPr="00C25BEC">
        <w:rPr>
          <w:rFonts w:ascii="Times New Roman" w:hAnsi="Times New Roman" w:cs="Times New Roman"/>
          <w:szCs w:val="24"/>
          <w:vertAlign w:val="baseline"/>
        </w:rPr>
        <w:t xml:space="preserve"> Pada April 2015</w:t>
      </w:r>
    </w:p>
    <w:p w14:paraId="6471C1EB" w14:textId="77777777" w:rsidR="00BE2354" w:rsidRPr="00C25BEC" w:rsidRDefault="00BE2354" w:rsidP="00BE2354">
      <w:pPr>
        <w:pStyle w:val="FootnoteText"/>
        <w:spacing w:after="0"/>
        <w:jc w:val="both"/>
        <w:rPr>
          <w:rFonts w:ascii="Times New Roman" w:hAnsi="Times New Roman" w:cs="Times New Roman"/>
          <w:szCs w:val="24"/>
          <w:vertAlign w:val="baseline"/>
        </w:rPr>
      </w:pPr>
      <w:hyperlink r:id="rId20" w:history="1">
        <w:r w:rsidRPr="00C25BEC">
          <w:rPr>
            <w:rStyle w:val="Hyperlink"/>
            <w:rFonts w:ascii="Times New Roman" w:hAnsi="Times New Roman" w:cs="Times New Roman"/>
            <w:color w:val="auto"/>
            <w:szCs w:val="24"/>
            <w:vertAlign w:val="baseline"/>
          </w:rPr>
          <w:t>http://e-journal.uajy.ac.id/8259/3/EM218396.pdf</w:t>
        </w:r>
      </w:hyperlink>
    </w:p>
    <w:p w14:paraId="7B294150" w14:textId="77777777" w:rsidR="00BE2354" w:rsidRPr="00C25BEC" w:rsidRDefault="00BE2354" w:rsidP="00BE2354">
      <w:pPr>
        <w:spacing w:after="0" w:line="480" w:lineRule="auto"/>
        <w:jc w:val="both"/>
        <w:rPr>
          <w:szCs w:val="24"/>
          <w:lang w:val="en-ID"/>
        </w:rPr>
      </w:pPr>
    </w:p>
    <w:p w14:paraId="78BB9E4F" w14:textId="77777777" w:rsidR="00BE2354" w:rsidRPr="00275EF3" w:rsidRDefault="00BE2354" w:rsidP="00BE2354">
      <w:pPr>
        <w:spacing w:line="480" w:lineRule="auto"/>
        <w:rPr>
          <w:szCs w:val="24"/>
          <w:lang w:val="en-ID"/>
        </w:rPr>
      </w:pPr>
    </w:p>
    <w:p w14:paraId="50B52D77" w14:textId="77777777" w:rsidR="00BE2354" w:rsidRPr="00275EF3" w:rsidRDefault="00BE2354" w:rsidP="00BE2354">
      <w:pPr>
        <w:spacing w:line="480" w:lineRule="auto"/>
        <w:rPr>
          <w:szCs w:val="24"/>
          <w:lang w:val="en-ID"/>
        </w:rPr>
      </w:pPr>
    </w:p>
    <w:p w14:paraId="519E164E" w14:textId="77777777" w:rsidR="00BE2354" w:rsidRDefault="00BE2354" w:rsidP="00BE2354">
      <w:pPr>
        <w:spacing w:line="480" w:lineRule="auto"/>
        <w:rPr>
          <w:szCs w:val="24"/>
          <w:lang w:val="en-ID"/>
        </w:rPr>
      </w:pPr>
    </w:p>
    <w:p w14:paraId="38CA93A4" w14:textId="77777777" w:rsidR="00BE2354" w:rsidRDefault="00BE2354" w:rsidP="00BE2354">
      <w:pPr>
        <w:spacing w:line="480" w:lineRule="auto"/>
        <w:rPr>
          <w:szCs w:val="24"/>
          <w:lang w:val="en-ID"/>
        </w:rPr>
      </w:pPr>
    </w:p>
    <w:p w14:paraId="4E8EC43B" w14:textId="77777777" w:rsidR="00BE2354" w:rsidRDefault="00BE2354" w:rsidP="00BE2354">
      <w:pPr>
        <w:spacing w:line="480" w:lineRule="auto"/>
        <w:rPr>
          <w:szCs w:val="24"/>
          <w:lang w:val="en-ID"/>
        </w:rPr>
      </w:pPr>
    </w:p>
    <w:p w14:paraId="560AFA7A" w14:textId="77777777" w:rsidR="00BE2354" w:rsidRDefault="00BE2354" w:rsidP="00BE2354">
      <w:bookmarkStart w:id="3" w:name="_Toc126605615"/>
    </w:p>
    <w:p w14:paraId="7E37FB80" w14:textId="77777777" w:rsidR="00BE2354" w:rsidRDefault="00BE2354" w:rsidP="00BE2354"/>
    <w:p w14:paraId="44B84DE4" w14:textId="77777777" w:rsidR="00BE2354" w:rsidRDefault="00BE2354" w:rsidP="00BE2354"/>
    <w:p w14:paraId="6D910F59" w14:textId="77777777" w:rsidR="00BE2354" w:rsidRDefault="00BE2354" w:rsidP="00BE2354"/>
    <w:p w14:paraId="7106BC45" w14:textId="77777777" w:rsidR="00BE2354" w:rsidRDefault="00BE2354" w:rsidP="00BE2354"/>
    <w:p w14:paraId="2A71957C" w14:textId="54040CF3" w:rsidR="00BE2354" w:rsidRDefault="00BE2354" w:rsidP="00BE2354"/>
    <w:p w14:paraId="6280779B" w14:textId="7F3BAA28" w:rsidR="00BE2354" w:rsidRDefault="00BE2354" w:rsidP="00BE2354"/>
    <w:p w14:paraId="2EFBAF80" w14:textId="77777777" w:rsidR="00BE2354" w:rsidRDefault="00BE2354" w:rsidP="00BE2354"/>
    <w:p w14:paraId="75797309" w14:textId="77777777" w:rsidR="00BE2354" w:rsidRPr="00F25F54" w:rsidRDefault="00BE2354" w:rsidP="00BE2354">
      <w:pPr>
        <w:pStyle w:val="Heading1"/>
      </w:pPr>
      <w:r w:rsidRPr="008E214B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69590C" wp14:editId="1689F67B">
            <wp:simplePos x="0" y="0"/>
            <wp:positionH relativeFrom="column">
              <wp:posOffset>-1905</wp:posOffset>
            </wp:positionH>
            <wp:positionV relativeFrom="paragraph">
              <wp:posOffset>474345</wp:posOffset>
            </wp:positionV>
            <wp:extent cx="2335530" cy="3060717"/>
            <wp:effectExtent l="0" t="0" r="762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899" cy="307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4B">
        <w:t>LAMPIRAN</w:t>
      </w:r>
      <w:bookmarkEnd w:id="3"/>
    </w:p>
    <w:p w14:paraId="4F3F1887" w14:textId="77777777" w:rsidR="00BE2354" w:rsidRPr="00275EF3" w:rsidRDefault="00BE2354" w:rsidP="00BE2354">
      <w:pPr>
        <w:spacing w:line="480" w:lineRule="auto"/>
        <w:rPr>
          <w:szCs w:val="24"/>
          <w:lang w:val="en-ID"/>
        </w:rPr>
      </w:pPr>
    </w:p>
    <w:p w14:paraId="429CE16A" w14:textId="77777777" w:rsidR="00BE2354" w:rsidRDefault="00BE2354" w:rsidP="00BE23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8D59" wp14:editId="2D585FCE">
                <wp:simplePos x="0" y="0"/>
                <wp:positionH relativeFrom="column">
                  <wp:posOffset>-1905</wp:posOffset>
                </wp:positionH>
                <wp:positionV relativeFrom="paragraph">
                  <wp:posOffset>2576829</wp:posOffset>
                </wp:positionV>
                <wp:extent cx="2335530" cy="904875"/>
                <wp:effectExtent l="0" t="0" r="266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82B0F" w14:textId="77777777" w:rsidR="00BE2354" w:rsidRPr="00F25F54" w:rsidRDefault="00BE2354" w:rsidP="00BE2354">
                            <w:pPr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proofErr w:type="spellStart"/>
                            <w:r w:rsidRPr="00F25F54">
                              <w:rPr>
                                <w:b/>
                                <w:bCs/>
                                <w:lang w:val="en-ID"/>
                              </w:rPr>
                              <w:t>Wawancara</w:t>
                            </w:r>
                            <w:proofErr w:type="spellEnd"/>
                            <w:r w:rsidRPr="00F25F54">
                              <w:rPr>
                                <w:b/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F25F54">
                              <w:rPr>
                                <w:b/>
                                <w:bCs/>
                                <w:lang w:val="en-ID"/>
                              </w:rPr>
                              <w:t>dengan</w:t>
                            </w:r>
                            <w:proofErr w:type="spellEnd"/>
                            <w:r w:rsidRPr="00F25F54">
                              <w:rPr>
                                <w:b/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Bpk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Akhmad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Giyanto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F25F54">
                              <w:rPr>
                                <w:b/>
                                <w:bCs/>
                                <w:lang w:val="en-ID"/>
                              </w:rPr>
                              <w:t>Kasubag</w:t>
                            </w:r>
                            <w:proofErr w:type="spellEnd"/>
                            <w:r w:rsidRPr="00F25F54">
                              <w:rPr>
                                <w:b/>
                                <w:b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F25F54">
                              <w:rPr>
                                <w:b/>
                                <w:bCs/>
                                <w:lang w:val="en-ID"/>
                              </w:rPr>
                              <w:t>Umum</w:t>
                            </w:r>
                            <w:proofErr w:type="spellEnd"/>
                            <w:r w:rsidRPr="00F25F54">
                              <w:rPr>
                                <w:b/>
                                <w:bCs/>
                                <w:lang w:val="en-ID"/>
                              </w:rPr>
                              <w:t xml:space="preserve"> dan </w:t>
                            </w:r>
                            <w:proofErr w:type="spellStart"/>
                            <w:r w:rsidRPr="00F25F54">
                              <w:rPr>
                                <w:b/>
                                <w:bCs/>
                                <w:lang w:val="en-ID"/>
                              </w:rPr>
                              <w:t>Kepegawaian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 xml:space="preserve"> PDAM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8D59" id="Rectangle 7" o:spid="_x0000_s1026" style="position:absolute;margin-left:-.15pt;margin-top:202.9pt;width:183.9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" fillcolor="white [3201]" strokecolor="#70ad47 [3209]" strokeweight="1pt">
                <v:textbox>
                  <w:txbxContent>
                    <w:p w14:paraId="0E882B0F" w14:textId="77777777" w:rsidR="00BE2354" w:rsidRPr="00F25F54" w:rsidRDefault="00BE2354" w:rsidP="00BE2354">
                      <w:pPr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proofErr w:type="spellStart"/>
                      <w:r w:rsidRPr="00F25F54">
                        <w:rPr>
                          <w:b/>
                          <w:bCs/>
                          <w:lang w:val="en-ID"/>
                        </w:rPr>
                        <w:t>Wawancara</w:t>
                      </w:r>
                      <w:proofErr w:type="spellEnd"/>
                      <w:r w:rsidRPr="00F25F54">
                        <w:rPr>
                          <w:b/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Pr="00F25F54">
                        <w:rPr>
                          <w:b/>
                          <w:bCs/>
                          <w:lang w:val="en-ID"/>
                        </w:rPr>
                        <w:t>dengan</w:t>
                      </w:r>
                      <w:proofErr w:type="spellEnd"/>
                      <w:r w:rsidRPr="00F25F54">
                        <w:rPr>
                          <w:b/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ID"/>
                        </w:rPr>
                        <w:t>Bpk</w:t>
                      </w:r>
                      <w:proofErr w:type="spellEnd"/>
                      <w:r>
                        <w:rPr>
                          <w:b/>
                          <w:bCs/>
                          <w:lang w:val="en-ID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bCs/>
                          <w:lang w:val="en-ID"/>
                        </w:rPr>
                        <w:t>Akhmad</w:t>
                      </w:r>
                      <w:proofErr w:type="spellEnd"/>
                      <w:r>
                        <w:rPr>
                          <w:b/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ID"/>
                        </w:rPr>
                        <w:t>Giyanto</w:t>
                      </w:r>
                      <w:proofErr w:type="spellEnd"/>
                      <w:r>
                        <w:rPr>
                          <w:b/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Pr="00F25F54">
                        <w:rPr>
                          <w:b/>
                          <w:bCs/>
                          <w:lang w:val="en-ID"/>
                        </w:rPr>
                        <w:t>Kasubag</w:t>
                      </w:r>
                      <w:proofErr w:type="spellEnd"/>
                      <w:r w:rsidRPr="00F25F54">
                        <w:rPr>
                          <w:b/>
                          <w:bCs/>
                          <w:lang w:val="en-ID"/>
                        </w:rPr>
                        <w:t xml:space="preserve"> </w:t>
                      </w:r>
                      <w:proofErr w:type="spellStart"/>
                      <w:r w:rsidRPr="00F25F54">
                        <w:rPr>
                          <w:b/>
                          <w:bCs/>
                          <w:lang w:val="en-ID"/>
                        </w:rPr>
                        <w:t>Umum</w:t>
                      </w:r>
                      <w:proofErr w:type="spellEnd"/>
                      <w:r w:rsidRPr="00F25F54">
                        <w:rPr>
                          <w:b/>
                          <w:bCs/>
                          <w:lang w:val="en-ID"/>
                        </w:rPr>
                        <w:t xml:space="preserve"> dan </w:t>
                      </w:r>
                      <w:proofErr w:type="spellStart"/>
                      <w:r w:rsidRPr="00F25F54">
                        <w:rPr>
                          <w:b/>
                          <w:bCs/>
                          <w:lang w:val="en-ID"/>
                        </w:rPr>
                        <w:t>Kepegawaian</w:t>
                      </w:r>
                      <w:proofErr w:type="spellEnd"/>
                      <w:r>
                        <w:rPr>
                          <w:b/>
                          <w:bCs/>
                          <w:lang w:val="en-ID"/>
                        </w:rPr>
                        <w:t xml:space="preserve"> PDAM</w:t>
                      </w:r>
                    </w:p>
                  </w:txbxContent>
                </v:textbox>
              </v:rect>
            </w:pict>
          </mc:Fallback>
        </mc:AlternateContent>
      </w:r>
      <w:bookmarkEnd w:id="2"/>
    </w:p>
    <w:p w14:paraId="17806857" w14:textId="77777777" w:rsidR="00BE2354" w:rsidRPr="007F7C6D" w:rsidRDefault="00BE2354" w:rsidP="00BE2354"/>
    <w:p w14:paraId="342F9A5D" w14:textId="77777777" w:rsidR="00BE2354" w:rsidRPr="007F7C6D" w:rsidRDefault="00BE2354" w:rsidP="00BE2354"/>
    <w:p w14:paraId="2141A393" w14:textId="77777777" w:rsidR="00BE2354" w:rsidRPr="007F7C6D" w:rsidRDefault="00BE2354" w:rsidP="00BE2354"/>
    <w:p w14:paraId="6E2D044F" w14:textId="77777777" w:rsidR="00BE2354" w:rsidRPr="007F7C6D" w:rsidRDefault="00BE2354" w:rsidP="00BE2354"/>
    <w:p w14:paraId="500B3698" w14:textId="77777777" w:rsidR="00BE2354" w:rsidRPr="007F7C6D" w:rsidRDefault="00BE2354" w:rsidP="00BE2354"/>
    <w:p w14:paraId="593A54A3" w14:textId="77777777" w:rsidR="00BE2354" w:rsidRPr="007F7C6D" w:rsidRDefault="00BE2354" w:rsidP="00BE2354"/>
    <w:p w14:paraId="2DCDCEE0" w14:textId="77777777" w:rsidR="00BE2354" w:rsidRPr="007F7C6D" w:rsidRDefault="00BE2354" w:rsidP="00BE2354"/>
    <w:p w14:paraId="4B864329" w14:textId="77777777" w:rsidR="00BE2354" w:rsidRPr="007F7C6D" w:rsidRDefault="00BE2354" w:rsidP="00BE2354"/>
    <w:p w14:paraId="78CB6949" w14:textId="77777777" w:rsidR="00BE2354" w:rsidRDefault="00BE2354" w:rsidP="00BE2354"/>
    <w:p w14:paraId="2E931D37" w14:textId="77777777" w:rsidR="00BE2354" w:rsidRDefault="00BE2354" w:rsidP="00BE2354">
      <w:pPr>
        <w:tabs>
          <w:tab w:val="left" w:pos="4470"/>
        </w:tabs>
      </w:pPr>
      <w:r>
        <w:tab/>
      </w:r>
    </w:p>
    <w:p w14:paraId="6C7C9F50" w14:textId="77777777" w:rsidR="00FD7178" w:rsidRDefault="00FD7178"/>
    <w:sectPr w:rsidR="00FD7178" w:rsidSect="00BE235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54"/>
    <w:rsid w:val="00BE2354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BC20"/>
  <w15:chartTrackingRefBased/>
  <w15:docId w15:val="{70B81504-A797-42BC-A0CF-9F7B4F2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54"/>
    <w:pPr>
      <w:spacing w:after="200" w:line="276" w:lineRule="auto"/>
    </w:pPr>
    <w:rPr>
      <w:rFonts w:ascii="Times New Roman" w:eastAsia="SimSun" w:hAnsi="Times New Roman" w:cs="Times New Roman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354"/>
    <w:pPr>
      <w:spacing w:line="480" w:lineRule="auto"/>
      <w:jc w:val="center"/>
      <w:outlineLvl w:val="0"/>
    </w:pPr>
    <w:rPr>
      <w:b/>
      <w:bCs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35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FootnoteReference">
    <w:name w:val="footnote reference"/>
    <w:aliases w:val="Footnote Text Char"/>
    <w:link w:val="FootnoteText"/>
    <w:uiPriority w:val="99"/>
    <w:rsid w:val="00BE2354"/>
    <w:rPr>
      <w:vertAlign w:val="superscript"/>
    </w:rPr>
  </w:style>
  <w:style w:type="paragraph" w:styleId="FootnoteText">
    <w:name w:val="footnote text"/>
    <w:basedOn w:val="Normal"/>
    <w:next w:val="Normal"/>
    <w:link w:val="FootnoteReference"/>
    <w:uiPriority w:val="99"/>
    <w:rsid w:val="00BE2354"/>
    <w:pPr>
      <w:snapToGrid w:val="0"/>
    </w:pPr>
    <w:rPr>
      <w:rFonts w:asciiTheme="minorHAnsi" w:eastAsiaTheme="minorHAnsi" w:hAnsiTheme="minorHAnsi" w:cstheme="minorBidi"/>
      <w:sz w:val="22"/>
      <w:vertAlign w:val="superscript"/>
      <w:lang w:val="en-ID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BE2354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Hyperlink">
    <w:name w:val="Hyperlink"/>
    <w:uiPriority w:val="99"/>
    <w:unhideWhenUsed/>
    <w:rsid w:val="00BE23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2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kumonline.com/klinik/a/apa-itu-csr-dan-fungsinya-lt6172b14dd8327" TargetMode="External"/><Relationship Id="rId13" Type="http://schemas.openxmlformats.org/officeDocument/2006/relationships/hyperlink" Target="http://e-journal.uajy.ac.id/8259/3/EM218396.pdf" TargetMode="External"/><Relationship Id="rId18" Type="http://schemas.openxmlformats.org/officeDocument/2006/relationships/hyperlink" Target="https://setkab.go.id/tata-kelola-badan-usaha-milik-daerah-bumd-dalam-peningkatan-perekonomian-daerah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blog.olahkarsa.com/latar-belakang-lahirnya-gagasan-corporate-social-responsibility-csr/" TargetMode="External"/><Relationship Id="rId12" Type="http://schemas.openxmlformats.org/officeDocument/2006/relationships/hyperlink" Target="https://setkab.go.id/tata-kelola-badan-usaha-milik-daerah-bumd-dalam-peningkatan-perekonomian-daerah/" TargetMode="External"/><Relationship Id="rId17" Type="http://schemas.openxmlformats.org/officeDocument/2006/relationships/hyperlink" Target="https://business-law.binus.ac.id/2016/12/29/penguatan-tanggung-jawab-sosial-dan-lingkungan-perusahaan-di-indones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ukumperseroanterbatas.com/tanggung-jawab-perseroan-terbatas/corporate-social-responsibility-oleh-perseroan-terbatas/" TargetMode="External"/><Relationship Id="rId20" Type="http://schemas.openxmlformats.org/officeDocument/2006/relationships/hyperlink" Target="http://e-journal.uajy.ac.id/8259/3/EM21839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ukumonline.com/pusatdata/detail/lt5f92489e8ae1d/peraturan-menteri-sosial-nomor-9-tahun-2020" TargetMode="External"/><Relationship Id="rId11" Type="http://schemas.openxmlformats.org/officeDocument/2006/relationships/hyperlink" Target="https://www.pelatihan-sdm.net/pentingnya-CSR-dalam-pengembangan-masyarakat-penanganan-konflik/" TargetMode="External"/><Relationship Id="rId5" Type="http://schemas.openxmlformats.org/officeDocument/2006/relationships/hyperlink" Target="https://www.hukumonline.com/pusatdata/detail/lt4f98d3a83cfd2/node/70/pp-no-47-tahun-2012-tanggung-jawab-sosial-dan-lingkungan-perseroan-terbatas" TargetMode="External"/><Relationship Id="rId15" Type="http://schemas.openxmlformats.org/officeDocument/2006/relationships/hyperlink" Target="https://bizfluent.com/info-8219984-four-components-social-responsibility.html,20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umah.com/panduan-properti/litigasi-adalah-74987,17" TargetMode="External"/><Relationship Id="rId19" Type="http://schemas.openxmlformats.org/officeDocument/2006/relationships/hyperlink" Target="https://ojs.unud.ac.id/index.php/kerthasemaya/article/download/53036/31411" TargetMode="External"/><Relationship Id="rId4" Type="http://schemas.openxmlformats.org/officeDocument/2006/relationships/hyperlink" Target="https://www.hukumonline.com/pusatdata/detail/26940/node/70/uu-no-40-tahun-2007-perseroan-terbatas" TargetMode="External"/><Relationship Id="rId9" Type="http://schemas.openxmlformats.org/officeDocument/2006/relationships/hyperlink" Target="https://hot.liputan6.com/read/4919147/contoh-manfaat-penelitian-teoritis-dan-praktis-simak-penjelasannya" TargetMode="External"/><Relationship Id="rId14" Type="http://schemas.openxmlformats.org/officeDocument/2006/relationships/hyperlink" Target="https://online.hbs.edu/blog/post/types-of-corporate-social-responsibility,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Bagasbusses@gmail.com</dc:creator>
  <cp:keywords/>
  <dc:description/>
  <cp:lastModifiedBy>Bagasbusses@gmail.com</cp:lastModifiedBy>
  <cp:revision>1</cp:revision>
  <dcterms:created xsi:type="dcterms:W3CDTF">2023-02-08T04:37:00Z</dcterms:created>
  <dcterms:modified xsi:type="dcterms:W3CDTF">2023-02-08T04:40:00Z</dcterms:modified>
</cp:coreProperties>
</file>