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58" w:rsidRPr="00A37376" w:rsidRDefault="00C84558" w:rsidP="00E2185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GoBack"/>
      <w:bookmarkStart w:id="1" w:name="_Toc110966714"/>
      <w:bookmarkEnd w:id="0"/>
      <w:r w:rsidRPr="00A37376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PUSTAKA</w:t>
      </w:r>
      <w:bookmarkEnd w:id="1"/>
    </w:p>
    <w:p w:rsidR="00C84558" w:rsidRPr="00A37376" w:rsidRDefault="00C84558" w:rsidP="00A26A2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D859F1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Bahar, A.,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Sjaharudin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, H.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(2015). Pengaruh Kualitas Produk dan Kualitas Pelayanan terhadap Kepuasan Konsumen dan Minat Beli Ulang. Makasar :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Jurnal Organisasi dan Manajemen, Vol. 3</w:t>
      </w:r>
      <w:r w:rsidR="00117380" w:rsidRPr="00A373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https://osf.io/preprints/inarxiv/tc2fe/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8F7B32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Doli, M., &amp; Arif, Y, H.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(2020). Pengaruh Kualitas Pelayanan terhadap Loyalitas Pelanggan pada PT. Adidaya Digital Printing Bandung. Bandung :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Jurnal Stieankop, Vol. 3, No. 1 Tahun 2020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https://journal.stieamkop.ac.id/index.php/yume/article/view/614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17380" w:rsidRPr="00A37376" w:rsidRDefault="00024245" w:rsidP="0011738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Firdaus, H.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(2017). Analisis Pengaruh Kepuasan Konsumen, Kualitas Layanan dan Kepercayaan Terhadap Loyalitas Pelanggan Dalam Menggunakan Jasa Go-Jek (Studi Kasus Pada Masyarakat Kel. Pahlawan Kota Palembang). Palembang: UIN Raden Fatah Palembang.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http://eprints.radenfatah.ac.id/989/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Ghozali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(2018).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Aplikasi Multivariate Dengan Program IBM SPSS 25 Edisi 9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Semarang : Badan Penerbit Universitas Diponogoro.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http://repo.unikadelasalle.ac.id/index.php?p=show_detail&amp;id=13099</w:t>
        </w:r>
      </w:hyperlink>
    </w:p>
    <w:p w:rsidR="00D859F1" w:rsidRPr="00A37376" w:rsidRDefault="00D859F1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5CE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Gunistiyo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, Waskito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, J.,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(2021)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Indeks Kualitas Pelayanan Pada Pelayanan Penerbit SIM di Polres Brebes. Tegal :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Jurnal Ekonomi, Bisnis dan Akuntansi (JEBA) Vol. 23 No. 1 Tahun 2021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http://repository.upstegal.ac.id/id/eprint/3041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8F5CE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Halim, F.,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(2021).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Manajemen Pemasaran Jasa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>. Yayasan Kita Menulis.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https://id.id1lib.org/book/17583536/243456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5CE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Hardani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(2020).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 dan Kuantitatif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Yogyakarta : CV. Pustaka Ilmu.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4" w:anchor="d=gs_qabs&amp;t=1649611435710&amp;u=%23p%3DEtzE9CUvLkMJ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https://scholar.google.com/scholar?hl=en&amp;as_sdt=0%2C5&amp;q=Hardani+metode+penelitian+kualitatif+dan+kuantitatif&amp;btnG=#d=gs_qabs&amp;t=1649611435710&amp;u=%23p%3DEtzE9CUvLkMJ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8F7B32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Hilman, A, P.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(2017). Pengaruh Kualitas Pelayanan terhadap Loyalitas Konsumen Melalui Kepuasan Konsumen Sebagai Variabel Intervening (Studi Kasus Pada PT. Lontar Media Digital Printing Semarang). Semarang :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Journal Of Social and Political, Hal: 1-8.</w:t>
      </w:r>
    </w:p>
    <w:p w:rsidR="00117380" w:rsidRPr="00A37376" w:rsidRDefault="008B7BC3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5" w:history="1">
        <w:r w:rsidR="00117380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https://ejournal3.undip.ac.id/index.php/jiab/article/view/17580</w:t>
        </w:r>
      </w:hyperlink>
    </w:p>
    <w:p w:rsidR="00117380" w:rsidRPr="00A37376" w:rsidRDefault="00117380" w:rsidP="001173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62DD3" w:rsidRPr="00A37376" w:rsidRDefault="00C62DD3" w:rsidP="00EE2FA9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  <w:sectPr w:rsidR="00C62DD3" w:rsidRPr="00A37376" w:rsidSect="00E35305">
          <w:headerReference w:type="default" r:id="rId16"/>
          <w:footerReference w:type="default" r:id="rId17"/>
          <w:pgSz w:w="11907" w:h="16840" w:code="9"/>
          <w:pgMar w:top="2268" w:right="1701" w:bottom="1701" w:left="2268" w:header="709" w:footer="709" w:gutter="0"/>
          <w:pgNumType w:start="92"/>
          <w:cols w:space="708"/>
          <w:docGrid w:linePitch="360"/>
        </w:sectPr>
      </w:pPr>
    </w:p>
    <w:p w:rsidR="00EE2FA9" w:rsidRPr="00A37376" w:rsidRDefault="00024245" w:rsidP="00EE2FA9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lastRenderedPageBreak/>
        <w:t>Indrasari, M.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(2019).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Pemasaran dan Kepuasan Pelanggan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>. Surabaya : Unitomo Press.</w:t>
      </w:r>
      <w:r w:rsidR="00EE2FA9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8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https://id.id1lib.org/book/18641657/e29b29</w:t>
        </w:r>
      </w:hyperlink>
    </w:p>
    <w:p w:rsidR="00024245" w:rsidRPr="00A37376" w:rsidRDefault="000F360D" w:rsidP="00024245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Lovelock, C., Wirtz, J., &amp; Mussry, J. (2011)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Pemasaran Jasa, Teknologi, Strategi Perspektif Indonesia Jilid 2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Jakarta : Penerbit Erlangga.</w:t>
      </w:r>
    </w:p>
    <w:p w:rsidR="00024245" w:rsidRPr="00A37376" w:rsidRDefault="00024245" w:rsidP="0002424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Lupiyoadi, R. (2013).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Manajemen Pemasaran Jasa Berbasis Kompetensi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C84558" w:rsidRPr="00A37376" w:rsidRDefault="00C84558" w:rsidP="00C84558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Muslima., &amp; Ernawati, S. (2020). Pengaruh Kualitas Produk dan Kualitas Pelayanan Terhadap Loyalitas Konsumen Pada Percetakan Pena Karya Kota Bima.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Bima : Jurnal Penelitian Ekonomi dan Akuntansi (JPENSI)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4558" w:rsidRPr="00A37376" w:rsidRDefault="008B7BC3" w:rsidP="00C84558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19" w:history="1">
        <w:r w:rsidR="00C84558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http://www.jurnalekonomi.unisla.ac.id/index.php/jpensi/article/view/308</w:t>
        </w:r>
      </w:hyperlink>
    </w:p>
    <w:p w:rsidR="000F360D" w:rsidRPr="00A37376" w:rsidRDefault="000F360D" w:rsidP="008F7B32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Novandy, I, M &amp; Rastini, N, M. (2018)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Peran Kepuasan Pelanggan Dalam Memediasi Pengaruh Kualitas Layanan Terhadap Loyalitas Pelanggan (Studi Kasus : Usaha Ekspedisi Tiki di Denpasar).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Bali : E-Jurnal Manajemen Unud, Vol. 7, No. 1, Tahun 2018 Halaman 412-440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2FA9" w:rsidRPr="00A37376" w:rsidRDefault="00EE2FA9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0F360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Nugraha, P, B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(2019)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Pengaruh Brand Image Dan Store Atmosphere Terhadap Minat Beli Ulang Dengan Promosi Online Sebagai Moderating Variabel Di Toko Basmalah Jember. Jember : Universitas Jember.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0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http://repository.unej.ac.id/handle/123456789/97716</w:t>
        </w:r>
      </w:hyperlink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Pakpahan, M.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(2020).  Strategi Meningkatkan Minat Beli Ulang Aptek terhadap Produk Obat PT. Novell Pharmaceutical Labs Medan. Medan :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Jurnal Ilmiah (Jumansi Stindo), Vol. 2, No. 2 Tahun 2020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lang w:val="id-ID"/>
        </w:rPr>
      </w:pPr>
      <w:hyperlink r:id="rId21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http://repository.unej.ac.id/handle/123456789/98316</w:t>
        </w:r>
      </w:hyperlink>
    </w:p>
    <w:p w:rsidR="00C84558" w:rsidRPr="00A37376" w:rsidRDefault="00C84558" w:rsidP="00EE2FA9">
      <w:pPr>
        <w:spacing w:line="240" w:lineRule="auto"/>
        <w:ind w:left="567" w:firstLine="0"/>
        <w:rPr>
          <w:rFonts w:ascii="Times New Roman" w:hAnsi="Times New Roman" w:cs="Times New Roman"/>
          <w:lang w:val="id-ID"/>
        </w:rPr>
      </w:pPr>
    </w:p>
    <w:p w:rsidR="00C84558" w:rsidRPr="00A37376" w:rsidRDefault="00C84558" w:rsidP="00C84558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Pradana, D. (2020). Hubungan Antara Kualitas Pelayanan dan Penyelesaian Klaim Dengan Kepuasan Nasabah Asuransi Kendaraan Bermotor di PT. Asuransi Wahana Tata So Rasuna. Jakarta : Sekolah Tinggi Manajemen Asuransi Trisakti.</w:t>
      </w:r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Priansa, D.J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(2017).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Perilaku Konsumen Dalam Kontemporer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EE2FA9" w:rsidRPr="00A37376" w:rsidRDefault="00EE2FA9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Rezki. M. L. AL-Saleh Siregar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 (2017)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Pengaruh Kualitas Pelayanan dan Kualitas Produk terhadap Kepuasan Pelanggan Di PT. Santosa Digital Printing Kota Medan. Medan : Universitas Muhamadiyah Sumatra Utara Medan.</w:t>
      </w:r>
    </w:p>
    <w:p w:rsidR="000F360D" w:rsidRPr="00A37376" w:rsidRDefault="00024245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Rifa’i, K.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(2015).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Membangun Loyalitas Pelanggan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>. Jember: IAIN Jember Press.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2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https://id.id1lib.org/book/17401569/a870cb</w:t>
        </w:r>
      </w:hyperlink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97839" w:rsidRDefault="00697839" w:rsidP="000F360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0F360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Rofiyan</w:t>
      </w:r>
      <w:r w:rsidR="00EE2FA9" w:rsidRPr="00A3737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i, M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, S., Zaini, K, O.,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(2018)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Pengaruh Kualitas Pelayanan Terhadap Kepuasan Pelanggan Pada Percetakan Oke Print Cabang Cibinong.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Bogor : Jurnal Manajemen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3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https://jom.unpak.ac.id/index.php/ilmumanajemen/article/view/1439</w:t>
        </w:r>
      </w:hyperlink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24245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Sangadji, E, M., &amp;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Sopiah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(2013).  </w:t>
      </w:r>
      <w:r w:rsidR="000F360D" w:rsidRPr="00A37376">
        <w:rPr>
          <w:rFonts w:ascii="Times New Roman" w:hAnsi="Times New Roman" w:cs="Times New Roman"/>
          <w:i/>
          <w:sz w:val="24"/>
          <w:szCs w:val="24"/>
          <w:lang w:val="id-ID"/>
        </w:rPr>
        <w:t>Perilaku Pendekatan Praktis Disertasi</w:t>
      </w:r>
      <w:r w:rsidR="000F360D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: Himpunan Jurnal Penelitian. Yogyakarta : Andi Offset.</w:t>
      </w: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Sartika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, D.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(2017). Analisis Faktor-Faktor Yang Mempengaruhi Minat Beli Ulang Produk You C 1000 serta Dampaknya terhadap Loyalitas Konsumen. Semarang :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JPEB, Vol. 2, No. 1 Tahun 2017 Hal: 10-21.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4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http://publikasi.dinus.ac.id/index.php/jpeb/article/view/2231</w:t>
        </w:r>
      </w:hyperlink>
    </w:p>
    <w:p w:rsidR="00D859F1" w:rsidRPr="00A37376" w:rsidRDefault="00D859F1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0F360D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Selang, A.D, Christian. (2013)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Bauran Pemasaran (Marketing Mix) Pengaruhnya Terhadap Loyalitas Konsumen Pada Fresh Mart Bahu Mall Manado.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Manado : Jurnal EMBA, Vol. 1, No. 3, Tahun 2013, Halaman 71-80.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5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https://ejournal.unsrat.ac.id/index.php/emba/article/view/1374</w:t>
        </w:r>
      </w:hyperlink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(2012).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(2017).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dan R&amp;d. Bandung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: Alfabeta.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6" w:history="1">
        <w:r w:rsidR="00EE2FA9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https://id.id1lib.org/book/5686376/9d6534</w:t>
        </w:r>
      </w:hyperlink>
    </w:p>
    <w:p w:rsidR="00EE2FA9" w:rsidRPr="00A37376" w:rsidRDefault="00EE2FA9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Suhar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tanto, D.,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dkk (2017).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Ritel Pengelolaan dan Pemasaran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Bandung : Penerbit Alfabeta.</w:t>
      </w:r>
    </w:p>
    <w:p w:rsidR="00D859F1" w:rsidRPr="00A37376" w:rsidRDefault="00D859F1" w:rsidP="008F7B3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Suliyanto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(2018).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 Untuk Skripsi, Tesis, dan Disertasi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Yogyakarta : Andi Offset.</w:t>
      </w:r>
    </w:p>
    <w:p w:rsidR="000F360D" w:rsidRPr="00A37376" w:rsidRDefault="000F360D" w:rsidP="008F7B32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Tjiptono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, F.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(2019).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Strategi Pemasaran Prinsip &amp; Penerapan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>. Yogyakarta : Andy.</w:t>
      </w:r>
    </w:p>
    <w:p w:rsidR="000F360D" w:rsidRPr="00A37376" w:rsidRDefault="000F360D" w:rsidP="008F7B32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Yuliawati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, Y. 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(2016). Pengaruh Motivasi dan Sikap Terhadap Loyalitas Konsumen pada Studio Jonas Photo. Universitas Islam Nusantara :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Jurnal Strategic, Vol. 11, No. 20, Tahun 2016.</w:t>
      </w:r>
    </w:p>
    <w:p w:rsidR="00EE2FA9" w:rsidRPr="00A37376" w:rsidRDefault="008B7BC3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hyperlink r:id="rId27" w:history="1">
        <w:r w:rsidR="00D859F1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https://doi.org/10.17509/strategic.v16i2.7072</w:t>
        </w:r>
      </w:hyperlink>
    </w:p>
    <w:p w:rsidR="00D859F1" w:rsidRPr="00A37376" w:rsidRDefault="00D859F1" w:rsidP="00EE2FA9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F360D" w:rsidRPr="00A37376" w:rsidRDefault="000F360D" w:rsidP="000F360D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37376">
        <w:rPr>
          <w:rFonts w:ascii="Times New Roman" w:hAnsi="Times New Roman" w:cs="Times New Roman"/>
          <w:sz w:val="24"/>
          <w:szCs w:val="24"/>
          <w:lang w:val="id-ID"/>
        </w:rPr>
        <w:t>Yuwono, H., &amp; Yuwana, S. (2017)</w:t>
      </w:r>
      <w:r w:rsidR="00024245" w:rsidRPr="00A373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7376">
        <w:rPr>
          <w:rFonts w:ascii="Times New Roman" w:hAnsi="Times New Roman" w:cs="Times New Roman"/>
          <w:sz w:val="24"/>
          <w:szCs w:val="24"/>
          <w:lang w:val="id-ID"/>
        </w:rPr>
        <w:t xml:space="preserve"> Pengaruh Kualitas Pelayanan Dan Keragaman Produk Terhadap Kepuasan Konsumen Pada Toko King Di Malang. </w:t>
      </w:r>
      <w:r w:rsidRPr="00A37376">
        <w:rPr>
          <w:rFonts w:ascii="Times New Roman" w:hAnsi="Times New Roman" w:cs="Times New Roman"/>
          <w:i/>
          <w:sz w:val="24"/>
          <w:szCs w:val="24"/>
          <w:lang w:val="id-ID"/>
        </w:rPr>
        <w:t>Surabaya : JEMI7.</w:t>
      </w:r>
      <w:r w:rsidR="00D859F1" w:rsidRPr="00A373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D859F1" w:rsidRDefault="008B7BC3" w:rsidP="00D859F1">
      <w:pPr>
        <w:spacing w:line="240" w:lineRule="auto"/>
        <w:ind w:left="567" w:firstLine="0"/>
        <w:rPr>
          <w:lang w:val="id-ID"/>
        </w:rPr>
      </w:pPr>
      <w:hyperlink r:id="rId28" w:history="1">
        <w:r w:rsidR="00D859F1" w:rsidRPr="00A373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http://jurnal.untag-sby.ac.id/index.php/JEM17/article/view/1197</w:t>
        </w:r>
      </w:hyperlink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p w:rsidR="00DA0B22" w:rsidRDefault="00DA0B22" w:rsidP="00D859F1">
      <w:pPr>
        <w:spacing w:line="240" w:lineRule="auto"/>
        <w:ind w:left="567" w:firstLine="0"/>
        <w:rPr>
          <w:lang w:val="id-ID"/>
        </w:rPr>
      </w:pPr>
    </w:p>
    <w:sectPr w:rsidR="00DA0B22" w:rsidSect="00E35305">
      <w:headerReference w:type="default" r:id="rId29"/>
      <w:footerReference w:type="default" r:id="rId30"/>
      <w:pgSz w:w="11907" w:h="16840" w:code="9"/>
      <w:pgMar w:top="2268" w:right="1701" w:bottom="1701" w:left="226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97" w:rsidRDefault="00020097" w:rsidP="00381941">
      <w:pPr>
        <w:spacing w:line="240" w:lineRule="auto"/>
      </w:pPr>
      <w:r>
        <w:separator/>
      </w:r>
    </w:p>
  </w:endnote>
  <w:endnote w:type="continuationSeparator" w:id="1">
    <w:p w:rsidR="00020097" w:rsidRDefault="00020097" w:rsidP="0038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0097" w:rsidRPr="00C62DD3" w:rsidRDefault="0002009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62DD3">
          <w:rPr>
            <w:rFonts w:ascii="Times New Roman" w:hAnsi="Times New Roman" w:cs="Times New Roman"/>
            <w:sz w:val="24"/>
          </w:rPr>
          <w:fldChar w:fldCharType="begin"/>
        </w:r>
        <w:r w:rsidRPr="00C62D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2DD3">
          <w:rPr>
            <w:rFonts w:ascii="Times New Roman" w:hAnsi="Times New Roman" w:cs="Times New Roman"/>
            <w:sz w:val="24"/>
          </w:rPr>
          <w:fldChar w:fldCharType="separate"/>
        </w:r>
        <w:r w:rsidR="000A410E">
          <w:rPr>
            <w:rFonts w:ascii="Times New Roman" w:hAnsi="Times New Roman" w:cs="Times New Roman"/>
            <w:noProof/>
            <w:sz w:val="24"/>
          </w:rPr>
          <w:t>92</w:t>
        </w:r>
        <w:r w:rsidRPr="00C62D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0097" w:rsidRDefault="00020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7" w:rsidRDefault="0002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97" w:rsidRDefault="00020097" w:rsidP="00381941">
      <w:pPr>
        <w:spacing w:line="240" w:lineRule="auto"/>
      </w:pPr>
      <w:r>
        <w:separator/>
      </w:r>
    </w:p>
  </w:footnote>
  <w:footnote w:type="continuationSeparator" w:id="1">
    <w:p w:rsidR="00020097" w:rsidRDefault="00020097" w:rsidP="00381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7" w:rsidRDefault="00020097">
    <w:pPr>
      <w:pStyle w:val="Header"/>
      <w:jc w:val="right"/>
    </w:pPr>
  </w:p>
  <w:p w:rsidR="00020097" w:rsidRDefault="00020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7" w:rsidRPr="00317C09" w:rsidRDefault="00020097">
    <w:pPr>
      <w:pStyle w:val="Header"/>
      <w:jc w:val="right"/>
      <w:rPr>
        <w:rFonts w:ascii="Times New Roman" w:hAnsi="Times New Roman" w:cs="Times New Roman"/>
      </w:rPr>
    </w:pPr>
    <w:r w:rsidRPr="00317C09">
      <w:rPr>
        <w:rFonts w:ascii="Times New Roman" w:hAnsi="Times New Roman" w:cs="Times New Roman"/>
        <w:sz w:val="24"/>
      </w:rPr>
      <w:fldChar w:fldCharType="begin"/>
    </w:r>
    <w:r w:rsidRPr="00317C09">
      <w:rPr>
        <w:rFonts w:ascii="Times New Roman" w:hAnsi="Times New Roman" w:cs="Times New Roman"/>
        <w:sz w:val="24"/>
      </w:rPr>
      <w:instrText xml:space="preserve"> PAGE   \* MERGEFORMAT </w:instrText>
    </w:r>
    <w:r w:rsidRPr="00317C09">
      <w:rPr>
        <w:rFonts w:ascii="Times New Roman" w:hAnsi="Times New Roman" w:cs="Times New Roman"/>
        <w:sz w:val="24"/>
      </w:rPr>
      <w:fldChar w:fldCharType="separate"/>
    </w:r>
    <w:r w:rsidR="000A410E">
      <w:rPr>
        <w:rFonts w:ascii="Times New Roman" w:hAnsi="Times New Roman" w:cs="Times New Roman"/>
        <w:noProof/>
        <w:sz w:val="24"/>
      </w:rPr>
      <w:t>93</w:t>
    </w:r>
    <w:r w:rsidRPr="00317C09">
      <w:rPr>
        <w:rFonts w:ascii="Times New Roman" w:hAnsi="Times New Roman" w:cs="Times New Roman"/>
        <w:sz w:val="24"/>
      </w:rPr>
      <w:fldChar w:fldCharType="end"/>
    </w:r>
  </w:p>
  <w:p w:rsidR="00020097" w:rsidRDefault="00020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801"/>
    <w:multiLevelType w:val="hybridMultilevel"/>
    <w:tmpl w:val="4A5E81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3BF"/>
    <w:multiLevelType w:val="hybridMultilevel"/>
    <w:tmpl w:val="256869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5B44"/>
    <w:multiLevelType w:val="hybridMultilevel"/>
    <w:tmpl w:val="F79482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613BD"/>
    <w:multiLevelType w:val="hybridMultilevel"/>
    <w:tmpl w:val="89308F98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5AE0D8D"/>
    <w:multiLevelType w:val="hybridMultilevel"/>
    <w:tmpl w:val="A9849A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F2B"/>
    <w:multiLevelType w:val="hybridMultilevel"/>
    <w:tmpl w:val="F01AB958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06EE0888"/>
    <w:multiLevelType w:val="hybridMultilevel"/>
    <w:tmpl w:val="CFF81AF4"/>
    <w:lvl w:ilvl="0" w:tplc="04210017">
      <w:start w:val="1"/>
      <w:numFmt w:val="lowerLetter"/>
      <w:lvlText w:val="%1)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7D223C5"/>
    <w:multiLevelType w:val="hybridMultilevel"/>
    <w:tmpl w:val="FB6ABF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D65BF"/>
    <w:multiLevelType w:val="hybridMultilevel"/>
    <w:tmpl w:val="3DD691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327A5"/>
    <w:multiLevelType w:val="hybridMultilevel"/>
    <w:tmpl w:val="054C7D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20143"/>
    <w:multiLevelType w:val="hybridMultilevel"/>
    <w:tmpl w:val="A754B0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731ED"/>
    <w:multiLevelType w:val="hybridMultilevel"/>
    <w:tmpl w:val="74660F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40768"/>
    <w:multiLevelType w:val="hybridMultilevel"/>
    <w:tmpl w:val="93BC1C2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F5CAF"/>
    <w:multiLevelType w:val="hybridMultilevel"/>
    <w:tmpl w:val="F446E8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0672A"/>
    <w:multiLevelType w:val="hybridMultilevel"/>
    <w:tmpl w:val="78EECB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174BD"/>
    <w:multiLevelType w:val="hybridMultilevel"/>
    <w:tmpl w:val="7BDC3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F7B1F"/>
    <w:multiLevelType w:val="hybridMultilevel"/>
    <w:tmpl w:val="69DC8E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1D4F12"/>
    <w:multiLevelType w:val="hybridMultilevel"/>
    <w:tmpl w:val="16865D78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1E500D42"/>
    <w:multiLevelType w:val="hybridMultilevel"/>
    <w:tmpl w:val="C50CD9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67BEE"/>
    <w:multiLevelType w:val="hybridMultilevel"/>
    <w:tmpl w:val="511E82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454B1"/>
    <w:multiLevelType w:val="hybridMultilevel"/>
    <w:tmpl w:val="16865D78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2166096D"/>
    <w:multiLevelType w:val="hybridMultilevel"/>
    <w:tmpl w:val="AF92E900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188191C"/>
    <w:multiLevelType w:val="hybridMultilevel"/>
    <w:tmpl w:val="68A4C740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28126FE2"/>
    <w:multiLevelType w:val="hybridMultilevel"/>
    <w:tmpl w:val="371C981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8E79D1"/>
    <w:multiLevelType w:val="hybridMultilevel"/>
    <w:tmpl w:val="A746A624"/>
    <w:lvl w:ilvl="0" w:tplc="B5A04B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781" w:hanging="360"/>
      </w:pPr>
    </w:lvl>
    <w:lvl w:ilvl="2" w:tplc="58C28DA8">
      <w:start w:val="1"/>
      <w:numFmt w:val="upperLetter"/>
      <w:lvlText w:val="%3."/>
      <w:lvlJc w:val="left"/>
      <w:pPr>
        <w:ind w:left="368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292C375A"/>
    <w:multiLevelType w:val="hybridMultilevel"/>
    <w:tmpl w:val="29E48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433FF"/>
    <w:multiLevelType w:val="hybridMultilevel"/>
    <w:tmpl w:val="0DC21A2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F116B40"/>
    <w:multiLevelType w:val="hybridMultilevel"/>
    <w:tmpl w:val="33FC96C0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2FDA00D5"/>
    <w:multiLevelType w:val="hybridMultilevel"/>
    <w:tmpl w:val="F9B05CFA"/>
    <w:lvl w:ilvl="0" w:tplc="0421000F">
      <w:start w:val="1"/>
      <w:numFmt w:val="decimal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30503480"/>
    <w:multiLevelType w:val="hybridMultilevel"/>
    <w:tmpl w:val="858E3B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238CE"/>
    <w:multiLevelType w:val="hybridMultilevel"/>
    <w:tmpl w:val="A398A23A"/>
    <w:lvl w:ilvl="0" w:tplc="0421000F">
      <w:start w:val="1"/>
      <w:numFmt w:val="decimal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31CD4EC3"/>
    <w:multiLevelType w:val="hybridMultilevel"/>
    <w:tmpl w:val="B39009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1E02049"/>
    <w:multiLevelType w:val="hybridMultilevel"/>
    <w:tmpl w:val="FF1C6A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150F96"/>
    <w:multiLevelType w:val="hybridMultilevel"/>
    <w:tmpl w:val="39F836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A1785D"/>
    <w:multiLevelType w:val="hybridMultilevel"/>
    <w:tmpl w:val="CFF81AF4"/>
    <w:lvl w:ilvl="0" w:tplc="04210017">
      <w:start w:val="1"/>
      <w:numFmt w:val="lowerLetter"/>
      <w:lvlText w:val="%1)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36C27D39"/>
    <w:multiLevelType w:val="hybridMultilevel"/>
    <w:tmpl w:val="7556FC22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38FD13C8"/>
    <w:multiLevelType w:val="hybridMultilevel"/>
    <w:tmpl w:val="4CE45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E2D80"/>
    <w:multiLevelType w:val="hybridMultilevel"/>
    <w:tmpl w:val="A9A6BE5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CA3E67"/>
    <w:multiLevelType w:val="hybridMultilevel"/>
    <w:tmpl w:val="4B36D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35B4B"/>
    <w:multiLevelType w:val="hybridMultilevel"/>
    <w:tmpl w:val="5A2A7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F3EA8"/>
    <w:multiLevelType w:val="hybridMultilevel"/>
    <w:tmpl w:val="FB9C4FD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07C0FE2"/>
    <w:multiLevelType w:val="hybridMultilevel"/>
    <w:tmpl w:val="F9A26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6744B2"/>
    <w:multiLevelType w:val="hybridMultilevel"/>
    <w:tmpl w:val="E924C2BE"/>
    <w:lvl w:ilvl="0" w:tplc="04210017">
      <w:start w:val="1"/>
      <w:numFmt w:val="lowerLetter"/>
      <w:lvlText w:val="%1)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43241148"/>
    <w:multiLevelType w:val="hybridMultilevel"/>
    <w:tmpl w:val="9F88BA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F32C2C"/>
    <w:multiLevelType w:val="multilevel"/>
    <w:tmpl w:val="4ED4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8C32277"/>
    <w:multiLevelType w:val="hybridMultilevel"/>
    <w:tmpl w:val="38C0B0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15CD4"/>
    <w:multiLevelType w:val="hybridMultilevel"/>
    <w:tmpl w:val="1F58C0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CC6553"/>
    <w:multiLevelType w:val="hybridMultilevel"/>
    <w:tmpl w:val="8ECEDF20"/>
    <w:lvl w:ilvl="0" w:tplc="04210019">
      <w:start w:val="1"/>
      <w:numFmt w:val="lowerLetter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>
    <w:nsid w:val="4E683870"/>
    <w:multiLevelType w:val="hybridMultilevel"/>
    <w:tmpl w:val="C5C6BAE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942B5C"/>
    <w:multiLevelType w:val="hybridMultilevel"/>
    <w:tmpl w:val="329E5B7C"/>
    <w:lvl w:ilvl="0" w:tplc="3392A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1658C"/>
    <w:multiLevelType w:val="hybridMultilevel"/>
    <w:tmpl w:val="7242B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B2600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4336BB"/>
    <w:multiLevelType w:val="hybridMultilevel"/>
    <w:tmpl w:val="4656E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45D90"/>
    <w:multiLevelType w:val="hybridMultilevel"/>
    <w:tmpl w:val="FB800A9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31320"/>
    <w:multiLevelType w:val="hybridMultilevel"/>
    <w:tmpl w:val="4CE45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80660C"/>
    <w:multiLevelType w:val="hybridMultilevel"/>
    <w:tmpl w:val="446EB2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82BA9"/>
    <w:multiLevelType w:val="hybridMultilevel"/>
    <w:tmpl w:val="B9B621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CC56BF"/>
    <w:multiLevelType w:val="hybridMultilevel"/>
    <w:tmpl w:val="C59EFB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C030CD"/>
    <w:multiLevelType w:val="hybridMultilevel"/>
    <w:tmpl w:val="E3A004A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BDD7E23"/>
    <w:multiLevelType w:val="hybridMultilevel"/>
    <w:tmpl w:val="A1B6358E"/>
    <w:lvl w:ilvl="0" w:tplc="D2D48B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98350F"/>
    <w:multiLevelType w:val="hybridMultilevel"/>
    <w:tmpl w:val="8684EA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C2658"/>
    <w:multiLevelType w:val="hybridMultilevel"/>
    <w:tmpl w:val="C60C42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E22F91"/>
    <w:multiLevelType w:val="hybridMultilevel"/>
    <w:tmpl w:val="EB7A26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1D796C"/>
    <w:multiLevelType w:val="hybridMultilevel"/>
    <w:tmpl w:val="2514F946"/>
    <w:lvl w:ilvl="0" w:tplc="0421000F">
      <w:start w:val="1"/>
      <w:numFmt w:val="decimal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3">
    <w:nsid w:val="649B5080"/>
    <w:multiLevelType w:val="hybridMultilevel"/>
    <w:tmpl w:val="0390211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6517B9C"/>
    <w:multiLevelType w:val="hybridMultilevel"/>
    <w:tmpl w:val="9BA0B1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76259BC"/>
    <w:multiLevelType w:val="hybridMultilevel"/>
    <w:tmpl w:val="93BE4A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8F246D9"/>
    <w:multiLevelType w:val="hybridMultilevel"/>
    <w:tmpl w:val="0964C6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E656AF"/>
    <w:multiLevelType w:val="hybridMultilevel"/>
    <w:tmpl w:val="59544858"/>
    <w:lvl w:ilvl="0" w:tplc="0421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6CE30562"/>
    <w:multiLevelType w:val="hybridMultilevel"/>
    <w:tmpl w:val="3DF09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B75A3"/>
    <w:multiLevelType w:val="hybridMultilevel"/>
    <w:tmpl w:val="864448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745AB8"/>
    <w:multiLevelType w:val="hybridMultilevel"/>
    <w:tmpl w:val="3A0C27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D26DDD"/>
    <w:multiLevelType w:val="hybridMultilevel"/>
    <w:tmpl w:val="14E024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320652"/>
    <w:multiLevelType w:val="hybridMultilevel"/>
    <w:tmpl w:val="9AE4B9C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7B77852"/>
    <w:multiLevelType w:val="hybridMultilevel"/>
    <w:tmpl w:val="B3B82B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2E389B"/>
    <w:multiLevelType w:val="hybridMultilevel"/>
    <w:tmpl w:val="231A163A"/>
    <w:lvl w:ilvl="0" w:tplc="0421000F">
      <w:start w:val="1"/>
      <w:numFmt w:val="decimal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5">
    <w:nsid w:val="7C436FC2"/>
    <w:multiLevelType w:val="hybridMultilevel"/>
    <w:tmpl w:val="30720740"/>
    <w:lvl w:ilvl="0" w:tplc="0421000F">
      <w:start w:val="1"/>
      <w:numFmt w:val="decimal"/>
      <w:lvlText w:val="%1."/>
      <w:lvlJc w:val="left"/>
      <w:pPr>
        <w:ind w:left="2760" w:hanging="360"/>
      </w:pPr>
    </w:lvl>
    <w:lvl w:ilvl="1" w:tplc="04210019" w:tentative="1">
      <w:start w:val="1"/>
      <w:numFmt w:val="lowerLetter"/>
      <w:lvlText w:val="%2."/>
      <w:lvlJc w:val="left"/>
      <w:pPr>
        <w:ind w:left="3480" w:hanging="360"/>
      </w:pPr>
    </w:lvl>
    <w:lvl w:ilvl="2" w:tplc="0421001B" w:tentative="1">
      <w:start w:val="1"/>
      <w:numFmt w:val="lowerRoman"/>
      <w:lvlText w:val="%3."/>
      <w:lvlJc w:val="right"/>
      <w:pPr>
        <w:ind w:left="4200" w:hanging="180"/>
      </w:pPr>
    </w:lvl>
    <w:lvl w:ilvl="3" w:tplc="0421000F" w:tentative="1">
      <w:start w:val="1"/>
      <w:numFmt w:val="decimal"/>
      <w:lvlText w:val="%4."/>
      <w:lvlJc w:val="left"/>
      <w:pPr>
        <w:ind w:left="4920" w:hanging="360"/>
      </w:pPr>
    </w:lvl>
    <w:lvl w:ilvl="4" w:tplc="04210019" w:tentative="1">
      <w:start w:val="1"/>
      <w:numFmt w:val="lowerLetter"/>
      <w:lvlText w:val="%5."/>
      <w:lvlJc w:val="left"/>
      <w:pPr>
        <w:ind w:left="5640" w:hanging="360"/>
      </w:pPr>
    </w:lvl>
    <w:lvl w:ilvl="5" w:tplc="0421001B" w:tentative="1">
      <w:start w:val="1"/>
      <w:numFmt w:val="lowerRoman"/>
      <w:lvlText w:val="%6."/>
      <w:lvlJc w:val="right"/>
      <w:pPr>
        <w:ind w:left="6360" w:hanging="180"/>
      </w:pPr>
    </w:lvl>
    <w:lvl w:ilvl="6" w:tplc="0421000F" w:tentative="1">
      <w:start w:val="1"/>
      <w:numFmt w:val="decimal"/>
      <w:lvlText w:val="%7."/>
      <w:lvlJc w:val="left"/>
      <w:pPr>
        <w:ind w:left="7080" w:hanging="360"/>
      </w:pPr>
    </w:lvl>
    <w:lvl w:ilvl="7" w:tplc="04210019" w:tentative="1">
      <w:start w:val="1"/>
      <w:numFmt w:val="lowerLetter"/>
      <w:lvlText w:val="%8."/>
      <w:lvlJc w:val="left"/>
      <w:pPr>
        <w:ind w:left="7800" w:hanging="360"/>
      </w:pPr>
    </w:lvl>
    <w:lvl w:ilvl="8" w:tplc="0421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6">
    <w:nsid w:val="7DF455DD"/>
    <w:multiLevelType w:val="hybridMultilevel"/>
    <w:tmpl w:val="7FC638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081C99"/>
    <w:multiLevelType w:val="hybridMultilevel"/>
    <w:tmpl w:val="1F36E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6"/>
  </w:num>
  <w:num w:numId="3">
    <w:abstractNumId w:val="63"/>
  </w:num>
  <w:num w:numId="4">
    <w:abstractNumId w:val="16"/>
  </w:num>
  <w:num w:numId="5">
    <w:abstractNumId w:val="73"/>
  </w:num>
  <w:num w:numId="6">
    <w:abstractNumId w:val="66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23"/>
  </w:num>
  <w:num w:numId="12">
    <w:abstractNumId w:val="4"/>
  </w:num>
  <w:num w:numId="13">
    <w:abstractNumId w:val="59"/>
  </w:num>
  <w:num w:numId="14">
    <w:abstractNumId w:val="24"/>
  </w:num>
  <w:num w:numId="15">
    <w:abstractNumId w:val="52"/>
  </w:num>
  <w:num w:numId="16">
    <w:abstractNumId w:val="35"/>
  </w:num>
  <w:num w:numId="17">
    <w:abstractNumId w:val="40"/>
  </w:num>
  <w:num w:numId="18">
    <w:abstractNumId w:val="21"/>
  </w:num>
  <w:num w:numId="19">
    <w:abstractNumId w:val="72"/>
  </w:num>
  <w:num w:numId="20">
    <w:abstractNumId w:val="65"/>
  </w:num>
  <w:num w:numId="21">
    <w:abstractNumId w:val="26"/>
  </w:num>
  <w:num w:numId="22">
    <w:abstractNumId w:val="68"/>
  </w:num>
  <w:num w:numId="23">
    <w:abstractNumId w:val="55"/>
  </w:num>
  <w:num w:numId="24">
    <w:abstractNumId w:val="10"/>
  </w:num>
  <w:num w:numId="25">
    <w:abstractNumId w:val="61"/>
  </w:num>
  <w:num w:numId="26">
    <w:abstractNumId w:val="33"/>
  </w:num>
  <w:num w:numId="27">
    <w:abstractNumId w:val="38"/>
  </w:num>
  <w:num w:numId="28">
    <w:abstractNumId w:val="1"/>
  </w:num>
  <w:num w:numId="29">
    <w:abstractNumId w:val="18"/>
  </w:num>
  <w:num w:numId="30">
    <w:abstractNumId w:val="39"/>
  </w:num>
  <w:num w:numId="31">
    <w:abstractNumId w:val="51"/>
  </w:num>
  <w:num w:numId="32">
    <w:abstractNumId w:val="6"/>
  </w:num>
  <w:num w:numId="33">
    <w:abstractNumId w:val="42"/>
  </w:num>
  <w:num w:numId="34">
    <w:abstractNumId w:val="70"/>
  </w:num>
  <w:num w:numId="35">
    <w:abstractNumId w:val="32"/>
  </w:num>
  <w:num w:numId="36">
    <w:abstractNumId w:val="11"/>
  </w:num>
  <w:num w:numId="37">
    <w:abstractNumId w:val="37"/>
  </w:num>
  <w:num w:numId="38">
    <w:abstractNumId w:val="64"/>
  </w:num>
  <w:num w:numId="39">
    <w:abstractNumId w:val="58"/>
  </w:num>
  <w:num w:numId="40">
    <w:abstractNumId w:val="34"/>
  </w:num>
  <w:num w:numId="41">
    <w:abstractNumId w:val="48"/>
  </w:num>
  <w:num w:numId="42">
    <w:abstractNumId w:val="67"/>
  </w:num>
  <w:num w:numId="43">
    <w:abstractNumId w:val="41"/>
  </w:num>
  <w:num w:numId="44">
    <w:abstractNumId w:val="50"/>
  </w:num>
  <w:num w:numId="45">
    <w:abstractNumId w:val="75"/>
  </w:num>
  <w:num w:numId="46">
    <w:abstractNumId w:val="30"/>
  </w:num>
  <w:num w:numId="47">
    <w:abstractNumId w:val="5"/>
  </w:num>
  <w:num w:numId="48">
    <w:abstractNumId w:val="3"/>
  </w:num>
  <w:num w:numId="49">
    <w:abstractNumId w:val="62"/>
  </w:num>
  <w:num w:numId="50">
    <w:abstractNumId w:val="28"/>
  </w:num>
  <w:num w:numId="51">
    <w:abstractNumId w:val="74"/>
  </w:num>
  <w:num w:numId="52">
    <w:abstractNumId w:val="57"/>
  </w:num>
  <w:num w:numId="53">
    <w:abstractNumId w:val="12"/>
  </w:num>
  <w:num w:numId="54">
    <w:abstractNumId w:val="71"/>
  </w:num>
  <w:num w:numId="55">
    <w:abstractNumId w:val="19"/>
  </w:num>
  <w:num w:numId="56">
    <w:abstractNumId w:val="29"/>
  </w:num>
  <w:num w:numId="57">
    <w:abstractNumId w:val="77"/>
  </w:num>
  <w:num w:numId="58">
    <w:abstractNumId w:val="14"/>
  </w:num>
  <w:num w:numId="59">
    <w:abstractNumId w:val="76"/>
  </w:num>
  <w:num w:numId="60">
    <w:abstractNumId w:val="45"/>
  </w:num>
  <w:num w:numId="61">
    <w:abstractNumId w:val="25"/>
  </w:num>
  <w:num w:numId="62">
    <w:abstractNumId w:val="46"/>
  </w:num>
  <w:num w:numId="63">
    <w:abstractNumId w:val="53"/>
  </w:num>
  <w:num w:numId="64">
    <w:abstractNumId w:val="2"/>
  </w:num>
  <w:num w:numId="65">
    <w:abstractNumId w:val="69"/>
  </w:num>
  <w:num w:numId="66">
    <w:abstractNumId w:val="9"/>
  </w:num>
  <w:num w:numId="67">
    <w:abstractNumId w:val="43"/>
  </w:num>
  <w:num w:numId="68">
    <w:abstractNumId w:val="36"/>
  </w:num>
  <w:num w:numId="69">
    <w:abstractNumId w:val="47"/>
  </w:num>
  <w:num w:numId="70">
    <w:abstractNumId w:val="22"/>
  </w:num>
  <w:num w:numId="71">
    <w:abstractNumId w:val="27"/>
  </w:num>
  <w:num w:numId="72">
    <w:abstractNumId w:val="17"/>
  </w:num>
  <w:num w:numId="73">
    <w:abstractNumId w:val="20"/>
  </w:num>
  <w:num w:numId="74">
    <w:abstractNumId w:val="54"/>
  </w:num>
  <w:num w:numId="75">
    <w:abstractNumId w:val="44"/>
  </w:num>
  <w:num w:numId="76">
    <w:abstractNumId w:val="15"/>
  </w:num>
  <w:num w:numId="77">
    <w:abstractNumId w:val="60"/>
  </w:num>
  <w:num w:numId="78">
    <w:abstractNumId w:val="4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44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5351"/>
    <w:rsid w:val="00001963"/>
    <w:rsid w:val="00004581"/>
    <w:rsid w:val="000060F0"/>
    <w:rsid w:val="00010DBE"/>
    <w:rsid w:val="00010EE6"/>
    <w:rsid w:val="00015AE6"/>
    <w:rsid w:val="00017DAB"/>
    <w:rsid w:val="00020097"/>
    <w:rsid w:val="00020E1A"/>
    <w:rsid w:val="00021521"/>
    <w:rsid w:val="00022C3F"/>
    <w:rsid w:val="00023E2B"/>
    <w:rsid w:val="00024245"/>
    <w:rsid w:val="00024473"/>
    <w:rsid w:val="00025673"/>
    <w:rsid w:val="00034C94"/>
    <w:rsid w:val="000400DD"/>
    <w:rsid w:val="00042D89"/>
    <w:rsid w:val="00043AE4"/>
    <w:rsid w:val="00044B6D"/>
    <w:rsid w:val="00045747"/>
    <w:rsid w:val="00045EB6"/>
    <w:rsid w:val="00051D49"/>
    <w:rsid w:val="0005611E"/>
    <w:rsid w:val="000612DA"/>
    <w:rsid w:val="00063FD8"/>
    <w:rsid w:val="00082347"/>
    <w:rsid w:val="000837AB"/>
    <w:rsid w:val="0009122B"/>
    <w:rsid w:val="00093634"/>
    <w:rsid w:val="00094E79"/>
    <w:rsid w:val="000A193A"/>
    <w:rsid w:val="000A1D5B"/>
    <w:rsid w:val="000A3275"/>
    <w:rsid w:val="000A410E"/>
    <w:rsid w:val="000A5B09"/>
    <w:rsid w:val="000B077E"/>
    <w:rsid w:val="000B10EB"/>
    <w:rsid w:val="000B25D0"/>
    <w:rsid w:val="000B71C2"/>
    <w:rsid w:val="000C0CB4"/>
    <w:rsid w:val="000C629C"/>
    <w:rsid w:val="000C6603"/>
    <w:rsid w:val="000C748A"/>
    <w:rsid w:val="000C7D32"/>
    <w:rsid w:val="000D09B8"/>
    <w:rsid w:val="000D1A31"/>
    <w:rsid w:val="000D3150"/>
    <w:rsid w:val="000D697C"/>
    <w:rsid w:val="000E06F6"/>
    <w:rsid w:val="000E0FE3"/>
    <w:rsid w:val="000F0D85"/>
    <w:rsid w:val="000F1B0F"/>
    <w:rsid w:val="000F360D"/>
    <w:rsid w:val="000F4346"/>
    <w:rsid w:val="000F6371"/>
    <w:rsid w:val="000F653D"/>
    <w:rsid w:val="000F6BF2"/>
    <w:rsid w:val="000F7834"/>
    <w:rsid w:val="001003CF"/>
    <w:rsid w:val="00117380"/>
    <w:rsid w:val="0012023E"/>
    <w:rsid w:val="00124ADB"/>
    <w:rsid w:val="00125198"/>
    <w:rsid w:val="0012719C"/>
    <w:rsid w:val="00130635"/>
    <w:rsid w:val="00131ED4"/>
    <w:rsid w:val="00132F18"/>
    <w:rsid w:val="00134650"/>
    <w:rsid w:val="00141FEF"/>
    <w:rsid w:val="00142BA9"/>
    <w:rsid w:val="00147E00"/>
    <w:rsid w:val="001502A1"/>
    <w:rsid w:val="00153C58"/>
    <w:rsid w:val="00156643"/>
    <w:rsid w:val="00156962"/>
    <w:rsid w:val="00162628"/>
    <w:rsid w:val="0016471D"/>
    <w:rsid w:val="0017143C"/>
    <w:rsid w:val="00171C93"/>
    <w:rsid w:val="0017386E"/>
    <w:rsid w:val="00173B9D"/>
    <w:rsid w:val="001749D6"/>
    <w:rsid w:val="00177719"/>
    <w:rsid w:val="00183952"/>
    <w:rsid w:val="0018782B"/>
    <w:rsid w:val="001915A2"/>
    <w:rsid w:val="001A37FB"/>
    <w:rsid w:val="001C2656"/>
    <w:rsid w:val="001C4706"/>
    <w:rsid w:val="001C6B10"/>
    <w:rsid w:val="001D041E"/>
    <w:rsid w:val="001D4F74"/>
    <w:rsid w:val="001D6C4F"/>
    <w:rsid w:val="001E19DA"/>
    <w:rsid w:val="001E1F92"/>
    <w:rsid w:val="00202D43"/>
    <w:rsid w:val="00204641"/>
    <w:rsid w:val="0020583F"/>
    <w:rsid w:val="00207FD8"/>
    <w:rsid w:val="00214738"/>
    <w:rsid w:val="00215115"/>
    <w:rsid w:val="0021549F"/>
    <w:rsid w:val="00215D04"/>
    <w:rsid w:val="002331C9"/>
    <w:rsid w:val="002356A9"/>
    <w:rsid w:val="00242D5C"/>
    <w:rsid w:val="00243617"/>
    <w:rsid w:val="0024495C"/>
    <w:rsid w:val="0025163A"/>
    <w:rsid w:val="00252B48"/>
    <w:rsid w:val="00253610"/>
    <w:rsid w:val="0025381E"/>
    <w:rsid w:val="00253859"/>
    <w:rsid w:val="00253952"/>
    <w:rsid w:val="00254A5B"/>
    <w:rsid w:val="00256D41"/>
    <w:rsid w:val="00257E62"/>
    <w:rsid w:val="00263F60"/>
    <w:rsid w:val="00264161"/>
    <w:rsid w:val="00264C6C"/>
    <w:rsid w:val="00266CED"/>
    <w:rsid w:val="002708AF"/>
    <w:rsid w:val="00273221"/>
    <w:rsid w:val="00274982"/>
    <w:rsid w:val="00275599"/>
    <w:rsid w:val="00277BB4"/>
    <w:rsid w:val="00277D08"/>
    <w:rsid w:val="002802D0"/>
    <w:rsid w:val="002841E4"/>
    <w:rsid w:val="0028668A"/>
    <w:rsid w:val="00290337"/>
    <w:rsid w:val="002950F6"/>
    <w:rsid w:val="0029750E"/>
    <w:rsid w:val="002A136D"/>
    <w:rsid w:val="002A1532"/>
    <w:rsid w:val="002A2A88"/>
    <w:rsid w:val="002A32B3"/>
    <w:rsid w:val="002A45E6"/>
    <w:rsid w:val="002A5916"/>
    <w:rsid w:val="002B6464"/>
    <w:rsid w:val="002B6D9B"/>
    <w:rsid w:val="002B7173"/>
    <w:rsid w:val="002C03C1"/>
    <w:rsid w:val="002C1C82"/>
    <w:rsid w:val="002C6ADB"/>
    <w:rsid w:val="002D1A14"/>
    <w:rsid w:val="002D2382"/>
    <w:rsid w:val="002D4E1D"/>
    <w:rsid w:val="002E0606"/>
    <w:rsid w:val="002E13AD"/>
    <w:rsid w:val="002E3897"/>
    <w:rsid w:val="002E6498"/>
    <w:rsid w:val="002E6A45"/>
    <w:rsid w:val="002E7F2C"/>
    <w:rsid w:val="00300A1F"/>
    <w:rsid w:val="00302D86"/>
    <w:rsid w:val="003045C8"/>
    <w:rsid w:val="00305351"/>
    <w:rsid w:val="00305600"/>
    <w:rsid w:val="00305C4F"/>
    <w:rsid w:val="0030617A"/>
    <w:rsid w:val="003062B0"/>
    <w:rsid w:val="003070D6"/>
    <w:rsid w:val="003139E3"/>
    <w:rsid w:val="00314354"/>
    <w:rsid w:val="00314601"/>
    <w:rsid w:val="00314EA2"/>
    <w:rsid w:val="00317C09"/>
    <w:rsid w:val="0032377E"/>
    <w:rsid w:val="00332F83"/>
    <w:rsid w:val="00333D7A"/>
    <w:rsid w:val="00342498"/>
    <w:rsid w:val="00350EC4"/>
    <w:rsid w:val="003525A1"/>
    <w:rsid w:val="00352F4B"/>
    <w:rsid w:val="00361452"/>
    <w:rsid w:val="00363F31"/>
    <w:rsid w:val="00365070"/>
    <w:rsid w:val="00366506"/>
    <w:rsid w:val="0036656B"/>
    <w:rsid w:val="00371CA4"/>
    <w:rsid w:val="003724AD"/>
    <w:rsid w:val="00372CE6"/>
    <w:rsid w:val="003758DB"/>
    <w:rsid w:val="00380296"/>
    <w:rsid w:val="0038148D"/>
    <w:rsid w:val="00381941"/>
    <w:rsid w:val="00383140"/>
    <w:rsid w:val="003851A8"/>
    <w:rsid w:val="00390269"/>
    <w:rsid w:val="0039254A"/>
    <w:rsid w:val="00397249"/>
    <w:rsid w:val="003A0440"/>
    <w:rsid w:val="003A6805"/>
    <w:rsid w:val="003B15B6"/>
    <w:rsid w:val="003B2246"/>
    <w:rsid w:val="003B321D"/>
    <w:rsid w:val="003B4422"/>
    <w:rsid w:val="003B57A3"/>
    <w:rsid w:val="003B5AA8"/>
    <w:rsid w:val="003B6DB4"/>
    <w:rsid w:val="003C461E"/>
    <w:rsid w:val="003C467C"/>
    <w:rsid w:val="003C7B0D"/>
    <w:rsid w:val="003D1D0B"/>
    <w:rsid w:val="003D3723"/>
    <w:rsid w:val="003D45E8"/>
    <w:rsid w:val="003D7272"/>
    <w:rsid w:val="003E0BDF"/>
    <w:rsid w:val="003E1577"/>
    <w:rsid w:val="003E2DE6"/>
    <w:rsid w:val="003E5543"/>
    <w:rsid w:val="003E6C92"/>
    <w:rsid w:val="003E7A4E"/>
    <w:rsid w:val="003F2BE0"/>
    <w:rsid w:val="003F37C4"/>
    <w:rsid w:val="003F4D28"/>
    <w:rsid w:val="003F5658"/>
    <w:rsid w:val="003F5714"/>
    <w:rsid w:val="003F63BE"/>
    <w:rsid w:val="003F7E23"/>
    <w:rsid w:val="004001B9"/>
    <w:rsid w:val="00411921"/>
    <w:rsid w:val="00413E90"/>
    <w:rsid w:val="00423325"/>
    <w:rsid w:val="00424FCE"/>
    <w:rsid w:val="0042687C"/>
    <w:rsid w:val="00427DAE"/>
    <w:rsid w:val="00430CEC"/>
    <w:rsid w:val="00437968"/>
    <w:rsid w:val="0043798C"/>
    <w:rsid w:val="0044031D"/>
    <w:rsid w:val="00440914"/>
    <w:rsid w:val="00440F47"/>
    <w:rsid w:val="004433F1"/>
    <w:rsid w:val="00443A35"/>
    <w:rsid w:val="004445D2"/>
    <w:rsid w:val="00444D2D"/>
    <w:rsid w:val="00444DAD"/>
    <w:rsid w:val="00445F90"/>
    <w:rsid w:val="00447B86"/>
    <w:rsid w:val="00455140"/>
    <w:rsid w:val="0045542D"/>
    <w:rsid w:val="004579EB"/>
    <w:rsid w:val="0046010E"/>
    <w:rsid w:val="00462407"/>
    <w:rsid w:val="0046457F"/>
    <w:rsid w:val="00466748"/>
    <w:rsid w:val="00466DE9"/>
    <w:rsid w:val="00471F2B"/>
    <w:rsid w:val="004729B9"/>
    <w:rsid w:val="00474A2E"/>
    <w:rsid w:val="004819B2"/>
    <w:rsid w:val="00485077"/>
    <w:rsid w:val="0048534A"/>
    <w:rsid w:val="00486759"/>
    <w:rsid w:val="004868C7"/>
    <w:rsid w:val="0049010C"/>
    <w:rsid w:val="004914CB"/>
    <w:rsid w:val="004944DF"/>
    <w:rsid w:val="0049635B"/>
    <w:rsid w:val="00496C18"/>
    <w:rsid w:val="004A13CA"/>
    <w:rsid w:val="004A1816"/>
    <w:rsid w:val="004A1C35"/>
    <w:rsid w:val="004B1295"/>
    <w:rsid w:val="004B13F6"/>
    <w:rsid w:val="004B2B45"/>
    <w:rsid w:val="004B47A0"/>
    <w:rsid w:val="004B4860"/>
    <w:rsid w:val="004B6473"/>
    <w:rsid w:val="004B67D5"/>
    <w:rsid w:val="004B7037"/>
    <w:rsid w:val="004C09A7"/>
    <w:rsid w:val="004C0CFE"/>
    <w:rsid w:val="004C7722"/>
    <w:rsid w:val="004E18F1"/>
    <w:rsid w:val="004E1ED7"/>
    <w:rsid w:val="004E4C55"/>
    <w:rsid w:val="004F04CE"/>
    <w:rsid w:val="004F38EE"/>
    <w:rsid w:val="004F58A3"/>
    <w:rsid w:val="00502010"/>
    <w:rsid w:val="0051038B"/>
    <w:rsid w:val="00514FF9"/>
    <w:rsid w:val="0051544D"/>
    <w:rsid w:val="005159C1"/>
    <w:rsid w:val="00521049"/>
    <w:rsid w:val="005242B1"/>
    <w:rsid w:val="00526C2E"/>
    <w:rsid w:val="0052718E"/>
    <w:rsid w:val="005301A9"/>
    <w:rsid w:val="00531943"/>
    <w:rsid w:val="00534F42"/>
    <w:rsid w:val="005350F8"/>
    <w:rsid w:val="005437F2"/>
    <w:rsid w:val="00543C94"/>
    <w:rsid w:val="00544BEF"/>
    <w:rsid w:val="00547AF5"/>
    <w:rsid w:val="00553163"/>
    <w:rsid w:val="00553D52"/>
    <w:rsid w:val="005540E7"/>
    <w:rsid w:val="005559BE"/>
    <w:rsid w:val="00555EB9"/>
    <w:rsid w:val="00557824"/>
    <w:rsid w:val="00560562"/>
    <w:rsid w:val="0056356A"/>
    <w:rsid w:val="00563AA4"/>
    <w:rsid w:val="00565DC1"/>
    <w:rsid w:val="005663D6"/>
    <w:rsid w:val="0056674D"/>
    <w:rsid w:val="00573608"/>
    <w:rsid w:val="00580620"/>
    <w:rsid w:val="00580E99"/>
    <w:rsid w:val="00587FF3"/>
    <w:rsid w:val="00592163"/>
    <w:rsid w:val="005976BC"/>
    <w:rsid w:val="005A0CFF"/>
    <w:rsid w:val="005A15A9"/>
    <w:rsid w:val="005A31D0"/>
    <w:rsid w:val="005A3B09"/>
    <w:rsid w:val="005A3FE7"/>
    <w:rsid w:val="005A73D1"/>
    <w:rsid w:val="005B08C4"/>
    <w:rsid w:val="005B7742"/>
    <w:rsid w:val="005C342E"/>
    <w:rsid w:val="005C3EC7"/>
    <w:rsid w:val="005C659E"/>
    <w:rsid w:val="005D5771"/>
    <w:rsid w:val="005D6964"/>
    <w:rsid w:val="005D7CF8"/>
    <w:rsid w:val="005E03DE"/>
    <w:rsid w:val="005E0B4C"/>
    <w:rsid w:val="005E6798"/>
    <w:rsid w:val="005E7F27"/>
    <w:rsid w:val="005F7BCF"/>
    <w:rsid w:val="00601693"/>
    <w:rsid w:val="006035C6"/>
    <w:rsid w:val="00603DCF"/>
    <w:rsid w:val="00604C96"/>
    <w:rsid w:val="0060784C"/>
    <w:rsid w:val="00612AA1"/>
    <w:rsid w:val="006136AD"/>
    <w:rsid w:val="00614455"/>
    <w:rsid w:val="006147A9"/>
    <w:rsid w:val="00616371"/>
    <w:rsid w:val="006257A3"/>
    <w:rsid w:val="0062648A"/>
    <w:rsid w:val="00627184"/>
    <w:rsid w:val="00632E6C"/>
    <w:rsid w:val="00633576"/>
    <w:rsid w:val="00644665"/>
    <w:rsid w:val="00644CB2"/>
    <w:rsid w:val="00650BB9"/>
    <w:rsid w:val="00651088"/>
    <w:rsid w:val="00652855"/>
    <w:rsid w:val="00654136"/>
    <w:rsid w:val="00654BFE"/>
    <w:rsid w:val="00656F6A"/>
    <w:rsid w:val="00657579"/>
    <w:rsid w:val="00661102"/>
    <w:rsid w:val="00663D2B"/>
    <w:rsid w:val="00665F8A"/>
    <w:rsid w:val="006675AE"/>
    <w:rsid w:val="006707B8"/>
    <w:rsid w:val="00671978"/>
    <w:rsid w:val="00672AE7"/>
    <w:rsid w:val="00674607"/>
    <w:rsid w:val="00675E90"/>
    <w:rsid w:val="00680268"/>
    <w:rsid w:val="0068201E"/>
    <w:rsid w:val="00685CF7"/>
    <w:rsid w:val="006873D4"/>
    <w:rsid w:val="00691E12"/>
    <w:rsid w:val="006922DF"/>
    <w:rsid w:val="00695C82"/>
    <w:rsid w:val="00695EB8"/>
    <w:rsid w:val="006966D8"/>
    <w:rsid w:val="00697839"/>
    <w:rsid w:val="006A0A60"/>
    <w:rsid w:val="006A39C3"/>
    <w:rsid w:val="006B20AE"/>
    <w:rsid w:val="006B7C21"/>
    <w:rsid w:val="006C0D97"/>
    <w:rsid w:val="006C55ED"/>
    <w:rsid w:val="006C6151"/>
    <w:rsid w:val="006D0810"/>
    <w:rsid w:val="006D22BF"/>
    <w:rsid w:val="006D405C"/>
    <w:rsid w:val="006E2A46"/>
    <w:rsid w:val="006E2FD5"/>
    <w:rsid w:val="006E3B9A"/>
    <w:rsid w:val="006E4238"/>
    <w:rsid w:val="006E4704"/>
    <w:rsid w:val="006E6110"/>
    <w:rsid w:val="006F062C"/>
    <w:rsid w:val="006F2577"/>
    <w:rsid w:val="006F27F4"/>
    <w:rsid w:val="006F44AD"/>
    <w:rsid w:val="006F53B0"/>
    <w:rsid w:val="007024AD"/>
    <w:rsid w:val="00703B36"/>
    <w:rsid w:val="00705062"/>
    <w:rsid w:val="00710D7D"/>
    <w:rsid w:val="0071353B"/>
    <w:rsid w:val="00713B2E"/>
    <w:rsid w:val="00713E46"/>
    <w:rsid w:val="007155D5"/>
    <w:rsid w:val="007262CD"/>
    <w:rsid w:val="007460E0"/>
    <w:rsid w:val="0074631F"/>
    <w:rsid w:val="00754274"/>
    <w:rsid w:val="007561F6"/>
    <w:rsid w:val="007575A6"/>
    <w:rsid w:val="00757D22"/>
    <w:rsid w:val="007628AF"/>
    <w:rsid w:val="00765BF7"/>
    <w:rsid w:val="007705D9"/>
    <w:rsid w:val="00775842"/>
    <w:rsid w:val="007765A4"/>
    <w:rsid w:val="007775B1"/>
    <w:rsid w:val="00777F79"/>
    <w:rsid w:val="00787163"/>
    <w:rsid w:val="00787333"/>
    <w:rsid w:val="00792621"/>
    <w:rsid w:val="007926B1"/>
    <w:rsid w:val="00795CD9"/>
    <w:rsid w:val="007A2D06"/>
    <w:rsid w:val="007A4B99"/>
    <w:rsid w:val="007A5CFC"/>
    <w:rsid w:val="007A5F0F"/>
    <w:rsid w:val="007B0809"/>
    <w:rsid w:val="007B2B23"/>
    <w:rsid w:val="007B547B"/>
    <w:rsid w:val="007C250D"/>
    <w:rsid w:val="007C3758"/>
    <w:rsid w:val="007D0AB8"/>
    <w:rsid w:val="007D212D"/>
    <w:rsid w:val="007D4BA4"/>
    <w:rsid w:val="007E441F"/>
    <w:rsid w:val="007E5BEC"/>
    <w:rsid w:val="007E63FD"/>
    <w:rsid w:val="007E70C5"/>
    <w:rsid w:val="007F399A"/>
    <w:rsid w:val="00801D06"/>
    <w:rsid w:val="00802158"/>
    <w:rsid w:val="008057C4"/>
    <w:rsid w:val="0080653D"/>
    <w:rsid w:val="00806A19"/>
    <w:rsid w:val="00806B90"/>
    <w:rsid w:val="008107FA"/>
    <w:rsid w:val="00812F51"/>
    <w:rsid w:val="00813E9C"/>
    <w:rsid w:val="00821DA0"/>
    <w:rsid w:val="00822FB8"/>
    <w:rsid w:val="00824DF0"/>
    <w:rsid w:val="00826602"/>
    <w:rsid w:val="008266ED"/>
    <w:rsid w:val="00827525"/>
    <w:rsid w:val="008438DD"/>
    <w:rsid w:val="00851411"/>
    <w:rsid w:val="00854CFA"/>
    <w:rsid w:val="0085573B"/>
    <w:rsid w:val="0085769A"/>
    <w:rsid w:val="008641B2"/>
    <w:rsid w:val="00864BD5"/>
    <w:rsid w:val="00867862"/>
    <w:rsid w:val="00870F8B"/>
    <w:rsid w:val="008713A0"/>
    <w:rsid w:val="00876B73"/>
    <w:rsid w:val="00880F14"/>
    <w:rsid w:val="0088173F"/>
    <w:rsid w:val="0088604F"/>
    <w:rsid w:val="00887C5C"/>
    <w:rsid w:val="0089536D"/>
    <w:rsid w:val="008970FF"/>
    <w:rsid w:val="00897F35"/>
    <w:rsid w:val="008A022F"/>
    <w:rsid w:val="008A519D"/>
    <w:rsid w:val="008B07CD"/>
    <w:rsid w:val="008B0B9C"/>
    <w:rsid w:val="008B61C3"/>
    <w:rsid w:val="008B7BC3"/>
    <w:rsid w:val="008C061F"/>
    <w:rsid w:val="008C33A4"/>
    <w:rsid w:val="008C43DE"/>
    <w:rsid w:val="008C65C0"/>
    <w:rsid w:val="008C764C"/>
    <w:rsid w:val="008D3622"/>
    <w:rsid w:val="008D5CA4"/>
    <w:rsid w:val="008E3F0F"/>
    <w:rsid w:val="008F17BD"/>
    <w:rsid w:val="008F1D4E"/>
    <w:rsid w:val="008F4717"/>
    <w:rsid w:val="008F5CEB"/>
    <w:rsid w:val="008F7B32"/>
    <w:rsid w:val="00901BA7"/>
    <w:rsid w:val="00903CD3"/>
    <w:rsid w:val="00906A38"/>
    <w:rsid w:val="00911A2C"/>
    <w:rsid w:val="009126D9"/>
    <w:rsid w:val="0091544C"/>
    <w:rsid w:val="0092114F"/>
    <w:rsid w:val="00922FC9"/>
    <w:rsid w:val="009251AA"/>
    <w:rsid w:val="0092542D"/>
    <w:rsid w:val="0093734D"/>
    <w:rsid w:val="00937458"/>
    <w:rsid w:val="0094323B"/>
    <w:rsid w:val="009435F7"/>
    <w:rsid w:val="00951048"/>
    <w:rsid w:val="0095469A"/>
    <w:rsid w:val="00960096"/>
    <w:rsid w:val="00964C8D"/>
    <w:rsid w:val="0097208D"/>
    <w:rsid w:val="009857A4"/>
    <w:rsid w:val="009857A6"/>
    <w:rsid w:val="00992C7D"/>
    <w:rsid w:val="0099550F"/>
    <w:rsid w:val="00997FC0"/>
    <w:rsid w:val="009A025A"/>
    <w:rsid w:val="009A1DC9"/>
    <w:rsid w:val="009A4B62"/>
    <w:rsid w:val="009A6720"/>
    <w:rsid w:val="009B4A07"/>
    <w:rsid w:val="009C243C"/>
    <w:rsid w:val="009C658B"/>
    <w:rsid w:val="009D0576"/>
    <w:rsid w:val="009D1924"/>
    <w:rsid w:val="009D456D"/>
    <w:rsid w:val="009E18E6"/>
    <w:rsid w:val="009E19D2"/>
    <w:rsid w:val="009E1C9A"/>
    <w:rsid w:val="009E493D"/>
    <w:rsid w:val="009E5167"/>
    <w:rsid w:val="009E581B"/>
    <w:rsid w:val="009E6BB0"/>
    <w:rsid w:val="009F35C1"/>
    <w:rsid w:val="009F630F"/>
    <w:rsid w:val="009F63AC"/>
    <w:rsid w:val="00A062AA"/>
    <w:rsid w:val="00A07913"/>
    <w:rsid w:val="00A12CB5"/>
    <w:rsid w:val="00A13A03"/>
    <w:rsid w:val="00A17D74"/>
    <w:rsid w:val="00A21123"/>
    <w:rsid w:val="00A22785"/>
    <w:rsid w:val="00A26A24"/>
    <w:rsid w:val="00A27B4F"/>
    <w:rsid w:val="00A303D1"/>
    <w:rsid w:val="00A31B1F"/>
    <w:rsid w:val="00A33250"/>
    <w:rsid w:val="00A351BD"/>
    <w:rsid w:val="00A359C0"/>
    <w:rsid w:val="00A36899"/>
    <w:rsid w:val="00A37376"/>
    <w:rsid w:val="00A46413"/>
    <w:rsid w:val="00A50617"/>
    <w:rsid w:val="00A5352B"/>
    <w:rsid w:val="00A57223"/>
    <w:rsid w:val="00A6058C"/>
    <w:rsid w:val="00A60941"/>
    <w:rsid w:val="00A62496"/>
    <w:rsid w:val="00A64476"/>
    <w:rsid w:val="00A65278"/>
    <w:rsid w:val="00A73DA3"/>
    <w:rsid w:val="00A76B78"/>
    <w:rsid w:val="00A9220E"/>
    <w:rsid w:val="00A96B6E"/>
    <w:rsid w:val="00A97E61"/>
    <w:rsid w:val="00AA02E7"/>
    <w:rsid w:val="00AA3765"/>
    <w:rsid w:val="00AA4846"/>
    <w:rsid w:val="00AA4C44"/>
    <w:rsid w:val="00AA78AB"/>
    <w:rsid w:val="00AC4670"/>
    <w:rsid w:val="00AC7C18"/>
    <w:rsid w:val="00AD29BB"/>
    <w:rsid w:val="00AD3FE8"/>
    <w:rsid w:val="00AD5FEC"/>
    <w:rsid w:val="00AD6D65"/>
    <w:rsid w:val="00AD7E37"/>
    <w:rsid w:val="00AE07C9"/>
    <w:rsid w:val="00AE2E63"/>
    <w:rsid w:val="00AE41F9"/>
    <w:rsid w:val="00AE7FFA"/>
    <w:rsid w:val="00AF1FC1"/>
    <w:rsid w:val="00AF43EC"/>
    <w:rsid w:val="00AF5496"/>
    <w:rsid w:val="00AF5B53"/>
    <w:rsid w:val="00B00E07"/>
    <w:rsid w:val="00B02F1D"/>
    <w:rsid w:val="00B06E6D"/>
    <w:rsid w:val="00B1021E"/>
    <w:rsid w:val="00B10810"/>
    <w:rsid w:val="00B129CB"/>
    <w:rsid w:val="00B14E7F"/>
    <w:rsid w:val="00B14F04"/>
    <w:rsid w:val="00B164A3"/>
    <w:rsid w:val="00B22B8C"/>
    <w:rsid w:val="00B245F7"/>
    <w:rsid w:val="00B246B4"/>
    <w:rsid w:val="00B2558D"/>
    <w:rsid w:val="00B4097C"/>
    <w:rsid w:val="00B42BF0"/>
    <w:rsid w:val="00B42D2C"/>
    <w:rsid w:val="00B4324B"/>
    <w:rsid w:val="00B4390D"/>
    <w:rsid w:val="00B44507"/>
    <w:rsid w:val="00B46C95"/>
    <w:rsid w:val="00B47B6D"/>
    <w:rsid w:val="00B47BEC"/>
    <w:rsid w:val="00B516D7"/>
    <w:rsid w:val="00B54537"/>
    <w:rsid w:val="00B5650C"/>
    <w:rsid w:val="00B56B03"/>
    <w:rsid w:val="00B632CE"/>
    <w:rsid w:val="00B63D24"/>
    <w:rsid w:val="00B65160"/>
    <w:rsid w:val="00B659AB"/>
    <w:rsid w:val="00B66408"/>
    <w:rsid w:val="00B67198"/>
    <w:rsid w:val="00B70BD1"/>
    <w:rsid w:val="00B7744C"/>
    <w:rsid w:val="00B82A7A"/>
    <w:rsid w:val="00B82D6A"/>
    <w:rsid w:val="00B860D8"/>
    <w:rsid w:val="00B87904"/>
    <w:rsid w:val="00B96DC3"/>
    <w:rsid w:val="00BA12FD"/>
    <w:rsid w:val="00BA2E63"/>
    <w:rsid w:val="00BB1171"/>
    <w:rsid w:val="00BB2388"/>
    <w:rsid w:val="00BB3DB9"/>
    <w:rsid w:val="00BC53F4"/>
    <w:rsid w:val="00BC69AB"/>
    <w:rsid w:val="00BD0DEB"/>
    <w:rsid w:val="00BD13E5"/>
    <w:rsid w:val="00BE1562"/>
    <w:rsid w:val="00BE1F1B"/>
    <w:rsid w:val="00BE6FCE"/>
    <w:rsid w:val="00BF2EC0"/>
    <w:rsid w:val="00BF3761"/>
    <w:rsid w:val="00BF6291"/>
    <w:rsid w:val="00BF6831"/>
    <w:rsid w:val="00C027B0"/>
    <w:rsid w:val="00C02ACB"/>
    <w:rsid w:val="00C0712E"/>
    <w:rsid w:val="00C07214"/>
    <w:rsid w:val="00C07DA2"/>
    <w:rsid w:val="00C11287"/>
    <w:rsid w:val="00C136A6"/>
    <w:rsid w:val="00C149C6"/>
    <w:rsid w:val="00C15537"/>
    <w:rsid w:val="00C1574E"/>
    <w:rsid w:val="00C200DA"/>
    <w:rsid w:val="00C21D0C"/>
    <w:rsid w:val="00C22323"/>
    <w:rsid w:val="00C25382"/>
    <w:rsid w:val="00C2692C"/>
    <w:rsid w:val="00C26B2E"/>
    <w:rsid w:val="00C27EAF"/>
    <w:rsid w:val="00C30BCA"/>
    <w:rsid w:val="00C30F53"/>
    <w:rsid w:val="00C319CD"/>
    <w:rsid w:val="00C328E7"/>
    <w:rsid w:val="00C32BC9"/>
    <w:rsid w:val="00C33AC8"/>
    <w:rsid w:val="00C34B95"/>
    <w:rsid w:val="00C34F91"/>
    <w:rsid w:val="00C353D2"/>
    <w:rsid w:val="00C42B35"/>
    <w:rsid w:val="00C43AD9"/>
    <w:rsid w:val="00C474B1"/>
    <w:rsid w:val="00C54735"/>
    <w:rsid w:val="00C571B6"/>
    <w:rsid w:val="00C61150"/>
    <w:rsid w:val="00C61B47"/>
    <w:rsid w:val="00C62DD3"/>
    <w:rsid w:val="00C63DDE"/>
    <w:rsid w:val="00C640B1"/>
    <w:rsid w:val="00C647AD"/>
    <w:rsid w:val="00C72224"/>
    <w:rsid w:val="00C7302B"/>
    <w:rsid w:val="00C7437C"/>
    <w:rsid w:val="00C74FCD"/>
    <w:rsid w:val="00C755C9"/>
    <w:rsid w:val="00C81086"/>
    <w:rsid w:val="00C81604"/>
    <w:rsid w:val="00C84558"/>
    <w:rsid w:val="00CB0496"/>
    <w:rsid w:val="00CB2896"/>
    <w:rsid w:val="00CB31F3"/>
    <w:rsid w:val="00CB3757"/>
    <w:rsid w:val="00CC15C0"/>
    <w:rsid w:val="00CC2E6C"/>
    <w:rsid w:val="00CC3961"/>
    <w:rsid w:val="00CD219E"/>
    <w:rsid w:val="00CD2251"/>
    <w:rsid w:val="00CD4DD6"/>
    <w:rsid w:val="00CD55AE"/>
    <w:rsid w:val="00CD67E2"/>
    <w:rsid w:val="00CE4F40"/>
    <w:rsid w:val="00CE642F"/>
    <w:rsid w:val="00CE7C00"/>
    <w:rsid w:val="00CE7C55"/>
    <w:rsid w:val="00CF614C"/>
    <w:rsid w:val="00CF7215"/>
    <w:rsid w:val="00D01C2F"/>
    <w:rsid w:val="00D03C79"/>
    <w:rsid w:val="00D04544"/>
    <w:rsid w:val="00D04EDC"/>
    <w:rsid w:val="00D121AD"/>
    <w:rsid w:val="00D1375E"/>
    <w:rsid w:val="00D20756"/>
    <w:rsid w:val="00D20E47"/>
    <w:rsid w:val="00D24714"/>
    <w:rsid w:val="00D2479C"/>
    <w:rsid w:val="00D26509"/>
    <w:rsid w:val="00D27BC4"/>
    <w:rsid w:val="00D33630"/>
    <w:rsid w:val="00D365FF"/>
    <w:rsid w:val="00D368B4"/>
    <w:rsid w:val="00D4483B"/>
    <w:rsid w:val="00D45E9D"/>
    <w:rsid w:val="00D5069A"/>
    <w:rsid w:val="00D55D93"/>
    <w:rsid w:val="00D57102"/>
    <w:rsid w:val="00D572B0"/>
    <w:rsid w:val="00D57490"/>
    <w:rsid w:val="00D619EA"/>
    <w:rsid w:val="00D629EC"/>
    <w:rsid w:val="00D65000"/>
    <w:rsid w:val="00D71265"/>
    <w:rsid w:val="00D72C4C"/>
    <w:rsid w:val="00D75AE9"/>
    <w:rsid w:val="00D8011F"/>
    <w:rsid w:val="00D83AC0"/>
    <w:rsid w:val="00D83BC0"/>
    <w:rsid w:val="00D85662"/>
    <w:rsid w:val="00D859F1"/>
    <w:rsid w:val="00D862CA"/>
    <w:rsid w:val="00D9135B"/>
    <w:rsid w:val="00D9334D"/>
    <w:rsid w:val="00D9603F"/>
    <w:rsid w:val="00DA0B22"/>
    <w:rsid w:val="00DA2EB5"/>
    <w:rsid w:val="00DA5091"/>
    <w:rsid w:val="00DA6190"/>
    <w:rsid w:val="00DB1EE2"/>
    <w:rsid w:val="00DB265A"/>
    <w:rsid w:val="00DB3F14"/>
    <w:rsid w:val="00DB5F67"/>
    <w:rsid w:val="00DB7EAE"/>
    <w:rsid w:val="00DC10EF"/>
    <w:rsid w:val="00DC4115"/>
    <w:rsid w:val="00DD2C79"/>
    <w:rsid w:val="00DD3AB4"/>
    <w:rsid w:val="00DD6820"/>
    <w:rsid w:val="00DE5469"/>
    <w:rsid w:val="00DE54B8"/>
    <w:rsid w:val="00DE7681"/>
    <w:rsid w:val="00E02A8B"/>
    <w:rsid w:val="00E03D34"/>
    <w:rsid w:val="00E05CF4"/>
    <w:rsid w:val="00E12A1C"/>
    <w:rsid w:val="00E139B8"/>
    <w:rsid w:val="00E15888"/>
    <w:rsid w:val="00E167AC"/>
    <w:rsid w:val="00E17D59"/>
    <w:rsid w:val="00E21266"/>
    <w:rsid w:val="00E21859"/>
    <w:rsid w:val="00E2319D"/>
    <w:rsid w:val="00E24B85"/>
    <w:rsid w:val="00E30BC9"/>
    <w:rsid w:val="00E31D62"/>
    <w:rsid w:val="00E35305"/>
    <w:rsid w:val="00E375E7"/>
    <w:rsid w:val="00E4017D"/>
    <w:rsid w:val="00E422E0"/>
    <w:rsid w:val="00E43C1A"/>
    <w:rsid w:val="00E44BAE"/>
    <w:rsid w:val="00E50372"/>
    <w:rsid w:val="00E51A2E"/>
    <w:rsid w:val="00E55A72"/>
    <w:rsid w:val="00E60230"/>
    <w:rsid w:val="00E6253C"/>
    <w:rsid w:val="00E70CDB"/>
    <w:rsid w:val="00E84BD6"/>
    <w:rsid w:val="00E874FA"/>
    <w:rsid w:val="00E90BF9"/>
    <w:rsid w:val="00EA635A"/>
    <w:rsid w:val="00EB2399"/>
    <w:rsid w:val="00EB3296"/>
    <w:rsid w:val="00EB4DD7"/>
    <w:rsid w:val="00EB4E20"/>
    <w:rsid w:val="00EB76D1"/>
    <w:rsid w:val="00EC20D9"/>
    <w:rsid w:val="00EC411C"/>
    <w:rsid w:val="00ED0F4C"/>
    <w:rsid w:val="00ED1A21"/>
    <w:rsid w:val="00EE08A6"/>
    <w:rsid w:val="00EE0D2F"/>
    <w:rsid w:val="00EE2A25"/>
    <w:rsid w:val="00EE2FA9"/>
    <w:rsid w:val="00EF06F3"/>
    <w:rsid w:val="00EF1459"/>
    <w:rsid w:val="00EF1591"/>
    <w:rsid w:val="00EF4F61"/>
    <w:rsid w:val="00EF59F4"/>
    <w:rsid w:val="00EF79B3"/>
    <w:rsid w:val="00F01319"/>
    <w:rsid w:val="00F07B5B"/>
    <w:rsid w:val="00F15D70"/>
    <w:rsid w:val="00F20871"/>
    <w:rsid w:val="00F22B45"/>
    <w:rsid w:val="00F2641E"/>
    <w:rsid w:val="00F329CA"/>
    <w:rsid w:val="00F3329D"/>
    <w:rsid w:val="00F34758"/>
    <w:rsid w:val="00F4179C"/>
    <w:rsid w:val="00F445AF"/>
    <w:rsid w:val="00F560D6"/>
    <w:rsid w:val="00F5690C"/>
    <w:rsid w:val="00F605C0"/>
    <w:rsid w:val="00F62223"/>
    <w:rsid w:val="00F62F11"/>
    <w:rsid w:val="00F66620"/>
    <w:rsid w:val="00F67BC3"/>
    <w:rsid w:val="00F72A96"/>
    <w:rsid w:val="00F74838"/>
    <w:rsid w:val="00F76341"/>
    <w:rsid w:val="00F76A22"/>
    <w:rsid w:val="00F76A70"/>
    <w:rsid w:val="00F77DB2"/>
    <w:rsid w:val="00F77F12"/>
    <w:rsid w:val="00F82FE8"/>
    <w:rsid w:val="00F910C5"/>
    <w:rsid w:val="00F97298"/>
    <w:rsid w:val="00FA061E"/>
    <w:rsid w:val="00FA74AF"/>
    <w:rsid w:val="00FA7D1A"/>
    <w:rsid w:val="00FB040E"/>
    <w:rsid w:val="00FB34AE"/>
    <w:rsid w:val="00FC104F"/>
    <w:rsid w:val="00FC1155"/>
    <w:rsid w:val="00FC1529"/>
    <w:rsid w:val="00FC2D88"/>
    <w:rsid w:val="00FC5C3A"/>
    <w:rsid w:val="00FE067B"/>
    <w:rsid w:val="00FE0C21"/>
    <w:rsid w:val="00FE0E6C"/>
    <w:rsid w:val="00FE1EED"/>
    <w:rsid w:val="00FE4801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o:colormenu v:ext="edit" strokecolor="none"/>
    </o:shapedefaults>
    <o:shapelayout v:ext="edit">
      <o:idmap v:ext="edit" data="1"/>
      <o:rules v:ext="edit">
        <o:r id="V:Rule10" type="connector" idref="#_x0000_s1068"/>
        <o:r id="V:Rule11" type="connector" idref="#_x0000_s1066"/>
        <o:r id="V:Rule12" type="connector" idref="#AutoShape 23"/>
        <o:r id="V:Rule13" type="connector" idref="#AutoShape 34"/>
        <o:r id="V:Rule14" type="connector" idref="#AutoShape 29"/>
        <o:r id="V:Rule15" type="connector" idref="#AutoShape 28"/>
        <o:r id="V:Rule16" type="connector" idref="#AutoShape 35"/>
        <o:r id="V:Rule17" type="connector" idref="#_x0000_s1070"/>
        <o:r id="V:Rule18" type="connector" idref="#AutoShape 33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8B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0F8B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8B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8B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8B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0CB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C0C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8B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70F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8B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8B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8B"/>
    <w:rPr>
      <w:rFonts w:asciiTheme="majorHAnsi" w:eastAsiaTheme="majorEastAsia" w:hAnsiTheme="majorHAnsi" w:cstheme="majorBidi"/>
      <w:lang w:eastAsia="en-US"/>
    </w:rPr>
  </w:style>
  <w:style w:type="paragraph" w:styleId="NoSpacing">
    <w:name w:val="No Spacing"/>
    <w:uiPriority w:val="1"/>
    <w:qFormat/>
    <w:rsid w:val="00305351"/>
    <w:pPr>
      <w:spacing w:line="240" w:lineRule="auto"/>
    </w:p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rpp3"/>
    <w:basedOn w:val="Normal"/>
    <w:link w:val="ListParagraphChar"/>
    <w:uiPriority w:val="34"/>
    <w:qFormat/>
    <w:rsid w:val="00305351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rpp3 Char"/>
    <w:link w:val="ListParagraph"/>
    <w:uiPriority w:val="34"/>
    <w:locked/>
    <w:rsid w:val="003053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5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D45E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77D0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4ADB"/>
    <w:pPr>
      <w:tabs>
        <w:tab w:val="left" w:pos="851"/>
        <w:tab w:val="right" w:leader="dot" w:pos="7928"/>
      </w:tabs>
      <w:spacing w:after="100"/>
      <w:ind w:left="0" w:firstLine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24ADB"/>
    <w:pPr>
      <w:tabs>
        <w:tab w:val="left" w:pos="426"/>
        <w:tab w:val="left" w:pos="851"/>
        <w:tab w:val="left" w:pos="1560"/>
        <w:tab w:val="right" w:leader="dot" w:pos="7928"/>
      </w:tabs>
      <w:spacing w:after="100"/>
      <w:ind w:left="993" w:firstLine="0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277D0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F06F3"/>
    <w:pPr>
      <w:tabs>
        <w:tab w:val="right" w:leader="dot" w:pos="7928"/>
      </w:tabs>
      <w:spacing w:after="100"/>
      <w:ind w:left="2127" w:hanging="425"/>
    </w:pPr>
  </w:style>
  <w:style w:type="paragraph" w:styleId="Header">
    <w:name w:val="header"/>
    <w:basedOn w:val="Normal"/>
    <w:link w:val="HeaderChar"/>
    <w:uiPriority w:val="99"/>
    <w:unhideWhenUsed/>
    <w:rsid w:val="000C0CB4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C0CB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C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B4"/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C0C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7298"/>
    <w:rPr>
      <w:color w:val="808080"/>
    </w:rPr>
  </w:style>
  <w:style w:type="paragraph" w:styleId="NormalWeb">
    <w:name w:val="Normal (Web)"/>
    <w:basedOn w:val="Normal"/>
    <w:uiPriority w:val="99"/>
    <w:unhideWhenUsed/>
    <w:rsid w:val="009857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2B3"/>
    <w:rPr>
      <w:color w:val="1155CC"/>
      <w:u w:val="single"/>
    </w:rPr>
  </w:style>
  <w:style w:type="paragraph" w:customStyle="1" w:styleId="xl65">
    <w:name w:val="xl65"/>
    <w:basedOn w:val="Normal"/>
    <w:rsid w:val="002A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2A3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id-ID" w:eastAsia="id-ID"/>
    </w:rPr>
  </w:style>
  <w:style w:type="paragraph" w:customStyle="1" w:styleId="xl67">
    <w:name w:val="xl67"/>
    <w:basedOn w:val="Normal"/>
    <w:rsid w:val="002A32B3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id-ID" w:eastAsia="id-ID"/>
    </w:rPr>
  </w:style>
  <w:style w:type="paragraph" w:customStyle="1" w:styleId="xl68">
    <w:name w:val="xl68"/>
    <w:basedOn w:val="Normal"/>
    <w:rsid w:val="002A32B3"/>
    <w:pPr>
      <w:pBdr>
        <w:top w:val="single" w:sz="8" w:space="0" w:color="auto"/>
        <w:right w:val="single" w:sz="8" w:space="0" w:color="auto"/>
      </w:pBdr>
      <w:shd w:val="clear" w:color="000000" w:fill="FDD66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2A32B3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70">
    <w:name w:val="xl70"/>
    <w:basedOn w:val="Normal"/>
    <w:rsid w:val="002A32B3"/>
    <w:pPr>
      <w:pBdr>
        <w:right w:val="single" w:sz="8" w:space="0" w:color="auto"/>
      </w:pBdr>
      <w:shd w:val="clear" w:color="000000" w:fill="FDD667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2A32B3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72">
    <w:name w:val="xl72"/>
    <w:basedOn w:val="Normal"/>
    <w:rsid w:val="002A32B3"/>
    <w:pPr>
      <w:pBdr>
        <w:bottom w:val="single" w:sz="8" w:space="0" w:color="auto"/>
        <w:right w:val="single" w:sz="8" w:space="0" w:color="auto"/>
      </w:pBdr>
      <w:shd w:val="clear" w:color="000000" w:fill="FDD667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preprints/inarxiv/tc2fe/" TargetMode="External"/><Relationship Id="rId13" Type="http://schemas.openxmlformats.org/officeDocument/2006/relationships/hyperlink" Target="https://id.id1lib.org/book/17583536/243456" TargetMode="External"/><Relationship Id="rId18" Type="http://schemas.openxmlformats.org/officeDocument/2006/relationships/hyperlink" Target="https://id.id1lib.org/book/18641657/e29b29" TargetMode="External"/><Relationship Id="rId26" Type="http://schemas.openxmlformats.org/officeDocument/2006/relationships/hyperlink" Target="https://id.id1lib.org/book/5686376/9d6534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unej.ac.id/handle/123456789/983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pository.upstegal.ac.id/id/eprint/3041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ejournal.unsrat.ac.id/index.php/emba/article/view/137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repository.unej.ac.id/handle/123456789/97716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.unikadelasalle.ac.id/index.php?p=show_detail&amp;id=13099" TargetMode="External"/><Relationship Id="rId24" Type="http://schemas.openxmlformats.org/officeDocument/2006/relationships/hyperlink" Target="http://publikasi.dinus.ac.id/index.php/jpeb/article/view/22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journal3.undip.ac.id/index.php/jiab/article/view/17580" TargetMode="External"/><Relationship Id="rId23" Type="http://schemas.openxmlformats.org/officeDocument/2006/relationships/hyperlink" Target="https://jom.unpak.ac.id/index.php/ilmumanajemen/article/view/1439" TargetMode="External"/><Relationship Id="rId28" Type="http://schemas.openxmlformats.org/officeDocument/2006/relationships/hyperlink" Target="http://jurnal.untag-sby.ac.id/index.php/JEM17/article/view/1197" TargetMode="External"/><Relationship Id="rId10" Type="http://schemas.openxmlformats.org/officeDocument/2006/relationships/hyperlink" Target="http://eprints.radenfatah.ac.id/989/" TargetMode="External"/><Relationship Id="rId19" Type="http://schemas.openxmlformats.org/officeDocument/2006/relationships/hyperlink" Target="http://www.jurnalekonomi.unisla.ac.id/index.php/jpensi/article/view/30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.stieamkop.ac.id/index.php/yume/article/view/614" TargetMode="External"/><Relationship Id="rId14" Type="http://schemas.openxmlformats.org/officeDocument/2006/relationships/hyperlink" Target="https://scholar.google.com/scholar?hl=en&amp;as_sdt=0%2C5&amp;q=Hardani+metode+penelitian+kualitatif+dan+kuantitatif&amp;btnG=" TargetMode="External"/><Relationship Id="rId22" Type="http://schemas.openxmlformats.org/officeDocument/2006/relationships/hyperlink" Target="https://id.id1lib.org/book/17401569/a870cb" TargetMode="External"/><Relationship Id="rId27" Type="http://schemas.openxmlformats.org/officeDocument/2006/relationships/hyperlink" Target="https://doi.org/10.17509/strategic.v16i2.707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8088-1AD4-4451-A33D-8D7C6FD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omico</cp:lastModifiedBy>
  <cp:revision>2</cp:revision>
  <cp:lastPrinted>2022-04-14T07:46:00Z</cp:lastPrinted>
  <dcterms:created xsi:type="dcterms:W3CDTF">2023-02-07T04:58:00Z</dcterms:created>
  <dcterms:modified xsi:type="dcterms:W3CDTF">2023-02-07T04:58:00Z</dcterms:modified>
</cp:coreProperties>
</file>