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A9" w:rsidRDefault="009B58A9" w:rsidP="009B58A9">
      <w:pPr>
        <w:pStyle w:val="BodyTextIndent3"/>
        <w:spacing w:line="48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73296">
        <w:rPr>
          <w:rFonts w:ascii="Times New Roman" w:hAnsi="Times New Roman"/>
          <w:b/>
          <w:sz w:val="24"/>
          <w:szCs w:val="24"/>
          <w:lang w:val="id-ID"/>
        </w:rPr>
        <w:t>DA</w:t>
      </w:r>
      <w:r w:rsidRPr="00973296">
        <w:rPr>
          <w:rFonts w:ascii="Times New Roman" w:hAnsi="Times New Roman"/>
          <w:b/>
          <w:sz w:val="24"/>
          <w:szCs w:val="24"/>
        </w:rPr>
        <w:t>FTAR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73296">
        <w:rPr>
          <w:rFonts w:ascii="Times New Roman" w:hAnsi="Times New Roman"/>
          <w:b/>
          <w:sz w:val="24"/>
          <w:szCs w:val="24"/>
        </w:rPr>
        <w:t xml:space="preserve"> PUSTAKA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8142FC">
        <w:rPr>
          <w:rFonts w:ascii="Times New Roman" w:hAnsi="Times New Roman"/>
          <w:sz w:val="24"/>
          <w:szCs w:val="24"/>
          <w:lang w:val="id-ID" w:eastAsia="id-ID"/>
        </w:rPr>
        <w:t xml:space="preserve">Ahmad Jamaludin. 2015. </w:t>
      </w:r>
      <w:r w:rsidRPr="008142FC">
        <w:rPr>
          <w:rFonts w:ascii="Times New Roman" w:hAnsi="Times New Roman"/>
          <w:i/>
          <w:sz w:val="24"/>
          <w:szCs w:val="24"/>
          <w:lang w:val="id-ID" w:eastAsia="id-ID"/>
        </w:rPr>
        <w:t xml:space="preserve">Metode Penelitian Administrasi Publik Teori dan Aplikasi. </w:t>
      </w:r>
      <w:r w:rsidRPr="008142FC">
        <w:rPr>
          <w:rFonts w:ascii="Times New Roman" w:hAnsi="Times New Roman"/>
          <w:sz w:val="24"/>
          <w:szCs w:val="24"/>
          <w:lang w:val="id-ID" w:eastAsia="id-ID"/>
        </w:rPr>
        <w:t>Ygjakarta: GavaMedia.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8142FC">
        <w:rPr>
          <w:rFonts w:ascii="Times New Roman" w:hAnsi="Times New Roman"/>
          <w:sz w:val="24"/>
          <w:szCs w:val="24"/>
          <w:lang w:val="id-ID" w:eastAsia="id-ID"/>
        </w:rPr>
        <w:t xml:space="preserve">Fakultas Ilmu Sosial dan Ilmu Politik Universitas Pancasakti Tegal. 2017. </w:t>
      </w:r>
      <w:r w:rsidRPr="008142FC">
        <w:rPr>
          <w:rFonts w:ascii="Times New Roman" w:hAnsi="Times New Roman"/>
          <w:i/>
          <w:sz w:val="24"/>
          <w:szCs w:val="24"/>
          <w:lang w:val="id-ID" w:eastAsia="id-ID"/>
        </w:rPr>
        <w:t>Buku Pedoman dan Konsultasi Penyusunan Proposal dan Skripsi Program Sarjana (S1) Program Studi Ilmu Pemerintahan.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E35F32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H. Malayu SP Hasibuan, 2007, </w:t>
      </w:r>
      <w:r w:rsidRPr="00E35F32">
        <w:rPr>
          <w:rFonts w:ascii="Times New Roman" w:hAnsi="Times New Roman"/>
          <w:i/>
          <w:iCs/>
          <w:color w:val="000000"/>
          <w:sz w:val="24"/>
          <w:szCs w:val="24"/>
          <w:lang w:val="id-ID" w:eastAsia="id-ID"/>
        </w:rPr>
        <w:t>Manajemen Sumber Daya Manusia</w:t>
      </w:r>
      <w:r w:rsidRPr="00E35F32">
        <w:rPr>
          <w:rFonts w:ascii="Times New Roman" w:hAnsi="Times New Roman"/>
          <w:color w:val="000000"/>
          <w:sz w:val="24"/>
          <w:szCs w:val="24"/>
          <w:lang w:val="id-ID" w:eastAsia="id-ID"/>
        </w:rPr>
        <w:t>. Edisi Revisi, Jakarta, Bumi Aksara.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Hamzah B. Uno dan Nina Lamatenggo. 2014. </w:t>
      </w:r>
      <w:r>
        <w:rPr>
          <w:rFonts w:ascii="Times New Roman" w:hAnsi="Times New Roman"/>
          <w:i/>
          <w:color w:val="000000"/>
          <w:sz w:val="24"/>
          <w:szCs w:val="24"/>
          <w:lang w:val="id-ID" w:eastAsia="id-ID"/>
        </w:rPr>
        <w:t>Teori Kinerja dan Pengukurannya.</w:t>
      </w:r>
      <w:r w:rsidRPr="009B44AE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E35F32">
        <w:rPr>
          <w:rFonts w:ascii="Times New Roman" w:hAnsi="Times New Roman"/>
          <w:color w:val="000000"/>
          <w:sz w:val="24"/>
          <w:szCs w:val="24"/>
          <w:lang w:val="id-ID" w:eastAsia="id-ID"/>
        </w:rPr>
        <w:t>Jakarta, Bumi Aksara.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</w:p>
    <w:p w:rsidR="009B58A9" w:rsidRPr="009B44AE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Ismail Nawawi Uha. 2017.</w:t>
      </w:r>
      <w:r>
        <w:rPr>
          <w:rFonts w:ascii="Times New Roman" w:hAnsi="Times New Roman"/>
          <w:i/>
          <w:color w:val="000000"/>
          <w:sz w:val="24"/>
          <w:szCs w:val="24"/>
          <w:lang w:val="id-ID" w:eastAsia="id-ID"/>
        </w:rPr>
        <w:t xml:space="preserve"> Budaya Organisasi, Kepemimpinan dan Kinerja,  Proses Terbentuk, Tumbuh Kembang, Dinamika dan Kinerja Organisasi. 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Depok. Kencana.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</w:p>
    <w:p w:rsidR="009B58A9" w:rsidRPr="008142FC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val="id-ID"/>
        </w:rPr>
      </w:pPr>
      <w:proofErr w:type="spellStart"/>
      <w:proofErr w:type="gram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Keputusan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Menteri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Pendayagunaan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Aparatur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Negara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Nomor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81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Tahun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1993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tentang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Pedoman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Tatalaksana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Pelayanan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Umum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  <w:lang w:val="id-ID"/>
        </w:rPr>
        <w:t>.</w:t>
      </w:r>
      <w:proofErr w:type="gramEnd"/>
    </w:p>
    <w:p w:rsidR="009B58A9" w:rsidRPr="008142FC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val="id-ID"/>
        </w:rPr>
      </w:pPr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  <w:lang w:val="id-ID"/>
        </w:rPr>
        <w:t xml:space="preserve">  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Keputusan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Menteri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Pendayagunaan</w:t>
      </w:r>
      <w:proofErr w:type="spellEnd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Apar</w:t>
      </w:r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atur</w:t>
      </w:r>
      <w:proofErr w:type="spellEnd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Negara </w:t>
      </w:r>
      <w:proofErr w:type="spellStart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Nomor</w:t>
      </w:r>
      <w:proofErr w:type="spellEnd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16 </w:t>
      </w:r>
      <w:proofErr w:type="spellStart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Tahun</w:t>
      </w:r>
      <w:proofErr w:type="spellEnd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2014 </w:t>
      </w:r>
      <w:proofErr w:type="spellStart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tentang</w:t>
      </w:r>
      <w:proofErr w:type="spellEnd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Pedoman</w:t>
      </w:r>
      <w:proofErr w:type="spellEnd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Survei</w:t>
      </w:r>
      <w:proofErr w:type="spellEnd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Kepuasan</w:t>
      </w:r>
      <w:proofErr w:type="spellEnd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B78B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Masyarakat</w:t>
      </w:r>
      <w:proofErr w:type="spellEnd"/>
      <w:r w:rsidRPr="00E35F32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B78BA">
        <w:rPr>
          <w:rFonts w:ascii="Times New Roman" w:hAnsi="Times New Roman"/>
          <w:sz w:val="24"/>
          <w:szCs w:val="24"/>
        </w:rPr>
        <w:t>Mangkunegara</w:t>
      </w:r>
      <w:proofErr w:type="spellEnd"/>
      <w:r w:rsidRPr="00CB78BA">
        <w:rPr>
          <w:rFonts w:ascii="Times New Roman" w:hAnsi="Times New Roman"/>
          <w:sz w:val="24"/>
          <w:szCs w:val="24"/>
        </w:rPr>
        <w:t>, A. P., 2011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CB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8BA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CB78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78BA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CB78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78BA">
        <w:rPr>
          <w:rFonts w:ascii="Times New Roman" w:hAnsi="Times New Roman"/>
          <w:i/>
          <w:sz w:val="24"/>
          <w:szCs w:val="24"/>
        </w:rPr>
        <w:t>Daya</w:t>
      </w:r>
      <w:proofErr w:type="spellEnd"/>
      <w:r w:rsidRPr="00CB78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78BA">
        <w:rPr>
          <w:rFonts w:ascii="Times New Roman" w:hAnsi="Times New Roman"/>
          <w:i/>
          <w:sz w:val="24"/>
          <w:szCs w:val="24"/>
        </w:rPr>
        <w:t>Manusia</w:t>
      </w:r>
      <w:proofErr w:type="spellEnd"/>
      <w:r w:rsidRPr="00CB78BA">
        <w:rPr>
          <w:rFonts w:ascii="Times New Roman" w:hAnsi="Times New Roman"/>
          <w:i/>
          <w:sz w:val="24"/>
          <w:szCs w:val="24"/>
        </w:rPr>
        <w:t xml:space="preserve"> Perusahaan</w:t>
      </w:r>
      <w:r>
        <w:rPr>
          <w:rFonts w:ascii="Times New Roman" w:hAnsi="Times New Roman"/>
          <w:i/>
          <w:sz w:val="24"/>
          <w:szCs w:val="24"/>
          <w:lang w:val="id-ID"/>
        </w:rPr>
        <w:t>.</w:t>
      </w:r>
      <w:r w:rsidRPr="00CB78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78BA">
        <w:rPr>
          <w:rFonts w:ascii="Times New Roman" w:hAnsi="Times New Roman"/>
          <w:bCs/>
          <w:sz w:val="24"/>
          <w:szCs w:val="24"/>
          <w:lang w:val="id-ID"/>
        </w:rPr>
        <w:t>Bandung:</w:t>
      </w:r>
      <w:proofErr w:type="spellStart"/>
      <w:r w:rsidRPr="00CB78BA">
        <w:rPr>
          <w:rFonts w:ascii="Times New Roman" w:hAnsi="Times New Roman"/>
          <w:sz w:val="24"/>
          <w:szCs w:val="24"/>
        </w:rPr>
        <w:t>PT.Remaja</w:t>
      </w:r>
      <w:proofErr w:type="spellEnd"/>
      <w:r w:rsidRPr="00CB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8BA">
        <w:rPr>
          <w:rFonts w:ascii="Times New Roman" w:hAnsi="Times New Roman"/>
          <w:sz w:val="24"/>
          <w:szCs w:val="24"/>
        </w:rPr>
        <w:t>Rosdakarya</w:t>
      </w:r>
      <w:proofErr w:type="spellEnd"/>
      <w:r w:rsidRPr="00CB78BA">
        <w:rPr>
          <w:rFonts w:ascii="Times New Roman" w:hAnsi="Times New Roman"/>
          <w:sz w:val="24"/>
          <w:szCs w:val="24"/>
        </w:rPr>
        <w:t>.</w:t>
      </w:r>
    </w:p>
    <w:p w:rsidR="009B58A9" w:rsidRPr="002D6606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58A9" w:rsidRPr="0053109A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53109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Mathis, Robert L. dan John H. Jackson. 2009. </w:t>
      </w:r>
      <w:r w:rsidRPr="0053109A">
        <w:rPr>
          <w:rFonts w:ascii="Times New Roman" w:hAnsi="Times New Roman"/>
          <w:i/>
          <w:iCs/>
          <w:color w:val="000000"/>
          <w:sz w:val="24"/>
          <w:szCs w:val="24"/>
          <w:lang w:val="id-ID" w:eastAsia="id-ID"/>
        </w:rPr>
        <w:t>Human Resource Management (Manajemen Sumber Daya Manusia)</w:t>
      </w:r>
      <w:r w:rsidRPr="0053109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. Edisi Kesepuluh. Jakarta: Salemba Empat. 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</w:p>
    <w:p w:rsidR="009B58A9" w:rsidRPr="000F1865" w:rsidRDefault="009B58A9" w:rsidP="009B58A9">
      <w:pPr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F1865">
        <w:rPr>
          <w:rFonts w:ascii="Times New Roman" w:hAnsi="Times New Roman"/>
          <w:color w:val="000000" w:themeColor="text1"/>
          <w:sz w:val="24"/>
          <w:szCs w:val="24"/>
        </w:rPr>
        <w:t>Pabundu</w:t>
      </w:r>
      <w:proofErr w:type="spellEnd"/>
      <w:r w:rsidRPr="000F18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1865">
        <w:rPr>
          <w:rFonts w:ascii="Times New Roman" w:hAnsi="Times New Roman"/>
          <w:color w:val="000000" w:themeColor="text1"/>
          <w:sz w:val="24"/>
          <w:szCs w:val="24"/>
        </w:rPr>
        <w:t>Moh</w:t>
      </w:r>
      <w:proofErr w:type="spellEnd"/>
      <w:r w:rsidRPr="000F186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2013.</w:t>
      </w:r>
      <w:r w:rsidRPr="000F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>Budaya</w:t>
      </w:r>
      <w:proofErr w:type="spellEnd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>Organisasi</w:t>
      </w:r>
      <w:proofErr w:type="spellEnd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>Peningkatan</w:t>
      </w:r>
      <w:proofErr w:type="spellEnd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>Kinerja</w:t>
      </w:r>
      <w:proofErr w:type="spellEnd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>Karyawan</w:t>
      </w:r>
      <w:proofErr w:type="spellEnd"/>
      <w:r w:rsidRPr="000F1865">
        <w:rPr>
          <w:rFonts w:ascii="Times New Roman" w:hAnsi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0F1865">
        <w:rPr>
          <w:rFonts w:ascii="Times New Roman" w:hAnsi="Times New Roman"/>
          <w:color w:val="000000" w:themeColor="text1"/>
          <w:sz w:val="24"/>
          <w:szCs w:val="24"/>
        </w:rPr>
        <w:t>Bumi</w:t>
      </w:r>
      <w:proofErr w:type="spellEnd"/>
      <w:r w:rsidRPr="000F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color w:val="000000" w:themeColor="text1"/>
          <w:sz w:val="24"/>
          <w:szCs w:val="24"/>
        </w:rPr>
        <w:t>Aksara</w:t>
      </w:r>
      <w:proofErr w:type="spellEnd"/>
      <w:r w:rsidRPr="000F1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58A9" w:rsidRPr="000F1865" w:rsidRDefault="009B58A9" w:rsidP="009B58A9">
      <w:pPr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1865">
        <w:rPr>
          <w:rFonts w:ascii="Times New Roman" w:hAnsi="Times New Roman"/>
          <w:color w:val="000000" w:themeColor="text1"/>
          <w:sz w:val="24"/>
          <w:szCs w:val="24"/>
        </w:rPr>
        <w:t xml:space="preserve">Robbins, Stephen P.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2001.</w:t>
      </w:r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>Organizational Behavior</w:t>
      </w:r>
      <w:r w:rsidRPr="000F1865">
        <w:rPr>
          <w:rFonts w:ascii="Times New Roman" w:hAnsi="Times New Roman"/>
          <w:color w:val="000000" w:themeColor="text1"/>
          <w:sz w:val="24"/>
          <w:szCs w:val="24"/>
        </w:rPr>
        <w:t>, 9</w:t>
      </w:r>
      <w:r w:rsidRPr="000F186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0F1865">
        <w:rPr>
          <w:rFonts w:ascii="Times New Roman" w:hAnsi="Times New Roman"/>
          <w:color w:val="000000" w:themeColor="text1"/>
          <w:sz w:val="24"/>
          <w:szCs w:val="24"/>
        </w:rPr>
        <w:t xml:space="preserve"> Edition. New Jersey: Prentice-Hall, Inc.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0F1865">
        <w:rPr>
          <w:rFonts w:ascii="Times New Roman" w:hAnsi="Times New Roman"/>
          <w:color w:val="000000" w:themeColor="text1"/>
          <w:sz w:val="24"/>
          <w:szCs w:val="24"/>
        </w:rPr>
        <w:t xml:space="preserve">_______________.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2006. </w:t>
      </w:r>
      <w:proofErr w:type="spellStart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>Perilaku</w:t>
      </w:r>
      <w:proofErr w:type="spellEnd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color w:val="000000" w:themeColor="text1"/>
          <w:sz w:val="24"/>
          <w:szCs w:val="24"/>
        </w:rPr>
        <w:t>Organisasi</w:t>
      </w:r>
      <w:proofErr w:type="spellEnd"/>
      <w:r w:rsidRPr="000F1865">
        <w:rPr>
          <w:rFonts w:ascii="Times New Roman" w:hAnsi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0F1865">
        <w:rPr>
          <w:rFonts w:ascii="Times New Roman" w:hAnsi="Times New Roman"/>
          <w:color w:val="000000" w:themeColor="text1"/>
          <w:sz w:val="24"/>
          <w:szCs w:val="24"/>
        </w:rPr>
        <w:t>Gramedia</w:t>
      </w:r>
      <w:proofErr w:type="spellEnd"/>
      <w:r w:rsidRPr="000F1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8142FC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142F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142FC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8142F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42FC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8142FC">
        <w:rPr>
          <w:rFonts w:ascii="Times New Roman" w:hAnsi="Times New Roman"/>
          <w:sz w:val="24"/>
          <w:szCs w:val="24"/>
        </w:rPr>
        <w:t xml:space="preserve">. Bandung: PT. </w:t>
      </w:r>
      <w:proofErr w:type="spellStart"/>
      <w:r w:rsidRPr="008142FC">
        <w:rPr>
          <w:rFonts w:ascii="Times New Roman" w:hAnsi="Times New Roman"/>
          <w:sz w:val="24"/>
          <w:szCs w:val="24"/>
        </w:rPr>
        <w:t>Remaja</w:t>
      </w:r>
      <w:proofErr w:type="spellEnd"/>
      <w:r w:rsidRPr="00814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2FC">
        <w:rPr>
          <w:rFonts w:ascii="Times New Roman" w:hAnsi="Times New Roman"/>
          <w:sz w:val="24"/>
          <w:szCs w:val="24"/>
        </w:rPr>
        <w:t>Rosdakarya</w:t>
      </w:r>
      <w:proofErr w:type="spellEnd"/>
      <w:r w:rsidRPr="008142FC">
        <w:rPr>
          <w:rFonts w:ascii="Times New Roman" w:hAnsi="Times New Roman"/>
          <w:sz w:val="24"/>
          <w:szCs w:val="24"/>
        </w:rPr>
        <w:t>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E35F32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Suharsimi Arikunto. 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2010</w:t>
      </w:r>
      <w:r w:rsidRPr="00E35F32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. </w:t>
      </w:r>
      <w:r w:rsidRPr="00E35F32">
        <w:rPr>
          <w:rFonts w:ascii="Times New Roman" w:hAnsi="Times New Roman"/>
          <w:i/>
          <w:iCs/>
          <w:color w:val="000000"/>
          <w:sz w:val="24"/>
          <w:szCs w:val="24"/>
          <w:lang w:val="id-ID" w:eastAsia="id-ID"/>
        </w:rPr>
        <w:t xml:space="preserve">Prosedur Penelitian Suatu Pendekatan Praktek. </w:t>
      </w:r>
      <w:r w:rsidRPr="00E35F32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Jakarta: Rineka Cipta. </w:t>
      </w:r>
      <w:r w:rsidRPr="008142FC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0F1865">
        <w:rPr>
          <w:rFonts w:ascii="Times New Roman" w:hAnsi="Times New Roman"/>
          <w:sz w:val="24"/>
          <w:szCs w:val="24"/>
          <w:lang w:val="de-DE"/>
        </w:rPr>
        <w:lastRenderedPageBreak/>
        <w:t xml:space="preserve">Susanto, A.B., Gede Prama, Dkk. </w:t>
      </w:r>
      <w:r>
        <w:rPr>
          <w:rFonts w:ascii="Times New Roman" w:hAnsi="Times New Roman"/>
          <w:sz w:val="24"/>
          <w:szCs w:val="24"/>
          <w:lang w:val="id-ID"/>
        </w:rPr>
        <w:t xml:space="preserve">2006. </w:t>
      </w:r>
      <w:proofErr w:type="spellStart"/>
      <w:r w:rsidRPr="000F1865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0F18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sz w:val="24"/>
          <w:szCs w:val="24"/>
        </w:rPr>
        <w:t>Organisasi</w:t>
      </w:r>
      <w:proofErr w:type="spellEnd"/>
      <w:r w:rsidRPr="000F1865">
        <w:rPr>
          <w:rFonts w:ascii="Times New Roman" w:hAnsi="Times New Roman"/>
          <w:sz w:val="24"/>
          <w:szCs w:val="24"/>
        </w:rPr>
        <w:t>, Yogyakarta: Amara Books.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F1865">
        <w:rPr>
          <w:rFonts w:ascii="Times New Roman" w:hAnsi="Times New Roman"/>
          <w:sz w:val="24"/>
          <w:szCs w:val="24"/>
        </w:rPr>
        <w:t>Tika</w:t>
      </w:r>
      <w:proofErr w:type="spellEnd"/>
      <w:r w:rsidRPr="000F1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865">
        <w:rPr>
          <w:rFonts w:ascii="Times New Roman" w:hAnsi="Times New Roman"/>
          <w:sz w:val="24"/>
          <w:szCs w:val="24"/>
        </w:rPr>
        <w:t>Moh</w:t>
      </w:r>
      <w:proofErr w:type="spellEnd"/>
      <w:r w:rsidRPr="000F18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F1865">
        <w:rPr>
          <w:rFonts w:ascii="Times New Roman" w:hAnsi="Times New Roman"/>
          <w:sz w:val="24"/>
          <w:szCs w:val="24"/>
        </w:rPr>
        <w:t>Pabundu</w:t>
      </w:r>
      <w:proofErr w:type="spellEnd"/>
      <w:r w:rsidRPr="000F1865">
        <w:rPr>
          <w:rFonts w:ascii="Times New Roman" w:hAnsi="Times New Roman"/>
          <w:sz w:val="24"/>
          <w:szCs w:val="24"/>
        </w:rPr>
        <w:t>.</w:t>
      </w:r>
      <w:proofErr w:type="gramEnd"/>
      <w:r w:rsidRPr="000F1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2006. </w:t>
      </w:r>
      <w:proofErr w:type="spellStart"/>
      <w:r w:rsidRPr="000F1865">
        <w:rPr>
          <w:rFonts w:ascii="Times New Roman" w:hAnsi="Times New Roman"/>
          <w:i/>
          <w:sz w:val="24"/>
          <w:szCs w:val="24"/>
        </w:rPr>
        <w:t>Budaya</w:t>
      </w:r>
      <w:proofErr w:type="spellEnd"/>
      <w:r w:rsidRPr="000F18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sz w:val="24"/>
          <w:szCs w:val="24"/>
        </w:rPr>
        <w:t>Organisasi</w:t>
      </w:r>
      <w:proofErr w:type="spellEnd"/>
      <w:r w:rsidRPr="000F18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F18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0F18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0F1865">
        <w:rPr>
          <w:rFonts w:ascii="Times New Roman" w:hAnsi="Times New Roman"/>
          <w:i/>
          <w:sz w:val="24"/>
          <w:szCs w:val="24"/>
        </w:rPr>
        <w:t xml:space="preserve"> Perusahaan</w:t>
      </w:r>
      <w:r w:rsidRPr="000F1865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0F1865">
        <w:rPr>
          <w:rFonts w:ascii="Times New Roman" w:hAnsi="Times New Roman"/>
          <w:sz w:val="24"/>
          <w:szCs w:val="24"/>
        </w:rPr>
        <w:t>Bumi</w:t>
      </w:r>
      <w:proofErr w:type="spellEnd"/>
      <w:r w:rsidRPr="000F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sz w:val="24"/>
          <w:szCs w:val="24"/>
        </w:rPr>
        <w:t>Aksara</w:t>
      </w:r>
      <w:proofErr w:type="spellEnd"/>
      <w:r w:rsidRPr="000F1865">
        <w:rPr>
          <w:rFonts w:ascii="Times New Roman" w:hAnsi="Times New Roman"/>
          <w:sz w:val="24"/>
          <w:szCs w:val="24"/>
        </w:rPr>
        <w:t>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0F1865">
        <w:rPr>
          <w:rFonts w:ascii="Times New Roman" w:hAnsi="Times New Roman"/>
          <w:sz w:val="24"/>
          <w:szCs w:val="24"/>
        </w:rPr>
        <w:t xml:space="preserve">Tunggal, Amin </w:t>
      </w:r>
      <w:proofErr w:type="spellStart"/>
      <w:r w:rsidRPr="000F1865">
        <w:rPr>
          <w:rFonts w:ascii="Times New Roman" w:hAnsi="Times New Roman"/>
          <w:sz w:val="24"/>
          <w:szCs w:val="24"/>
        </w:rPr>
        <w:t>Widjaja</w:t>
      </w:r>
      <w:proofErr w:type="spellEnd"/>
      <w:r w:rsidRPr="000F18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2007. </w:t>
      </w:r>
      <w:r w:rsidRPr="000F1865">
        <w:rPr>
          <w:rFonts w:ascii="Times New Roman" w:hAnsi="Times New Roman"/>
          <w:i/>
          <w:sz w:val="24"/>
          <w:szCs w:val="24"/>
        </w:rPr>
        <w:t xml:space="preserve">Corporate Culture </w:t>
      </w:r>
      <w:proofErr w:type="spellStart"/>
      <w:r w:rsidRPr="000F1865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0F18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F18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1865">
        <w:rPr>
          <w:rFonts w:ascii="Times New Roman" w:hAnsi="Times New Roman"/>
          <w:i/>
          <w:sz w:val="24"/>
          <w:szCs w:val="24"/>
        </w:rPr>
        <w:t>Kasus</w:t>
      </w:r>
      <w:proofErr w:type="spellEnd"/>
      <w:r w:rsidRPr="000F1865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0F1865">
        <w:rPr>
          <w:rFonts w:ascii="Times New Roman" w:hAnsi="Times New Roman"/>
          <w:sz w:val="24"/>
          <w:szCs w:val="24"/>
        </w:rPr>
        <w:t>Harvarindo</w:t>
      </w:r>
      <w:proofErr w:type="spellEnd"/>
      <w:r w:rsidRPr="000F1865">
        <w:rPr>
          <w:rFonts w:ascii="Times New Roman" w:hAnsi="Times New Roman"/>
          <w:sz w:val="24"/>
          <w:szCs w:val="24"/>
        </w:rPr>
        <w:t>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58A9" w:rsidRPr="007C397B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0F1865">
        <w:rPr>
          <w:rFonts w:ascii="Times New Roman" w:hAnsi="Times New Roman"/>
          <w:sz w:val="24"/>
          <w:szCs w:val="24"/>
          <w:lang w:val="de-DE"/>
        </w:rPr>
        <w:t xml:space="preserve">Wibowo. </w:t>
      </w:r>
      <w:r>
        <w:rPr>
          <w:rFonts w:ascii="Times New Roman" w:hAnsi="Times New Roman"/>
          <w:sz w:val="24"/>
          <w:szCs w:val="24"/>
          <w:lang w:val="id-ID"/>
        </w:rPr>
        <w:t xml:space="preserve">2006. </w:t>
      </w:r>
      <w:r w:rsidRPr="00AE6128">
        <w:rPr>
          <w:rFonts w:ascii="Times New Roman" w:hAnsi="Times New Roman"/>
          <w:i/>
          <w:sz w:val="24"/>
          <w:szCs w:val="24"/>
          <w:lang w:val="de-DE"/>
        </w:rPr>
        <w:t>Manajemen Perubahan</w:t>
      </w:r>
      <w:r w:rsidRPr="000F1865">
        <w:rPr>
          <w:rFonts w:ascii="Times New Roman" w:hAnsi="Times New Roman"/>
          <w:sz w:val="24"/>
          <w:szCs w:val="24"/>
          <w:lang w:val="de-DE"/>
        </w:rPr>
        <w:t>, Jakarta: PT. Raja Grafindo Persada.</w:t>
      </w:r>
    </w:p>
    <w:p w:rsidR="009B58A9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58A9" w:rsidRPr="008142FC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0F1865">
        <w:rPr>
          <w:rFonts w:ascii="Times New Roman" w:hAnsi="Times New Roman"/>
          <w:sz w:val="24"/>
          <w:szCs w:val="24"/>
          <w:lang w:val="de-DE"/>
        </w:rPr>
        <w:t xml:space="preserve">Wirawan. </w:t>
      </w:r>
      <w:r>
        <w:rPr>
          <w:rFonts w:ascii="Times New Roman" w:hAnsi="Times New Roman"/>
          <w:sz w:val="24"/>
          <w:szCs w:val="24"/>
          <w:lang w:val="id-ID"/>
        </w:rPr>
        <w:t xml:space="preserve">2007. </w:t>
      </w:r>
      <w:r w:rsidRPr="000F1865">
        <w:rPr>
          <w:rFonts w:ascii="Times New Roman" w:hAnsi="Times New Roman"/>
          <w:i/>
          <w:sz w:val="24"/>
          <w:szCs w:val="24"/>
          <w:lang w:val="de-DE"/>
        </w:rPr>
        <w:t>Budaya dan Iklim Organisasi Teori Aplikasi dan Penelitian</w:t>
      </w:r>
      <w:r w:rsidRPr="000F1865">
        <w:rPr>
          <w:rFonts w:ascii="Times New Roman" w:hAnsi="Times New Roman"/>
          <w:sz w:val="24"/>
          <w:szCs w:val="24"/>
          <w:lang w:val="de-DE"/>
        </w:rPr>
        <w:t>, Jakarta: Salemba Empat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8142FC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9B58A9" w:rsidRPr="008142FC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58A9" w:rsidRPr="008142FC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8142FC">
        <w:rPr>
          <w:rFonts w:ascii="Times New Roman" w:hAnsi="Times New Roman"/>
          <w:sz w:val="24"/>
          <w:szCs w:val="24"/>
          <w:lang w:val="id-ID"/>
        </w:rPr>
        <w:t xml:space="preserve">Widoyoko, Eko Putro. 2012. </w:t>
      </w:r>
      <w:r w:rsidRPr="008142FC">
        <w:rPr>
          <w:rFonts w:ascii="Times New Roman" w:hAnsi="Times New Roman"/>
          <w:i/>
          <w:sz w:val="24"/>
          <w:szCs w:val="24"/>
          <w:lang w:val="id-ID"/>
        </w:rPr>
        <w:t xml:space="preserve">Teknik Penyusunan Instrumen Penelitian. </w:t>
      </w:r>
      <w:r w:rsidRPr="008142FC">
        <w:rPr>
          <w:rFonts w:ascii="Times New Roman" w:hAnsi="Times New Roman"/>
          <w:sz w:val="24"/>
          <w:szCs w:val="24"/>
          <w:lang w:val="id-ID"/>
        </w:rPr>
        <w:t>Yogjakarta: Pustaka Pelajar.</w:t>
      </w:r>
    </w:p>
    <w:p w:rsidR="009B58A9" w:rsidRPr="008142FC" w:rsidRDefault="009B58A9" w:rsidP="009B58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val="id-ID"/>
        </w:rPr>
      </w:pPr>
      <w:r w:rsidRPr="008142FC">
        <w:rPr>
          <w:rFonts w:ascii="Times New Roman" w:hAnsi="Times New Roman"/>
          <w:iCs/>
          <w:sz w:val="24"/>
          <w:szCs w:val="24"/>
          <w:bdr w:val="none" w:sz="0" w:space="0" w:color="auto" w:frame="1"/>
          <w:lang w:val="id-ID"/>
        </w:rPr>
        <w:t xml:space="preserve"> </w:t>
      </w:r>
    </w:p>
    <w:p w:rsidR="009B58A9" w:rsidRDefault="009B58A9" w:rsidP="009B58A9">
      <w:pPr>
        <w:rPr>
          <w:rFonts w:ascii="Times New Roman" w:hAnsi="Times New Roman"/>
          <w:sz w:val="24"/>
          <w:szCs w:val="24"/>
          <w:lang w:val="id-ID" w:eastAsia="id-ID"/>
        </w:rPr>
      </w:pPr>
      <w:bookmarkStart w:id="0" w:name="_GoBack"/>
      <w:bookmarkEnd w:id="0"/>
      <w:r w:rsidRPr="0057322B">
        <w:rPr>
          <w:rFonts w:ascii="Times New Roman" w:hAnsi="Times New Roman"/>
          <w:sz w:val="24"/>
          <w:szCs w:val="24"/>
          <w:lang w:val="id-ID" w:eastAsia="id-ID"/>
        </w:rPr>
        <w:t>Undang Undang Dasar (UUD) 1945</w:t>
      </w:r>
    </w:p>
    <w:p w:rsidR="00255CD4" w:rsidRDefault="009B58A9" w:rsidP="009B58A9">
      <w:r w:rsidRPr="0057322B">
        <w:rPr>
          <w:rFonts w:ascii="Times New Roman" w:hAnsi="Times New Roman"/>
          <w:sz w:val="24"/>
          <w:szCs w:val="24"/>
          <w:lang w:val="id-ID" w:eastAsia="id-ID"/>
        </w:rPr>
        <w:t>Undang-Undang No. 4 tahun 1992 tentang Perumahan dan Permukiman</w:t>
      </w:r>
    </w:p>
    <w:p w:rsidR="00933F5B" w:rsidRPr="00255CD4" w:rsidRDefault="00255CD4" w:rsidP="00255CD4">
      <w:r w:rsidRPr="006D4E2F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https://updateinfoptk.blogspot.com/2015/11/mengenal-tentang-asn-pengertian-asas.html</w:t>
      </w:r>
    </w:p>
    <w:sectPr w:rsidR="00933F5B" w:rsidRPr="00255CD4" w:rsidSect="009B58A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A9"/>
    <w:rsid w:val="00255CD4"/>
    <w:rsid w:val="00933F5B"/>
    <w:rsid w:val="009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A9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9B58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B58A9"/>
    <w:rPr>
      <w:rFonts w:eastAsia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A9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9B58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B58A9"/>
    <w:rPr>
      <w:rFonts w:eastAsia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A3B3-7379-40E0-A217-CC7F22CC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2022-11-17T02:07:00Z</dcterms:created>
  <dcterms:modified xsi:type="dcterms:W3CDTF">2023-02-09T05:17:00Z</dcterms:modified>
</cp:coreProperties>
</file>