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A1C5" w14:textId="6D4B9350" w:rsidR="006972AC" w:rsidRDefault="006972AC" w:rsidP="000D0540">
      <w:pPr>
        <w:rPr>
          <w:b/>
          <w:bCs/>
          <w:noProof/>
          <w:szCs w:val="24"/>
          <w:lang w:val="id-ID"/>
        </w:rPr>
      </w:pPr>
      <w:r w:rsidRPr="000D0540">
        <w:rPr>
          <w:b/>
          <w:bCs/>
          <w:noProof/>
          <w:szCs w:val="24"/>
          <w:lang w:val="id-ID"/>
        </w:rPr>
        <w:t>DAFTAR PUSTAKA</w:t>
      </w:r>
    </w:p>
    <w:p w14:paraId="075F4BD8" w14:textId="6DED409C" w:rsidR="000D0540" w:rsidRDefault="000D0540" w:rsidP="000D0540">
      <w:pPr>
        <w:rPr>
          <w:b/>
          <w:bCs/>
          <w:noProof/>
          <w:szCs w:val="24"/>
          <w:lang w:val="id-ID"/>
        </w:rPr>
      </w:pPr>
    </w:p>
    <w:p w14:paraId="41D481C7" w14:textId="77777777" w:rsidR="000D0540" w:rsidRPr="000D0540" w:rsidRDefault="000D0540" w:rsidP="000D0540">
      <w:pPr>
        <w:rPr>
          <w:noProof/>
          <w:szCs w:val="24"/>
          <w:lang w:val="id-ID"/>
        </w:rPr>
      </w:pPr>
    </w:p>
    <w:p w14:paraId="143C3FC9" w14:textId="7BAE27AD" w:rsidR="00BD09A3" w:rsidRPr="00BD09A3" w:rsidRDefault="00BD09A3" w:rsidP="00BD09A3">
      <w:pPr>
        <w:pStyle w:val="DaftarParagraf"/>
        <w:spacing w:line="480" w:lineRule="auto"/>
        <w:ind w:left="1440" w:hanging="720"/>
        <w:jc w:val="both"/>
        <w:rPr>
          <w:b/>
          <w:lang w:val="id-ID"/>
        </w:rPr>
      </w:pPr>
      <w:r w:rsidRPr="00BD09A3">
        <w:rPr>
          <w:b/>
        </w:rPr>
        <w:t>Sumber Buku</w:t>
      </w:r>
      <w:r>
        <w:rPr>
          <w:b/>
          <w:lang w:val="id-ID"/>
        </w:rPr>
        <w:t xml:space="preserve"> :</w:t>
      </w:r>
    </w:p>
    <w:p w14:paraId="158633DC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 Baran, S. J. (2008). Pengantar Komunikasi Massa Melek Media dan Budaya. Jakarta: PT. Gelora Aksara Pratama. </w:t>
      </w:r>
    </w:p>
    <w:p w14:paraId="48458E4C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Bungin, B. (2006). Sosiologi Komunikasi: Teori, Paradigma, dan Diskursus Teknologi Komunikasi di Masyarakat. Jakarta: Kencana. </w:t>
      </w:r>
    </w:p>
    <w:p w14:paraId="1610B897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>Daryanto &amp; Abdullah. (2013). Pengantar Ilmu Manajemen dan Komunikasi. Jakarta: PT. Prestasi Pustakaraya.</w:t>
      </w:r>
    </w:p>
    <w:p w14:paraId="2AD22E5C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 Moleong, L. (2001). Metode Penelitian Kualitatif. Bandung: PT. Remaja Rosdakarya. </w:t>
      </w:r>
    </w:p>
    <w:p w14:paraId="0279CD78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Muhammad, A. (2011). Komunikasi Organisasi. Jakarta: Bumi Askara. </w:t>
      </w:r>
    </w:p>
    <w:p w14:paraId="51FC654D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Mutialela, R. (2017). Konsep dan Aplikasi Ilmu Komunikasi. Yogyakarta: CV Andi Offset. </w:t>
      </w:r>
    </w:p>
    <w:p w14:paraId="24EBC4EA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Nurhadi, Zikri. Fachrul. (2017). Teori Komunikasi Kontempoler. Depok: Kencana. </w:t>
      </w:r>
    </w:p>
    <w:p w14:paraId="5E0BC011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Poerwandari, E. K. (2007). Pendekatan Kualitatif Untuk Penelitian Perilaku Manusia. Jakarta: LPSP3 Fakultas Psikologi UI. </w:t>
      </w:r>
    </w:p>
    <w:p w14:paraId="7FCE3613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>Romli, K. (2011). Komunikasi Organisasi. Jakarta: PT. Grasindo</w:t>
      </w:r>
    </w:p>
    <w:p w14:paraId="2A1A00A1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 Rosady, R. (2012). Manajemen Relations dan Media Komunikasi (Konsepsi dan Aplikasi). Rajawali Pers. </w:t>
      </w:r>
    </w:p>
    <w:p w14:paraId="33A6EA5B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 xml:space="preserve">Ruliana, P. (2016). Komunikasi Organisasi: Teori dan Studi Kasus. Jakarta: PT. Raja Grafindo Persada. </w:t>
      </w:r>
    </w:p>
    <w:p w14:paraId="3DAA95E5" w14:textId="77777777" w:rsidR="00BD09A3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lastRenderedPageBreak/>
        <w:t xml:space="preserve">Yusuf, A Muri. (2014). Metode Penelitian Kuantitatif, Kualitatif, dan Penelitian Gabungan. Jakarta: Kencana. </w:t>
      </w:r>
    </w:p>
    <w:p w14:paraId="6E5581D0" w14:textId="4F87DFB9" w:rsidR="006972AC" w:rsidRDefault="00BD09A3" w:rsidP="00BD09A3">
      <w:pPr>
        <w:pStyle w:val="DaftarParagraf"/>
        <w:spacing w:line="480" w:lineRule="auto"/>
        <w:ind w:left="1440" w:hanging="720"/>
        <w:jc w:val="both"/>
      </w:pPr>
      <w:r w:rsidRPr="00BD09A3">
        <w:t>Wijaya, H. (2018). Analisis Data Kualitatif Ilmu Pendidikan Teologi. Makasar: Sekolah Tinggi Theologia Jaffray.</w:t>
      </w:r>
    </w:p>
    <w:p w14:paraId="505C4712" w14:textId="23CA3A77" w:rsidR="00BD09A3" w:rsidRPr="00BD09A3" w:rsidRDefault="00BD09A3" w:rsidP="00BD09A3">
      <w:pPr>
        <w:pStyle w:val="DaftarParagraf"/>
        <w:tabs>
          <w:tab w:val="left" w:pos="5580"/>
        </w:tabs>
        <w:spacing w:line="480" w:lineRule="auto"/>
        <w:ind w:left="1440" w:hanging="720"/>
        <w:jc w:val="both"/>
      </w:pPr>
      <w:r>
        <w:tab/>
      </w:r>
      <w:r>
        <w:tab/>
      </w:r>
    </w:p>
    <w:p w14:paraId="08362EFB" w14:textId="399CD320" w:rsidR="006972AC" w:rsidRPr="00BD09A3" w:rsidRDefault="006972AC" w:rsidP="00BD09A3">
      <w:pPr>
        <w:pStyle w:val="DaftarParagraf"/>
        <w:spacing w:line="480" w:lineRule="auto"/>
        <w:jc w:val="both"/>
        <w:rPr>
          <w:b/>
          <w:bCs/>
          <w:noProof/>
          <w:szCs w:val="24"/>
          <w:lang w:val="id-ID"/>
        </w:rPr>
      </w:pPr>
      <w:r w:rsidRPr="00B51ABF">
        <w:rPr>
          <w:b/>
          <w:bCs/>
          <w:noProof/>
          <w:szCs w:val="24"/>
          <w:lang w:val="id-ID"/>
        </w:rPr>
        <w:t>Jurnal dan Skripsi :</w:t>
      </w:r>
    </w:p>
    <w:p w14:paraId="3640D06D" w14:textId="3A2A0A8A" w:rsidR="006972AC" w:rsidRPr="00B51ABF" w:rsidRDefault="006972AC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1ABF">
        <w:rPr>
          <w:noProof/>
          <w:szCs w:val="24"/>
          <w:lang w:val="id-ID"/>
        </w:rPr>
        <w:t>Fikri Haekal (2021)</w:t>
      </w:r>
      <w:r w:rsidR="006D0EC1" w:rsidRPr="00B51ABF">
        <w:rPr>
          <w:noProof/>
          <w:szCs w:val="24"/>
          <w:lang w:val="id-ID"/>
        </w:rPr>
        <w:t>.</w:t>
      </w:r>
      <w:r w:rsidRPr="00B51ABF">
        <w:rPr>
          <w:noProof/>
          <w:szCs w:val="24"/>
          <w:lang w:val="id-ID"/>
        </w:rPr>
        <w:t xml:space="preserve"> </w:t>
      </w: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Skripsi Fenomologi Esports Pada Tim Mobile Legends ORBS</w:t>
      </w:r>
      <w:r w:rsidR="006D0EC1"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7ABC83" w14:textId="193B993D" w:rsidR="006D0EC1" w:rsidRPr="00B51ABF" w:rsidRDefault="006D0EC1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Faidillah Kurniawan (2019)</w:t>
      </w:r>
      <w:r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Jurnal </w:t>
      </w:r>
      <w:r w:rsidRPr="00B51ABF">
        <w:rPr>
          <w:i/>
          <w:iCs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Esports</w:t>
      </w: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Dalam Olahraga Kekinian</w:t>
      </w:r>
      <w:r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AFE58D" w14:textId="1E726DD6" w:rsidR="006D0EC1" w:rsidRPr="00B51ABF" w:rsidRDefault="006D0EC1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 Syahrul Maulana (2021)</w:t>
      </w:r>
      <w:r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Skripsi Trend Esports Pada Komunitas UINSA </w:t>
      </w:r>
      <w:r w:rsidRPr="00B51ABF">
        <w:rPr>
          <w:i/>
          <w:iCs/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Esports</w:t>
      </w:r>
      <w:r w:rsidRPr="00B51ABF">
        <w:rPr>
          <w:color w:val="000000" w:themeColor="text1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UIN SUNAN AMPEL SURABAYA</w:t>
      </w:r>
      <w:r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984A7C9" w14:textId="3666B607" w:rsidR="006D0EC1" w:rsidRDefault="006D0EC1" w:rsidP="00BD09A3">
      <w:pPr>
        <w:pStyle w:val="DaftarParagraf"/>
        <w:spacing w:line="480" w:lineRule="auto"/>
        <w:ind w:left="1440" w:hanging="720"/>
        <w:jc w:val="both"/>
        <w:rPr>
          <w:szCs w:val="24"/>
          <w:lang w:val="id-ID"/>
        </w:rPr>
      </w:pPr>
      <w:r w:rsidRPr="00B51ABF">
        <w:rPr>
          <w:szCs w:val="24"/>
        </w:rPr>
        <w:t>Desy Herawaty Susanto</w:t>
      </w:r>
      <w:r w:rsidRPr="00B51ABF">
        <w:rPr>
          <w:szCs w:val="24"/>
          <w:lang w:val="id-ID"/>
        </w:rPr>
        <w:t xml:space="preserve"> (2019). </w:t>
      </w:r>
      <w:r w:rsidRPr="00B51ABF">
        <w:rPr>
          <w:szCs w:val="24"/>
        </w:rPr>
        <w:t>MODEL KOMUNIKASI ORGANISASI PADA DIVISI NEWSROOM JAKTV</w:t>
      </w:r>
      <w:r w:rsidRPr="00B51ABF">
        <w:rPr>
          <w:szCs w:val="24"/>
          <w:lang w:val="id-ID"/>
        </w:rPr>
        <w:t>.</w:t>
      </w:r>
    </w:p>
    <w:p w14:paraId="7F1F4C36" w14:textId="77777777" w:rsidR="00BD09A3" w:rsidRPr="00B51ABF" w:rsidRDefault="00BD09A3" w:rsidP="002E027C">
      <w:pPr>
        <w:pStyle w:val="DaftarParagraf"/>
        <w:spacing w:line="480" w:lineRule="auto"/>
        <w:jc w:val="both"/>
        <w:rPr>
          <w:szCs w:val="24"/>
          <w:lang w:val="id-ID"/>
        </w:rPr>
      </w:pPr>
    </w:p>
    <w:p w14:paraId="1D620AAE" w14:textId="759009E7" w:rsidR="006D0EC1" w:rsidRPr="00B51ABF" w:rsidRDefault="006D0EC1" w:rsidP="002E027C">
      <w:pPr>
        <w:pStyle w:val="DaftarParagraf"/>
        <w:spacing w:line="480" w:lineRule="auto"/>
        <w:jc w:val="both"/>
        <w:rPr>
          <w:b/>
          <w:bCs/>
          <w:szCs w:val="24"/>
          <w:lang w:val="id-ID"/>
        </w:rPr>
      </w:pPr>
      <w:r w:rsidRPr="00B51ABF">
        <w:rPr>
          <w:b/>
          <w:bCs/>
          <w:szCs w:val="24"/>
          <w:lang w:val="id-ID"/>
        </w:rPr>
        <w:t>Internet :</w:t>
      </w:r>
    </w:p>
    <w:p w14:paraId="76AEAB7C" w14:textId="2F2457BD" w:rsidR="006D0EC1" w:rsidRPr="00B51ABF" w:rsidRDefault="00000000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6D0EC1" w:rsidRPr="00B51ABF">
          <w:rPr>
            <w:rStyle w:val="Hyperlink"/>
            <w:szCs w:val="24"/>
            <w:lang w:val="id-I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https://pakarkomunikasi.com/komunikasi-organisasi</w:t>
        </w:r>
      </w:hyperlink>
      <w:r w:rsidR="006D0EC1"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Diakses pada tanggal 3 November 2022 </w:t>
      </w:r>
    </w:p>
    <w:p w14:paraId="2046B54B" w14:textId="5F5324ED" w:rsidR="006D0EC1" w:rsidRPr="00B51ABF" w:rsidRDefault="00000000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6D0EC1" w:rsidRPr="00B51ABF">
          <w:rPr>
            <w:rStyle w:val="Hyperlink"/>
            <w:szCs w:val="24"/>
            <w:lang w:val="id-I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https://www.pinterpandai.com/model-komunikasi-pengertian-penjelasan-contoh/</w:t>
        </w:r>
      </w:hyperlink>
      <w:r w:rsidR="006D0EC1"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Diakses pada tanggal 3 November 2022</w:t>
      </w:r>
    </w:p>
    <w:p w14:paraId="13BC7610" w14:textId="269F46A7" w:rsidR="006D0EC1" w:rsidRPr="00B51ABF" w:rsidRDefault="00000000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6D0EC1" w:rsidRPr="00B51ABF">
          <w:rPr>
            <w:rStyle w:val="Hyperlink"/>
            <w:szCs w:val="24"/>
            <w:lang w:val="id-I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https://tempatbalas.com/kumpulan-pertanyaan-tentang-komunikasi-dalam-organisasi/</w:t>
        </w:r>
      </w:hyperlink>
      <w:r w:rsidR="006D0EC1"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Diakses pada tanggal 3 November 2022</w:t>
      </w:r>
    </w:p>
    <w:p w14:paraId="4766328F" w14:textId="236E64F5" w:rsidR="006D0EC1" w:rsidRPr="00B51ABF" w:rsidRDefault="00000000" w:rsidP="00BD09A3">
      <w:pPr>
        <w:pStyle w:val="DaftarParagraf"/>
        <w:spacing w:line="480" w:lineRule="auto"/>
        <w:ind w:left="1440" w:hanging="720"/>
        <w:jc w:val="both"/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6D0EC1" w:rsidRPr="00B51ABF">
          <w:rPr>
            <w:rStyle w:val="Hyperlink"/>
            <w:szCs w:val="24"/>
            <w:lang w:val="id-ID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https://bertigamas.github.io/sinau/post/contoh-komunikasi-transaksional/</w:t>
        </w:r>
      </w:hyperlink>
      <w:r w:rsidR="006D0EC1" w:rsidRPr="00B51ABF">
        <w:rPr>
          <w:color w:val="000000" w:themeColor="text1"/>
          <w:szCs w:val="24"/>
          <w:lang w:val="id-I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Diakses pada tanggal 3 November 2022</w:t>
      </w:r>
    </w:p>
    <w:p w14:paraId="057D359B" w14:textId="7C53FA6E" w:rsidR="006D0EC1" w:rsidRDefault="00000000" w:rsidP="00BD09A3">
      <w:pPr>
        <w:pStyle w:val="DaftarParagraf"/>
        <w:spacing w:line="480" w:lineRule="auto"/>
        <w:ind w:left="1440" w:hanging="720"/>
        <w:jc w:val="both"/>
        <w:rPr>
          <w:noProof/>
          <w:szCs w:val="24"/>
          <w:lang w:val="id-ID"/>
        </w:rPr>
      </w:pPr>
      <w:hyperlink r:id="rId12" w:history="1">
        <w:r w:rsidR="00B51ABF" w:rsidRPr="00B51ABF">
          <w:rPr>
            <w:rStyle w:val="Hyperlink"/>
            <w:noProof/>
            <w:szCs w:val="24"/>
            <w:lang w:val="id-ID"/>
          </w:rPr>
          <w:t>https://123dok.com/document/zwo3xoly-tinjauan-pustaka-universal-komunikasi-gangguan-disampaikan-saluran-encoder.html</w:t>
        </w:r>
      </w:hyperlink>
      <w:r w:rsidR="00B51ABF" w:rsidRPr="00B51ABF">
        <w:rPr>
          <w:noProof/>
          <w:szCs w:val="24"/>
          <w:lang w:val="id-ID"/>
        </w:rPr>
        <w:t xml:space="preserve"> , Diakses pada tanggal 26 Desember 2022</w:t>
      </w:r>
      <w:r w:rsidR="00B51ABF">
        <w:rPr>
          <w:noProof/>
          <w:szCs w:val="24"/>
          <w:lang w:val="id-ID"/>
        </w:rPr>
        <w:t xml:space="preserve"> </w:t>
      </w:r>
    </w:p>
    <w:p w14:paraId="3CBB36DC" w14:textId="2834A2CF" w:rsidR="00B51ABF" w:rsidRPr="00B51ABF" w:rsidRDefault="00000000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  <w:hyperlink r:id="rId13" w:history="1">
        <w:r w:rsidR="00BD09A3" w:rsidRPr="0086251F">
          <w:rPr>
            <w:rStyle w:val="Hyperlink"/>
            <w:noProof/>
            <w:szCs w:val="24"/>
            <w:lang w:val="id-ID"/>
          </w:rPr>
          <w:t>https://pbesi.org/</w:t>
        </w:r>
      </w:hyperlink>
      <w:r w:rsidR="00BD09A3">
        <w:rPr>
          <w:noProof/>
          <w:szCs w:val="24"/>
          <w:lang w:val="id-ID"/>
        </w:rPr>
        <w:t xml:space="preserve"> , Diakses pada tanggal 26 Desember 2022</w:t>
      </w:r>
    </w:p>
    <w:p w14:paraId="3151FB72" w14:textId="05803131" w:rsidR="00B51ABF" w:rsidRDefault="00B51ABF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21EBCE9D" w14:textId="2DD082D5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3337EB10" w14:textId="03419BCF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07030342" w14:textId="19A0B128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44B8FC26" w14:textId="07AE2A58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3F9B1662" w14:textId="3BB69215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660EF95B" w14:textId="67810E12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5D05A599" w14:textId="3CAECF5A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19557156" w14:textId="7DE9A836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07E713C3" w14:textId="46EDC1EF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2A35BA1A" w14:textId="6A314DD6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0083F525" w14:textId="61603D38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441970B3" w14:textId="1F0562CA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2CAB981B" w14:textId="4DF70A8A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195C3BF5" w14:textId="0274E818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59F89C23" w14:textId="318AC622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33DFC18C" w14:textId="2A10DE5E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642F9310" w14:textId="1029C1A1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2CF5F7C9" w14:textId="732F99A1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0425BDDD" w14:textId="36F16AE1" w:rsidR="006A4328" w:rsidRDefault="006A4328" w:rsidP="002E027C">
      <w:pPr>
        <w:pStyle w:val="DaftarParagraf"/>
        <w:spacing w:line="480" w:lineRule="auto"/>
        <w:jc w:val="both"/>
        <w:rPr>
          <w:noProof/>
          <w:szCs w:val="24"/>
          <w:lang w:val="id-ID"/>
        </w:rPr>
      </w:pPr>
    </w:p>
    <w:p w14:paraId="669DF7ED" w14:textId="59FCF03A" w:rsidR="006A4328" w:rsidRDefault="006A4328" w:rsidP="006A4328">
      <w:pPr>
        <w:pStyle w:val="DaftarParagraf"/>
        <w:tabs>
          <w:tab w:val="left" w:pos="2685"/>
        </w:tabs>
        <w:spacing w:line="480" w:lineRule="auto"/>
        <w:jc w:val="both"/>
        <w:rPr>
          <w:b/>
          <w:bCs/>
          <w:noProof/>
          <w:szCs w:val="24"/>
          <w:lang w:val="id-ID"/>
        </w:rPr>
      </w:pPr>
      <w:r w:rsidRPr="006A4328">
        <w:rPr>
          <w:b/>
          <w:bCs/>
          <w:noProof/>
          <w:szCs w:val="24"/>
          <w:lang w:val="id-ID"/>
        </w:rPr>
        <w:lastRenderedPageBreak/>
        <w:t xml:space="preserve">LAMPIRAN : </w:t>
      </w:r>
      <w:r>
        <w:rPr>
          <w:b/>
          <w:bCs/>
          <w:noProof/>
          <w:szCs w:val="24"/>
          <w:lang w:val="id-ID"/>
        </w:rPr>
        <w:t xml:space="preserve"> </w:t>
      </w:r>
    </w:p>
    <w:p w14:paraId="498B4BFE" w14:textId="2CB3D22D" w:rsidR="006A4328" w:rsidRPr="006A4328" w:rsidRDefault="006A4328" w:rsidP="006A4328">
      <w:pPr>
        <w:pStyle w:val="DaftarParagraf"/>
        <w:tabs>
          <w:tab w:val="left" w:pos="2685"/>
        </w:tabs>
        <w:spacing w:line="480" w:lineRule="auto"/>
        <w:jc w:val="both"/>
        <w:rPr>
          <w:b/>
          <w:bCs/>
          <w:noProof/>
          <w:szCs w:val="24"/>
          <w:lang w:val="id-ID"/>
        </w:rPr>
      </w:pPr>
      <w:r>
        <w:rPr>
          <w:b/>
          <w:bCs/>
          <w:noProof/>
          <w:szCs w:val="24"/>
          <w:lang w:val="id-ID"/>
        </w:rPr>
        <w:lastRenderedPageBreak/>
        <w:drawing>
          <wp:inline distT="0" distB="0" distL="0" distR="0" wp14:anchorId="0FBD5ACB" wp14:editId="746E585D">
            <wp:extent cx="5041900" cy="7136130"/>
            <wp:effectExtent l="0" t="0" r="6350" b="7620"/>
            <wp:docPr id="11" name="Gamba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mbar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Cs w:val="24"/>
          <w:lang w:val="id-ID"/>
        </w:rPr>
        <w:lastRenderedPageBreak/>
        <w:drawing>
          <wp:inline distT="0" distB="0" distL="0" distR="0" wp14:anchorId="0992C737" wp14:editId="30BE5F07">
            <wp:extent cx="5041900" cy="7136130"/>
            <wp:effectExtent l="0" t="0" r="6350" b="7620"/>
            <wp:docPr id="12" name="Gamba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mbar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713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328" w:rsidRPr="006A4328" w:rsidSect="00842AF7">
      <w:headerReference w:type="default" r:id="rId16"/>
      <w:footerReference w:type="default" r:id="rId17"/>
      <w:pgSz w:w="11909" w:h="16834" w:code="9"/>
      <w:pgMar w:top="1701" w:right="1701" w:bottom="1701" w:left="2268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6B40" w14:textId="77777777" w:rsidR="001817BC" w:rsidRDefault="001817BC" w:rsidP="00AE32DE">
      <w:pPr>
        <w:spacing w:after="0" w:line="240" w:lineRule="auto"/>
      </w:pPr>
      <w:r>
        <w:separator/>
      </w:r>
    </w:p>
  </w:endnote>
  <w:endnote w:type="continuationSeparator" w:id="0">
    <w:p w14:paraId="433F0D73" w14:textId="77777777" w:rsidR="001817BC" w:rsidRDefault="001817BC" w:rsidP="00AE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0456" w14:textId="00E058B5" w:rsidR="000C3AC9" w:rsidRDefault="000C3AC9" w:rsidP="000C3AC9">
    <w:pPr>
      <w:pStyle w:val="Footer"/>
      <w:jc w:val="both"/>
    </w:pPr>
  </w:p>
  <w:p w14:paraId="429F7956" w14:textId="77777777" w:rsidR="00171994" w:rsidRDefault="0017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58F5" w14:textId="77777777" w:rsidR="001817BC" w:rsidRDefault="001817BC" w:rsidP="00AE32DE">
      <w:pPr>
        <w:spacing w:after="0" w:line="240" w:lineRule="auto"/>
      </w:pPr>
      <w:r>
        <w:separator/>
      </w:r>
    </w:p>
  </w:footnote>
  <w:footnote w:type="continuationSeparator" w:id="0">
    <w:p w14:paraId="3114E8E6" w14:textId="77777777" w:rsidR="001817BC" w:rsidRDefault="001817BC" w:rsidP="00AE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6D176" w14:textId="36E908AE" w:rsidR="000C3AC9" w:rsidRDefault="000C3AC9">
    <w:pPr>
      <w:pStyle w:val="Header"/>
      <w:jc w:val="right"/>
    </w:pPr>
  </w:p>
  <w:p w14:paraId="060D49CA" w14:textId="77777777" w:rsidR="00171994" w:rsidRDefault="0017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37"/>
    <w:multiLevelType w:val="hybridMultilevel"/>
    <w:tmpl w:val="ABFEAADC"/>
    <w:lvl w:ilvl="0" w:tplc="0F688592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51105E5"/>
    <w:multiLevelType w:val="multilevel"/>
    <w:tmpl w:val="B0B0DD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4432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290305"/>
    <w:multiLevelType w:val="hybridMultilevel"/>
    <w:tmpl w:val="9A78880A"/>
    <w:lvl w:ilvl="0" w:tplc="F4B68F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27A054D"/>
    <w:multiLevelType w:val="multilevel"/>
    <w:tmpl w:val="142080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5" w15:restartNumberingAfterBreak="0">
    <w:nsid w:val="1CAA4AB6"/>
    <w:multiLevelType w:val="hybridMultilevel"/>
    <w:tmpl w:val="5504D0D4"/>
    <w:lvl w:ilvl="0" w:tplc="5D8668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425C"/>
    <w:multiLevelType w:val="hybridMultilevel"/>
    <w:tmpl w:val="6D9A4BF6"/>
    <w:lvl w:ilvl="0" w:tplc="73E0C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61BA"/>
    <w:multiLevelType w:val="multilevel"/>
    <w:tmpl w:val="DBD4D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3D6061"/>
    <w:multiLevelType w:val="hybridMultilevel"/>
    <w:tmpl w:val="A74202B4"/>
    <w:lvl w:ilvl="0" w:tplc="FFFFFFFF">
      <w:start w:val="1"/>
      <w:numFmt w:val="lowerLetter"/>
      <w:lvlText w:val="%1."/>
      <w:lvlJc w:val="left"/>
      <w:pPr>
        <w:ind w:left="2509" w:hanging="360"/>
      </w:pPr>
    </w:lvl>
    <w:lvl w:ilvl="1" w:tplc="FFFFFFFF">
      <w:start w:val="1"/>
      <w:numFmt w:val="lowerLetter"/>
      <w:lvlText w:val="%2)"/>
      <w:lvlJc w:val="left"/>
      <w:pPr>
        <w:ind w:left="3229" w:hanging="360"/>
      </w:pPr>
    </w:lvl>
    <w:lvl w:ilvl="2" w:tplc="FFFFFFFF">
      <w:start w:val="1"/>
      <w:numFmt w:val="decimal"/>
      <w:lvlText w:val="%3."/>
      <w:lvlJc w:val="left"/>
      <w:pPr>
        <w:ind w:left="4129" w:hanging="360"/>
      </w:pPr>
      <w:rPr>
        <w:rFonts w:hint="default"/>
      </w:rPr>
    </w:lvl>
    <w:lvl w:ilvl="3" w:tplc="FFFFFFFF">
      <w:start w:val="1"/>
      <w:numFmt w:val="upperLetter"/>
      <w:lvlText w:val="%4."/>
      <w:lvlJc w:val="left"/>
      <w:pPr>
        <w:ind w:left="46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5389" w:hanging="360"/>
      </w:pPr>
    </w:lvl>
    <w:lvl w:ilvl="5" w:tplc="FFFFFFFF" w:tentative="1">
      <w:start w:val="1"/>
      <w:numFmt w:val="lowerRoman"/>
      <w:lvlText w:val="%6."/>
      <w:lvlJc w:val="right"/>
      <w:pPr>
        <w:ind w:left="6109" w:hanging="180"/>
      </w:pPr>
    </w:lvl>
    <w:lvl w:ilvl="6" w:tplc="FFFFFFFF" w:tentative="1">
      <w:start w:val="1"/>
      <w:numFmt w:val="decimal"/>
      <w:lvlText w:val="%7."/>
      <w:lvlJc w:val="left"/>
      <w:pPr>
        <w:ind w:left="6829" w:hanging="360"/>
      </w:pPr>
    </w:lvl>
    <w:lvl w:ilvl="7" w:tplc="FFFFFFFF" w:tentative="1">
      <w:start w:val="1"/>
      <w:numFmt w:val="lowerLetter"/>
      <w:lvlText w:val="%8."/>
      <w:lvlJc w:val="left"/>
      <w:pPr>
        <w:ind w:left="7549" w:hanging="360"/>
      </w:pPr>
    </w:lvl>
    <w:lvl w:ilvl="8" w:tplc="FFFFFFFF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28AD38AA"/>
    <w:multiLevelType w:val="multilevel"/>
    <w:tmpl w:val="ECF2A476"/>
    <w:lvl w:ilvl="0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0" w15:restartNumberingAfterBreak="0">
    <w:nsid w:val="2C7E1D5F"/>
    <w:multiLevelType w:val="hybridMultilevel"/>
    <w:tmpl w:val="C900AA3C"/>
    <w:lvl w:ilvl="0" w:tplc="1A5E0548">
      <w:start w:val="1"/>
      <w:numFmt w:val="upperLetter"/>
      <w:lvlText w:val="%1."/>
      <w:lvlJc w:val="left"/>
      <w:pPr>
        <w:ind w:left="1065" w:hanging="360"/>
      </w:pPr>
      <w:rPr>
        <w:rFonts w:hint="default"/>
        <w:b w:val="0"/>
        <w:bCs w:val="0"/>
        <w:i w:val="0"/>
        <w:iCs w:val="0"/>
      </w:rPr>
    </w:lvl>
    <w:lvl w:ilvl="1" w:tplc="B1DCE83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CCA7F80"/>
    <w:multiLevelType w:val="hybridMultilevel"/>
    <w:tmpl w:val="76725BF6"/>
    <w:lvl w:ilvl="0" w:tplc="04090019">
      <w:start w:val="1"/>
      <w:numFmt w:val="lowerLetter"/>
      <w:lvlText w:val="%1."/>
      <w:lvlJc w:val="left"/>
      <w:pPr>
        <w:ind w:left="2509" w:hanging="360"/>
      </w:pPr>
    </w:lvl>
    <w:lvl w:ilvl="1" w:tplc="73E0C97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10D8B4D8">
      <w:start w:val="1"/>
      <w:numFmt w:val="decimal"/>
      <w:lvlText w:val="%3."/>
      <w:lvlJc w:val="left"/>
      <w:pPr>
        <w:ind w:left="4129" w:hanging="360"/>
      </w:pPr>
      <w:rPr>
        <w:rFonts w:hint="default"/>
      </w:rPr>
    </w:lvl>
    <w:lvl w:ilvl="3" w:tplc="2626D08A">
      <w:start w:val="1"/>
      <w:numFmt w:val="upperLetter"/>
      <w:lvlText w:val="%4."/>
      <w:lvlJc w:val="left"/>
      <w:pPr>
        <w:ind w:left="466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 w15:restartNumberingAfterBreak="0">
    <w:nsid w:val="30C35869"/>
    <w:multiLevelType w:val="hybridMultilevel"/>
    <w:tmpl w:val="5606B1DC"/>
    <w:lvl w:ilvl="0" w:tplc="4994F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1173A"/>
    <w:multiLevelType w:val="hybridMultilevel"/>
    <w:tmpl w:val="BF302F96"/>
    <w:lvl w:ilvl="0" w:tplc="26749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1D5F7E"/>
    <w:multiLevelType w:val="hybridMultilevel"/>
    <w:tmpl w:val="F25C57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861139D"/>
    <w:multiLevelType w:val="hybridMultilevel"/>
    <w:tmpl w:val="2D2AF364"/>
    <w:lvl w:ilvl="0" w:tplc="7AA46A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5F0E8C"/>
    <w:multiLevelType w:val="hybridMultilevel"/>
    <w:tmpl w:val="F1F8423E"/>
    <w:lvl w:ilvl="0" w:tplc="17E2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5E4BA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3E0C97C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73E0C97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63251"/>
    <w:multiLevelType w:val="hybridMultilevel"/>
    <w:tmpl w:val="0180FB16"/>
    <w:lvl w:ilvl="0" w:tplc="73E0C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5E3E"/>
    <w:multiLevelType w:val="hybridMultilevel"/>
    <w:tmpl w:val="49BE7EF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0F">
      <w:start w:val="1"/>
      <w:numFmt w:val="decimal"/>
      <w:lvlText w:val="%2."/>
      <w:lvlJc w:val="left"/>
      <w:pPr>
        <w:ind w:left="4140" w:hanging="360"/>
      </w:pPr>
    </w:lvl>
    <w:lvl w:ilvl="2" w:tplc="8B12C26C">
      <w:start w:val="1"/>
      <w:numFmt w:val="lowerLetter"/>
      <w:lvlText w:val="%3."/>
      <w:lvlJc w:val="left"/>
      <w:pPr>
        <w:ind w:left="5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50CD7BF0"/>
    <w:multiLevelType w:val="hybridMultilevel"/>
    <w:tmpl w:val="90B613E0"/>
    <w:lvl w:ilvl="0" w:tplc="009A91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18DD"/>
    <w:multiLevelType w:val="hybridMultilevel"/>
    <w:tmpl w:val="FEE2D9D0"/>
    <w:lvl w:ilvl="0" w:tplc="C136E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EE3FE4"/>
    <w:multiLevelType w:val="hybridMultilevel"/>
    <w:tmpl w:val="3A506DE0"/>
    <w:lvl w:ilvl="0" w:tplc="12C4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146485"/>
    <w:multiLevelType w:val="multilevel"/>
    <w:tmpl w:val="17C095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310920"/>
    <w:multiLevelType w:val="hybridMultilevel"/>
    <w:tmpl w:val="D07CD982"/>
    <w:lvl w:ilvl="0" w:tplc="60483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B56683"/>
    <w:multiLevelType w:val="hybridMultilevel"/>
    <w:tmpl w:val="EC5A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B3968"/>
    <w:multiLevelType w:val="hybridMultilevel"/>
    <w:tmpl w:val="099AD48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6411B0C"/>
    <w:multiLevelType w:val="multilevel"/>
    <w:tmpl w:val="4E0EBD28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7" w15:restartNumberingAfterBreak="0">
    <w:nsid w:val="679875CB"/>
    <w:multiLevelType w:val="multilevel"/>
    <w:tmpl w:val="6FE05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8" w15:restartNumberingAfterBreak="0">
    <w:nsid w:val="67DF2ADA"/>
    <w:multiLevelType w:val="multilevel"/>
    <w:tmpl w:val="3B04745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29" w15:restartNumberingAfterBreak="0">
    <w:nsid w:val="701529D4"/>
    <w:multiLevelType w:val="multilevel"/>
    <w:tmpl w:val="C1AC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0502A8"/>
    <w:multiLevelType w:val="hybridMultilevel"/>
    <w:tmpl w:val="6AE2F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A54D4"/>
    <w:multiLevelType w:val="hybridMultilevel"/>
    <w:tmpl w:val="FDEE5E62"/>
    <w:lvl w:ilvl="0" w:tplc="69AC5C3A">
      <w:start w:val="1"/>
      <w:numFmt w:val="decimal"/>
      <w:pStyle w:val="subbab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F360A"/>
    <w:multiLevelType w:val="hybridMultilevel"/>
    <w:tmpl w:val="B5D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E78DE"/>
    <w:multiLevelType w:val="hybridMultilevel"/>
    <w:tmpl w:val="3468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41222"/>
    <w:multiLevelType w:val="multilevel"/>
    <w:tmpl w:val="9412F4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18903941">
    <w:abstractNumId w:val="9"/>
  </w:num>
  <w:num w:numId="2" w16cid:durableId="1194852424">
    <w:abstractNumId w:val="29"/>
  </w:num>
  <w:num w:numId="3" w16cid:durableId="1292905459">
    <w:abstractNumId w:val="24"/>
  </w:num>
  <w:num w:numId="4" w16cid:durableId="612521481">
    <w:abstractNumId w:val="20"/>
  </w:num>
  <w:num w:numId="5" w16cid:durableId="768235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22598">
    <w:abstractNumId w:val="0"/>
  </w:num>
  <w:num w:numId="7" w16cid:durableId="900481082">
    <w:abstractNumId w:val="16"/>
  </w:num>
  <w:num w:numId="8" w16cid:durableId="119341802">
    <w:abstractNumId w:val="10"/>
  </w:num>
  <w:num w:numId="9" w16cid:durableId="580720772">
    <w:abstractNumId w:val="14"/>
  </w:num>
  <w:num w:numId="10" w16cid:durableId="332221803">
    <w:abstractNumId w:val="28"/>
  </w:num>
  <w:num w:numId="11" w16cid:durableId="875967306">
    <w:abstractNumId w:val="3"/>
  </w:num>
  <w:num w:numId="12" w16cid:durableId="1584874987">
    <w:abstractNumId w:val="11"/>
  </w:num>
  <w:num w:numId="13" w16cid:durableId="1387027267">
    <w:abstractNumId w:val="25"/>
  </w:num>
  <w:num w:numId="14" w16cid:durableId="428964300">
    <w:abstractNumId w:val="26"/>
  </w:num>
  <w:num w:numId="15" w16cid:durableId="561909528">
    <w:abstractNumId w:val="33"/>
  </w:num>
  <w:num w:numId="16" w16cid:durableId="1782535028">
    <w:abstractNumId w:val="2"/>
  </w:num>
  <w:num w:numId="17" w16cid:durableId="634798452">
    <w:abstractNumId w:val="18"/>
  </w:num>
  <w:num w:numId="18" w16cid:durableId="704142266">
    <w:abstractNumId w:val="27"/>
  </w:num>
  <w:num w:numId="19" w16cid:durableId="19279217">
    <w:abstractNumId w:val="34"/>
  </w:num>
  <w:num w:numId="20" w16cid:durableId="120852633">
    <w:abstractNumId w:val="32"/>
  </w:num>
  <w:num w:numId="21" w16cid:durableId="86006810">
    <w:abstractNumId w:val="21"/>
  </w:num>
  <w:num w:numId="22" w16cid:durableId="1625766761">
    <w:abstractNumId w:val="13"/>
  </w:num>
  <w:num w:numId="23" w16cid:durableId="132723991">
    <w:abstractNumId w:val="15"/>
  </w:num>
  <w:num w:numId="24" w16cid:durableId="1120034488">
    <w:abstractNumId w:val="23"/>
  </w:num>
  <w:num w:numId="25" w16cid:durableId="807939526">
    <w:abstractNumId w:val="12"/>
  </w:num>
  <w:num w:numId="26" w16cid:durableId="1872184445">
    <w:abstractNumId w:val="4"/>
  </w:num>
  <w:num w:numId="27" w16cid:durableId="397555167">
    <w:abstractNumId w:val="6"/>
  </w:num>
  <w:num w:numId="28" w16cid:durableId="1376926106">
    <w:abstractNumId w:val="17"/>
  </w:num>
  <w:num w:numId="29" w16cid:durableId="1051269564">
    <w:abstractNumId w:val="8"/>
  </w:num>
  <w:num w:numId="30" w16cid:durableId="617489884">
    <w:abstractNumId w:val="30"/>
  </w:num>
  <w:num w:numId="31" w16cid:durableId="1726948591">
    <w:abstractNumId w:val="22"/>
  </w:num>
  <w:num w:numId="32" w16cid:durableId="645738949">
    <w:abstractNumId w:val="19"/>
  </w:num>
  <w:num w:numId="33" w16cid:durableId="798843834">
    <w:abstractNumId w:val="5"/>
  </w:num>
  <w:num w:numId="34" w16cid:durableId="1044524418">
    <w:abstractNumId w:val="1"/>
  </w:num>
  <w:num w:numId="35" w16cid:durableId="29722763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DD"/>
    <w:rsid w:val="00001E31"/>
    <w:rsid w:val="00037BDD"/>
    <w:rsid w:val="000544E5"/>
    <w:rsid w:val="00056916"/>
    <w:rsid w:val="00065BB7"/>
    <w:rsid w:val="00084213"/>
    <w:rsid w:val="000C3AC9"/>
    <w:rsid w:val="000D0540"/>
    <w:rsid w:val="00107A14"/>
    <w:rsid w:val="0011481E"/>
    <w:rsid w:val="0013150D"/>
    <w:rsid w:val="00171994"/>
    <w:rsid w:val="0017389B"/>
    <w:rsid w:val="001817BC"/>
    <w:rsid w:val="00197EAB"/>
    <w:rsid w:val="001A67AD"/>
    <w:rsid w:val="001B49B6"/>
    <w:rsid w:val="001B4B1B"/>
    <w:rsid w:val="001D09E0"/>
    <w:rsid w:val="001F2939"/>
    <w:rsid w:val="00203EA2"/>
    <w:rsid w:val="002620D8"/>
    <w:rsid w:val="0029277F"/>
    <w:rsid w:val="002B1A61"/>
    <w:rsid w:val="002B759D"/>
    <w:rsid w:val="002E027C"/>
    <w:rsid w:val="002F72E4"/>
    <w:rsid w:val="00316CD3"/>
    <w:rsid w:val="00344685"/>
    <w:rsid w:val="003676B5"/>
    <w:rsid w:val="0038189D"/>
    <w:rsid w:val="00395D0C"/>
    <w:rsid w:val="003A123E"/>
    <w:rsid w:val="003A1F00"/>
    <w:rsid w:val="003A5313"/>
    <w:rsid w:val="00401BF3"/>
    <w:rsid w:val="004039DF"/>
    <w:rsid w:val="00412A31"/>
    <w:rsid w:val="004E436E"/>
    <w:rsid w:val="00501DEF"/>
    <w:rsid w:val="00506235"/>
    <w:rsid w:val="0053636C"/>
    <w:rsid w:val="00571896"/>
    <w:rsid w:val="00583A89"/>
    <w:rsid w:val="00585376"/>
    <w:rsid w:val="00604D6B"/>
    <w:rsid w:val="00605CB8"/>
    <w:rsid w:val="00606598"/>
    <w:rsid w:val="00634681"/>
    <w:rsid w:val="00664FD8"/>
    <w:rsid w:val="00673170"/>
    <w:rsid w:val="0067373C"/>
    <w:rsid w:val="00674CAE"/>
    <w:rsid w:val="006878D3"/>
    <w:rsid w:val="00695D19"/>
    <w:rsid w:val="006972AC"/>
    <w:rsid w:val="006A4328"/>
    <w:rsid w:val="006B6B2D"/>
    <w:rsid w:val="006D0EC1"/>
    <w:rsid w:val="0070318C"/>
    <w:rsid w:val="007625EC"/>
    <w:rsid w:val="00777CB1"/>
    <w:rsid w:val="0078537B"/>
    <w:rsid w:val="007D1D1B"/>
    <w:rsid w:val="007F4B90"/>
    <w:rsid w:val="00842AF7"/>
    <w:rsid w:val="008A6E08"/>
    <w:rsid w:val="008A7CBE"/>
    <w:rsid w:val="008B21D8"/>
    <w:rsid w:val="008B2708"/>
    <w:rsid w:val="00901D0C"/>
    <w:rsid w:val="00906849"/>
    <w:rsid w:val="00907578"/>
    <w:rsid w:val="00911ADC"/>
    <w:rsid w:val="00912D6A"/>
    <w:rsid w:val="00983085"/>
    <w:rsid w:val="00987257"/>
    <w:rsid w:val="009959D9"/>
    <w:rsid w:val="00996283"/>
    <w:rsid w:val="009A34F8"/>
    <w:rsid w:val="009B2EEF"/>
    <w:rsid w:val="009C1E4E"/>
    <w:rsid w:val="009D3462"/>
    <w:rsid w:val="009E3FD9"/>
    <w:rsid w:val="00A16D88"/>
    <w:rsid w:val="00A17F07"/>
    <w:rsid w:val="00A62BA0"/>
    <w:rsid w:val="00A864FB"/>
    <w:rsid w:val="00A93579"/>
    <w:rsid w:val="00AE32DE"/>
    <w:rsid w:val="00B453EE"/>
    <w:rsid w:val="00B51ABF"/>
    <w:rsid w:val="00B67B7F"/>
    <w:rsid w:val="00B85762"/>
    <w:rsid w:val="00B8754B"/>
    <w:rsid w:val="00B927CC"/>
    <w:rsid w:val="00BA513C"/>
    <w:rsid w:val="00BD09A3"/>
    <w:rsid w:val="00C77637"/>
    <w:rsid w:val="00CA2B14"/>
    <w:rsid w:val="00CC5CBA"/>
    <w:rsid w:val="00CE7682"/>
    <w:rsid w:val="00CF0AD3"/>
    <w:rsid w:val="00D01962"/>
    <w:rsid w:val="00D15041"/>
    <w:rsid w:val="00D5140D"/>
    <w:rsid w:val="00D55A60"/>
    <w:rsid w:val="00D62F99"/>
    <w:rsid w:val="00D76FF3"/>
    <w:rsid w:val="00DC1359"/>
    <w:rsid w:val="00DD0903"/>
    <w:rsid w:val="00DF5476"/>
    <w:rsid w:val="00E01D58"/>
    <w:rsid w:val="00E6110D"/>
    <w:rsid w:val="00E638F2"/>
    <w:rsid w:val="00E65879"/>
    <w:rsid w:val="00EB5ACF"/>
    <w:rsid w:val="00EC1B50"/>
    <w:rsid w:val="00ED0783"/>
    <w:rsid w:val="00ED0E98"/>
    <w:rsid w:val="00F51BA9"/>
    <w:rsid w:val="00FA0F94"/>
    <w:rsid w:val="00FC1AD1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059B5"/>
  <w15:docId w15:val="{CE9A3F4B-8BAF-48E2-9185-4E8CC5C3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B UTAMA"/>
    <w:qFormat/>
    <w:rsid w:val="001B49B6"/>
    <w:pPr>
      <w:jc w:val="center"/>
    </w:pPr>
    <w:rPr>
      <w:rFonts w:ascii="Times New Roman" w:eastAsia="Times New Roman" w:hAnsi="Times New Roman" w:cs="Times New Roman"/>
      <w:sz w:val="24"/>
      <w:lang w:val="en-ID"/>
    </w:rPr>
  </w:style>
  <w:style w:type="paragraph" w:styleId="Judul1">
    <w:name w:val="heading 1"/>
    <w:basedOn w:val="Normal"/>
    <w:next w:val="Normal"/>
    <w:link w:val="Judul1KAR"/>
    <w:uiPriority w:val="9"/>
    <w:qFormat/>
    <w:rsid w:val="00B927CC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927CC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37BDD"/>
    <w:pPr>
      <w:ind w:left="720"/>
      <w:contextualSpacing/>
    </w:pPr>
  </w:style>
  <w:style w:type="paragraph" w:customStyle="1" w:styleId="selectable-text">
    <w:name w:val="selectable-text"/>
    <w:basedOn w:val="Normal"/>
    <w:rsid w:val="00901D0C"/>
    <w:pPr>
      <w:spacing w:before="100" w:beforeAutospacing="1" w:after="100" w:afterAutospacing="1" w:line="240" w:lineRule="auto"/>
    </w:pPr>
    <w:rPr>
      <w:szCs w:val="24"/>
      <w:lang w:val="en-US"/>
    </w:rPr>
  </w:style>
  <w:style w:type="character" w:customStyle="1" w:styleId="selectable-text1">
    <w:name w:val="selectable-text1"/>
    <w:basedOn w:val="FontParagrafDefault"/>
    <w:rsid w:val="00901D0C"/>
  </w:style>
  <w:style w:type="table" w:styleId="KisiTabel">
    <w:name w:val="Table Grid"/>
    <w:basedOn w:val="TabelNormal"/>
    <w:uiPriority w:val="39"/>
    <w:rsid w:val="009E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AE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E32DE"/>
    <w:rPr>
      <w:rFonts w:ascii="Calibri" w:eastAsia="Times New Roman" w:hAnsi="Calibri" w:cs="Times New Roman"/>
      <w:lang w:val="en-ID"/>
    </w:rPr>
  </w:style>
  <w:style w:type="paragraph" w:styleId="Footer">
    <w:name w:val="footer"/>
    <w:basedOn w:val="Normal"/>
    <w:link w:val="FooterKAR"/>
    <w:uiPriority w:val="99"/>
    <w:unhideWhenUsed/>
    <w:rsid w:val="00AE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E32DE"/>
    <w:rPr>
      <w:rFonts w:ascii="Calibri" w:eastAsia="Times New Roman" w:hAnsi="Calibri" w:cs="Times New Roman"/>
      <w:lang w:val="en-ID"/>
    </w:rPr>
  </w:style>
  <w:style w:type="character" w:customStyle="1" w:styleId="Judul1KAR">
    <w:name w:val="Judul 1 KAR"/>
    <w:basedOn w:val="FontParagrafDefault"/>
    <w:link w:val="Judul1"/>
    <w:uiPriority w:val="9"/>
    <w:rsid w:val="00B927CC"/>
    <w:rPr>
      <w:rFonts w:ascii="Calibri Light" w:eastAsia="Times New Roman" w:hAnsi="Calibri Light" w:cs="Times New Roman"/>
      <w:color w:val="2F5496"/>
      <w:sz w:val="32"/>
      <w:szCs w:val="32"/>
      <w:lang w:val="en-ID"/>
    </w:rPr>
  </w:style>
  <w:style w:type="character" w:customStyle="1" w:styleId="Judul2KAR">
    <w:name w:val="Judul 2 KAR"/>
    <w:basedOn w:val="FontParagrafDefault"/>
    <w:link w:val="Judul2"/>
    <w:uiPriority w:val="9"/>
    <w:rsid w:val="00B927CC"/>
    <w:rPr>
      <w:rFonts w:ascii="Calibri Light" w:eastAsia="Times New Roman" w:hAnsi="Calibri Light" w:cs="Times New Roman"/>
      <w:color w:val="2F5496"/>
      <w:sz w:val="26"/>
      <w:szCs w:val="26"/>
      <w:lang w:val="en-ID"/>
    </w:rPr>
  </w:style>
  <w:style w:type="character" w:styleId="Hyperlink">
    <w:name w:val="Hyperlink"/>
    <w:basedOn w:val="FontParagrafDefault"/>
    <w:uiPriority w:val="99"/>
    <w:unhideWhenUsed/>
    <w:rsid w:val="00B927CC"/>
    <w:rPr>
      <w:color w:val="0563C1" w:themeColor="hyperlink"/>
      <w:u w:val="single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B927CC"/>
    <w:rPr>
      <w:color w:val="605E5C"/>
      <w:shd w:val="clear" w:color="auto" w:fill="E1DFD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B9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927CC"/>
    <w:rPr>
      <w:rFonts w:ascii="Segoe UI" w:eastAsia="Times New Roman" w:hAnsi="Segoe UI" w:cs="Segoe UI"/>
      <w:sz w:val="18"/>
      <w:szCs w:val="18"/>
      <w:lang w:val="en-ID"/>
    </w:rPr>
  </w:style>
  <w:style w:type="table" w:styleId="KisiTabelTerang">
    <w:name w:val="Grid Table Light"/>
    <w:basedOn w:val="TabelNormal"/>
    <w:uiPriority w:val="40"/>
    <w:rsid w:val="00B927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Biasa1">
    <w:name w:val="Plain Table 1"/>
    <w:basedOn w:val="TabelNormal"/>
    <w:uiPriority w:val="41"/>
    <w:rsid w:val="00B92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B927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B9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B927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B927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B927CC"/>
    <w:rPr>
      <w:color w:val="605E5C"/>
      <w:shd w:val="clear" w:color="auto" w:fill="E1DFDD"/>
    </w:rPr>
  </w:style>
  <w:style w:type="character" w:styleId="Tempatpenampungteks">
    <w:name w:val="Placeholder Text"/>
    <w:basedOn w:val="FontParagrafDefault"/>
    <w:uiPriority w:val="99"/>
    <w:semiHidden/>
    <w:rsid w:val="00B927CC"/>
    <w:rPr>
      <w:color w:val="80808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F0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F0AD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ParagrafDefault"/>
    <w:rsid w:val="00CF0AD3"/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6D0EC1"/>
    <w:rPr>
      <w:color w:val="605E5C"/>
      <w:shd w:val="clear" w:color="auto" w:fill="E1DFDD"/>
    </w:rPr>
  </w:style>
  <w:style w:type="paragraph" w:customStyle="1" w:styleId="BAB">
    <w:name w:val="BAB"/>
    <w:basedOn w:val="Normal"/>
    <w:link w:val="BABKAR"/>
    <w:qFormat/>
    <w:rsid w:val="007F4B90"/>
    <w:pPr>
      <w:spacing w:after="0" w:line="360" w:lineRule="auto"/>
    </w:pPr>
    <w:rPr>
      <w:b/>
      <w:bCs/>
      <w:color w:val="000000" w:themeColor="text1"/>
      <w:lang w:val="id-ID"/>
    </w:rPr>
  </w:style>
  <w:style w:type="paragraph" w:customStyle="1" w:styleId="subbab">
    <w:name w:val="sub bab"/>
    <w:basedOn w:val="Judul2"/>
    <w:link w:val="subbabKAR"/>
    <w:qFormat/>
    <w:rsid w:val="007F4B90"/>
    <w:pPr>
      <w:keepLines w:val="0"/>
      <w:numPr>
        <w:numId w:val="5"/>
      </w:numPr>
      <w:spacing w:before="0" w:line="480" w:lineRule="auto"/>
      <w:ind w:left="709" w:hanging="709"/>
      <w:jc w:val="both"/>
    </w:pPr>
    <w:rPr>
      <w:rFonts w:ascii="Times New Roman" w:hAnsi="Times New Roman"/>
      <w:b/>
      <w:iCs/>
      <w:color w:val="000000" w:themeColor="text1"/>
      <w:sz w:val="24"/>
      <w:szCs w:val="24"/>
      <w:lang w:val="en-US"/>
    </w:rPr>
  </w:style>
  <w:style w:type="character" w:customStyle="1" w:styleId="BABKAR">
    <w:name w:val="BAB KAR"/>
    <w:basedOn w:val="FontParagrafDefault"/>
    <w:link w:val="BAB"/>
    <w:rsid w:val="007F4B90"/>
    <w:rPr>
      <w:rFonts w:ascii="Times New Roman" w:eastAsia="Times New Roman" w:hAnsi="Times New Roman" w:cs="Times New Roman"/>
      <w:b/>
      <w:bCs/>
      <w:color w:val="000000" w:themeColor="text1"/>
      <w:sz w:val="24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1B49B6"/>
    <w:pPr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subbabKAR">
    <w:name w:val="sub bab KAR"/>
    <w:basedOn w:val="Judul2KAR"/>
    <w:link w:val="subbab"/>
    <w:rsid w:val="007F4B90"/>
    <w:rPr>
      <w:rFonts w:ascii="Times New Roman" w:eastAsia="Times New Roman" w:hAnsi="Times New Roman" w:cs="Times New Roman"/>
      <w:b/>
      <w:iCs/>
      <w:color w:val="000000" w:themeColor="text1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1B49B6"/>
    <w:pPr>
      <w:spacing w:after="100"/>
      <w:ind w:left="220"/>
    </w:pPr>
    <w:rPr>
      <w:rFonts w:asciiTheme="minorHAnsi" w:eastAsiaTheme="minorEastAsia" w:hAnsiTheme="min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49B6"/>
    <w:pPr>
      <w:spacing w:after="10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B49B6"/>
    <w:pPr>
      <w:spacing w:after="100"/>
      <w:ind w:left="440"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arkomunikasi.com/komunikasi-organisasi" TargetMode="External"/><Relationship Id="rId13" Type="http://schemas.openxmlformats.org/officeDocument/2006/relationships/hyperlink" Target="https://pbesi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23dok.com/document/zwo3xoly-tinjauan-pustaka-universal-komunikasi-gangguan-disampaikan-saluran-encoder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rtigamas.github.io/sinau/post/contoh-komunikasi-transaksiona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tempatbalas.com/kumpulan-pertanyaan-tentang-komunikasi-dalam-organisas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interpandai.com/model-komunikasi-pengertian-penjelasan-contoh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B49D-58C3-4396-88C4-DA51057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mylenovo11t1@outlook.com</dc:creator>
  <cp:keywords/>
  <dc:description/>
  <cp:lastModifiedBy>mylenovo11t1@outlook.com</cp:lastModifiedBy>
  <cp:revision>3</cp:revision>
  <cp:lastPrinted>2023-02-16T02:21:00Z</cp:lastPrinted>
  <dcterms:created xsi:type="dcterms:W3CDTF">2023-02-16T05:15:00Z</dcterms:created>
  <dcterms:modified xsi:type="dcterms:W3CDTF">2023-02-16T05:23:00Z</dcterms:modified>
</cp:coreProperties>
</file>