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73E0" w14:textId="77777777" w:rsidR="00C16B2C" w:rsidRDefault="00C16B2C" w:rsidP="00C16B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AB44476" w14:textId="5F2D97AC" w:rsidR="00380681" w:rsidRDefault="00715A2D" w:rsidP="00232122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4792751"/>
      <w:proofErr w:type="spellStart"/>
      <w:r w:rsidRPr="00232122">
        <w:rPr>
          <w:rFonts w:ascii="Times New Roman" w:hAnsi="Times New Roman" w:cs="Times New Roman"/>
          <w:color w:val="auto"/>
          <w:sz w:val="24"/>
          <w:szCs w:val="24"/>
        </w:rPr>
        <w:t>Daftar</w:t>
      </w:r>
      <w:proofErr w:type="spellEnd"/>
      <w:r w:rsidRPr="002321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32122">
        <w:rPr>
          <w:rFonts w:ascii="Times New Roman" w:hAnsi="Times New Roman" w:cs="Times New Roman"/>
          <w:color w:val="auto"/>
          <w:sz w:val="24"/>
          <w:szCs w:val="24"/>
        </w:rPr>
        <w:t>Pustaka</w:t>
      </w:r>
      <w:bookmarkEnd w:id="1"/>
      <w:proofErr w:type="spellEnd"/>
    </w:p>
    <w:p w14:paraId="398A9EB1" w14:textId="77777777" w:rsidR="00232122" w:rsidRPr="00232122" w:rsidRDefault="00232122" w:rsidP="00232122"/>
    <w:p w14:paraId="606B4942" w14:textId="433DFB80" w:rsidR="00234E9D" w:rsidRDefault="00A2158A" w:rsidP="007A603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14:paraId="57E52D31" w14:textId="0BB9DD32" w:rsidR="009C579A" w:rsidRPr="009C579A" w:rsidRDefault="009C579A" w:rsidP="007A603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Novairi</w:t>
      </w:r>
      <w:proofErr w:type="spellEnd"/>
      <w:r w:rsidRPr="009C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9A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9C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9A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9C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9A">
        <w:rPr>
          <w:rFonts w:ascii="Times New Roman" w:hAnsi="Times New Roman" w:cs="Times New Roman"/>
          <w:sz w:val="24"/>
          <w:szCs w:val="24"/>
        </w:rPr>
        <w:t>Aji</w:t>
      </w:r>
      <w:proofErr w:type="spellEnd"/>
      <w:r w:rsidRPr="009C579A">
        <w:rPr>
          <w:rFonts w:ascii="Times New Roman" w:hAnsi="Times New Roman" w:cs="Times New Roman"/>
          <w:sz w:val="24"/>
          <w:szCs w:val="24"/>
        </w:rPr>
        <w:t xml:space="preserve">, “Kaya Raya </w:t>
      </w:r>
      <w:proofErr w:type="spellStart"/>
      <w:r w:rsidRPr="009C57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9A">
        <w:rPr>
          <w:rFonts w:ascii="Times New Roman" w:hAnsi="Times New Roman" w:cs="Times New Roman"/>
          <w:sz w:val="24"/>
          <w:szCs w:val="24"/>
        </w:rPr>
        <w:t>Waral</w:t>
      </w:r>
      <w:r w:rsidR="003735C4">
        <w:rPr>
          <w:rFonts w:ascii="Times New Roman" w:hAnsi="Times New Roman" w:cs="Times New Roman"/>
          <w:sz w:val="24"/>
          <w:szCs w:val="24"/>
        </w:rPr>
        <w:t>aba</w:t>
      </w:r>
      <w:proofErr w:type="spellEnd"/>
      <w:r w:rsidR="003735C4">
        <w:rPr>
          <w:rFonts w:ascii="Times New Roman" w:hAnsi="Times New Roman" w:cs="Times New Roman"/>
          <w:sz w:val="24"/>
          <w:szCs w:val="24"/>
        </w:rPr>
        <w:t xml:space="preserve">” Jakarta: Kata </w:t>
      </w:r>
      <w:proofErr w:type="spellStart"/>
      <w:r w:rsidR="003735C4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3735C4">
        <w:rPr>
          <w:rFonts w:ascii="Times New Roman" w:hAnsi="Times New Roman" w:cs="Times New Roman"/>
          <w:sz w:val="24"/>
          <w:szCs w:val="24"/>
        </w:rPr>
        <w:t xml:space="preserve"> 2011</w:t>
      </w:r>
      <w:r w:rsidR="000C2F7D">
        <w:rPr>
          <w:rFonts w:ascii="Times New Roman" w:hAnsi="Times New Roman" w:cs="Times New Roman"/>
          <w:sz w:val="24"/>
          <w:szCs w:val="24"/>
        </w:rPr>
        <w:t>.</w:t>
      </w:r>
    </w:p>
    <w:p w14:paraId="0C73310C" w14:textId="528F0F46" w:rsidR="00C97496" w:rsidRDefault="00A2158A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58A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A21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2158A">
        <w:rPr>
          <w:rFonts w:ascii="Times New Roman" w:hAnsi="Times New Roman" w:cs="Times New Roman"/>
          <w:sz w:val="24"/>
          <w:szCs w:val="24"/>
        </w:rPr>
        <w:t>Gemala</w:t>
      </w:r>
      <w:proofErr w:type="spellEnd"/>
      <w:r w:rsidRPr="00A2158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2158A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 w:rsidRPr="00A2158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Perikatan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Islam di Indonesia</w:t>
      </w:r>
      <w:r w:rsidR="00F670F2">
        <w:rPr>
          <w:rFonts w:ascii="Times New Roman" w:hAnsi="Times New Roman" w:cs="Times New Roman"/>
          <w:sz w:val="24"/>
          <w:szCs w:val="24"/>
        </w:rPr>
        <w:t xml:space="preserve">”, Jakarta: </w:t>
      </w:r>
      <w:proofErr w:type="spellStart"/>
      <w:r w:rsidR="00F670F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F670F2">
        <w:rPr>
          <w:rFonts w:ascii="Times New Roman" w:hAnsi="Times New Roman" w:cs="Times New Roman"/>
          <w:sz w:val="24"/>
          <w:szCs w:val="24"/>
        </w:rPr>
        <w:t>. 201</w:t>
      </w:r>
      <w:r w:rsidRPr="00A2158A">
        <w:rPr>
          <w:rFonts w:ascii="Times New Roman" w:hAnsi="Times New Roman" w:cs="Times New Roman"/>
          <w:sz w:val="24"/>
          <w:szCs w:val="24"/>
        </w:rPr>
        <w:t>5.</w:t>
      </w:r>
    </w:p>
    <w:p w14:paraId="60882C2E" w14:textId="283A14F3" w:rsidR="00566B51" w:rsidRDefault="00566B51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B51">
        <w:rPr>
          <w:rFonts w:ascii="Times New Roman" w:hAnsi="Times New Roman" w:cs="Times New Roman"/>
          <w:sz w:val="24"/>
          <w:szCs w:val="24"/>
        </w:rPr>
        <w:t>Donandi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Sujana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di Indonesia (Intellectual Property Rights Law in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Indo</w:t>
      </w:r>
      <w:r>
        <w:rPr>
          <w:rFonts w:ascii="Times New Roman" w:hAnsi="Times New Roman" w:cs="Times New Roman"/>
          <w:i/>
          <w:sz w:val="24"/>
          <w:szCs w:val="24"/>
        </w:rPr>
        <w:t>nesi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566B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6B51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>: Yogyakarta, 2019,</w:t>
      </w:r>
    </w:p>
    <w:p w14:paraId="589F20C3" w14:textId="49204013" w:rsidR="00F670F2" w:rsidRDefault="00F670F2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0F2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F670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Muhammad</w:t>
      </w:r>
      <w:r w:rsidRPr="00F6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670F2">
        <w:rPr>
          <w:rFonts w:ascii="Times New Roman" w:hAnsi="Times New Roman" w:cs="Times New Roman"/>
          <w:i/>
          <w:sz w:val="24"/>
          <w:szCs w:val="24"/>
        </w:rPr>
        <w:t xml:space="preserve">Tata Cara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Mengurus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HAKI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F670F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670F2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F670F2">
        <w:rPr>
          <w:rFonts w:ascii="Times New Roman" w:hAnsi="Times New Roman" w:cs="Times New Roman"/>
          <w:sz w:val="24"/>
          <w:szCs w:val="24"/>
        </w:rPr>
        <w:t xml:space="preserve"> Media, 2008</w:t>
      </w:r>
    </w:p>
    <w:p w14:paraId="0F178F0A" w14:textId="3989D5BF" w:rsidR="006075C4" w:rsidRDefault="006075C4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C4">
        <w:rPr>
          <w:rFonts w:ascii="Times New Roman" w:hAnsi="Times New Roman" w:cs="Times New Roman"/>
          <w:sz w:val="24"/>
          <w:szCs w:val="24"/>
        </w:rPr>
        <w:t>Fuady</w:t>
      </w:r>
      <w:proofErr w:type="gramStart"/>
      <w:r w:rsidRPr="00607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Munir</w:t>
      </w:r>
      <w:proofErr w:type="spellEnd"/>
      <w:proofErr w:type="gramEnd"/>
      <w:r w:rsidRPr="006075C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75C4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075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5C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075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5C4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6075C4">
        <w:rPr>
          <w:rFonts w:ascii="Times New Roman" w:hAnsi="Times New Roman" w:cs="Times New Roman"/>
          <w:sz w:val="24"/>
          <w:szCs w:val="24"/>
        </w:rPr>
        <w:t xml:space="preserve">” Jakarta: </w:t>
      </w:r>
      <w:proofErr w:type="spellStart"/>
      <w:r w:rsidRPr="006075C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6075C4">
        <w:rPr>
          <w:rFonts w:ascii="Times New Roman" w:hAnsi="Times New Roman" w:cs="Times New Roman"/>
          <w:sz w:val="24"/>
          <w:szCs w:val="24"/>
        </w:rPr>
        <w:t xml:space="preserve"> Press</w:t>
      </w:r>
    </w:p>
    <w:p w14:paraId="77C81800" w14:textId="2392930E" w:rsidR="00F670F2" w:rsidRDefault="00F670F2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0F2">
        <w:rPr>
          <w:rFonts w:ascii="Times New Roman" w:hAnsi="Times New Roman" w:cs="Times New Roman"/>
          <w:sz w:val="24"/>
          <w:szCs w:val="24"/>
        </w:rPr>
        <w:t>Hassanah</w:t>
      </w:r>
      <w:proofErr w:type="spellEnd"/>
      <w:r w:rsidRPr="00F670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F6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proofErr w:type="gram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F67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0F2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F670F2">
        <w:rPr>
          <w:rFonts w:ascii="Times New Roman" w:hAnsi="Times New Roman" w:cs="Times New Roman"/>
          <w:sz w:val="24"/>
          <w:szCs w:val="24"/>
        </w:rPr>
        <w:t xml:space="preserve">: Yogyakarta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382DCD32" w14:textId="26B6592C" w:rsidR="00C97496" w:rsidRPr="00C97496" w:rsidRDefault="00C97496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Khoirul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>”</w:t>
      </w:r>
      <w:proofErr w:type="gramStart"/>
      <w:r w:rsidRPr="00C97496">
        <w:rPr>
          <w:rFonts w:ascii="Times New Roman" w:hAnsi="Times New Roman" w:cs="Times New Roman"/>
          <w:i/>
          <w:sz w:val="24"/>
          <w:szCs w:val="24"/>
        </w:rPr>
        <w:t>,</w:t>
      </w:r>
      <w:r w:rsidRPr="00C97496">
        <w:rPr>
          <w:rFonts w:ascii="Times New Roman" w:hAnsi="Times New Roman" w:cs="Times New Roman"/>
          <w:sz w:val="24"/>
          <w:szCs w:val="24"/>
        </w:rPr>
        <w:t>Malang</w:t>
      </w:r>
      <w:proofErr w:type="gramEnd"/>
      <w:r w:rsidRPr="00C974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 Press, 2018</w:t>
      </w:r>
    </w:p>
    <w:p w14:paraId="3C1B7177" w14:textId="77777777" w:rsidR="00F46410" w:rsidRDefault="00D80605" w:rsidP="00F46410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605">
        <w:rPr>
          <w:rFonts w:ascii="Times New Roman" w:hAnsi="Times New Roman" w:cs="Times New Roman"/>
          <w:sz w:val="24"/>
          <w:szCs w:val="24"/>
        </w:rPr>
        <w:t>Ibrahim</w:t>
      </w:r>
      <w:proofErr w:type="gramStart"/>
      <w:r w:rsidR="00C97496">
        <w:rPr>
          <w:rFonts w:ascii="Times New Roman" w:hAnsi="Times New Roman" w:cs="Times New Roman"/>
          <w:sz w:val="24"/>
          <w:szCs w:val="24"/>
        </w:rPr>
        <w:t>,Johanes</w:t>
      </w:r>
      <w:proofErr w:type="spellEnd"/>
      <w:proofErr w:type="gramEnd"/>
      <w:r w:rsidRPr="00D8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Lindawaty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Sewu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C97496" w:rsidRPr="00C97496">
        <w:rPr>
          <w:rFonts w:ascii="Times New Roman" w:hAnsi="Times New Roman" w:cs="Times New Roman"/>
          <w:i/>
          <w:sz w:val="24"/>
          <w:szCs w:val="24"/>
        </w:rPr>
        <w:t>H</w:t>
      </w:r>
      <w:r w:rsidRPr="00C97496">
        <w:rPr>
          <w:rFonts w:ascii="Times New Roman" w:hAnsi="Times New Roman" w:cs="Times New Roman"/>
          <w:i/>
          <w:sz w:val="24"/>
          <w:szCs w:val="24"/>
        </w:rPr>
        <w:t>uku</w:t>
      </w:r>
      <w:r w:rsidRPr="00D80605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D806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D806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806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Pr="00D806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D80605">
        <w:rPr>
          <w:rFonts w:ascii="Times New Roman" w:hAnsi="Times New Roman" w:cs="Times New Roman"/>
          <w:i/>
          <w:sz w:val="24"/>
          <w:szCs w:val="24"/>
        </w:rPr>
        <w:t xml:space="preserve"> Modern”, </w:t>
      </w:r>
      <w:r w:rsidRPr="00D80605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>, 2007</w:t>
      </w:r>
    </w:p>
    <w:p w14:paraId="6C5D843F" w14:textId="61AEA8EF" w:rsidR="00F46410" w:rsidRPr="00F46410" w:rsidRDefault="00F46410" w:rsidP="00F46410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Kansil</w:t>
      </w:r>
      <w:proofErr w:type="spellEnd"/>
      <w:r>
        <w:rPr>
          <w:rFonts w:ascii="Times New Roman" w:hAnsi="Times New Roman" w:cs="Times New Roman"/>
          <w:sz w:val="24"/>
          <w:szCs w:val="24"/>
        </w:rPr>
        <w:t>, CST</w:t>
      </w:r>
      <w:r w:rsidRPr="00F464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641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46410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proofErr w:type="gramEnd"/>
      <w:r w:rsidRPr="00F4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41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41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4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4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6410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F4641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46410">
        <w:rPr>
          <w:rFonts w:ascii="Times New Roman" w:hAnsi="Times New Roman" w:cs="Times New Roman"/>
          <w:sz w:val="24"/>
          <w:szCs w:val="24"/>
        </w:rPr>
        <w:t xml:space="preserve"> Indonesia”, Jakarta: </w:t>
      </w:r>
      <w:proofErr w:type="spellStart"/>
      <w:r w:rsidRPr="00F46410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F4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41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46410"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6601F2" w14:textId="0875D73A" w:rsidR="00F670F2" w:rsidRDefault="00F670F2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70F2">
        <w:rPr>
          <w:rFonts w:ascii="Times New Roman" w:hAnsi="Times New Roman" w:cs="Times New Roman"/>
          <w:sz w:val="24"/>
          <w:szCs w:val="24"/>
        </w:rPr>
        <w:lastRenderedPageBreak/>
        <w:t>Lewis</w:t>
      </w:r>
      <w:r>
        <w:rPr>
          <w:rFonts w:ascii="Times New Roman" w:hAnsi="Times New Roman" w:cs="Times New Roman"/>
          <w:sz w:val="24"/>
          <w:szCs w:val="24"/>
        </w:rPr>
        <w:t>, Arthur</w:t>
      </w:r>
      <w:r w:rsidRPr="00F670F2">
        <w:rPr>
          <w:rFonts w:ascii="Times New Roman" w:hAnsi="Times New Roman" w:cs="Times New Roman"/>
          <w:i/>
          <w:sz w:val="24"/>
          <w:szCs w:val="24"/>
        </w:rPr>
        <w:t xml:space="preserve">,”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>”,</w:t>
      </w:r>
      <w:r w:rsidRPr="00F670F2">
        <w:rPr>
          <w:rFonts w:ascii="Times New Roman" w:hAnsi="Times New Roman" w:cs="Times New Roman"/>
          <w:sz w:val="24"/>
          <w:szCs w:val="24"/>
        </w:rPr>
        <w:t xml:space="preserve"> Bandung: Nusa Media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5D95D1CB" w14:textId="74CC5C6C" w:rsidR="006B7739" w:rsidRDefault="006B7739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739">
        <w:rPr>
          <w:rFonts w:ascii="Times New Roman" w:hAnsi="Times New Roman" w:cs="Times New Roman"/>
          <w:sz w:val="24"/>
          <w:szCs w:val="24"/>
        </w:rPr>
        <w:t>Praptono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Eddhie</w:t>
      </w:r>
      <w:proofErr w:type="spellEnd"/>
      <w:r w:rsidRPr="006B773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B773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B7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773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B7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7739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B77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6B7739">
        <w:rPr>
          <w:rFonts w:ascii="Times New Roman" w:hAnsi="Times New Roman" w:cs="Times New Roman"/>
          <w:sz w:val="24"/>
          <w:szCs w:val="24"/>
        </w:rPr>
        <w:t>Tanah</w:t>
      </w:r>
      <w:r>
        <w:rPr>
          <w:rFonts w:ascii="Times New Roman" w:hAnsi="Times New Roman" w:cs="Times New Roman"/>
          <w:sz w:val="24"/>
          <w:szCs w:val="24"/>
        </w:rPr>
        <w:t xml:space="preserve"> Air Beta: Yogyakarta 2019. </w:t>
      </w:r>
    </w:p>
    <w:p w14:paraId="401AFB93" w14:textId="77777777" w:rsidR="006075C4" w:rsidRDefault="00F670F2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0F2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F670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F670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Frame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Globalisasi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70F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670F2">
        <w:rPr>
          <w:rFonts w:ascii="Times New Roman" w:hAnsi="Times New Roman" w:cs="Times New Roman"/>
          <w:i/>
          <w:sz w:val="24"/>
          <w:szCs w:val="24"/>
        </w:rPr>
        <w:t xml:space="preserve"> Paten</w:t>
      </w:r>
      <w:r w:rsidRPr="00F670F2">
        <w:rPr>
          <w:rFonts w:ascii="Times New Roman" w:hAnsi="Times New Roman" w:cs="Times New Roman"/>
          <w:sz w:val="24"/>
          <w:szCs w:val="24"/>
        </w:rPr>
        <w:t>), Tanah Air Beta: Yogyakarta</w:t>
      </w:r>
      <w:proofErr w:type="gramStart"/>
      <w:r w:rsidRPr="00F670F2">
        <w:rPr>
          <w:rFonts w:ascii="Times New Roman" w:hAnsi="Times New Roman" w:cs="Times New Roman"/>
          <w:sz w:val="24"/>
          <w:szCs w:val="24"/>
        </w:rPr>
        <w:t>,2020</w:t>
      </w:r>
      <w:proofErr w:type="gramEnd"/>
      <w:r w:rsidR="006075C4">
        <w:rPr>
          <w:rFonts w:ascii="Times New Roman" w:hAnsi="Times New Roman" w:cs="Times New Roman"/>
          <w:sz w:val="24"/>
          <w:szCs w:val="24"/>
        </w:rPr>
        <w:t>.</w:t>
      </w:r>
    </w:p>
    <w:p w14:paraId="67D61D03" w14:textId="284CFBB7" w:rsidR="006075C4" w:rsidRDefault="006075C4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C4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607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Budi</w:t>
      </w:r>
      <w:r w:rsidRPr="006075C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75C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075C4">
        <w:rPr>
          <w:rFonts w:ascii="Times New Roman" w:hAnsi="Times New Roman" w:cs="Times New Roman"/>
          <w:i/>
          <w:sz w:val="24"/>
          <w:szCs w:val="24"/>
        </w:rPr>
        <w:t xml:space="preserve"> HKI </w:t>
      </w:r>
      <w:proofErr w:type="spellStart"/>
      <w:r w:rsidRPr="006075C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075C4">
        <w:rPr>
          <w:rFonts w:ascii="Times New Roman" w:hAnsi="Times New Roman" w:cs="Times New Roman"/>
          <w:i/>
          <w:sz w:val="24"/>
          <w:szCs w:val="24"/>
        </w:rPr>
        <w:t xml:space="preserve"> Audit HKI </w:t>
      </w:r>
      <w:proofErr w:type="spellStart"/>
      <w:r w:rsidRPr="006075C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075C4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proofErr w:type="gramStart"/>
      <w:r w:rsidRPr="006075C4">
        <w:rPr>
          <w:rFonts w:ascii="Times New Roman" w:hAnsi="Times New Roman" w:cs="Times New Roman"/>
          <w:sz w:val="24"/>
          <w:szCs w:val="24"/>
        </w:rPr>
        <w:t>“  Semarang</w:t>
      </w:r>
      <w:proofErr w:type="gramEnd"/>
      <w:r w:rsidRPr="006075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75C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0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5C4">
        <w:rPr>
          <w:rFonts w:ascii="Times New Roman" w:hAnsi="Times New Roman" w:cs="Times New Roman"/>
          <w:sz w:val="24"/>
          <w:szCs w:val="24"/>
        </w:rPr>
        <w:t>Magiste</w:t>
      </w:r>
      <w:proofErr w:type="spellEnd"/>
      <w:r w:rsidRPr="006075C4">
        <w:rPr>
          <w:rFonts w:ascii="Times New Roman" w:hAnsi="Times New Roman" w:cs="Times New Roman"/>
          <w:sz w:val="24"/>
          <w:szCs w:val="24"/>
        </w:rPr>
        <w:t>, 2009</w:t>
      </w:r>
    </w:p>
    <w:p w14:paraId="6F167A0D" w14:textId="043CFC6F" w:rsidR="00CC01CC" w:rsidRPr="006075C4" w:rsidRDefault="00CC01CC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Lindawaty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 w:rsidRPr="00CC01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C01CC">
        <w:rPr>
          <w:rFonts w:ascii="Times New Roman" w:hAnsi="Times New Roman" w:cs="Times New Roman"/>
          <w:i/>
          <w:sz w:val="24"/>
          <w:szCs w:val="24"/>
        </w:rPr>
        <w:t xml:space="preserve">Franchise </w:t>
      </w:r>
      <w:proofErr w:type="spellStart"/>
      <w:r w:rsidRPr="00CC01CC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CC01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1CC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CC01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1CC">
        <w:rPr>
          <w:rFonts w:ascii="Times New Roman" w:hAnsi="Times New Roman" w:cs="Times New Roman"/>
          <w:i/>
          <w:sz w:val="24"/>
          <w:szCs w:val="24"/>
        </w:rPr>
        <w:t>Spektakuler</w:t>
      </w:r>
      <w:proofErr w:type="spellEnd"/>
      <w:r w:rsidRPr="00CC01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1C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C01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1CC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CC01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1C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C01C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C01CC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CC01CC">
        <w:rPr>
          <w:rFonts w:ascii="Times New Roman" w:hAnsi="Times New Roman" w:cs="Times New Roman"/>
          <w:sz w:val="24"/>
          <w:szCs w:val="24"/>
        </w:rPr>
        <w:t xml:space="preserve">, CV. </w:t>
      </w:r>
      <w:proofErr w:type="spellStart"/>
      <w:r w:rsidRPr="00CC01CC">
        <w:rPr>
          <w:rFonts w:ascii="Times New Roman" w:hAnsi="Times New Roman" w:cs="Times New Roman"/>
          <w:sz w:val="24"/>
          <w:szCs w:val="24"/>
        </w:rPr>
        <w:t>Utomo</w:t>
      </w:r>
      <w:proofErr w:type="gramStart"/>
      <w:r w:rsidRPr="00CC01CC">
        <w:rPr>
          <w:rFonts w:ascii="Times New Roman" w:hAnsi="Times New Roman" w:cs="Times New Roman"/>
          <w:sz w:val="24"/>
          <w:szCs w:val="24"/>
        </w:rPr>
        <w:t>:Bandung</w:t>
      </w:r>
      <w:proofErr w:type="spellEnd"/>
      <w:proofErr w:type="gramEnd"/>
      <w:r w:rsidRPr="00CC01CC">
        <w:rPr>
          <w:rFonts w:ascii="Times New Roman" w:hAnsi="Times New Roman" w:cs="Times New Roman"/>
          <w:sz w:val="24"/>
          <w:szCs w:val="24"/>
        </w:rPr>
        <w:t xml:space="preserve"> 2004</w:t>
      </w:r>
    </w:p>
    <w:p w14:paraId="3A810B06" w14:textId="3C87A555" w:rsidR="00C97496" w:rsidRPr="00C97496" w:rsidRDefault="00C97496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</w:t>
      </w:r>
      <w:r w:rsidRPr="00C9749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Perkebangan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Innominaat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C97496">
        <w:rPr>
          <w:rFonts w:ascii="Times New Roman" w:hAnsi="Times New Roman" w:cs="Times New Roman"/>
          <w:sz w:val="24"/>
          <w:szCs w:val="24"/>
        </w:rPr>
        <w:t>”, Jakar</w:t>
      </w:r>
      <w:r>
        <w:rPr>
          <w:rFonts w:ascii="Times New Roman" w:hAnsi="Times New Roman" w:cs="Times New Roman"/>
          <w:sz w:val="24"/>
          <w:szCs w:val="24"/>
        </w:rPr>
        <w:t xml:space="preserve">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14:paraId="6FD6DDC1" w14:textId="292BADDE" w:rsidR="008A2810" w:rsidRDefault="008A2810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Simatupang</w:t>
      </w:r>
      <w:proofErr w:type="spellEnd"/>
      <w:r>
        <w:rPr>
          <w:rFonts w:ascii="Times New Roman" w:hAnsi="Times New Roman" w:cs="Times New Roman"/>
          <w:sz w:val="24"/>
          <w:szCs w:val="24"/>
        </w:rPr>
        <w:t>, Richard Burton “</w:t>
      </w:r>
      <w:proofErr w:type="spellStart"/>
      <w:r w:rsidRPr="008A2810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8A28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81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8A28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81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A28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810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 2007</w:t>
      </w:r>
      <w:r w:rsidR="000C2F7D">
        <w:rPr>
          <w:rFonts w:ascii="Times New Roman" w:hAnsi="Times New Roman" w:cs="Times New Roman"/>
          <w:sz w:val="24"/>
          <w:szCs w:val="24"/>
        </w:rPr>
        <w:t>.</w:t>
      </w:r>
    </w:p>
    <w:p w14:paraId="623419C3" w14:textId="25C54692" w:rsidR="006075C4" w:rsidRDefault="006075C4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C4">
        <w:rPr>
          <w:rFonts w:ascii="Times New Roman" w:hAnsi="Times New Roman" w:cs="Times New Roman"/>
          <w:sz w:val="24"/>
          <w:szCs w:val="24"/>
        </w:rPr>
        <w:t>Sumardi</w:t>
      </w:r>
      <w:proofErr w:type="spellEnd"/>
      <w:r w:rsidRPr="00607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Juajir</w:t>
      </w:r>
      <w:proofErr w:type="spellEnd"/>
      <w:r w:rsidRPr="006075C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075C4">
        <w:rPr>
          <w:rFonts w:ascii="Times New Roman" w:hAnsi="Times New Roman" w:cs="Times New Roman"/>
          <w:i/>
          <w:sz w:val="24"/>
          <w:szCs w:val="24"/>
        </w:rPr>
        <w:t>Aspek-aspek</w:t>
      </w:r>
      <w:proofErr w:type="spellEnd"/>
      <w:r w:rsidRPr="006075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5C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075C4">
        <w:rPr>
          <w:rFonts w:ascii="Times New Roman" w:hAnsi="Times New Roman" w:cs="Times New Roman"/>
          <w:i/>
          <w:sz w:val="24"/>
          <w:szCs w:val="24"/>
        </w:rPr>
        <w:t xml:space="preserve"> Franchise </w:t>
      </w:r>
      <w:proofErr w:type="spellStart"/>
      <w:r w:rsidRPr="006075C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075C4">
        <w:rPr>
          <w:rFonts w:ascii="Times New Roman" w:hAnsi="Times New Roman" w:cs="Times New Roman"/>
          <w:i/>
          <w:sz w:val="24"/>
          <w:szCs w:val="24"/>
        </w:rPr>
        <w:t xml:space="preserve"> Perusahaan Trans </w:t>
      </w:r>
      <w:proofErr w:type="spellStart"/>
      <w:r w:rsidRPr="006075C4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6075C4">
        <w:rPr>
          <w:rFonts w:ascii="Times New Roman" w:hAnsi="Times New Roman" w:cs="Times New Roman"/>
          <w:i/>
          <w:sz w:val="24"/>
          <w:szCs w:val="24"/>
        </w:rPr>
        <w:t>”</w:t>
      </w:r>
      <w:r w:rsidRPr="006075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75C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075C4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6075C4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6075C4">
        <w:rPr>
          <w:rFonts w:ascii="Times New Roman" w:hAnsi="Times New Roman" w:cs="Times New Roman"/>
          <w:sz w:val="24"/>
          <w:szCs w:val="24"/>
        </w:rPr>
        <w:t xml:space="preserve"> Bhakti 1995</w:t>
      </w:r>
    </w:p>
    <w:p w14:paraId="0CDA75D9" w14:textId="020C33CB" w:rsidR="000C2F7D" w:rsidRDefault="000C2F7D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Sunggono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0C2F7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C2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F7D">
        <w:rPr>
          <w:rFonts w:ascii="Times New Roman" w:hAnsi="Times New Roman" w:cs="Times New Roman"/>
          <w:i/>
          <w:sz w:val="24"/>
          <w:szCs w:val="24"/>
        </w:rPr>
        <w:t>Peneliian</w:t>
      </w:r>
      <w:proofErr w:type="spellEnd"/>
      <w:r w:rsidRPr="000C2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F7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 2003.</w:t>
      </w:r>
    </w:p>
    <w:p w14:paraId="73A3BA14" w14:textId="74676C7A" w:rsidR="00A2158A" w:rsidRDefault="00A2158A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158A">
        <w:t xml:space="preserve"> </w:t>
      </w:r>
      <w:proofErr w:type="spellStart"/>
      <w:r w:rsidRPr="00A2158A">
        <w:rPr>
          <w:rFonts w:ascii="Times New Roman" w:hAnsi="Times New Roman" w:cs="Times New Roman"/>
          <w:sz w:val="24"/>
          <w:szCs w:val="24"/>
        </w:rPr>
        <w:t>Sutedi</w:t>
      </w:r>
      <w:proofErr w:type="spellEnd"/>
      <w:r w:rsidRPr="00A2158A">
        <w:rPr>
          <w:rFonts w:ascii="Times New Roman" w:hAnsi="Times New Roman" w:cs="Times New Roman"/>
          <w:sz w:val="24"/>
          <w:szCs w:val="24"/>
        </w:rPr>
        <w:t>, Adrian</w:t>
      </w:r>
      <w:proofErr w:type="gramStart"/>
      <w:r w:rsidRPr="00A2158A">
        <w:rPr>
          <w:rFonts w:ascii="Times New Roman" w:hAnsi="Times New Roman" w:cs="Times New Roman"/>
          <w:sz w:val="24"/>
          <w:szCs w:val="24"/>
        </w:rPr>
        <w:t>,  “</w:t>
      </w:r>
      <w:proofErr w:type="spellStart"/>
      <w:proofErr w:type="gramEnd"/>
      <w:r w:rsidRPr="006343A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Waralaba</w:t>
      </w:r>
      <w:proofErr w:type="spellEnd"/>
      <w:r w:rsidRPr="00A2158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,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A2158A">
        <w:rPr>
          <w:rFonts w:ascii="Times New Roman" w:hAnsi="Times New Roman" w:cs="Times New Roman"/>
          <w:sz w:val="24"/>
          <w:szCs w:val="24"/>
        </w:rPr>
        <w:t>, 2008.</w:t>
      </w:r>
    </w:p>
    <w:p w14:paraId="3C4EB7C4" w14:textId="571100AE" w:rsidR="0001494F" w:rsidRDefault="0001494F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Suryo</w:t>
      </w:r>
      <w:proofErr w:type="spellEnd"/>
      <w:r w:rsidRPr="0001494F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1494F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01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494F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01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494F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01494F">
        <w:rPr>
          <w:rFonts w:ascii="Times New Roman" w:hAnsi="Times New Roman" w:cs="Times New Roman"/>
          <w:i/>
          <w:sz w:val="24"/>
          <w:szCs w:val="24"/>
        </w:rPr>
        <w:t xml:space="preserve"> (HKI) di Era Global</w:t>
      </w:r>
      <w:r w:rsidRPr="0001494F">
        <w:rPr>
          <w:rFonts w:ascii="Times New Roman" w:hAnsi="Times New Roman" w:cs="Times New Roman"/>
          <w:sz w:val="24"/>
          <w:szCs w:val="24"/>
        </w:rPr>
        <w:t xml:space="preserve">”, Yogyakarta: </w:t>
      </w:r>
      <w:proofErr w:type="spellStart"/>
      <w:r w:rsidRPr="0001494F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01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94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1494F">
        <w:rPr>
          <w:rFonts w:ascii="Times New Roman" w:hAnsi="Times New Roman" w:cs="Times New Roman"/>
          <w:sz w:val="24"/>
          <w:szCs w:val="24"/>
        </w:rPr>
        <w:t>, 2009</w:t>
      </w:r>
    </w:p>
    <w:p w14:paraId="00DE53B4" w14:textId="77777777" w:rsidR="0054682D" w:rsidRDefault="0054682D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1554873" w14:textId="77777777" w:rsidR="009C24B0" w:rsidRDefault="009C24B0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FC9488F" w14:textId="77777777" w:rsidR="009C24B0" w:rsidRPr="00A2158A" w:rsidRDefault="009C24B0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BE62941" w14:textId="6CBB07F5" w:rsidR="00A2158A" w:rsidRDefault="00A2158A" w:rsidP="007A603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14:paraId="0BC930EE" w14:textId="3C445E68" w:rsidR="00F670F2" w:rsidRPr="00F670F2" w:rsidRDefault="00C97496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7496">
        <w:rPr>
          <w:rFonts w:ascii="Times New Roman" w:hAnsi="Times New Roman" w:cs="Times New Roman"/>
          <w:sz w:val="24"/>
          <w:szCs w:val="24"/>
        </w:rPr>
        <w:t xml:space="preserve">Agnes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Vira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Ardian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Prospek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Kesenian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C9749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>,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1EB16" w14:textId="60B5AFFE" w:rsidR="00C97496" w:rsidRPr="00C97496" w:rsidRDefault="00A272AA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2AA">
        <w:rPr>
          <w:rFonts w:ascii="Times New Roman" w:hAnsi="Times New Roman" w:cs="Times New Roman"/>
          <w:sz w:val="24"/>
          <w:szCs w:val="24"/>
        </w:rPr>
        <w:t>Cici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2AA">
        <w:rPr>
          <w:rFonts w:ascii="Times New Roman" w:hAnsi="Times New Roman" w:cs="Times New Roman"/>
          <w:sz w:val="24"/>
          <w:szCs w:val="24"/>
        </w:rPr>
        <w:t>Alqoriyani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72A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Kebab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Franchise (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kantor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arofah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kebab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Bandar Lampung)</w:t>
      </w:r>
      <w:r w:rsidRPr="00A272A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Skrisi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Lampung, 2021</w:t>
      </w:r>
    </w:p>
    <w:p w14:paraId="1363556C" w14:textId="419DAA68" w:rsidR="00A272AA" w:rsidRDefault="00A272AA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2AA">
        <w:rPr>
          <w:rFonts w:ascii="Times New Roman" w:hAnsi="Times New Roman" w:cs="Times New Roman"/>
          <w:sz w:val="24"/>
          <w:szCs w:val="24"/>
        </w:rPr>
        <w:t>Fithry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Khairiyati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Berkontrak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6343A0">
        <w:rPr>
          <w:rFonts w:ascii="Times New Roman" w:hAnsi="Times New Roman" w:cs="Times New Roman"/>
          <w:sz w:val="24"/>
          <w:szCs w:val="24"/>
        </w:rPr>
        <w:t xml:space="preserve">, Volume </w:t>
      </w:r>
      <w:r w:rsidRPr="00A272AA">
        <w:rPr>
          <w:rFonts w:ascii="Times New Roman" w:hAnsi="Times New Roman" w:cs="Times New Roman"/>
          <w:sz w:val="24"/>
          <w:szCs w:val="24"/>
        </w:rPr>
        <w:t>1, No</w:t>
      </w:r>
      <w:r w:rsidR="006343A0">
        <w:rPr>
          <w:rFonts w:ascii="Times New Roman" w:hAnsi="Times New Roman" w:cs="Times New Roman"/>
          <w:sz w:val="24"/>
          <w:szCs w:val="24"/>
        </w:rPr>
        <w:t>mor</w:t>
      </w:r>
      <w:r w:rsidR="00F670F2">
        <w:rPr>
          <w:rFonts w:ascii="Times New Roman" w:hAnsi="Times New Roman" w:cs="Times New Roman"/>
          <w:sz w:val="24"/>
          <w:szCs w:val="24"/>
        </w:rPr>
        <w:t xml:space="preserve">.1, </w:t>
      </w:r>
      <w:proofErr w:type="spellStart"/>
      <w:r w:rsidR="00F670F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670F2">
        <w:rPr>
          <w:rFonts w:ascii="Times New Roman" w:hAnsi="Times New Roman" w:cs="Times New Roman"/>
          <w:sz w:val="24"/>
          <w:szCs w:val="24"/>
        </w:rPr>
        <w:t xml:space="preserve"> 2018, </w:t>
      </w:r>
    </w:p>
    <w:p w14:paraId="7422D72A" w14:textId="5E4DCC12" w:rsidR="00C97496" w:rsidRPr="00C97496" w:rsidRDefault="00A272AA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2AA">
        <w:rPr>
          <w:rFonts w:ascii="Times New Roman" w:hAnsi="Times New Roman" w:cs="Times New Roman"/>
          <w:sz w:val="24"/>
          <w:szCs w:val="24"/>
        </w:rPr>
        <w:t>Fithry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Khairiyati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AA">
        <w:rPr>
          <w:rFonts w:ascii="Times New Roman" w:hAnsi="Times New Roman" w:cs="Times New Roman"/>
          <w:sz w:val="24"/>
          <w:szCs w:val="24"/>
        </w:rPr>
        <w:t>Berkontrak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Huku</w:t>
      </w:r>
      <w:r w:rsidR="006343A0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A272AA">
        <w:rPr>
          <w:rFonts w:ascii="Times New Roman" w:hAnsi="Times New Roman" w:cs="Times New Roman"/>
          <w:sz w:val="24"/>
          <w:szCs w:val="24"/>
        </w:rPr>
        <w:t>, Vol</w:t>
      </w:r>
      <w:r w:rsidR="006343A0">
        <w:rPr>
          <w:rFonts w:ascii="Times New Roman" w:hAnsi="Times New Roman" w:cs="Times New Roman"/>
          <w:sz w:val="24"/>
          <w:szCs w:val="24"/>
        </w:rPr>
        <w:t>ume</w:t>
      </w:r>
      <w:r w:rsidRPr="00A272AA">
        <w:rPr>
          <w:rFonts w:ascii="Times New Roman" w:hAnsi="Times New Roman" w:cs="Times New Roman"/>
          <w:sz w:val="24"/>
          <w:szCs w:val="24"/>
        </w:rPr>
        <w:t>.1 No</w:t>
      </w:r>
      <w:r w:rsidR="00F670F2">
        <w:rPr>
          <w:rFonts w:ascii="Times New Roman" w:hAnsi="Times New Roman" w:cs="Times New Roman"/>
          <w:sz w:val="24"/>
          <w:szCs w:val="24"/>
        </w:rPr>
        <w:t>mor.1</w:t>
      </w:r>
      <w:proofErr w:type="gramStart"/>
      <w:r w:rsidR="00F670F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670F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proofErr w:type="gramEnd"/>
      <w:r w:rsidR="00F670F2">
        <w:rPr>
          <w:rFonts w:ascii="Times New Roman" w:hAnsi="Times New Roman" w:cs="Times New Roman"/>
          <w:sz w:val="24"/>
          <w:szCs w:val="24"/>
        </w:rPr>
        <w:t xml:space="preserve"> 2018,</w:t>
      </w:r>
    </w:p>
    <w:p w14:paraId="60A2718F" w14:textId="4D49D988" w:rsidR="00A272AA" w:rsidRPr="00A272AA" w:rsidRDefault="006343A0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A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Arnawa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Pariwesa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Putra,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3A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Prespektif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Analogi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>, Vol</w:t>
      </w:r>
      <w:r>
        <w:rPr>
          <w:rFonts w:ascii="Times New Roman" w:hAnsi="Times New Roman" w:cs="Times New Roman"/>
          <w:sz w:val="24"/>
          <w:szCs w:val="24"/>
        </w:rPr>
        <w:t xml:space="preserve">ume.4 </w:t>
      </w:r>
      <w:proofErr w:type="gramStart"/>
      <w:r>
        <w:rPr>
          <w:rFonts w:ascii="Times New Roman" w:hAnsi="Times New Roman" w:cs="Times New Roman"/>
          <w:sz w:val="24"/>
          <w:szCs w:val="24"/>
        </w:rPr>
        <w:t>Nomor.3 ,2022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6343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306.</w:t>
      </w:r>
    </w:p>
    <w:p w14:paraId="53D046CD" w14:textId="77777777" w:rsidR="00566B51" w:rsidRDefault="006343A0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3A0">
        <w:rPr>
          <w:rFonts w:ascii="Times New Roman" w:hAnsi="Times New Roman" w:cs="Times New Roman"/>
          <w:sz w:val="24"/>
          <w:szCs w:val="24"/>
        </w:rPr>
        <w:lastRenderedPageBreak/>
        <w:t>Lathifah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Hanim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HAKI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di In</w:t>
      </w:r>
      <w:r>
        <w:rPr>
          <w:rFonts w:ascii="Times New Roman" w:hAnsi="Times New Roman" w:cs="Times New Roman"/>
          <w:sz w:val="24"/>
          <w:szCs w:val="24"/>
        </w:rPr>
        <w:t xml:space="preserve">donesia”,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26,</w:t>
      </w:r>
      <w:r w:rsidRPr="006343A0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mor</w:t>
      </w:r>
      <w:r w:rsidR="00F670F2">
        <w:rPr>
          <w:rFonts w:ascii="Times New Roman" w:hAnsi="Times New Roman" w:cs="Times New Roman"/>
          <w:sz w:val="24"/>
          <w:szCs w:val="24"/>
        </w:rPr>
        <w:t xml:space="preserve">.2, </w:t>
      </w:r>
      <w:proofErr w:type="spellStart"/>
      <w:r w:rsidR="00F670F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670F2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65EF34AC" w14:textId="249EC7BA" w:rsidR="00566B51" w:rsidRDefault="00566B51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B51">
        <w:rPr>
          <w:rFonts w:ascii="Times New Roman" w:hAnsi="Times New Roman" w:cs="Times New Roman"/>
          <w:sz w:val="24"/>
          <w:szCs w:val="24"/>
        </w:rPr>
        <w:t>Miru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>,”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Perancangan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>”</w:t>
      </w:r>
      <w:r w:rsidRPr="00566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B51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>: Jakarta 2011,</w:t>
      </w:r>
    </w:p>
    <w:p w14:paraId="0A3C12C6" w14:textId="7838FA77" w:rsidR="00566B51" w:rsidRDefault="00566B51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B51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 xml:space="preserve">, A. Zen </w:t>
      </w:r>
      <w:proofErr w:type="gramStart"/>
      <w:r w:rsidRPr="00566B51">
        <w:rPr>
          <w:rFonts w:ascii="Times New Roman" w:hAnsi="Times New Roman" w:cs="Times New Roman"/>
          <w:sz w:val="24"/>
          <w:szCs w:val="24"/>
        </w:rPr>
        <w:t>Umar ,</w:t>
      </w:r>
      <w:proofErr w:type="gramEnd"/>
      <w:r w:rsidRPr="00566B5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Pokok-Pokok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Pikiran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Mengenai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Pengaturan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Persaingan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566B51">
        <w:rPr>
          <w:rFonts w:ascii="Times New Roman" w:hAnsi="Times New Roman" w:cs="Times New Roman"/>
          <w:i/>
          <w:sz w:val="24"/>
          <w:szCs w:val="24"/>
        </w:rPr>
        <w:t xml:space="preserve"> Usaha”</w:t>
      </w:r>
      <w:r w:rsidRPr="00566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B51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 xml:space="preserve"> Pembangunan. Jakarta:  </w:t>
      </w:r>
      <w:proofErr w:type="spellStart"/>
      <w:r w:rsidRPr="00566B5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 xml:space="preserve"> 1995</w:t>
      </w:r>
    </w:p>
    <w:p w14:paraId="360DB8A3" w14:textId="49B42D6C" w:rsidR="00EE7F47" w:rsidRPr="00566B51" w:rsidRDefault="00EE7F47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7F47">
        <w:rPr>
          <w:rFonts w:ascii="Times New Roman" w:hAnsi="Times New Roman" w:cs="Times New Roman"/>
          <w:sz w:val="24"/>
          <w:szCs w:val="24"/>
        </w:rPr>
        <w:t xml:space="preserve">Rafael La </w:t>
      </w:r>
      <w:proofErr w:type="spellStart"/>
      <w:r w:rsidRPr="00EE7F47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Pr="00EE7F47">
        <w:rPr>
          <w:rFonts w:ascii="Times New Roman" w:hAnsi="Times New Roman" w:cs="Times New Roman"/>
          <w:sz w:val="24"/>
          <w:szCs w:val="24"/>
        </w:rPr>
        <w:t xml:space="preserve">, “Investor Protection and </w:t>
      </w:r>
      <w:proofErr w:type="spellStart"/>
      <w:r w:rsidRPr="00EE7F47">
        <w:rPr>
          <w:rFonts w:ascii="Times New Roman" w:hAnsi="Times New Roman" w:cs="Times New Roman"/>
          <w:sz w:val="24"/>
          <w:szCs w:val="24"/>
        </w:rPr>
        <w:t>Cororate</w:t>
      </w:r>
      <w:proofErr w:type="spellEnd"/>
      <w:r w:rsidRPr="00EE7F47">
        <w:rPr>
          <w:rFonts w:ascii="Times New Roman" w:hAnsi="Times New Roman" w:cs="Times New Roman"/>
          <w:sz w:val="24"/>
          <w:szCs w:val="24"/>
        </w:rPr>
        <w:t xml:space="preserve"> Governance; Journal of Financial Economics”, </w:t>
      </w:r>
      <w:proofErr w:type="spellStart"/>
      <w:r w:rsidRPr="00EE7F4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E7F47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EE7F47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E7F47">
        <w:rPr>
          <w:rFonts w:ascii="Times New Roman" w:hAnsi="Times New Roman" w:cs="Times New Roman"/>
          <w:sz w:val="24"/>
          <w:szCs w:val="24"/>
        </w:rPr>
        <w:t>, 1999</w:t>
      </w:r>
    </w:p>
    <w:p w14:paraId="62401B6F" w14:textId="10993FDF" w:rsidR="006075C4" w:rsidRPr="006075C4" w:rsidRDefault="00C97496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496">
        <w:rPr>
          <w:rFonts w:ascii="Times New Roman" w:hAnsi="Times New Roman" w:cs="Times New Roman"/>
          <w:sz w:val="24"/>
          <w:szCs w:val="24"/>
        </w:rPr>
        <w:t>Sudarmiatin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 (Franchise) di Indonesia,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, Usaha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Pidato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Pengukuhan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C97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496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 w:rsidRPr="00C97496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C97496">
        <w:rPr>
          <w:rFonts w:ascii="Times New Roman" w:hAnsi="Times New Roman" w:cs="Times New Roman"/>
          <w:sz w:val="24"/>
          <w:szCs w:val="24"/>
        </w:rPr>
        <w:t>, 28 April, 2011</w:t>
      </w:r>
    </w:p>
    <w:p w14:paraId="2192622E" w14:textId="2731B13D" w:rsidR="00A2158A" w:rsidRDefault="006343A0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3A0">
        <w:rPr>
          <w:rFonts w:ascii="Times New Roman" w:hAnsi="Times New Roman" w:cs="Times New Roman"/>
          <w:sz w:val="24"/>
          <w:szCs w:val="24"/>
        </w:rPr>
        <w:t>Utsman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Penerima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Waralaba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Baku (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6343A0">
        <w:rPr>
          <w:rFonts w:ascii="Times New Roman" w:hAnsi="Times New Roman" w:cs="Times New Roman"/>
          <w:i/>
          <w:sz w:val="24"/>
          <w:szCs w:val="24"/>
        </w:rPr>
        <w:t xml:space="preserve"> Baku Little Chilin)</w:t>
      </w:r>
      <w:r w:rsidRPr="006343A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Start"/>
      <w:r w:rsidRPr="006343A0">
        <w:rPr>
          <w:rFonts w:ascii="Times New Roman" w:hAnsi="Times New Roman" w:cs="Times New Roman"/>
          <w:sz w:val="24"/>
          <w:szCs w:val="24"/>
        </w:rPr>
        <w:t>,2020</w:t>
      </w:r>
      <w:proofErr w:type="gramEnd"/>
      <w:r w:rsidRPr="006343A0">
        <w:rPr>
          <w:rFonts w:ascii="Times New Roman" w:hAnsi="Times New Roman" w:cs="Times New Roman"/>
          <w:sz w:val="24"/>
          <w:szCs w:val="24"/>
        </w:rPr>
        <w:t>.</w:t>
      </w:r>
    </w:p>
    <w:p w14:paraId="4260E4C2" w14:textId="0BB44106" w:rsidR="00545D5C" w:rsidRPr="009C579A" w:rsidRDefault="00545D5C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Yassir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Arafat.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45D5C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54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5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54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45D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5D5C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545D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5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45D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5D5C">
        <w:rPr>
          <w:rFonts w:ascii="Times New Roman" w:hAnsi="Times New Roman" w:cs="Times New Roman"/>
          <w:i/>
          <w:sz w:val="24"/>
          <w:szCs w:val="24"/>
        </w:rPr>
        <w:t>Rechtens</w:t>
      </w:r>
      <w:proofErr w:type="spellEnd"/>
      <w:r w:rsidRPr="00545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5D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45D5C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545D5C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545D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5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D5C">
        <w:rPr>
          <w:rFonts w:ascii="Times New Roman" w:hAnsi="Times New Roman" w:cs="Times New Roman"/>
          <w:sz w:val="24"/>
          <w:szCs w:val="24"/>
        </w:rPr>
        <w:t>Volume 4.</w:t>
      </w:r>
      <w:proofErr w:type="gramEnd"/>
      <w:r w:rsidRPr="0054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5D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45D5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54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5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45D5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45D5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545D5C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7638585E" w14:textId="77777777" w:rsidR="00642148" w:rsidRDefault="00642148" w:rsidP="007A603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81">
        <w:rPr>
          <w:rFonts w:ascii="Times New Roman" w:hAnsi="Times New Roman" w:cs="Times New Roman"/>
          <w:b/>
          <w:sz w:val="24"/>
          <w:szCs w:val="24"/>
        </w:rPr>
        <w:t>Internet</w:t>
      </w:r>
    </w:p>
    <w:p w14:paraId="5D769567" w14:textId="77777777" w:rsidR="00D80605" w:rsidRDefault="006343A0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3A0">
        <w:rPr>
          <w:rFonts w:ascii="Times New Roman" w:hAnsi="Times New Roman" w:cs="Times New Roman"/>
          <w:sz w:val="24"/>
          <w:szCs w:val="24"/>
        </w:rPr>
        <w:lastRenderedPageBreak/>
        <w:t>Bizlaw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2020, “HKI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Franchise”,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: https://bizlaw.co.id/hki-dalam-bisnis-franchise/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Pr="006343A0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proofErr w:type="gramEnd"/>
      <w:r w:rsidRPr="006343A0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23.36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>.</w:t>
      </w:r>
    </w:p>
    <w:p w14:paraId="2C40B8E7" w14:textId="34D9B9B2" w:rsidR="00566B51" w:rsidRPr="00566B51" w:rsidRDefault="00566B51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6B51">
        <w:rPr>
          <w:rFonts w:ascii="Times New Roman" w:hAnsi="Times New Roman" w:cs="Times New Roman"/>
          <w:sz w:val="24"/>
          <w:szCs w:val="24"/>
        </w:rPr>
        <w:t>Justisiari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6B51">
        <w:rPr>
          <w:rFonts w:ascii="Times New Roman" w:hAnsi="Times New Roman" w:cs="Times New Roman"/>
          <w:sz w:val="24"/>
          <w:szCs w:val="24"/>
        </w:rPr>
        <w:t>P.Kusumah</w:t>
      </w:r>
      <w:proofErr w:type="spellEnd"/>
      <w:r w:rsidRPr="00566B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6B5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6B51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566B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566B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bCs/>
          <w:sz w:val="24"/>
          <w:szCs w:val="24"/>
        </w:rPr>
        <w:t>Perlindungan</w:t>
      </w:r>
      <w:proofErr w:type="spellEnd"/>
      <w:r w:rsidRPr="00566B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bCs/>
          <w:sz w:val="24"/>
          <w:szCs w:val="24"/>
        </w:rPr>
        <w:t>Merek</w:t>
      </w:r>
      <w:proofErr w:type="spellEnd"/>
      <w:r w:rsidRPr="00566B51">
        <w:rPr>
          <w:rFonts w:ascii="Times New Roman" w:hAnsi="Times New Roman" w:cs="Times New Roman"/>
          <w:bCs/>
          <w:sz w:val="24"/>
          <w:szCs w:val="24"/>
        </w:rPr>
        <w:t> </w:t>
      </w:r>
      <w:r w:rsidRPr="00566B51">
        <w:rPr>
          <w:rFonts w:ascii="Times New Roman" w:hAnsi="Times New Roman" w:cs="Times New Roman"/>
          <w:bCs/>
          <w:i/>
          <w:iCs/>
          <w:sz w:val="24"/>
          <w:szCs w:val="24"/>
        </w:rPr>
        <w:t>First to File</w:t>
      </w:r>
      <w:r w:rsidRPr="00566B51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566B5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66B51">
        <w:rPr>
          <w:rFonts w:ascii="Times New Roman" w:hAnsi="Times New Roman" w:cs="Times New Roman"/>
          <w:bCs/>
          <w:sz w:val="24"/>
          <w:szCs w:val="24"/>
        </w:rPr>
        <w:t> </w:t>
      </w:r>
      <w:r w:rsidRPr="00566B51">
        <w:rPr>
          <w:rFonts w:ascii="Times New Roman" w:hAnsi="Times New Roman" w:cs="Times New Roman"/>
          <w:bCs/>
          <w:i/>
          <w:iCs/>
          <w:sz w:val="24"/>
          <w:szCs w:val="24"/>
        </w:rPr>
        <w:t>First to Use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Pr="00566B5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566B51">
        <w:rPr>
          <w:rFonts w:ascii="Times New Roman" w:hAnsi="Times New Roman" w:cs="Times New Roman"/>
          <w:bCs/>
          <w:iCs/>
          <w:sz w:val="24"/>
          <w:szCs w:val="24"/>
        </w:rPr>
        <w:t>https://www.hukumonline.com/klinik/a/perbdaan-sistem-perlindungan-merek-ifirst-to-file-i-dan-ifirst-to-use-i-lt632997537ca5d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 w:rsidRPr="00566B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bCs/>
          <w:iCs/>
          <w:sz w:val="24"/>
          <w:szCs w:val="24"/>
        </w:rPr>
        <w:t>tanggal</w:t>
      </w:r>
      <w:proofErr w:type="spellEnd"/>
      <w:r w:rsidRPr="00566B51">
        <w:rPr>
          <w:rFonts w:ascii="Times New Roman" w:hAnsi="Times New Roman" w:cs="Times New Roman"/>
          <w:bCs/>
          <w:iCs/>
          <w:sz w:val="24"/>
          <w:szCs w:val="24"/>
        </w:rPr>
        <w:t xml:space="preserve"> 5 </w:t>
      </w:r>
      <w:proofErr w:type="spellStart"/>
      <w:r w:rsidRPr="00566B51">
        <w:rPr>
          <w:rFonts w:ascii="Times New Roman" w:hAnsi="Times New Roman" w:cs="Times New Roman"/>
          <w:bCs/>
          <w:iCs/>
          <w:sz w:val="24"/>
          <w:szCs w:val="24"/>
        </w:rPr>
        <w:t>Januari</w:t>
      </w:r>
      <w:proofErr w:type="spellEnd"/>
      <w:r w:rsidRPr="00566B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66B51">
        <w:rPr>
          <w:rFonts w:ascii="Times New Roman" w:hAnsi="Times New Roman" w:cs="Times New Roman"/>
          <w:bCs/>
          <w:iCs/>
          <w:sz w:val="24"/>
          <w:szCs w:val="24"/>
        </w:rPr>
        <w:t>Pukul</w:t>
      </w:r>
      <w:proofErr w:type="spellEnd"/>
      <w:r w:rsidRPr="00566B51">
        <w:rPr>
          <w:rFonts w:ascii="Times New Roman" w:hAnsi="Times New Roman" w:cs="Times New Roman"/>
          <w:bCs/>
          <w:iCs/>
          <w:sz w:val="24"/>
          <w:szCs w:val="24"/>
        </w:rPr>
        <w:t xml:space="preserve"> 16.30 </w:t>
      </w:r>
      <w:proofErr w:type="spellStart"/>
      <w:r w:rsidRPr="00566B51">
        <w:rPr>
          <w:rFonts w:ascii="Times New Roman" w:hAnsi="Times New Roman" w:cs="Times New Roman"/>
          <w:bCs/>
          <w:iCs/>
          <w:sz w:val="24"/>
          <w:szCs w:val="24"/>
        </w:rPr>
        <w:t>Wib</w:t>
      </w:r>
      <w:proofErr w:type="spellEnd"/>
      <w:r w:rsidRPr="00566B5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1A03735" w14:textId="294E690F" w:rsidR="00D80605" w:rsidRPr="00D80605" w:rsidRDefault="00D80605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0605">
        <w:rPr>
          <w:rFonts w:ascii="Times New Roman" w:hAnsi="Times New Roman" w:cs="Times New Roman"/>
          <w:sz w:val="24"/>
          <w:szCs w:val="24"/>
        </w:rPr>
        <w:t>Sampoerna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University 24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2022.</w:t>
      </w:r>
      <w:proofErr w:type="gramEnd"/>
      <w:r w:rsidRPr="00D8060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di Indonesia” di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: https://www.sampoernauniversity.ac.id/id/waralaba-adalah/ di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D80605">
        <w:rPr>
          <w:rFonts w:ascii="Times New Roman" w:hAnsi="Times New Roman" w:cs="Times New Roman"/>
          <w:sz w:val="24"/>
          <w:szCs w:val="24"/>
        </w:rPr>
        <w:t xml:space="preserve"> 02:05 </w:t>
      </w:r>
      <w:proofErr w:type="spellStart"/>
      <w:r w:rsidRPr="00D80605">
        <w:rPr>
          <w:rFonts w:ascii="Times New Roman" w:hAnsi="Times New Roman" w:cs="Times New Roman"/>
          <w:sz w:val="24"/>
          <w:szCs w:val="24"/>
        </w:rPr>
        <w:t>Wib</w:t>
      </w:r>
      <w:proofErr w:type="spellEnd"/>
    </w:p>
    <w:p w14:paraId="1338649F" w14:textId="0A833D86" w:rsidR="006343A0" w:rsidRDefault="006343A0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3A0">
        <w:rPr>
          <w:rFonts w:ascii="Times New Roman" w:hAnsi="Times New Roman" w:cs="Times New Roman"/>
          <w:sz w:val="24"/>
          <w:szCs w:val="24"/>
        </w:rPr>
        <w:t>Selviany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>,”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Mengintip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6343A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Baladena</w:t>
      </w:r>
      <w:proofErr w:type="spellEnd"/>
      <w:proofErr w:type="gramEnd"/>
      <w:r w:rsidRPr="00634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>: https://baladena.id/mengintip</w:t>
      </w:r>
      <w:r w:rsidRPr="006343A0">
        <w:rPr>
          <w:rFonts w:ascii="Times New Roman" w:hAnsi="Times New Roman" w:cs="Times New Roman"/>
          <w:sz w:val="24"/>
          <w:szCs w:val="24"/>
        </w:rPr>
        <w:t>peluangskema</w:t>
      </w:r>
      <w:r>
        <w:rPr>
          <w:rFonts w:ascii="Times New Roman" w:hAnsi="Times New Roman" w:cs="Times New Roman"/>
          <w:sz w:val="24"/>
          <w:szCs w:val="24"/>
        </w:rPr>
        <w:t>bisnis</w:t>
      </w:r>
      <w:r w:rsidRPr="006343A0">
        <w:rPr>
          <w:rFonts w:ascii="Times New Roman" w:hAnsi="Times New Roman" w:cs="Times New Roman"/>
          <w:sz w:val="24"/>
          <w:szCs w:val="24"/>
        </w:rPr>
        <w:t xml:space="preserve">waralaba/?fbclid=PAAabn_Lkup2Zk45LC2r4xTtF_cASyQv5916Icw12EnYEhyle3Iye1dMFo2wg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 xml:space="preserve"> 20:15 </w:t>
      </w:r>
      <w:proofErr w:type="spellStart"/>
      <w:r w:rsidRPr="006343A0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Pr="006343A0">
        <w:rPr>
          <w:rFonts w:ascii="Times New Roman" w:hAnsi="Times New Roman" w:cs="Times New Roman"/>
          <w:sz w:val="24"/>
          <w:szCs w:val="24"/>
        </w:rPr>
        <w:t>.</w:t>
      </w:r>
    </w:p>
    <w:p w14:paraId="6D8F12F6" w14:textId="77777777" w:rsidR="00C740E2" w:rsidRPr="00C740E2" w:rsidRDefault="00C740E2" w:rsidP="00C740E2">
      <w:pPr>
        <w:pStyle w:val="ListParagraph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740E2">
        <w:rPr>
          <w:rFonts w:ascii="Times New Roman" w:hAnsi="Times New Roman" w:cs="Times New Roman"/>
          <w:sz w:val="24"/>
          <w:szCs w:val="24"/>
        </w:rPr>
        <w:t xml:space="preserve">Yusuf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Abdhul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 https://deepublishstore.com/materi/hukum-bisnis/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proofErr w:type="gramStart"/>
      <w:r w:rsidRPr="00C740E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  2022</w:t>
      </w:r>
      <w:proofErr w:type="gramEnd"/>
      <w:r w:rsidRPr="00C74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E2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740E2">
        <w:rPr>
          <w:rFonts w:ascii="Times New Roman" w:hAnsi="Times New Roman" w:cs="Times New Roman"/>
          <w:sz w:val="24"/>
          <w:szCs w:val="24"/>
        </w:rPr>
        <w:t xml:space="preserve"> 16.38 WIB</w:t>
      </w:r>
    </w:p>
    <w:p w14:paraId="64E14366" w14:textId="77777777" w:rsidR="00C740E2" w:rsidRDefault="00C740E2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EFF60FC" w14:textId="7D5A58BB" w:rsidR="00642148" w:rsidRPr="00A20510" w:rsidRDefault="00A20510" w:rsidP="007A603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</w:p>
    <w:p w14:paraId="4C1D1671" w14:textId="0DDED88C" w:rsidR="00197A7C" w:rsidRDefault="00197A7C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A7C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: 07/M-Dag/Per/2/2013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minuman</w:t>
      </w:r>
      <w:proofErr w:type="spellEnd"/>
    </w:p>
    <w:p w14:paraId="01175048" w14:textId="77777777" w:rsidR="00197A7C" w:rsidRDefault="00197A7C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A7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No. 12/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MDag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/Per/3/2006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Waralaba</w:t>
      </w:r>
      <w:proofErr w:type="spellEnd"/>
    </w:p>
    <w:p w14:paraId="079165C1" w14:textId="2728D426" w:rsidR="00197A7C" w:rsidRPr="00197A7C" w:rsidRDefault="00197A7C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A7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Mentri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57/M-DAG/PER/9/2014</w:t>
      </w:r>
    </w:p>
    <w:p w14:paraId="0853180A" w14:textId="052C1795" w:rsidR="00197A7C" w:rsidRPr="00197A7C" w:rsidRDefault="00197A7C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A7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: 68/M-Dag/Per/10/2012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waralaba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modern</w:t>
      </w:r>
    </w:p>
    <w:p w14:paraId="25739D44" w14:textId="46660B82" w:rsidR="00234E9D" w:rsidRDefault="002C5AA7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10" w:rsidRPr="00A2051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A20510">
        <w:rPr>
          <w:rFonts w:ascii="Times New Roman" w:hAnsi="Times New Roman" w:cs="Times New Roman"/>
          <w:sz w:val="24"/>
          <w:szCs w:val="24"/>
        </w:rPr>
        <w:t xml:space="preserve"> </w:t>
      </w:r>
      <w:r w:rsidR="00A20510" w:rsidRPr="00A20510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A20510" w:rsidRPr="00A205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20510" w:rsidRPr="00A20510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="00A20510" w:rsidRPr="00A2051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20510" w:rsidRPr="00A2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10" w:rsidRPr="00A20510">
        <w:rPr>
          <w:rFonts w:ascii="Times New Roman" w:hAnsi="Times New Roman" w:cs="Times New Roman"/>
          <w:sz w:val="24"/>
          <w:szCs w:val="24"/>
        </w:rPr>
        <w:t>Waralaba</w:t>
      </w:r>
      <w:proofErr w:type="spellEnd"/>
    </w:p>
    <w:p w14:paraId="73E06BBB" w14:textId="24D85058" w:rsidR="002C5AA7" w:rsidRDefault="00A20510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51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2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51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2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51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20510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A205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20510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 w:rsidRPr="00A20510">
        <w:rPr>
          <w:rFonts w:ascii="Times New Roman" w:hAnsi="Times New Roman" w:cs="Times New Roman"/>
          <w:sz w:val="24"/>
          <w:szCs w:val="24"/>
        </w:rPr>
        <w:t>.</w:t>
      </w:r>
      <w:r w:rsidR="002C5AA7" w:rsidRPr="00197A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597C3C" w14:textId="225072A4" w:rsidR="003838A2" w:rsidRDefault="003838A2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8A2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38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8A2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38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8A2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38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8A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838A2">
        <w:rPr>
          <w:rFonts w:ascii="Times New Roman" w:hAnsi="Times New Roman" w:cs="Times New Roman"/>
          <w:sz w:val="24"/>
          <w:szCs w:val="24"/>
        </w:rPr>
        <w:t xml:space="preserve"> 1572 K/</w:t>
      </w:r>
      <w:proofErr w:type="spellStart"/>
      <w:r w:rsidRPr="003838A2">
        <w:rPr>
          <w:rFonts w:ascii="Times New Roman" w:hAnsi="Times New Roman" w:cs="Times New Roman"/>
          <w:sz w:val="24"/>
          <w:szCs w:val="24"/>
        </w:rPr>
        <w:t>Pdt</w:t>
      </w:r>
      <w:proofErr w:type="spellEnd"/>
      <w:r w:rsidRPr="003838A2">
        <w:rPr>
          <w:rFonts w:ascii="Times New Roman" w:hAnsi="Times New Roman" w:cs="Times New Roman"/>
          <w:sz w:val="24"/>
          <w:szCs w:val="24"/>
        </w:rPr>
        <w:t>/2015</w:t>
      </w:r>
    </w:p>
    <w:p w14:paraId="67CCC5D6" w14:textId="7465368B" w:rsidR="003838A2" w:rsidRDefault="003838A2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8A2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38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8A2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38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8A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838A2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3838A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8A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838A2">
        <w:rPr>
          <w:rFonts w:ascii="Times New Roman" w:hAnsi="Times New Roman" w:cs="Times New Roman"/>
          <w:sz w:val="24"/>
          <w:szCs w:val="24"/>
        </w:rPr>
        <w:t xml:space="preserve"> 546/</w:t>
      </w:r>
      <w:proofErr w:type="spellStart"/>
      <w:r w:rsidRPr="003838A2">
        <w:rPr>
          <w:rFonts w:ascii="Times New Roman" w:hAnsi="Times New Roman" w:cs="Times New Roman"/>
          <w:sz w:val="24"/>
          <w:szCs w:val="24"/>
        </w:rPr>
        <w:t>Pdt.G</w:t>
      </w:r>
      <w:proofErr w:type="spellEnd"/>
      <w:r w:rsidRPr="003838A2">
        <w:rPr>
          <w:rFonts w:ascii="Times New Roman" w:hAnsi="Times New Roman" w:cs="Times New Roman"/>
          <w:sz w:val="24"/>
          <w:szCs w:val="24"/>
        </w:rPr>
        <w:t>/2018/</w:t>
      </w:r>
      <w:proofErr w:type="spellStart"/>
      <w:r w:rsidRPr="003838A2">
        <w:rPr>
          <w:rFonts w:ascii="Times New Roman" w:hAnsi="Times New Roman" w:cs="Times New Roman"/>
          <w:sz w:val="24"/>
          <w:szCs w:val="24"/>
        </w:rPr>
        <w:t>PN.Jkt.Pst</w:t>
      </w:r>
      <w:proofErr w:type="spellEnd"/>
    </w:p>
    <w:p w14:paraId="1417D647" w14:textId="49788A13" w:rsidR="00CC01CC" w:rsidRPr="003838A2" w:rsidRDefault="00CC01CC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1CC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CC0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01CC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CC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1C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C01C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CC01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C01CC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CC01C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C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1C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CC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1CC"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0395485B" w14:textId="2EB9061C" w:rsidR="00197A7C" w:rsidRPr="00197A7C" w:rsidRDefault="00197A7C" w:rsidP="007A6031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A7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</w:t>
      </w:r>
    </w:p>
    <w:p w14:paraId="7D81DA62" w14:textId="6503B3C8" w:rsidR="006505EE" w:rsidRDefault="00197A7C" w:rsidP="007A603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A7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7C">
        <w:rPr>
          <w:rFonts w:ascii="Times New Roman" w:hAnsi="Times New Roman" w:cs="Times New Roman"/>
          <w:sz w:val="24"/>
          <w:szCs w:val="24"/>
        </w:rPr>
        <w:t>Merek</w:t>
      </w:r>
      <w:proofErr w:type="spellEnd"/>
    </w:p>
    <w:p w14:paraId="5A14DBE4" w14:textId="77777777" w:rsidR="006505EE" w:rsidRDefault="0065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0265AF" w14:textId="77777777" w:rsidR="00197A7C" w:rsidRPr="00197A7C" w:rsidRDefault="00197A7C" w:rsidP="007A603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8B3B2" w14:textId="77777777" w:rsidR="00197A7C" w:rsidRPr="00197A7C" w:rsidRDefault="00197A7C" w:rsidP="007A603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65133E" w14:textId="77777777" w:rsidR="003C2E5C" w:rsidRPr="00380681" w:rsidRDefault="003C2E5C" w:rsidP="007A603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E5C" w:rsidRPr="00380681" w:rsidSect="004A3D8F">
      <w:headerReference w:type="default" r:id="rId9"/>
      <w:pgSz w:w="12240" w:h="15840"/>
      <w:pgMar w:top="1701" w:right="2268" w:bottom="1701" w:left="2268" w:header="708" w:footer="708" w:gutter="0"/>
      <w:pgNumType w:start="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444E8" w14:textId="77777777" w:rsidR="0099400C" w:rsidRDefault="0099400C" w:rsidP="00166E65">
      <w:pPr>
        <w:spacing w:after="0" w:line="240" w:lineRule="auto"/>
      </w:pPr>
      <w:r>
        <w:separator/>
      </w:r>
    </w:p>
  </w:endnote>
  <w:endnote w:type="continuationSeparator" w:id="0">
    <w:p w14:paraId="4A37539D" w14:textId="77777777" w:rsidR="0099400C" w:rsidRDefault="0099400C" w:rsidP="0016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9810B" w14:textId="77777777" w:rsidR="0099400C" w:rsidRDefault="0099400C" w:rsidP="00166E65">
      <w:pPr>
        <w:spacing w:after="0" w:line="240" w:lineRule="auto"/>
      </w:pPr>
      <w:r>
        <w:separator/>
      </w:r>
    </w:p>
  </w:footnote>
  <w:footnote w:type="continuationSeparator" w:id="0">
    <w:p w14:paraId="6CB60B12" w14:textId="77777777" w:rsidR="0099400C" w:rsidRDefault="0099400C" w:rsidP="0016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229181"/>
      <w:docPartObj>
        <w:docPartGallery w:val="Page Numbers (Top of Page)"/>
        <w:docPartUnique/>
      </w:docPartObj>
    </w:sdtPr>
    <w:sdtEndPr/>
    <w:sdtContent>
      <w:p w14:paraId="5B1CC334" w14:textId="77777777" w:rsidR="004C321A" w:rsidRDefault="004C321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CC" w:rsidRPr="006C5BCC">
          <w:rPr>
            <w:noProof/>
            <w:lang w:val="id-ID"/>
          </w:rPr>
          <w:t>73</w:t>
        </w:r>
        <w:r>
          <w:fldChar w:fldCharType="end"/>
        </w:r>
      </w:p>
    </w:sdtContent>
  </w:sdt>
  <w:p w14:paraId="7979864B" w14:textId="77777777" w:rsidR="004C321A" w:rsidRDefault="004C3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A44"/>
    <w:multiLevelType w:val="hybridMultilevel"/>
    <w:tmpl w:val="4EDE0F94"/>
    <w:lvl w:ilvl="0" w:tplc="4D1A4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596B"/>
    <w:multiLevelType w:val="hybridMultilevel"/>
    <w:tmpl w:val="650A8E40"/>
    <w:lvl w:ilvl="0" w:tplc="D534DD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8222D678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184107"/>
    <w:multiLevelType w:val="hybridMultilevel"/>
    <w:tmpl w:val="A6B04402"/>
    <w:lvl w:ilvl="0" w:tplc="450EA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97827"/>
    <w:multiLevelType w:val="hybridMultilevel"/>
    <w:tmpl w:val="AAA04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79E5"/>
    <w:multiLevelType w:val="hybridMultilevel"/>
    <w:tmpl w:val="10200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50EA8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44ED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14FEB"/>
    <w:multiLevelType w:val="hybridMultilevel"/>
    <w:tmpl w:val="952E819E"/>
    <w:lvl w:ilvl="0" w:tplc="E96A27F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9A5681D4">
      <w:start w:val="1"/>
      <w:numFmt w:val="decimal"/>
      <w:lvlText w:val="%2."/>
      <w:lvlJc w:val="left"/>
      <w:pPr>
        <w:ind w:left="2214" w:hanging="360"/>
      </w:pPr>
      <w:rPr>
        <w:rFonts w:hint="default"/>
        <w:b w:val="0"/>
      </w:rPr>
    </w:lvl>
    <w:lvl w:ilvl="2" w:tplc="004A5600">
      <w:start w:val="1"/>
      <w:numFmt w:val="upperLetter"/>
      <w:lvlText w:val="%3."/>
      <w:lvlJc w:val="left"/>
      <w:pPr>
        <w:ind w:left="3114" w:hanging="360"/>
      </w:pPr>
      <w:rPr>
        <w:rFonts w:hint="default"/>
      </w:rPr>
    </w:lvl>
    <w:lvl w:ilvl="3" w:tplc="28EC4B36">
      <w:start w:val="1"/>
      <w:numFmt w:val="decimal"/>
      <w:lvlText w:val="%4)"/>
      <w:lvlJc w:val="left"/>
      <w:pPr>
        <w:ind w:left="365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CC1D23"/>
    <w:multiLevelType w:val="hybridMultilevel"/>
    <w:tmpl w:val="4156E69C"/>
    <w:lvl w:ilvl="0" w:tplc="450EA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00500"/>
    <w:multiLevelType w:val="hybridMultilevel"/>
    <w:tmpl w:val="2C88E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D1F"/>
    <w:multiLevelType w:val="hybridMultilevel"/>
    <w:tmpl w:val="79262112"/>
    <w:lvl w:ilvl="0" w:tplc="11CC3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5D799D"/>
    <w:multiLevelType w:val="hybridMultilevel"/>
    <w:tmpl w:val="0F8E1F4A"/>
    <w:lvl w:ilvl="0" w:tplc="5672D4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040B1E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6120A"/>
    <w:multiLevelType w:val="hybridMultilevel"/>
    <w:tmpl w:val="BE960292"/>
    <w:lvl w:ilvl="0" w:tplc="E96A27F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04A5600">
      <w:start w:val="1"/>
      <w:numFmt w:val="upperLetter"/>
      <w:lvlText w:val="%3."/>
      <w:lvlJc w:val="left"/>
      <w:pPr>
        <w:ind w:left="3114" w:hanging="360"/>
      </w:pPr>
      <w:rPr>
        <w:rFonts w:hint="default"/>
      </w:rPr>
    </w:lvl>
    <w:lvl w:ilvl="3" w:tplc="28EC4B36">
      <w:start w:val="1"/>
      <w:numFmt w:val="decimal"/>
      <w:lvlText w:val="%4)"/>
      <w:lvlJc w:val="left"/>
      <w:pPr>
        <w:ind w:left="365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11E254B"/>
    <w:multiLevelType w:val="hybridMultilevel"/>
    <w:tmpl w:val="C632F66E"/>
    <w:lvl w:ilvl="0" w:tplc="5672D44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254339D"/>
    <w:multiLevelType w:val="hybridMultilevel"/>
    <w:tmpl w:val="6CEACE66"/>
    <w:lvl w:ilvl="0" w:tplc="FFFFFFFF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ind w:left="2433" w:hanging="360"/>
      </w:pPr>
      <w:rPr>
        <w:rFonts w:hint="default"/>
      </w:rPr>
    </w:lvl>
    <w:lvl w:ilvl="2" w:tplc="450EA8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3855EE2"/>
    <w:multiLevelType w:val="hybridMultilevel"/>
    <w:tmpl w:val="88C20774"/>
    <w:lvl w:ilvl="0" w:tplc="8EA49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32DEB"/>
    <w:multiLevelType w:val="hybridMultilevel"/>
    <w:tmpl w:val="030E8A2E"/>
    <w:lvl w:ilvl="0" w:tplc="7CE01C1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6DD4C220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1E55083"/>
    <w:multiLevelType w:val="hybridMultilevel"/>
    <w:tmpl w:val="85D0F180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450EA8F6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65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38F2B2E"/>
    <w:multiLevelType w:val="hybridMultilevel"/>
    <w:tmpl w:val="976C82B2"/>
    <w:lvl w:ilvl="0" w:tplc="04210019">
      <w:start w:val="1"/>
      <w:numFmt w:val="lowerLetter"/>
      <w:lvlText w:val="%1."/>
      <w:lvlJc w:val="left"/>
      <w:pPr>
        <w:ind w:left="311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73633"/>
    <w:multiLevelType w:val="hybridMultilevel"/>
    <w:tmpl w:val="19EA93DC"/>
    <w:lvl w:ilvl="0" w:tplc="2884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D8410E"/>
    <w:multiLevelType w:val="multilevel"/>
    <w:tmpl w:val="E268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07934"/>
    <w:multiLevelType w:val="hybridMultilevel"/>
    <w:tmpl w:val="E954C82C"/>
    <w:lvl w:ilvl="0" w:tplc="458A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F91B83"/>
    <w:multiLevelType w:val="hybridMultilevel"/>
    <w:tmpl w:val="8F7294BA"/>
    <w:lvl w:ilvl="0" w:tplc="5672D4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6DECB10">
      <w:start w:val="1"/>
      <w:numFmt w:val="lowerLetter"/>
      <w:lvlText w:val="%2."/>
      <w:lvlJc w:val="left"/>
      <w:pPr>
        <w:ind w:left="2589" w:hanging="735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ind w:left="3114" w:hanging="36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1C55317"/>
    <w:multiLevelType w:val="hybridMultilevel"/>
    <w:tmpl w:val="4218FDDC"/>
    <w:lvl w:ilvl="0" w:tplc="38F2182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F154E058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F60E3C4C">
      <w:start w:val="1"/>
      <w:numFmt w:val="decimal"/>
      <w:lvlText w:val="%3."/>
      <w:lvlJc w:val="left"/>
      <w:pPr>
        <w:ind w:left="928" w:hanging="360"/>
      </w:pPr>
      <w:rPr>
        <w:rFonts w:hint="default"/>
        <w:b w:val="0"/>
        <w:i w:val="0"/>
      </w:rPr>
    </w:lvl>
    <w:lvl w:ilvl="3" w:tplc="38F21824">
      <w:start w:val="1"/>
      <w:numFmt w:val="lowerLetter"/>
      <w:lvlText w:val="%4."/>
      <w:lvlJc w:val="left"/>
      <w:pPr>
        <w:ind w:left="360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0E5D0C"/>
    <w:multiLevelType w:val="hybridMultilevel"/>
    <w:tmpl w:val="277AF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46B92"/>
    <w:multiLevelType w:val="hybridMultilevel"/>
    <w:tmpl w:val="9A1EF728"/>
    <w:lvl w:ilvl="0" w:tplc="38F21824">
      <w:start w:val="1"/>
      <w:numFmt w:val="lowerLetter"/>
      <w:lvlText w:val="%1."/>
      <w:lvlJc w:val="left"/>
      <w:pPr>
        <w:ind w:left="2574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711237EE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7D329F5"/>
    <w:multiLevelType w:val="hybridMultilevel"/>
    <w:tmpl w:val="25E62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23B46"/>
    <w:multiLevelType w:val="hybridMultilevel"/>
    <w:tmpl w:val="DD883394"/>
    <w:lvl w:ilvl="0" w:tplc="2884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245230"/>
    <w:multiLevelType w:val="hybridMultilevel"/>
    <w:tmpl w:val="02886F4E"/>
    <w:lvl w:ilvl="0" w:tplc="901CEF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513B1C11"/>
    <w:multiLevelType w:val="hybridMultilevel"/>
    <w:tmpl w:val="8202030A"/>
    <w:lvl w:ilvl="0" w:tplc="BDE8EB3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B2471B"/>
    <w:multiLevelType w:val="hybridMultilevel"/>
    <w:tmpl w:val="B282B51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04A5600">
      <w:start w:val="1"/>
      <w:numFmt w:val="upperLetter"/>
      <w:lvlText w:val="%2."/>
      <w:lvlJc w:val="left"/>
      <w:pPr>
        <w:ind w:left="2433" w:hanging="360"/>
      </w:pPr>
      <w:rPr>
        <w:rFonts w:hint="default"/>
      </w:rPr>
    </w:lvl>
    <w:lvl w:ilvl="2" w:tplc="76BC9708">
      <w:start w:val="1"/>
      <w:numFmt w:val="lowerLetter"/>
      <w:lvlText w:val="%3."/>
      <w:lvlJc w:val="left"/>
      <w:pPr>
        <w:ind w:left="3513" w:hanging="720"/>
      </w:pPr>
      <w:rPr>
        <w:rFonts w:hint="default"/>
      </w:rPr>
    </w:lvl>
    <w:lvl w:ilvl="3" w:tplc="1C66DE80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7BB6970"/>
    <w:multiLevelType w:val="hybridMultilevel"/>
    <w:tmpl w:val="88EC2746"/>
    <w:lvl w:ilvl="0" w:tplc="450EA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319FB"/>
    <w:multiLevelType w:val="hybridMultilevel"/>
    <w:tmpl w:val="06BA6E68"/>
    <w:lvl w:ilvl="0" w:tplc="450EA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43D99"/>
    <w:multiLevelType w:val="hybridMultilevel"/>
    <w:tmpl w:val="9F32AD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1525947"/>
    <w:multiLevelType w:val="hybridMultilevel"/>
    <w:tmpl w:val="7382B820"/>
    <w:lvl w:ilvl="0" w:tplc="6DD4C2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8F71EA"/>
    <w:multiLevelType w:val="hybridMultilevel"/>
    <w:tmpl w:val="89CCFDE4"/>
    <w:lvl w:ilvl="0" w:tplc="2F40F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9CDD7E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296C96"/>
    <w:multiLevelType w:val="hybridMultilevel"/>
    <w:tmpl w:val="D53C166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DD4C220">
      <w:start w:val="1"/>
      <w:numFmt w:val="decimal"/>
      <w:lvlText w:val="%4."/>
      <w:lvlJc w:val="left"/>
      <w:pPr>
        <w:ind w:left="15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154E3"/>
    <w:multiLevelType w:val="hybridMultilevel"/>
    <w:tmpl w:val="BA8E4966"/>
    <w:lvl w:ilvl="0" w:tplc="F5CE63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F20241"/>
    <w:multiLevelType w:val="hybridMultilevel"/>
    <w:tmpl w:val="6E0C4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795A1A"/>
    <w:multiLevelType w:val="hybridMultilevel"/>
    <w:tmpl w:val="BD2E46D2"/>
    <w:lvl w:ilvl="0" w:tplc="450EA8F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D48A5"/>
    <w:multiLevelType w:val="hybridMultilevel"/>
    <w:tmpl w:val="5AB2BEAC"/>
    <w:lvl w:ilvl="0" w:tplc="638ED02C">
      <w:start w:val="1"/>
      <w:numFmt w:val="decimal"/>
      <w:lvlText w:val="%1."/>
      <w:lvlJc w:val="left"/>
      <w:pPr>
        <w:ind w:left="12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6E5C1072"/>
    <w:multiLevelType w:val="hybridMultilevel"/>
    <w:tmpl w:val="25D60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117CD"/>
    <w:multiLevelType w:val="hybridMultilevel"/>
    <w:tmpl w:val="BF8AC83C"/>
    <w:lvl w:ilvl="0" w:tplc="450EA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108C5"/>
    <w:multiLevelType w:val="hybridMultilevel"/>
    <w:tmpl w:val="D090E12A"/>
    <w:lvl w:ilvl="0" w:tplc="7862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5E89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6FA9560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910C5"/>
    <w:multiLevelType w:val="hybridMultilevel"/>
    <w:tmpl w:val="6E88B0EC"/>
    <w:lvl w:ilvl="0" w:tplc="08D63BD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4"/>
  </w:num>
  <w:num w:numId="2">
    <w:abstractNumId w:val="42"/>
  </w:num>
  <w:num w:numId="3">
    <w:abstractNumId w:val="1"/>
  </w:num>
  <w:num w:numId="4">
    <w:abstractNumId w:val="38"/>
  </w:num>
  <w:num w:numId="5">
    <w:abstractNumId w:val="26"/>
  </w:num>
  <w:num w:numId="6">
    <w:abstractNumId w:val="7"/>
  </w:num>
  <w:num w:numId="7">
    <w:abstractNumId w:val="4"/>
  </w:num>
  <w:num w:numId="8">
    <w:abstractNumId w:val="41"/>
  </w:num>
  <w:num w:numId="9">
    <w:abstractNumId w:val="8"/>
  </w:num>
  <w:num w:numId="10">
    <w:abstractNumId w:val="21"/>
  </w:num>
  <w:num w:numId="11">
    <w:abstractNumId w:val="23"/>
  </w:num>
  <w:num w:numId="12">
    <w:abstractNumId w:val="5"/>
  </w:num>
  <w:num w:numId="13">
    <w:abstractNumId w:val="18"/>
  </w:num>
  <w:num w:numId="14">
    <w:abstractNumId w:val="27"/>
  </w:num>
  <w:num w:numId="15">
    <w:abstractNumId w:val="20"/>
  </w:num>
  <w:num w:numId="16">
    <w:abstractNumId w:val="10"/>
  </w:num>
  <w:num w:numId="17">
    <w:abstractNumId w:val="33"/>
  </w:num>
  <w:num w:numId="18">
    <w:abstractNumId w:val="25"/>
  </w:num>
  <w:num w:numId="19">
    <w:abstractNumId w:val="17"/>
  </w:num>
  <w:num w:numId="20">
    <w:abstractNumId w:val="28"/>
  </w:num>
  <w:num w:numId="21">
    <w:abstractNumId w:val="11"/>
  </w:num>
  <w:num w:numId="22">
    <w:abstractNumId w:val="9"/>
  </w:num>
  <w:num w:numId="23">
    <w:abstractNumId w:val="19"/>
  </w:num>
  <w:num w:numId="24">
    <w:abstractNumId w:val="31"/>
  </w:num>
  <w:num w:numId="25">
    <w:abstractNumId w:val="36"/>
  </w:num>
  <w:num w:numId="26">
    <w:abstractNumId w:val="12"/>
  </w:num>
  <w:num w:numId="27">
    <w:abstractNumId w:val="35"/>
  </w:num>
  <w:num w:numId="28">
    <w:abstractNumId w:val="34"/>
  </w:num>
  <w:num w:numId="29">
    <w:abstractNumId w:val="32"/>
  </w:num>
  <w:num w:numId="30">
    <w:abstractNumId w:val="13"/>
  </w:num>
  <w:num w:numId="31">
    <w:abstractNumId w:val="16"/>
  </w:num>
  <w:num w:numId="32">
    <w:abstractNumId w:val="37"/>
  </w:num>
  <w:num w:numId="33">
    <w:abstractNumId w:val="15"/>
  </w:num>
  <w:num w:numId="34">
    <w:abstractNumId w:val="24"/>
  </w:num>
  <w:num w:numId="35">
    <w:abstractNumId w:val="2"/>
  </w:num>
  <w:num w:numId="36">
    <w:abstractNumId w:val="3"/>
  </w:num>
  <w:num w:numId="37">
    <w:abstractNumId w:val="29"/>
  </w:num>
  <w:num w:numId="38">
    <w:abstractNumId w:val="6"/>
  </w:num>
  <w:num w:numId="39">
    <w:abstractNumId w:val="40"/>
  </w:num>
  <w:num w:numId="40">
    <w:abstractNumId w:val="30"/>
  </w:num>
  <w:num w:numId="41">
    <w:abstractNumId w:val="39"/>
  </w:num>
  <w:num w:numId="42">
    <w:abstractNumId w:val="22"/>
  </w:num>
  <w:num w:numId="43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65"/>
    <w:rsid w:val="0000109C"/>
    <w:rsid w:val="0000447A"/>
    <w:rsid w:val="00005939"/>
    <w:rsid w:val="0001494F"/>
    <w:rsid w:val="00020F40"/>
    <w:rsid w:val="00041852"/>
    <w:rsid w:val="00055185"/>
    <w:rsid w:val="000572E5"/>
    <w:rsid w:val="0007268E"/>
    <w:rsid w:val="000868C6"/>
    <w:rsid w:val="0008730D"/>
    <w:rsid w:val="00095125"/>
    <w:rsid w:val="000968A2"/>
    <w:rsid w:val="000A3D69"/>
    <w:rsid w:val="000A6B99"/>
    <w:rsid w:val="000C1B81"/>
    <w:rsid w:val="000C2F7D"/>
    <w:rsid w:val="000C3522"/>
    <w:rsid w:val="000D3322"/>
    <w:rsid w:val="000D5AA4"/>
    <w:rsid w:val="000D790B"/>
    <w:rsid w:val="000E494F"/>
    <w:rsid w:val="000F3C41"/>
    <w:rsid w:val="000F59F8"/>
    <w:rsid w:val="000F75CC"/>
    <w:rsid w:val="001005BD"/>
    <w:rsid w:val="001012F3"/>
    <w:rsid w:val="00111339"/>
    <w:rsid w:val="001126A5"/>
    <w:rsid w:val="0011520F"/>
    <w:rsid w:val="001204F1"/>
    <w:rsid w:val="0012306F"/>
    <w:rsid w:val="001241AF"/>
    <w:rsid w:val="0013787A"/>
    <w:rsid w:val="0014243E"/>
    <w:rsid w:val="00143ED4"/>
    <w:rsid w:val="001518D8"/>
    <w:rsid w:val="00164D08"/>
    <w:rsid w:val="00166E65"/>
    <w:rsid w:val="00170CAB"/>
    <w:rsid w:val="00175D41"/>
    <w:rsid w:val="00193722"/>
    <w:rsid w:val="0019382A"/>
    <w:rsid w:val="00194C9F"/>
    <w:rsid w:val="00197A7C"/>
    <w:rsid w:val="001B2526"/>
    <w:rsid w:val="001B41B0"/>
    <w:rsid w:val="001B423E"/>
    <w:rsid w:val="001F2147"/>
    <w:rsid w:val="001F30AA"/>
    <w:rsid w:val="002008F5"/>
    <w:rsid w:val="00217270"/>
    <w:rsid w:val="00221901"/>
    <w:rsid w:val="0023000C"/>
    <w:rsid w:val="0023111B"/>
    <w:rsid w:val="00232122"/>
    <w:rsid w:val="00234E9D"/>
    <w:rsid w:val="00241EA6"/>
    <w:rsid w:val="00242E25"/>
    <w:rsid w:val="00246F65"/>
    <w:rsid w:val="00267448"/>
    <w:rsid w:val="002677E4"/>
    <w:rsid w:val="00274F9A"/>
    <w:rsid w:val="00276A1E"/>
    <w:rsid w:val="002778EC"/>
    <w:rsid w:val="00281CBF"/>
    <w:rsid w:val="0028535A"/>
    <w:rsid w:val="00290FDE"/>
    <w:rsid w:val="0029230F"/>
    <w:rsid w:val="002A205A"/>
    <w:rsid w:val="002A205E"/>
    <w:rsid w:val="002A22F5"/>
    <w:rsid w:val="002A3E11"/>
    <w:rsid w:val="002A44A1"/>
    <w:rsid w:val="002B4C43"/>
    <w:rsid w:val="002B773A"/>
    <w:rsid w:val="002C0AC7"/>
    <w:rsid w:val="002C1526"/>
    <w:rsid w:val="002C21F1"/>
    <w:rsid w:val="002C397F"/>
    <w:rsid w:val="002C5AA7"/>
    <w:rsid w:val="002D3CE0"/>
    <w:rsid w:val="002D5EB7"/>
    <w:rsid w:val="002E082A"/>
    <w:rsid w:val="002E10AE"/>
    <w:rsid w:val="002E1C43"/>
    <w:rsid w:val="002F1712"/>
    <w:rsid w:val="002F24D1"/>
    <w:rsid w:val="002F6E7B"/>
    <w:rsid w:val="0030274E"/>
    <w:rsid w:val="00304D7B"/>
    <w:rsid w:val="00320011"/>
    <w:rsid w:val="003200E6"/>
    <w:rsid w:val="00321F72"/>
    <w:rsid w:val="00330C0B"/>
    <w:rsid w:val="003400D3"/>
    <w:rsid w:val="003408FE"/>
    <w:rsid w:val="00353979"/>
    <w:rsid w:val="00355108"/>
    <w:rsid w:val="00357536"/>
    <w:rsid w:val="0036203F"/>
    <w:rsid w:val="003646EA"/>
    <w:rsid w:val="003735C4"/>
    <w:rsid w:val="00380681"/>
    <w:rsid w:val="00381A9A"/>
    <w:rsid w:val="003838A2"/>
    <w:rsid w:val="00395AC1"/>
    <w:rsid w:val="003A18C1"/>
    <w:rsid w:val="003A67B8"/>
    <w:rsid w:val="003B5896"/>
    <w:rsid w:val="003C1D9E"/>
    <w:rsid w:val="003C2E5C"/>
    <w:rsid w:val="003C7337"/>
    <w:rsid w:val="003D5040"/>
    <w:rsid w:val="003E73BB"/>
    <w:rsid w:val="003F1FBE"/>
    <w:rsid w:val="003F49D8"/>
    <w:rsid w:val="00400403"/>
    <w:rsid w:val="004037C7"/>
    <w:rsid w:val="00406FA4"/>
    <w:rsid w:val="00430ABC"/>
    <w:rsid w:val="00435460"/>
    <w:rsid w:val="00436E50"/>
    <w:rsid w:val="0044298B"/>
    <w:rsid w:val="0044347C"/>
    <w:rsid w:val="0046060C"/>
    <w:rsid w:val="00461779"/>
    <w:rsid w:val="00471044"/>
    <w:rsid w:val="0047361C"/>
    <w:rsid w:val="004746A6"/>
    <w:rsid w:val="00477B19"/>
    <w:rsid w:val="004972F4"/>
    <w:rsid w:val="004A3D8F"/>
    <w:rsid w:val="004A487A"/>
    <w:rsid w:val="004B7F7D"/>
    <w:rsid w:val="004C321A"/>
    <w:rsid w:val="004C67A5"/>
    <w:rsid w:val="004D54D9"/>
    <w:rsid w:val="004D7079"/>
    <w:rsid w:val="004E11B6"/>
    <w:rsid w:val="004E1EA1"/>
    <w:rsid w:val="004E23DD"/>
    <w:rsid w:val="004F465F"/>
    <w:rsid w:val="00504D8C"/>
    <w:rsid w:val="0051432A"/>
    <w:rsid w:val="00516FB9"/>
    <w:rsid w:val="00522B4E"/>
    <w:rsid w:val="00522EE9"/>
    <w:rsid w:val="00533BA2"/>
    <w:rsid w:val="00542526"/>
    <w:rsid w:val="00542633"/>
    <w:rsid w:val="00543415"/>
    <w:rsid w:val="00544188"/>
    <w:rsid w:val="00545D5C"/>
    <w:rsid w:val="0054682D"/>
    <w:rsid w:val="005515B9"/>
    <w:rsid w:val="00553FC9"/>
    <w:rsid w:val="00562AC9"/>
    <w:rsid w:val="00562C2C"/>
    <w:rsid w:val="00564414"/>
    <w:rsid w:val="00566B51"/>
    <w:rsid w:val="00566C67"/>
    <w:rsid w:val="00570467"/>
    <w:rsid w:val="0057292F"/>
    <w:rsid w:val="00575394"/>
    <w:rsid w:val="005877C0"/>
    <w:rsid w:val="00592841"/>
    <w:rsid w:val="0059474B"/>
    <w:rsid w:val="005B53A3"/>
    <w:rsid w:val="005C1825"/>
    <w:rsid w:val="005C5CE1"/>
    <w:rsid w:val="005E6924"/>
    <w:rsid w:val="005F14C7"/>
    <w:rsid w:val="005F78FE"/>
    <w:rsid w:val="00606ED4"/>
    <w:rsid w:val="006075C4"/>
    <w:rsid w:val="006110A0"/>
    <w:rsid w:val="00613671"/>
    <w:rsid w:val="00614004"/>
    <w:rsid w:val="00615262"/>
    <w:rsid w:val="00615D92"/>
    <w:rsid w:val="006320C8"/>
    <w:rsid w:val="006343A0"/>
    <w:rsid w:val="00635BE3"/>
    <w:rsid w:val="00636AC6"/>
    <w:rsid w:val="00642148"/>
    <w:rsid w:val="006457F1"/>
    <w:rsid w:val="006505EE"/>
    <w:rsid w:val="00652CD4"/>
    <w:rsid w:val="00661072"/>
    <w:rsid w:val="006819C5"/>
    <w:rsid w:val="0069352F"/>
    <w:rsid w:val="00695791"/>
    <w:rsid w:val="00696ACA"/>
    <w:rsid w:val="006B7739"/>
    <w:rsid w:val="006C5BCC"/>
    <w:rsid w:val="006C7D24"/>
    <w:rsid w:val="006E1D51"/>
    <w:rsid w:val="006F1AB5"/>
    <w:rsid w:val="006F202B"/>
    <w:rsid w:val="006F41BF"/>
    <w:rsid w:val="006F7A36"/>
    <w:rsid w:val="007001AA"/>
    <w:rsid w:val="00707434"/>
    <w:rsid w:val="00715A2D"/>
    <w:rsid w:val="00721CD4"/>
    <w:rsid w:val="00725FD5"/>
    <w:rsid w:val="007267AB"/>
    <w:rsid w:val="007269E1"/>
    <w:rsid w:val="00727A4E"/>
    <w:rsid w:val="0073196A"/>
    <w:rsid w:val="00745651"/>
    <w:rsid w:val="00753C39"/>
    <w:rsid w:val="00755F54"/>
    <w:rsid w:val="00760623"/>
    <w:rsid w:val="007620E7"/>
    <w:rsid w:val="007700A0"/>
    <w:rsid w:val="00775AE9"/>
    <w:rsid w:val="007818CB"/>
    <w:rsid w:val="007909B0"/>
    <w:rsid w:val="007A2DE4"/>
    <w:rsid w:val="007A6031"/>
    <w:rsid w:val="007A7594"/>
    <w:rsid w:val="007B532F"/>
    <w:rsid w:val="007B6617"/>
    <w:rsid w:val="007C0D80"/>
    <w:rsid w:val="007D4DCC"/>
    <w:rsid w:val="007D5BDB"/>
    <w:rsid w:val="007D6F38"/>
    <w:rsid w:val="007E0AFD"/>
    <w:rsid w:val="007E576C"/>
    <w:rsid w:val="007E5E62"/>
    <w:rsid w:val="0080076F"/>
    <w:rsid w:val="008039E0"/>
    <w:rsid w:val="00806EA3"/>
    <w:rsid w:val="00812906"/>
    <w:rsid w:val="00817518"/>
    <w:rsid w:val="00827531"/>
    <w:rsid w:val="00827D0E"/>
    <w:rsid w:val="008355D6"/>
    <w:rsid w:val="0083582A"/>
    <w:rsid w:val="0085179D"/>
    <w:rsid w:val="00852F43"/>
    <w:rsid w:val="0085320E"/>
    <w:rsid w:val="00857745"/>
    <w:rsid w:val="00861564"/>
    <w:rsid w:val="00866669"/>
    <w:rsid w:val="00872237"/>
    <w:rsid w:val="008730AD"/>
    <w:rsid w:val="00873794"/>
    <w:rsid w:val="00873B15"/>
    <w:rsid w:val="00873F93"/>
    <w:rsid w:val="0087605F"/>
    <w:rsid w:val="0087742C"/>
    <w:rsid w:val="00891E72"/>
    <w:rsid w:val="008964BA"/>
    <w:rsid w:val="008A2810"/>
    <w:rsid w:val="008A2963"/>
    <w:rsid w:val="008A3898"/>
    <w:rsid w:val="008A4553"/>
    <w:rsid w:val="008A6796"/>
    <w:rsid w:val="008A7B21"/>
    <w:rsid w:val="008B0891"/>
    <w:rsid w:val="008B3133"/>
    <w:rsid w:val="008B7DCD"/>
    <w:rsid w:val="008C1C3D"/>
    <w:rsid w:val="008C61E5"/>
    <w:rsid w:val="008D03BC"/>
    <w:rsid w:val="008D19DB"/>
    <w:rsid w:val="008D2FAF"/>
    <w:rsid w:val="008E735C"/>
    <w:rsid w:val="008F36AD"/>
    <w:rsid w:val="008F5194"/>
    <w:rsid w:val="008F79E8"/>
    <w:rsid w:val="00905687"/>
    <w:rsid w:val="009143D5"/>
    <w:rsid w:val="00923162"/>
    <w:rsid w:val="00936EC3"/>
    <w:rsid w:val="00945C14"/>
    <w:rsid w:val="00950185"/>
    <w:rsid w:val="00954EF2"/>
    <w:rsid w:val="00962679"/>
    <w:rsid w:val="0096709F"/>
    <w:rsid w:val="009819C1"/>
    <w:rsid w:val="00983B7F"/>
    <w:rsid w:val="00983C06"/>
    <w:rsid w:val="00987224"/>
    <w:rsid w:val="00987C80"/>
    <w:rsid w:val="00990BDD"/>
    <w:rsid w:val="0099400C"/>
    <w:rsid w:val="00994119"/>
    <w:rsid w:val="00996ED3"/>
    <w:rsid w:val="009A77BB"/>
    <w:rsid w:val="009B01AF"/>
    <w:rsid w:val="009B2F83"/>
    <w:rsid w:val="009B5D04"/>
    <w:rsid w:val="009C05F7"/>
    <w:rsid w:val="009C24B0"/>
    <w:rsid w:val="009C37D6"/>
    <w:rsid w:val="009C579A"/>
    <w:rsid w:val="009C603D"/>
    <w:rsid w:val="009D2D17"/>
    <w:rsid w:val="009D3747"/>
    <w:rsid w:val="009D399F"/>
    <w:rsid w:val="009D536A"/>
    <w:rsid w:val="00A00762"/>
    <w:rsid w:val="00A060C2"/>
    <w:rsid w:val="00A130F8"/>
    <w:rsid w:val="00A17B36"/>
    <w:rsid w:val="00A20510"/>
    <w:rsid w:val="00A2158A"/>
    <w:rsid w:val="00A272AA"/>
    <w:rsid w:val="00A332EC"/>
    <w:rsid w:val="00A34049"/>
    <w:rsid w:val="00A35082"/>
    <w:rsid w:val="00A421CD"/>
    <w:rsid w:val="00A5179B"/>
    <w:rsid w:val="00A62DCC"/>
    <w:rsid w:val="00A7209A"/>
    <w:rsid w:val="00A95D67"/>
    <w:rsid w:val="00A965CF"/>
    <w:rsid w:val="00A97AF6"/>
    <w:rsid w:val="00AA751B"/>
    <w:rsid w:val="00AB414E"/>
    <w:rsid w:val="00AB506B"/>
    <w:rsid w:val="00AB54A6"/>
    <w:rsid w:val="00AB5D22"/>
    <w:rsid w:val="00AB5F78"/>
    <w:rsid w:val="00AB6F2A"/>
    <w:rsid w:val="00AC70BB"/>
    <w:rsid w:val="00AD2C0B"/>
    <w:rsid w:val="00AD7C16"/>
    <w:rsid w:val="00AE1871"/>
    <w:rsid w:val="00AE5374"/>
    <w:rsid w:val="00AE5ADB"/>
    <w:rsid w:val="00B1506F"/>
    <w:rsid w:val="00B152E3"/>
    <w:rsid w:val="00B27264"/>
    <w:rsid w:val="00B31B28"/>
    <w:rsid w:val="00B3229F"/>
    <w:rsid w:val="00B34C56"/>
    <w:rsid w:val="00B35950"/>
    <w:rsid w:val="00B66D8F"/>
    <w:rsid w:val="00B74EF0"/>
    <w:rsid w:val="00B80163"/>
    <w:rsid w:val="00B8557F"/>
    <w:rsid w:val="00B92D62"/>
    <w:rsid w:val="00BA2459"/>
    <w:rsid w:val="00BA2AD5"/>
    <w:rsid w:val="00BA30D3"/>
    <w:rsid w:val="00BA5F64"/>
    <w:rsid w:val="00BA6B5F"/>
    <w:rsid w:val="00BC5970"/>
    <w:rsid w:val="00BE6BAB"/>
    <w:rsid w:val="00BF2360"/>
    <w:rsid w:val="00BF6B2E"/>
    <w:rsid w:val="00BF711E"/>
    <w:rsid w:val="00C0561C"/>
    <w:rsid w:val="00C07FEA"/>
    <w:rsid w:val="00C12A33"/>
    <w:rsid w:val="00C14257"/>
    <w:rsid w:val="00C15880"/>
    <w:rsid w:val="00C16B2C"/>
    <w:rsid w:val="00C21380"/>
    <w:rsid w:val="00C249CB"/>
    <w:rsid w:val="00C34789"/>
    <w:rsid w:val="00C348A0"/>
    <w:rsid w:val="00C3685D"/>
    <w:rsid w:val="00C52EE3"/>
    <w:rsid w:val="00C53910"/>
    <w:rsid w:val="00C540BF"/>
    <w:rsid w:val="00C54786"/>
    <w:rsid w:val="00C54AF0"/>
    <w:rsid w:val="00C62AF7"/>
    <w:rsid w:val="00C6488E"/>
    <w:rsid w:val="00C740E2"/>
    <w:rsid w:val="00C778B7"/>
    <w:rsid w:val="00C83210"/>
    <w:rsid w:val="00C84F53"/>
    <w:rsid w:val="00C97496"/>
    <w:rsid w:val="00CA242A"/>
    <w:rsid w:val="00CA3D43"/>
    <w:rsid w:val="00CB51AC"/>
    <w:rsid w:val="00CC01CC"/>
    <w:rsid w:val="00CC52E4"/>
    <w:rsid w:val="00CD7647"/>
    <w:rsid w:val="00CE3A03"/>
    <w:rsid w:val="00CE4928"/>
    <w:rsid w:val="00CF4194"/>
    <w:rsid w:val="00D00F91"/>
    <w:rsid w:val="00D112D1"/>
    <w:rsid w:val="00D14363"/>
    <w:rsid w:val="00D177A9"/>
    <w:rsid w:val="00D17BAF"/>
    <w:rsid w:val="00D21983"/>
    <w:rsid w:val="00D2413F"/>
    <w:rsid w:val="00D32AFD"/>
    <w:rsid w:val="00D33384"/>
    <w:rsid w:val="00D41102"/>
    <w:rsid w:val="00D4423E"/>
    <w:rsid w:val="00D442EF"/>
    <w:rsid w:val="00D545FC"/>
    <w:rsid w:val="00D73896"/>
    <w:rsid w:val="00D80196"/>
    <w:rsid w:val="00D803CB"/>
    <w:rsid w:val="00D80605"/>
    <w:rsid w:val="00D8426D"/>
    <w:rsid w:val="00D93BC9"/>
    <w:rsid w:val="00D93D15"/>
    <w:rsid w:val="00D94933"/>
    <w:rsid w:val="00D95B2E"/>
    <w:rsid w:val="00DA396C"/>
    <w:rsid w:val="00DA69DB"/>
    <w:rsid w:val="00DA6BC8"/>
    <w:rsid w:val="00DA6E2E"/>
    <w:rsid w:val="00DB51F9"/>
    <w:rsid w:val="00DC2315"/>
    <w:rsid w:val="00DC3DD8"/>
    <w:rsid w:val="00DC4D42"/>
    <w:rsid w:val="00DD2979"/>
    <w:rsid w:val="00DD298F"/>
    <w:rsid w:val="00DF5555"/>
    <w:rsid w:val="00DF7508"/>
    <w:rsid w:val="00E04267"/>
    <w:rsid w:val="00E06300"/>
    <w:rsid w:val="00E14C49"/>
    <w:rsid w:val="00E31CB7"/>
    <w:rsid w:val="00E32227"/>
    <w:rsid w:val="00E42E5C"/>
    <w:rsid w:val="00E43A6D"/>
    <w:rsid w:val="00E466CE"/>
    <w:rsid w:val="00E54EBF"/>
    <w:rsid w:val="00E64FC4"/>
    <w:rsid w:val="00E71BCC"/>
    <w:rsid w:val="00E971F9"/>
    <w:rsid w:val="00EA5064"/>
    <w:rsid w:val="00EA615C"/>
    <w:rsid w:val="00EC7888"/>
    <w:rsid w:val="00EC78C9"/>
    <w:rsid w:val="00ED29B8"/>
    <w:rsid w:val="00ED597C"/>
    <w:rsid w:val="00EE2F82"/>
    <w:rsid w:val="00EE534B"/>
    <w:rsid w:val="00EE7F47"/>
    <w:rsid w:val="00EF14E4"/>
    <w:rsid w:val="00EF621C"/>
    <w:rsid w:val="00EF7440"/>
    <w:rsid w:val="00EF784A"/>
    <w:rsid w:val="00F02CB3"/>
    <w:rsid w:val="00F03DA8"/>
    <w:rsid w:val="00F2077D"/>
    <w:rsid w:val="00F24286"/>
    <w:rsid w:val="00F3057A"/>
    <w:rsid w:val="00F3433E"/>
    <w:rsid w:val="00F46410"/>
    <w:rsid w:val="00F471EC"/>
    <w:rsid w:val="00F53FAF"/>
    <w:rsid w:val="00F63C0B"/>
    <w:rsid w:val="00F65A37"/>
    <w:rsid w:val="00F670F2"/>
    <w:rsid w:val="00F93950"/>
    <w:rsid w:val="00F97194"/>
    <w:rsid w:val="00FA5C94"/>
    <w:rsid w:val="00FB2BE4"/>
    <w:rsid w:val="00FB3FC3"/>
    <w:rsid w:val="00FB5A59"/>
    <w:rsid w:val="00FC3EFC"/>
    <w:rsid w:val="00FD7B4C"/>
    <w:rsid w:val="00FE1765"/>
    <w:rsid w:val="00FE330B"/>
    <w:rsid w:val="00FF1905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B9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65"/>
  </w:style>
  <w:style w:type="paragraph" w:styleId="Heading1">
    <w:name w:val="heading 1"/>
    <w:basedOn w:val="Normal"/>
    <w:next w:val="Normal"/>
    <w:link w:val="Heading1Char"/>
    <w:uiPriority w:val="9"/>
    <w:qFormat/>
    <w:rsid w:val="00230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6E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E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E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2E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2E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2E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71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2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4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0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35BE3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212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321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2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2122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B5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6B"/>
  </w:style>
  <w:style w:type="paragraph" w:styleId="Footer">
    <w:name w:val="footer"/>
    <w:basedOn w:val="Normal"/>
    <w:link w:val="FooterChar"/>
    <w:uiPriority w:val="99"/>
    <w:unhideWhenUsed/>
    <w:rsid w:val="00AB5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6B"/>
  </w:style>
  <w:style w:type="table" w:customStyle="1" w:styleId="TableGrid1">
    <w:name w:val="Table Grid1"/>
    <w:basedOn w:val="TableNormal"/>
    <w:next w:val="TableGrid"/>
    <w:uiPriority w:val="39"/>
    <w:rsid w:val="0054682D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65"/>
  </w:style>
  <w:style w:type="paragraph" w:styleId="Heading1">
    <w:name w:val="heading 1"/>
    <w:basedOn w:val="Normal"/>
    <w:next w:val="Normal"/>
    <w:link w:val="Heading1Char"/>
    <w:uiPriority w:val="9"/>
    <w:qFormat/>
    <w:rsid w:val="00230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6E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E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E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2E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2E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2E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71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2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4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0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35BE3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212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321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2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2122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B5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6B"/>
  </w:style>
  <w:style w:type="paragraph" w:styleId="Footer">
    <w:name w:val="footer"/>
    <w:basedOn w:val="Normal"/>
    <w:link w:val="FooterChar"/>
    <w:uiPriority w:val="99"/>
    <w:unhideWhenUsed/>
    <w:rsid w:val="00AB5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6B"/>
  </w:style>
  <w:style w:type="table" w:customStyle="1" w:styleId="TableGrid1">
    <w:name w:val="Table Grid1"/>
    <w:basedOn w:val="TableNormal"/>
    <w:next w:val="TableGrid"/>
    <w:uiPriority w:val="39"/>
    <w:rsid w:val="0054682D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76B5-003C-4D09-81A0-7A8CC6AE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2023-02-14T07:54:00Z</dcterms:created>
  <dcterms:modified xsi:type="dcterms:W3CDTF">2023-02-14T07:54:00Z</dcterms:modified>
</cp:coreProperties>
</file>