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tabs>
          <w:tab w:val="left" w:leader="none" w:pos="0"/>
        </w:tabs>
        <w:spacing w:after="200" w:lineRule="auto" w:line="480"/>
        <w:jc w:val="center"/>
        <w:rPr/>
      </w:pPr>
      <w:bookmarkStart w:id="0" w:name="_GoBack"/>
      <w:bookmarkEnd w:id="0"/>
      <w:r>
        <w:rPr>
          <w:rFonts w:ascii="Times New Roman" w:cs="Times New Roman" w:eastAsia="Calibri" w:hAnsi="Times New Roman" w:hint="default"/>
          <w:b/>
          <w:bCs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>Daftar</w:t>
      </w:r>
      <w:r>
        <w:rPr>
          <w:rFonts w:ascii="Times New Roman" w:cs="Times New Roman" w:eastAsia="Calibri" w:hAnsi="Times New Roman" w:hint="default"/>
          <w:b/>
          <w:bCs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 xml:space="preserve"> </w:t>
      </w:r>
      <w:r>
        <w:rPr>
          <w:rFonts w:ascii="Times New Roman" w:cs="Times New Roman" w:eastAsia="Calibri" w:hAnsi="Times New Roman" w:hint="default"/>
          <w:b/>
          <w:bCs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>Pustaka</w:t>
      </w:r>
    </w:p>
    <w:p>
      <w:pPr>
        <w:spacing w:after="200" w:lineRule="auto" w:line="360"/>
        <w:jc w:val="both"/>
        <w:rPr/>
      </w:pPr>
      <w:r>
        <w:rPr>
          <w:rFonts w:ascii="Times New Roman" w:cs="Times New Roman" w:eastAsia="Calibri" w:hAnsi="Times New Roman" w:hint="default"/>
          <w:b/>
          <w:bCs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>Buku</w:t>
      </w:r>
      <w:r>
        <w:rPr>
          <w:rFonts w:ascii="Times New Roman" w:cs="Times New Roman" w:eastAsia="Calibri" w:hAnsi="Times New Roman" w:hint="default"/>
          <w:b/>
          <w:bCs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 xml:space="preserve"> </w:t>
      </w:r>
      <w:r>
        <w:rPr>
          <w:rFonts w:ascii="Times New Roman" w:cs="Times New Roman" w:eastAsia="Calibri" w:hAnsi="Times New Roman" w:hint="default"/>
          <w:b/>
          <w:bCs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>dan</w:t>
      </w:r>
      <w:r>
        <w:rPr>
          <w:rFonts w:ascii="Times New Roman" w:cs="Times New Roman" w:eastAsia="Calibri" w:hAnsi="Times New Roman" w:hint="default"/>
          <w:b/>
          <w:bCs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 xml:space="preserve"> </w:t>
      </w:r>
      <w:r>
        <w:rPr>
          <w:rFonts w:ascii="Times New Roman" w:cs="Times New Roman" w:eastAsia="Calibri" w:hAnsi="Times New Roman" w:hint="default"/>
          <w:b/>
          <w:bCs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>e-book</w:t>
      </w:r>
      <w:r>
        <w:rPr>
          <w:rFonts w:ascii="Times New Roman" w:cs="Times New Roman" w:eastAsia="Calibri" w:hAnsi="Times New Roman" w:hint="default"/>
          <w:b/>
          <w:bCs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 xml:space="preserve"> </w:t>
      </w:r>
      <w:r>
        <w:rPr>
          <w:rFonts w:ascii="Times New Roman" w:cs="Times New Roman" w:eastAsia="Calibri" w:hAnsi="Times New Roman" w:hint="default"/>
          <w:b/>
          <w:bCs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>:</w:t>
      </w:r>
    </w:p>
    <w:p>
      <w:pPr>
        <w:spacing w:after="200" w:lineRule="auto" w:line="276"/>
        <w:ind w:left="709" w:hanging="700"/>
        <w:jc w:val="both"/>
        <w:rPr/>
      </w:pP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222222"/>
          <w:sz w:val="24"/>
          <w:szCs w:val="24"/>
          <w:highlight w:val="none"/>
          <w:shd w:val="clear" w:color="ffffff" w:fill="ffffff"/>
          <w:vertAlign w:val="baseline"/>
          <w:em w:val="none"/>
          <w:lang w:val="id-ID" w:eastAsia="en-US"/>
        </w:rPr>
        <w:t>Mulyaningrum,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222222"/>
          <w:sz w:val="24"/>
          <w:szCs w:val="24"/>
          <w:highlight w:val="none"/>
          <w:shd w:val="clear" w:color="ffffff" w:fill="ffffff"/>
          <w:vertAlign w:val="baseline"/>
          <w:em w:val="none"/>
          <w:lang w:val="id-ID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222222"/>
          <w:sz w:val="24"/>
          <w:szCs w:val="24"/>
          <w:highlight w:val="none"/>
          <w:shd w:val="clear" w:color="ffffff" w:fill="ffffff"/>
          <w:vertAlign w:val="baseline"/>
          <w:em w:val="none"/>
          <w:lang w:val="id-ID" w:eastAsia="en-US"/>
        </w:rPr>
        <w:t>Y.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222222"/>
          <w:sz w:val="24"/>
          <w:szCs w:val="24"/>
          <w:highlight w:val="none"/>
          <w:shd w:val="clear" w:color="ffffff" w:fill="ffffff"/>
          <w:vertAlign w:val="baseline"/>
          <w:em w:val="none"/>
          <w:lang w:val="id-ID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222222"/>
          <w:sz w:val="24"/>
          <w:szCs w:val="24"/>
          <w:highlight w:val="none"/>
          <w:shd w:val="clear" w:color="ffffff" w:fill="ffffff"/>
          <w:vertAlign w:val="baseline"/>
          <w:em w:val="none"/>
          <w:lang w:val="id-ID" w:eastAsia="en-US"/>
        </w:rPr>
        <w:t>W.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222222"/>
          <w:sz w:val="24"/>
          <w:szCs w:val="24"/>
          <w:highlight w:val="none"/>
          <w:shd w:val="clear" w:color="ffffff" w:fill="ffffff"/>
          <w:vertAlign w:val="baseline"/>
          <w:em w:val="none"/>
          <w:lang w:val="id-ID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222222"/>
          <w:sz w:val="24"/>
          <w:szCs w:val="24"/>
          <w:highlight w:val="none"/>
          <w:shd w:val="clear" w:color="ffffff" w:fill="ffffff"/>
          <w:vertAlign w:val="baseline"/>
          <w:em w:val="none"/>
          <w:lang w:val="id-ID" w:eastAsia="en-US"/>
        </w:rPr>
        <w:t xml:space="preserve">(2015). </w:t>
      </w:r>
      <w:r>
        <w:rPr>
          <w:rFonts w:ascii="Times New Roman" w:cs="Times New Roman" w:eastAsia="Calibri" w:hAnsi="Times New Roman" w:hint="default"/>
          <w:b w:val="false"/>
          <w:bCs w:val="false"/>
          <w:i/>
          <w:iCs/>
          <w:color w:val="222222"/>
          <w:sz w:val="24"/>
          <w:szCs w:val="24"/>
          <w:highlight w:val="none"/>
          <w:shd w:val="clear" w:color="ffffff" w:fill="ffffff"/>
          <w:vertAlign w:val="baseline"/>
          <w:em w:val="none"/>
          <w:lang w:val="id-ID" w:eastAsia="en-US"/>
        </w:rPr>
        <w:t>Pencarian</w:t>
      </w:r>
      <w:r>
        <w:rPr>
          <w:rFonts w:ascii="Times New Roman" w:cs="Times New Roman" w:eastAsia="Calibri" w:hAnsi="Times New Roman" w:hint="default"/>
          <w:b w:val="false"/>
          <w:bCs w:val="false"/>
          <w:i/>
          <w:iCs/>
          <w:color w:val="222222"/>
          <w:sz w:val="24"/>
          <w:szCs w:val="24"/>
          <w:highlight w:val="none"/>
          <w:shd w:val="clear" w:color="ffffff" w:fill="ffffff"/>
          <w:vertAlign w:val="baseline"/>
          <w:em w:val="none"/>
          <w:lang w:val="id-ID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/>
          <w:iCs/>
          <w:color w:val="222222"/>
          <w:sz w:val="24"/>
          <w:szCs w:val="24"/>
          <w:highlight w:val="none"/>
          <w:shd w:val="clear" w:color="ffffff" w:fill="ffffff"/>
          <w:vertAlign w:val="baseline"/>
          <w:em w:val="none"/>
          <w:lang w:val="id-ID" w:eastAsia="en-US"/>
        </w:rPr>
        <w:t>identitas</w:t>
      </w:r>
      <w:r>
        <w:rPr>
          <w:rFonts w:ascii="Times New Roman" w:cs="Times New Roman" w:eastAsia="Calibri" w:hAnsi="Times New Roman" w:hint="default"/>
          <w:b w:val="false"/>
          <w:bCs w:val="false"/>
          <w:i/>
          <w:iCs/>
          <w:color w:val="222222"/>
          <w:sz w:val="24"/>
          <w:szCs w:val="24"/>
          <w:highlight w:val="none"/>
          <w:shd w:val="clear" w:color="ffffff" w:fill="ffffff"/>
          <w:vertAlign w:val="baseline"/>
          <w:em w:val="none"/>
          <w:lang w:val="id-ID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/>
          <w:iCs/>
          <w:color w:val="222222"/>
          <w:sz w:val="24"/>
          <w:szCs w:val="24"/>
          <w:highlight w:val="none"/>
          <w:shd w:val="clear" w:color="ffffff" w:fill="ffffff"/>
          <w:vertAlign w:val="baseline"/>
          <w:em w:val="none"/>
          <w:lang w:val="id-ID" w:eastAsia="en-US"/>
        </w:rPr>
        <w:t>remaja</w:t>
      </w:r>
      <w:r>
        <w:rPr>
          <w:rFonts w:ascii="Times New Roman" w:cs="Times New Roman" w:eastAsia="Calibri" w:hAnsi="Times New Roman" w:hint="default"/>
          <w:b w:val="false"/>
          <w:bCs w:val="false"/>
          <w:i/>
          <w:iCs/>
          <w:color w:val="222222"/>
          <w:sz w:val="24"/>
          <w:szCs w:val="24"/>
          <w:highlight w:val="none"/>
          <w:shd w:val="clear" w:color="ffffff" w:fill="ffffff"/>
          <w:vertAlign w:val="baseline"/>
          <w:em w:val="none"/>
          <w:lang w:val="id-ID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/>
          <w:iCs/>
          <w:color w:val="222222"/>
          <w:sz w:val="24"/>
          <w:szCs w:val="24"/>
          <w:highlight w:val="none"/>
          <w:shd w:val="clear" w:color="ffffff" w:fill="ffffff"/>
          <w:vertAlign w:val="baseline"/>
          <w:em w:val="none"/>
          <w:lang w:val="id-ID" w:eastAsia="en-US"/>
        </w:rPr>
        <w:t>dalam</w:t>
      </w:r>
      <w:r>
        <w:rPr>
          <w:rFonts w:ascii="Times New Roman" w:cs="Times New Roman" w:eastAsia="Calibri" w:hAnsi="Times New Roman" w:hint="default"/>
          <w:b w:val="false"/>
          <w:bCs w:val="false"/>
          <w:i/>
          <w:iCs/>
          <w:color w:val="222222"/>
          <w:sz w:val="24"/>
          <w:szCs w:val="24"/>
          <w:highlight w:val="none"/>
          <w:shd w:val="clear" w:color="ffffff" w:fill="ffffff"/>
          <w:vertAlign w:val="baseline"/>
          <w:em w:val="none"/>
          <w:lang w:val="id-ID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/>
          <w:iCs/>
          <w:color w:val="222222"/>
          <w:sz w:val="24"/>
          <w:szCs w:val="24"/>
          <w:highlight w:val="none"/>
          <w:shd w:val="clear" w:color="ffffff" w:fill="ffffff"/>
          <w:vertAlign w:val="baseline"/>
          <w:em w:val="none"/>
          <w:lang w:val="id-ID" w:eastAsia="en-US"/>
        </w:rPr>
        <w:t>fotografi</w:t>
      </w:r>
      <w:r>
        <w:rPr>
          <w:rFonts w:ascii="Times New Roman" w:cs="Times New Roman" w:eastAsia="Calibri" w:hAnsi="Times New Roman" w:hint="default"/>
          <w:b w:val="false"/>
          <w:bCs w:val="false"/>
          <w:i/>
          <w:iCs/>
          <w:color w:val="222222"/>
          <w:sz w:val="24"/>
          <w:szCs w:val="24"/>
          <w:highlight w:val="none"/>
          <w:shd w:val="clear" w:color="ffffff" w:fill="ffffff"/>
          <w:vertAlign w:val="baseline"/>
          <w:em w:val="none"/>
          <w:lang w:val="id-ID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/>
          <w:iCs/>
          <w:color w:val="222222"/>
          <w:sz w:val="24"/>
          <w:szCs w:val="24"/>
          <w:highlight w:val="none"/>
          <w:shd w:val="clear" w:color="ffffff" w:fill="ffffff"/>
          <w:vertAlign w:val="baseline"/>
          <w:em w:val="none"/>
          <w:lang w:val="id-ID" w:eastAsia="en-US"/>
        </w:rPr>
        <w:t>documenter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222222"/>
          <w:sz w:val="24"/>
          <w:szCs w:val="24"/>
          <w:highlight w:val="none"/>
          <w:shd w:val="clear" w:color="ffffff" w:fill="ffffff"/>
          <w:vertAlign w:val="baseline"/>
          <w:em w:val="none"/>
          <w:lang w:val="id-ID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222222"/>
          <w:sz w:val="24"/>
          <w:szCs w:val="24"/>
          <w:highlight w:val="none"/>
          <w:shd w:val="clear" w:color="ffffff" w:fill="ffffff"/>
          <w:vertAlign w:val="baseline"/>
          <w:em w:val="none"/>
          <w:lang w:val="id-ID" w:eastAsia="en-US"/>
        </w:rPr>
        <w:t>(Doctoral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222222"/>
          <w:sz w:val="24"/>
          <w:szCs w:val="24"/>
          <w:highlight w:val="none"/>
          <w:shd w:val="clear" w:color="ffffff" w:fill="ffffff"/>
          <w:vertAlign w:val="baseline"/>
          <w:em w:val="none"/>
          <w:lang w:val="id-ID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222222"/>
          <w:sz w:val="24"/>
          <w:szCs w:val="24"/>
          <w:highlight w:val="none"/>
          <w:shd w:val="clear" w:color="ffffff" w:fill="ffffff"/>
          <w:vertAlign w:val="baseline"/>
          <w:em w:val="none"/>
          <w:lang w:val="id-ID" w:eastAsia="en-US"/>
        </w:rPr>
        <w:t>dissertation,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222222"/>
          <w:sz w:val="24"/>
          <w:szCs w:val="24"/>
          <w:highlight w:val="none"/>
          <w:shd w:val="clear" w:color="ffffff" w:fill="ffffff"/>
          <w:vertAlign w:val="baseline"/>
          <w:em w:val="none"/>
          <w:lang w:val="id-ID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222222"/>
          <w:sz w:val="24"/>
          <w:szCs w:val="24"/>
          <w:highlight w:val="none"/>
          <w:shd w:val="clear" w:color="ffffff" w:fill="ffffff"/>
          <w:vertAlign w:val="baseline"/>
          <w:em w:val="none"/>
          <w:lang w:val="id-ID" w:eastAsia="en-US"/>
        </w:rPr>
        <w:t>Insti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222222"/>
          <w:sz w:val="24"/>
          <w:szCs w:val="24"/>
          <w:highlight w:val="none"/>
          <w:shd w:val="clear" w:color="ffffff" w:fill="ffffff"/>
          <w:vertAlign w:val="baseline"/>
          <w:em w:val="none"/>
          <w:lang w:val="id-ID" w:eastAsia="en-US"/>
        </w:rPr>
        <w:t>tut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222222"/>
          <w:sz w:val="24"/>
          <w:szCs w:val="24"/>
          <w:highlight w:val="none"/>
          <w:shd w:val="clear" w:color="ffffff" w:fill="ffffff"/>
          <w:vertAlign w:val="baseline"/>
          <w:em w:val="none"/>
          <w:lang w:val="id-ID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222222"/>
          <w:sz w:val="24"/>
          <w:szCs w:val="24"/>
          <w:highlight w:val="none"/>
          <w:shd w:val="clear" w:color="ffffff" w:fill="ffffff"/>
          <w:vertAlign w:val="baseline"/>
          <w:em w:val="none"/>
          <w:lang w:val="id-ID" w:eastAsia="en-US"/>
        </w:rPr>
        <w:t>Seni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222222"/>
          <w:sz w:val="24"/>
          <w:szCs w:val="24"/>
          <w:highlight w:val="none"/>
          <w:shd w:val="clear" w:color="ffffff" w:fill="ffffff"/>
          <w:vertAlign w:val="baseline"/>
          <w:em w:val="none"/>
          <w:lang w:val="id-ID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222222"/>
          <w:sz w:val="24"/>
          <w:szCs w:val="24"/>
          <w:highlight w:val="none"/>
          <w:shd w:val="clear" w:color="ffffff" w:fill="ffffff"/>
          <w:vertAlign w:val="baseline"/>
          <w:em w:val="none"/>
          <w:lang w:val="id-ID" w:eastAsia="en-US"/>
        </w:rPr>
        <w:t>Indonesia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222222"/>
          <w:sz w:val="24"/>
          <w:szCs w:val="24"/>
          <w:highlight w:val="none"/>
          <w:shd w:val="clear" w:color="ffffff" w:fill="ffffff"/>
          <w:vertAlign w:val="baseline"/>
          <w:em w:val="none"/>
          <w:lang w:val="id-ID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222222"/>
          <w:sz w:val="24"/>
          <w:szCs w:val="24"/>
          <w:highlight w:val="none"/>
          <w:shd w:val="clear" w:color="ffffff" w:fill="ffffff"/>
          <w:vertAlign w:val="baseline"/>
          <w:em w:val="none"/>
          <w:lang w:val="id-ID" w:eastAsia="en-US"/>
        </w:rPr>
        <w:t>Yogyakarta).</w:t>
      </w:r>
    </w:p>
    <w:p>
      <w:pPr>
        <w:spacing w:after="200" w:lineRule="auto" w:line="360"/>
        <w:jc w:val="both"/>
        <w:rPr/>
      </w:pP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>Rakhmat,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>Jalaludin.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>2007.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>Metode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>Penelitian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>Komunikasi.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>Bandung: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>PT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>Remaja</w:t>
      </w:r>
      <w:r>
        <w:tab/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>Rosdakarya</w:t>
      </w:r>
    </w:p>
    <w:p>
      <w:pPr>
        <w:spacing w:after="200" w:lineRule="auto" w:line="360"/>
        <w:jc w:val="both"/>
        <w:rPr/>
      </w:pP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>Sobur,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>Alex.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>2003.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>Semiotika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>Komunikasi.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>Bandung: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>PT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>Remaja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>Rosdakarya</w:t>
      </w:r>
    </w:p>
    <w:p>
      <w:pPr>
        <w:spacing w:after="200" w:lineRule="auto" w:line="360"/>
        <w:jc w:val="both"/>
        <w:rPr/>
      </w:pP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>Sobur,Alex.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>2009.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>Semiotika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>Komunikasi.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>Bandung: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>PT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>Remaja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>Rosdakarya</w:t>
      </w:r>
    </w:p>
    <w:p>
      <w:pPr>
        <w:spacing w:after="200" w:lineRule="auto" w:line="276"/>
        <w:ind w:left="709" w:hanging="700"/>
        <w:jc w:val="both"/>
        <w:rPr/>
      </w:pP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222222"/>
          <w:sz w:val="24"/>
          <w:szCs w:val="24"/>
          <w:highlight w:val="none"/>
          <w:shd w:val="clear" w:color="ffffff" w:fill="ffffff"/>
          <w:vertAlign w:val="baseline"/>
          <w:em w:val="none"/>
          <w:lang w:val="id-ID" w:eastAsia="en-US"/>
        </w:rPr>
        <w:t>Jeremiah,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222222"/>
          <w:sz w:val="24"/>
          <w:szCs w:val="24"/>
          <w:highlight w:val="none"/>
          <w:shd w:val="clear" w:color="ffffff" w:fill="ffffff"/>
          <w:vertAlign w:val="baseline"/>
          <w:em w:val="none"/>
          <w:lang w:val="id-ID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222222"/>
          <w:sz w:val="24"/>
          <w:szCs w:val="24"/>
          <w:highlight w:val="none"/>
          <w:shd w:val="clear" w:color="ffffff" w:fill="ffffff"/>
          <w:vertAlign w:val="baseline"/>
          <w:em w:val="none"/>
          <w:lang w:val="id-ID" w:eastAsia="en-US"/>
        </w:rPr>
        <w:t>S.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222222"/>
          <w:sz w:val="24"/>
          <w:szCs w:val="24"/>
          <w:highlight w:val="none"/>
          <w:shd w:val="clear" w:color="ffffff" w:fill="ffffff"/>
          <w:vertAlign w:val="baseline"/>
          <w:em w:val="none"/>
          <w:lang w:val="id-ID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222222"/>
          <w:sz w:val="24"/>
          <w:szCs w:val="24"/>
          <w:highlight w:val="none"/>
          <w:shd w:val="clear" w:color="ffffff" w:fill="ffffff"/>
          <w:vertAlign w:val="baseline"/>
          <w:em w:val="none"/>
          <w:lang w:val="id-ID" w:eastAsia="en-US"/>
        </w:rPr>
        <w:t>E.,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222222"/>
          <w:sz w:val="24"/>
          <w:szCs w:val="24"/>
          <w:highlight w:val="none"/>
          <w:shd w:val="clear" w:color="ffffff" w:fill="ffffff"/>
          <w:vertAlign w:val="baseline"/>
          <w:em w:val="none"/>
          <w:lang w:val="id-ID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222222"/>
          <w:sz w:val="24"/>
          <w:szCs w:val="24"/>
          <w:highlight w:val="none"/>
          <w:shd w:val="clear" w:color="ffffff" w:fill="ffffff"/>
          <w:vertAlign w:val="baseline"/>
          <w:em w:val="none"/>
          <w:lang w:val="id-ID" w:eastAsia="en-US"/>
        </w:rPr>
        <w:t>Haryanto,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222222"/>
          <w:sz w:val="24"/>
          <w:szCs w:val="24"/>
          <w:highlight w:val="none"/>
          <w:shd w:val="clear" w:color="ffffff" w:fill="ffffff"/>
          <w:vertAlign w:val="baseline"/>
          <w:em w:val="none"/>
          <w:lang w:val="id-ID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222222"/>
          <w:sz w:val="24"/>
          <w:szCs w:val="24"/>
          <w:highlight w:val="none"/>
          <w:shd w:val="clear" w:color="ffffff" w:fill="ffffff"/>
          <w:vertAlign w:val="baseline"/>
          <w:em w:val="none"/>
          <w:lang w:val="id-ID" w:eastAsia="en-US"/>
        </w:rPr>
        <w:t>H.,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222222"/>
          <w:sz w:val="24"/>
          <w:szCs w:val="24"/>
          <w:highlight w:val="none"/>
          <w:shd w:val="clear" w:color="ffffff" w:fill="ffffff"/>
          <w:vertAlign w:val="baseline"/>
          <w:em w:val="none"/>
          <w:lang w:val="id-ID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222222"/>
          <w:sz w:val="24"/>
          <w:szCs w:val="24"/>
          <w:highlight w:val="none"/>
          <w:shd w:val="clear" w:color="ffffff" w:fill="ffffff"/>
          <w:vertAlign w:val="baseline"/>
          <w:em w:val="none"/>
          <w:lang w:val="id-ID" w:eastAsia="en-US"/>
        </w:rPr>
        <w:t>&amp;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222222"/>
          <w:sz w:val="24"/>
          <w:szCs w:val="24"/>
          <w:highlight w:val="none"/>
          <w:shd w:val="clear" w:color="ffffff" w:fill="ffffff"/>
          <w:vertAlign w:val="baseline"/>
          <w:em w:val="none"/>
          <w:lang w:val="id-ID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222222"/>
          <w:sz w:val="24"/>
          <w:szCs w:val="24"/>
          <w:highlight w:val="none"/>
          <w:shd w:val="clear" w:color="ffffff" w:fill="ffffff"/>
          <w:vertAlign w:val="baseline"/>
          <w:em w:val="none"/>
          <w:lang w:val="id-ID" w:eastAsia="en-US"/>
        </w:rPr>
        <w:t>Wida,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222222"/>
          <w:sz w:val="24"/>
          <w:szCs w:val="24"/>
          <w:highlight w:val="none"/>
          <w:shd w:val="clear" w:color="ffffff" w:fill="ffffff"/>
          <w:vertAlign w:val="baseline"/>
          <w:em w:val="none"/>
          <w:lang w:val="id-ID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222222"/>
          <w:sz w:val="24"/>
          <w:szCs w:val="24"/>
          <w:highlight w:val="none"/>
          <w:shd w:val="clear" w:color="ffffff" w:fill="ffffff"/>
          <w:vertAlign w:val="baseline"/>
          <w:em w:val="none"/>
          <w:lang w:val="id-ID" w:eastAsia="en-US"/>
        </w:rPr>
        <w:t>W.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222222"/>
          <w:sz w:val="24"/>
          <w:szCs w:val="24"/>
          <w:highlight w:val="none"/>
          <w:shd w:val="clear" w:color="ffffff" w:fill="ffffff"/>
          <w:vertAlign w:val="baseline"/>
          <w:em w:val="none"/>
          <w:lang w:val="id-ID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222222"/>
          <w:sz w:val="24"/>
          <w:szCs w:val="24"/>
          <w:highlight w:val="none"/>
          <w:shd w:val="clear" w:color="ffffff" w:fill="ffffff"/>
          <w:vertAlign w:val="baseline"/>
          <w:em w:val="none"/>
          <w:lang w:val="id-ID" w:eastAsia="en-US"/>
        </w:rPr>
        <w:t>(2022).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222222"/>
          <w:sz w:val="24"/>
          <w:szCs w:val="24"/>
          <w:highlight w:val="none"/>
          <w:shd w:val="clear" w:color="ffffff" w:fill="ffffff"/>
          <w:vertAlign w:val="baseline"/>
          <w:em w:val="none"/>
          <w:lang w:val="id-ID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222222"/>
          <w:sz w:val="24"/>
          <w:szCs w:val="24"/>
          <w:highlight w:val="none"/>
          <w:shd w:val="clear" w:color="ffffff" w:fill="ffffff"/>
          <w:vertAlign w:val="baseline"/>
          <w:em w:val="none"/>
          <w:lang w:val="id-ID" w:eastAsia="en-US"/>
        </w:rPr>
        <w:t>Analisis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222222"/>
          <w:sz w:val="24"/>
          <w:szCs w:val="24"/>
          <w:highlight w:val="none"/>
          <w:shd w:val="clear" w:color="ffffff" w:fill="ffffff"/>
          <w:vertAlign w:val="baseline"/>
          <w:em w:val="none"/>
          <w:lang w:val="id-ID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222222"/>
          <w:sz w:val="24"/>
          <w:szCs w:val="24"/>
          <w:highlight w:val="none"/>
          <w:shd w:val="clear" w:color="ffffff" w:fill="ffffff"/>
          <w:vertAlign w:val="baseline"/>
          <w:em w:val="none"/>
          <w:lang w:val="id-ID" w:eastAsia="en-US"/>
        </w:rPr>
        <w:t>Seni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222222"/>
          <w:sz w:val="24"/>
          <w:szCs w:val="24"/>
          <w:highlight w:val="none"/>
          <w:shd w:val="clear" w:color="ffffff" w:fill="ffffff"/>
          <w:vertAlign w:val="baseline"/>
          <w:em w:val="none"/>
          <w:lang w:val="id-ID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222222"/>
          <w:sz w:val="24"/>
          <w:szCs w:val="24"/>
          <w:highlight w:val="none"/>
          <w:shd w:val="clear" w:color="ffffff" w:fill="ffffff"/>
          <w:vertAlign w:val="baseline"/>
          <w:em w:val="none"/>
          <w:lang w:val="id-ID" w:eastAsia="en-US"/>
        </w:rPr>
        <w:t>Mural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222222"/>
          <w:sz w:val="24"/>
          <w:szCs w:val="24"/>
          <w:highlight w:val="none"/>
          <w:shd w:val="clear" w:color="ffffff" w:fill="ffffff"/>
          <w:vertAlign w:val="baseline"/>
          <w:em w:val="none"/>
          <w:lang w:val="id-ID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222222"/>
          <w:sz w:val="24"/>
          <w:szCs w:val="24"/>
          <w:highlight w:val="none"/>
          <w:shd w:val="clear" w:color="ffffff" w:fill="ffffff"/>
          <w:vertAlign w:val="baseline"/>
          <w:em w:val="none"/>
          <w:lang w:val="id-ID" w:eastAsia="en-US"/>
        </w:rPr>
        <w:t>Café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222222"/>
          <w:sz w:val="24"/>
          <w:szCs w:val="24"/>
          <w:highlight w:val="none"/>
          <w:shd w:val="clear" w:color="ffffff" w:fill="ffffff"/>
          <w:vertAlign w:val="baseline"/>
          <w:em w:val="none"/>
          <w:lang w:val="id-ID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222222"/>
          <w:sz w:val="24"/>
          <w:szCs w:val="24"/>
          <w:highlight w:val="none"/>
          <w:shd w:val="clear" w:color="ffffff" w:fill="ffffff"/>
          <w:vertAlign w:val="baseline"/>
          <w:em w:val="none"/>
          <w:lang w:val="id-ID" w:eastAsia="en-US"/>
        </w:rPr>
        <w:t>Wow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222222"/>
          <w:sz w:val="24"/>
          <w:szCs w:val="24"/>
          <w:highlight w:val="none"/>
          <w:shd w:val="clear" w:color="ffffff" w:fill="ffffff"/>
          <w:vertAlign w:val="baseline"/>
          <w:em w:val="none"/>
          <w:lang w:val="id-ID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222222"/>
          <w:sz w:val="24"/>
          <w:szCs w:val="24"/>
          <w:highlight w:val="none"/>
          <w:shd w:val="clear" w:color="ffffff" w:fill="ffffff"/>
          <w:vertAlign w:val="baseline"/>
          <w:em w:val="none"/>
          <w:lang w:val="id-ID" w:eastAsia="en-US"/>
        </w:rPr>
        <w:t>Madiun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222222"/>
          <w:sz w:val="24"/>
          <w:szCs w:val="24"/>
          <w:highlight w:val="none"/>
          <w:shd w:val="clear" w:color="ffffff" w:fill="ffffff"/>
          <w:vertAlign w:val="baseline"/>
          <w:em w:val="none"/>
          <w:lang w:val="id-ID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222222"/>
          <w:sz w:val="24"/>
          <w:szCs w:val="24"/>
          <w:highlight w:val="none"/>
          <w:shd w:val="clear" w:color="ffffff" w:fill="ffffff"/>
          <w:vertAlign w:val="baseline"/>
          <w:em w:val="none"/>
          <w:lang w:val="id-ID" w:eastAsia="en-US"/>
        </w:rPr>
        <w:t>Dari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222222"/>
          <w:sz w:val="24"/>
          <w:szCs w:val="24"/>
          <w:highlight w:val="none"/>
          <w:shd w:val="clear" w:color="ffffff" w:fill="ffffff"/>
          <w:vertAlign w:val="baseline"/>
          <w:em w:val="none"/>
          <w:lang w:val="id-ID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222222"/>
          <w:sz w:val="24"/>
          <w:szCs w:val="24"/>
          <w:highlight w:val="none"/>
          <w:shd w:val="clear" w:color="ffffff" w:fill="ffffff"/>
          <w:vertAlign w:val="baseline"/>
          <w:em w:val="none"/>
          <w:lang w:val="id-ID" w:eastAsia="en-US"/>
        </w:rPr>
        <w:t>Point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222222"/>
          <w:sz w:val="24"/>
          <w:szCs w:val="24"/>
          <w:highlight w:val="none"/>
          <w:shd w:val="clear" w:color="ffffff" w:fill="ffffff"/>
          <w:vertAlign w:val="baseline"/>
          <w:em w:val="none"/>
          <w:lang w:val="id-ID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222222"/>
          <w:sz w:val="24"/>
          <w:szCs w:val="24"/>
          <w:highlight w:val="none"/>
          <w:shd w:val="clear" w:color="ffffff" w:fill="ffffff"/>
          <w:vertAlign w:val="baseline"/>
          <w:em w:val="none"/>
          <w:lang w:val="id-ID" w:eastAsia="en-US"/>
        </w:rPr>
        <w:t>Of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222222"/>
          <w:sz w:val="24"/>
          <w:szCs w:val="24"/>
          <w:highlight w:val="none"/>
          <w:shd w:val="clear" w:color="ffffff" w:fill="ffffff"/>
          <w:vertAlign w:val="baseline"/>
          <w:em w:val="none"/>
          <w:lang w:val="id-ID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222222"/>
          <w:sz w:val="24"/>
          <w:szCs w:val="24"/>
          <w:highlight w:val="none"/>
          <w:shd w:val="clear" w:color="ffffff" w:fill="ffffff"/>
          <w:vertAlign w:val="baseline"/>
          <w:em w:val="none"/>
          <w:lang w:val="id-ID" w:eastAsia="en-US"/>
        </w:rPr>
        <w:t>View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222222"/>
          <w:sz w:val="24"/>
          <w:szCs w:val="24"/>
          <w:highlight w:val="none"/>
          <w:shd w:val="clear" w:color="ffffff" w:fill="ffffff"/>
          <w:vertAlign w:val="baseline"/>
          <w:em w:val="none"/>
          <w:lang w:val="id-ID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222222"/>
          <w:sz w:val="24"/>
          <w:szCs w:val="24"/>
          <w:highlight w:val="none"/>
          <w:shd w:val="clear" w:color="ffffff" w:fill="ffffff"/>
          <w:vertAlign w:val="baseline"/>
          <w:em w:val="none"/>
          <w:lang w:val="id-ID" w:eastAsia="en-US"/>
        </w:rPr>
        <w:t>Komunikasi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222222"/>
          <w:sz w:val="24"/>
          <w:szCs w:val="24"/>
          <w:highlight w:val="none"/>
          <w:shd w:val="clear" w:color="ffffff" w:fill="ffffff"/>
          <w:vertAlign w:val="baseline"/>
          <w:em w:val="none"/>
          <w:lang w:val="id-ID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222222"/>
          <w:sz w:val="24"/>
          <w:szCs w:val="24"/>
          <w:highlight w:val="none"/>
          <w:shd w:val="clear" w:color="ffffff" w:fill="ffffff"/>
          <w:vertAlign w:val="baseline"/>
          <w:em w:val="none"/>
          <w:lang w:val="id-ID" w:eastAsia="en-US"/>
        </w:rPr>
        <w:t>Visual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222222"/>
          <w:sz w:val="24"/>
          <w:szCs w:val="24"/>
          <w:highlight w:val="none"/>
          <w:shd w:val="clear" w:color="ffffff" w:fill="ffffff"/>
          <w:vertAlign w:val="baseline"/>
          <w:em w:val="none"/>
          <w:lang w:val="id-ID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222222"/>
          <w:sz w:val="24"/>
          <w:szCs w:val="24"/>
          <w:highlight w:val="none"/>
          <w:shd w:val="clear" w:color="ffffff" w:fill="ffffff"/>
          <w:vertAlign w:val="baseline"/>
          <w:em w:val="none"/>
          <w:lang w:val="id-ID" w:eastAsia="en-US"/>
        </w:rPr>
        <w:t>Karya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222222"/>
          <w:sz w:val="24"/>
          <w:szCs w:val="24"/>
          <w:highlight w:val="none"/>
          <w:shd w:val="clear" w:color="ffffff" w:fill="ffffff"/>
          <w:vertAlign w:val="baseline"/>
          <w:em w:val="none"/>
          <w:lang w:val="id-ID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222222"/>
          <w:sz w:val="24"/>
          <w:szCs w:val="24"/>
          <w:highlight w:val="none"/>
          <w:shd w:val="clear" w:color="ffffff" w:fill="ffffff"/>
          <w:vertAlign w:val="baseline"/>
          <w:em w:val="none"/>
          <w:lang w:val="id-ID" w:eastAsia="en-US"/>
        </w:rPr>
        <w:t>Studio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222222"/>
          <w:sz w:val="24"/>
          <w:szCs w:val="24"/>
          <w:highlight w:val="none"/>
          <w:shd w:val="clear" w:color="ffffff" w:fill="ffffff"/>
          <w:vertAlign w:val="baseline"/>
          <w:em w:val="none"/>
          <w:lang w:val="id-ID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222222"/>
          <w:sz w:val="24"/>
          <w:szCs w:val="24"/>
          <w:highlight w:val="none"/>
          <w:shd w:val="clear" w:color="ffffff" w:fill="ffffff"/>
          <w:vertAlign w:val="baseline"/>
          <w:em w:val="none"/>
          <w:lang w:val="id-ID" w:eastAsia="en-US"/>
        </w:rPr>
        <w:t>Imaginer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222222"/>
          <w:sz w:val="24"/>
          <w:szCs w:val="24"/>
          <w:highlight w:val="none"/>
          <w:shd w:val="clear" w:color="ffffff" w:fill="ffffff"/>
          <w:vertAlign w:val="baseline"/>
          <w:em w:val="none"/>
          <w:lang w:val="id-ID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222222"/>
          <w:sz w:val="24"/>
          <w:szCs w:val="24"/>
          <w:highlight w:val="none"/>
          <w:shd w:val="clear" w:color="ffffff" w:fill="ffffff"/>
          <w:vertAlign w:val="baseline"/>
          <w:em w:val="none"/>
          <w:lang w:val="id-ID" w:eastAsia="en-US"/>
        </w:rPr>
        <w:t xml:space="preserve">House. </w:t>
      </w:r>
      <w:r>
        <w:rPr>
          <w:rFonts w:ascii="Times New Roman" w:cs="Times New Roman" w:eastAsia="Calibri" w:hAnsi="Times New Roman" w:hint="default"/>
          <w:b w:val="false"/>
          <w:bCs w:val="false"/>
          <w:i/>
          <w:iCs/>
          <w:color w:val="222222"/>
          <w:sz w:val="24"/>
          <w:szCs w:val="24"/>
          <w:highlight w:val="none"/>
          <w:shd w:val="clear" w:color="ffffff" w:fill="ffffff"/>
          <w:vertAlign w:val="baseline"/>
          <w:em w:val="none"/>
          <w:lang w:val="id-ID" w:eastAsia="en-US"/>
        </w:rPr>
        <w:t>Jurnal</w:t>
      </w:r>
      <w:r>
        <w:rPr>
          <w:rFonts w:ascii="Times New Roman" w:cs="Times New Roman" w:eastAsia="Calibri" w:hAnsi="Times New Roman" w:hint="default"/>
          <w:b w:val="false"/>
          <w:bCs w:val="false"/>
          <w:i/>
          <w:iCs/>
          <w:color w:val="222222"/>
          <w:sz w:val="24"/>
          <w:szCs w:val="24"/>
          <w:highlight w:val="none"/>
          <w:shd w:val="clear" w:color="ffffff" w:fill="ffffff"/>
          <w:vertAlign w:val="baseline"/>
          <w:em w:val="none"/>
          <w:lang w:val="id-ID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/>
          <w:iCs/>
          <w:color w:val="222222"/>
          <w:sz w:val="24"/>
          <w:szCs w:val="24"/>
          <w:highlight w:val="none"/>
          <w:shd w:val="clear" w:color="ffffff" w:fill="ffffff"/>
          <w:vertAlign w:val="baseline"/>
          <w:em w:val="none"/>
          <w:lang w:val="id-ID" w:eastAsia="en-US"/>
        </w:rPr>
        <w:t>Ilmiah</w:t>
      </w:r>
      <w:r>
        <w:rPr>
          <w:rFonts w:ascii="Times New Roman" w:cs="Times New Roman" w:eastAsia="Calibri" w:hAnsi="Times New Roman" w:hint="default"/>
          <w:b w:val="false"/>
          <w:bCs w:val="false"/>
          <w:i/>
          <w:iCs/>
          <w:color w:val="222222"/>
          <w:sz w:val="24"/>
          <w:szCs w:val="24"/>
          <w:highlight w:val="none"/>
          <w:shd w:val="clear" w:color="ffffff" w:fill="ffffff"/>
          <w:vertAlign w:val="baseline"/>
          <w:em w:val="none"/>
          <w:lang w:val="id-ID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/>
          <w:iCs/>
          <w:color w:val="222222"/>
          <w:sz w:val="24"/>
          <w:szCs w:val="24"/>
          <w:highlight w:val="none"/>
          <w:shd w:val="clear" w:color="ffffff" w:fill="ffffff"/>
          <w:vertAlign w:val="baseline"/>
          <w:em w:val="none"/>
          <w:lang w:val="id-ID" w:eastAsia="en-US"/>
        </w:rPr>
        <w:t>Kanderang</w:t>
      </w:r>
      <w:r>
        <w:rPr>
          <w:rFonts w:ascii="Times New Roman" w:cs="Times New Roman" w:eastAsia="Calibri" w:hAnsi="Times New Roman" w:hint="default"/>
          <w:b w:val="false"/>
          <w:bCs w:val="false"/>
          <w:i/>
          <w:iCs/>
          <w:color w:val="222222"/>
          <w:sz w:val="24"/>
          <w:szCs w:val="24"/>
          <w:highlight w:val="none"/>
          <w:shd w:val="clear" w:color="ffffff" w:fill="ffffff"/>
          <w:vertAlign w:val="baseline"/>
          <w:em w:val="none"/>
          <w:lang w:val="id-ID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/>
          <w:iCs/>
          <w:color w:val="222222"/>
          <w:sz w:val="24"/>
          <w:szCs w:val="24"/>
          <w:highlight w:val="none"/>
          <w:shd w:val="clear" w:color="ffffff" w:fill="ffffff"/>
          <w:vertAlign w:val="baseline"/>
          <w:em w:val="none"/>
          <w:lang w:val="id-ID" w:eastAsia="en-US"/>
        </w:rPr>
        <w:t>Tingang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222222"/>
          <w:sz w:val="24"/>
          <w:szCs w:val="24"/>
          <w:highlight w:val="none"/>
          <w:shd w:val="clear" w:color="ffffff" w:fill="ffffff"/>
          <w:vertAlign w:val="baseline"/>
          <w:em w:val="none"/>
          <w:lang w:val="id-ID" w:eastAsia="en-US"/>
        </w:rPr>
        <w:t xml:space="preserve">, </w:t>
      </w:r>
      <w:r>
        <w:rPr>
          <w:rFonts w:ascii="Times New Roman" w:cs="Times New Roman" w:eastAsia="Calibri" w:hAnsi="Times New Roman" w:hint="default"/>
          <w:b w:val="false"/>
          <w:bCs w:val="false"/>
          <w:i/>
          <w:iCs/>
          <w:color w:val="222222"/>
          <w:sz w:val="24"/>
          <w:szCs w:val="24"/>
          <w:highlight w:val="none"/>
          <w:shd w:val="clear" w:color="ffffff" w:fill="ffffff"/>
          <w:vertAlign w:val="baseline"/>
          <w:em w:val="none"/>
          <w:lang w:val="id-ID" w:eastAsia="en-US"/>
        </w:rPr>
        <w:t>13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222222"/>
          <w:sz w:val="24"/>
          <w:szCs w:val="24"/>
          <w:highlight w:val="none"/>
          <w:shd w:val="clear" w:color="ffffff" w:fill="ffffff"/>
          <w:vertAlign w:val="baseline"/>
          <w:em w:val="none"/>
          <w:lang w:val="id-ID" w:eastAsia="en-US"/>
        </w:rPr>
        <w:t>(1),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222222"/>
          <w:sz w:val="24"/>
          <w:szCs w:val="24"/>
          <w:highlight w:val="none"/>
          <w:shd w:val="clear" w:color="ffffff" w:fill="ffffff"/>
          <w:vertAlign w:val="baseline"/>
          <w:em w:val="none"/>
          <w:lang w:val="id-ID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222222"/>
          <w:sz w:val="24"/>
          <w:szCs w:val="24"/>
          <w:highlight w:val="none"/>
          <w:shd w:val="clear" w:color="ffffff" w:fill="ffffff"/>
          <w:vertAlign w:val="baseline"/>
          <w:em w:val="none"/>
          <w:lang w:val="id-ID" w:eastAsia="en-US"/>
        </w:rPr>
        <w:t>83-92.</w:t>
      </w:r>
    </w:p>
    <w:p>
      <w:pPr>
        <w:spacing w:after="200" w:lineRule="auto" w:line="360"/>
        <w:jc w:val="both"/>
        <w:rPr/>
      </w:pPr>
      <w:r>
        <w:rPr>
          <w:rFonts w:ascii="Times New Roman" w:cs="Times New Roman" w:eastAsia="Calibri" w:hAnsi="Times New Roman" w:hint="default"/>
          <w:b/>
          <w:bCs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>Jurnal</w:t>
      </w:r>
      <w:r>
        <w:rPr>
          <w:rFonts w:ascii="Times New Roman" w:cs="Times New Roman" w:eastAsia="Calibri" w:hAnsi="Times New Roman" w:hint="default"/>
          <w:b/>
          <w:bCs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 xml:space="preserve"> </w:t>
      </w:r>
      <w:r>
        <w:rPr>
          <w:rFonts w:ascii="Times New Roman" w:cs="Times New Roman" w:eastAsia="Calibri" w:hAnsi="Times New Roman" w:hint="default"/>
          <w:b/>
          <w:bCs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>dan</w:t>
      </w:r>
      <w:r>
        <w:rPr>
          <w:rFonts w:ascii="Times New Roman" w:cs="Times New Roman" w:eastAsia="Calibri" w:hAnsi="Times New Roman" w:hint="default"/>
          <w:b/>
          <w:bCs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 xml:space="preserve"> </w:t>
      </w:r>
      <w:r>
        <w:rPr>
          <w:rFonts w:ascii="Times New Roman" w:cs="Times New Roman" w:eastAsia="Calibri" w:hAnsi="Times New Roman" w:hint="default"/>
          <w:b/>
          <w:bCs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>Skripsi</w:t>
      </w:r>
      <w:r>
        <w:rPr>
          <w:rFonts w:ascii="Times New Roman" w:cs="Times New Roman" w:eastAsia="Calibri" w:hAnsi="Times New Roman" w:hint="default"/>
          <w:b/>
          <w:bCs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 xml:space="preserve"> </w:t>
      </w:r>
      <w:r>
        <w:rPr>
          <w:rFonts w:ascii="Times New Roman" w:cs="Times New Roman" w:eastAsia="Calibri" w:hAnsi="Times New Roman" w:hint="default"/>
          <w:b/>
          <w:bCs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>:</w:t>
      </w:r>
    </w:p>
    <w:p>
      <w:pPr>
        <w:spacing w:after="200" w:lineRule="auto" w:line="360"/>
        <w:jc w:val="both"/>
        <w:rPr/>
      </w:pP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>Ryani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>Palje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>Disi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>Silaban,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>R.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>2020.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>Tema</w:t>
      </w:r>
      <w:r>
        <w:rPr>
          <w:rFonts w:ascii="Times New Roman" w:cs="Times New Roman" w:eastAsia="Calibri" w:hAnsi="Times New Roman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>Kemanusiaan</w:t>
      </w:r>
      <w:r>
        <w:rPr>
          <w:rFonts w:ascii="Times New Roman" w:cs="Times New Roman" w:eastAsia="Calibri" w:hAnsi="Times New Roman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>Dalam</w:t>
      </w:r>
      <w:r>
        <w:rPr>
          <w:rFonts w:ascii="Times New Roman" w:cs="Times New Roman" w:eastAsia="Calibri" w:hAnsi="Times New Roman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>Lukisan</w:t>
      </w:r>
      <w:r>
        <w:rPr>
          <w:rFonts w:ascii="Times New Roman" w:cs="Times New Roman" w:eastAsia="Calibri" w:hAnsi="Times New Roman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>Affandi.</w:t>
      </w:r>
      <w:r>
        <w:rPr>
          <w:rFonts w:ascii="Times New Roman" w:cs="Times New Roman" w:eastAsia="Calibri" w:hAnsi="Times New Roman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>kajian</w:t>
      </w:r>
      <w:r>
        <w:rPr>
          <w:rFonts w:ascii="Times New Roman" w:cs="Times New Roman" w:eastAsia="Calibri" w:hAnsi="Times New Roman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>semiotika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>,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>1–23.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 xml:space="preserve"> </w:t>
      </w:r>
      <w:r>
        <w:rPr>
          <w:rStyle w:val="style97"/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id-ID" w:eastAsia="en-US"/>
        </w:rPr>
        <w:t>http://digilib.isi.ac.id</w:t>
      </w:r>
    </w:p>
    <w:p>
      <w:pPr>
        <w:spacing w:after="200" w:lineRule="auto" w:line="360"/>
        <w:ind w:right="93"/>
        <w:jc w:val="both"/>
        <w:rPr/>
      </w:pP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>Ripase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>Nostanta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>Br.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>Purba,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>R.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>2020.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>Analisis</w:t>
      </w:r>
      <w:r>
        <w:rPr>
          <w:rFonts w:ascii="Times New Roman" w:cs="Times New Roman" w:eastAsia="Calibri" w:hAnsi="Times New Roman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>Semiotika</w:t>
      </w:r>
      <w:r>
        <w:rPr>
          <w:rFonts w:ascii="Times New Roman" w:cs="Times New Roman" w:eastAsia="Calibri" w:hAnsi="Times New Roman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>Peirce</w:t>
      </w:r>
      <w:r>
        <w:rPr>
          <w:rFonts w:ascii="Times New Roman" w:cs="Times New Roman" w:eastAsia="Calibri" w:hAnsi="Times New Roman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>Pada</w:t>
      </w:r>
      <w:r>
        <w:rPr>
          <w:rFonts w:ascii="Times New Roman" w:cs="Times New Roman" w:eastAsia="Calibri" w:hAnsi="Times New Roman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>Lukisan</w:t>
      </w:r>
      <w:r>
        <w:rPr>
          <w:rFonts w:ascii="Times New Roman" w:cs="Times New Roman" w:eastAsia="Calibri" w:hAnsi="Times New Roman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>Wanita</w:t>
      </w:r>
      <w:r>
        <w:rPr>
          <w:rFonts w:ascii="Times New Roman" w:cs="Times New Roman" w:eastAsia="Calibri" w:hAnsi="Times New Roman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>Dan</w:t>
      </w:r>
      <w:r>
        <w:rPr>
          <w:rFonts w:ascii="Times New Roman" w:cs="Times New Roman" w:eastAsia="Calibri" w:hAnsi="Times New Roman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>Kaktus</w:t>
      </w:r>
      <w:r>
        <w:rPr>
          <w:rFonts w:ascii="Times New Roman" w:cs="Times New Roman" w:eastAsia="Calibri" w:hAnsi="Times New Roman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>Karya</w:t>
      </w:r>
      <w:r>
        <w:rPr>
          <w:rFonts w:ascii="Times New Roman" w:cs="Times New Roman" w:eastAsia="Calibri" w:hAnsi="Times New Roman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>Citra</w:t>
      </w:r>
      <w:r>
        <w:rPr>
          <w:rFonts w:ascii="Times New Roman" w:cs="Times New Roman" w:eastAsia="Calibri" w:hAnsi="Times New Roman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>Sasmita.</w:t>
      </w:r>
    </w:p>
    <w:p>
      <w:pPr>
        <w:spacing w:after="200" w:lineRule="auto" w:line="276"/>
        <w:jc w:val="both"/>
        <w:rPr/>
      </w:pP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>Michael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>Jibrael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>Rorong,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>R.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>2020.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>Konstruktivisme</w:t>
      </w:r>
      <w:r>
        <w:rPr>
          <w:rFonts w:ascii="Times New Roman" w:cs="Times New Roman" w:eastAsia="Calibri" w:hAnsi="Times New Roman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>Estetika</w:t>
      </w:r>
      <w:r>
        <w:rPr>
          <w:rFonts w:ascii="Times New Roman" w:cs="Times New Roman" w:eastAsia="Calibri" w:hAnsi="Times New Roman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>Kaligrafi</w:t>
      </w:r>
      <w:r>
        <w:rPr>
          <w:rFonts w:ascii="Times New Roman" w:cs="Times New Roman" w:eastAsia="Calibri" w:hAnsi="Times New Roman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>Batik</w:t>
      </w:r>
      <w:r>
        <w:rPr>
          <w:rFonts w:ascii="Times New Roman" w:cs="Times New Roman" w:eastAsia="Calibri" w:hAnsi="Times New Roman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>Motoif</w:t>
      </w:r>
      <w:r>
        <w:rPr>
          <w:rFonts w:ascii="Times New Roman" w:cs="Times New Roman" w:eastAsia="Calibri" w:hAnsi="Times New Roman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>Lar.</w:t>
      </w:r>
      <w:r>
        <w:rPr>
          <w:rFonts w:ascii="Times New Roman" w:cs="Times New Roman" w:eastAsia="Calibri" w:hAnsi="Times New Roman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>Analisis</w:t>
      </w:r>
      <w:r>
        <w:rPr>
          <w:rFonts w:ascii="Times New Roman" w:cs="Times New Roman" w:eastAsia="Calibri" w:hAnsi="Times New Roman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>Semiotika</w:t>
      </w:r>
      <w:r>
        <w:rPr>
          <w:rFonts w:ascii="Times New Roman" w:cs="Times New Roman" w:eastAsia="Calibri" w:hAnsi="Times New Roman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>Dengan</w:t>
      </w:r>
      <w:r>
        <w:rPr>
          <w:rFonts w:ascii="Times New Roman" w:cs="Times New Roman" w:eastAsia="Calibri" w:hAnsi="Times New Roman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>Perspektif</w:t>
      </w:r>
      <w:r>
        <w:rPr>
          <w:rFonts w:ascii="Times New Roman" w:cs="Times New Roman" w:eastAsia="Calibri" w:hAnsi="Times New Roman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>Charles</w:t>
      </w:r>
      <w:r>
        <w:rPr>
          <w:rFonts w:ascii="Times New Roman" w:cs="Times New Roman" w:eastAsia="Calibri" w:hAnsi="Times New Roman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>Sanders</w:t>
      </w:r>
      <w:r>
        <w:rPr>
          <w:rFonts w:ascii="Times New Roman" w:cs="Times New Roman" w:eastAsia="Calibri" w:hAnsi="Times New Roman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>Peirce.</w:t>
      </w:r>
      <w:r>
        <w:rPr>
          <w:rFonts w:ascii="Times New Roman" w:cs="Times New Roman" w:eastAsia="Calibri" w:hAnsi="Times New Roman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 xml:space="preserve"> </w:t>
      </w:r>
      <w:r>
        <w:rPr>
          <w:rStyle w:val="style97"/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id-ID" w:eastAsia="en-US"/>
        </w:rPr>
        <w:t>https://docplayer.info</w:t>
      </w:r>
    </w:p>
    <w:p>
      <w:pPr>
        <w:spacing w:after="200" w:lineRule="auto" w:line="360"/>
        <w:jc w:val="both"/>
        <w:rPr/>
      </w:pP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>Arysi,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>R.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>2020.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id-ID" w:eastAsia="id-ID"/>
        </w:rPr>
        <w:t>Representasi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id-ID" w:eastAsia="id-ID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id-ID" w:eastAsia="id-ID"/>
        </w:rPr>
        <w:t>Masyarakat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id-ID" w:eastAsia="id-ID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id-ID" w:eastAsia="id-ID"/>
        </w:rPr>
        <w:t>Kabupaten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id-ID" w:eastAsia="id-ID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id-ID" w:eastAsia="id-ID"/>
        </w:rPr>
        <w:t>Tegal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id-ID" w:eastAsia="id-ID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id-ID" w:eastAsia="id-ID"/>
        </w:rPr>
        <w:t>Pada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id-ID" w:eastAsia="id-ID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id-ID" w:eastAsia="id-ID"/>
        </w:rPr>
        <w:t>Lirik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id-ID" w:eastAsia="id-ID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id-ID" w:eastAsia="id-ID"/>
        </w:rPr>
        <w:t>Lagu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id-ID" w:eastAsia="id-ID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id-ID" w:eastAsia="id-ID"/>
        </w:rPr>
        <w:t>Galawi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id-ID" w:eastAsia="id-ID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id-ID" w:eastAsia="id-ID"/>
        </w:rPr>
        <w:t>Gubahan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id-ID" w:eastAsia="id-ID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id-ID" w:eastAsia="id-ID"/>
        </w:rPr>
        <w:t>Agus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id-ID" w:eastAsia="id-ID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id-ID" w:eastAsia="id-ID"/>
        </w:rPr>
        <w:t>Riyanto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id-ID" w:eastAsia="id-ID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id-ID" w:eastAsia="id-ID"/>
        </w:rPr>
        <w:t>Karya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id-ID" w:eastAsia="id-ID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id-ID" w:eastAsia="id-ID"/>
        </w:rPr>
        <w:t>Imam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id-ID" w:eastAsia="id-ID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id-ID" w:eastAsia="id-ID"/>
        </w:rPr>
        <w:t>Joend</w:t>
      </w:r>
    </w:p>
    <w:p>
      <w:pPr>
        <w:tabs>
          <w:tab w:val="left" w:leader="none" w:pos="0"/>
        </w:tabs>
        <w:spacing w:after="200" w:lineRule="auto" w:line="480"/>
        <w:jc w:val="both"/>
        <w:rPr/>
      </w:pPr>
      <w:r>
        <w:rPr>
          <w:rFonts w:ascii="Times New Roman" w:cs="Times New Roman" w:eastAsia="Calibri" w:hAnsi="Times New Roman" w:hint="default"/>
          <w:b/>
          <w:bCs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>Internet</w:t>
      </w:r>
    </w:p>
    <w:p>
      <w:pPr>
        <w:spacing w:after="200" w:lineRule="auto" w:line="360"/>
        <w:jc w:val="both"/>
        <w:rPr/>
      </w:pP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>Pengertian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>kearifan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>lokal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>...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>http://eprints.umm.ac.id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>›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>jiptummpp-gdl-irawans...</w:t>
      </w:r>
    </w:p>
    <w:p>
      <w:pPr>
        <w:spacing w:after="200" w:lineRule="auto" w:line="360"/>
        <w:jc w:val="both"/>
        <w:rPr/>
      </w:pP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>(diakses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>pada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>tanggal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>8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>Januari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>2022)</w:t>
      </w:r>
    </w:p>
    <w:p>
      <w:pPr>
        <w:spacing w:after="200" w:lineRule="auto" w:line="360"/>
        <w:jc w:val="both"/>
        <w:rPr/>
      </w:pP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>https://repository.usm.ac.id/files/skripsi/G31A/2016/G.331.16.0088/G.331.16.0088-05-BAB-II-20200811075652.pdf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>)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id-ID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>(diakses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>pada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>tanggal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>6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>Januari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>2022</w:t>
      </w:r>
    </w:p>
    <w:p>
      <w:pPr>
        <w:tabs>
          <w:tab w:val="left" w:leader="none" w:pos="0"/>
        </w:tabs>
        <w:spacing w:after="200" w:lineRule="auto" w:line="360"/>
        <w:jc w:val="both"/>
        <w:rPr/>
      </w:pP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>https://serupa.id/semiotika-pengertian-simbol-dan-tanda-tanda/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>(diakses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>pada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>tanggal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>6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>Januari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>2022)</w:t>
      </w:r>
    </w:p>
    <w:p>
      <w:pPr>
        <w:tabs>
          <w:tab w:val="left" w:leader="none" w:pos="0"/>
        </w:tabs>
        <w:spacing w:after="200" w:lineRule="auto" w:line="360"/>
        <w:jc w:val="both"/>
        <w:rPr/>
      </w:pP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>https://www.dosenpendidikan.co.id/seni-lukis/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>(diakses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>pada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>tanggal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>5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>Januari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>2022)</w:t>
      </w:r>
    </w:p>
    <w:p>
      <w:pPr>
        <w:tabs>
          <w:tab w:val="left" w:leader="none" w:pos="0"/>
        </w:tabs>
        <w:spacing w:after="200" w:lineRule="auto" w:line="360"/>
        <w:jc w:val="both"/>
        <w:rPr/>
      </w:pP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>http://repository.unika.ac.id/14705/4/11.60.0096%20Kezia%20Kristina%20Handoko%20BAB%20III.pdf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>(diakses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>pada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>tanggal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>10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>Des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>2021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>)</w:t>
      </w:r>
    </w:p>
    <w:p>
      <w:pPr>
        <w:tabs>
          <w:tab w:val="left" w:leader="none" w:pos="0"/>
        </w:tabs>
        <w:spacing w:after="200" w:lineRule="auto" w:line="360"/>
        <w:jc w:val="both"/>
        <w:rPr/>
      </w:pP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>Bab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>III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>Metode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>Penelitian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>3.1.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>Pendekatan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>Penelitian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>...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>https://dspace.uii.ac.id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>›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>bitstream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>›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>handle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>(diakses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>pada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>tanggal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>20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>Januari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id-ID" w:eastAsia="en-US"/>
        </w:rPr>
        <w:t>2022)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>
          <w:b/>
          <w:bCs/>
          <w:color w:val="000000"/>
          <w:sz w:val="28"/>
          <w:szCs w:val="28"/>
        </w:rPr>
      </w:pPr>
    </w:p>
    <w:p>
      <w:pPr>
        <w:pStyle w:val="style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Lampiran</w:t>
      </w:r>
    </w:p>
    <w:p>
      <w:pPr>
        <w:pStyle w:val="style0"/>
        <w:jc w:val="center"/>
        <w:rPr>
          <w:b/>
          <w:bCs/>
          <w:color w:val="000000"/>
          <w:sz w:val="28"/>
          <w:szCs w:val="28"/>
        </w:rPr>
      </w:pPr>
      <w:r>
        <w:rPr/>
        <w:drawing>
          <wp:inline distL="114300" distT="0" distB="0" distR="114300">
            <wp:extent cx="4830028" cy="7235964"/>
            <wp:effectExtent l="0" t="0" r="0" b="0"/>
            <wp:docPr id="1028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4830028" cy="7235964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jc w:val="center"/>
        <w:rPr>
          <w:b/>
          <w:bCs/>
          <w:color w:val="000000"/>
          <w:sz w:val="28"/>
          <w:szCs w:val="28"/>
        </w:rPr>
      </w:pPr>
      <w:r>
        <w:rPr/>
        <w:drawing>
          <wp:inline distL="114300" distT="0" distB="0" distR="114300">
            <wp:extent cx="5184776" cy="7882388"/>
            <wp:effectExtent l="0" t="0" r="0" b="0"/>
            <wp:docPr id="1029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184776" cy="7882388"/>
                    </a:xfrm>
                    <a:prstGeom prst="rect"/>
                  </pic:spPr>
                </pic:pic>
              </a:graphicData>
            </a:graphic>
          </wp:inline>
        </w:drawing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等线 Light">
    <w:altName w:val="等线 Light"/>
    <w:panose1 w:val="020106000300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0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NotTrackMoves/>
  <w:defaultTabStop w:val="720"/>
  <w:doNotShadeFormData/>
  <w:characterSpacingControl w:val="doNotCompress"/>
  <w:savePreviewPicture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宋体" w:hAnsi="Calibri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sz w:val="22"/>
      <w:szCs w:val="22"/>
    </w:rPr>
  </w:style>
  <w:style w:type="character" w:default="1" w:styleId="style65">
    <w:name w:val="Default Paragraph Font"/>
    <w:next w:val="style65"/>
    <w:rPr>
      <w:rFonts w:ascii="Calibri" w:cs="Times New Roman" w:eastAsia="宋体" w:hAnsi="Calibri"/>
    </w:rPr>
  </w:style>
  <w:style w:type="table" w:default="1" w:styleId="style105">
    <w:name w:val="Normal Table"/>
    <w:next w:val="style105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pPr/>
  </w:style>
  <w:style w:type="character" w:styleId="style88">
    <w:name w:val="Emphasis"/>
    <w:basedOn w:val="style65"/>
    <w:next w:val="style4094"/>
    <w:qFormat/>
    <w:rPr>
      <w:rFonts w:ascii="Times New Roman" w:cs="Times New Roman" w:eastAsia="宋体" w:hAnsi="Times New Roman"/>
      <w:i/>
      <w:sz w:val="21"/>
    </w:rPr>
  </w:style>
  <w:style w:type="paragraph" w:customStyle="1" w:styleId="style4098">
    <w:name w:val="&quot;chakra-text&quot;"/>
    <w:basedOn w:val="style0"/>
    <w:next w:val="style4094"/>
    <w:pPr>
      <w:spacing w:before="100" w:beforeAutospacing="true" w:after="100" w:afterAutospacing="true" w:lineRule="auto" w:line="240"/>
      <w:ind w:left="0" w:right="0"/>
    </w:pPr>
    <w:rPr>
      <w:rFonts w:ascii="Times New Roman" w:cs="Times New Roman" w:eastAsia="Times New Roman" w:hAnsi="Times New Roman"/>
      <w:sz w:val="24"/>
      <w:szCs w:val="24"/>
      <w:lang w:eastAsia="id-ID"/>
    </w:rPr>
  </w:style>
  <w:style w:type="paragraph" w:styleId="style94">
    <w:name w:val="Normal (Web)"/>
    <w:basedOn w:val="style0"/>
    <w:next w:val="style4094"/>
    <w:pPr>
      <w:spacing w:before="100" w:beforeAutospacing="true" w:after="100" w:afterAutospacing="true" w:lineRule="auto" w:line="240"/>
      <w:ind w:left="0" w:right="0"/>
    </w:pPr>
    <w:rPr>
      <w:rFonts w:ascii="Times New Roman" w:cs="Times New Roman" w:eastAsia="Times New Roman" w:hAnsi="Times New Roman"/>
      <w:sz w:val="24"/>
      <w:szCs w:val="24"/>
      <w:lang w:eastAsia="id-ID"/>
    </w:rPr>
  </w:style>
  <w:style w:type="character" w:styleId="style97">
    <w:name w:val="HTML Cite"/>
    <w:basedOn w:val="style65"/>
    <w:next w:val="style4094"/>
    <w:rPr>
      <w:rFonts w:ascii="Times New Roman" w:cs="Times New Roman" w:eastAsia="宋体" w:hAnsi="Times New Roman"/>
      <w:i/>
      <w:sz w:val="21"/>
    </w:rPr>
  </w:style>
  <w:style w:type="paragraph" w:styleId="style31">
    <w:name w:val="header"/>
    <w:basedOn w:val="style0"/>
    <w:next w:val="style4094"/>
    <w:pPr>
      <w:tabs>
        <w:tab w:val="center" w:leader="none" w:pos="4500"/>
        <w:tab w:val="right" w:leader="none" w:pos="9020"/>
      </w:tabs>
      <w:spacing w:before="0" w:after="0" w:lineRule="auto" w:line="240"/>
      <w:ind w:left="0" w:right="0"/>
    </w:pPr>
    <w:rPr>
      <w:rFonts w:ascii="Times New Roman" w:cs="Times New Roman" w:eastAsia="宋体" w:hAnsi="Times New Roman"/>
      <w:sz w:val="21"/>
    </w:rPr>
  </w:style>
  <w:style w:type="paragraph" w:customStyle="1" w:styleId="style4097">
    <w:name w:val="&quot;Default&quot;"/>
    <w:next w:val="style4094"/>
    <w:pPr>
      <w:autoSpaceDE w:val="false"/>
      <w:autoSpaceDN w:val="false"/>
      <w:adjustRightInd w:val="false"/>
      <w:spacing w:before="0" w:after="0" w:lineRule="auto" w:line="240"/>
      <w:ind w:left="0" w:right="0"/>
    </w:pPr>
    <w:rPr>
      <w:rFonts w:ascii="Times New Roman" w:cs="Times New Roman" w:eastAsia="宋体" w:hAnsi="Times New Roman"/>
      <w:color w:val="000000"/>
      <w:sz w:val="24"/>
      <w:szCs w:val="24"/>
    </w:rPr>
  </w:style>
  <w:style w:type="character" w:styleId="style87">
    <w:name w:val="Strong"/>
    <w:basedOn w:val="style65"/>
    <w:next w:val="style4094"/>
    <w:qFormat/>
    <w:rPr>
      <w:rFonts w:ascii="Times New Roman" w:cs="Times New Roman" w:eastAsia="宋体" w:hAnsi="Times New Roman"/>
      <w:b/>
      <w:sz w:val="21"/>
    </w:rPr>
  </w:style>
  <w:style w:type="paragraph" w:styleId="style179">
    <w:name w:val="List Paragraph"/>
    <w:basedOn w:val="style0"/>
    <w:next w:val="style4094"/>
    <w:qFormat/>
    <w:pPr>
      <w:spacing w:before="0" w:after="0"/>
      <w:ind w:left="720" w:right="0"/>
    </w:pPr>
    <w:rPr>
      <w:rFonts w:ascii="Times New Roman" w:cs="Times New Roman" w:eastAsia="宋体" w:hAnsi="Times New Roman"/>
      <w:sz w:val="21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styles" Target="styl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Words>216</Words>
  <Characters>1676</Characters>
  <Application>WPS Office</Application>
  <Paragraphs>42</Paragraphs>
  <CharactersWithSpaces>1870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2023-02-20T03:44:44Z</dcterms:created>
  <dc:creator>CPH2083</dc:creator>
  <lastModifiedBy>CPH2083</lastModifiedBy>
  <dcterms:modified xsi:type="dcterms:W3CDTF">2023-02-20T03:44:45Z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b53f269234b049cc9c1991b46c8dd6b0</vt:lpwstr>
  </property>
</Properties>
</file>