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5BE52" w14:textId="77777777" w:rsidR="00704CBE" w:rsidRPr="007F63F4" w:rsidRDefault="00704CBE" w:rsidP="00704CBE">
      <w:pPr>
        <w:jc w:val="center"/>
        <w:rPr>
          <w:rFonts w:cs="Times New Roman"/>
          <w:b/>
          <w:bCs/>
          <w:color w:val="000000" w:themeColor="text1"/>
          <w:lang w:val="sv-SE"/>
        </w:rPr>
      </w:pPr>
      <w:bookmarkStart w:id="0" w:name="_Hlk136981226"/>
      <w:r w:rsidRPr="007F63F4">
        <w:rPr>
          <w:rFonts w:cs="Times New Roman"/>
          <w:b/>
          <w:bCs/>
          <w:color w:val="000000" w:themeColor="text1"/>
          <w:lang w:val="sv-SE"/>
        </w:rPr>
        <w:t>BAB IV</w:t>
      </w:r>
    </w:p>
    <w:p w14:paraId="5942F52D" w14:textId="29B680A5" w:rsidR="00704CBE" w:rsidRPr="007F63F4" w:rsidRDefault="00F84225" w:rsidP="00704CBE">
      <w:pPr>
        <w:jc w:val="center"/>
        <w:rPr>
          <w:rFonts w:cs="Times New Roman"/>
          <w:b/>
          <w:bCs/>
          <w:color w:val="000000" w:themeColor="text1"/>
          <w:lang w:val="sv-SE"/>
        </w:rPr>
      </w:pPr>
      <w:r w:rsidRPr="007F63F4">
        <w:rPr>
          <w:rFonts w:cs="Times New Roman"/>
          <w:b/>
          <w:bCs/>
          <w:color w:val="000000" w:themeColor="text1"/>
          <w:lang w:val="sv-SE"/>
        </w:rPr>
        <w:t>HASIL PENELITIAN DAN PEMBAHASAN</w:t>
      </w:r>
    </w:p>
    <w:p w14:paraId="2CE18DD2" w14:textId="77777777" w:rsidR="00704CBE" w:rsidRPr="007F63F4" w:rsidRDefault="00704CBE" w:rsidP="00704CBE">
      <w:pPr>
        <w:rPr>
          <w:rFonts w:cs="Times New Roman"/>
          <w:color w:val="000000" w:themeColor="text1"/>
          <w:lang w:val="sv-SE"/>
        </w:rPr>
      </w:pPr>
    </w:p>
    <w:p w14:paraId="640A85E2" w14:textId="4E58FCE3" w:rsidR="00704CBE" w:rsidRPr="007F63F4" w:rsidRDefault="00704CBE" w:rsidP="008F6C4A">
      <w:pPr>
        <w:pStyle w:val="ListParagraph"/>
        <w:numPr>
          <w:ilvl w:val="0"/>
          <w:numId w:val="1"/>
        </w:numPr>
        <w:ind w:left="0" w:hanging="426"/>
        <w:jc w:val="left"/>
        <w:rPr>
          <w:rFonts w:cs="Times New Roman"/>
          <w:b/>
          <w:bCs/>
          <w:color w:val="000000" w:themeColor="text1"/>
          <w:lang w:val="sv-SE"/>
        </w:rPr>
      </w:pPr>
      <w:r w:rsidRPr="007F63F4">
        <w:rPr>
          <w:rFonts w:cs="Times New Roman"/>
          <w:b/>
          <w:bCs/>
          <w:color w:val="000000" w:themeColor="text1"/>
          <w:lang w:val="sv-SE"/>
        </w:rPr>
        <w:t xml:space="preserve">Deskripsi </w:t>
      </w:r>
      <w:r w:rsidR="00F84225" w:rsidRPr="007F63F4">
        <w:rPr>
          <w:rFonts w:cs="Times New Roman"/>
          <w:b/>
          <w:bCs/>
          <w:color w:val="000000" w:themeColor="text1"/>
          <w:lang w:val="sv-SE"/>
        </w:rPr>
        <w:t xml:space="preserve">Hasill </w:t>
      </w:r>
      <w:r w:rsidRPr="007F63F4">
        <w:rPr>
          <w:rFonts w:cs="Times New Roman"/>
          <w:b/>
          <w:bCs/>
          <w:color w:val="000000" w:themeColor="text1"/>
          <w:lang w:val="sv-SE"/>
        </w:rPr>
        <w:t>Penelitian</w:t>
      </w:r>
    </w:p>
    <w:p w14:paraId="02BF0BB8" w14:textId="1915DF1F" w:rsidR="00704CBE" w:rsidRPr="007F63F4" w:rsidRDefault="00704CBE" w:rsidP="00704CBE">
      <w:pPr>
        <w:pStyle w:val="ListParagraph"/>
        <w:ind w:left="0" w:firstLine="720"/>
        <w:rPr>
          <w:rFonts w:cs="Times New Roman"/>
          <w:color w:val="000000" w:themeColor="text1"/>
          <w:lang w:val="sv-SE"/>
        </w:rPr>
      </w:pPr>
      <w:r w:rsidRPr="007F63F4">
        <w:rPr>
          <w:rFonts w:cs="Times New Roman"/>
          <w:color w:val="000000" w:themeColor="text1"/>
          <w:lang w:val="sv-SE"/>
        </w:rPr>
        <w:t xml:space="preserve">Penelitian dilaksanakan terhadap kelas IX pada SMP Negeri 1 Adiwerna yang telah menerapkan pembelajaran </w:t>
      </w:r>
      <w:r w:rsidRPr="007F63F4">
        <w:rPr>
          <w:rFonts w:cs="Times New Roman"/>
          <w:i/>
          <w:iCs/>
          <w:color w:val="000000" w:themeColor="text1"/>
          <w:lang w:val="sv-SE"/>
        </w:rPr>
        <w:t xml:space="preserve">problem based learning </w:t>
      </w:r>
      <w:r w:rsidRPr="007F63F4">
        <w:rPr>
          <w:rFonts w:cs="Times New Roman"/>
          <w:color w:val="000000" w:themeColor="text1"/>
          <w:lang w:val="sv-SE"/>
        </w:rPr>
        <w:t xml:space="preserve">pada salah satu mata pelajaran yaitu pelajaran Imu Pengetahuan Sosial (IPS). Beragamnya kemampuan siswa dalam memahami pelajaran melatarbelakangi berkembangnya metode pembelajaran </w:t>
      </w:r>
      <w:r w:rsidRPr="007F63F4">
        <w:rPr>
          <w:rFonts w:cs="Times New Roman"/>
          <w:i/>
          <w:iCs/>
          <w:color w:val="000000" w:themeColor="text1"/>
          <w:lang w:val="sv-SE"/>
        </w:rPr>
        <w:t xml:space="preserve">problem based learning, </w:t>
      </w:r>
      <w:r w:rsidRPr="007F63F4">
        <w:rPr>
          <w:rFonts w:cs="Times New Roman"/>
          <w:color w:val="000000" w:themeColor="text1"/>
          <w:lang w:val="sv-SE"/>
        </w:rPr>
        <w:t xml:space="preserve">salah satunya adalah model pembelajaran </w:t>
      </w:r>
      <w:r w:rsidRPr="007F63F4">
        <w:rPr>
          <w:rFonts w:cs="Times New Roman"/>
          <w:i/>
          <w:iCs/>
          <w:color w:val="000000" w:themeColor="text1"/>
          <w:lang w:val="sv-SE"/>
        </w:rPr>
        <w:t xml:space="preserve">problem based learning </w:t>
      </w:r>
      <w:r w:rsidRPr="007F63F4">
        <w:rPr>
          <w:rFonts w:cs="Times New Roman"/>
          <w:color w:val="000000" w:themeColor="text1"/>
          <w:lang w:val="sv-SE"/>
        </w:rPr>
        <w:t xml:space="preserve">berbantuan </w:t>
      </w:r>
      <w:r w:rsidR="00180153">
        <w:rPr>
          <w:rFonts w:cs="Times New Roman"/>
          <w:color w:val="000000" w:themeColor="text1"/>
          <w:lang w:val="sv-SE"/>
        </w:rPr>
        <w:t>Media foto</w:t>
      </w:r>
      <w:r w:rsidRPr="007F63F4">
        <w:rPr>
          <w:rFonts w:cs="Times New Roman"/>
          <w:color w:val="000000" w:themeColor="text1"/>
          <w:lang w:val="sv-SE"/>
        </w:rPr>
        <w:t xml:space="preserve"> autentik. Berdasrkan hal tersebut, penelitian ini dimaksudkan untuk mengetahui </w:t>
      </w:r>
      <w:r w:rsidR="00C109CC">
        <w:rPr>
          <w:rFonts w:cs="Times New Roman"/>
          <w:color w:val="000000" w:themeColor="text1"/>
          <w:lang w:val="sv-SE"/>
        </w:rPr>
        <w:t xml:space="preserve">keefektifan </w:t>
      </w:r>
      <w:r w:rsidRPr="007F63F4">
        <w:rPr>
          <w:rFonts w:cs="Times New Roman"/>
          <w:color w:val="000000" w:themeColor="text1"/>
          <w:lang w:val="sv-SE"/>
        </w:rPr>
        <w:t xml:space="preserve"> model pembelajaran </w:t>
      </w:r>
      <w:r w:rsidRPr="007F63F4">
        <w:rPr>
          <w:rFonts w:cs="Times New Roman"/>
          <w:i/>
          <w:iCs/>
          <w:color w:val="000000" w:themeColor="text1"/>
          <w:lang w:val="sv-SE"/>
        </w:rPr>
        <w:t xml:space="preserve">problem based learning </w:t>
      </w:r>
      <w:r w:rsidRPr="007F63F4">
        <w:rPr>
          <w:rFonts w:cs="Times New Roman"/>
          <w:color w:val="000000" w:themeColor="text1"/>
          <w:lang w:val="sv-SE"/>
        </w:rPr>
        <w:t xml:space="preserve">biasa dengan model pembelajaran </w:t>
      </w:r>
      <w:r w:rsidRPr="007F63F4">
        <w:rPr>
          <w:rFonts w:cs="Times New Roman"/>
          <w:i/>
          <w:iCs/>
          <w:color w:val="000000" w:themeColor="text1"/>
          <w:lang w:val="sv-SE"/>
        </w:rPr>
        <w:t xml:space="preserve">problem based learning </w:t>
      </w:r>
      <w:r w:rsidRPr="007F63F4">
        <w:rPr>
          <w:rFonts w:cs="Times New Roman"/>
          <w:color w:val="000000" w:themeColor="text1"/>
          <w:lang w:val="sv-SE"/>
        </w:rPr>
        <w:t xml:space="preserve">berbantuan </w:t>
      </w:r>
      <w:r w:rsidR="00180153">
        <w:rPr>
          <w:rFonts w:cs="Times New Roman"/>
          <w:color w:val="000000" w:themeColor="text1"/>
          <w:lang w:val="sv-SE"/>
        </w:rPr>
        <w:t>Media foto</w:t>
      </w:r>
      <w:r w:rsidRPr="007F63F4">
        <w:rPr>
          <w:rFonts w:cs="Times New Roman"/>
          <w:color w:val="000000" w:themeColor="text1"/>
          <w:lang w:val="sv-SE"/>
        </w:rPr>
        <w:t xml:space="preserve"> autentik dalam pembelajaran ilmu pengetahuan sosial.  Penelitian dilakukan terhadap sembilan kelas IX sejumlah 167 siswa sebagaimana tabel distribusi sebagaimana dibawah ini:</w:t>
      </w:r>
    </w:p>
    <w:p w14:paraId="7631326F" w14:textId="77777777" w:rsidR="00704CBE" w:rsidRPr="007F63F4" w:rsidRDefault="00704CBE" w:rsidP="00704CBE">
      <w:pPr>
        <w:pStyle w:val="ListParagraph"/>
        <w:ind w:left="709" w:firstLine="0"/>
        <w:jc w:val="center"/>
        <w:rPr>
          <w:rFonts w:cs="Times New Roman"/>
          <w:color w:val="000000" w:themeColor="text1"/>
          <w:lang w:val="sv-SE"/>
        </w:rPr>
      </w:pPr>
      <w:r w:rsidRPr="007F63F4">
        <w:rPr>
          <w:rFonts w:cs="Times New Roman"/>
          <w:color w:val="000000" w:themeColor="text1"/>
          <w:lang w:val="sv-SE"/>
        </w:rPr>
        <w:t>Tabel 4.1 Distribusi peserta didik yang diteliti</w:t>
      </w:r>
    </w:p>
    <w:tbl>
      <w:tblPr>
        <w:tblStyle w:val="ListTable3-Accent61"/>
        <w:tblW w:w="0" w:type="auto"/>
        <w:tblInd w:w="1413" w:type="dxa"/>
        <w:tblLook w:val="04A0" w:firstRow="1" w:lastRow="0" w:firstColumn="1" w:lastColumn="0" w:noHBand="0" w:noVBand="1"/>
      </w:tblPr>
      <w:tblGrid>
        <w:gridCol w:w="1701"/>
        <w:gridCol w:w="1418"/>
        <w:gridCol w:w="1559"/>
        <w:gridCol w:w="1276"/>
      </w:tblGrid>
      <w:tr w:rsidR="007F63F4" w:rsidRPr="007F63F4" w14:paraId="1AC3FBF3" w14:textId="77777777" w:rsidTr="00EF5BEF">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701" w:type="dxa"/>
            <w:vAlign w:val="center"/>
          </w:tcPr>
          <w:p w14:paraId="5868CD0D" w14:textId="77777777" w:rsidR="00704CBE" w:rsidRPr="007F63F4" w:rsidRDefault="00704CBE" w:rsidP="00EF5BEF">
            <w:pPr>
              <w:pStyle w:val="ListParagraph"/>
              <w:ind w:left="0"/>
              <w:jc w:val="center"/>
              <w:rPr>
                <w:rFonts w:cs="Times New Roman"/>
                <w:color w:val="000000" w:themeColor="text1"/>
                <w:lang w:val="sv-SE"/>
              </w:rPr>
            </w:pPr>
            <w:r w:rsidRPr="007F63F4">
              <w:rPr>
                <w:rFonts w:cs="Times New Roman"/>
                <w:color w:val="000000" w:themeColor="text1"/>
                <w:lang w:val="sv-SE"/>
              </w:rPr>
              <w:t>Kelas</w:t>
            </w:r>
          </w:p>
        </w:tc>
        <w:tc>
          <w:tcPr>
            <w:tcW w:w="1418" w:type="dxa"/>
            <w:vAlign w:val="center"/>
          </w:tcPr>
          <w:p w14:paraId="478F5EE3" w14:textId="77777777" w:rsidR="00704CBE" w:rsidRPr="007F63F4" w:rsidRDefault="00704CBE" w:rsidP="00EF5BEF">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lang w:val="sv-SE"/>
              </w:rPr>
            </w:pPr>
            <w:r w:rsidRPr="007F63F4">
              <w:rPr>
                <w:rFonts w:cs="Times New Roman"/>
                <w:color w:val="000000" w:themeColor="text1"/>
                <w:lang w:val="sv-SE"/>
              </w:rPr>
              <w:t>Laki-laki</w:t>
            </w:r>
          </w:p>
        </w:tc>
        <w:tc>
          <w:tcPr>
            <w:tcW w:w="1559" w:type="dxa"/>
            <w:vAlign w:val="center"/>
          </w:tcPr>
          <w:p w14:paraId="62380B45" w14:textId="77777777" w:rsidR="00704CBE" w:rsidRPr="007F63F4" w:rsidRDefault="00704CBE" w:rsidP="00EF5BEF">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lang w:val="sv-SE"/>
              </w:rPr>
            </w:pPr>
            <w:r w:rsidRPr="007F63F4">
              <w:rPr>
                <w:rFonts w:cs="Times New Roman"/>
                <w:color w:val="000000" w:themeColor="text1"/>
                <w:lang w:val="sv-SE"/>
              </w:rPr>
              <w:t>Perempuan</w:t>
            </w:r>
          </w:p>
        </w:tc>
        <w:tc>
          <w:tcPr>
            <w:tcW w:w="1276" w:type="dxa"/>
            <w:vAlign w:val="center"/>
          </w:tcPr>
          <w:p w14:paraId="1B1549FC" w14:textId="77777777" w:rsidR="00704CBE" w:rsidRPr="007F63F4" w:rsidRDefault="00704CBE" w:rsidP="00EF5BEF">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lang w:val="sv-SE"/>
              </w:rPr>
            </w:pPr>
            <w:r w:rsidRPr="007F63F4">
              <w:rPr>
                <w:rFonts w:cs="Times New Roman"/>
                <w:color w:val="000000" w:themeColor="text1"/>
                <w:lang w:val="sv-SE"/>
              </w:rPr>
              <w:t>Jumlah</w:t>
            </w:r>
          </w:p>
        </w:tc>
      </w:tr>
      <w:tr w:rsidR="007F63F4" w:rsidRPr="007F63F4" w14:paraId="1B8E6BCE" w14:textId="77777777" w:rsidTr="00704CBE">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6BA563FA" w14:textId="77777777" w:rsidR="00704CBE" w:rsidRPr="007F63F4" w:rsidRDefault="00704CBE" w:rsidP="00EF5BEF">
            <w:pPr>
              <w:pStyle w:val="ListParagraph"/>
              <w:ind w:left="0"/>
              <w:jc w:val="center"/>
              <w:rPr>
                <w:rFonts w:cs="Times New Roman"/>
                <w:color w:val="000000" w:themeColor="text1"/>
                <w:lang w:val="sv-SE"/>
              </w:rPr>
            </w:pPr>
            <w:r w:rsidRPr="007F63F4">
              <w:rPr>
                <w:rFonts w:cs="Times New Roman"/>
                <w:color w:val="000000" w:themeColor="text1"/>
                <w:lang w:val="sv-SE"/>
              </w:rPr>
              <w:t>Eksperimen</w:t>
            </w:r>
          </w:p>
        </w:tc>
        <w:tc>
          <w:tcPr>
            <w:tcW w:w="1418" w:type="dxa"/>
            <w:vAlign w:val="center"/>
          </w:tcPr>
          <w:p w14:paraId="42F971B2" w14:textId="77777777" w:rsidR="00704CBE" w:rsidRPr="007F63F4" w:rsidRDefault="00704CBE" w:rsidP="00EF5BE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val="sv-SE"/>
              </w:rPr>
            </w:pPr>
            <w:r w:rsidRPr="007F63F4">
              <w:rPr>
                <w:rFonts w:cs="Times New Roman"/>
                <w:color w:val="000000" w:themeColor="text1"/>
                <w:lang w:val="sv-SE"/>
              </w:rPr>
              <w:t>42</w:t>
            </w:r>
          </w:p>
        </w:tc>
        <w:tc>
          <w:tcPr>
            <w:tcW w:w="1559" w:type="dxa"/>
            <w:vAlign w:val="center"/>
          </w:tcPr>
          <w:p w14:paraId="768B8783" w14:textId="77777777" w:rsidR="00704CBE" w:rsidRPr="007F63F4" w:rsidRDefault="00704CBE" w:rsidP="00EF5BE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val="sv-SE"/>
              </w:rPr>
            </w:pPr>
            <w:r w:rsidRPr="007F63F4">
              <w:rPr>
                <w:rFonts w:cs="Times New Roman"/>
                <w:color w:val="000000" w:themeColor="text1"/>
                <w:lang w:val="sv-SE"/>
              </w:rPr>
              <w:t>58</w:t>
            </w:r>
          </w:p>
        </w:tc>
        <w:tc>
          <w:tcPr>
            <w:tcW w:w="1276" w:type="dxa"/>
            <w:vAlign w:val="center"/>
          </w:tcPr>
          <w:p w14:paraId="61DAA23A" w14:textId="77777777" w:rsidR="00704CBE" w:rsidRPr="007F63F4" w:rsidRDefault="00704CBE" w:rsidP="00EF5BE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val="sv-SE"/>
              </w:rPr>
            </w:pPr>
            <w:r w:rsidRPr="007F63F4">
              <w:rPr>
                <w:rFonts w:cs="Times New Roman"/>
                <w:color w:val="000000" w:themeColor="text1"/>
                <w:lang w:val="sv-SE"/>
              </w:rPr>
              <w:t>100</w:t>
            </w:r>
          </w:p>
        </w:tc>
      </w:tr>
      <w:tr w:rsidR="007F63F4" w:rsidRPr="007F63F4" w14:paraId="3668881B" w14:textId="77777777" w:rsidTr="00704CBE">
        <w:trPr>
          <w:trHeight w:val="41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41CA846B" w14:textId="77777777" w:rsidR="00704CBE" w:rsidRPr="007F63F4" w:rsidRDefault="00704CBE" w:rsidP="00EF5BEF">
            <w:pPr>
              <w:pStyle w:val="ListParagraph"/>
              <w:ind w:left="0"/>
              <w:jc w:val="center"/>
              <w:rPr>
                <w:rFonts w:cs="Times New Roman"/>
                <w:color w:val="000000" w:themeColor="text1"/>
                <w:lang w:val="sv-SE"/>
              </w:rPr>
            </w:pPr>
            <w:r w:rsidRPr="007F63F4">
              <w:rPr>
                <w:rFonts w:cs="Times New Roman"/>
                <w:color w:val="000000" w:themeColor="text1"/>
                <w:lang w:val="sv-SE"/>
              </w:rPr>
              <w:t>Kontrol</w:t>
            </w:r>
          </w:p>
        </w:tc>
        <w:tc>
          <w:tcPr>
            <w:tcW w:w="1418" w:type="dxa"/>
            <w:vAlign w:val="center"/>
          </w:tcPr>
          <w:p w14:paraId="1146DAC2" w14:textId="77777777" w:rsidR="00704CBE" w:rsidRPr="007F63F4" w:rsidRDefault="00704CBE" w:rsidP="00EF5BE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val="sv-SE"/>
              </w:rPr>
            </w:pPr>
            <w:r w:rsidRPr="007F63F4">
              <w:rPr>
                <w:rFonts w:cs="Times New Roman"/>
                <w:color w:val="000000" w:themeColor="text1"/>
                <w:lang w:val="sv-SE"/>
              </w:rPr>
              <w:t>32</w:t>
            </w:r>
          </w:p>
        </w:tc>
        <w:tc>
          <w:tcPr>
            <w:tcW w:w="1559" w:type="dxa"/>
            <w:vAlign w:val="center"/>
          </w:tcPr>
          <w:p w14:paraId="66430ECE" w14:textId="77777777" w:rsidR="00704CBE" w:rsidRPr="007F63F4" w:rsidRDefault="00704CBE" w:rsidP="00EF5BE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val="sv-SE"/>
              </w:rPr>
            </w:pPr>
            <w:r w:rsidRPr="007F63F4">
              <w:rPr>
                <w:rFonts w:cs="Times New Roman"/>
                <w:color w:val="000000" w:themeColor="text1"/>
                <w:lang w:val="sv-SE"/>
              </w:rPr>
              <w:t>35</w:t>
            </w:r>
          </w:p>
        </w:tc>
        <w:tc>
          <w:tcPr>
            <w:tcW w:w="1276" w:type="dxa"/>
            <w:vAlign w:val="center"/>
          </w:tcPr>
          <w:p w14:paraId="359BD5DE" w14:textId="77777777" w:rsidR="00704CBE" w:rsidRPr="007F63F4" w:rsidRDefault="00704CBE" w:rsidP="00EF5BE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val="sv-SE"/>
              </w:rPr>
            </w:pPr>
            <w:r w:rsidRPr="007F63F4">
              <w:rPr>
                <w:rFonts w:cs="Times New Roman"/>
                <w:color w:val="000000" w:themeColor="text1"/>
                <w:lang w:val="sv-SE"/>
              </w:rPr>
              <w:t>67</w:t>
            </w:r>
          </w:p>
        </w:tc>
      </w:tr>
      <w:tr w:rsidR="007F63F4" w:rsidRPr="007F63F4" w14:paraId="7520685B" w14:textId="77777777" w:rsidTr="00704CBE">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678" w:type="dxa"/>
            <w:gridSpan w:val="3"/>
            <w:vAlign w:val="center"/>
          </w:tcPr>
          <w:p w14:paraId="633A4135" w14:textId="77777777" w:rsidR="00704CBE" w:rsidRPr="007F63F4" w:rsidRDefault="00704CBE" w:rsidP="00EF5BEF">
            <w:pPr>
              <w:pStyle w:val="ListParagraph"/>
              <w:ind w:left="0"/>
              <w:jc w:val="center"/>
              <w:rPr>
                <w:rFonts w:cs="Times New Roman"/>
                <w:color w:val="000000" w:themeColor="text1"/>
                <w:lang w:val="sv-SE"/>
              </w:rPr>
            </w:pPr>
            <w:r w:rsidRPr="007F63F4">
              <w:rPr>
                <w:rFonts w:cs="Times New Roman"/>
                <w:color w:val="000000" w:themeColor="text1"/>
                <w:lang w:val="sv-SE"/>
              </w:rPr>
              <w:t>Total Sampel</w:t>
            </w:r>
          </w:p>
        </w:tc>
        <w:tc>
          <w:tcPr>
            <w:tcW w:w="1276" w:type="dxa"/>
            <w:vAlign w:val="center"/>
          </w:tcPr>
          <w:p w14:paraId="4CE48072" w14:textId="77777777" w:rsidR="00704CBE" w:rsidRPr="007F63F4" w:rsidRDefault="00704CBE" w:rsidP="00EF5BE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val="sv-SE"/>
              </w:rPr>
            </w:pPr>
            <w:r w:rsidRPr="007F63F4">
              <w:rPr>
                <w:rFonts w:cs="Times New Roman"/>
                <w:color w:val="000000" w:themeColor="text1"/>
                <w:lang w:val="sv-SE"/>
              </w:rPr>
              <w:t>167</w:t>
            </w:r>
          </w:p>
        </w:tc>
      </w:tr>
    </w:tbl>
    <w:p w14:paraId="77506E2E" w14:textId="20D02A38" w:rsidR="00704CBE" w:rsidRPr="007F63F4" w:rsidRDefault="00704CBE" w:rsidP="00704CBE">
      <w:pPr>
        <w:pStyle w:val="ListParagraph"/>
        <w:rPr>
          <w:rFonts w:cs="Times New Roman"/>
          <w:i/>
          <w:iCs/>
          <w:color w:val="000000" w:themeColor="text1"/>
        </w:rPr>
      </w:pPr>
      <w:r w:rsidRPr="007F63F4">
        <w:rPr>
          <w:rFonts w:cs="Times New Roman"/>
          <w:i/>
          <w:iCs/>
          <w:color w:val="000000" w:themeColor="text1"/>
        </w:rPr>
        <w:t>Sumber: data primer yang diolah, 2023</w:t>
      </w:r>
    </w:p>
    <w:p w14:paraId="64660BE3" w14:textId="3E7A3AA2" w:rsidR="00B40339" w:rsidRPr="007F63F4" w:rsidRDefault="00704CBE" w:rsidP="00704CBE">
      <w:pPr>
        <w:pStyle w:val="ListParagraph"/>
        <w:ind w:left="0" w:firstLine="720"/>
        <w:rPr>
          <w:rFonts w:cs="Times New Roman"/>
          <w:color w:val="000000" w:themeColor="text1"/>
          <w:lang w:val="id-ID"/>
        </w:rPr>
      </w:pPr>
      <w:r w:rsidRPr="007F63F4">
        <w:rPr>
          <w:rFonts w:cs="Times New Roman"/>
          <w:color w:val="000000" w:themeColor="text1"/>
        </w:rPr>
        <w:t xml:space="preserve">Berdasarkan table 4.1 di atas dapat diketahu bahwa dalam penelitian ini terdapat dua kelompok yang akan di perlakukan sebagai sampel penelitian. Kelompok pertama adalah kelompok eksperimen yang terdiri dari  100 siswa yang </w:t>
      </w:r>
      <w:r w:rsidRPr="007F63F4">
        <w:rPr>
          <w:rFonts w:cs="Times New Roman"/>
          <w:color w:val="000000" w:themeColor="text1"/>
        </w:rPr>
        <w:lastRenderedPageBreak/>
        <w:t xml:space="preserve">tersebar di seluruh kelas IX, kelompok eksperimen merupakan kelompok yang akan diberikan perlakuan setelah dilakukannya uji pretest. Kelompok kedua adalah kelompok kontrol sejumlah 67 siswa yang tersebar di seluruh kelas IX dimana pada kelompok ini dijadikan sebagai tolak ukur </w:t>
      </w:r>
      <w:r w:rsidR="00C109CC">
        <w:rPr>
          <w:rFonts w:cs="Times New Roman"/>
          <w:color w:val="000000" w:themeColor="text1"/>
        </w:rPr>
        <w:t xml:space="preserve">keefektifan </w:t>
      </w:r>
      <w:r w:rsidRPr="007F63F4">
        <w:rPr>
          <w:rFonts w:cs="Times New Roman"/>
          <w:color w:val="000000" w:themeColor="text1"/>
        </w:rPr>
        <w:t xml:space="preserve"> model pembelajaran </w:t>
      </w:r>
      <w:r w:rsidRPr="007F63F4">
        <w:rPr>
          <w:rFonts w:cs="Times New Roman"/>
          <w:i/>
          <w:iCs/>
          <w:color w:val="000000" w:themeColor="text1"/>
        </w:rPr>
        <w:t xml:space="preserve">problem based learning </w:t>
      </w:r>
      <w:r w:rsidRPr="007F63F4">
        <w:rPr>
          <w:rFonts w:cs="Times New Roman"/>
          <w:color w:val="000000" w:themeColor="text1"/>
        </w:rPr>
        <w:t>biasa</w:t>
      </w:r>
      <w:r w:rsidRPr="007F63F4">
        <w:rPr>
          <w:rFonts w:cs="Times New Roman"/>
          <w:i/>
          <w:iCs/>
          <w:color w:val="000000" w:themeColor="text1"/>
        </w:rPr>
        <w:t xml:space="preserve"> </w:t>
      </w:r>
      <w:r w:rsidRPr="007F63F4">
        <w:rPr>
          <w:rFonts w:cs="Times New Roman"/>
          <w:color w:val="000000" w:themeColor="text1"/>
        </w:rPr>
        <w:t xml:space="preserve">yang dibandingkan dengan model pembelajaran </w:t>
      </w:r>
      <w:r w:rsidRPr="007F63F4">
        <w:rPr>
          <w:rFonts w:cs="Times New Roman"/>
          <w:i/>
          <w:iCs/>
          <w:color w:val="000000" w:themeColor="text1"/>
        </w:rPr>
        <w:t xml:space="preserve">problem based learning </w:t>
      </w:r>
      <w:r w:rsidRPr="007F63F4">
        <w:rPr>
          <w:rFonts w:cs="Times New Roman"/>
          <w:color w:val="000000" w:themeColor="text1"/>
        </w:rPr>
        <w:t>berbantuan foto autentik.</w:t>
      </w:r>
      <w:r w:rsidR="00B40339" w:rsidRPr="007F63F4">
        <w:rPr>
          <w:rFonts w:cs="Times New Roman"/>
          <w:color w:val="000000" w:themeColor="text1"/>
          <w:lang w:val="id-ID"/>
        </w:rPr>
        <w:t xml:space="preserve"> </w:t>
      </w:r>
    </w:p>
    <w:p w14:paraId="458AEDE6" w14:textId="15BBE5A8" w:rsidR="002C1B93" w:rsidRPr="007F63F4" w:rsidRDefault="00704CBE" w:rsidP="00704CBE">
      <w:pPr>
        <w:pStyle w:val="ListParagraph"/>
        <w:ind w:left="0" w:firstLine="720"/>
        <w:rPr>
          <w:rFonts w:cs="Times New Roman"/>
          <w:color w:val="000000" w:themeColor="text1"/>
        </w:rPr>
      </w:pPr>
      <w:r w:rsidRPr="007F63F4">
        <w:rPr>
          <w:rFonts w:cs="Times New Roman"/>
          <w:color w:val="000000" w:themeColor="text1"/>
        </w:rPr>
        <w:t xml:space="preserve">Tahapan dalam penelitian ini diawali dengan melakukan </w:t>
      </w:r>
      <w:r w:rsidR="002C1B93" w:rsidRPr="007F63F4">
        <w:rPr>
          <w:rFonts w:cs="Times New Roman"/>
          <w:color w:val="000000" w:themeColor="text1"/>
        </w:rPr>
        <w:t xml:space="preserve">uji lapangan terbatas pada kelas kontrol tentang penerapan model pembelajaran </w:t>
      </w:r>
      <w:r w:rsidR="002C1B93" w:rsidRPr="007F63F4">
        <w:rPr>
          <w:rFonts w:cs="Times New Roman"/>
          <w:i/>
          <w:iCs/>
          <w:color w:val="000000" w:themeColor="text1"/>
        </w:rPr>
        <w:t xml:space="preserve">problem based learning </w:t>
      </w:r>
      <w:r w:rsidR="002C1B93" w:rsidRPr="007F63F4">
        <w:rPr>
          <w:rFonts w:cs="Times New Roman"/>
          <w:color w:val="000000" w:themeColor="text1"/>
        </w:rPr>
        <w:t>pada mata pelajaran ilmu pengetahuan sosial (IPS) beserta perbaikan yang diperlukan untuk melanjutkan ketahap berikutnya. Perbaikan ini ditujukan untuk mengetahui komponenkomponen yang lebih cocok digunakan dalam pembelajaran mata pelajaran IPS.</w:t>
      </w:r>
    </w:p>
    <w:p w14:paraId="05E61D09" w14:textId="04BFCAE8" w:rsidR="00704CBE" w:rsidRPr="007F63F4" w:rsidRDefault="00B40339" w:rsidP="008F6C4A">
      <w:pPr>
        <w:pStyle w:val="ListParagraph"/>
        <w:numPr>
          <w:ilvl w:val="0"/>
          <w:numId w:val="1"/>
        </w:numPr>
        <w:ind w:left="0" w:hanging="426"/>
        <w:rPr>
          <w:rFonts w:cs="Times New Roman"/>
          <w:b/>
          <w:bCs/>
          <w:color w:val="000000" w:themeColor="text1"/>
          <w:lang w:val="id-ID"/>
        </w:rPr>
      </w:pPr>
      <w:r w:rsidRPr="007F63F4">
        <w:rPr>
          <w:rFonts w:cs="Times New Roman"/>
          <w:b/>
          <w:bCs/>
          <w:color w:val="000000" w:themeColor="text1"/>
          <w:lang w:val="id-ID"/>
        </w:rPr>
        <w:t xml:space="preserve">Hasil </w:t>
      </w:r>
      <w:r w:rsidR="00910799" w:rsidRPr="007F63F4">
        <w:rPr>
          <w:rFonts w:cs="Times New Roman"/>
          <w:b/>
          <w:bCs/>
          <w:color w:val="000000" w:themeColor="text1"/>
          <w:lang w:val="en-US"/>
        </w:rPr>
        <w:t>modifikasi</w:t>
      </w:r>
      <w:r w:rsidRPr="007F63F4">
        <w:rPr>
          <w:rFonts w:cs="Times New Roman"/>
          <w:b/>
          <w:bCs/>
          <w:color w:val="000000" w:themeColor="text1"/>
          <w:lang w:val="id-ID"/>
        </w:rPr>
        <w:t xml:space="preserve"> </w:t>
      </w:r>
      <w:r w:rsidR="00910799" w:rsidRPr="007F63F4">
        <w:rPr>
          <w:rFonts w:cs="Times New Roman"/>
          <w:b/>
          <w:bCs/>
          <w:color w:val="000000" w:themeColor="text1"/>
          <w:lang w:val="en-US"/>
        </w:rPr>
        <w:t>Desain</w:t>
      </w:r>
      <w:r w:rsidR="006B055E" w:rsidRPr="007F63F4">
        <w:rPr>
          <w:rFonts w:cs="Times New Roman"/>
          <w:b/>
          <w:bCs/>
          <w:color w:val="000000" w:themeColor="text1"/>
          <w:lang w:val="en-US"/>
        </w:rPr>
        <w:t>/</w:t>
      </w:r>
      <w:r w:rsidRPr="007F63F4">
        <w:rPr>
          <w:rFonts w:cs="Times New Roman"/>
          <w:b/>
          <w:bCs/>
          <w:color w:val="000000" w:themeColor="text1"/>
          <w:lang w:val="id-ID"/>
        </w:rPr>
        <w:t>Produk</w:t>
      </w:r>
    </w:p>
    <w:p w14:paraId="3CD337DC" w14:textId="7E30E6D7" w:rsidR="00B40339" w:rsidRPr="007F63F4" w:rsidRDefault="00910799" w:rsidP="00FF6EB6">
      <w:pPr>
        <w:pStyle w:val="ListParagraph"/>
        <w:ind w:left="0"/>
        <w:rPr>
          <w:rFonts w:cs="Times New Roman"/>
          <w:color w:val="000000" w:themeColor="text1"/>
          <w:lang w:val="id-ID"/>
        </w:rPr>
      </w:pPr>
      <w:r w:rsidRPr="007F63F4">
        <w:rPr>
          <w:rFonts w:cs="Times New Roman"/>
          <w:color w:val="000000" w:themeColor="text1"/>
          <w:lang w:val="en-US"/>
        </w:rPr>
        <w:t>Modifikasi desain/</w:t>
      </w:r>
      <w:r w:rsidR="00B40339" w:rsidRPr="007F63F4">
        <w:rPr>
          <w:rFonts w:cs="Times New Roman"/>
          <w:color w:val="000000" w:themeColor="text1"/>
          <w:lang w:val="id-ID"/>
        </w:rPr>
        <w:t xml:space="preserve">produk dilakukan </w:t>
      </w:r>
      <w:r w:rsidRPr="007F63F4">
        <w:rPr>
          <w:rFonts w:cs="Times New Roman"/>
          <w:color w:val="000000" w:themeColor="text1"/>
          <w:lang w:val="en-US"/>
        </w:rPr>
        <w:t xml:space="preserve">terhadap media belajar siswa dari bentuk biasa digantikan dengan </w:t>
      </w:r>
      <w:r w:rsidR="00B40339" w:rsidRPr="007F63F4">
        <w:rPr>
          <w:rFonts w:cs="Times New Roman"/>
          <w:color w:val="000000" w:themeColor="text1"/>
          <w:lang w:val="id-ID"/>
        </w:rPr>
        <w:t xml:space="preserve">media </w:t>
      </w:r>
      <w:r w:rsidRPr="007F63F4">
        <w:rPr>
          <w:rFonts w:cs="Times New Roman"/>
          <w:color w:val="000000" w:themeColor="text1"/>
          <w:lang w:val="en-US"/>
        </w:rPr>
        <w:t xml:space="preserve">belaar </w:t>
      </w:r>
      <w:r w:rsidR="00B40339" w:rsidRPr="007F63F4">
        <w:rPr>
          <w:rFonts w:cs="Times New Roman"/>
          <w:color w:val="000000" w:themeColor="text1"/>
          <w:lang w:val="id-ID"/>
        </w:rPr>
        <w:t xml:space="preserve">visual </w:t>
      </w:r>
      <w:r w:rsidRPr="007F63F4">
        <w:rPr>
          <w:rFonts w:cs="Times New Roman"/>
          <w:color w:val="000000" w:themeColor="text1"/>
          <w:lang w:val="en-US"/>
        </w:rPr>
        <w:t xml:space="preserve">berupa </w:t>
      </w:r>
      <w:r w:rsidR="00180153">
        <w:rPr>
          <w:rFonts w:cs="Times New Roman"/>
          <w:color w:val="000000" w:themeColor="text1"/>
          <w:lang w:val="en-US"/>
        </w:rPr>
        <w:t>Media foto</w:t>
      </w:r>
      <w:r w:rsidR="00B40339" w:rsidRPr="007F63F4">
        <w:rPr>
          <w:rFonts w:cs="Times New Roman"/>
          <w:color w:val="000000" w:themeColor="text1"/>
          <w:lang w:val="id-ID"/>
        </w:rPr>
        <w:t xml:space="preserve"> autentik </w:t>
      </w:r>
      <w:r w:rsidRPr="007F63F4">
        <w:rPr>
          <w:rFonts w:cs="Times New Roman"/>
          <w:color w:val="000000" w:themeColor="text1"/>
          <w:lang w:val="en-US"/>
        </w:rPr>
        <w:t>yang memenuhi komposisi mirip</w:t>
      </w:r>
      <w:r w:rsidR="00B40339" w:rsidRPr="007F63F4">
        <w:rPr>
          <w:rFonts w:cs="Times New Roman"/>
          <w:color w:val="000000" w:themeColor="text1"/>
          <w:lang w:val="id-ID"/>
        </w:rPr>
        <w:t xml:space="preserve"> dengan kondisi aslinnya. Pengembangan ini dilakukan melalui prosedur-prosedur pengembangan antara lain:</w:t>
      </w:r>
    </w:p>
    <w:p w14:paraId="6F5CFB9F" w14:textId="39017B64" w:rsidR="00B40339" w:rsidRPr="007F63F4" w:rsidRDefault="00B40339" w:rsidP="008F6C4A">
      <w:pPr>
        <w:pStyle w:val="ListParagraph"/>
        <w:numPr>
          <w:ilvl w:val="1"/>
          <w:numId w:val="1"/>
        </w:numPr>
        <w:ind w:left="426"/>
        <w:rPr>
          <w:rFonts w:cs="Times New Roman"/>
          <w:b/>
          <w:bCs/>
          <w:color w:val="000000" w:themeColor="text1"/>
          <w:lang w:val="id-ID"/>
        </w:rPr>
      </w:pPr>
      <w:r w:rsidRPr="007F63F4">
        <w:rPr>
          <w:rFonts w:cs="Times New Roman"/>
          <w:b/>
          <w:bCs/>
          <w:color w:val="000000" w:themeColor="text1"/>
          <w:lang w:val="id-ID"/>
        </w:rPr>
        <w:t>Deskripsi awal kondisi lapangan</w:t>
      </w:r>
    </w:p>
    <w:p w14:paraId="051FA3CF" w14:textId="79B169B2" w:rsidR="00BA4D37" w:rsidRPr="007F63F4" w:rsidRDefault="00FF6EB6" w:rsidP="00147BA9">
      <w:pPr>
        <w:pStyle w:val="ListParagraph"/>
        <w:ind w:left="426"/>
        <w:rPr>
          <w:rFonts w:cs="Times New Roman"/>
          <w:color w:val="000000" w:themeColor="text1"/>
          <w:lang w:val="en-US"/>
        </w:rPr>
      </w:pPr>
      <w:r w:rsidRPr="007F63F4">
        <w:rPr>
          <w:rFonts w:cs="Times New Roman"/>
          <w:color w:val="000000" w:themeColor="text1"/>
          <w:lang w:val="id-ID"/>
        </w:rPr>
        <w:t xml:space="preserve">Penelitian ini dilaksanakan terhadap mata pelajaran ilmu pengetahuan sosial (IPS) yang diberikan pada kelas IX dengan model pembelajaran </w:t>
      </w:r>
      <w:r w:rsidRPr="007F63F4">
        <w:rPr>
          <w:rFonts w:cs="Times New Roman"/>
          <w:i/>
          <w:iCs/>
          <w:color w:val="000000" w:themeColor="text1"/>
          <w:lang w:val="id-ID"/>
        </w:rPr>
        <w:t xml:space="preserve">problem based learning. </w:t>
      </w:r>
      <w:r w:rsidR="00D52906" w:rsidRPr="007F63F4">
        <w:rPr>
          <w:rFonts w:cs="Times New Roman"/>
          <w:color w:val="000000" w:themeColor="text1"/>
          <w:lang w:val="en-US"/>
        </w:rPr>
        <w:t>adapun hasill observasi kondisi awwal lapangan adalah sebagai berikut:</w:t>
      </w:r>
    </w:p>
    <w:p w14:paraId="40F38308" w14:textId="77777777" w:rsidR="00D52906" w:rsidRPr="007F63F4" w:rsidRDefault="00D52906" w:rsidP="00BA4D37">
      <w:pPr>
        <w:pStyle w:val="ListParagraph"/>
        <w:ind w:left="0"/>
        <w:rPr>
          <w:rFonts w:cs="Times New Roman"/>
          <w:color w:val="000000" w:themeColor="text1"/>
          <w:lang w:val="en-US"/>
        </w:rPr>
      </w:pPr>
    </w:p>
    <w:p w14:paraId="67F49777" w14:textId="0F9ED0FC" w:rsidR="00704CBE" w:rsidRPr="007F63F4" w:rsidRDefault="00704CBE" w:rsidP="008F6C4A">
      <w:pPr>
        <w:pStyle w:val="ListParagraph"/>
        <w:numPr>
          <w:ilvl w:val="2"/>
          <w:numId w:val="1"/>
        </w:numPr>
        <w:ind w:left="567"/>
        <w:rPr>
          <w:rFonts w:cs="Times New Roman"/>
          <w:b/>
          <w:bCs/>
          <w:color w:val="000000" w:themeColor="text1"/>
          <w:lang w:val="sv-SE"/>
        </w:rPr>
      </w:pPr>
      <w:r w:rsidRPr="007F63F4">
        <w:rPr>
          <w:rFonts w:cs="Times New Roman"/>
          <w:b/>
          <w:bCs/>
          <w:color w:val="000000" w:themeColor="text1"/>
          <w:lang w:val="sv-SE"/>
        </w:rPr>
        <w:lastRenderedPageBreak/>
        <w:t xml:space="preserve">Deskripsi Data Variabel </w:t>
      </w:r>
      <w:r w:rsidRPr="007F63F4">
        <w:rPr>
          <w:rFonts w:cs="Times New Roman"/>
          <w:b/>
          <w:bCs/>
          <w:i/>
          <w:iCs/>
          <w:color w:val="000000" w:themeColor="text1"/>
          <w:lang w:val="sv-SE"/>
        </w:rPr>
        <w:t xml:space="preserve">Problem based learning </w:t>
      </w:r>
      <w:r w:rsidRPr="007F63F4">
        <w:rPr>
          <w:rFonts w:cs="Times New Roman"/>
          <w:b/>
          <w:bCs/>
          <w:color w:val="000000" w:themeColor="text1"/>
          <w:lang w:val="sv-SE"/>
        </w:rPr>
        <w:t>(X)</w:t>
      </w:r>
    </w:p>
    <w:p w14:paraId="2D63AF16" w14:textId="20AD1E31" w:rsidR="00704CBE" w:rsidRPr="007F63F4" w:rsidRDefault="00704CBE" w:rsidP="008F6C4A">
      <w:pPr>
        <w:pStyle w:val="ListParagraph"/>
        <w:numPr>
          <w:ilvl w:val="3"/>
          <w:numId w:val="1"/>
        </w:numPr>
        <w:ind w:left="993" w:hanging="426"/>
        <w:rPr>
          <w:rFonts w:cs="Times New Roman"/>
          <w:b/>
          <w:bCs/>
          <w:color w:val="000000" w:themeColor="text1"/>
          <w:lang w:val="sv-SE"/>
        </w:rPr>
      </w:pPr>
      <w:r w:rsidRPr="007F63F4">
        <w:rPr>
          <w:rFonts w:cs="Times New Roman"/>
          <w:b/>
          <w:bCs/>
          <w:color w:val="000000" w:themeColor="text1"/>
          <w:lang w:val="sv-SE"/>
        </w:rPr>
        <w:t xml:space="preserve">Hasil </w:t>
      </w:r>
      <w:r w:rsidRPr="007F63F4">
        <w:rPr>
          <w:rFonts w:cs="Times New Roman"/>
          <w:b/>
          <w:bCs/>
          <w:i/>
          <w:iCs/>
          <w:color w:val="000000" w:themeColor="text1"/>
          <w:lang w:val="sv-SE"/>
        </w:rPr>
        <w:t xml:space="preserve">Pretest </w:t>
      </w:r>
      <w:r w:rsidRPr="007F63F4">
        <w:rPr>
          <w:rFonts w:cs="Times New Roman"/>
          <w:b/>
          <w:bCs/>
          <w:color w:val="000000" w:themeColor="text1"/>
          <w:lang w:val="sv-SE"/>
        </w:rPr>
        <w:t xml:space="preserve">Kelompok eksperimen dan Kelompok Kontrol </w:t>
      </w:r>
    </w:p>
    <w:p w14:paraId="6440A652" w14:textId="77777777" w:rsidR="00704CBE" w:rsidRPr="007F63F4" w:rsidRDefault="00704CBE" w:rsidP="00D52906">
      <w:pPr>
        <w:pStyle w:val="ListParagraph"/>
        <w:ind w:left="993" w:firstLine="720"/>
        <w:rPr>
          <w:rFonts w:cs="Times New Roman"/>
          <w:color w:val="000000" w:themeColor="text1"/>
          <w:lang w:val="sv-SE"/>
        </w:rPr>
      </w:pPr>
      <w:r w:rsidRPr="007F63F4">
        <w:rPr>
          <w:rFonts w:cs="Times New Roman"/>
          <w:color w:val="000000" w:themeColor="text1"/>
          <w:lang w:val="sv-SE"/>
        </w:rPr>
        <w:t xml:space="preserve">Analisis deskriptif statistik terhadap data pretest </w:t>
      </w:r>
      <w:r w:rsidRPr="007F63F4">
        <w:rPr>
          <w:rFonts w:cs="Times New Roman"/>
          <w:i/>
          <w:iCs/>
          <w:color w:val="000000" w:themeColor="text1"/>
          <w:lang w:val="sv-SE"/>
        </w:rPr>
        <w:t xml:space="preserve">problem based learning </w:t>
      </w:r>
      <w:r w:rsidRPr="007F63F4">
        <w:rPr>
          <w:rFonts w:cs="Times New Roman"/>
          <w:color w:val="000000" w:themeColor="text1"/>
          <w:lang w:val="sv-SE"/>
        </w:rPr>
        <w:t>(X) sebagaimana disajuikan pada tabel 4.2 sebagai berikut.</w:t>
      </w:r>
    </w:p>
    <w:p w14:paraId="1F3994FF" w14:textId="77777777" w:rsidR="00704CBE" w:rsidRPr="007F63F4" w:rsidRDefault="00704CBE" w:rsidP="00D52906">
      <w:pPr>
        <w:spacing w:line="240" w:lineRule="auto"/>
        <w:jc w:val="center"/>
        <w:rPr>
          <w:rFonts w:cs="Times New Roman"/>
          <w:i/>
          <w:iCs/>
          <w:color w:val="000000" w:themeColor="text1"/>
          <w:lang w:val="sv-SE"/>
        </w:rPr>
      </w:pPr>
      <w:r w:rsidRPr="007F63F4">
        <w:rPr>
          <w:rFonts w:cs="Times New Roman"/>
          <w:color w:val="000000" w:themeColor="text1"/>
          <w:lang w:val="sv-SE"/>
        </w:rPr>
        <w:t xml:space="preserve">Tabel 4.2  Nilai Rerata Dan Distribusi Data </w:t>
      </w:r>
      <w:r w:rsidRPr="007F63F4">
        <w:rPr>
          <w:rFonts w:cs="Times New Roman"/>
          <w:i/>
          <w:iCs/>
          <w:color w:val="000000" w:themeColor="text1"/>
          <w:lang w:val="sv-SE"/>
        </w:rPr>
        <w:t>Skewness</w:t>
      </w:r>
    </w:p>
    <w:tbl>
      <w:tblPr>
        <w:tblW w:w="70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851"/>
        <w:gridCol w:w="1134"/>
        <w:gridCol w:w="992"/>
        <w:gridCol w:w="992"/>
        <w:gridCol w:w="1125"/>
        <w:gridCol w:w="1001"/>
        <w:gridCol w:w="14"/>
      </w:tblGrid>
      <w:tr w:rsidR="007F63F4" w:rsidRPr="007F63F4" w14:paraId="1021D02E" w14:textId="77777777" w:rsidTr="00527BE0">
        <w:trPr>
          <w:trHeight w:val="454"/>
          <w:tblHeader/>
        </w:trPr>
        <w:tc>
          <w:tcPr>
            <w:tcW w:w="964" w:type="dxa"/>
            <w:vMerge w:val="restart"/>
            <w:shd w:val="clear" w:color="auto" w:fill="auto"/>
            <w:vAlign w:val="center"/>
            <w:hideMark/>
          </w:tcPr>
          <w:p w14:paraId="7F15C21D"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val="sv-SE" w:eastAsia="en-ID"/>
                <w14:ligatures w14:val="none"/>
              </w:rPr>
            </w:pPr>
            <w:r w:rsidRPr="007F63F4">
              <w:rPr>
                <w:rFonts w:eastAsia="Times New Roman" w:cs="Times New Roman"/>
                <w:color w:val="000000" w:themeColor="text1"/>
                <w:kern w:val="0"/>
                <w:szCs w:val="24"/>
                <w:lang w:val="sv-SE" w:eastAsia="en-ID"/>
                <w14:ligatures w14:val="none"/>
              </w:rPr>
              <w:t>Sub-indikator</w:t>
            </w:r>
          </w:p>
        </w:tc>
        <w:tc>
          <w:tcPr>
            <w:tcW w:w="2977" w:type="dxa"/>
            <w:gridSpan w:val="3"/>
            <w:vAlign w:val="center"/>
          </w:tcPr>
          <w:p w14:paraId="00C4DDAE"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eastAsia="Times New Roman" w:cs="Times New Roman"/>
                <w:color w:val="000000" w:themeColor="text1"/>
                <w:kern w:val="0"/>
                <w:szCs w:val="24"/>
                <w:lang w:eastAsia="en-ID"/>
                <w14:ligatures w14:val="none"/>
              </w:rPr>
              <w:t>Kelompok  Eksperimen</w:t>
            </w:r>
          </w:p>
        </w:tc>
        <w:tc>
          <w:tcPr>
            <w:tcW w:w="3132" w:type="dxa"/>
            <w:gridSpan w:val="4"/>
            <w:vAlign w:val="center"/>
          </w:tcPr>
          <w:p w14:paraId="1B791B87"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eastAsia="Times New Roman" w:cs="Times New Roman"/>
                <w:color w:val="000000" w:themeColor="text1"/>
                <w:kern w:val="0"/>
                <w:szCs w:val="24"/>
                <w:lang w:eastAsia="en-ID"/>
                <w14:ligatures w14:val="none"/>
              </w:rPr>
              <w:t>Kelompok Kontrol</w:t>
            </w:r>
          </w:p>
        </w:tc>
      </w:tr>
      <w:tr w:rsidR="007F63F4" w:rsidRPr="007F63F4" w14:paraId="10236BC6" w14:textId="77777777" w:rsidTr="00527BE0">
        <w:trPr>
          <w:gridAfter w:val="1"/>
          <w:wAfter w:w="14" w:type="dxa"/>
          <w:trHeight w:val="454"/>
          <w:tblHeader/>
        </w:trPr>
        <w:tc>
          <w:tcPr>
            <w:tcW w:w="964" w:type="dxa"/>
            <w:vMerge/>
            <w:vAlign w:val="center"/>
            <w:hideMark/>
          </w:tcPr>
          <w:p w14:paraId="7C3C3449"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p>
        </w:tc>
        <w:tc>
          <w:tcPr>
            <w:tcW w:w="851" w:type="dxa"/>
            <w:vAlign w:val="center"/>
          </w:tcPr>
          <w:p w14:paraId="2CAEC63A" w14:textId="77777777" w:rsidR="00704CBE" w:rsidRPr="007F63F4" w:rsidRDefault="00704CBE" w:rsidP="00527BE0">
            <w:pPr>
              <w:spacing w:line="240" w:lineRule="auto"/>
              <w:ind w:firstLine="0"/>
              <w:jc w:val="center"/>
              <w:rPr>
                <w:rFonts w:eastAsia="Times New Roman" w:cs="Times New Roman"/>
                <w:i/>
                <w:iCs/>
                <w:color w:val="000000" w:themeColor="text1"/>
                <w:kern w:val="0"/>
                <w:szCs w:val="24"/>
                <w:lang w:eastAsia="en-ID"/>
                <w14:ligatures w14:val="none"/>
              </w:rPr>
            </w:pPr>
            <w:r w:rsidRPr="007F63F4">
              <w:rPr>
                <w:rFonts w:eastAsia="Times New Roman" w:cs="Times New Roman"/>
                <w:i/>
                <w:iCs/>
                <w:color w:val="000000" w:themeColor="text1"/>
                <w:kern w:val="0"/>
                <w:szCs w:val="24"/>
                <w:lang w:eastAsia="en-ID"/>
                <w14:ligatures w14:val="none"/>
              </w:rPr>
              <w:t>Mean</w:t>
            </w:r>
          </w:p>
        </w:tc>
        <w:tc>
          <w:tcPr>
            <w:tcW w:w="1134" w:type="dxa"/>
            <w:shd w:val="clear" w:color="auto" w:fill="auto"/>
            <w:vAlign w:val="center"/>
            <w:hideMark/>
          </w:tcPr>
          <w:p w14:paraId="47F757F1" w14:textId="77777777" w:rsidR="00704CBE" w:rsidRPr="007F63F4" w:rsidRDefault="00704CBE" w:rsidP="00527BE0">
            <w:pPr>
              <w:spacing w:line="240" w:lineRule="auto"/>
              <w:ind w:firstLine="0"/>
              <w:jc w:val="center"/>
              <w:rPr>
                <w:rFonts w:eastAsia="Times New Roman" w:cs="Times New Roman"/>
                <w:i/>
                <w:iCs/>
                <w:color w:val="000000" w:themeColor="text1"/>
                <w:kern w:val="0"/>
                <w:szCs w:val="24"/>
                <w:lang w:eastAsia="en-ID"/>
                <w14:ligatures w14:val="none"/>
              </w:rPr>
            </w:pPr>
            <w:r w:rsidRPr="007F63F4">
              <w:rPr>
                <w:rFonts w:eastAsia="Times New Roman" w:cs="Times New Roman"/>
                <w:i/>
                <w:iCs/>
                <w:color w:val="000000" w:themeColor="text1"/>
                <w:kern w:val="0"/>
                <w:szCs w:val="24"/>
                <w:lang w:eastAsia="en-ID"/>
                <w14:ligatures w14:val="none"/>
              </w:rPr>
              <w:t>Skewness Statistic</w:t>
            </w:r>
          </w:p>
        </w:tc>
        <w:tc>
          <w:tcPr>
            <w:tcW w:w="992" w:type="dxa"/>
            <w:shd w:val="clear" w:color="auto" w:fill="auto"/>
            <w:vAlign w:val="center"/>
            <w:hideMark/>
          </w:tcPr>
          <w:p w14:paraId="76F58D37" w14:textId="77777777" w:rsidR="00704CBE" w:rsidRPr="007F63F4" w:rsidRDefault="00704CBE" w:rsidP="00527BE0">
            <w:pPr>
              <w:spacing w:line="240" w:lineRule="auto"/>
              <w:ind w:firstLine="0"/>
              <w:jc w:val="center"/>
              <w:rPr>
                <w:rFonts w:eastAsia="Times New Roman" w:cs="Times New Roman"/>
                <w:i/>
                <w:iCs/>
                <w:color w:val="000000" w:themeColor="text1"/>
                <w:kern w:val="0"/>
                <w:szCs w:val="24"/>
                <w:lang w:eastAsia="en-ID"/>
                <w14:ligatures w14:val="none"/>
              </w:rPr>
            </w:pPr>
            <w:r w:rsidRPr="007F63F4">
              <w:rPr>
                <w:rFonts w:eastAsia="Times New Roman" w:cs="Times New Roman"/>
                <w:i/>
                <w:iCs/>
                <w:color w:val="000000" w:themeColor="text1"/>
                <w:kern w:val="0"/>
                <w:szCs w:val="24"/>
                <w:lang w:eastAsia="en-ID"/>
                <w14:ligatures w14:val="none"/>
              </w:rPr>
              <w:t>Std. Error</w:t>
            </w:r>
          </w:p>
        </w:tc>
        <w:tc>
          <w:tcPr>
            <w:tcW w:w="992" w:type="dxa"/>
            <w:vAlign w:val="center"/>
          </w:tcPr>
          <w:p w14:paraId="453780EC" w14:textId="77777777" w:rsidR="00704CBE" w:rsidRPr="007F63F4" w:rsidRDefault="00704CBE" w:rsidP="00527BE0">
            <w:pPr>
              <w:spacing w:line="240" w:lineRule="auto"/>
              <w:ind w:firstLine="0"/>
              <w:jc w:val="center"/>
              <w:rPr>
                <w:rFonts w:eastAsia="Times New Roman" w:cs="Times New Roman"/>
                <w:i/>
                <w:iCs/>
                <w:color w:val="000000" w:themeColor="text1"/>
                <w:kern w:val="0"/>
                <w:szCs w:val="24"/>
                <w:lang w:eastAsia="en-ID"/>
                <w14:ligatures w14:val="none"/>
              </w:rPr>
            </w:pPr>
            <w:r w:rsidRPr="007F63F4">
              <w:rPr>
                <w:rFonts w:eastAsia="Times New Roman" w:cs="Times New Roman"/>
                <w:i/>
                <w:iCs/>
                <w:color w:val="000000" w:themeColor="text1"/>
                <w:kern w:val="0"/>
                <w:szCs w:val="24"/>
                <w:lang w:eastAsia="en-ID"/>
                <w14:ligatures w14:val="none"/>
              </w:rPr>
              <w:t>Mean</w:t>
            </w:r>
          </w:p>
        </w:tc>
        <w:tc>
          <w:tcPr>
            <w:tcW w:w="1125" w:type="dxa"/>
            <w:vAlign w:val="center"/>
          </w:tcPr>
          <w:p w14:paraId="7D59C701" w14:textId="77777777" w:rsidR="00704CBE" w:rsidRPr="007F63F4" w:rsidRDefault="00704CBE" w:rsidP="00527BE0">
            <w:pPr>
              <w:spacing w:line="240" w:lineRule="auto"/>
              <w:ind w:firstLine="0"/>
              <w:jc w:val="center"/>
              <w:rPr>
                <w:rFonts w:eastAsia="Times New Roman" w:cs="Times New Roman"/>
                <w:i/>
                <w:iCs/>
                <w:color w:val="000000" w:themeColor="text1"/>
                <w:kern w:val="0"/>
                <w:szCs w:val="24"/>
                <w:lang w:eastAsia="en-ID"/>
                <w14:ligatures w14:val="none"/>
              </w:rPr>
            </w:pPr>
            <w:r w:rsidRPr="007F63F4">
              <w:rPr>
                <w:rFonts w:eastAsia="Times New Roman" w:cs="Times New Roman"/>
                <w:i/>
                <w:iCs/>
                <w:color w:val="000000" w:themeColor="text1"/>
                <w:kern w:val="0"/>
                <w:szCs w:val="24"/>
                <w:lang w:eastAsia="en-ID"/>
                <w14:ligatures w14:val="none"/>
              </w:rPr>
              <w:t>Skewness  Statistic</w:t>
            </w:r>
          </w:p>
        </w:tc>
        <w:tc>
          <w:tcPr>
            <w:tcW w:w="1001" w:type="dxa"/>
            <w:vAlign w:val="center"/>
          </w:tcPr>
          <w:p w14:paraId="7834796E" w14:textId="77777777" w:rsidR="00704CBE" w:rsidRPr="007F63F4" w:rsidRDefault="00704CBE" w:rsidP="00527BE0">
            <w:pPr>
              <w:spacing w:line="240" w:lineRule="auto"/>
              <w:ind w:firstLine="0"/>
              <w:jc w:val="center"/>
              <w:rPr>
                <w:rFonts w:eastAsia="Times New Roman" w:cs="Times New Roman"/>
                <w:i/>
                <w:iCs/>
                <w:color w:val="000000" w:themeColor="text1"/>
                <w:kern w:val="0"/>
                <w:szCs w:val="24"/>
                <w:lang w:eastAsia="en-ID"/>
                <w14:ligatures w14:val="none"/>
              </w:rPr>
            </w:pPr>
            <w:r w:rsidRPr="007F63F4">
              <w:rPr>
                <w:rFonts w:eastAsia="Times New Roman" w:cs="Times New Roman"/>
                <w:i/>
                <w:iCs/>
                <w:color w:val="000000" w:themeColor="text1"/>
                <w:kern w:val="0"/>
                <w:szCs w:val="24"/>
                <w:lang w:eastAsia="en-ID"/>
                <w14:ligatures w14:val="none"/>
              </w:rPr>
              <w:t>Std. Error</w:t>
            </w:r>
          </w:p>
        </w:tc>
      </w:tr>
      <w:tr w:rsidR="007F63F4" w:rsidRPr="007F63F4" w14:paraId="5A596B64" w14:textId="77777777" w:rsidTr="00527BE0">
        <w:trPr>
          <w:gridAfter w:val="1"/>
          <w:wAfter w:w="14" w:type="dxa"/>
          <w:trHeight w:val="454"/>
        </w:trPr>
        <w:tc>
          <w:tcPr>
            <w:tcW w:w="964" w:type="dxa"/>
            <w:shd w:val="clear" w:color="auto" w:fill="auto"/>
            <w:vAlign w:val="center"/>
            <w:hideMark/>
          </w:tcPr>
          <w:p w14:paraId="39EA3351"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eastAsia="Times New Roman" w:cs="Times New Roman"/>
                <w:color w:val="000000" w:themeColor="text1"/>
                <w:kern w:val="0"/>
                <w:szCs w:val="24"/>
                <w:lang w:eastAsia="en-ID"/>
                <w14:ligatures w14:val="none"/>
              </w:rPr>
              <w:t>item1</w:t>
            </w:r>
          </w:p>
        </w:tc>
        <w:tc>
          <w:tcPr>
            <w:tcW w:w="851" w:type="dxa"/>
            <w:vAlign w:val="center"/>
          </w:tcPr>
          <w:p w14:paraId="68BF8097"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3,60</w:t>
            </w:r>
          </w:p>
        </w:tc>
        <w:tc>
          <w:tcPr>
            <w:tcW w:w="1134" w:type="dxa"/>
            <w:shd w:val="clear" w:color="auto" w:fill="auto"/>
            <w:noWrap/>
            <w:vAlign w:val="center"/>
          </w:tcPr>
          <w:p w14:paraId="15B51CB7"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-1,184</w:t>
            </w:r>
          </w:p>
        </w:tc>
        <w:tc>
          <w:tcPr>
            <w:tcW w:w="992" w:type="dxa"/>
            <w:shd w:val="clear" w:color="auto" w:fill="auto"/>
            <w:noWrap/>
            <w:vAlign w:val="center"/>
          </w:tcPr>
          <w:p w14:paraId="601B559F"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992" w:type="dxa"/>
            <w:vAlign w:val="center"/>
          </w:tcPr>
          <w:p w14:paraId="13B096FF" w14:textId="77777777" w:rsidR="00704CBE" w:rsidRPr="007F63F4" w:rsidRDefault="00704CBE" w:rsidP="00527BE0">
            <w:pPr>
              <w:spacing w:line="240" w:lineRule="auto"/>
              <w:ind w:firstLine="0"/>
              <w:jc w:val="center"/>
              <w:rPr>
                <w:rFonts w:cs="Times New Roman"/>
                <w:color w:val="000000" w:themeColor="text1"/>
                <w:szCs w:val="24"/>
              </w:rPr>
            </w:pPr>
            <w:r w:rsidRPr="007F63F4">
              <w:rPr>
                <w:rFonts w:cs="Times New Roman"/>
                <w:color w:val="000000" w:themeColor="text1"/>
                <w:szCs w:val="24"/>
              </w:rPr>
              <w:t>3,60</w:t>
            </w:r>
          </w:p>
        </w:tc>
        <w:tc>
          <w:tcPr>
            <w:tcW w:w="1125" w:type="dxa"/>
            <w:vAlign w:val="center"/>
          </w:tcPr>
          <w:p w14:paraId="789D6D21"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-1,238</w:t>
            </w:r>
          </w:p>
        </w:tc>
        <w:tc>
          <w:tcPr>
            <w:tcW w:w="1001" w:type="dxa"/>
            <w:vAlign w:val="center"/>
          </w:tcPr>
          <w:p w14:paraId="4A70898B"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260E96D0" w14:textId="77777777" w:rsidTr="00527BE0">
        <w:trPr>
          <w:gridAfter w:val="1"/>
          <w:wAfter w:w="14" w:type="dxa"/>
          <w:trHeight w:val="454"/>
        </w:trPr>
        <w:tc>
          <w:tcPr>
            <w:tcW w:w="964" w:type="dxa"/>
            <w:shd w:val="clear" w:color="auto" w:fill="auto"/>
            <w:vAlign w:val="center"/>
            <w:hideMark/>
          </w:tcPr>
          <w:p w14:paraId="3379C9A0"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eastAsia="Times New Roman" w:cs="Times New Roman"/>
                <w:color w:val="000000" w:themeColor="text1"/>
                <w:kern w:val="0"/>
                <w:szCs w:val="24"/>
                <w:lang w:eastAsia="en-ID"/>
                <w14:ligatures w14:val="none"/>
              </w:rPr>
              <w:t>item2</w:t>
            </w:r>
          </w:p>
        </w:tc>
        <w:tc>
          <w:tcPr>
            <w:tcW w:w="851" w:type="dxa"/>
            <w:vAlign w:val="center"/>
          </w:tcPr>
          <w:p w14:paraId="6238C0FC"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3,90</w:t>
            </w:r>
          </w:p>
        </w:tc>
        <w:tc>
          <w:tcPr>
            <w:tcW w:w="1134" w:type="dxa"/>
            <w:shd w:val="clear" w:color="auto" w:fill="auto"/>
            <w:noWrap/>
            <w:vAlign w:val="center"/>
          </w:tcPr>
          <w:p w14:paraId="365076CA"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-1,397</w:t>
            </w:r>
          </w:p>
        </w:tc>
        <w:tc>
          <w:tcPr>
            <w:tcW w:w="992" w:type="dxa"/>
            <w:shd w:val="clear" w:color="auto" w:fill="auto"/>
            <w:noWrap/>
            <w:vAlign w:val="center"/>
          </w:tcPr>
          <w:p w14:paraId="47E9E4CC"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992" w:type="dxa"/>
            <w:vAlign w:val="center"/>
          </w:tcPr>
          <w:p w14:paraId="72FB2F89" w14:textId="77777777" w:rsidR="00704CBE" w:rsidRPr="007F63F4" w:rsidRDefault="00704CBE" w:rsidP="00527BE0">
            <w:pPr>
              <w:spacing w:line="240" w:lineRule="auto"/>
              <w:ind w:firstLine="0"/>
              <w:jc w:val="center"/>
              <w:rPr>
                <w:rFonts w:cs="Times New Roman"/>
                <w:color w:val="000000" w:themeColor="text1"/>
                <w:szCs w:val="24"/>
              </w:rPr>
            </w:pPr>
            <w:r w:rsidRPr="007F63F4">
              <w:rPr>
                <w:rFonts w:cs="Times New Roman"/>
                <w:color w:val="000000" w:themeColor="text1"/>
                <w:szCs w:val="24"/>
              </w:rPr>
              <w:t>4,01</w:t>
            </w:r>
          </w:p>
        </w:tc>
        <w:tc>
          <w:tcPr>
            <w:tcW w:w="1125" w:type="dxa"/>
            <w:vAlign w:val="center"/>
          </w:tcPr>
          <w:p w14:paraId="295B9B46"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-1,184</w:t>
            </w:r>
          </w:p>
        </w:tc>
        <w:tc>
          <w:tcPr>
            <w:tcW w:w="1001" w:type="dxa"/>
            <w:vAlign w:val="center"/>
          </w:tcPr>
          <w:p w14:paraId="3A6093B0"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0AD1668B" w14:textId="77777777" w:rsidTr="00527BE0">
        <w:trPr>
          <w:gridAfter w:val="1"/>
          <w:wAfter w:w="14" w:type="dxa"/>
          <w:trHeight w:val="454"/>
        </w:trPr>
        <w:tc>
          <w:tcPr>
            <w:tcW w:w="964" w:type="dxa"/>
            <w:shd w:val="clear" w:color="auto" w:fill="auto"/>
            <w:vAlign w:val="center"/>
            <w:hideMark/>
          </w:tcPr>
          <w:p w14:paraId="18BC752B"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eastAsia="Times New Roman" w:cs="Times New Roman"/>
                <w:color w:val="000000" w:themeColor="text1"/>
                <w:kern w:val="0"/>
                <w:szCs w:val="24"/>
                <w:lang w:eastAsia="en-ID"/>
                <w14:ligatures w14:val="none"/>
              </w:rPr>
              <w:t>item3</w:t>
            </w:r>
          </w:p>
        </w:tc>
        <w:tc>
          <w:tcPr>
            <w:tcW w:w="851" w:type="dxa"/>
            <w:vAlign w:val="center"/>
          </w:tcPr>
          <w:p w14:paraId="10E7B0AA"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3,85</w:t>
            </w:r>
          </w:p>
        </w:tc>
        <w:tc>
          <w:tcPr>
            <w:tcW w:w="1134" w:type="dxa"/>
            <w:shd w:val="clear" w:color="auto" w:fill="auto"/>
            <w:noWrap/>
            <w:vAlign w:val="center"/>
          </w:tcPr>
          <w:p w14:paraId="23712C85"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-1,418</w:t>
            </w:r>
          </w:p>
        </w:tc>
        <w:tc>
          <w:tcPr>
            <w:tcW w:w="992" w:type="dxa"/>
            <w:shd w:val="clear" w:color="auto" w:fill="auto"/>
            <w:noWrap/>
            <w:vAlign w:val="center"/>
          </w:tcPr>
          <w:p w14:paraId="47C5BE16"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992" w:type="dxa"/>
            <w:vAlign w:val="center"/>
          </w:tcPr>
          <w:p w14:paraId="081A2EAF" w14:textId="77777777" w:rsidR="00704CBE" w:rsidRPr="007F63F4" w:rsidRDefault="00704CBE" w:rsidP="00527BE0">
            <w:pPr>
              <w:spacing w:line="240" w:lineRule="auto"/>
              <w:ind w:firstLine="0"/>
              <w:jc w:val="center"/>
              <w:rPr>
                <w:rFonts w:cs="Times New Roman"/>
                <w:color w:val="000000" w:themeColor="text1"/>
                <w:szCs w:val="24"/>
              </w:rPr>
            </w:pPr>
            <w:r w:rsidRPr="007F63F4">
              <w:rPr>
                <w:rFonts w:cs="Times New Roman"/>
                <w:color w:val="000000" w:themeColor="text1"/>
                <w:szCs w:val="24"/>
              </w:rPr>
              <w:t>4,12</w:t>
            </w:r>
          </w:p>
        </w:tc>
        <w:tc>
          <w:tcPr>
            <w:tcW w:w="1125" w:type="dxa"/>
            <w:vAlign w:val="center"/>
          </w:tcPr>
          <w:p w14:paraId="6F7D9722"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-1,314</w:t>
            </w:r>
          </w:p>
        </w:tc>
        <w:tc>
          <w:tcPr>
            <w:tcW w:w="1001" w:type="dxa"/>
            <w:vAlign w:val="center"/>
          </w:tcPr>
          <w:p w14:paraId="401BEFF5"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33211FFE" w14:textId="77777777" w:rsidTr="00527BE0">
        <w:trPr>
          <w:gridAfter w:val="1"/>
          <w:wAfter w:w="14" w:type="dxa"/>
          <w:trHeight w:val="454"/>
        </w:trPr>
        <w:tc>
          <w:tcPr>
            <w:tcW w:w="964" w:type="dxa"/>
            <w:shd w:val="clear" w:color="auto" w:fill="auto"/>
            <w:vAlign w:val="center"/>
            <w:hideMark/>
          </w:tcPr>
          <w:p w14:paraId="1E57A27D"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eastAsia="Times New Roman" w:cs="Times New Roman"/>
                <w:color w:val="000000" w:themeColor="text1"/>
                <w:kern w:val="0"/>
                <w:szCs w:val="24"/>
                <w:lang w:eastAsia="en-ID"/>
                <w14:ligatures w14:val="none"/>
              </w:rPr>
              <w:t>item4</w:t>
            </w:r>
          </w:p>
        </w:tc>
        <w:tc>
          <w:tcPr>
            <w:tcW w:w="851" w:type="dxa"/>
            <w:vAlign w:val="center"/>
          </w:tcPr>
          <w:p w14:paraId="23014D89"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3,80</w:t>
            </w:r>
          </w:p>
        </w:tc>
        <w:tc>
          <w:tcPr>
            <w:tcW w:w="1134" w:type="dxa"/>
            <w:shd w:val="clear" w:color="auto" w:fill="auto"/>
            <w:noWrap/>
            <w:vAlign w:val="center"/>
          </w:tcPr>
          <w:p w14:paraId="0408361F"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-1,490</w:t>
            </w:r>
          </w:p>
        </w:tc>
        <w:tc>
          <w:tcPr>
            <w:tcW w:w="992" w:type="dxa"/>
            <w:shd w:val="clear" w:color="auto" w:fill="auto"/>
            <w:noWrap/>
            <w:vAlign w:val="center"/>
          </w:tcPr>
          <w:p w14:paraId="4A110353"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992" w:type="dxa"/>
            <w:vAlign w:val="center"/>
          </w:tcPr>
          <w:p w14:paraId="09B96C9C" w14:textId="77777777" w:rsidR="00704CBE" w:rsidRPr="007F63F4" w:rsidRDefault="00704CBE" w:rsidP="00527BE0">
            <w:pPr>
              <w:spacing w:line="240" w:lineRule="auto"/>
              <w:ind w:firstLine="0"/>
              <w:jc w:val="center"/>
              <w:rPr>
                <w:rFonts w:cs="Times New Roman"/>
                <w:color w:val="000000" w:themeColor="text1"/>
                <w:szCs w:val="24"/>
              </w:rPr>
            </w:pPr>
            <w:r w:rsidRPr="007F63F4">
              <w:rPr>
                <w:rFonts w:cs="Times New Roman"/>
                <w:color w:val="000000" w:themeColor="text1"/>
                <w:szCs w:val="24"/>
              </w:rPr>
              <w:t>4,13</w:t>
            </w:r>
          </w:p>
        </w:tc>
        <w:tc>
          <w:tcPr>
            <w:tcW w:w="1125" w:type="dxa"/>
            <w:vAlign w:val="center"/>
          </w:tcPr>
          <w:p w14:paraId="29884DE7"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,082</w:t>
            </w:r>
          </w:p>
        </w:tc>
        <w:tc>
          <w:tcPr>
            <w:tcW w:w="1001" w:type="dxa"/>
            <w:vAlign w:val="center"/>
          </w:tcPr>
          <w:p w14:paraId="6D21575B"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2B81E534" w14:textId="77777777" w:rsidTr="00527BE0">
        <w:trPr>
          <w:gridAfter w:val="1"/>
          <w:wAfter w:w="14" w:type="dxa"/>
          <w:trHeight w:val="454"/>
        </w:trPr>
        <w:tc>
          <w:tcPr>
            <w:tcW w:w="964" w:type="dxa"/>
            <w:shd w:val="clear" w:color="auto" w:fill="auto"/>
            <w:vAlign w:val="center"/>
            <w:hideMark/>
          </w:tcPr>
          <w:p w14:paraId="18D51656"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eastAsia="Times New Roman" w:cs="Times New Roman"/>
                <w:color w:val="000000" w:themeColor="text1"/>
                <w:kern w:val="0"/>
                <w:szCs w:val="24"/>
                <w:lang w:eastAsia="en-ID"/>
                <w14:ligatures w14:val="none"/>
              </w:rPr>
              <w:t>item5</w:t>
            </w:r>
          </w:p>
        </w:tc>
        <w:tc>
          <w:tcPr>
            <w:tcW w:w="851" w:type="dxa"/>
            <w:vAlign w:val="center"/>
          </w:tcPr>
          <w:p w14:paraId="41C6AA86"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3,48</w:t>
            </w:r>
          </w:p>
        </w:tc>
        <w:tc>
          <w:tcPr>
            <w:tcW w:w="1134" w:type="dxa"/>
            <w:shd w:val="clear" w:color="auto" w:fill="auto"/>
            <w:noWrap/>
            <w:vAlign w:val="center"/>
          </w:tcPr>
          <w:p w14:paraId="7D88A2E1"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-,961</w:t>
            </w:r>
          </w:p>
        </w:tc>
        <w:tc>
          <w:tcPr>
            <w:tcW w:w="992" w:type="dxa"/>
            <w:shd w:val="clear" w:color="auto" w:fill="auto"/>
            <w:noWrap/>
            <w:vAlign w:val="center"/>
          </w:tcPr>
          <w:p w14:paraId="7DDD8786"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992" w:type="dxa"/>
            <w:vAlign w:val="center"/>
          </w:tcPr>
          <w:p w14:paraId="36A50E33" w14:textId="77777777" w:rsidR="00704CBE" w:rsidRPr="007F63F4" w:rsidRDefault="00704CBE" w:rsidP="00527BE0">
            <w:pPr>
              <w:spacing w:line="240" w:lineRule="auto"/>
              <w:ind w:firstLine="0"/>
              <w:jc w:val="center"/>
              <w:rPr>
                <w:rFonts w:cs="Times New Roman"/>
                <w:color w:val="000000" w:themeColor="text1"/>
                <w:szCs w:val="24"/>
              </w:rPr>
            </w:pPr>
            <w:r w:rsidRPr="007F63F4">
              <w:rPr>
                <w:rFonts w:cs="Times New Roman"/>
                <w:color w:val="000000" w:themeColor="text1"/>
                <w:szCs w:val="24"/>
              </w:rPr>
              <w:t>3,16</w:t>
            </w:r>
          </w:p>
        </w:tc>
        <w:tc>
          <w:tcPr>
            <w:tcW w:w="1125" w:type="dxa"/>
            <w:vAlign w:val="center"/>
          </w:tcPr>
          <w:p w14:paraId="751E915E"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-,887</w:t>
            </w:r>
          </w:p>
        </w:tc>
        <w:tc>
          <w:tcPr>
            <w:tcW w:w="1001" w:type="dxa"/>
            <w:vAlign w:val="center"/>
          </w:tcPr>
          <w:p w14:paraId="30BBB0FF"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478A229D" w14:textId="77777777" w:rsidTr="00527BE0">
        <w:trPr>
          <w:gridAfter w:val="1"/>
          <w:wAfter w:w="14" w:type="dxa"/>
          <w:trHeight w:val="454"/>
        </w:trPr>
        <w:tc>
          <w:tcPr>
            <w:tcW w:w="964" w:type="dxa"/>
            <w:shd w:val="clear" w:color="auto" w:fill="auto"/>
            <w:vAlign w:val="center"/>
            <w:hideMark/>
          </w:tcPr>
          <w:p w14:paraId="3142C911"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eastAsia="Times New Roman" w:cs="Times New Roman"/>
                <w:color w:val="000000" w:themeColor="text1"/>
                <w:kern w:val="0"/>
                <w:szCs w:val="24"/>
                <w:lang w:eastAsia="en-ID"/>
                <w14:ligatures w14:val="none"/>
              </w:rPr>
              <w:t>item6</w:t>
            </w:r>
          </w:p>
        </w:tc>
        <w:tc>
          <w:tcPr>
            <w:tcW w:w="851" w:type="dxa"/>
            <w:vAlign w:val="center"/>
          </w:tcPr>
          <w:p w14:paraId="6A286E76"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3,54</w:t>
            </w:r>
          </w:p>
        </w:tc>
        <w:tc>
          <w:tcPr>
            <w:tcW w:w="1134" w:type="dxa"/>
            <w:shd w:val="clear" w:color="auto" w:fill="auto"/>
            <w:noWrap/>
            <w:vAlign w:val="center"/>
          </w:tcPr>
          <w:p w14:paraId="2C22842D"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-1,042</w:t>
            </w:r>
          </w:p>
        </w:tc>
        <w:tc>
          <w:tcPr>
            <w:tcW w:w="992" w:type="dxa"/>
            <w:shd w:val="clear" w:color="auto" w:fill="auto"/>
            <w:noWrap/>
            <w:vAlign w:val="center"/>
          </w:tcPr>
          <w:p w14:paraId="43358DFC"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992" w:type="dxa"/>
            <w:vAlign w:val="center"/>
          </w:tcPr>
          <w:p w14:paraId="7894DC01" w14:textId="77777777" w:rsidR="00704CBE" w:rsidRPr="007F63F4" w:rsidRDefault="00704CBE" w:rsidP="00527BE0">
            <w:pPr>
              <w:spacing w:line="240" w:lineRule="auto"/>
              <w:ind w:firstLine="0"/>
              <w:jc w:val="center"/>
              <w:rPr>
                <w:rFonts w:cs="Times New Roman"/>
                <w:color w:val="000000" w:themeColor="text1"/>
                <w:szCs w:val="24"/>
              </w:rPr>
            </w:pPr>
            <w:r w:rsidRPr="007F63F4">
              <w:rPr>
                <w:rFonts w:cs="Times New Roman"/>
                <w:color w:val="000000" w:themeColor="text1"/>
                <w:szCs w:val="24"/>
              </w:rPr>
              <w:t>3,37</w:t>
            </w:r>
          </w:p>
        </w:tc>
        <w:tc>
          <w:tcPr>
            <w:tcW w:w="1125" w:type="dxa"/>
            <w:vAlign w:val="center"/>
          </w:tcPr>
          <w:p w14:paraId="01C8FBF1"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-1,183</w:t>
            </w:r>
          </w:p>
        </w:tc>
        <w:tc>
          <w:tcPr>
            <w:tcW w:w="1001" w:type="dxa"/>
            <w:vAlign w:val="center"/>
          </w:tcPr>
          <w:p w14:paraId="1675FD7B"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7C7E5149" w14:textId="77777777" w:rsidTr="00527BE0">
        <w:trPr>
          <w:gridAfter w:val="1"/>
          <w:wAfter w:w="14" w:type="dxa"/>
          <w:trHeight w:val="454"/>
        </w:trPr>
        <w:tc>
          <w:tcPr>
            <w:tcW w:w="964" w:type="dxa"/>
            <w:shd w:val="clear" w:color="auto" w:fill="auto"/>
            <w:vAlign w:val="center"/>
            <w:hideMark/>
          </w:tcPr>
          <w:p w14:paraId="195EC418"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eastAsia="Times New Roman" w:cs="Times New Roman"/>
                <w:color w:val="000000" w:themeColor="text1"/>
                <w:kern w:val="0"/>
                <w:szCs w:val="24"/>
                <w:lang w:eastAsia="en-ID"/>
                <w14:ligatures w14:val="none"/>
              </w:rPr>
              <w:t>item7</w:t>
            </w:r>
          </w:p>
        </w:tc>
        <w:tc>
          <w:tcPr>
            <w:tcW w:w="851" w:type="dxa"/>
            <w:vAlign w:val="center"/>
          </w:tcPr>
          <w:p w14:paraId="63958523"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3,99</w:t>
            </w:r>
          </w:p>
        </w:tc>
        <w:tc>
          <w:tcPr>
            <w:tcW w:w="1134" w:type="dxa"/>
            <w:shd w:val="clear" w:color="auto" w:fill="auto"/>
            <w:noWrap/>
            <w:vAlign w:val="center"/>
          </w:tcPr>
          <w:p w14:paraId="7A21874C"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-1,765</w:t>
            </w:r>
          </w:p>
        </w:tc>
        <w:tc>
          <w:tcPr>
            <w:tcW w:w="992" w:type="dxa"/>
            <w:shd w:val="clear" w:color="auto" w:fill="auto"/>
            <w:noWrap/>
            <w:vAlign w:val="center"/>
          </w:tcPr>
          <w:p w14:paraId="73506AEA"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992" w:type="dxa"/>
            <w:vAlign w:val="center"/>
          </w:tcPr>
          <w:p w14:paraId="6F227A08" w14:textId="77777777" w:rsidR="00704CBE" w:rsidRPr="007F63F4" w:rsidRDefault="00704CBE" w:rsidP="00527BE0">
            <w:pPr>
              <w:spacing w:line="240" w:lineRule="auto"/>
              <w:ind w:firstLine="0"/>
              <w:jc w:val="center"/>
              <w:rPr>
                <w:rFonts w:cs="Times New Roman"/>
                <w:color w:val="000000" w:themeColor="text1"/>
                <w:szCs w:val="24"/>
              </w:rPr>
            </w:pPr>
            <w:r w:rsidRPr="007F63F4">
              <w:rPr>
                <w:rFonts w:cs="Times New Roman"/>
                <w:color w:val="000000" w:themeColor="text1"/>
                <w:szCs w:val="24"/>
              </w:rPr>
              <w:t>4,00</w:t>
            </w:r>
          </w:p>
        </w:tc>
        <w:tc>
          <w:tcPr>
            <w:tcW w:w="1125" w:type="dxa"/>
            <w:vAlign w:val="center"/>
          </w:tcPr>
          <w:p w14:paraId="18B07BD2"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-1,716</w:t>
            </w:r>
          </w:p>
        </w:tc>
        <w:tc>
          <w:tcPr>
            <w:tcW w:w="1001" w:type="dxa"/>
            <w:vAlign w:val="center"/>
          </w:tcPr>
          <w:p w14:paraId="458AE4F4"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3A14E731" w14:textId="77777777" w:rsidTr="00527BE0">
        <w:trPr>
          <w:gridAfter w:val="1"/>
          <w:wAfter w:w="14" w:type="dxa"/>
          <w:trHeight w:val="454"/>
        </w:trPr>
        <w:tc>
          <w:tcPr>
            <w:tcW w:w="964" w:type="dxa"/>
            <w:shd w:val="clear" w:color="auto" w:fill="auto"/>
            <w:vAlign w:val="center"/>
            <w:hideMark/>
          </w:tcPr>
          <w:p w14:paraId="150145E6"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eastAsia="Times New Roman" w:cs="Times New Roman"/>
                <w:color w:val="000000" w:themeColor="text1"/>
                <w:kern w:val="0"/>
                <w:szCs w:val="24"/>
                <w:lang w:eastAsia="en-ID"/>
                <w14:ligatures w14:val="none"/>
              </w:rPr>
              <w:t>item8</w:t>
            </w:r>
          </w:p>
        </w:tc>
        <w:tc>
          <w:tcPr>
            <w:tcW w:w="851" w:type="dxa"/>
            <w:vAlign w:val="center"/>
          </w:tcPr>
          <w:p w14:paraId="6CE33D14"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3,89</w:t>
            </w:r>
          </w:p>
        </w:tc>
        <w:tc>
          <w:tcPr>
            <w:tcW w:w="1134" w:type="dxa"/>
            <w:shd w:val="clear" w:color="auto" w:fill="auto"/>
            <w:noWrap/>
            <w:vAlign w:val="center"/>
          </w:tcPr>
          <w:p w14:paraId="64AB0EC4"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-1,383</w:t>
            </w:r>
          </w:p>
        </w:tc>
        <w:tc>
          <w:tcPr>
            <w:tcW w:w="992" w:type="dxa"/>
            <w:shd w:val="clear" w:color="auto" w:fill="auto"/>
            <w:noWrap/>
            <w:vAlign w:val="center"/>
          </w:tcPr>
          <w:p w14:paraId="116261A1"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992" w:type="dxa"/>
            <w:vAlign w:val="center"/>
          </w:tcPr>
          <w:p w14:paraId="06480A99" w14:textId="77777777" w:rsidR="00704CBE" w:rsidRPr="007F63F4" w:rsidRDefault="00704CBE" w:rsidP="00527BE0">
            <w:pPr>
              <w:spacing w:line="240" w:lineRule="auto"/>
              <w:ind w:firstLine="0"/>
              <w:jc w:val="center"/>
              <w:rPr>
                <w:rFonts w:cs="Times New Roman"/>
                <w:color w:val="000000" w:themeColor="text1"/>
                <w:szCs w:val="24"/>
              </w:rPr>
            </w:pPr>
            <w:r w:rsidRPr="007F63F4">
              <w:rPr>
                <w:rFonts w:cs="Times New Roman"/>
                <w:color w:val="000000" w:themeColor="text1"/>
                <w:szCs w:val="24"/>
              </w:rPr>
              <w:t>4,39</w:t>
            </w:r>
          </w:p>
        </w:tc>
        <w:tc>
          <w:tcPr>
            <w:tcW w:w="1125" w:type="dxa"/>
            <w:vAlign w:val="center"/>
          </w:tcPr>
          <w:p w14:paraId="14CB5066"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-,842</w:t>
            </w:r>
          </w:p>
        </w:tc>
        <w:tc>
          <w:tcPr>
            <w:tcW w:w="1001" w:type="dxa"/>
            <w:vAlign w:val="center"/>
          </w:tcPr>
          <w:p w14:paraId="56D8111A"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2044EC16" w14:textId="77777777" w:rsidTr="00527BE0">
        <w:trPr>
          <w:gridAfter w:val="1"/>
          <w:wAfter w:w="14" w:type="dxa"/>
          <w:trHeight w:val="454"/>
        </w:trPr>
        <w:tc>
          <w:tcPr>
            <w:tcW w:w="964" w:type="dxa"/>
            <w:shd w:val="clear" w:color="auto" w:fill="auto"/>
            <w:vAlign w:val="center"/>
            <w:hideMark/>
          </w:tcPr>
          <w:p w14:paraId="4EF606FC"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eastAsia="Times New Roman" w:cs="Times New Roman"/>
                <w:color w:val="000000" w:themeColor="text1"/>
                <w:kern w:val="0"/>
                <w:szCs w:val="24"/>
                <w:lang w:eastAsia="en-ID"/>
                <w14:ligatures w14:val="none"/>
              </w:rPr>
              <w:t>item9</w:t>
            </w:r>
          </w:p>
        </w:tc>
        <w:tc>
          <w:tcPr>
            <w:tcW w:w="851" w:type="dxa"/>
            <w:vAlign w:val="center"/>
          </w:tcPr>
          <w:p w14:paraId="4F76D6A0"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3,95</w:t>
            </w:r>
          </w:p>
        </w:tc>
        <w:tc>
          <w:tcPr>
            <w:tcW w:w="1134" w:type="dxa"/>
            <w:shd w:val="clear" w:color="auto" w:fill="auto"/>
            <w:noWrap/>
            <w:vAlign w:val="center"/>
          </w:tcPr>
          <w:p w14:paraId="1D14933E"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-1,474</w:t>
            </w:r>
          </w:p>
        </w:tc>
        <w:tc>
          <w:tcPr>
            <w:tcW w:w="992" w:type="dxa"/>
            <w:shd w:val="clear" w:color="auto" w:fill="auto"/>
            <w:noWrap/>
            <w:vAlign w:val="center"/>
          </w:tcPr>
          <w:p w14:paraId="39616034"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992" w:type="dxa"/>
            <w:vAlign w:val="center"/>
          </w:tcPr>
          <w:p w14:paraId="67B48AF2" w14:textId="77777777" w:rsidR="00704CBE" w:rsidRPr="007F63F4" w:rsidRDefault="00704CBE" w:rsidP="00527BE0">
            <w:pPr>
              <w:spacing w:line="240" w:lineRule="auto"/>
              <w:ind w:firstLine="0"/>
              <w:jc w:val="center"/>
              <w:rPr>
                <w:rFonts w:cs="Times New Roman"/>
                <w:color w:val="000000" w:themeColor="text1"/>
                <w:szCs w:val="24"/>
              </w:rPr>
            </w:pPr>
            <w:r w:rsidRPr="007F63F4">
              <w:rPr>
                <w:rFonts w:cs="Times New Roman"/>
                <w:color w:val="000000" w:themeColor="text1"/>
                <w:szCs w:val="24"/>
              </w:rPr>
              <w:t>4,03</w:t>
            </w:r>
          </w:p>
        </w:tc>
        <w:tc>
          <w:tcPr>
            <w:tcW w:w="1125" w:type="dxa"/>
            <w:vAlign w:val="center"/>
          </w:tcPr>
          <w:p w14:paraId="144360E0"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-1,262</w:t>
            </w:r>
          </w:p>
        </w:tc>
        <w:tc>
          <w:tcPr>
            <w:tcW w:w="1001" w:type="dxa"/>
            <w:vAlign w:val="center"/>
          </w:tcPr>
          <w:p w14:paraId="77E8279F"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4D0BFDA2" w14:textId="77777777" w:rsidTr="00527BE0">
        <w:trPr>
          <w:gridAfter w:val="1"/>
          <w:wAfter w:w="14" w:type="dxa"/>
          <w:trHeight w:val="454"/>
        </w:trPr>
        <w:tc>
          <w:tcPr>
            <w:tcW w:w="964" w:type="dxa"/>
            <w:shd w:val="clear" w:color="auto" w:fill="auto"/>
            <w:vAlign w:val="center"/>
            <w:hideMark/>
          </w:tcPr>
          <w:p w14:paraId="0F21BC12"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eastAsia="Times New Roman" w:cs="Times New Roman"/>
                <w:color w:val="000000" w:themeColor="text1"/>
                <w:kern w:val="0"/>
                <w:szCs w:val="24"/>
                <w:lang w:eastAsia="en-ID"/>
                <w14:ligatures w14:val="none"/>
              </w:rPr>
              <w:t>item10</w:t>
            </w:r>
          </w:p>
        </w:tc>
        <w:tc>
          <w:tcPr>
            <w:tcW w:w="851" w:type="dxa"/>
            <w:vAlign w:val="center"/>
          </w:tcPr>
          <w:p w14:paraId="1C38BB3C"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3,15</w:t>
            </w:r>
          </w:p>
        </w:tc>
        <w:tc>
          <w:tcPr>
            <w:tcW w:w="1134" w:type="dxa"/>
            <w:shd w:val="clear" w:color="auto" w:fill="auto"/>
            <w:noWrap/>
            <w:vAlign w:val="center"/>
          </w:tcPr>
          <w:p w14:paraId="4773A538"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-,616</w:t>
            </w:r>
          </w:p>
        </w:tc>
        <w:tc>
          <w:tcPr>
            <w:tcW w:w="992" w:type="dxa"/>
            <w:shd w:val="clear" w:color="auto" w:fill="auto"/>
            <w:noWrap/>
            <w:vAlign w:val="center"/>
          </w:tcPr>
          <w:p w14:paraId="3A962691"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992" w:type="dxa"/>
            <w:vAlign w:val="center"/>
          </w:tcPr>
          <w:p w14:paraId="2D525E9F" w14:textId="77777777" w:rsidR="00704CBE" w:rsidRPr="007F63F4" w:rsidRDefault="00704CBE" w:rsidP="00527BE0">
            <w:pPr>
              <w:spacing w:line="240" w:lineRule="auto"/>
              <w:ind w:firstLine="0"/>
              <w:jc w:val="center"/>
              <w:rPr>
                <w:rFonts w:cs="Times New Roman"/>
                <w:color w:val="000000" w:themeColor="text1"/>
                <w:szCs w:val="24"/>
              </w:rPr>
            </w:pPr>
            <w:r w:rsidRPr="007F63F4">
              <w:rPr>
                <w:rFonts w:cs="Times New Roman"/>
                <w:color w:val="000000" w:themeColor="text1"/>
                <w:szCs w:val="24"/>
              </w:rPr>
              <w:t>2,66</w:t>
            </w:r>
          </w:p>
        </w:tc>
        <w:tc>
          <w:tcPr>
            <w:tcW w:w="1125" w:type="dxa"/>
            <w:vAlign w:val="center"/>
          </w:tcPr>
          <w:p w14:paraId="4C04BA59"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-,333</w:t>
            </w:r>
          </w:p>
        </w:tc>
        <w:tc>
          <w:tcPr>
            <w:tcW w:w="1001" w:type="dxa"/>
            <w:vAlign w:val="center"/>
          </w:tcPr>
          <w:p w14:paraId="6C6DD833"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3E511802" w14:textId="77777777" w:rsidTr="00527BE0">
        <w:trPr>
          <w:gridAfter w:val="1"/>
          <w:wAfter w:w="14" w:type="dxa"/>
          <w:trHeight w:val="454"/>
        </w:trPr>
        <w:tc>
          <w:tcPr>
            <w:tcW w:w="964" w:type="dxa"/>
            <w:shd w:val="clear" w:color="auto" w:fill="auto"/>
            <w:vAlign w:val="center"/>
            <w:hideMark/>
          </w:tcPr>
          <w:p w14:paraId="600E1946"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eastAsia="Times New Roman" w:cs="Times New Roman"/>
                <w:color w:val="000000" w:themeColor="text1"/>
                <w:kern w:val="0"/>
                <w:szCs w:val="24"/>
                <w:lang w:eastAsia="en-ID"/>
                <w14:ligatures w14:val="none"/>
              </w:rPr>
              <w:t>item11</w:t>
            </w:r>
          </w:p>
        </w:tc>
        <w:tc>
          <w:tcPr>
            <w:tcW w:w="851" w:type="dxa"/>
            <w:vAlign w:val="center"/>
          </w:tcPr>
          <w:p w14:paraId="17EC8213"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3,77</w:t>
            </w:r>
          </w:p>
        </w:tc>
        <w:tc>
          <w:tcPr>
            <w:tcW w:w="1134" w:type="dxa"/>
            <w:shd w:val="clear" w:color="auto" w:fill="auto"/>
            <w:noWrap/>
            <w:vAlign w:val="center"/>
          </w:tcPr>
          <w:p w14:paraId="6746DF1A"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-1,473</w:t>
            </w:r>
          </w:p>
        </w:tc>
        <w:tc>
          <w:tcPr>
            <w:tcW w:w="992" w:type="dxa"/>
            <w:shd w:val="clear" w:color="auto" w:fill="auto"/>
            <w:noWrap/>
            <w:vAlign w:val="center"/>
          </w:tcPr>
          <w:p w14:paraId="24E9DE3C"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992" w:type="dxa"/>
            <w:vAlign w:val="center"/>
          </w:tcPr>
          <w:p w14:paraId="3AFF6BF4" w14:textId="77777777" w:rsidR="00704CBE" w:rsidRPr="007F63F4" w:rsidRDefault="00704CBE" w:rsidP="00527BE0">
            <w:pPr>
              <w:spacing w:line="240" w:lineRule="auto"/>
              <w:ind w:firstLine="0"/>
              <w:jc w:val="center"/>
              <w:rPr>
                <w:rFonts w:cs="Times New Roman"/>
                <w:color w:val="000000" w:themeColor="text1"/>
                <w:szCs w:val="24"/>
              </w:rPr>
            </w:pPr>
            <w:r w:rsidRPr="007F63F4">
              <w:rPr>
                <w:rFonts w:cs="Times New Roman"/>
                <w:color w:val="000000" w:themeColor="text1"/>
                <w:szCs w:val="24"/>
              </w:rPr>
              <w:t>3,70</w:t>
            </w:r>
          </w:p>
        </w:tc>
        <w:tc>
          <w:tcPr>
            <w:tcW w:w="1125" w:type="dxa"/>
            <w:vAlign w:val="center"/>
          </w:tcPr>
          <w:p w14:paraId="73DD4668"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-1,791</w:t>
            </w:r>
          </w:p>
        </w:tc>
        <w:tc>
          <w:tcPr>
            <w:tcW w:w="1001" w:type="dxa"/>
            <w:vAlign w:val="center"/>
          </w:tcPr>
          <w:p w14:paraId="0AE2EAA9"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4E51D3D5" w14:textId="77777777" w:rsidTr="00527BE0">
        <w:trPr>
          <w:gridAfter w:val="1"/>
          <w:wAfter w:w="14" w:type="dxa"/>
          <w:trHeight w:val="454"/>
        </w:trPr>
        <w:tc>
          <w:tcPr>
            <w:tcW w:w="964" w:type="dxa"/>
            <w:shd w:val="clear" w:color="auto" w:fill="auto"/>
            <w:vAlign w:val="center"/>
            <w:hideMark/>
          </w:tcPr>
          <w:p w14:paraId="4812CA8F"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eastAsia="Times New Roman" w:cs="Times New Roman"/>
                <w:color w:val="000000" w:themeColor="text1"/>
                <w:kern w:val="0"/>
                <w:szCs w:val="24"/>
                <w:lang w:eastAsia="en-ID"/>
                <w14:ligatures w14:val="none"/>
              </w:rPr>
              <w:t>item12</w:t>
            </w:r>
          </w:p>
        </w:tc>
        <w:tc>
          <w:tcPr>
            <w:tcW w:w="851" w:type="dxa"/>
            <w:vAlign w:val="center"/>
          </w:tcPr>
          <w:p w14:paraId="13F1B4E1"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3,98</w:t>
            </w:r>
          </w:p>
        </w:tc>
        <w:tc>
          <w:tcPr>
            <w:tcW w:w="1134" w:type="dxa"/>
            <w:shd w:val="clear" w:color="auto" w:fill="auto"/>
            <w:noWrap/>
            <w:vAlign w:val="center"/>
          </w:tcPr>
          <w:p w14:paraId="3AB4E8EA"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-,814</w:t>
            </w:r>
          </w:p>
        </w:tc>
        <w:tc>
          <w:tcPr>
            <w:tcW w:w="992" w:type="dxa"/>
            <w:shd w:val="clear" w:color="auto" w:fill="auto"/>
            <w:noWrap/>
            <w:vAlign w:val="center"/>
          </w:tcPr>
          <w:p w14:paraId="4958364B"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992" w:type="dxa"/>
            <w:vAlign w:val="center"/>
          </w:tcPr>
          <w:p w14:paraId="5827BA8E" w14:textId="77777777" w:rsidR="00704CBE" w:rsidRPr="007F63F4" w:rsidRDefault="00704CBE" w:rsidP="00527BE0">
            <w:pPr>
              <w:spacing w:line="240" w:lineRule="auto"/>
              <w:ind w:firstLine="0"/>
              <w:jc w:val="center"/>
              <w:rPr>
                <w:rFonts w:cs="Times New Roman"/>
                <w:color w:val="000000" w:themeColor="text1"/>
                <w:szCs w:val="24"/>
              </w:rPr>
            </w:pPr>
            <w:r w:rsidRPr="007F63F4">
              <w:rPr>
                <w:rFonts w:cs="Times New Roman"/>
                <w:color w:val="000000" w:themeColor="text1"/>
                <w:szCs w:val="24"/>
              </w:rPr>
              <w:t>3,93</w:t>
            </w:r>
          </w:p>
        </w:tc>
        <w:tc>
          <w:tcPr>
            <w:tcW w:w="1125" w:type="dxa"/>
            <w:vAlign w:val="center"/>
          </w:tcPr>
          <w:p w14:paraId="072CB53A"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,007</w:t>
            </w:r>
          </w:p>
        </w:tc>
        <w:tc>
          <w:tcPr>
            <w:tcW w:w="1001" w:type="dxa"/>
            <w:vAlign w:val="center"/>
          </w:tcPr>
          <w:p w14:paraId="59312B2A"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6A16404C" w14:textId="77777777" w:rsidTr="00527BE0">
        <w:trPr>
          <w:gridAfter w:val="1"/>
          <w:wAfter w:w="14" w:type="dxa"/>
          <w:trHeight w:val="454"/>
        </w:trPr>
        <w:tc>
          <w:tcPr>
            <w:tcW w:w="964" w:type="dxa"/>
            <w:shd w:val="clear" w:color="auto" w:fill="auto"/>
            <w:vAlign w:val="center"/>
            <w:hideMark/>
          </w:tcPr>
          <w:p w14:paraId="34386999"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eastAsia="Times New Roman" w:cs="Times New Roman"/>
                <w:color w:val="000000" w:themeColor="text1"/>
                <w:kern w:val="0"/>
                <w:szCs w:val="24"/>
                <w:lang w:eastAsia="en-ID"/>
                <w14:ligatures w14:val="none"/>
              </w:rPr>
              <w:t>item13</w:t>
            </w:r>
          </w:p>
        </w:tc>
        <w:tc>
          <w:tcPr>
            <w:tcW w:w="851" w:type="dxa"/>
            <w:vAlign w:val="center"/>
          </w:tcPr>
          <w:p w14:paraId="7337D68A"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4,06</w:t>
            </w:r>
          </w:p>
        </w:tc>
        <w:tc>
          <w:tcPr>
            <w:tcW w:w="1134" w:type="dxa"/>
            <w:shd w:val="clear" w:color="auto" w:fill="auto"/>
            <w:noWrap/>
            <w:vAlign w:val="center"/>
          </w:tcPr>
          <w:p w14:paraId="402E62AB"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-1,267</w:t>
            </w:r>
          </w:p>
        </w:tc>
        <w:tc>
          <w:tcPr>
            <w:tcW w:w="992" w:type="dxa"/>
            <w:shd w:val="clear" w:color="auto" w:fill="auto"/>
            <w:noWrap/>
            <w:vAlign w:val="center"/>
          </w:tcPr>
          <w:p w14:paraId="4E8C21BF"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992" w:type="dxa"/>
            <w:vAlign w:val="center"/>
          </w:tcPr>
          <w:p w14:paraId="70F77E3E" w14:textId="77777777" w:rsidR="00704CBE" w:rsidRPr="007F63F4" w:rsidRDefault="00704CBE" w:rsidP="00527BE0">
            <w:pPr>
              <w:spacing w:line="240" w:lineRule="auto"/>
              <w:ind w:firstLine="0"/>
              <w:jc w:val="center"/>
              <w:rPr>
                <w:rFonts w:cs="Times New Roman"/>
                <w:color w:val="000000" w:themeColor="text1"/>
                <w:szCs w:val="24"/>
              </w:rPr>
            </w:pPr>
            <w:r w:rsidRPr="007F63F4">
              <w:rPr>
                <w:rFonts w:cs="Times New Roman"/>
                <w:color w:val="000000" w:themeColor="text1"/>
                <w:szCs w:val="24"/>
              </w:rPr>
              <w:t>4,09</w:t>
            </w:r>
          </w:p>
        </w:tc>
        <w:tc>
          <w:tcPr>
            <w:tcW w:w="1125" w:type="dxa"/>
            <w:vAlign w:val="center"/>
          </w:tcPr>
          <w:p w14:paraId="61B2F2E7"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-1,622</w:t>
            </w:r>
          </w:p>
        </w:tc>
        <w:tc>
          <w:tcPr>
            <w:tcW w:w="1001" w:type="dxa"/>
            <w:vAlign w:val="center"/>
          </w:tcPr>
          <w:p w14:paraId="291D74CA"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0F39A6F9" w14:textId="77777777" w:rsidTr="00527BE0">
        <w:trPr>
          <w:gridAfter w:val="1"/>
          <w:wAfter w:w="14" w:type="dxa"/>
          <w:trHeight w:val="454"/>
        </w:trPr>
        <w:tc>
          <w:tcPr>
            <w:tcW w:w="964" w:type="dxa"/>
            <w:shd w:val="clear" w:color="auto" w:fill="auto"/>
            <w:vAlign w:val="center"/>
            <w:hideMark/>
          </w:tcPr>
          <w:p w14:paraId="72AD986B"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eastAsia="Times New Roman" w:cs="Times New Roman"/>
                <w:color w:val="000000" w:themeColor="text1"/>
                <w:kern w:val="0"/>
                <w:szCs w:val="24"/>
                <w:lang w:eastAsia="en-ID"/>
                <w14:ligatures w14:val="none"/>
              </w:rPr>
              <w:t>item14</w:t>
            </w:r>
          </w:p>
        </w:tc>
        <w:tc>
          <w:tcPr>
            <w:tcW w:w="851" w:type="dxa"/>
            <w:vAlign w:val="center"/>
          </w:tcPr>
          <w:p w14:paraId="08BD47E5"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4,13</w:t>
            </w:r>
          </w:p>
        </w:tc>
        <w:tc>
          <w:tcPr>
            <w:tcW w:w="1134" w:type="dxa"/>
            <w:shd w:val="clear" w:color="auto" w:fill="auto"/>
            <w:noWrap/>
            <w:vAlign w:val="center"/>
          </w:tcPr>
          <w:p w14:paraId="607BDBF4"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-1,773</w:t>
            </w:r>
          </w:p>
        </w:tc>
        <w:tc>
          <w:tcPr>
            <w:tcW w:w="992" w:type="dxa"/>
            <w:shd w:val="clear" w:color="auto" w:fill="auto"/>
            <w:noWrap/>
            <w:vAlign w:val="center"/>
          </w:tcPr>
          <w:p w14:paraId="0AB20F96"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992" w:type="dxa"/>
            <w:vAlign w:val="center"/>
          </w:tcPr>
          <w:p w14:paraId="6C0CAF34" w14:textId="77777777" w:rsidR="00704CBE" w:rsidRPr="007F63F4" w:rsidRDefault="00704CBE" w:rsidP="00527BE0">
            <w:pPr>
              <w:spacing w:line="240" w:lineRule="auto"/>
              <w:ind w:firstLine="0"/>
              <w:jc w:val="center"/>
              <w:rPr>
                <w:rFonts w:cs="Times New Roman"/>
                <w:color w:val="000000" w:themeColor="text1"/>
                <w:szCs w:val="24"/>
              </w:rPr>
            </w:pPr>
            <w:r w:rsidRPr="007F63F4">
              <w:rPr>
                <w:rFonts w:cs="Times New Roman"/>
                <w:color w:val="000000" w:themeColor="text1"/>
                <w:szCs w:val="24"/>
              </w:rPr>
              <w:t>4,22</w:t>
            </w:r>
          </w:p>
        </w:tc>
        <w:tc>
          <w:tcPr>
            <w:tcW w:w="1125" w:type="dxa"/>
            <w:vAlign w:val="center"/>
          </w:tcPr>
          <w:p w14:paraId="3DAA4332"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-1,740</w:t>
            </w:r>
          </w:p>
        </w:tc>
        <w:tc>
          <w:tcPr>
            <w:tcW w:w="1001" w:type="dxa"/>
            <w:vAlign w:val="center"/>
          </w:tcPr>
          <w:p w14:paraId="47E09ED2"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6C12D979" w14:textId="77777777" w:rsidTr="00527BE0">
        <w:trPr>
          <w:gridAfter w:val="1"/>
          <w:wAfter w:w="14" w:type="dxa"/>
          <w:trHeight w:val="454"/>
        </w:trPr>
        <w:tc>
          <w:tcPr>
            <w:tcW w:w="964" w:type="dxa"/>
            <w:shd w:val="clear" w:color="auto" w:fill="auto"/>
            <w:vAlign w:val="center"/>
            <w:hideMark/>
          </w:tcPr>
          <w:p w14:paraId="31C75947"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eastAsia="Times New Roman" w:cs="Times New Roman"/>
                <w:color w:val="000000" w:themeColor="text1"/>
                <w:kern w:val="0"/>
                <w:szCs w:val="24"/>
                <w:lang w:eastAsia="en-ID"/>
                <w14:ligatures w14:val="none"/>
              </w:rPr>
              <w:t>item15</w:t>
            </w:r>
          </w:p>
        </w:tc>
        <w:tc>
          <w:tcPr>
            <w:tcW w:w="851" w:type="dxa"/>
            <w:vAlign w:val="center"/>
          </w:tcPr>
          <w:p w14:paraId="47B8C2D2"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4,09</w:t>
            </w:r>
          </w:p>
        </w:tc>
        <w:tc>
          <w:tcPr>
            <w:tcW w:w="1134" w:type="dxa"/>
            <w:shd w:val="clear" w:color="auto" w:fill="auto"/>
            <w:noWrap/>
            <w:vAlign w:val="center"/>
          </w:tcPr>
          <w:p w14:paraId="1616DDD0"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-,947</w:t>
            </w:r>
          </w:p>
        </w:tc>
        <w:tc>
          <w:tcPr>
            <w:tcW w:w="992" w:type="dxa"/>
            <w:shd w:val="clear" w:color="auto" w:fill="auto"/>
            <w:noWrap/>
            <w:vAlign w:val="center"/>
          </w:tcPr>
          <w:p w14:paraId="06484125"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992" w:type="dxa"/>
            <w:vAlign w:val="center"/>
          </w:tcPr>
          <w:p w14:paraId="1CF7CDFC" w14:textId="77777777" w:rsidR="00704CBE" w:rsidRPr="007F63F4" w:rsidRDefault="00704CBE" w:rsidP="00527BE0">
            <w:pPr>
              <w:spacing w:line="240" w:lineRule="auto"/>
              <w:ind w:firstLine="0"/>
              <w:jc w:val="center"/>
              <w:rPr>
                <w:rFonts w:cs="Times New Roman"/>
                <w:color w:val="000000" w:themeColor="text1"/>
                <w:szCs w:val="24"/>
              </w:rPr>
            </w:pPr>
            <w:r w:rsidRPr="007F63F4">
              <w:rPr>
                <w:rFonts w:cs="Times New Roman"/>
                <w:color w:val="000000" w:themeColor="text1"/>
                <w:szCs w:val="24"/>
              </w:rPr>
              <w:t>4,15</w:t>
            </w:r>
          </w:p>
        </w:tc>
        <w:tc>
          <w:tcPr>
            <w:tcW w:w="1125" w:type="dxa"/>
            <w:vAlign w:val="center"/>
          </w:tcPr>
          <w:p w14:paraId="69A5F018"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-1,161</w:t>
            </w:r>
          </w:p>
        </w:tc>
        <w:tc>
          <w:tcPr>
            <w:tcW w:w="1001" w:type="dxa"/>
            <w:vAlign w:val="center"/>
          </w:tcPr>
          <w:p w14:paraId="1DF8C7B9"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27ACE42A" w14:textId="77777777" w:rsidTr="00527BE0">
        <w:trPr>
          <w:gridAfter w:val="1"/>
          <w:wAfter w:w="14" w:type="dxa"/>
          <w:trHeight w:val="454"/>
        </w:trPr>
        <w:tc>
          <w:tcPr>
            <w:tcW w:w="964" w:type="dxa"/>
            <w:shd w:val="clear" w:color="auto" w:fill="auto"/>
            <w:vAlign w:val="center"/>
            <w:hideMark/>
          </w:tcPr>
          <w:p w14:paraId="2A2DEBEC"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eastAsia="Times New Roman" w:cs="Times New Roman"/>
                <w:color w:val="000000" w:themeColor="text1"/>
                <w:kern w:val="0"/>
                <w:szCs w:val="24"/>
                <w:lang w:eastAsia="en-ID"/>
                <w14:ligatures w14:val="none"/>
              </w:rPr>
              <w:t>item16</w:t>
            </w:r>
          </w:p>
        </w:tc>
        <w:tc>
          <w:tcPr>
            <w:tcW w:w="851" w:type="dxa"/>
            <w:vAlign w:val="center"/>
          </w:tcPr>
          <w:p w14:paraId="3EC0850A"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4,11</w:t>
            </w:r>
          </w:p>
        </w:tc>
        <w:tc>
          <w:tcPr>
            <w:tcW w:w="1134" w:type="dxa"/>
            <w:shd w:val="clear" w:color="auto" w:fill="auto"/>
            <w:noWrap/>
            <w:vAlign w:val="center"/>
          </w:tcPr>
          <w:p w14:paraId="7ABCB555"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-1,381</w:t>
            </w:r>
          </w:p>
        </w:tc>
        <w:tc>
          <w:tcPr>
            <w:tcW w:w="992" w:type="dxa"/>
            <w:shd w:val="clear" w:color="auto" w:fill="auto"/>
            <w:noWrap/>
            <w:vAlign w:val="center"/>
          </w:tcPr>
          <w:p w14:paraId="348582E1"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992" w:type="dxa"/>
            <w:vAlign w:val="center"/>
          </w:tcPr>
          <w:p w14:paraId="00FAB51A" w14:textId="77777777" w:rsidR="00704CBE" w:rsidRPr="007F63F4" w:rsidRDefault="00704CBE" w:rsidP="00527BE0">
            <w:pPr>
              <w:spacing w:line="240" w:lineRule="auto"/>
              <w:ind w:firstLine="0"/>
              <w:jc w:val="center"/>
              <w:rPr>
                <w:rFonts w:cs="Times New Roman"/>
                <w:color w:val="000000" w:themeColor="text1"/>
                <w:szCs w:val="24"/>
              </w:rPr>
            </w:pPr>
            <w:r w:rsidRPr="007F63F4">
              <w:rPr>
                <w:rFonts w:cs="Times New Roman"/>
                <w:color w:val="000000" w:themeColor="text1"/>
                <w:szCs w:val="24"/>
              </w:rPr>
              <w:t>4,33</w:t>
            </w:r>
          </w:p>
        </w:tc>
        <w:tc>
          <w:tcPr>
            <w:tcW w:w="1125" w:type="dxa"/>
            <w:vAlign w:val="center"/>
          </w:tcPr>
          <w:p w14:paraId="2D02653D"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-,770</w:t>
            </w:r>
          </w:p>
        </w:tc>
        <w:tc>
          <w:tcPr>
            <w:tcW w:w="1001" w:type="dxa"/>
            <w:vAlign w:val="center"/>
          </w:tcPr>
          <w:p w14:paraId="4FF290E1"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7B8AA410" w14:textId="77777777" w:rsidTr="00527BE0">
        <w:trPr>
          <w:gridAfter w:val="1"/>
          <w:wAfter w:w="14" w:type="dxa"/>
          <w:trHeight w:val="454"/>
        </w:trPr>
        <w:tc>
          <w:tcPr>
            <w:tcW w:w="964" w:type="dxa"/>
            <w:shd w:val="clear" w:color="auto" w:fill="auto"/>
            <w:vAlign w:val="center"/>
            <w:hideMark/>
          </w:tcPr>
          <w:p w14:paraId="2EB9E7F1"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eastAsia="Times New Roman" w:cs="Times New Roman"/>
                <w:color w:val="000000" w:themeColor="text1"/>
                <w:kern w:val="0"/>
                <w:szCs w:val="24"/>
                <w:lang w:eastAsia="en-ID"/>
                <w14:ligatures w14:val="none"/>
              </w:rPr>
              <w:t>item17</w:t>
            </w:r>
          </w:p>
        </w:tc>
        <w:tc>
          <w:tcPr>
            <w:tcW w:w="851" w:type="dxa"/>
            <w:vAlign w:val="center"/>
          </w:tcPr>
          <w:p w14:paraId="2D03C35F"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3,99</w:t>
            </w:r>
          </w:p>
        </w:tc>
        <w:tc>
          <w:tcPr>
            <w:tcW w:w="1134" w:type="dxa"/>
            <w:shd w:val="clear" w:color="auto" w:fill="auto"/>
            <w:noWrap/>
            <w:vAlign w:val="center"/>
          </w:tcPr>
          <w:p w14:paraId="046ADD8B"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-1,763</w:t>
            </w:r>
          </w:p>
        </w:tc>
        <w:tc>
          <w:tcPr>
            <w:tcW w:w="992" w:type="dxa"/>
            <w:shd w:val="clear" w:color="auto" w:fill="auto"/>
            <w:noWrap/>
            <w:vAlign w:val="center"/>
          </w:tcPr>
          <w:p w14:paraId="12C1E2A8"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992" w:type="dxa"/>
            <w:vAlign w:val="center"/>
          </w:tcPr>
          <w:p w14:paraId="3321139C" w14:textId="77777777" w:rsidR="00704CBE" w:rsidRPr="007F63F4" w:rsidRDefault="00704CBE" w:rsidP="00527BE0">
            <w:pPr>
              <w:spacing w:line="240" w:lineRule="auto"/>
              <w:ind w:firstLine="0"/>
              <w:jc w:val="center"/>
              <w:rPr>
                <w:rFonts w:cs="Times New Roman"/>
                <w:color w:val="000000" w:themeColor="text1"/>
                <w:szCs w:val="24"/>
              </w:rPr>
            </w:pPr>
            <w:r w:rsidRPr="007F63F4">
              <w:rPr>
                <w:rFonts w:cs="Times New Roman"/>
                <w:color w:val="000000" w:themeColor="text1"/>
                <w:szCs w:val="24"/>
              </w:rPr>
              <w:t>4,22</w:t>
            </w:r>
          </w:p>
        </w:tc>
        <w:tc>
          <w:tcPr>
            <w:tcW w:w="1125" w:type="dxa"/>
            <w:vAlign w:val="center"/>
          </w:tcPr>
          <w:p w14:paraId="16FA1394"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,507</w:t>
            </w:r>
          </w:p>
        </w:tc>
        <w:tc>
          <w:tcPr>
            <w:tcW w:w="1001" w:type="dxa"/>
            <w:vAlign w:val="center"/>
          </w:tcPr>
          <w:p w14:paraId="12CDC852"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49EEE679" w14:textId="77777777" w:rsidTr="00527BE0">
        <w:trPr>
          <w:gridAfter w:val="1"/>
          <w:wAfter w:w="14" w:type="dxa"/>
          <w:trHeight w:val="454"/>
        </w:trPr>
        <w:tc>
          <w:tcPr>
            <w:tcW w:w="964" w:type="dxa"/>
            <w:shd w:val="clear" w:color="auto" w:fill="auto"/>
            <w:vAlign w:val="center"/>
            <w:hideMark/>
          </w:tcPr>
          <w:p w14:paraId="10C4F573"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eastAsia="Times New Roman" w:cs="Times New Roman"/>
                <w:color w:val="000000" w:themeColor="text1"/>
                <w:kern w:val="0"/>
                <w:szCs w:val="24"/>
                <w:lang w:eastAsia="en-ID"/>
                <w14:ligatures w14:val="none"/>
              </w:rPr>
              <w:t>item18</w:t>
            </w:r>
          </w:p>
        </w:tc>
        <w:tc>
          <w:tcPr>
            <w:tcW w:w="851" w:type="dxa"/>
            <w:vAlign w:val="center"/>
          </w:tcPr>
          <w:p w14:paraId="6F08E529"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3,48</w:t>
            </w:r>
          </w:p>
        </w:tc>
        <w:tc>
          <w:tcPr>
            <w:tcW w:w="1134" w:type="dxa"/>
            <w:shd w:val="clear" w:color="auto" w:fill="auto"/>
            <w:noWrap/>
            <w:vAlign w:val="center"/>
          </w:tcPr>
          <w:p w14:paraId="434C526D"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-1,392</w:t>
            </w:r>
          </w:p>
        </w:tc>
        <w:tc>
          <w:tcPr>
            <w:tcW w:w="992" w:type="dxa"/>
            <w:shd w:val="clear" w:color="auto" w:fill="auto"/>
            <w:noWrap/>
            <w:vAlign w:val="center"/>
          </w:tcPr>
          <w:p w14:paraId="6202F53D"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992" w:type="dxa"/>
            <w:vAlign w:val="center"/>
          </w:tcPr>
          <w:p w14:paraId="2687169A" w14:textId="77777777" w:rsidR="00704CBE" w:rsidRPr="007F63F4" w:rsidRDefault="00704CBE" w:rsidP="00527BE0">
            <w:pPr>
              <w:spacing w:line="240" w:lineRule="auto"/>
              <w:ind w:firstLine="0"/>
              <w:jc w:val="center"/>
              <w:rPr>
                <w:rFonts w:cs="Times New Roman"/>
                <w:color w:val="000000" w:themeColor="text1"/>
                <w:szCs w:val="24"/>
              </w:rPr>
            </w:pPr>
            <w:r w:rsidRPr="007F63F4">
              <w:rPr>
                <w:rFonts w:cs="Times New Roman"/>
                <w:color w:val="000000" w:themeColor="text1"/>
                <w:szCs w:val="24"/>
              </w:rPr>
              <w:t>3,46</w:t>
            </w:r>
          </w:p>
        </w:tc>
        <w:tc>
          <w:tcPr>
            <w:tcW w:w="1125" w:type="dxa"/>
            <w:vAlign w:val="center"/>
          </w:tcPr>
          <w:p w14:paraId="277AEBF0"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-1,574</w:t>
            </w:r>
          </w:p>
        </w:tc>
        <w:tc>
          <w:tcPr>
            <w:tcW w:w="1001" w:type="dxa"/>
            <w:vAlign w:val="center"/>
          </w:tcPr>
          <w:p w14:paraId="31BA0F6F"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0102C047" w14:textId="77777777" w:rsidTr="00527BE0">
        <w:trPr>
          <w:gridAfter w:val="1"/>
          <w:wAfter w:w="14" w:type="dxa"/>
          <w:trHeight w:val="454"/>
        </w:trPr>
        <w:tc>
          <w:tcPr>
            <w:tcW w:w="964" w:type="dxa"/>
            <w:shd w:val="clear" w:color="auto" w:fill="auto"/>
            <w:vAlign w:val="center"/>
            <w:hideMark/>
          </w:tcPr>
          <w:p w14:paraId="6D0C7EEE"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eastAsia="Times New Roman" w:cs="Times New Roman"/>
                <w:color w:val="000000" w:themeColor="text1"/>
                <w:kern w:val="0"/>
                <w:szCs w:val="24"/>
                <w:lang w:eastAsia="en-ID"/>
                <w14:ligatures w14:val="none"/>
              </w:rPr>
              <w:t>item19</w:t>
            </w:r>
          </w:p>
        </w:tc>
        <w:tc>
          <w:tcPr>
            <w:tcW w:w="851" w:type="dxa"/>
            <w:vAlign w:val="center"/>
          </w:tcPr>
          <w:p w14:paraId="136E5B89"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3,85</w:t>
            </w:r>
          </w:p>
        </w:tc>
        <w:tc>
          <w:tcPr>
            <w:tcW w:w="1134" w:type="dxa"/>
            <w:shd w:val="clear" w:color="auto" w:fill="auto"/>
            <w:noWrap/>
            <w:vAlign w:val="center"/>
          </w:tcPr>
          <w:p w14:paraId="0BBA5FFA"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-1,261</w:t>
            </w:r>
          </w:p>
        </w:tc>
        <w:tc>
          <w:tcPr>
            <w:tcW w:w="992" w:type="dxa"/>
            <w:shd w:val="clear" w:color="auto" w:fill="auto"/>
            <w:noWrap/>
            <w:vAlign w:val="center"/>
          </w:tcPr>
          <w:p w14:paraId="0800BF0F"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992" w:type="dxa"/>
            <w:vAlign w:val="center"/>
          </w:tcPr>
          <w:p w14:paraId="1FAE4FA2" w14:textId="77777777" w:rsidR="00704CBE" w:rsidRPr="007F63F4" w:rsidRDefault="00704CBE" w:rsidP="00527BE0">
            <w:pPr>
              <w:spacing w:line="240" w:lineRule="auto"/>
              <w:ind w:firstLine="0"/>
              <w:jc w:val="center"/>
              <w:rPr>
                <w:rFonts w:cs="Times New Roman"/>
                <w:color w:val="000000" w:themeColor="text1"/>
                <w:szCs w:val="24"/>
              </w:rPr>
            </w:pPr>
            <w:r w:rsidRPr="007F63F4">
              <w:rPr>
                <w:rFonts w:cs="Times New Roman"/>
                <w:color w:val="000000" w:themeColor="text1"/>
                <w:szCs w:val="24"/>
              </w:rPr>
              <w:t>3,93</w:t>
            </w:r>
          </w:p>
        </w:tc>
        <w:tc>
          <w:tcPr>
            <w:tcW w:w="1125" w:type="dxa"/>
            <w:vAlign w:val="center"/>
          </w:tcPr>
          <w:p w14:paraId="7D31C1A1"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-1,376</w:t>
            </w:r>
          </w:p>
        </w:tc>
        <w:tc>
          <w:tcPr>
            <w:tcW w:w="1001" w:type="dxa"/>
            <w:vAlign w:val="center"/>
          </w:tcPr>
          <w:p w14:paraId="78DE3E23"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7E9C368F" w14:textId="77777777" w:rsidTr="00527BE0">
        <w:trPr>
          <w:gridAfter w:val="1"/>
          <w:wAfter w:w="14" w:type="dxa"/>
          <w:trHeight w:val="454"/>
        </w:trPr>
        <w:tc>
          <w:tcPr>
            <w:tcW w:w="964" w:type="dxa"/>
            <w:shd w:val="clear" w:color="auto" w:fill="auto"/>
            <w:vAlign w:val="center"/>
            <w:hideMark/>
          </w:tcPr>
          <w:p w14:paraId="61970522"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eastAsia="Times New Roman" w:cs="Times New Roman"/>
                <w:color w:val="000000" w:themeColor="text1"/>
                <w:kern w:val="0"/>
                <w:szCs w:val="24"/>
                <w:lang w:eastAsia="en-ID"/>
                <w14:ligatures w14:val="none"/>
              </w:rPr>
              <w:t>item20</w:t>
            </w:r>
          </w:p>
        </w:tc>
        <w:tc>
          <w:tcPr>
            <w:tcW w:w="851" w:type="dxa"/>
            <w:vAlign w:val="center"/>
          </w:tcPr>
          <w:p w14:paraId="79ACE308"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3,37</w:t>
            </w:r>
          </w:p>
        </w:tc>
        <w:tc>
          <w:tcPr>
            <w:tcW w:w="1134" w:type="dxa"/>
            <w:shd w:val="clear" w:color="auto" w:fill="auto"/>
            <w:noWrap/>
            <w:vAlign w:val="center"/>
          </w:tcPr>
          <w:p w14:paraId="788EB4F8"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-1,081</w:t>
            </w:r>
          </w:p>
        </w:tc>
        <w:tc>
          <w:tcPr>
            <w:tcW w:w="992" w:type="dxa"/>
            <w:shd w:val="clear" w:color="auto" w:fill="auto"/>
            <w:noWrap/>
            <w:vAlign w:val="center"/>
          </w:tcPr>
          <w:p w14:paraId="15C19318"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992" w:type="dxa"/>
            <w:vAlign w:val="center"/>
          </w:tcPr>
          <w:p w14:paraId="3E34C314" w14:textId="77777777" w:rsidR="00704CBE" w:rsidRPr="007F63F4" w:rsidRDefault="00704CBE" w:rsidP="00527BE0">
            <w:pPr>
              <w:spacing w:line="240" w:lineRule="auto"/>
              <w:ind w:firstLine="0"/>
              <w:jc w:val="center"/>
              <w:rPr>
                <w:rFonts w:cs="Times New Roman"/>
                <w:color w:val="000000" w:themeColor="text1"/>
                <w:szCs w:val="24"/>
              </w:rPr>
            </w:pPr>
            <w:r w:rsidRPr="007F63F4">
              <w:rPr>
                <w:rFonts w:cs="Times New Roman"/>
                <w:color w:val="000000" w:themeColor="text1"/>
                <w:szCs w:val="24"/>
              </w:rPr>
              <w:t>3,18</w:t>
            </w:r>
          </w:p>
        </w:tc>
        <w:tc>
          <w:tcPr>
            <w:tcW w:w="1125" w:type="dxa"/>
            <w:vAlign w:val="center"/>
          </w:tcPr>
          <w:p w14:paraId="092CBB6C"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-,840</w:t>
            </w:r>
          </w:p>
        </w:tc>
        <w:tc>
          <w:tcPr>
            <w:tcW w:w="1001" w:type="dxa"/>
            <w:vAlign w:val="center"/>
          </w:tcPr>
          <w:p w14:paraId="141ED9F5" w14:textId="77777777" w:rsidR="00704CBE" w:rsidRPr="007F63F4" w:rsidRDefault="00704CBE" w:rsidP="00527BE0">
            <w:pPr>
              <w:spacing w:line="240" w:lineRule="auto"/>
              <w:ind w:firstLine="0"/>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bl>
    <w:p w14:paraId="49E612BF" w14:textId="77777777" w:rsidR="00704CBE" w:rsidRPr="007F63F4" w:rsidRDefault="00704CBE" w:rsidP="00E52081">
      <w:pPr>
        <w:ind w:left="1134" w:firstLine="0"/>
        <w:rPr>
          <w:rFonts w:cs="Times New Roman"/>
          <w:i/>
          <w:iCs/>
          <w:color w:val="000000" w:themeColor="text1"/>
        </w:rPr>
      </w:pPr>
      <w:r w:rsidRPr="007F63F4">
        <w:rPr>
          <w:rFonts w:cs="Times New Roman"/>
          <w:i/>
          <w:iCs/>
          <w:color w:val="000000" w:themeColor="text1"/>
        </w:rPr>
        <w:lastRenderedPageBreak/>
        <w:t>Sumber:data primer yang diolah,2023</w:t>
      </w:r>
    </w:p>
    <w:p w14:paraId="1A69FA89" w14:textId="23FDD1F0" w:rsidR="00704CBE" w:rsidRPr="007F63F4" w:rsidRDefault="00704CBE" w:rsidP="00D52906">
      <w:pPr>
        <w:ind w:left="993" w:firstLine="720"/>
        <w:rPr>
          <w:rFonts w:cs="Times New Roman"/>
          <w:color w:val="000000" w:themeColor="text1"/>
        </w:rPr>
      </w:pPr>
      <w:r w:rsidRPr="007F63F4">
        <w:rPr>
          <w:rFonts w:cs="Times New Roman"/>
          <w:color w:val="000000" w:themeColor="text1"/>
        </w:rPr>
        <w:t xml:space="preserve">Hasil pada tabel di atas menunjukkan nilai rerata </w:t>
      </w:r>
      <w:r w:rsidRPr="007F63F4">
        <w:rPr>
          <w:rFonts w:cs="Times New Roman"/>
          <w:i/>
          <w:iCs/>
          <w:color w:val="000000" w:themeColor="text1"/>
        </w:rPr>
        <w:t>mean</w:t>
      </w:r>
      <w:r w:rsidRPr="007F63F4">
        <w:rPr>
          <w:rFonts w:cs="Times New Roman"/>
          <w:color w:val="000000" w:themeColor="text1"/>
        </w:rPr>
        <w:t xml:space="preserve"> jawaban siswa berada pada rentang nilai 3 dan 4 yang dapat disimpulkan bahwa siswa dapat mengikuti model pembelajaran </w:t>
      </w:r>
      <w:r w:rsidRPr="007F63F4">
        <w:rPr>
          <w:rFonts w:cs="Times New Roman"/>
          <w:i/>
          <w:iCs/>
          <w:color w:val="000000" w:themeColor="text1"/>
        </w:rPr>
        <w:t xml:space="preserve">problem based learning </w:t>
      </w:r>
      <w:r w:rsidRPr="007F63F4">
        <w:rPr>
          <w:rFonts w:cs="Times New Roman"/>
          <w:color w:val="000000" w:themeColor="text1"/>
        </w:rPr>
        <w:t xml:space="preserve">dengan baik pada mata pelajaran IPS. Adapun hasil pengujian normalitas distribusi data ditunjukkan pada nilai statistic skewness pada hasil pretest kelompok eksperimen dan kontrol dengan hasil tidak ditemukan nilai statistik yang </w:t>
      </w:r>
      <w:r w:rsidR="0070666B" w:rsidRPr="007F63F4">
        <w:rPr>
          <w:rFonts w:cs="Times New Roman"/>
          <w:color w:val="000000" w:themeColor="text1"/>
        </w:rPr>
        <w:t>melampaui</w:t>
      </w:r>
      <w:r w:rsidRPr="007F63F4">
        <w:rPr>
          <w:rFonts w:cs="Times New Roman"/>
          <w:color w:val="000000" w:themeColor="text1"/>
        </w:rPr>
        <w:t xml:space="preserve"> +2 dan lebih kecil dari – 2 sehingga dinyatakan berdistribusi normal.</w:t>
      </w:r>
    </w:p>
    <w:p w14:paraId="6EBD28BE" w14:textId="7FB61B89" w:rsidR="00704CBE" w:rsidRPr="007F63F4" w:rsidRDefault="00704CBE" w:rsidP="008F6C4A">
      <w:pPr>
        <w:pStyle w:val="ListParagraph"/>
        <w:numPr>
          <w:ilvl w:val="3"/>
          <w:numId w:val="1"/>
        </w:numPr>
        <w:ind w:left="993" w:hanging="426"/>
        <w:rPr>
          <w:rFonts w:cs="Times New Roman"/>
          <w:b/>
          <w:bCs/>
          <w:color w:val="000000" w:themeColor="text1"/>
          <w:lang w:val="sv-SE"/>
        </w:rPr>
      </w:pPr>
      <w:r w:rsidRPr="007F63F4">
        <w:rPr>
          <w:rFonts w:cs="Times New Roman"/>
          <w:b/>
          <w:bCs/>
          <w:color w:val="000000" w:themeColor="text1"/>
          <w:lang w:val="sv-SE"/>
        </w:rPr>
        <w:t xml:space="preserve">Hasil </w:t>
      </w:r>
      <w:r w:rsidR="0070666B" w:rsidRPr="007F63F4">
        <w:rPr>
          <w:rFonts w:cs="Times New Roman"/>
          <w:b/>
          <w:bCs/>
          <w:i/>
          <w:iCs/>
          <w:color w:val="000000" w:themeColor="text1"/>
          <w:lang w:val="sv-SE"/>
        </w:rPr>
        <w:t>Post test</w:t>
      </w:r>
      <w:r w:rsidRPr="007F63F4">
        <w:rPr>
          <w:rFonts w:cs="Times New Roman"/>
          <w:b/>
          <w:bCs/>
          <w:color w:val="000000" w:themeColor="text1"/>
          <w:lang w:val="sv-SE"/>
        </w:rPr>
        <w:t xml:space="preserve"> Kelompok eksperimen dan kontrol</w:t>
      </w:r>
    </w:p>
    <w:p w14:paraId="69D0EC18" w14:textId="77777777" w:rsidR="00704CBE" w:rsidRPr="007F63F4" w:rsidRDefault="00704CBE" w:rsidP="00D52906">
      <w:pPr>
        <w:pStyle w:val="ListParagraph"/>
        <w:ind w:left="993" w:firstLine="720"/>
        <w:rPr>
          <w:rFonts w:cs="Times New Roman"/>
          <w:color w:val="000000" w:themeColor="text1"/>
          <w:lang w:val="sv-SE"/>
        </w:rPr>
      </w:pPr>
      <w:r w:rsidRPr="007F63F4">
        <w:rPr>
          <w:rFonts w:cs="Times New Roman"/>
          <w:color w:val="000000" w:themeColor="text1"/>
          <w:lang w:val="sv-SE"/>
        </w:rPr>
        <w:t xml:space="preserve">Analisis deskriptif statistik selanjutnya adalah pada variabel perlakuan yaitu model pembelaaran </w:t>
      </w:r>
      <w:r w:rsidRPr="007F63F4">
        <w:rPr>
          <w:rFonts w:cs="Times New Roman"/>
          <w:i/>
          <w:iCs/>
          <w:color w:val="000000" w:themeColor="text1"/>
          <w:lang w:val="sv-SE"/>
        </w:rPr>
        <w:t xml:space="preserve">problem based learning </w:t>
      </w:r>
      <w:r w:rsidRPr="007F63F4">
        <w:rPr>
          <w:rFonts w:cs="Times New Roman"/>
          <w:color w:val="000000" w:themeColor="text1"/>
          <w:lang w:val="sv-SE"/>
        </w:rPr>
        <w:t>berbantuan foto autentik pada mata pelajaran IPS sebagaimana disajuikan pada tabel 4.3 sebagai berikut.</w:t>
      </w:r>
    </w:p>
    <w:p w14:paraId="0EFE444A" w14:textId="77777777" w:rsidR="00704CBE" w:rsidRPr="007F63F4" w:rsidRDefault="00704CBE" w:rsidP="00D52906">
      <w:pPr>
        <w:spacing w:line="240" w:lineRule="auto"/>
        <w:ind w:left="709"/>
        <w:jc w:val="center"/>
        <w:rPr>
          <w:rFonts w:cs="Times New Roman"/>
          <w:i/>
          <w:iCs/>
          <w:color w:val="000000" w:themeColor="text1"/>
          <w:lang w:val="sv-SE"/>
        </w:rPr>
      </w:pPr>
      <w:r w:rsidRPr="007F63F4">
        <w:rPr>
          <w:rFonts w:cs="Times New Roman"/>
          <w:color w:val="000000" w:themeColor="text1"/>
          <w:lang w:val="sv-SE"/>
        </w:rPr>
        <w:t xml:space="preserve">Tabel 4.3  Nilai Rerata Dan Distribusi Data </w:t>
      </w:r>
      <w:r w:rsidRPr="007F63F4">
        <w:rPr>
          <w:rFonts w:cs="Times New Roman"/>
          <w:i/>
          <w:iCs/>
          <w:color w:val="000000" w:themeColor="text1"/>
          <w:lang w:val="sv-SE"/>
        </w:rPr>
        <w:t>Skewness</w:t>
      </w:r>
    </w:p>
    <w:tbl>
      <w:tblPr>
        <w:tblW w:w="69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51"/>
        <w:gridCol w:w="1134"/>
        <w:gridCol w:w="992"/>
        <w:gridCol w:w="992"/>
        <w:gridCol w:w="1125"/>
        <w:gridCol w:w="859"/>
      </w:tblGrid>
      <w:tr w:rsidR="007F63F4" w:rsidRPr="007F63F4" w14:paraId="2627D374" w14:textId="77777777" w:rsidTr="00527BE0">
        <w:trPr>
          <w:trHeight w:val="454"/>
          <w:tblHeader/>
        </w:trPr>
        <w:tc>
          <w:tcPr>
            <w:tcW w:w="992" w:type="dxa"/>
            <w:vMerge w:val="restart"/>
            <w:shd w:val="clear" w:color="auto" w:fill="auto"/>
            <w:vAlign w:val="center"/>
            <w:hideMark/>
          </w:tcPr>
          <w:p w14:paraId="4B8E901E" w14:textId="77777777" w:rsidR="00704CBE" w:rsidRPr="007F63F4" w:rsidRDefault="00704CBE" w:rsidP="00147BA9">
            <w:pPr>
              <w:spacing w:line="240" w:lineRule="auto"/>
              <w:ind w:firstLine="0"/>
              <w:jc w:val="center"/>
              <w:rPr>
                <w:rFonts w:eastAsia="Times New Roman" w:cs="Times New Roman"/>
                <w:color w:val="000000" w:themeColor="text1"/>
                <w:kern w:val="0"/>
                <w:sz w:val="20"/>
                <w:szCs w:val="20"/>
                <w:lang w:val="sv-SE" w:eastAsia="en-ID"/>
                <w14:ligatures w14:val="none"/>
              </w:rPr>
            </w:pPr>
            <w:r w:rsidRPr="007F63F4">
              <w:rPr>
                <w:rFonts w:eastAsia="Times New Roman" w:cs="Times New Roman"/>
                <w:color w:val="000000" w:themeColor="text1"/>
                <w:kern w:val="0"/>
                <w:sz w:val="20"/>
                <w:szCs w:val="20"/>
                <w:lang w:val="sv-SE" w:eastAsia="en-ID"/>
                <w14:ligatures w14:val="none"/>
              </w:rPr>
              <w:t>Sub-indikator</w:t>
            </w:r>
          </w:p>
        </w:tc>
        <w:tc>
          <w:tcPr>
            <w:tcW w:w="2977" w:type="dxa"/>
            <w:gridSpan w:val="3"/>
            <w:vAlign w:val="center"/>
          </w:tcPr>
          <w:p w14:paraId="373BA272" w14:textId="77777777" w:rsidR="00704CBE" w:rsidRPr="007F63F4" w:rsidRDefault="00704CBE" w:rsidP="00147BA9">
            <w:pPr>
              <w:spacing w:line="240" w:lineRule="auto"/>
              <w:ind w:firstLine="0"/>
              <w:jc w:val="center"/>
              <w:rPr>
                <w:rFonts w:eastAsia="Times New Roman" w:cs="Times New Roman"/>
                <w:color w:val="000000" w:themeColor="text1"/>
                <w:kern w:val="0"/>
                <w:sz w:val="20"/>
                <w:szCs w:val="20"/>
                <w:lang w:eastAsia="en-ID"/>
                <w14:ligatures w14:val="none"/>
              </w:rPr>
            </w:pPr>
            <w:r w:rsidRPr="007F63F4">
              <w:rPr>
                <w:rFonts w:eastAsia="Times New Roman" w:cs="Times New Roman"/>
                <w:color w:val="000000" w:themeColor="text1"/>
                <w:kern w:val="0"/>
                <w:sz w:val="20"/>
                <w:szCs w:val="20"/>
                <w:lang w:eastAsia="en-ID"/>
                <w14:ligatures w14:val="none"/>
              </w:rPr>
              <w:t>Kelompok  Eksperimen</w:t>
            </w:r>
          </w:p>
        </w:tc>
        <w:tc>
          <w:tcPr>
            <w:tcW w:w="2976" w:type="dxa"/>
            <w:gridSpan w:val="3"/>
            <w:vAlign w:val="center"/>
          </w:tcPr>
          <w:p w14:paraId="05D3B733" w14:textId="77777777" w:rsidR="00704CBE" w:rsidRPr="007F63F4" w:rsidRDefault="00704CBE" w:rsidP="00147BA9">
            <w:pPr>
              <w:spacing w:line="240" w:lineRule="auto"/>
              <w:ind w:firstLine="0"/>
              <w:jc w:val="center"/>
              <w:rPr>
                <w:rFonts w:eastAsia="Times New Roman" w:cs="Times New Roman"/>
                <w:color w:val="000000" w:themeColor="text1"/>
                <w:kern w:val="0"/>
                <w:sz w:val="20"/>
                <w:szCs w:val="20"/>
                <w:lang w:eastAsia="en-ID"/>
                <w14:ligatures w14:val="none"/>
              </w:rPr>
            </w:pPr>
            <w:r w:rsidRPr="007F63F4">
              <w:rPr>
                <w:rFonts w:eastAsia="Times New Roman" w:cs="Times New Roman"/>
                <w:color w:val="000000" w:themeColor="text1"/>
                <w:kern w:val="0"/>
                <w:sz w:val="20"/>
                <w:szCs w:val="20"/>
                <w:lang w:eastAsia="en-ID"/>
                <w14:ligatures w14:val="none"/>
              </w:rPr>
              <w:t>Kelompok Kontrol</w:t>
            </w:r>
          </w:p>
        </w:tc>
      </w:tr>
      <w:tr w:rsidR="007F63F4" w:rsidRPr="007F63F4" w14:paraId="13A5B2D8" w14:textId="77777777" w:rsidTr="00527BE0">
        <w:trPr>
          <w:trHeight w:val="454"/>
          <w:tblHeader/>
        </w:trPr>
        <w:tc>
          <w:tcPr>
            <w:tcW w:w="992" w:type="dxa"/>
            <w:vMerge/>
            <w:vAlign w:val="center"/>
            <w:hideMark/>
          </w:tcPr>
          <w:p w14:paraId="60E7DE42" w14:textId="77777777" w:rsidR="00704CBE" w:rsidRPr="007F63F4" w:rsidRDefault="00704CBE" w:rsidP="00147BA9">
            <w:pPr>
              <w:spacing w:line="240" w:lineRule="auto"/>
              <w:ind w:firstLine="0"/>
              <w:jc w:val="center"/>
              <w:rPr>
                <w:rFonts w:eastAsia="Times New Roman" w:cs="Times New Roman"/>
                <w:color w:val="000000" w:themeColor="text1"/>
                <w:kern w:val="0"/>
                <w:sz w:val="20"/>
                <w:szCs w:val="20"/>
                <w:lang w:eastAsia="en-ID"/>
                <w14:ligatures w14:val="none"/>
              </w:rPr>
            </w:pPr>
          </w:p>
        </w:tc>
        <w:tc>
          <w:tcPr>
            <w:tcW w:w="851" w:type="dxa"/>
            <w:vAlign w:val="center"/>
          </w:tcPr>
          <w:p w14:paraId="3A467101" w14:textId="77777777" w:rsidR="00704CBE" w:rsidRPr="007F63F4" w:rsidRDefault="00704CBE" w:rsidP="00147BA9">
            <w:pPr>
              <w:spacing w:line="240" w:lineRule="auto"/>
              <w:ind w:firstLine="0"/>
              <w:jc w:val="center"/>
              <w:rPr>
                <w:rFonts w:eastAsia="Times New Roman" w:cs="Times New Roman"/>
                <w:i/>
                <w:iCs/>
                <w:color w:val="000000" w:themeColor="text1"/>
                <w:kern w:val="0"/>
                <w:sz w:val="20"/>
                <w:szCs w:val="20"/>
                <w:lang w:eastAsia="en-ID"/>
                <w14:ligatures w14:val="none"/>
              </w:rPr>
            </w:pPr>
            <w:r w:rsidRPr="007F63F4">
              <w:rPr>
                <w:rFonts w:eastAsia="Times New Roman" w:cs="Times New Roman"/>
                <w:i/>
                <w:iCs/>
                <w:color w:val="000000" w:themeColor="text1"/>
                <w:kern w:val="0"/>
                <w:sz w:val="20"/>
                <w:szCs w:val="20"/>
                <w:lang w:eastAsia="en-ID"/>
                <w14:ligatures w14:val="none"/>
              </w:rPr>
              <w:t>Mean</w:t>
            </w:r>
          </w:p>
        </w:tc>
        <w:tc>
          <w:tcPr>
            <w:tcW w:w="1134" w:type="dxa"/>
            <w:shd w:val="clear" w:color="auto" w:fill="auto"/>
            <w:vAlign w:val="center"/>
            <w:hideMark/>
          </w:tcPr>
          <w:p w14:paraId="3B6A03D6" w14:textId="77777777" w:rsidR="00704CBE" w:rsidRPr="007F63F4" w:rsidRDefault="00704CBE" w:rsidP="00147BA9">
            <w:pPr>
              <w:spacing w:line="240" w:lineRule="auto"/>
              <w:ind w:firstLine="0"/>
              <w:jc w:val="center"/>
              <w:rPr>
                <w:rFonts w:eastAsia="Times New Roman" w:cs="Times New Roman"/>
                <w:i/>
                <w:iCs/>
                <w:color w:val="000000" w:themeColor="text1"/>
                <w:kern w:val="0"/>
                <w:sz w:val="20"/>
                <w:szCs w:val="20"/>
                <w:lang w:eastAsia="en-ID"/>
                <w14:ligatures w14:val="none"/>
              </w:rPr>
            </w:pPr>
            <w:r w:rsidRPr="007F63F4">
              <w:rPr>
                <w:rFonts w:eastAsia="Times New Roman" w:cs="Times New Roman"/>
                <w:i/>
                <w:iCs/>
                <w:color w:val="000000" w:themeColor="text1"/>
                <w:kern w:val="0"/>
                <w:sz w:val="20"/>
                <w:szCs w:val="20"/>
                <w:lang w:eastAsia="en-ID"/>
                <w14:ligatures w14:val="none"/>
              </w:rPr>
              <w:t>Skewness Statistic</w:t>
            </w:r>
          </w:p>
        </w:tc>
        <w:tc>
          <w:tcPr>
            <w:tcW w:w="992" w:type="dxa"/>
            <w:shd w:val="clear" w:color="auto" w:fill="auto"/>
            <w:vAlign w:val="center"/>
            <w:hideMark/>
          </w:tcPr>
          <w:p w14:paraId="6D2205BA" w14:textId="77777777" w:rsidR="00704CBE" w:rsidRPr="007F63F4" w:rsidRDefault="00704CBE" w:rsidP="00147BA9">
            <w:pPr>
              <w:spacing w:line="240" w:lineRule="auto"/>
              <w:ind w:firstLine="0"/>
              <w:jc w:val="center"/>
              <w:rPr>
                <w:rFonts w:eastAsia="Times New Roman" w:cs="Times New Roman"/>
                <w:i/>
                <w:iCs/>
                <w:color w:val="000000" w:themeColor="text1"/>
                <w:kern w:val="0"/>
                <w:sz w:val="20"/>
                <w:szCs w:val="20"/>
                <w:lang w:eastAsia="en-ID"/>
                <w14:ligatures w14:val="none"/>
              </w:rPr>
            </w:pPr>
            <w:r w:rsidRPr="007F63F4">
              <w:rPr>
                <w:rFonts w:eastAsia="Times New Roman" w:cs="Times New Roman"/>
                <w:i/>
                <w:iCs/>
                <w:color w:val="000000" w:themeColor="text1"/>
                <w:kern w:val="0"/>
                <w:sz w:val="20"/>
                <w:szCs w:val="20"/>
                <w:lang w:eastAsia="en-ID"/>
                <w14:ligatures w14:val="none"/>
              </w:rPr>
              <w:t>Std. Error</w:t>
            </w:r>
          </w:p>
        </w:tc>
        <w:tc>
          <w:tcPr>
            <w:tcW w:w="992" w:type="dxa"/>
            <w:vAlign w:val="center"/>
          </w:tcPr>
          <w:p w14:paraId="4D429A5E" w14:textId="77777777" w:rsidR="00704CBE" w:rsidRPr="007F63F4" w:rsidRDefault="00704CBE" w:rsidP="00147BA9">
            <w:pPr>
              <w:spacing w:line="240" w:lineRule="auto"/>
              <w:ind w:firstLine="0"/>
              <w:jc w:val="center"/>
              <w:rPr>
                <w:rFonts w:eastAsia="Times New Roman" w:cs="Times New Roman"/>
                <w:i/>
                <w:iCs/>
                <w:color w:val="000000" w:themeColor="text1"/>
                <w:kern w:val="0"/>
                <w:sz w:val="20"/>
                <w:szCs w:val="20"/>
                <w:lang w:eastAsia="en-ID"/>
                <w14:ligatures w14:val="none"/>
              </w:rPr>
            </w:pPr>
            <w:r w:rsidRPr="007F63F4">
              <w:rPr>
                <w:rFonts w:eastAsia="Times New Roman" w:cs="Times New Roman"/>
                <w:i/>
                <w:iCs/>
                <w:color w:val="000000" w:themeColor="text1"/>
                <w:kern w:val="0"/>
                <w:sz w:val="20"/>
                <w:szCs w:val="20"/>
                <w:lang w:eastAsia="en-ID"/>
                <w14:ligatures w14:val="none"/>
              </w:rPr>
              <w:t>Mean</w:t>
            </w:r>
          </w:p>
        </w:tc>
        <w:tc>
          <w:tcPr>
            <w:tcW w:w="1125" w:type="dxa"/>
            <w:vAlign w:val="center"/>
          </w:tcPr>
          <w:p w14:paraId="0F28F446" w14:textId="77777777" w:rsidR="00704CBE" w:rsidRPr="007F63F4" w:rsidRDefault="00704CBE" w:rsidP="00147BA9">
            <w:pPr>
              <w:spacing w:line="240" w:lineRule="auto"/>
              <w:ind w:firstLine="0"/>
              <w:jc w:val="center"/>
              <w:rPr>
                <w:rFonts w:eastAsia="Times New Roman" w:cs="Times New Roman"/>
                <w:i/>
                <w:iCs/>
                <w:color w:val="000000" w:themeColor="text1"/>
                <w:kern w:val="0"/>
                <w:sz w:val="20"/>
                <w:szCs w:val="20"/>
                <w:lang w:eastAsia="en-ID"/>
                <w14:ligatures w14:val="none"/>
              </w:rPr>
            </w:pPr>
            <w:r w:rsidRPr="007F63F4">
              <w:rPr>
                <w:rFonts w:eastAsia="Times New Roman" w:cs="Times New Roman"/>
                <w:i/>
                <w:iCs/>
                <w:color w:val="000000" w:themeColor="text1"/>
                <w:kern w:val="0"/>
                <w:sz w:val="20"/>
                <w:szCs w:val="20"/>
                <w:lang w:eastAsia="en-ID"/>
                <w14:ligatures w14:val="none"/>
              </w:rPr>
              <w:t>Skewness  Statistic</w:t>
            </w:r>
          </w:p>
        </w:tc>
        <w:tc>
          <w:tcPr>
            <w:tcW w:w="859" w:type="dxa"/>
            <w:vAlign w:val="center"/>
          </w:tcPr>
          <w:p w14:paraId="312FD907" w14:textId="77777777" w:rsidR="00704CBE" w:rsidRPr="007F63F4" w:rsidRDefault="00704CBE" w:rsidP="00147BA9">
            <w:pPr>
              <w:spacing w:line="240" w:lineRule="auto"/>
              <w:ind w:firstLine="0"/>
              <w:jc w:val="center"/>
              <w:rPr>
                <w:rFonts w:eastAsia="Times New Roman" w:cs="Times New Roman"/>
                <w:i/>
                <w:iCs/>
                <w:color w:val="000000" w:themeColor="text1"/>
                <w:kern w:val="0"/>
                <w:sz w:val="20"/>
                <w:szCs w:val="20"/>
                <w:lang w:eastAsia="en-ID"/>
                <w14:ligatures w14:val="none"/>
              </w:rPr>
            </w:pPr>
            <w:r w:rsidRPr="007F63F4">
              <w:rPr>
                <w:rFonts w:eastAsia="Times New Roman" w:cs="Times New Roman"/>
                <w:i/>
                <w:iCs/>
                <w:color w:val="000000" w:themeColor="text1"/>
                <w:kern w:val="0"/>
                <w:sz w:val="20"/>
                <w:szCs w:val="20"/>
                <w:lang w:eastAsia="en-ID"/>
                <w14:ligatures w14:val="none"/>
              </w:rPr>
              <w:t>Std. Error</w:t>
            </w:r>
          </w:p>
        </w:tc>
      </w:tr>
      <w:tr w:rsidR="007F63F4" w:rsidRPr="007F63F4" w14:paraId="4913F81B" w14:textId="77777777" w:rsidTr="00527BE0">
        <w:trPr>
          <w:trHeight w:val="454"/>
        </w:trPr>
        <w:tc>
          <w:tcPr>
            <w:tcW w:w="992" w:type="dxa"/>
            <w:shd w:val="clear" w:color="auto" w:fill="auto"/>
            <w:hideMark/>
          </w:tcPr>
          <w:p w14:paraId="56CABF04" w14:textId="77777777" w:rsidR="00704CBE" w:rsidRPr="007F63F4" w:rsidRDefault="00704CBE" w:rsidP="00147BA9">
            <w:pPr>
              <w:spacing w:line="240" w:lineRule="auto"/>
              <w:ind w:firstLine="0"/>
              <w:rPr>
                <w:rFonts w:eastAsia="Times New Roman" w:cs="Times New Roman"/>
                <w:color w:val="000000" w:themeColor="text1"/>
                <w:kern w:val="0"/>
                <w:sz w:val="20"/>
                <w:szCs w:val="20"/>
                <w:lang w:eastAsia="en-ID"/>
                <w14:ligatures w14:val="none"/>
              </w:rPr>
            </w:pPr>
            <w:r w:rsidRPr="007F63F4">
              <w:rPr>
                <w:rFonts w:eastAsia="Times New Roman" w:cs="Times New Roman"/>
                <w:color w:val="000000" w:themeColor="text1"/>
                <w:kern w:val="0"/>
                <w:sz w:val="20"/>
                <w:szCs w:val="20"/>
                <w:lang w:eastAsia="en-ID"/>
                <w14:ligatures w14:val="none"/>
              </w:rPr>
              <w:t>item1</w:t>
            </w:r>
          </w:p>
        </w:tc>
        <w:tc>
          <w:tcPr>
            <w:tcW w:w="851" w:type="dxa"/>
            <w:vAlign w:val="center"/>
          </w:tcPr>
          <w:p w14:paraId="3B0EDF49"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3,590</w:t>
            </w:r>
          </w:p>
        </w:tc>
        <w:tc>
          <w:tcPr>
            <w:tcW w:w="1134" w:type="dxa"/>
            <w:shd w:val="clear" w:color="auto" w:fill="auto"/>
            <w:noWrap/>
            <w:vAlign w:val="center"/>
          </w:tcPr>
          <w:p w14:paraId="4498BD66"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,659</w:t>
            </w:r>
          </w:p>
        </w:tc>
        <w:tc>
          <w:tcPr>
            <w:tcW w:w="992" w:type="dxa"/>
            <w:shd w:val="clear" w:color="auto" w:fill="auto"/>
            <w:noWrap/>
            <w:vAlign w:val="center"/>
          </w:tcPr>
          <w:p w14:paraId="32A6CFA4"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,241</w:t>
            </w:r>
          </w:p>
        </w:tc>
        <w:tc>
          <w:tcPr>
            <w:tcW w:w="992" w:type="dxa"/>
            <w:vAlign w:val="center"/>
          </w:tcPr>
          <w:p w14:paraId="44789B66" w14:textId="77777777" w:rsidR="00704CBE" w:rsidRPr="007F63F4" w:rsidRDefault="00704CBE" w:rsidP="00147BA9">
            <w:pPr>
              <w:spacing w:line="240" w:lineRule="auto"/>
              <w:ind w:firstLine="0"/>
              <w:jc w:val="right"/>
              <w:rPr>
                <w:rFonts w:cs="Times New Roman"/>
                <w:color w:val="000000" w:themeColor="text1"/>
                <w:sz w:val="20"/>
                <w:szCs w:val="20"/>
              </w:rPr>
            </w:pPr>
            <w:r w:rsidRPr="007F63F4">
              <w:rPr>
                <w:rFonts w:cs="Times New Roman"/>
                <w:color w:val="000000" w:themeColor="text1"/>
                <w:sz w:val="18"/>
                <w:szCs w:val="18"/>
              </w:rPr>
              <w:t>3,463</w:t>
            </w:r>
          </w:p>
        </w:tc>
        <w:tc>
          <w:tcPr>
            <w:tcW w:w="1125" w:type="dxa"/>
            <w:vAlign w:val="center"/>
          </w:tcPr>
          <w:p w14:paraId="61EE6335"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,848</w:t>
            </w:r>
          </w:p>
        </w:tc>
        <w:tc>
          <w:tcPr>
            <w:tcW w:w="859" w:type="dxa"/>
            <w:vAlign w:val="center"/>
          </w:tcPr>
          <w:p w14:paraId="1160C937"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,293</w:t>
            </w:r>
          </w:p>
        </w:tc>
      </w:tr>
      <w:tr w:rsidR="007F63F4" w:rsidRPr="007F63F4" w14:paraId="2D343B8F" w14:textId="77777777" w:rsidTr="00527BE0">
        <w:trPr>
          <w:trHeight w:val="454"/>
        </w:trPr>
        <w:tc>
          <w:tcPr>
            <w:tcW w:w="992" w:type="dxa"/>
            <w:shd w:val="clear" w:color="auto" w:fill="auto"/>
            <w:hideMark/>
          </w:tcPr>
          <w:p w14:paraId="1E21F555" w14:textId="77777777" w:rsidR="00704CBE" w:rsidRPr="007F63F4" w:rsidRDefault="00704CBE" w:rsidP="00147BA9">
            <w:pPr>
              <w:spacing w:line="240" w:lineRule="auto"/>
              <w:ind w:firstLine="0"/>
              <w:rPr>
                <w:rFonts w:eastAsia="Times New Roman" w:cs="Times New Roman"/>
                <w:color w:val="000000" w:themeColor="text1"/>
                <w:kern w:val="0"/>
                <w:sz w:val="20"/>
                <w:szCs w:val="20"/>
                <w:lang w:eastAsia="en-ID"/>
                <w14:ligatures w14:val="none"/>
              </w:rPr>
            </w:pPr>
            <w:r w:rsidRPr="007F63F4">
              <w:rPr>
                <w:rFonts w:eastAsia="Times New Roman" w:cs="Times New Roman"/>
                <w:color w:val="000000" w:themeColor="text1"/>
                <w:kern w:val="0"/>
                <w:sz w:val="20"/>
                <w:szCs w:val="20"/>
                <w:lang w:eastAsia="en-ID"/>
                <w14:ligatures w14:val="none"/>
              </w:rPr>
              <w:t>item2</w:t>
            </w:r>
          </w:p>
        </w:tc>
        <w:tc>
          <w:tcPr>
            <w:tcW w:w="851" w:type="dxa"/>
            <w:vAlign w:val="center"/>
          </w:tcPr>
          <w:p w14:paraId="17CD8956"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3,810</w:t>
            </w:r>
          </w:p>
        </w:tc>
        <w:tc>
          <w:tcPr>
            <w:tcW w:w="1134" w:type="dxa"/>
            <w:shd w:val="clear" w:color="auto" w:fill="auto"/>
            <w:noWrap/>
            <w:vAlign w:val="center"/>
          </w:tcPr>
          <w:p w14:paraId="431A5859"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,271</w:t>
            </w:r>
          </w:p>
        </w:tc>
        <w:tc>
          <w:tcPr>
            <w:tcW w:w="992" w:type="dxa"/>
            <w:shd w:val="clear" w:color="auto" w:fill="auto"/>
            <w:noWrap/>
            <w:vAlign w:val="center"/>
          </w:tcPr>
          <w:p w14:paraId="64BC1955"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,241</w:t>
            </w:r>
          </w:p>
        </w:tc>
        <w:tc>
          <w:tcPr>
            <w:tcW w:w="992" w:type="dxa"/>
            <w:vAlign w:val="center"/>
          </w:tcPr>
          <w:p w14:paraId="1F24CB44" w14:textId="77777777" w:rsidR="00704CBE" w:rsidRPr="007F63F4" w:rsidRDefault="00704CBE" w:rsidP="00147BA9">
            <w:pPr>
              <w:spacing w:line="240" w:lineRule="auto"/>
              <w:ind w:firstLine="0"/>
              <w:jc w:val="right"/>
              <w:rPr>
                <w:rFonts w:cs="Times New Roman"/>
                <w:color w:val="000000" w:themeColor="text1"/>
                <w:sz w:val="20"/>
                <w:szCs w:val="20"/>
              </w:rPr>
            </w:pPr>
            <w:r w:rsidRPr="007F63F4">
              <w:rPr>
                <w:rFonts w:cs="Times New Roman"/>
                <w:color w:val="000000" w:themeColor="text1"/>
                <w:sz w:val="18"/>
                <w:szCs w:val="18"/>
              </w:rPr>
              <w:t>3,821</w:t>
            </w:r>
          </w:p>
        </w:tc>
        <w:tc>
          <w:tcPr>
            <w:tcW w:w="1125" w:type="dxa"/>
            <w:vAlign w:val="center"/>
          </w:tcPr>
          <w:p w14:paraId="6196AD11"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,191</w:t>
            </w:r>
          </w:p>
        </w:tc>
        <w:tc>
          <w:tcPr>
            <w:tcW w:w="859" w:type="dxa"/>
            <w:vAlign w:val="center"/>
          </w:tcPr>
          <w:p w14:paraId="6C7A5C4F"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,293</w:t>
            </w:r>
          </w:p>
        </w:tc>
      </w:tr>
      <w:tr w:rsidR="007F63F4" w:rsidRPr="007F63F4" w14:paraId="28E3B096" w14:textId="77777777" w:rsidTr="00527BE0">
        <w:trPr>
          <w:trHeight w:val="454"/>
        </w:trPr>
        <w:tc>
          <w:tcPr>
            <w:tcW w:w="992" w:type="dxa"/>
            <w:shd w:val="clear" w:color="auto" w:fill="auto"/>
            <w:hideMark/>
          </w:tcPr>
          <w:p w14:paraId="47DDB657" w14:textId="77777777" w:rsidR="00704CBE" w:rsidRPr="007F63F4" w:rsidRDefault="00704CBE" w:rsidP="00147BA9">
            <w:pPr>
              <w:spacing w:line="240" w:lineRule="auto"/>
              <w:ind w:firstLine="0"/>
              <w:rPr>
                <w:rFonts w:eastAsia="Times New Roman" w:cs="Times New Roman"/>
                <w:color w:val="000000" w:themeColor="text1"/>
                <w:kern w:val="0"/>
                <w:sz w:val="20"/>
                <w:szCs w:val="20"/>
                <w:lang w:eastAsia="en-ID"/>
                <w14:ligatures w14:val="none"/>
              </w:rPr>
            </w:pPr>
            <w:r w:rsidRPr="007F63F4">
              <w:rPr>
                <w:rFonts w:eastAsia="Times New Roman" w:cs="Times New Roman"/>
                <w:color w:val="000000" w:themeColor="text1"/>
                <w:kern w:val="0"/>
                <w:sz w:val="20"/>
                <w:szCs w:val="20"/>
                <w:lang w:eastAsia="en-ID"/>
                <w14:ligatures w14:val="none"/>
              </w:rPr>
              <w:t>item3</w:t>
            </w:r>
          </w:p>
        </w:tc>
        <w:tc>
          <w:tcPr>
            <w:tcW w:w="851" w:type="dxa"/>
            <w:vAlign w:val="center"/>
          </w:tcPr>
          <w:p w14:paraId="1FA8F5D5"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3,790</w:t>
            </w:r>
          </w:p>
        </w:tc>
        <w:tc>
          <w:tcPr>
            <w:tcW w:w="1134" w:type="dxa"/>
            <w:shd w:val="clear" w:color="auto" w:fill="auto"/>
            <w:noWrap/>
            <w:vAlign w:val="center"/>
          </w:tcPr>
          <w:p w14:paraId="2FEBB822"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,316</w:t>
            </w:r>
          </w:p>
        </w:tc>
        <w:tc>
          <w:tcPr>
            <w:tcW w:w="992" w:type="dxa"/>
            <w:shd w:val="clear" w:color="auto" w:fill="auto"/>
            <w:noWrap/>
            <w:vAlign w:val="center"/>
          </w:tcPr>
          <w:p w14:paraId="0103BC55"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,241</w:t>
            </w:r>
          </w:p>
        </w:tc>
        <w:tc>
          <w:tcPr>
            <w:tcW w:w="992" w:type="dxa"/>
            <w:vAlign w:val="center"/>
          </w:tcPr>
          <w:p w14:paraId="075CC367" w14:textId="77777777" w:rsidR="00704CBE" w:rsidRPr="007F63F4" w:rsidRDefault="00704CBE" w:rsidP="00147BA9">
            <w:pPr>
              <w:spacing w:line="240" w:lineRule="auto"/>
              <w:ind w:firstLine="0"/>
              <w:jc w:val="right"/>
              <w:rPr>
                <w:rFonts w:cs="Times New Roman"/>
                <w:color w:val="000000" w:themeColor="text1"/>
                <w:sz w:val="20"/>
                <w:szCs w:val="20"/>
              </w:rPr>
            </w:pPr>
            <w:r w:rsidRPr="007F63F4">
              <w:rPr>
                <w:rFonts w:cs="Times New Roman"/>
                <w:color w:val="000000" w:themeColor="text1"/>
                <w:sz w:val="18"/>
                <w:szCs w:val="18"/>
              </w:rPr>
              <w:t>3,940</w:t>
            </w:r>
          </w:p>
        </w:tc>
        <w:tc>
          <w:tcPr>
            <w:tcW w:w="1125" w:type="dxa"/>
            <w:vAlign w:val="center"/>
          </w:tcPr>
          <w:p w14:paraId="0CC0F494"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,088</w:t>
            </w:r>
          </w:p>
        </w:tc>
        <w:tc>
          <w:tcPr>
            <w:tcW w:w="859" w:type="dxa"/>
            <w:vAlign w:val="center"/>
          </w:tcPr>
          <w:p w14:paraId="61738C8C"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,293</w:t>
            </w:r>
          </w:p>
        </w:tc>
      </w:tr>
      <w:tr w:rsidR="007F63F4" w:rsidRPr="007F63F4" w14:paraId="537BBDD7" w14:textId="77777777" w:rsidTr="00527BE0">
        <w:trPr>
          <w:trHeight w:val="454"/>
        </w:trPr>
        <w:tc>
          <w:tcPr>
            <w:tcW w:w="992" w:type="dxa"/>
            <w:shd w:val="clear" w:color="auto" w:fill="auto"/>
            <w:hideMark/>
          </w:tcPr>
          <w:p w14:paraId="41FA44DB" w14:textId="77777777" w:rsidR="00704CBE" w:rsidRPr="007F63F4" w:rsidRDefault="00704CBE" w:rsidP="00147BA9">
            <w:pPr>
              <w:spacing w:line="240" w:lineRule="auto"/>
              <w:ind w:firstLine="0"/>
              <w:rPr>
                <w:rFonts w:eastAsia="Times New Roman" w:cs="Times New Roman"/>
                <w:color w:val="000000" w:themeColor="text1"/>
                <w:kern w:val="0"/>
                <w:sz w:val="20"/>
                <w:szCs w:val="20"/>
                <w:lang w:eastAsia="en-ID"/>
                <w14:ligatures w14:val="none"/>
              </w:rPr>
            </w:pPr>
            <w:r w:rsidRPr="007F63F4">
              <w:rPr>
                <w:rFonts w:eastAsia="Times New Roman" w:cs="Times New Roman"/>
                <w:color w:val="000000" w:themeColor="text1"/>
                <w:kern w:val="0"/>
                <w:sz w:val="20"/>
                <w:szCs w:val="20"/>
                <w:lang w:eastAsia="en-ID"/>
                <w14:ligatures w14:val="none"/>
              </w:rPr>
              <w:t>item4</w:t>
            </w:r>
          </w:p>
        </w:tc>
        <w:tc>
          <w:tcPr>
            <w:tcW w:w="851" w:type="dxa"/>
            <w:vAlign w:val="center"/>
          </w:tcPr>
          <w:p w14:paraId="393061A5"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3,740</w:t>
            </w:r>
          </w:p>
        </w:tc>
        <w:tc>
          <w:tcPr>
            <w:tcW w:w="1134" w:type="dxa"/>
            <w:shd w:val="clear" w:color="auto" w:fill="auto"/>
            <w:noWrap/>
            <w:vAlign w:val="center"/>
          </w:tcPr>
          <w:p w14:paraId="101ED9DA"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,435</w:t>
            </w:r>
          </w:p>
        </w:tc>
        <w:tc>
          <w:tcPr>
            <w:tcW w:w="992" w:type="dxa"/>
            <w:shd w:val="clear" w:color="auto" w:fill="auto"/>
            <w:noWrap/>
            <w:vAlign w:val="center"/>
          </w:tcPr>
          <w:p w14:paraId="0A982AAF"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,241</w:t>
            </w:r>
          </w:p>
        </w:tc>
        <w:tc>
          <w:tcPr>
            <w:tcW w:w="992" w:type="dxa"/>
            <w:vAlign w:val="center"/>
          </w:tcPr>
          <w:p w14:paraId="0AAA2EAE" w14:textId="77777777" w:rsidR="00704CBE" w:rsidRPr="007F63F4" w:rsidRDefault="00704CBE" w:rsidP="00147BA9">
            <w:pPr>
              <w:spacing w:line="240" w:lineRule="auto"/>
              <w:ind w:firstLine="0"/>
              <w:jc w:val="right"/>
              <w:rPr>
                <w:rFonts w:cs="Times New Roman"/>
                <w:color w:val="000000" w:themeColor="text1"/>
                <w:sz w:val="20"/>
                <w:szCs w:val="20"/>
              </w:rPr>
            </w:pPr>
            <w:r w:rsidRPr="007F63F4">
              <w:rPr>
                <w:rFonts w:cs="Times New Roman"/>
                <w:color w:val="000000" w:themeColor="text1"/>
                <w:sz w:val="18"/>
                <w:szCs w:val="18"/>
              </w:rPr>
              <w:t>3,746</w:t>
            </w:r>
          </w:p>
        </w:tc>
        <w:tc>
          <w:tcPr>
            <w:tcW w:w="1125" w:type="dxa"/>
            <w:vAlign w:val="center"/>
          </w:tcPr>
          <w:p w14:paraId="3DCD780B"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,402</w:t>
            </w:r>
          </w:p>
        </w:tc>
        <w:tc>
          <w:tcPr>
            <w:tcW w:w="859" w:type="dxa"/>
            <w:vAlign w:val="center"/>
          </w:tcPr>
          <w:p w14:paraId="0E8305A2"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,293</w:t>
            </w:r>
          </w:p>
        </w:tc>
      </w:tr>
      <w:tr w:rsidR="007F63F4" w:rsidRPr="007F63F4" w14:paraId="1D56F0A5" w14:textId="77777777" w:rsidTr="00527BE0">
        <w:trPr>
          <w:trHeight w:val="454"/>
        </w:trPr>
        <w:tc>
          <w:tcPr>
            <w:tcW w:w="992" w:type="dxa"/>
            <w:shd w:val="clear" w:color="auto" w:fill="auto"/>
            <w:hideMark/>
          </w:tcPr>
          <w:p w14:paraId="4D2EBE77" w14:textId="77777777" w:rsidR="00704CBE" w:rsidRPr="007F63F4" w:rsidRDefault="00704CBE" w:rsidP="00147BA9">
            <w:pPr>
              <w:spacing w:line="240" w:lineRule="auto"/>
              <w:ind w:firstLine="0"/>
              <w:rPr>
                <w:rFonts w:eastAsia="Times New Roman" w:cs="Times New Roman"/>
                <w:color w:val="000000" w:themeColor="text1"/>
                <w:kern w:val="0"/>
                <w:sz w:val="20"/>
                <w:szCs w:val="20"/>
                <w:lang w:eastAsia="en-ID"/>
                <w14:ligatures w14:val="none"/>
              </w:rPr>
            </w:pPr>
            <w:r w:rsidRPr="007F63F4">
              <w:rPr>
                <w:rFonts w:eastAsia="Times New Roman" w:cs="Times New Roman"/>
                <w:color w:val="000000" w:themeColor="text1"/>
                <w:kern w:val="0"/>
                <w:sz w:val="20"/>
                <w:szCs w:val="20"/>
                <w:lang w:eastAsia="en-ID"/>
                <w14:ligatures w14:val="none"/>
              </w:rPr>
              <w:t>item5</w:t>
            </w:r>
          </w:p>
        </w:tc>
        <w:tc>
          <w:tcPr>
            <w:tcW w:w="851" w:type="dxa"/>
            <w:vAlign w:val="center"/>
          </w:tcPr>
          <w:p w14:paraId="154DC183"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3,430</w:t>
            </w:r>
          </w:p>
        </w:tc>
        <w:tc>
          <w:tcPr>
            <w:tcW w:w="1134" w:type="dxa"/>
            <w:shd w:val="clear" w:color="auto" w:fill="auto"/>
            <w:noWrap/>
            <w:vAlign w:val="center"/>
          </w:tcPr>
          <w:p w14:paraId="63056FBE"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,685</w:t>
            </w:r>
          </w:p>
        </w:tc>
        <w:tc>
          <w:tcPr>
            <w:tcW w:w="992" w:type="dxa"/>
            <w:shd w:val="clear" w:color="auto" w:fill="auto"/>
            <w:noWrap/>
            <w:vAlign w:val="center"/>
          </w:tcPr>
          <w:p w14:paraId="629CABDB"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,241</w:t>
            </w:r>
          </w:p>
        </w:tc>
        <w:tc>
          <w:tcPr>
            <w:tcW w:w="992" w:type="dxa"/>
            <w:vAlign w:val="center"/>
          </w:tcPr>
          <w:p w14:paraId="2F79D69D" w14:textId="77777777" w:rsidR="00704CBE" w:rsidRPr="007F63F4" w:rsidRDefault="00704CBE" w:rsidP="00147BA9">
            <w:pPr>
              <w:spacing w:line="240" w:lineRule="auto"/>
              <w:ind w:firstLine="0"/>
              <w:jc w:val="right"/>
              <w:rPr>
                <w:rFonts w:cs="Times New Roman"/>
                <w:color w:val="000000" w:themeColor="text1"/>
                <w:sz w:val="20"/>
                <w:szCs w:val="20"/>
              </w:rPr>
            </w:pPr>
            <w:r w:rsidRPr="007F63F4">
              <w:rPr>
                <w:rFonts w:cs="Times New Roman"/>
                <w:color w:val="000000" w:themeColor="text1"/>
                <w:sz w:val="18"/>
                <w:szCs w:val="18"/>
              </w:rPr>
              <w:t>3,343</w:t>
            </w:r>
          </w:p>
        </w:tc>
        <w:tc>
          <w:tcPr>
            <w:tcW w:w="1125" w:type="dxa"/>
            <w:vAlign w:val="center"/>
          </w:tcPr>
          <w:p w14:paraId="702B07A5"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,675</w:t>
            </w:r>
          </w:p>
        </w:tc>
        <w:tc>
          <w:tcPr>
            <w:tcW w:w="859" w:type="dxa"/>
            <w:vAlign w:val="center"/>
          </w:tcPr>
          <w:p w14:paraId="3DD13123"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,293</w:t>
            </w:r>
          </w:p>
        </w:tc>
      </w:tr>
      <w:tr w:rsidR="007F63F4" w:rsidRPr="007F63F4" w14:paraId="4973CCCF" w14:textId="77777777" w:rsidTr="00527BE0">
        <w:trPr>
          <w:trHeight w:val="454"/>
        </w:trPr>
        <w:tc>
          <w:tcPr>
            <w:tcW w:w="992" w:type="dxa"/>
            <w:shd w:val="clear" w:color="auto" w:fill="auto"/>
            <w:hideMark/>
          </w:tcPr>
          <w:p w14:paraId="2B5AB71E" w14:textId="77777777" w:rsidR="00704CBE" w:rsidRPr="007F63F4" w:rsidRDefault="00704CBE" w:rsidP="00147BA9">
            <w:pPr>
              <w:spacing w:line="240" w:lineRule="auto"/>
              <w:ind w:firstLine="0"/>
              <w:rPr>
                <w:rFonts w:eastAsia="Times New Roman" w:cs="Times New Roman"/>
                <w:color w:val="000000" w:themeColor="text1"/>
                <w:kern w:val="0"/>
                <w:sz w:val="20"/>
                <w:szCs w:val="20"/>
                <w:lang w:eastAsia="en-ID"/>
                <w14:ligatures w14:val="none"/>
              </w:rPr>
            </w:pPr>
            <w:r w:rsidRPr="007F63F4">
              <w:rPr>
                <w:rFonts w:eastAsia="Times New Roman" w:cs="Times New Roman"/>
                <w:color w:val="000000" w:themeColor="text1"/>
                <w:kern w:val="0"/>
                <w:sz w:val="20"/>
                <w:szCs w:val="20"/>
                <w:lang w:eastAsia="en-ID"/>
                <w14:ligatures w14:val="none"/>
              </w:rPr>
              <w:t>item6</w:t>
            </w:r>
          </w:p>
        </w:tc>
        <w:tc>
          <w:tcPr>
            <w:tcW w:w="851" w:type="dxa"/>
            <w:vAlign w:val="center"/>
          </w:tcPr>
          <w:p w14:paraId="522FD72F"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3,560</w:t>
            </w:r>
          </w:p>
        </w:tc>
        <w:tc>
          <w:tcPr>
            <w:tcW w:w="1134" w:type="dxa"/>
            <w:shd w:val="clear" w:color="auto" w:fill="auto"/>
            <w:noWrap/>
            <w:vAlign w:val="center"/>
          </w:tcPr>
          <w:p w14:paraId="105F0563"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,759</w:t>
            </w:r>
          </w:p>
        </w:tc>
        <w:tc>
          <w:tcPr>
            <w:tcW w:w="992" w:type="dxa"/>
            <w:shd w:val="clear" w:color="auto" w:fill="auto"/>
            <w:noWrap/>
            <w:vAlign w:val="center"/>
          </w:tcPr>
          <w:p w14:paraId="285E5C3E"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,241</w:t>
            </w:r>
          </w:p>
        </w:tc>
        <w:tc>
          <w:tcPr>
            <w:tcW w:w="992" w:type="dxa"/>
            <w:vAlign w:val="center"/>
          </w:tcPr>
          <w:p w14:paraId="47056F9E" w14:textId="77777777" w:rsidR="00704CBE" w:rsidRPr="007F63F4" w:rsidRDefault="00704CBE" w:rsidP="00147BA9">
            <w:pPr>
              <w:spacing w:line="240" w:lineRule="auto"/>
              <w:ind w:firstLine="0"/>
              <w:jc w:val="right"/>
              <w:rPr>
                <w:rFonts w:cs="Times New Roman"/>
                <w:color w:val="000000" w:themeColor="text1"/>
                <w:sz w:val="20"/>
                <w:szCs w:val="20"/>
              </w:rPr>
            </w:pPr>
            <w:r w:rsidRPr="007F63F4">
              <w:rPr>
                <w:rFonts w:cs="Times New Roman"/>
                <w:color w:val="000000" w:themeColor="text1"/>
                <w:sz w:val="18"/>
                <w:szCs w:val="18"/>
              </w:rPr>
              <w:t>3,493</w:t>
            </w:r>
          </w:p>
        </w:tc>
        <w:tc>
          <w:tcPr>
            <w:tcW w:w="1125" w:type="dxa"/>
            <w:vAlign w:val="center"/>
          </w:tcPr>
          <w:p w14:paraId="3697E9F9"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,845</w:t>
            </w:r>
          </w:p>
        </w:tc>
        <w:tc>
          <w:tcPr>
            <w:tcW w:w="859" w:type="dxa"/>
            <w:vAlign w:val="center"/>
          </w:tcPr>
          <w:p w14:paraId="7CF7CCAC"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,293</w:t>
            </w:r>
          </w:p>
        </w:tc>
      </w:tr>
      <w:tr w:rsidR="007F63F4" w:rsidRPr="007F63F4" w14:paraId="1846EAF6" w14:textId="77777777" w:rsidTr="00527BE0">
        <w:trPr>
          <w:trHeight w:val="454"/>
        </w:trPr>
        <w:tc>
          <w:tcPr>
            <w:tcW w:w="992" w:type="dxa"/>
            <w:shd w:val="clear" w:color="auto" w:fill="auto"/>
            <w:hideMark/>
          </w:tcPr>
          <w:p w14:paraId="7A84F172" w14:textId="77777777" w:rsidR="00704CBE" w:rsidRPr="007F63F4" w:rsidRDefault="00704CBE" w:rsidP="00147BA9">
            <w:pPr>
              <w:spacing w:line="240" w:lineRule="auto"/>
              <w:ind w:firstLine="0"/>
              <w:rPr>
                <w:rFonts w:eastAsia="Times New Roman" w:cs="Times New Roman"/>
                <w:color w:val="000000" w:themeColor="text1"/>
                <w:kern w:val="0"/>
                <w:sz w:val="20"/>
                <w:szCs w:val="20"/>
                <w:lang w:eastAsia="en-ID"/>
                <w14:ligatures w14:val="none"/>
              </w:rPr>
            </w:pPr>
            <w:r w:rsidRPr="007F63F4">
              <w:rPr>
                <w:rFonts w:eastAsia="Times New Roman" w:cs="Times New Roman"/>
                <w:color w:val="000000" w:themeColor="text1"/>
                <w:kern w:val="0"/>
                <w:sz w:val="20"/>
                <w:szCs w:val="20"/>
                <w:lang w:eastAsia="en-ID"/>
                <w14:ligatures w14:val="none"/>
              </w:rPr>
              <w:t>item7</w:t>
            </w:r>
          </w:p>
        </w:tc>
        <w:tc>
          <w:tcPr>
            <w:tcW w:w="851" w:type="dxa"/>
            <w:vAlign w:val="center"/>
          </w:tcPr>
          <w:p w14:paraId="592F90DB"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3,720</w:t>
            </w:r>
          </w:p>
        </w:tc>
        <w:tc>
          <w:tcPr>
            <w:tcW w:w="1134" w:type="dxa"/>
            <w:shd w:val="clear" w:color="auto" w:fill="auto"/>
            <w:noWrap/>
            <w:vAlign w:val="center"/>
          </w:tcPr>
          <w:p w14:paraId="10D517E0"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,445</w:t>
            </w:r>
          </w:p>
        </w:tc>
        <w:tc>
          <w:tcPr>
            <w:tcW w:w="992" w:type="dxa"/>
            <w:shd w:val="clear" w:color="auto" w:fill="auto"/>
            <w:noWrap/>
            <w:vAlign w:val="center"/>
          </w:tcPr>
          <w:p w14:paraId="5A019895"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,241</w:t>
            </w:r>
          </w:p>
        </w:tc>
        <w:tc>
          <w:tcPr>
            <w:tcW w:w="992" w:type="dxa"/>
            <w:vAlign w:val="center"/>
          </w:tcPr>
          <w:p w14:paraId="0A476C6A" w14:textId="77777777" w:rsidR="00704CBE" w:rsidRPr="007F63F4" w:rsidRDefault="00704CBE" w:rsidP="00147BA9">
            <w:pPr>
              <w:spacing w:line="240" w:lineRule="auto"/>
              <w:ind w:firstLine="0"/>
              <w:jc w:val="right"/>
              <w:rPr>
                <w:rFonts w:cs="Times New Roman"/>
                <w:color w:val="000000" w:themeColor="text1"/>
                <w:sz w:val="20"/>
                <w:szCs w:val="20"/>
              </w:rPr>
            </w:pPr>
            <w:r w:rsidRPr="007F63F4">
              <w:rPr>
                <w:rFonts w:cs="Times New Roman"/>
                <w:color w:val="000000" w:themeColor="text1"/>
                <w:sz w:val="18"/>
                <w:szCs w:val="18"/>
              </w:rPr>
              <w:t>3,761</w:t>
            </w:r>
          </w:p>
        </w:tc>
        <w:tc>
          <w:tcPr>
            <w:tcW w:w="1125" w:type="dxa"/>
            <w:vAlign w:val="center"/>
          </w:tcPr>
          <w:p w14:paraId="7116E1A4"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,417</w:t>
            </w:r>
          </w:p>
        </w:tc>
        <w:tc>
          <w:tcPr>
            <w:tcW w:w="859" w:type="dxa"/>
            <w:vAlign w:val="center"/>
          </w:tcPr>
          <w:p w14:paraId="15DB4731"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,293</w:t>
            </w:r>
          </w:p>
        </w:tc>
      </w:tr>
      <w:tr w:rsidR="007F63F4" w:rsidRPr="007F63F4" w14:paraId="1BA07230" w14:textId="77777777" w:rsidTr="00527BE0">
        <w:trPr>
          <w:trHeight w:val="454"/>
        </w:trPr>
        <w:tc>
          <w:tcPr>
            <w:tcW w:w="992" w:type="dxa"/>
            <w:shd w:val="clear" w:color="auto" w:fill="auto"/>
            <w:hideMark/>
          </w:tcPr>
          <w:p w14:paraId="73B08FC5" w14:textId="77777777" w:rsidR="00704CBE" w:rsidRPr="007F63F4" w:rsidRDefault="00704CBE" w:rsidP="00147BA9">
            <w:pPr>
              <w:spacing w:line="240" w:lineRule="auto"/>
              <w:ind w:firstLine="0"/>
              <w:rPr>
                <w:rFonts w:eastAsia="Times New Roman" w:cs="Times New Roman"/>
                <w:color w:val="000000" w:themeColor="text1"/>
                <w:kern w:val="0"/>
                <w:sz w:val="20"/>
                <w:szCs w:val="20"/>
                <w:lang w:eastAsia="en-ID"/>
                <w14:ligatures w14:val="none"/>
              </w:rPr>
            </w:pPr>
            <w:r w:rsidRPr="007F63F4">
              <w:rPr>
                <w:rFonts w:eastAsia="Times New Roman" w:cs="Times New Roman"/>
                <w:color w:val="000000" w:themeColor="text1"/>
                <w:kern w:val="0"/>
                <w:sz w:val="20"/>
                <w:szCs w:val="20"/>
                <w:lang w:eastAsia="en-ID"/>
                <w14:ligatures w14:val="none"/>
              </w:rPr>
              <w:t>item8</w:t>
            </w:r>
          </w:p>
        </w:tc>
        <w:tc>
          <w:tcPr>
            <w:tcW w:w="851" w:type="dxa"/>
            <w:vAlign w:val="center"/>
          </w:tcPr>
          <w:p w14:paraId="57885F71"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4,130</w:t>
            </w:r>
          </w:p>
        </w:tc>
        <w:tc>
          <w:tcPr>
            <w:tcW w:w="1134" w:type="dxa"/>
            <w:shd w:val="clear" w:color="auto" w:fill="auto"/>
            <w:noWrap/>
            <w:vAlign w:val="center"/>
          </w:tcPr>
          <w:p w14:paraId="25C25B07"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-,200</w:t>
            </w:r>
          </w:p>
        </w:tc>
        <w:tc>
          <w:tcPr>
            <w:tcW w:w="992" w:type="dxa"/>
            <w:shd w:val="clear" w:color="auto" w:fill="auto"/>
            <w:noWrap/>
            <w:vAlign w:val="center"/>
          </w:tcPr>
          <w:p w14:paraId="2C2AE161"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,241</w:t>
            </w:r>
          </w:p>
        </w:tc>
        <w:tc>
          <w:tcPr>
            <w:tcW w:w="992" w:type="dxa"/>
            <w:vAlign w:val="center"/>
          </w:tcPr>
          <w:p w14:paraId="041504CF" w14:textId="77777777" w:rsidR="00704CBE" w:rsidRPr="007F63F4" w:rsidRDefault="00704CBE" w:rsidP="00147BA9">
            <w:pPr>
              <w:spacing w:line="240" w:lineRule="auto"/>
              <w:ind w:firstLine="0"/>
              <w:jc w:val="right"/>
              <w:rPr>
                <w:rFonts w:cs="Times New Roman"/>
                <w:color w:val="000000" w:themeColor="text1"/>
                <w:sz w:val="20"/>
                <w:szCs w:val="20"/>
              </w:rPr>
            </w:pPr>
            <w:r w:rsidRPr="007F63F4">
              <w:rPr>
                <w:rFonts w:cs="Times New Roman"/>
                <w:color w:val="000000" w:themeColor="text1"/>
                <w:sz w:val="18"/>
                <w:szCs w:val="18"/>
              </w:rPr>
              <w:t>4,060</w:t>
            </w:r>
          </w:p>
        </w:tc>
        <w:tc>
          <w:tcPr>
            <w:tcW w:w="1125" w:type="dxa"/>
            <w:vAlign w:val="center"/>
          </w:tcPr>
          <w:p w14:paraId="35662003"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-,080</w:t>
            </w:r>
          </w:p>
        </w:tc>
        <w:tc>
          <w:tcPr>
            <w:tcW w:w="859" w:type="dxa"/>
            <w:vAlign w:val="center"/>
          </w:tcPr>
          <w:p w14:paraId="29E6F061"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,293</w:t>
            </w:r>
          </w:p>
        </w:tc>
      </w:tr>
      <w:tr w:rsidR="007F63F4" w:rsidRPr="007F63F4" w14:paraId="21929892" w14:textId="77777777" w:rsidTr="00527BE0">
        <w:trPr>
          <w:trHeight w:val="454"/>
        </w:trPr>
        <w:tc>
          <w:tcPr>
            <w:tcW w:w="992" w:type="dxa"/>
            <w:shd w:val="clear" w:color="auto" w:fill="auto"/>
            <w:hideMark/>
          </w:tcPr>
          <w:p w14:paraId="754950B5" w14:textId="77777777" w:rsidR="00704CBE" w:rsidRPr="007F63F4" w:rsidRDefault="00704CBE" w:rsidP="00147BA9">
            <w:pPr>
              <w:spacing w:line="240" w:lineRule="auto"/>
              <w:ind w:firstLine="0"/>
              <w:rPr>
                <w:rFonts w:eastAsia="Times New Roman" w:cs="Times New Roman"/>
                <w:color w:val="000000" w:themeColor="text1"/>
                <w:kern w:val="0"/>
                <w:sz w:val="20"/>
                <w:szCs w:val="20"/>
                <w:lang w:eastAsia="en-ID"/>
                <w14:ligatures w14:val="none"/>
              </w:rPr>
            </w:pPr>
            <w:r w:rsidRPr="007F63F4">
              <w:rPr>
                <w:rFonts w:eastAsia="Times New Roman" w:cs="Times New Roman"/>
                <w:color w:val="000000" w:themeColor="text1"/>
                <w:kern w:val="0"/>
                <w:sz w:val="20"/>
                <w:szCs w:val="20"/>
                <w:lang w:eastAsia="en-ID"/>
                <w14:ligatures w14:val="none"/>
              </w:rPr>
              <w:lastRenderedPageBreak/>
              <w:t>item9</w:t>
            </w:r>
          </w:p>
        </w:tc>
        <w:tc>
          <w:tcPr>
            <w:tcW w:w="851" w:type="dxa"/>
            <w:vAlign w:val="center"/>
          </w:tcPr>
          <w:p w14:paraId="18AA3594"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3,820</w:t>
            </w:r>
          </w:p>
        </w:tc>
        <w:tc>
          <w:tcPr>
            <w:tcW w:w="1134" w:type="dxa"/>
            <w:shd w:val="clear" w:color="auto" w:fill="auto"/>
            <w:noWrap/>
            <w:vAlign w:val="center"/>
          </w:tcPr>
          <w:p w14:paraId="54D63220"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,293</w:t>
            </w:r>
          </w:p>
        </w:tc>
        <w:tc>
          <w:tcPr>
            <w:tcW w:w="992" w:type="dxa"/>
            <w:shd w:val="clear" w:color="auto" w:fill="auto"/>
            <w:noWrap/>
            <w:vAlign w:val="center"/>
          </w:tcPr>
          <w:p w14:paraId="384DDAC7"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,241</w:t>
            </w:r>
          </w:p>
        </w:tc>
        <w:tc>
          <w:tcPr>
            <w:tcW w:w="992" w:type="dxa"/>
            <w:vAlign w:val="center"/>
          </w:tcPr>
          <w:p w14:paraId="1DCEE660" w14:textId="77777777" w:rsidR="00704CBE" w:rsidRPr="007F63F4" w:rsidRDefault="00704CBE" w:rsidP="00147BA9">
            <w:pPr>
              <w:spacing w:line="240" w:lineRule="auto"/>
              <w:ind w:firstLine="0"/>
              <w:jc w:val="right"/>
              <w:rPr>
                <w:rFonts w:cs="Times New Roman"/>
                <w:color w:val="000000" w:themeColor="text1"/>
                <w:sz w:val="20"/>
                <w:szCs w:val="20"/>
              </w:rPr>
            </w:pPr>
            <w:r w:rsidRPr="007F63F4">
              <w:rPr>
                <w:rFonts w:cs="Times New Roman"/>
                <w:color w:val="000000" w:themeColor="text1"/>
                <w:sz w:val="18"/>
                <w:szCs w:val="18"/>
              </w:rPr>
              <w:t>3,642</w:t>
            </w:r>
          </w:p>
        </w:tc>
        <w:tc>
          <w:tcPr>
            <w:tcW w:w="1125" w:type="dxa"/>
            <w:vAlign w:val="center"/>
          </w:tcPr>
          <w:p w14:paraId="2568C1CD"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,417</w:t>
            </w:r>
          </w:p>
        </w:tc>
        <w:tc>
          <w:tcPr>
            <w:tcW w:w="859" w:type="dxa"/>
            <w:vAlign w:val="center"/>
          </w:tcPr>
          <w:p w14:paraId="3EDF8F8B"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,293</w:t>
            </w:r>
          </w:p>
        </w:tc>
      </w:tr>
      <w:tr w:rsidR="007F63F4" w:rsidRPr="007F63F4" w14:paraId="21D3C52B" w14:textId="77777777" w:rsidTr="00527BE0">
        <w:trPr>
          <w:trHeight w:val="454"/>
        </w:trPr>
        <w:tc>
          <w:tcPr>
            <w:tcW w:w="992" w:type="dxa"/>
            <w:shd w:val="clear" w:color="auto" w:fill="auto"/>
            <w:hideMark/>
          </w:tcPr>
          <w:p w14:paraId="0FF3E10C" w14:textId="77777777" w:rsidR="00704CBE" w:rsidRPr="007F63F4" w:rsidRDefault="00704CBE" w:rsidP="00147BA9">
            <w:pPr>
              <w:spacing w:line="240" w:lineRule="auto"/>
              <w:ind w:firstLine="0"/>
              <w:rPr>
                <w:rFonts w:eastAsia="Times New Roman" w:cs="Times New Roman"/>
                <w:color w:val="000000" w:themeColor="text1"/>
                <w:kern w:val="0"/>
                <w:sz w:val="20"/>
                <w:szCs w:val="20"/>
                <w:lang w:eastAsia="en-ID"/>
                <w14:ligatures w14:val="none"/>
              </w:rPr>
            </w:pPr>
            <w:r w:rsidRPr="007F63F4">
              <w:rPr>
                <w:rFonts w:eastAsia="Times New Roman" w:cs="Times New Roman"/>
                <w:color w:val="000000" w:themeColor="text1"/>
                <w:kern w:val="0"/>
                <w:sz w:val="20"/>
                <w:szCs w:val="20"/>
                <w:lang w:eastAsia="en-ID"/>
                <w14:ligatures w14:val="none"/>
              </w:rPr>
              <w:t>item10</w:t>
            </w:r>
          </w:p>
        </w:tc>
        <w:tc>
          <w:tcPr>
            <w:tcW w:w="851" w:type="dxa"/>
            <w:vAlign w:val="center"/>
          </w:tcPr>
          <w:p w14:paraId="1A0D5231"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3,590</w:t>
            </w:r>
          </w:p>
        </w:tc>
        <w:tc>
          <w:tcPr>
            <w:tcW w:w="1134" w:type="dxa"/>
            <w:shd w:val="clear" w:color="auto" w:fill="auto"/>
            <w:noWrap/>
            <w:vAlign w:val="center"/>
          </w:tcPr>
          <w:p w14:paraId="0C16EA8F"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,700</w:t>
            </w:r>
          </w:p>
        </w:tc>
        <w:tc>
          <w:tcPr>
            <w:tcW w:w="992" w:type="dxa"/>
            <w:shd w:val="clear" w:color="auto" w:fill="auto"/>
            <w:noWrap/>
            <w:vAlign w:val="center"/>
          </w:tcPr>
          <w:p w14:paraId="663131BC"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,241</w:t>
            </w:r>
          </w:p>
        </w:tc>
        <w:tc>
          <w:tcPr>
            <w:tcW w:w="992" w:type="dxa"/>
            <w:vAlign w:val="center"/>
          </w:tcPr>
          <w:p w14:paraId="084DE592" w14:textId="77777777" w:rsidR="00704CBE" w:rsidRPr="007F63F4" w:rsidRDefault="00704CBE" w:rsidP="00147BA9">
            <w:pPr>
              <w:spacing w:line="240" w:lineRule="auto"/>
              <w:ind w:firstLine="0"/>
              <w:jc w:val="right"/>
              <w:rPr>
                <w:rFonts w:cs="Times New Roman"/>
                <w:color w:val="000000" w:themeColor="text1"/>
                <w:sz w:val="20"/>
                <w:szCs w:val="20"/>
              </w:rPr>
            </w:pPr>
            <w:r w:rsidRPr="007F63F4">
              <w:rPr>
                <w:rFonts w:cs="Times New Roman"/>
                <w:color w:val="000000" w:themeColor="text1"/>
                <w:sz w:val="18"/>
                <w:szCs w:val="18"/>
              </w:rPr>
              <w:t>3,343</w:t>
            </w:r>
          </w:p>
        </w:tc>
        <w:tc>
          <w:tcPr>
            <w:tcW w:w="1125" w:type="dxa"/>
            <w:vAlign w:val="center"/>
          </w:tcPr>
          <w:p w14:paraId="2F6CD793"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1,265</w:t>
            </w:r>
          </w:p>
        </w:tc>
        <w:tc>
          <w:tcPr>
            <w:tcW w:w="859" w:type="dxa"/>
            <w:vAlign w:val="center"/>
          </w:tcPr>
          <w:p w14:paraId="7D96EB74"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,293</w:t>
            </w:r>
          </w:p>
        </w:tc>
      </w:tr>
      <w:tr w:rsidR="007F63F4" w:rsidRPr="007F63F4" w14:paraId="2F987E0C" w14:textId="77777777" w:rsidTr="00527BE0">
        <w:trPr>
          <w:trHeight w:val="454"/>
        </w:trPr>
        <w:tc>
          <w:tcPr>
            <w:tcW w:w="992" w:type="dxa"/>
            <w:shd w:val="clear" w:color="auto" w:fill="auto"/>
            <w:hideMark/>
          </w:tcPr>
          <w:p w14:paraId="543FB832" w14:textId="77777777" w:rsidR="00704CBE" w:rsidRPr="007F63F4" w:rsidRDefault="00704CBE" w:rsidP="00147BA9">
            <w:pPr>
              <w:spacing w:line="240" w:lineRule="auto"/>
              <w:ind w:firstLine="0"/>
              <w:rPr>
                <w:rFonts w:eastAsia="Times New Roman" w:cs="Times New Roman"/>
                <w:color w:val="000000" w:themeColor="text1"/>
                <w:kern w:val="0"/>
                <w:sz w:val="20"/>
                <w:szCs w:val="20"/>
                <w:lang w:eastAsia="en-ID"/>
                <w14:ligatures w14:val="none"/>
              </w:rPr>
            </w:pPr>
            <w:r w:rsidRPr="007F63F4">
              <w:rPr>
                <w:rFonts w:eastAsia="Times New Roman" w:cs="Times New Roman"/>
                <w:color w:val="000000" w:themeColor="text1"/>
                <w:kern w:val="0"/>
                <w:sz w:val="20"/>
                <w:szCs w:val="20"/>
                <w:lang w:eastAsia="en-ID"/>
                <w14:ligatures w14:val="none"/>
              </w:rPr>
              <w:t>item11</w:t>
            </w:r>
          </w:p>
        </w:tc>
        <w:tc>
          <w:tcPr>
            <w:tcW w:w="851" w:type="dxa"/>
            <w:vAlign w:val="center"/>
          </w:tcPr>
          <w:p w14:paraId="2B8A2B22"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3,840</w:t>
            </w:r>
          </w:p>
        </w:tc>
        <w:tc>
          <w:tcPr>
            <w:tcW w:w="1134" w:type="dxa"/>
            <w:shd w:val="clear" w:color="auto" w:fill="auto"/>
            <w:noWrap/>
            <w:vAlign w:val="center"/>
          </w:tcPr>
          <w:p w14:paraId="6EA59070"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,271</w:t>
            </w:r>
          </w:p>
        </w:tc>
        <w:tc>
          <w:tcPr>
            <w:tcW w:w="992" w:type="dxa"/>
            <w:shd w:val="clear" w:color="auto" w:fill="auto"/>
            <w:noWrap/>
            <w:vAlign w:val="center"/>
          </w:tcPr>
          <w:p w14:paraId="60A317C4"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,241</w:t>
            </w:r>
          </w:p>
        </w:tc>
        <w:tc>
          <w:tcPr>
            <w:tcW w:w="992" w:type="dxa"/>
            <w:vAlign w:val="center"/>
          </w:tcPr>
          <w:p w14:paraId="6BD39670" w14:textId="77777777" w:rsidR="00704CBE" w:rsidRPr="007F63F4" w:rsidRDefault="00704CBE" w:rsidP="00147BA9">
            <w:pPr>
              <w:spacing w:line="240" w:lineRule="auto"/>
              <w:ind w:firstLine="0"/>
              <w:jc w:val="right"/>
              <w:rPr>
                <w:rFonts w:cs="Times New Roman"/>
                <w:color w:val="000000" w:themeColor="text1"/>
                <w:sz w:val="20"/>
                <w:szCs w:val="20"/>
              </w:rPr>
            </w:pPr>
            <w:r w:rsidRPr="007F63F4">
              <w:rPr>
                <w:rFonts w:cs="Times New Roman"/>
                <w:color w:val="000000" w:themeColor="text1"/>
                <w:sz w:val="18"/>
                <w:szCs w:val="18"/>
              </w:rPr>
              <w:t>3,687</w:t>
            </w:r>
          </w:p>
        </w:tc>
        <w:tc>
          <w:tcPr>
            <w:tcW w:w="1125" w:type="dxa"/>
            <w:vAlign w:val="center"/>
          </w:tcPr>
          <w:p w14:paraId="2F3F3788"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,364</w:t>
            </w:r>
          </w:p>
        </w:tc>
        <w:tc>
          <w:tcPr>
            <w:tcW w:w="859" w:type="dxa"/>
            <w:vAlign w:val="center"/>
          </w:tcPr>
          <w:p w14:paraId="2742252A"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,293</w:t>
            </w:r>
          </w:p>
        </w:tc>
      </w:tr>
      <w:tr w:rsidR="007F63F4" w:rsidRPr="007F63F4" w14:paraId="44DB1D0B" w14:textId="77777777" w:rsidTr="00527BE0">
        <w:trPr>
          <w:trHeight w:val="454"/>
        </w:trPr>
        <w:tc>
          <w:tcPr>
            <w:tcW w:w="992" w:type="dxa"/>
            <w:shd w:val="clear" w:color="auto" w:fill="auto"/>
            <w:hideMark/>
          </w:tcPr>
          <w:p w14:paraId="08285845" w14:textId="77777777" w:rsidR="00704CBE" w:rsidRPr="007F63F4" w:rsidRDefault="00704CBE" w:rsidP="00147BA9">
            <w:pPr>
              <w:spacing w:line="240" w:lineRule="auto"/>
              <w:ind w:firstLine="0"/>
              <w:rPr>
                <w:rFonts w:eastAsia="Times New Roman" w:cs="Times New Roman"/>
                <w:color w:val="000000" w:themeColor="text1"/>
                <w:kern w:val="0"/>
                <w:sz w:val="20"/>
                <w:szCs w:val="20"/>
                <w:lang w:eastAsia="en-ID"/>
                <w14:ligatures w14:val="none"/>
              </w:rPr>
            </w:pPr>
            <w:r w:rsidRPr="007F63F4">
              <w:rPr>
                <w:rFonts w:eastAsia="Times New Roman" w:cs="Times New Roman"/>
                <w:color w:val="000000" w:themeColor="text1"/>
                <w:kern w:val="0"/>
                <w:sz w:val="20"/>
                <w:szCs w:val="20"/>
                <w:lang w:eastAsia="en-ID"/>
                <w14:ligatures w14:val="none"/>
              </w:rPr>
              <w:t>item12</w:t>
            </w:r>
          </w:p>
        </w:tc>
        <w:tc>
          <w:tcPr>
            <w:tcW w:w="851" w:type="dxa"/>
            <w:vAlign w:val="center"/>
          </w:tcPr>
          <w:p w14:paraId="0ECF149A"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3,890</w:t>
            </w:r>
          </w:p>
        </w:tc>
        <w:tc>
          <w:tcPr>
            <w:tcW w:w="1134" w:type="dxa"/>
            <w:shd w:val="clear" w:color="auto" w:fill="auto"/>
            <w:noWrap/>
            <w:vAlign w:val="center"/>
          </w:tcPr>
          <w:p w14:paraId="39562100"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,161</w:t>
            </w:r>
          </w:p>
        </w:tc>
        <w:tc>
          <w:tcPr>
            <w:tcW w:w="992" w:type="dxa"/>
            <w:shd w:val="clear" w:color="auto" w:fill="auto"/>
            <w:noWrap/>
            <w:vAlign w:val="center"/>
          </w:tcPr>
          <w:p w14:paraId="383CDAA9"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,241</w:t>
            </w:r>
          </w:p>
        </w:tc>
        <w:tc>
          <w:tcPr>
            <w:tcW w:w="992" w:type="dxa"/>
            <w:vAlign w:val="center"/>
          </w:tcPr>
          <w:p w14:paraId="119D612F" w14:textId="77777777" w:rsidR="00704CBE" w:rsidRPr="007F63F4" w:rsidRDefault="00704CBE" w:rsidP="00147BA9">
            <w:pPr>
              <w:spacing w:line="240" w:lineRule="auto"/>
              <w:ind w:firstLine="0"/>
              <w:jc w:val="right"/>
              <w:rPr>
                <w:rFonts w:cs="Times New Roman"/>
                <w:color w:val="000000" w:themeColor="text1"/>
                <w:sz w:val="20"/>
                <w:szCs w:val="20"/>
              </w:rPr>
            </w:pPr>
            <w:r w:rsidRPr="007F63F4">
              <w:rPr>
                <w:rFonts w:cs="Times New Roman"/>
                <w:color w:val="000000" w:themeColor="text1"/>
                <w:sz w:val="18"/>
                <w:szCs w:val="18"/>
              </w:rPr>
              <w:t>3,731</w:t>
            </w:r>
          </w:p>
        </w:tc>
        <w:tc>
          <w:tcPr>
            <w:tcW w:w="1125" w:type="dxa"/>
            <w:vAlign w:val="center"/>
          </w:tcPr>
          <w:p w14:paraId="5DA60F1B"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,307</w:t>
            </w:r>
          </w:p>
        </w:tc>
        <w:tc>
          <w:tcPr>
            <w:tcW w:w="859" w:type="dxa"/>
            <w:vAlign w:val="center"/>
          </w:tcPr>
          <w:p w14:paraId="469E6024"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,293</w:t>
            </w:r>
          </w:p>
        </w:tc>
      </w:tr>
      <w:tr w:rsidR="007F63F4" w:rsidRPr="007F63F4" w14:paraId="71900D45" w14:textId="77777777" w:rsidTr="00527BE0">
        <w:trPr>
          <w:trHeight w:val="454"/>
        </w:trPr>
        <w:tc>
          <w:tcPr>
            <w:tcW w:w="992" w:type="dxa"/>
            <w:shd w:val="clear" w:color="auto" w:fill="auto"/>
            <w:hideMark/>
          </w:tcPr>
          <w:p w14:paraId="24F61247" w14:textId="77777777" w:rsidR="00704CBE" w:rsidRPr="007F63F4" w:rsidRDefault="00704CBE" w:rsidP="00147BA9">
            <w:pPr>
              <w:spacing w:line="240" w:lineRule="auto"/>
              <w:ind w:firstLine="0"/>
              <w:rPr>
                <w:rFonts w:eastAsia="Times New Roman" w:cs="Times New Roman"/>
                <w:color w:val="000000" w:themeColor="text1"/>
                <w:kern w:val="0"/>
                <w:sz w:val="20"/>
                <w:szCs w:val="20"/>
                <w:lang w:eastAsia="en-ID"/>
                <w14:ligatures w14:val="none"/>
              </w:rPr>
            </w:pPr>
            <w:r w:rsidRPr="007F63F4">
              <w:rPr>
                <w:rFonts w:eastAsia="Times New Roman" w:cs="Times New Roman"/>
                <w:color w:val="000000" w:themeColor="text1"/>
                <w:kern w:val="0"/>
                <w:sz w:val="20"/>
                <w:szCs w:val="20"/>
                <w:lang w:eastAsia="en-ID"/>
                <w14:ligatures w14:val="none"/>
              </w:rPr>
              <w:t>item13</w:t>
            </w:r>
          </w:p>
        </w:tc>
        <w:tc>
          <w:tcPr>
            <w:tcW w:w="851" w:type="dxa"/>
            <w:vAlign w:val="center"/>
          </w:tcPr>
          <w:p w14:paraId="0F27FB1F"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3,700</w:t>
            </w:r>
          </w:p>
        </w:tc>
        <w:tc>
          <w:tcPr>
            <w:tcW w:w="1134" w:type="dxa"/>
            <w:shd w:val="clear" w:color="auto" w:fill="auto"/>
            <w:noWrap/>
            <w:vAlign w:val="center"/>
          </w:tcPr>
          <w:p w14:paraId="0BD99920"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,410</w:t>
            </w:r>
          </w:p>
        </w:tc>
        <w:tc>
          <w:tcPr>
            <w:tcW w:w="992" w:type="dxa"/>
            <w:shd w:val="clear" w:color="auto" w:fill="auto"/>
            <w:noWrap/>
            <w:vAlign w:val="center"/>
          </w:tcPr>
          <w:p w14:paraId="35D41154"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,241</w:t>
            </w:r>
          </w:p>
        </w:tc>
        <w:tc>
          <w:tcPr>
            <w:tcW w:w="992" w:type="dxa"/>
            <w:vAlign w:val="center"/>
          </w:tcPr>
          <w:p w14:paraId="23A99FE7" w14:textId="77777777" w:rsidR="00704CBE" w:rsidRPr="007F63F4" w:rsidRDefault="00704CBE" w:rsidP="00147BA9">
            <w:pPr>
              <w:spacing w:line="240" w:lineRule="auto"/>
              <w:ind w:firstLine="0"/>
              <w:jc w:val="right"/>
              <w:rPr>
                <w:rFonts w:cs="Times New Roman"/>
                <w:color w:val="000000" w:themeColor="text1"/>
                <w:sz w:val="20"/>
                <w:szCs w:val="20"/>
              </w:rPr>
            </w:pPr>
            <w:r w:rsidRPr="007F63F4">
              <w:rPr>
                <w:rFonts w:cs="Times New Roman"/>
                <w:color w:val="000000" w:themeColor="text1"/>
                <w:sz w:val="18"/>
                <w:szCs w:val="18"/>
              </w:rPr>
              <w:t>3,537</w:t>
            </w:r>
          </w:p>
        </w:tc>
        <w:tc>
          <w:tcPr>
            <w:tcW w:w="1125" w:type="dxa"/>
            <w:vAlign w:val="center"/>
          </w:tcPr>
          <w:p w14:paraId="3D683955"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,550</w:t>
            </w:r>
          </w:p>
        </w:tc>
        <w:tc>
          <w:tcPr>
            <w:tcW w:w="859" w:type="dxa"/>
            <w:vAlign w:val="center"/>
          </w:tcPr>
          <w:p w14:paraId="626C589B"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,293</w:t>
            </w:r>
          </w:p>
        </w:tc>
      </w:tr>
      <w:tr w:rsidR="007F63F4" w:rsidRPr="007F63F4" w14:paraId="1FA18F51" w14:textId="77777777" w:rsidTr="00527BE0">
        <w:trPr>
          <w:trHeight w:val="454"/>
        </w:trPr>
        <w:tc>
          <w:tcPr>
            <w:tcW w:w="992" w:type="dxa"/>
            <w:shd w:val="clear" w:color="auto" w:fill="auto"/>
            <w:hideMark/>
          </w:tcPr>
          <w:p w14:paraId="3E59FD89" w14:textId="77777777" w:rsidR="00704CBE" w:rsidRPr="007F63F4" w:rsidRDefault="00704CBE" w:rsidP="00147BA9">
            <w:pPr>
              <w:spacing w:line="240" w:lineRule="auto"/>
              <w:ind w:firstLine="0"/>
              <w:rPr>
                <w:rFonts w:eastAsia="Times New Roman" w:cs="Times New Roman"/>
                <w:color w:val="000000" w:themeColor="text1"/>
                <w:kern w:val="0"/>
                <w:sz w:val="20"/>
                <w:szCs w:val="20"/>
                <w:lang w:eastAsia="en-ID"/>
                <w14:ligatures w14:val="none"/>
              </w:rPr>
            </w:pPr>
            <w:r w:rsidRPr="007F63F4">
              <w:rPr>
                <w:rFonts w:eastAsia="Times New Roman" w:cs="Times New Roman"/>
                <w:color w:val="000000" w:themeColor="text1"/>
                <w:kern w:val="0"/>
                <w:sz w:val="20"/>
                <w:szCs w:val="20"/>
                <w:lang w:eastAsia="en-ID"/>
                <w14:ligatures w14:val="none"/>
              </w:rPr>
              <w:t>item14</w:t>
            </w:r>
          </w:p>
        </w:tc>
        <w:tc>
          <w:tcPr>
            <w:tcW w:w="851" w:type="dxa"/>
            <w:vAlign w:val="center"/>
          </w:tcPr>
          <w:p w14:paraId="1D605926"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3,810</w:t>
            </w:r>
          </w:p>
        </w:tc>
        <w:tc>
          <w:tcPr>
            <w:tcW w:w="1134" w:type="dxa"/>
            <w:shd w:val="clear" w:color="auto" w:fill="auto"/>
            <w:noWrap/>
            <w:vAlign w:val="center"/>
          </w:tcPr>
          <w:p w14:paraId="1448BB42"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,315</w:t>
            </w:r>
          </w:p>
        </w:tc>
        <w:tc>
          <w:tcPr>
            <w:tcW w:w="992" w:type="dxa"/>
            <w:shd w:val="clear" w:color="auto" w:fill="auto"/>
            <w:noWrap/>
            <w:vAlign w:val="center"/>
          </w:tcPr>
          <w:p w14:paraId="45448C26"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,241</w:t>
            </w:r>
          </w:p>
        </w:tc>
        <w:tc>
          <w:tcPr>
            <w:tcW w:w="992" w:type="dxa"/>
            <w:vAlign w:val="center"/>
          </w:tcPr>
          <w:p w14:paraId="71C157FB" w14:textId="77777777" w:rsidR="00704CBE" w:rsidRPr="007F63F4" w:rsidRDefault="00704CBE" w:rsidP="00147BA9">
            <w:pPr>
              <w:spacing w:line="240" w:lineRule="auto"/>
              <w:ind w:firstLine="0"/>
              <w:jc w:val="right"/>
              <w:rPr>
                <w:rFonts w:cs="Times New Roman"/>
                <w:color w:val="000000" w:themeColor="text1"/>
                <w:sz w:val="20"/>
                <w:szCs w:val="20"/>
              </w:rPr>
            </w:pPr>
            <w:r w:rsidRPr="007F63F4">
              <w:rPr>
                <w:rFonts w:cs="Times New Roman"/>
                <w:color w:val="000000" w:themeColor="text1"/>
                <w:sz w:val="18"/>
                <w:szCs w:val="18"/>
              </w:rPr>
              <w:t>3,687</w:t>
            </w:r>
          </w:p>
        </w:tc>
        <w:tc>
          <w:tcPr>
            <w:tcW w:w="1125" w:type="dxa"/>
            <w:vAlign w:val="center"/>
          </w:tcPr>
          <w:p w14:paraId="215931A5"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,524</w:t>
            </w:r>
          </w:p>
        </w:tc>
        <w:tc>
          <w:tcPr>
            <w:tcW w:w="859" w:type="dxa"/>
            <w:vAlign w:val="center"/>
          </w:tcPr>
          <w:p w14:paraId="75D24B59"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,293</w:t>
            </w:r>
          </w:p>
        </w:tc>
      </w:tr>
      <w:tr w:rsidR="007F63F4" w:rsidRPr="007F63F4" w14:paraId="5CF8BDE2" w14:textId="77777777" w:rsidTr="00527BE0">
        <w:trPr>
          <w:trHeight w:val="454"/>
        </w:trPr>
        <w:tc>
          <w:tcPr>
            <w:tcW w:w="992" w:type="dxa"/>
            <w:shd w:val="clear" w:color="auto" w:fill="auto"/>
            <w:hideMark/>
          </w:tcPr>
          <w:p w14:paraId="1403E52E" w14:textId="77777777" w:rsidR="00704CBE" w:rsidRPr="007F63F4" w:rsidRDefault="00704CBE" w:rsidP="00147BA9">
            <w:pPr>
              <w:spacing w:line="240" w:lineRule="auto"/>
              <w:ind w:firstLine="0"/>
              <w:rPr>
                <w:rFonts w:eastAsia="Times New Roman" w:cs="Times New Roman"/>
                <w:color w:val="000000" w:themeColor="text1"/>
                <w:kern w:val="0"/>
                <w:sz w:val="20"/>
                <w:szCs w:val="20"/>
                <w:lang w:eastAsia="en-ID"/>
                <w14:ligatures w14:val="none"/>
              </w:rPr>
            </w:pPr>
            <w:r w:rsidRPr="007F63F4">
              <w:rPr>
                <w:rFonts w:eastAsia="Times New Roman" w:cs="Times New Roman"/>
                <w:color w:val="000000" w:themeColor="text1"/>
                <w:kern w:val="0"/>
                <w:sz w:val="20"/>
                <w:szCs w:val="20"/>
                <w:lang w:eastAsia="en-ID"/>
                <w14:ligatures w14:val="none"/>
              </w:rPr>
              <w:t>item15</w:t>
            </w:r>
          </w:p>
        </w:tc>
        <w:tc>
          <w:tcPr>
            <w:tcW w:w="851" w:type="dxa"/>
            <w:vAlign w:val="center"/>
          </w:tcPr>
          <w:p w14:paraId="747BC583"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3,770</w:t>
            </w:r>
          </w:p>
        </w:tc>
        <w:tc>
          <w:tcPr>
            <w:tcW w:w="1134" w:type="dxa"/>
            <w:shd w:val="clear" w:color="auto" w:fill="auto"/>
            <w:noWrap/>
            <w:vAlign w:val="center"/>
          </w:tcPr>
          <w:p w14:paraId="4B552E72"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,343</w:t>
            </w:r>
          </w:p>
        </w:tc>
        <w:tc>
          <w:tcPr>
            <w:tcW w:w="992" w:type="dxa"/>
            <w:shd w:val="clear" w:color="auto" w:fill="auto"/>
            <w:noWrap/>
            <w:vAlign w:val="center"/>
          </w:tcPr>
          <w:p w14:paraId="1DE3AEFF"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,241</w:t>
            </w:r>
          </w:p>
        </w:tc>
        <w:tc>
          <w:tcPr>
            <w:tcW w:w="992" w:type="dxa"/>
            <w:vAlign w:val="center"/>
          </w:tcPr>
          <w:p w14:paraId="42BD2F79" w14:textId="77777777" w:rsidR="00704CBE" w:rsidRPr="007F63F4" w:rsidRDefault="00704CBE" w:rsidP="00147BA9">
            <w:pPr>
              <w:spacing w:line="240" w:lineRule="auto"/>
              <w:ind w:firstLine="0"/>
              <w:jc w:val="right"/>
              <w:rPr>
                <w:rFonts w:cs="Times New Roman"/>
                <w:color w:val="000000" w:themeColor="text1"/>
                <w:sz w:val="20"/>
                <w:szCs w:val="20"/>
              </w:rPr>
            </w:pPr>
            <w:r w:rsidRPr="007F63F4">
              <w:rPr>
                <w:rFonts w:cs="Times New Roman"/>
                <w:color w:val="000000" w:themeColor="text1"/>
                <w:sz w:val="18"/>
                <w:szCs w:val="18"/>
              </w:rPr>
              <w:t>3,627</w:t>
            </w:r>
          </w:p>
        </w:tc>
        <w:tc>
          <w:tcPr>
            <w:tcW w:w="1125" w:type="dxa"/>
            <w:vAlign w:val="center"/>
          </w:tcPr>
          <w:p w14:paraId="6ED30FB1"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,465</w:t>
            </w:r>
          </w:p>
        </w:tc>
        <w:tc>
          <w:tcPr>
            <w:tcW w:w="859" w:type="dxa"/>
            <w:vAlign w:val="center"/>
          </w:tcPr>
          <w:p w14:paraId="320DF83B"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,293</w:t>
            </w:r>
          </w:p>
        </w:tc>
      </w:tr>
      <w:tr w:rsidR="007F63F4" w:rsidRPr="007F63F4" w14:paraId="4C81F82D" w14:textId="77777777" w:rsidTr="00527BE0">
        <w:trPr>
          <w:trHeight w:val="454"/>
        </w:trPr>
        <w:tc>
          <w:tcPr>
            <w:tcW w:w="992" w:type="dxa"/>
            <w:shd w:val="clear" w:color="auto" w:fill="auto"/>
            <w:hideMark/>
          </w:tcPr>
          <w:p w14:paraId="4D9967C2" w14:textId="77777777" w:rsidR="00704CBE" w:rsidRPr="007F63F4" w:rsidRDefault="00704CBE" w:rsidP="00147BA9">
            <w:pPr>
              <w:spacing w:line="240" w:lineRule="auto"/>
              <w:ind w:firstLine="0"/>
              <w:rPr>
                <w:rFonts w:eastAsia="Times New Roman" w:cs="Times New Roman"/>
                <w:color w:val="000000" w:themeColor="text1"/>
                <w:kern w:val="0"/>
                <w:sz w:val="20"/>
                <w:szCs w:val="20"/>
                <w:lang w:eastAsia="en-ID"/>
                <w14:ligatures w14:val="none"/>
              </w:rPr>
            </w:pPr>
            <w:r w:rsidRPr="007F63F4">
              <w:rPr>
                <w:rFonts w:eastAsia="Times New Roman" w:cs="Times New Roman"/>
                <w:color w:val="000000" w:themeColor="text1"/>
                <w:kern w:val="0"/>
                <w:sz w:val="20"/>
                <w:szCs w:val="20"/>
                <w:lang w:eastAsia="en-ID"/>
                <w14:ligatures w14:val="none"/>
              </w:rPr>
              <w:t>item16</w:t>
            </w:r>
          </w:p>
        </w:tc>
        <w:tc>
          <w:tcPr>
            <w:tcW w:w="851" w:type="dxa"/>
            <w:vAlign w:val="center"/>
          </w:tcPr>
          <w:p w14:paraId="112E6375"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3,990</w:t>
            </w:r>
          </w:p>
        </w:tc>
        <w:tc>
          <w:tcPr>
            <w:tcW w:w="1134" w:type="dxa"/>
            <w:shd w:val="clear" w:color="auto" w:fill="auto"/>
            <w:noWrap/>
            <w:vAlign w:val="center"/>
          </w:tcPr>
          <w:p w14:paraId="3BAA3B26"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,017</w:t>
            </w:r>
          </w:p>
        </w:tc>
        <w:tc>
          <w:tcPr>
            <w:tcW w:w="992" w:type="dxa"/>
            <w:shd w:val="clear" w:color="auto" w:fill="auto"/>
            <w:noWrap/>
            <w:vAlign w:val="center"/>
          </w:tcPr>
          <w:p w14:paraId="0CABEAC3"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,241</w:t>
            </w:r>
          </w:p>
        </w:tc>
        <w:tc>
          <w:tcPr>
            <w:tcW w:w="992" w:type="dxa"/>
            <w:vAlign w:val="center"/>
          </w:tcPr>
          <w:p w14:paraId="3A59F908" w14:textId="77777777" w:rsidR="00704CBE" w:rsidRPr="007F63F4" w:rsidRDefault="00704CBE" w:rsidP="00147BA9">
            <w:pPr>
              <w:spacing w:line="240" w:lineRule="auto"/>
              <w:ind w:firstLine="0"/>
              <w:jc w:val="right"/>
              <w:rPr>
                <w:rFonts w:cs="Times New Roman"/>
                <w:color w:val="000000" w:themeColor="text1"/>
                <w:sz w:val="20"/>
                <w:szCs w:val="20"/>
              </w:rPr>
            </w:pPr>
            <w:r w:rsidRPr="007F63F4">
              <w:rPr>
                <w:rFonts w:cs="Times New Roman"/>
                <w:color w:val="000000" w:themeColor="text1"/>
                <w:sz w:val="18"/>
                <w:szCs w:val="18"/>
              </w:rPr>
              <w:t>3,866</w:t>
            </w:r>
          </w:p>
        </w:tc>
        <w:tc>
          <w:tcPr>
            <w:tcW w:w="1125" w:type="dxa"/>
            <w:vAlign w:val="center"/>
          </w:tcPr>
          <w:p w14:paraId="28B3789B"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,218</w:t>
            </w:r>
          </w:p>
        </w:tc>
        <w:tc>
          <w:tcPr>
            <w:tcW w:w="859" w:type="dxa"/>
            <w:vAlign w:val="center"/>
          </w:tcPr>
          <w:p w14:paraId="08269DD7"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,293</w:t>
            </w:r>
          </w:p>
        </w:tc>
      </w:tr>
      <w:tr w:rsidR="007F63F4" w:rsidRPr="007F63F4" w14:paraId="32E83836" w14:textId="77777777" w:rsidTr="00527BE0">
        <w:trPr>
          <w:trHeight w:val="454"/>
        </w:trPr>
        <w:tc>
          <w:tcPr>
            <w:tcW w:w="992" w:type="dxa"/>
            <w:shd w:val="clear" w:color="auto" w:fill="auto"/>
            <w:hideMark/>
          </w:tcPr>
          <w:p w14:paraId="311AC398" w14:textId="77777777" w:rsidR="00704CBE" w:rsidRPr="007F63F4" w:rsidRDefault="00704CBE" w:rsidP="00147BA9">
            <w:pPr>
              <w:spacing w:line="240" w:lineRule="auto"/>
              <w:ind w:firstLine="0"/>
              <w:rPr>
                <w:rFonts w:eastAsia="Times New Roman" w:cs="Times New Roman"/>
                <w:color w:val="000000" w:themeColor="text1"/>
                <w:kern w:val="0"/>
                <w:sz w:val="20"/>
                <w:szCs w:val="20"/>
                <w:lang w:eastAsia="en-ID"/>
                <w14:ligatures w14:val="none"/>
              </w:rPr>
            </w:pPr>
            <w:r w:rsidRPr="007F63F4">
              <w:rPr>
                <w:rFonts w:eastAsia="Times New Roman" w:cs="Times New Roman"/>
                <w:color w:val="000000" w:themeColor="text1"/>
                <w:kern w:val="0"/>
                <w:sz w:val="20"/>
                <w:szCs w:val="20"/>
                <w:lang w:eastAsia="en-ID"/>
                <w14:ligatures w14:val="none"/>
              </w:rPr>
              <w:t>item17</w:t>
            </w:r>
          </w:p>
        </w:tc>
        <w:tc>
          <w:tcPr>
            <w:tcW w:w="851" w:type="dxa"/>
            <w:vAlign w:val="center"/>
          </w:tcPr>
          <w:p w14:paraId="6ACE719D"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3,830</w:t>
            </w:r>
          </w:p>
        </w:tc>
        <w:tc>
          <w:tcPr>
            <w:tcW w:w="1134" w:type="dxa"/>
            <w:shd w:val="clear" w:color="auto" w:fill="auto"/>
            <w:noWrap/>
            <w:vAlign w:val="center"/>
          </w:tcPr>
          <w:p w14:paraId="0CE9743F"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,283</w:t>
            </w:r>
          </w:p>
        </w:tc>
        <w:tc>
          <w:tcPr>
            <w:tcW w:w="992" w:type="dxa"/>
            <w:shd w:val="clear" w:color="auto" w:fill="auto"/>
            <w:noWrap/>
            <w:vAlign w:val="center"/>
          </w:tcPr>
          <w:p w14:paraId="731D510D"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,241</w:t>
            </w:r>
          </w:p>
        </w:tc>
        <w:tc>
          <w:tcPr>
            <w:tcW w:w="992" w:type="dxa"/>
            <w:vAlign w:val="center"/>
          </w:tcPr>
          <w:p w14:paraId="46BB5A75" w14:textId="77777777" w:rsidR="00704CBE" w:rsidRPr="007F63F4" w:rsidRDefault="00704CBE" w:rsidP="00147BA9">
            <w:pPr>
              <w:spacing w:line="240" w:lineRule="auto"/>
              <w:ind w:firstLine="0"/>
              <w:jc w:val="right"/>
              <w:rPr>
                <w:rFonts w:cs="Times New Roman"/>
                <w:color w:val="000000" w:themeColor="text1"/>
                <w:sz w:val="20"/>
                <w:szCs w:val="20"/>
              </w:rPr>
            </w:pPr>
            <w:r w:rsidRPr="007F63F4">
              <w:rPr>
                <w:rFonts w:cs="Times New Roman"/>
                <w:color w:val="000000" w:themeColor="text1"/>
                <w:sz w:val="18"/>
                <w:szCs w:val="18"/>
              </w:rPr>
              <w:t>3,687</w:t>
            </w:r>
          </w:p>
        </w:tc>
        <w:tc>
          <w:tcPr>
            <w:tcW w:w="1125" w:type="dxa"/>
            <w:vAlign w:val="center"/>
          </w:tcPr>
          <w:p w14:paraId="1C8A025D"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,557</w:t>
            </w:r>
          </w:p>
        </w:tc>
        <w:tc>
          <w:tcPr>
            <w:tcW w:w="859" w:type="dxa"/>
            <w:vAlign w:val="center"/>
          </w:tcPr>
          <w:p w14:paraId="758964AD"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,293</w:t>
            </w:r>
          </w:p>
        </w:tc>
      </w:tr>
      <w:tr w:rsidR="007F63F4" w:rsidRPr="007F63F4" w14:paraId="1807D046" w14:textId="77777777" w:rsidTr="00527BE0">
        <w:trPr>
          <w:trHeight w:val="454"/>
        </w:trPr>
        <w:tc>
          <w:tcPr>
            <w:tcW w:w="992" w:type="dxa"/>
            <w:shd w:val="clear" w:color="auto" w:fill="auto"/>
            <w:hideMark/>
          </w:tcPr>
          <w:p w14:paraId="11C130BC" w14:textId="77777777" w:rsidR="00704CBE" w:rsidRPr="007F63F4" w:rsidRDefault="00704CBE" w:rsidP="00147BA9">
            <w:pPr>
              <w:spacing w:line="240" w:lineRule="auto"/>
              <w:ind w:firstLine="0"/>
              <w:rPr>
                <w:rFonts w:eastAsia="Times New Roman" w:cs="Times New Roman"/>
                <w:color w:val="000000" w:themeColor="text1"/>
                <w:kern w:val="0"/>
                <w:sz w:val="20"/>
                <w:szCs w:val="20"/>
                <w:lang w:eastAsia="en-ID"/>
                <w14:ligatures w14:val="none"/>
              </w:rPr>
            </w:pPr>
            <w:r w:rsidRPr="007F63F4">
              <w:rPr>
                <w:rFonts w:eastAsia="Times New Roman" w:cs="Times New Roman"/>
                <w:color w:val="000000" w:themeColor="text1"/>
                <w:kern w:val="0"/>
                <w:sz w:val="20"/>
                <w:szCs w:val="20"/>
                <w:lang w:eastAsia="en-ID"/>
                <w14:ligatures w14:val="none"/>
              </w:rPr>
              <w:t>item18</w:t>
            </w:r>
          </w:p>
        </w:tc>
        <w:tc>
          <w:tcPr>
            <w:tcW w:w="851" w:type="dxa"/>
            <w:vAlign w:val="center"/>
          </w:tcPr>
          <w:p w14:paraId="3B7749DB"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3,610</w:t>
            </w:r>
          </w:p>
        </w:tc>
        <w:tc>
          <w:tcPr>
            <w:tcW w:w="1134" w:type="dxa"/>
            <w:shd w:val="clear" w:color="auto" w:fill="auto"/>
            <w:noWrap/>
            <w:vAlign w:val="center"/>
          </w:tcPr>
          <w:p w14:paraId="6A591AD1"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,546</w:t>
            </w:r>
          </w:p>
        </w:tc>
        <w:tc>
          <w:tcPr>
            <w:tcW w:w="992" w:type="dxa"/>
            <w:shd w:val="clear" w:color="auto" w:fill="auto"/>
            <w:noWrap/>
            <w:vAlign w:val="center"/>
          </w:tcPr>
          <w:p w14:paraId="7766AFF8"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,241</w:t>
            </w:r>
          </w:p>
        </w:tc>
        <w:tc>
          <w:tcPr>
            <w:tcW w:w="992" w:type="dxa"/>
            <w:vAlign w:val="center"/>
          </w:tcPr>
          <w:p w14:paraId="3979BA73" w14:textId="77777777" w:rsidR="00704CBE" w:rsidRPr="007F63F4" w:rsidRDefault="00704CBE" w:rsidP="00147BA9">
            <w:pPr>
              <w:spacing w:line="240" w:lineRule="auto"/>
              <w:ind w:firstLine="0"/>
              <w:jc w:val="right"/>
              <w:rPr>
                <w:rFonts w:cs="Times New Roman"/>
                <w:color w:val="000000" w:themeColor="text1"/>
                <w:sz w:val="20"/>
                <w:szCs w:val="20"/>
              </w:rPr>
            </w:pPr>
            <w:r w:rsidRPr="007F63F4">
              <w:rPr>
                <w:rFonts w:cs="Times New Roman"/>
                <w:color w:val="000000" w:themeColor="text1"/>
                <w:sz w:val="18"/>
                <w:szCs w:val="18"/>
              </w:rPr>
              <w:t>3,343</w:t>
            </w:r>
          </w:p>
        </w:tc>
        <w:tc>
          <w:tcPr>
            <w:tcW w:w="1125" w:type="dxa"/>
            <w:vAlign w:val="center"/>
          </w:tcPr>
          <w:p w14:paraId="0DF2A346"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,675</w:t>
            </w:r>
          </w:p>
        </w:tc>
        <w:tc>
          <w:tcPr>
            <w:tcW w:w="859" w:type="dxa"/>
            <w:vAlign w:val="center"/>
          </w:tcPr>
          <w:p w14:paraId="306E7193"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,293</w:t>
            </w:r>
          </w:p>
        </w:tc>
      </w:tr>
      <w:tr w:rsidR="007F63F4" w:rsidRPr="007F63F4" w14:paraId="48D91D31" w14:textId="77777777" w:rsidTr="00527BE0">
        <w:trPr>
          <w:trHeight w:val="454"/>
        </w:trPr>
        <w:tc>
          <w:tcPr>
            <w:tcW w:w="992" w:type="dxa"/>
            <w:shd w:val="clear" w:color="auto" w:fill="auto"/>
            <w:hideMark/>
          </w:tcPr>
          <w:p w14:paraId="7ECDC5EC" w14:textId="77777777" w:rsidR="00704CBE" w:rsidRPr="007F63F4" w:rsidRDefault="00704CBE" w:rsidP="00147BA9">
            <w:pPr>
              <w:spacing w:line="240" w:lineRule="auto"/>
              <w:ind w:firstLine="0"/>
              <w:rPr>
                <w:rFonts w:eastAsia="Times New Roman" w:cs="Times New Roman"/>
                <w:color w:val="000000" w:themeColor="text1"/>
                <w:kern w:val="0"/>
                <w:sz w:val="20"/>
                <w:szCs w:val="20"/>
                <w:lang w:eastAsia="en-ID"/>
                <w14:ligatures w14:val="none"/>
              </w:rPr>
            </w:pPr>
            <w:r w:rsidRPr="007F63F4">
              <w:rPr>
                <w:rFonts w:eastAsia="Times New Roman" w:cs="Times New Roman"/>
                <w:color w:val="000000" w:themeColor="text1"/>
                <w:kern w:val="0"/>
                <w:sz w:val="20"/>
                <w:szCs w:val="20"/>
                <w:lang w:eastAsia="en-ID"/>
                <w14:ligatures w14:val="none"/>
              </w:rPr>
              <w:t>item19</w:t>
            </w:r>
          </w:p>
        </w:tc>
        <w:tc>
          <w:tcPr>
            <w:tcW w:w="851" w:type="dxa"/>
            <w:vAlign w:val="center"/>
          </w:tcPr>
          <w:p w14:paraId="372EED4A"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3,870</w:t>
            </w:r>
          </w:p>
        </w:tc>
        <w:tc>
          <w:tcPr>
            <w:tcW w:w="1134" w:type="dxa"/>
            <w:shd w:val="clear" w:color="auto" w:fill="auto"/>
            <w:noWrap/>
            <w:vAlign w:val="center"/>
          </w:tcPr>
          <w:p w14:paraId="1E5201C8"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,224</w:t>
            </w:r>
          </w:p>
        </w:tc>
        <w:tc>
          <w:tcPr>
            <w:tcW w:w="992" w:type="dxa"/>
            <w:shd w:val="clear" w:color="auto" w:fill="auto"/>
            <w:noWrap/>
            <w:vAlign w:val="center"/>
          </w:tcPr>
          <w:p w14:paraId="4B1B1D96"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,241</w:t>
            </w:r>
          </w:p>
        </w:tc>
        <w:tc>
          <w:tcPr>
            <w:tcW w:w="992" w:type="dxa"/>
            <w:vAlign w:val="center"/>
          </w:tcPr>
          <w:p w14:paraId="6A4AEBB7" w14:textId="77777777" w:rsidR="00704CBE" w:rsidRPr="007F63F4" w:rsidRDefault="00704CBE" w:rsidP="00147BA9">
            <w:pPr>
              <w:spacing w:line="240" w:lineRule="auto"/>
              <w:ind w:firstLine="0"/>
              <w:jc w:val="right"/>
              <w:rPr>
                <w:rFonts w:cs="Times New Roman"/>
                <w:color w:val="000000" w:themeColor="text1"/>
                <w:sz w:val="20"/>
                <w:szCs w:val="20"/>
              </w:rPr>
            </w:pPr>
            <w:r w:rsidRPr="007F63F4">
              <w:rPr>
                <w:rFonts w:cs="Times New Roman"/>
                <w:color w:val="000000" w:themeColor="text1"/>
                <w:sz w:val="18"/>
                <w:szCs w:val="18"/>
              </w:rPr>
              <w:t>3,672</w:t>
            </w:r>
          </w:p>
        </w:tc>
        <w:tc>
          <w:tcPr>
            <w:tcW w:w="1125" w:type="dxa"/>
            <w:vAlign w:val="center"/>
          </w:tcPr>
          <w:p w14:paraId="5741BEB8"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,473</w:t>
            </w:r>
          </w:p>
        </w:tc>
        <w:tc>
          <w:tcPr>
            <w:tcW w:w="859" w:type="dxa"/>
            <w:vAlign w:val="center"/>
          </w:tcPr>
          <w:p w14:paraId="103E809F"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,293</w:t>
            </w:r>
          </w:p>
        </w:tc>
      </w:tr>
      <w:tr w:rsidR="007F63F4" w:rsidRPr="007F63F4" w14:paraId="26318C4B" w14:textId="77777777" w:rsidTr="00527BE0">
        <w:trPr>
          <w:trHeight w:val="454"/>
        </w:trPr>
        <w:tc>
          <w:tcPr>
            <w:tcW w:w="992" w:type="dxa"/>
            <w:shd w:val="clear" w:color="auto" w:fill="auto"/>
            <w:hideMark/>
          </w:tcPr>
          <w:p w14:paraId="4C41BAF0" w14:textId="77777777" w:rsidR="00704CBE" w:rsidRPr="007F63F4" w:rsidRDefault="00704CBE" w:rsidP="00147BA9">
            <w:pPr>
              <w:spacing w:line="240" w:lineRule="auto"/>
              <w:ind w:firstLine="0"/>
              <w:rPr>
                <w:rFonts w:eastAsia="Times New Roman" w:cs="Times New Roman"/>
                <w:color w:val="000000" w:themeColor="text1"/>
                <w:kern w:val="0"/>
                <w:sz w:val="20"/>
                <w:szCs w:val="20"/>
                <w:lang w:eastAsia="en-ID"/>
                <w14:ligatures w14:val="none"/>
              </w:rPr>
            </w:pPr>
            <w:r w:rsidRPr="007F63F4">
              <w:rPr>
                <w:rFonts w:eastAsia="Times New Roman" w:cs="Times New Roman"/>
                <w:color w:val="000000" w:themeColor="text1"/>
                <w:kern w:val="0"/>
                <w:sz w:val="20"/>
                <w:szCs w:val="20"/>
                <w:lang w:eastAsia="en-ID"/>
                <w14:ligatures w14:val="none"/>
              </w:rPr>
              <w:t>item20</w:t>
            </w:r>
          </w:p>
        </w:tc>
        <w:tc>
          <w:tcPr>
            <w:tcW w:w="851" w:type="dxa"/>
            <w:vAlign w:val="center"/>
          </w:tcPr>
          <w:p w14:paraId="10AD76BC"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3,640</w:t>
            </w:r>
          </w:p>
        </w:tc>
        <w:tc>
          <w:tcPr>
            <w:tcW w:w="1134" w:type="dxa"/>
            <w:shd w:val="clear" w:color="auto" w:fill="auto"/>
            <w:noWrap/>
            <w:vAlign w:val="center"/>
          </w:tcPr>
          <w:p w14:paraId="69B0D333"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,613</w:t>
            </w:r>
          </w:p>
        </w:tc>
        <w:tc>
          <w:tcPr>
            <w:tcW w:w="992" w:type="dxa"/>
            <w:shd w:val="clear" w:color="auto" w:fill="auto"/>
            <w:noWrap/>
            <w:vAlign w:val="center"/>
          </w:tcPr>
          <w:p w14:paraId="3FA3419D"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,241</w:t>
            </w:r>
          </w:p>
        </w:tc>
        <w:tc>
          <w:tcPr>
            <w:tcW w:w="992" w:type="dxa"/>
            <w:vAlign w:val="center"/>
          </w:tcPr>
          <w:p w14:paraId="75190810" w14:textId="77777777" w:rsidR="00704CBE" w:rsidRPr="007F63F4" w:rsidRDefault="00704CBE" w:rsidP="00147BA9">
            <w:pPr>
              <w:spacing w:line="240" w:lineRule="auto"/>
              <w:ind w:firstLine="0"/>
              <w:jc w:val="right"/>
              <w:rPr>
                <w:rFonts w:cs="Times New Roman"/>
                <w:color w:val="000000" w:themeColor="text1"/>
                <w:sz w:val="20"/>
                <w:szCs w:val="20"/>
              </w:rPr>
            </w:pPr>
            <w:r w:rsidRPr="007F63F4">
              <w:rPr>
                <w:rFonts w:cs="Times New Roman"/>
                <w:color w:val="000000" w:themeColor="text1"/>
                <w:sz w:val="18"/>
                <w:szCs w:val="18"/>
              </w:rPr>
              <w:t>3,493</w:t>
            </w:r>
          </w:p>
        </w:tc>
        <w:tc>
          <w:tcPr>
            <w:tcW w:w="1125" w:type="dxa"/>
            <w:vAlign w:val="center"/>
          </w:tcPr>
          <w:p w14:paraId="5C573A75"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,845</w:t>
            </w:r>
          </w:p>
        </w:tc>
        <w:tc>
          <w:tcPr>
            <w:tcW w:w="859" w:type="dxa"/>
            <w:vAlign w:val="center"/>
          </w:tcPr>
          <w:p w14:paraId="196A8308" w14:textId="77777777" w:rsidR="00704CBE" w:rsidRPr="007F63F4" w:rsidRDefault="00704CBE" w:rsidP="00147BA9">
            <w:pPr>
              <w:spacing w:line="240" w:lineRule="auto"/>
              <w:ind w:firstLine="0"/>
              <w:jc w:val="right"/>
              <w:rPr>
                <w:rFonts w:eastAsia="Times New Roman" w:cs="Times New Roman"/>
                <w:color w:val="000000" w:themeColor="text1"/>
                <w:kern w:val="0"/>
                <w:sz w:val="20"/>
                <w:szCs w:val="20"/>
                <w:lang w:eastAsia="en-ID"/>
                <w14:ligatures w14:val="none"/>
              </w:rPr>
            </w:pPr>
            <w:r w:rsidRPr="007F63F4">
              <w:rPr>
                <w:rFonts w:cs="Times New Roman"/>
                <w:color w:val="000000" w:themeColor="text1"/>
                <w:sz w:val="18"/>
                <w:szCs w:val="18"/>
              </w:rPr>
              <w:t>,293</w:t>
            </w:r>
          </w:p>
        </w:tc>
      </w:tr>
    </w:tbl>
    <w:p w14:paraId="0B1BA911" w14:textId="77777777" w:rsidR="00704CBE" w:rsidRPr="007F63F4" w:rsidRDefault="00704CBE" w:rsidP="00D52906">
      <w:pPr>
        <w:ind w:left="567"/>
        <w:rPr>
          <w:rFonts w:cs="Times New Roman"/>
          <w:i/>
          <w:iCs/>
          <w:color w:val="000000" w:themeColor="text1"/>
        </w:rPr>
      </w:pPr>
      <w:r w:rsidRPr="007F63F4">
        <w:rPr>
          <w:rFonts w:cs="Times New Roman"/>
          <w:i/>
          <w:iCs/>
          <w:color w:val="000000" w:themeColor="text1"/>
        </w:rPr>
        <w:t>Sumber:data primer yang diolah,2023</w:t>
      </w:r>
    </w:p>
    <w:p w14:paraId="6C758422" w14:textId="128F7164" w:rsidR="00704CBE" w:rsidRPr="007F63F4" w:rsidRDefault="00704CBE" w:rsidP="00D52906">
      <w:pPr>
        <w:ind w:left="993" w:firstLine="720"/>
        <w:rPr>
          <w:rFonts w:cs="Times New Roman"/>
          <w:color w:val="000000" w:themeColor="text1"/>
        </w:rPr>
      </w:pPr>
      <w:r w:rsidRPr="007F63F4">
        <w:rPr>
          <w:rFonts w:cs="Times New Roman"/>
          <w:color w:val="000000" w:themeColor="text1"/>
        </w:rPr>
        <w:t xml:space="preserve">Hasil pengujian di atas dapat diketahui nilai rerata pada kolom </w:t>
      </w:r>
      <w:r w:rsidRPr="007F63F4">
        <w:rPr>
          <w:rFonts w:cs="Times New Roman"/>
          <w:i/>
          <w:iCs/>
          <w:color w:val="000000" w:themeColor="text1"/>
        </w:rPr>
        <w:t xml:space="preserve">mean </w:t>
      </w:r>
      <w:r w:rsidRPr="007F63F4">
        <w:rPr>
          <w:rFonts w:cs="Times New Roman"/>
          <w:color w:val="000000" w:themeColor="text1"/>
        </w:rPr>
        <w:t xml:space="preserve"> berada pada rentang nilai 3 dan nilai 4</w:t>
      </w:r>
      <w:r w:rsidR="007F63F4" w:rsidRPr="007F63F4">
        <w:rPr>
          <w:rFonts w:cs="Times New Roman"/>
          <w:color w:val="000000" w:themeColor="text1"/>
        </w:rPr>
        <w:t xml:space="preserve"> yang berarti bahwa </w:t>
      </w:r>
      <w:r w:rsidRPr="007F63F4">
        <w:rPr>
          <w:rFonts w:cs="Times New Roman"/>
          <w:color w:val="000000" w:themeColor="text1"/>
        </w:rPr>
        <w:t>rata-rata siswa</w:t>
      </w:r>
      <w:r w:rsidR="007F63F4" w:rsidRPr="007F63F4">
        <w:rPr>
          <w:rFonts w:cs="Times New Roman"/>
          <w:color w:val="000000" w:themeColor="text1"/>
        </w:rPr>
        <w:t xml:space="preserve"> memberikan jawaban </w:t>
      </w:r>
      <w:r w:rsidRPr="007F63F4">
        <w:rPr>
          <w:rFonts w:cs="Times New Roman"/>
          <w:color w:val="000000" w:themeColor="text1"/>
        </w:rPr>
        <w:t xml:space="preserve">model </w:t>
      </w:r>
      <w:r w:rsidRPr="007F63F4">
        <w:rPr>
          <w:rFonts w:cs="Times New Roman"/>
          <w:i/>
          <w:iCs/>
          <w:color w:val="000000" w:themeColor="text1"/>
        </w:rPr>
        <w:t xml:space="preserve">problem based learning </w:t>
      </w:r>
      <w:r w:rsidRPr="007F63F4">
        <w:rPr>
          <w:rFonts w:cs="Times New Roman"/>
          <w:color w:val="000000" w:themeColor="text1"/>
        </w:rPr>
        <w:t>sangat membantu memahami mata pelajaran IPS. Sedangkan pada hasil uji kenormalan distribusi data diketahui nilai statistic skewness tidak ada yang meleibihi +2 dan kurang dari – 2 sehingga d</w:t>
      </w:r>
      <w:r w:rsidR="007F63F4" w:rsidRPr="007F63F4">
        <w:rPr>
          <w:rFonts w:cs="Times New Roman"/>
          <w:color w:val="000000" w:themeColor="text1"/>
        </w:rPr>
        <w:t>i</w:t>
      </w:r>
      <w:r w:rsidRPr="007F63F4">
        <w:rPr>
          <w:rFonts w:cs="Times New Roman"/>
          <w:color w:val="000000" w:themeColor="text1"/>
        </w:rPr>
        <w:t xml:space="preserve">nyatakan data penelitian hasil </w:t>
      </w:r>
      <w:r w:rsidR="0070666B" w:rsidRPr="007F63F4">
        <w:rPr>
          <w:rFonts w:cs="Times New Roman"/>
          <w:color w:val="000000" w:themeColor="text1"/>
        </w:rPr>
        <w:t>post test</w:t>
      </w:r>
      <w:r w:rsidRPr="007F63F4">
        <w:rPr>
          <w:rFonts w:cs="Times New Roman"/>
          <w:color w:val="000000" w:themeColor="text1"/>
        </w:rPr>
        <w:t xml:space="preserve"> kelompok eksperimen adalah data dengan distribusi normal. </w:t>
      </w:r>
    </w:p>
    <w:p w14:paraId="059345A2" w14:textId="37796908" w:rsidR="00704CBE" w:rsidRPr="007F63F4" w:rsidRDefault="00704CBE" w:rsidP="008F6C4A">
      <w:pPr>
        <w:pStyle w:val="ListParagraph"/>
        <w:numPr>
          <w:ilvl w:val="2"/>
          <w:numId w:val="1"/>
        </w:numPr>
        <w:ind w:left="567"/>
        <w:jc w:val="left"/>
        <w:rPr>
          <w:rFonts w:cs="Times New Roman"/>
          <w:b/>
          <w:bCs/>
          <w:color w:val="000000" w:themeColor="text1"/>
          <w:lang w:val="sv-SE"/>
        </w:rPr>
      </w:pPr>
      <w:r w:rsidRPr="007F63F4">
        <w:rPr>
          <w:rFonts w:cs="Times New Roman"/>
          <w:b/>
          <w:bCs/>
          <w:color w:val="000000" w:themeColor="text1"/>
          <w:lang w:val="sv-SE"/>
        </w:rPr>
        <w:t>Deskripsi Data Variabel Motivasi Belajar Siswa (Y</w:t>
      </w:r>
      <w:r w:rsidRPr="007F63F4">
        <w:rPr>
          <w:rFonts w:cs="Times New Roman"/>
          <w:b/>
          <w:bCs/>
          <w:color w:val="000000" w:themeColor="text1"/>
          <w:vertAlign w:val="subscript"/>
          <w:lang w:val="sv-SE"/>
        </w:rPr>
        <w:t>1</w:t>
      </w:r>
      <w:r w:rsidRPr="007F63F4">
        <w:rPr>
          <w:rFonts w:cs="Times New Roman"/>
          <w:b/>
          <w:bCs/>
          <w:color w:val="000000" w:themeColor="text1"/>
          <w:lang w:val="sv-SE"/>
        </w:rPr>
        <w:t>)</w:t>
      </w:r>
    </w:p>
    <w:p w14:paraId="7DE30016" w14:textId="331590F2" w:rsidR="00704CBE" w:rsidRPr="007F63F4" w:rsidRDefault="00704CBE" w:rsidP="008F6C4A">
      <w:pPr>
        <w:pStyle w:val="ListParagraph"/>
        <w:numPr>
          <w:ilvl w:val="3"/>
          <w:numId w:val="1"/>
        </w:numPr>
        <w:ind w:left="993" w:hanging="426"/>
        <w:rPr>
          <w:rFonts w:cs="Times New Roman"/>
          <w:b/>
          <w:bCs/>
          <w:color w:val="000000" w:themeColor="text1"/>
          <w:lang w:val="sv-SE"/>
        </w:rPr>
      </w:pPr>
      <w:r w:rsidRPr="007F63F4">
        <w:rPr>
          <w:rFonts w:cs="Times New Roman"/>
          <w:b/>
          <w:bCs/>
          <w:color w:val="000000" w:themeColor="text1"/>
          <w:lang w:val="sv-SE"/>
        </w:rPr>
        <w:t xml:space="preserve">Hasil </w:t>
      </w:r>
      <w:r w:rsidRPr="007F63F4">
        <w:rPr>
          <w:rFonts w:cs="Times New Roman"/>
          <w:b/>
          <w:bCs/>
          <w:i/>
          <w:iCs/>
          <w:color w:val="000000" w:themeColor="text1"/>
          <w:lang w:val="sv-SE"/>
        </w:rPr>
        <w:t>Pretest</w:t>
      </w:r>
      <w:r w:rsidRPr="007F63F4">
        <w:rPr>
          <w:rFonts w:cs="Times New Roman"/>
          <w:b/>
          <w:bCs/>
          <w:color w:val="000000" w:themeColor="text1"/>
          <w:lang w:val="sv-SE"/>
        </w:rPr>
        <w:t xml:space="preserve"> Kelompok eksperimen dan Kelompok Kontrol</w:t>
      </w:r>
    </w:p>
    <w:p w14:paraId="08873A97" w14:textId="77777777" w:rsidR="00704CBE" w:rsidRPr="007F63F4" w:rsidRDefault="00704CBE" w:rsidP="00D52906">
      <w:pPr>
        <w:ind w:left="993" w:firstLine="720"/>
        <w:rPr>
          <w:rFonts w:cs="Times New Roman"/>
          <w:color w:val="000000" w:themeColor="text1"/>
          <w:lang w:val="sv-SE"/>
        </w:rPr>
      </w:pPr>
      <w:r w:rsidRPr="007F63F4">
        <w:rPr>
          <w:rFonts w:cs="Times New Roman"/>
          <w:color w:val="000000" w:themeColor="text1"/>
          <w:lang w:val="sv-SE"/>
        </w:rPr>
        <w:lastRenderedPageBreak/>
        <w:t>Analisis deskriptif statistik terhadap data penelitian variabel motivasi belajar siswa (Y</w:t>
      </w:r>
      <w:r w:rsidRPr="007F63F4">
        <w:rPr>
          <w:rFonts w:cs="Times New Roman"/>
          <w:color w:val="000000" w:themeColor="text1"/>
          <w:vertAlign w:val="subscript"/>
          <w:lang w:val="sv-SE"/>
        </w:rPr>
        <w:t>1</w:t>
      </w:r>
      <w:r w:rsidRPr="007F63F4">
        <w:rPr>
          <w:rFonts w:cs="Times New Roman"/>
          <w:color w:val="000000" w:themeColor="text1"/>
          <w:lang w:val="sv-SE"/>
        </w:rPr>
        <w:t>) sebagaimana disajuikan pada tabel 4.4 sebagai berikut.</w:t>
      </w:r>
    </w:p>
    <w:p w14:paraId="46DF6A3A" w14:textId="77777777" w:rsidR="00704CBE" w:rsidRPr="007F63F4" w:rsidRDefault="00704CBE" w:rsidP="00F918FB">
      <w:pPr>
        <w:spacing w:line="240" w:lineRule="auto"/>
        <w:ind w:left="1418"/>
        <w:jc w:val="center"/>
        <w:rPr>
          <w:rFonts w:cs="Times New Roman"/>
          <w:color w:val="000000" w:themeColor="text1"/>
          <w:lang w:val="sv-SE"/>
        </w:rPr>
      </w:pPr>
      <w:r w:rsidRPr="007F63F4">
        <w:rPr>
          <w:rFonts w:cs="Times New Roman"/>
          <w:color w:val="000000" w:themeColor="text1"/>
          <w:lang w:val="sv-SE"/>
        </w:rPr>
        <w:t xml:space="preserve">Tabel 4.4 Nilai Rerata Dan Distribusi Data </w:t>
      </w:r>
      <w:r w:rsidRPr="007F63F4">
        <w:rPr>
          <w:rFonts w:cs="Times New Roman"/>
          <w:i/>
          <w:iCs/>
          <w:color w:val="000000" w:themeColor="text1"/>
          <w:lang w:val="sv-SE"/>
        </w:rPr>
        <w:t>Skewness</w:t>
      </w:r>
    </w:p>
    <w:tbl>
      <w:tblPr>
        <w:tblW w:w="707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908"/>
        <w:gridCol w:w="1246"/>
        <w:gridCol w:w="851"/>
        <w:gridCol w:w="28"/>
        <w:gridCol w:w="822"/>
        <w:gridCol w:w="1306"/>
        <w:gridCol w:w="799"/>
        <w:gridCol w:w="11"/>
      </w:tblGrid>
      <w:tr w:rsidR="007F63F4" w:rsidRPr="007F63F4" w14:paraId="24AECC48" w14:textId="77777777" w:rsidTr="00527BE0">
        <w:trPr>
          <w:trHeight w:val="454"/>
          <w:tblHeader/>
        </w:trPr>
        <w:tc>
          <w:tcPr>
            <w:tcW w:w="1105" w:type="dxa"/>
            <w:vMerge w:val="restart"/>
            <w:shd w:val="clear" w:color="auto" w:fill="auto"/>
            <w:vAlign w:val="center"/>
            <w:hideMark/>
          </w:tcPr>
          <w:p w14:paraId="03FB15D4"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val="sv-SE" w:eastAsia="en-ID"/>
                <w14:ligatures w14:val="none"/>
              </w:rPr>
            </w:pPr>
            <w:r w:rsidRPr="007F63F4">
              <w:rPr>
                <w:rFonts w:eastAsia="Times New Roman" w:cs="Times New Roman"/>
                <w:color w:val="000000" w:themeColor="text1"/>
                <w:kern w:val="0"/>
                <w:sz w:val="22"/>
                <w:szCs w:val="22"/>
                <w:lang w:val="sv-SE" w:eastAsia="en-ID"/>
                <w14:ligatures w14:val="none"/>
              </w:rPr>
              <w:t>Sub-indikator</w:t>
            </w:r>
          </w:p>
        </w:tc>
        <w:tc>
          <w:tcPr>
            <w:tcW w:w="3033" w:type="dxa"/>
            <w:gridSpan w:val="4"/>
            <w:shd w:val="clear" w:color="auto" w:fill="auto"/>
            <w:vAlign w:val="center"/>
          </w:tcPr>
          <w:p w14:paraId="528128ED"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val="sv-SE" w:eastAsia="en-ID"/>
                <w14:ligatures w14:val="none"/>
              </w:rPr>
            </w:pPr>
            <w:r w:rsidRPr="007F63F4">
              <w:rPr>
                <w:rFonts w:eastAsia="Times New Roman" w:cs="Times New Roman"/>
                <w:color w:val="000000" w:themeColor="text1"/>
                <w:kern w:val="0"/>
                <w:sz w:val="22"/>
                <w:szCs w:val="22"/>
                <w:lang w:val="sv-SE" w:eastAsia="en-ID"/>
                <w14:ligatures w14:val="none"/>
              </w:rPr>
              <w:t>Kelompok Eksperimen</w:t>
            </w:r>
          </w:p>
        </w:tc>
        <w:tc>
          <w:tcPr>
            <w:tcW w:w="2938" w:type="dxa"/>
            <w:gridSpan w:val="4"/>
            <w:shd w:val="clear" w:color="auto" w:fill="auto"/>
            <w:vAlign w:val="center"/>
          </w:tcPr>
          <w:p w14:paraId="400BEDCE"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val="sv-SE" w:eastAsia="en-ID"/>
                <w14:ligatures w14:val="none"/>
              </w:rPr>
            </w:pPr>
            <w:r w:rsidRPr="007F63F4">
              <w:rPr>
                <w:rFonts w:eastAsia="Times New Roman" w:cs="Times New Roman"/>
                <w:color w:val="000000" w:themeColor="text1"/>
                <w:kern w:val="0"/>
                <w:sz w:val="22"/>
                <w:szCs w:val="22"/>
                <w:lang w:val="sv-SE" w:eastAsia="en-ID"/>
                <w14:ligatures w14:val="none"/>
              </w:rPr>
              <w:t>Kelompok Kontrol</w:t>
            </w:r>
          </w:p>
        </w:tc>
      </w:tr>
      <w:tr w:rsidR="007F63F4" w:rsidRPr="007F63F4" w14:paraId="0209DB0A" w14:textId="77777777" w:rsidTr="00527BE0">
        <w:trPr>
          <w:gridAfter w:val="1"/>
          <w:wAfter w:w="11" w:type="dxa"/>
          <w:trHeight w:val="454"/>
          <w:tblHeader/>
        </w:trPr>
        <w:tc>
          <w:tcPr>
            <w:tcW w:w="1105" w:type="dxa"/>
            <w:vMerge/>
            <w:vAlign w:val="center"/>
            <w:hideMark/>
          </w:tcPr>
          <w:p w14:paraId="60DFB4D4"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val="sv-SE" w:eastAsia="en-ID"/>
                <w14:ligatures w14:val="none"/>
              </w:rPr>
            </w:pPr>
          </w:p>
        </w:tc>
        <w:tc>
          <w:tcPr>
            <w:tcW w:w="908" w:type="dxa"/>
            <w:shd w:val="clear" w:color="auto" w:fill="auto"/>
            <w:vAlign w:val="center"/>
          </w:tcPr>
          <w:p w14:paraId="01291E95"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val="sv-SE" w:eastAsia="en-ID"/>
                <w14:ligatures w14:val="none"/>
              </w:rPr>
            </w:pPr>
            <w:r w:rsidRPr="007F63F4">
              <w:rPr>
                <w:rFonts w:eastAsia="Times New Roman" w:cs="Times New Roman"/>
                <w:i/>
                <w:iCs/>
                <w:color w:val="000000" w:themeColor="text1"/>
                <w:kern w:val="0"/>
                <w:sz w:val="22"/>
                <w:szCs w:val="22"/>
                <w:lang w:eastAsia="en-ID"/>
                <w14:ligatures w14:val="none"/>
              </w:rPr>
              <w:t>Mean</w:t>
            </w:r>
          </w:p>
        </w:tc>
        <w:tc>
          <w:tcPr>
            <w:tcW w:w="1246" w:type="dxa"/>
            <w:shd w:val="clear" w:color="auto" w:fill="auto"/>
            <w:vAlign w:val="center"/>
          </w:tcPr>
          <w:p w14:paraId="2186ED62"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val="sv-SE" w:eastAsia="en-ID"/>
                <w14:ligatures w14:val="none"/>
              </w:rPr>
            </w:pPr>
            <w:r w:rsidRPr="007F63F4">
              <w:rPr>
                <w:rFonts w:eastAsia="Times New Roman" w:cs="Times New Roman"/>
                <w:i/>
                <w:iCs/>
                <w:color w:val="000000" w:themeColor="text1"/>
                <w:kern w:val="0"/>
                <w:sz w:val="22"/>
                <w:szCs w:val="22"/>
                <w:lang w:eastAsia="en-ID"/>
                <w14:ligatures w14:val="none"/>
              </w:rPr>
              <w:t>Skewness Statistic</w:t>
            </w:r>
          </w:p>
        </w:tc>
        <w:tc>
          <w:tcPr>
            <w:tcW w:w="851" w:type="dxa"/>
            <w:shd w:val="clear" w:color="auto" w:fill="auto"/>
            <w:vAlign w:val="center"/>
          </w:tcPr>
          <w:p w14:paraId="504D855E"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val="sv-SE" w:eastAsia="en-ID"/>
                <w14:ligatures w14:val="none"/>
              </w:rPr>
            </w:pPr>
            <w:r w:rsidRPr="007F63F4">
              <w:rPr>
                <w:rFonts w:eastAsia="Times New Roman" w:cs="Times New Roman"/>
                <w:i/>
                <w:iCs/>
                <w:color w:val="000000" w:themeColor="text1"/>
                <w:kern w:val="0"/>
                <w:sz w:val="22"/>
                <w:szCs w:val="22"/>
                <w:lang w:eastAsia="en-ID"/>
                <w14:ligatures w14:val="none"/>
              </w:rPr>
              <w:t>Std. Error</w:t>
            </w:r>
          </w:p>
        </w:tc>
        <w:tc>
          <w:tcPr>
            <w:tcW w:w="850" w:type="dxa"/>
            <w:gridSpan w:val="2"/>
            <w:shd w:val="clear" w:color="auto" w:fill="auto"/>
            <w:vAlign w:val="center"/>
          </w:tcPr>
          <w:p w14:paraId="49025867"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val="sv-SE" w:eastAsia="en-ID"/>
                <w14:ligatures w14:val="none"/>
              </w:rPr>
            </w:pPr>
            <w:r w:rsidRPr="007F63F4">
              <w:rPr>
                <w:rFonts w:eastAsia="Times New Roman" w:cs="Times New Roman"/>
                <w:i/>
                <w:iCs/>
                <w:color w:val="000000" w:themeColor="text1"/>
                <w:kern w:val="0"/>
                <w:sz w:val="22"/>
                <w:szCs w:val="22"/>
                <w:lang w:eastAsia="en-ID"/>
                <w14:ligatures w14:val="none"/>
              </w:rPr>
              <w:t>Mean</w:t>
            </w:r>
          </w:p>
        </w:tc>
        <w:tc>
          <w:tcPr>
            <w:tcW w:w="1306" w:type="dxa"/>
            <w:shd w:val="clear" w:color="auto" w:fill="auto"/>
            <w:vAlign w:val="center"/>
          </w:tcPr>
          <w:p w14:paraId="7A064321"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val="sv-SE" w:eastAsia="en-ID"/>
                <w14:ligatures w14:val="none"/>
              </w:rPr>
            </w:pPr>
            <w:r w:rsidRPr="007F63F4">
              <w:rPr>
                <w:rFonts w:eastAsia="Times New Roman" w:cs="Times New Roman"/>
                <w:i/>
                <w:iCs/>
                <w:color w:val="000000" w:themeColor="text1"/>
                <w:kern w:val="0"/>
                <w:sz w:val="22"/>
                <w:szCs w:val="22"/>
                <w:lang w:eastAsia="en-ID"/>
                <w14:ligatures w14:val="none"/>
              </w:rPr>
              <w:t>Skewness  Statistic</w:t>
            </w:r>
          </w:p>
        </w:tc>
        <w:tc>
          <w:tcPr>
            <w:tcW w:w="799" w:type="dxa"/>
            <w:vAlign w:val="center"/>
          </w:tcPr>
          <w:p w14:paraId="5D4A2F6A"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val="sv-SE" w:eastAsia="en-ID"/>
                <w14:ligatures w14:val="none"/>
              </w:rPr>
            </w:pPr>
            <w:r w:rsidRPr="007F63F4">
              <w:rPr>
                <w:rFonts w:eastAsia="Times New Roman" w:cs="Times New Roman"/>
                <w:i/>
                <w:iCs/>
                <w:color w:val="000000" w:themeColor="text1"/>
                <w:kern w:val="0"/>
                <w:sz w:val="22"/>
                <w:szCs w:val="22"/>
                <w:lang w:eastAsia="en-ID"/>
                <w14:ligatures w14:val="none"/>
              </w:rPr>
              <w:t>Std. Error</w:t>
            </w:r>
          </w:p>
        </w:tc>
      </w:tr>
      <w:tr w:rsidR="007F63F4" w:rsidRPr="007F63F4" w14:paraId="05588837" w14:textId="77777777" w:rsidTr="00527BE0">
        <w:trPr>
          <w:gridAfter w:val="1"/>
          <w:wAfter w:w="11" w:type="dxa"/>
          <w:trHeight w:val="454"/>
        </w:trPr>
        <w:tc>
          <w:tcPr>
            <w:tcW w:w="1105" w:type="dxa"/>
            <w:vAlign w:val="center"/>
          </w:tcPr>
          <w:p w14:paraId="4F24C6D4"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item21</w:t>
            </w:r>
          </w:p>
        </w:tc>
        <w:tc>
          <w:tcPr>
            <w:tcW w:w="908" w:type="dxa"/>
            <w:shd w:val="clear" w:color="auto" w:fill="auto"/>
            <w:vAlign w:val="center"/>
          </w:tcPr>
          <w:p w14:paraId="50EC95B3"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4,020</w:t>
            </w:r>
          </w:p>
        </w:tc>
        <w:tc>
          <w:tcPr>
            <w:tcW w:w="1246" w:type="dxa"/>
            <w:shd w:val="clear" w:color="auto" w:fill="auto"/>
            <w:vAlign w:val="center"/>
          </w:tcPr>
          <w:p w14:paraId="1F37C6FA"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-,032</w:t>
            </w:r>
          </w:p>
        </w:tc>
        <w:tc>
          <w:tcPr>
            <w:tcW w:w="851" w:type="dxa"/>
            <w:shd w:val="clear" w:color="auto" w:fill="auto"/>
            <w:vAlign w:val="center"/>
          </w:tcPr>
          <w:p w14:paraId="39D91B38"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,241</w:t>
            </w:r>
          </w:p>
        </w:tc>
        <w:tc>
          <w:tcPr>
            <w:tcW w:w="850" w:type="dxa"/>
            <w:gridSpan w:val="2"/>
            <w:shd w:val="clear" w:color="auto" w:fill="auto"/>
            <w:vAlign w:val="center"/>
          </w:tcPr>
          <w:p w14:paraId="58F6083C"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3,463</w:t>
            </w:r>
          </w:p>
        </w:tc>
        <w:tc>
          <w:tcPr>
            <w:tcW w:w="1306" w:type="dxa"/>
            <w:shd w:val="clear" w:color="auto" w:fill="auto"/>
            <w:vAlign w:val="center"/>
          </w:tcPr>
          <w:p w14:paraId="71A6DE47"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,848</w:t>
            </w:r>
          </w:p>
        </w:tc>
        <w:tc>
          <w:tcPr>
            <w:tcW w:w="799" w:type="dxa"/>
            <w:vAlign w:val="center"/>
          </w:tcPr>
          <w:p w14:paraId="29AA4CFE"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,293</w:t>
            </w:r>
          </w:p>
        </w:tc>
      </w:tr>
      <w:tr w:rsidR="007F63F4" w:rsidRPr="007F63F4" w14:paraId="491DB700" w14:textId="77777777" w:rsidTr="00527BE0">
        <w:trPr>
          <w:gridAfter w:val="1"/>
          <w:wAfter w:w="11" w:type="dxa"/>
          <w:trHeight w:val="454"/>
        </w:trPr>
        <w:tc>
          <w:tcPr>
            <w:tcW w:w="1105" w:type="dxa"/>
            <w:vAlign w:val="center"/>
          </w:tcPr>
          <w:p w14:paraId="306E5496"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item22</w:t>
            </w:r>
          </w:p>
        </w:tc>
        <w:tc>
          <w:tcPr>
            <w:tcW w:w="908" w:type="dxa"/>
            <w:shd w:val="clear" w:color="auto" w:fill="auto"/>
            <w:vAlign w:val="center"/>
          </w:tcPr>
          <w:p w14:paraId="13AFD796"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3,960</w:t>
            </w:r>
          </w:p>
        </w:tc>
        <w:tc>
          <w:tcPr>
            <w:tcW w:w="1246" w:type="dxa"/>
            <w:shd w:val="clear" w:color="auto" w:fill="auto"/>
            <w:vAlign w:val="center"/>
          </w:tcPr>
          <w:p w14:paraId="5BEE47D8"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,061</w:t>
            </w:r>
          </w:p>
        </w:tc>
        <w:tc>
          <w:tcPr>
            <w:tcW w:w="851" w:type="dxa"/>
            <w:shd w:val="clear" w:color="auto" w:fill="auto"/>
            <w:vAlign w:val="center"/>
          </w:tcPr>
          <w:p w14:paraId="5F4705B4"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,241</w:t>
            </w:r>
          </w:p>
        </w:tc>
        <w:tc>
          <w:tcPr>
            <w:tcW w:w="850" w:type="dxa"/>
            <w:gridSpan w:val="2"/>
            <w:shd w:val="clear" w:color="auto" w:fill="auto"/>
            <w:vAlign w:val="center"/>
          </w:tcPr>
          <w:p w14:paraId="42B2BB3C"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3,821</w:t>
            </w:r>
          </w:p>
        </w:tc>
        <w:tc>
          <w:tcPr>
            <w:tcW w:w="1306" w:type="dxa"/>
            <w:shd w:val="clear" w:color="auto" w:fill="auto"/>
            <w:vAlign w:val="center"/>
          </w:tcPr>
          <w:p w14:paraId="5DC5B567"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,191</w:t>
            </w:r>
          </w:p>
        </w:tc>
        <w:tc>
          <w:tcPr>
            <w:tcW w:w="799" w:type="dxa"/>
            <w:vAlign w:val="center"/>
          </w:tcPr>
          <w:p w14:paraId="04CD0AA3"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,293</w:t>
            </w:r>
          </w:p>
        </w:tc>
      </w:tr>
      <w:tr w:rsidR="007F63F4" w:rsidRPr="007F63F4" w14:paraId="4BF48547" w14:textId="77777777" w:rsidTr="00527BE0">
        <w:trPr>
          <w:gridAfter w:val="1"/>
          <w:wAfter w:w="11" w:type="dxa"/>
          <w:trHeight w:val="454"/>
        </w:trPr>
        <w:tc>
          <w:tcPr>
            <w:tcW w:w="1105" w:type="dxa"/>
            <w:vAlign w:val="center"/>
          </w:tcPr>
          <w:p w14:paraId="14026627"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item23</w:t>
            </w:r>
          </w:p>
        </w:tc>
        <w:tc>
          <w:tcPr>
            <w:tcW w:w="908" w:type="dxa"/>
            <w:shd w:val="clear" w:color="auto" w:fill="auto"/>
            <w:vAlign w:val="center"/>
          </w:tcPr>
          <w:p w14:paraId="3B158FE7"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3,880</w:t>
            </w:r>
          </w:p>
        </w:tc>
        <w:tc>
          <w:tcPr>
            <w:tcW w:w="1246" w:type="dxa"/>
            <w:shd w:val="clear" w:color="auto" w:fill="auto"/>
            <w:vAlign w:val="center"/>
          </w:tcPr>
          <w:p w14:paraId="453E716D"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,128</w:t>
            </w:r>
          </w:p>
        </w:tc>
        <w:tc>
          <w:tcPr>
            <w:tcW w:w="851" w:type="dxa"/>
            <w:shd w:val="clear" w:color="auto" w:fill="auto"/>
            <w:vAlign w:val="center"/>
          </w:tcPr>
          <w:p w14:paraId="07923AA4"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,241</w:t>
            </w:r>
          </w:p>
        </w:tc>
        <w:tc>
          <w:tcPr>
            <w:tcW w:w="850" w:type="dxa"/>
            <w:gridSpan w:val="2"/>
            <w:shd w:val="clear" w:color="auto" w:fill="auto"/>
            <w:vAlign w:val="center"/>
          </w:tcPr>
          <w:p w14:paraId="0FE06977"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3,940</w:t>
            </w:r>
          </w:p>
        </w:tc>
        <w:tc>
          <w:tcPr>
            <w:tcW w:w="1306" w:type="dxa"/>
            <w:shd w:val="clear" w:color="auto" w:fill="auto"/>
            <w:vAlign w:val="center"/>
          </w:tcPr>
          <w:p w14:paraId="2F3AC370"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,088</w:t>
            </w:r>
          </w:p>
        </w:tc>
        <w:tc>
          <w:tcPr>
            <w:tcW w:w="799" w:type="dxa"/>
            <w:vAlign w:val="center"/>
          </w:tcPr>
          <w:p w14:paraId="7C6864EB"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,293</w:t>
            </w:r>
          </w:p>
        </w:tc>
      </w:tr>
      <w:tr w:rsidR="007F63F4" w:rsidRPr="007F63F4" w14:paraId="39165F98" w14:textId="77777777" w:rsidTr="00527BE0">
        <w:trPr>
          <w:gridAfter w:val="1"/>
          <w:wAfter w:w="11" w:type="dxa"/>
          <w:trHeight w:val="454"/>
        </w:trPr>
        <w:tc>
          <w:tcPr>
            <w:tcW w:w="1105" w:type="dxa"/>
            <w:vAlign w:val="center"/>
          </w:tcPr>
          <w:p w14:paraId="7EA9E302"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item24</w:t>
            </w:r>
          </w:p>
        </w:tc>
        <w:tc>
          <w:tcPr>
            <w:tcW w:w="908" w:type="dxa"/>
            <w:shd w:val="clear" w:color="auto" w:fill="auto"/>
            <w:vAlign w:val="center"/>
          </w:tcPr>
          <w:p w14:paraId="5676CB59"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4,350</w:t>
            </w:r>
          </w:p>
        </w:tc>
        <w:tc>
          <w:tcPr>
            <w:tcW w:w="1246" w:type="dxa"/>
            <w:shd w:val="clear" w:color="auto" w:fill="auto"/>
            <w:vAlign w:val="center"/>
          </w:tcPr>
          <w:p w14:paraId="2663E67B"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-,359</w:t>
            </w:r>
          </w:p>
        </w:tc>
        <w:tc>
          <w:tcPr>
            <w:tcW w:w="851" w:type="dxa"/>
            <w:shd w:val="clear" w:color="auto" w:fill="auto"/>
            <w:vAlign w:val="center"/>
          </w:tcPr>
          <w:p w14:paraId="618DCBA8"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,241</w:t>
            </w:r>
          </w:p>
        </w:tc>
        <w:tc>
          <w:tcPr>
            <w:tcW w:w="850" w:type="dxa"/>
            <w:gridSpan w:val="2"/>
            <w:shd w:val="clear" w:color="auto" w:fill="auto"/>
            <w:vAlign w:val="center"/>
          </w:tcPr>
          <w:p w14:paraId="17CAD71B"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3,746</w:t>
            </w:r>
          </w:p>
        </w:tc>
        <w:tc>
          <w:tcPr>
            <w:tcW w:w="1306" w:type="dxa"/>
            <w:shd w:val="clear" w:color="auto" w:fill="auto"/>
            <w:vAlign w:val="center"/>
          </w:tcPr>
          <w:p w14:paraId="5BAAEFF0"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,402</w:t>
            </w:r>
          </w:p>
        </w:tc>
        <w:tc>
          <w:tcPr>
            <w:tcW w:w="799" w:type="dxa"/>
            <w:vAlign w:val="center"/>
          </w:tcPr>
          <w:p w14:paraId="47C3AED1"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,293</w:t>
            </w:r>
          </w:p>
        </w:tc>
      </w:tr>
      <w:tr w:rsidR="007F63F4" w:rsidRPr="007F63F4" w14:paraId="116743B5" w14:textId="77777777" w:rsidTr="00527BE0">
        <w:trPr>
          <w:gridAfter w:val="1"/>
          <w:wAfter w:w="11" w:type="dxa"/>
          <w:trHeight w:val="454"/>
        </w:trPr>
        <w:tc>
          <w:tcPr>
            <w:tcW w:w="1105" w:type="dxa"/>
            <w:vAlign w:val="center"/>
          </w:tcPr>
          <w:p w14:paraId="2A5E11A1"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item25</w:t>
            </w:r>
          </w:p>
        </w:tc>
        <w:tc>
          <w:tcPr>
            <w:tcW w:w="908" w:type="dxa"/>
            <w:shd w:val="clear" w:color="auto" w:fill="auto"/>
            <w:vAlign w:val="center"/>
          </w:tcPr>
          <w:p w14:paraId="75D704EF"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3,670</w:t>
            </w:r>
          </w:p>
        </w:tc>
        <w:tc>
          <w:tcPr>
            <w:tcW w:w="1246" w:type="dxa"/>
            <w:shd w:val="clear" w:color="auto" w:fill="auto"/>
            <w:vAlign w:val="center"/>
          </w:tcPr>
          <w:p w14:paraId="54E52E8C"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,632</w:t>
            </w:r>
          </w:p>
        </w:tc>
        <w:tc>
          <w:tcPr>
            <w:tcW w:w="851" w:type="dxa"/>
            <w:shd w:val="clear" w:color="auto" w:fill="auto"/>
            <w:vAlign w:val="center"/>
          </w:tcPr>
          <w:p w14:paraId="77379616"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,241</w:t>
            </w:r>
          </w:p>
        </w:tc>
        <w:tc>
          <w:tcPr>
            <w:tcW w:w="850" w:type="dxa"/>
            <w:gridSpan w:val="2"/>
            <w:shd w:val="clear" w:color="auto" w:fill="auto"/>
            <w:vAlign w:val="center"/>
          </w:tcPr>
          <w:p w14:paraId="2A85B30B"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3,343</w:t>
            </w:r>
          </w:p>
        </w:tc>
        <w:tc>
          <w:tcPr>
            <w:tcW w:w="1306" w:type="dxa"/>
            <w:shd w:val="clear" w:color="auto" w:fill="auto"/>
            <w:vAlign w:val="center"/>
          </w:tcPr>
          <w:p w14:paraId="663279F2"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,675</w:t>
            </w:r>
          </w:p>
        </w:tc>
        <w:tc>
          <w:tcPr>
            <w:tcW w:w="799" w:type="dxa"/>
            <w:vAlign w:val="center"/>
          </w:tcPr>
          <w:p w14:paraId="397D27A9"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,293</w:t>
            </w:r>
          </w:p>
        </w:tc>
      </w:tr>
      <w:tr w:rsidR="007F63F4" w:rsidRPr="007F63F4" w14:paraId="73363DC1" w14:textId="77777777" w:rsidTr="00527BE0">
        <w:trPr>
          <w:gridAfter w:val="1"/>
          <w:wAfter w:w="11" w:type="dxa"/>
          <w:trHeight w:val="454"/>
        </w:trPr>
        <w:tc>
          <w:tcPr>
            <w:tcW w:w="1105" w:type="dxa"/>
            <w:vAlign w:val="center"/>
          </w:tcPr>
          <w:p w14:paraId="419D2AE7"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item26</w:t>
            </w:r>
          </w:p>
        </w:tc>
        <w:tc>
          <w:tcPr>
            <w:tcW w:w="908" w:type="dxa"/>
            <w:shd w:val="clear" w:color="auto" w:fill="auto"/>
            <w:vAlign w:val="center"/>
          </w:tcPr>
          <w:p w14:paraId="4583C9F1"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3,590</w:t>
            </w:r>
          </w:p>
        </w:tc>
        <w:tc>
          <w:tcPr>
            <w:tcW w:w="1246" w:type="dxa"/>
            <w:shd w:val="clear" w:color="auto" w:fill="auto"/>
            <w:vAlign w:val="center"/>
          </w:tcPr>
          <w:p w14:paraId="6BE6FD36"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,659</w:t>
            </w:r>
          </w:p>
        </w:tc>
        <w:tc>
          <w:tcPr>
            <w:tcW w:w="851" w:type="dxa"/>
            <w:shd w:val="clear" w:color="auto" w:fill="auto"/>
            <w:vAlign w:val="center"/>
          </w:tcPr>
          <w:p w14:paraId="178CF895"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,241</w:t>
            </w:r>
          </w:p>
        </w:tc>
        <w:tc>
          <w:tcPr>
            <w:tcW w:w="850" w:type="dxa"/>
            <w:gridSpan w:val="2"/>
            <w:shd w:val="clear" w:color="auto" w:fill="auto"/>
            <w:vAlign w:val="center"/>
          </w:tcPr>
          <w:p w14:paraId="16291844"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3,493</w:t>
            </w:r>
          </w:p>
        </w:tc>
        <w:tc>
          <w:tcPr>
            <w:tcW w:w="1306" w:type="dxa"/>
            <w:shd w:val="clear" w:color="auto" w:fill="auto"/>
            <w:vAlign w:val="center"/>
          </w:tcPr>
          <w:p w14:paraId="41949BA8"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,845</w:t>
            </w:r>
          </w:p>
        </w:tc>
        <w:tc>
          <w:tcPr>
            <w:tcW w:w="799" w:type="dxa"/>
            <w:vAlign w:val="center"/>
          </w:tcPr>
          <w:p w14:paraId="7D244349"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,293</w:t>
            </w:r>
          </w:p>
        </w:tc>
      </w:tr>
      <w:tr w:rsidR="007F63F4" w:rsidRPr="007F63F4" w14:paraId="61D5F4F1" w14:textId="77777777" w:rsidTr="00527BE0">
        <w:trPr>
          <w:gridAfter w:val="1"/>
          <w:wAfter w:w="11" w:type="dxa"/>
          <w:trHeight w:val="454"/>
        </w:trPr>
        <w:tc>
          <w:tcPr>
            <w:tcW w:w="1105" w:type="dxa"/>
            <w:vAlign w:val="center"/>
          </w:tcPr>
          <w:p w14:paraId="02EC073C"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item27</w:t>
            </w:r>
          </w:p>
        </w:tc>
        <w:tc>
          <w:tcPr>
            <w:tcW w:w="908" w:type="dxa"/>
            <w:shd w:val="clear" w:color="auto" w:fill="auto"/>
            <w:vAlign w:val="center"/>
          </w:tcPr>
          <w:p w14:paraId="33DE2E7D"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3,640</w:t>
            </w:r>
          </w:p>
        </w:tc>
        <w:tc>
          <w:tcPr>
            <w:tcW w:w="1246" w:type="dxa"/>
            <w:shd w:val="clear" w:color="auto" w:fill="auto"/>
            <w:vAlign w:val="center"/>
          </w:tcPr>
          <w:p w14:paraId="6DAA32E6"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,545</w:t>
            </w:r>
          </w:p>
        </w:tc>
        <w:tc>
          <w:tcPr>
            <w:tcW w:w="851" w:type="dxa"/>
            <w:shd w:val="clear" w:color="auto" w:fill="auto"/>
            <w:vAlign w:val="center"/>
          </w:tcPr>
          <w:p w14:paraId="356F88F5"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,241</w:t>
            </w:r>
          </w:p>
        </w:tc>
        <w:tc>
          <w:tcPr>
            <w:tcW w:w="850" w:type="dxa"/>
            <w:gridSpan w:val="2"/>
            <w:shd w:val="clear" w:color="auto" w:fill="auto"/>
            <w:vAlign w:val="center"/>
          </w:tcPr>
          <w:p w14:paraId="12E5EBF5"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3,761</w:t>
            </w:r>
          </w:p>
        </w:tc>
        <w:tc>
          <w:tcPr>
            <w:tcW w:w="1306" w:type="dxa"/>
            <w:shd w:val="clear" w:color="auto" w:fill="auto"/>
            <w:vAlign w:val="center"/>
          </w:tcPr>
          <w:p w14:paraId="1999DE63"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,417</w:t>
            </w:r>
          </w:p>
        </w:tc>
        <w:tc>
          <w:tcPr>
            <w:tcW w:w="799" w:type="dxa"/>
            <w:vAlign w:val="center"/>
          </w:tcPr>
          <w:p w14:paraId="3EF54146"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,293</w:t>
            </w:r>
          </w:p>
        </w:tc>
      </w:tr>
      <w:tr w:rsidR="007F63F4" w:rsidRPr="007F63F4" w14:paraId="0C3B19E5" w14:textId="77777777" w:rsidTr="00527BE0">
        <w:trPr>
          <w:gridAfter w:val="1"/>
          <w:wAfter w:w="11" w:type="dxa"/>
          <w:trHeight w:val="454"/>
        </w:trPr>
        <w:tc>
          <w:tcPr>
            <w:tcW w:w="1105" w:type="dxa"/>
            <w:vAlign w:val="center"/>
          </w:tcPr>
          <w:p w14:paraId="6822AB92"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item28</w:t>
            </w:r>
          </w:p>
        </w:tc>
        <w:tc>
          <w:tcPr>
            <w:tcW w:w="908" w:type="dxa"/>
            <w:shd w:val="clear" w:color="auto" w:fill="auto"/>
            <w:vAlign w:val="center"/>
          </w:tcPr>
          <w:p w14:paraId="151D0112"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3,920</w:t>
            </w:r>
          </w:p>
        </w:tc>
        <w:tc>
          <w:tcPr>
            <w:tcW w:w="1246" w:type="dxa"/>
            <w:shd w:val="clear" w:color="auto" w:fill="auto"/>
            <w:vAlign w:val="center"/>
          </w:tcPr>
          <w:p w14:paraId="14BEBAC7"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,121</w:t>
            </w:r>
          </w:p>
        </w:tc>
        <w:tc>
          <w:tcPr>
            <w:tcW w:w="851" w:type="dxa"/>
            <w:shd w:val="clear" w:color="auto" w:fill="auto"/>
            <w:vAlign w:val="center"/>
          </w:tcPr>
          <w:p w14:paraId="74101059"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,241</w:t>
            </w:r>
          </w:p>
        </w:tc>
        <w:tc>
          <w:tcPr>
            <w:tcW w:w="850" w:type="dxa"/>
            <w:gridSpan w:val="2"/>
            <w:shd w:val="clear" w:color="auto" w:fill="auto"/>
            <w:vAlign w:val="center"/>
          </w:tcPr>
          <w:p w14:paraId="27501F0B"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4,060</w:t>
            </w:r>
          </w:p>
        </w:tc>
        <w:tc>
          <w:tcPr>
            <w:tcW w:w="1306" w:type="dxa"/>
            <w:shd w:val="clear" w:color="auto" w:fill="auto"/>
            <w:vAlign w:val="center"/>
          </w:tcPr>
          <w:p w14:paraId="47C3B473"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-,080</w:t>
            </w:r>
          </w:p>
        </w:tc>
        <w:tc>
          <w:tcPr>
            <w:tcW w:w="799" w:type="dxa"/>
            <w:vAlign w:val="center"/>
          </w:tcPr>
          <w:p w14:paraId="39EE763F"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,293</w:t>
            </w:r>
          </w:p>
        </w:tc>
      </w:tr>
      <w:tr w:rsidR="007F63F4" w:rsidRPr="007F63F4" w14:paraId="606C956E" w14:textId="77777777" w:rsidTr="00527BE0">
        <w:trPr>
          <w:gridAfter w:val="1"/>
          <w:wAfter w:w="11" w:type="dxa"/>
          <w:trHeight w:val="454"/>
        </w:trPr>
        <w:tc>
          <w:tcPr>
            <w:tcW w:w="1105" w:type="dxa"/>
            <w:vAlign w:val="center"/>
          </w:tcPr>
          <w:p w14:paraId="525D12D9"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item29</w:t>
            </w:r>
          </w:p>
        </w:tc>
        <w:tc>
          <w:tcPr>
            <w:tcW w:w="908" w:type="dxa"/>
            <w:shd w:val="clear" w:color="auto" w:fill="auto"/>
            <w:vAlign w:val="center"/>
          </w:tcPr>
          <w:p w14:paraId="57A8F28F"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3,620</w:t>
            </w:r>
          </w:p>
        </w:tc>
        <w:tc>
          <w:tcPr>
            <w:tcW w:w="1246" w:type="dxa"/>
            <w:shd w:val="clear" w:color="auto" w:fill="auto"/>
            <w:vAlign w:val="center"/>
          </w:tcPr>
          <w:p w14:paraId="076E4F17"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,641</w:t>
            </w:r>
          </w:p>
        </w:tc>
        <w:tc>
          <w:tcPr>
            <w:tcW w:w="851" w:type="dxa"/>
            <w:shd w:val="clear" w:color="auto" w:fill="auto"/>
            <w:vAlign w:val="center"/>
          </w:tcPr>
          <w:p w14:paraId="2DDCD17D"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,241</w:t>
            </w:r>
          </w:p>
        </w:tc>
        <w:tc>
          <w:tcPr>
            <w:tcW w:w="850" w:type="dxa"/>
            <w:gridSpan w:val="2"/>
            <w:shd w:val="clear" w:color="auto" w:fill="auto"/>
            <w:vAlign w:val="center"/>
          </w:tcPr>
          <w:p w14:paraId="0B5D81BA"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3,642</w:t>
            </w:r>
          </w:p>
        </w:tc>
        <w:tc>
          <w:tcPr>
            <w:tcW w:w="1306" w:type="dxa"/>
            <w:shd w:val="clear" w:color="auto" w:fill="auto"/>
            <w:vAlign w:val="center"/>
          </w:tcPr>
          <w:p w14:paraId="1D4683D4"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,417</w:t>
            </w:r>
          </w:p>
        </w:tc>
        <w:tc>
          <w:tcPr>
            <w:tcW w:w="799" w:type="dxa"/>
            <w:vAlign w:val="center"/>
          </w:tcPr>
          <w:p w14:paraId="353C2BE4"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,293</w:t>
            </w:r>
          </w:p>
        </w:tc>
      </w:tr>
      <w:tr w:rsidR="007F63F4" w:rsidRPr="007F63F4" w14:paraId="42F66D61" w14:textId="77777777" w:rsidTr="00527BE0">
        <w:trPr>
          <w:gridAfter w:val="1"/>
          <w:wAfter w:w="11" w:type="dxa"/>
          <w:trHeight w:val="454"/>
        </w:trPr>
        <w:tc>
          <w:tcPr>
            <w:tcW w:w="1105" w:type="dxa"/>
            <w:vAlign w:val="center"/>
          </w:tcPr>
          <w:p w14:paraId="40AD815D"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item31</w:t>
            </w:r>
          </w:p>
        </w:tc>
        <w:tc>
          <w:tcPr>
            <w:tcW w:w="908" w:type="dxa"/>
            <w:shd w:val="clear" w:color="auto" w:fill="auto"/>
            <w:vAlign w:val="center"/>
          </w:tcPr>
          <w:p w14:paraId="5B48B5E9"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4,190</w:t>
            </w:r>
          </w:p>
        </w:tc>
        <w:tc>
          <w:tcPr>
            <w:tcW w:w="1246" w:type="dxa"/>
            <w:shd w:val="clear" w:color="auto" w:fill="auto"/>
            <w:vAlign w:val="center"/>
          </w:tcPr>
          <w:p w14:paraId="0F777F6B"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-,288</w:t>
            </w:r>
          </w:p>
        </w:tc>
        <w:tc>
          <w:tcPr>
            <w:tcW w:w="851" w:type="dxa"/>
            <w:shd w:val="clear" w:color="auto" w:fill="auto"/>
            <w:vAlign w:val="center"/>
          </w:tcPr>
          <w:p w14:paraId="765FE231"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,241</w:t>
            </w:r>
          </w:p>
        </w:tc>
        <w:tc>
          <w:tcPr>
            <w:tcW w:w="850" w:type="dxa"/>
            <w:gridSpan w:val="2"/>
            <w:shd w:val="clear" w:color="auto" w:fill="auto"/>
            <w:vAlign w:val="center"/>
          </w:tcPr>
          <w:p w14:paraId="57756617"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3,343</w:t>
            </w:r>
          </w:p>
        </w:tc>
        <w:tc>
          <w:tcPr>
            <w:tcW w:w="1306" w:type="dxa"/>
            <w:shd w:val="clear" w:color="auto" w:fill="auto"/>
            <w:vAlign w:val="center"/>
          </w:tcPr>
          <w:p w14:paraId="4DDA5699"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1,265</w:t>
            </w:r>
          </w:p>
        </w:tc>
        <w:tc>
          <w:tcPr>
            <w:tcW w:w="799" w:type="dxa"/>
            <w:vAlign w:val="center"/>
          </w:tcPr>
          <w:p w14:paraId="4C39080B"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,293</w:t>
            </w:r>
          </w:p>
        </w:tc>
      </w:tr>
      <w:tr w:rsidR="007F63F4" w:rsidRPr="007F63F4" w14:paraId="73C15554" w14:textId="77777777" w:rsidTr="00527BE0">
        <w:trPr>
          <w:gridAfter w:val="1"/>
          <w:wAfter w:w="11" w:type="dxa"/>
          <w:trHeight w:val="454"/>
        </w:trPr>
        <w:tc>
          <w:tcPr>
            <w:tcW w:w="1105" w:type="dxa"/>
            <w:vAlign w:val="center"/>
          </w:tcPr>
          <w:p w14:paraId="02CF04D9"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item32</w:t>
            </w:r>
          </w:p>
        </w:tc>
        <w:tc>
          <w:tcPr>
            <w:tcW w:w="908" w:type="dxa"/>
            <w:shd w:val="clear" w:color="auto" w:fill="auto"/>
            <w:vAlign w:val="center"/>
          </w:tcPr>
          <w:p w14:paraId="5AF9ADCE"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4,140</w:t>
            </w:r>
          </w:p>
        </w:tc>
        <w:tc>
          <w:tcPr>
            <w:tcW w:w="1246" w:type="dxa"/>
            <w:shd w:val="clear" w:color="auto" w:fill="auto"/>
            <w:vAlign w:val="center"/>
          </w:tcPr>
          <w:p w14:paraId="378DA1CA"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-,229</w:t>
            </w:r>
          </w:p>
        </w:tc>
        <w:tc>
          <w:tcPr>
            <w:tcW w:w="851" w:type="dxa"/>
            <w:shd w:val="clear" w:color="auto" w:fill="auto"/>
            <w:vAlign w:val="center"/>
          </w:tcPr>
          <w:p w14:paraId="4F8486B7"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,241</w:t>
            </w:r>
          </w:p>
        </w:tc>
        <w:tc>
          <w:tcPr>
            <w:tcW w:w="850" w:type="dxa"/>
            <w:gridSpan w:val="2"/>
            <w:shd w:val="clear" w:color="auto" w:fill="auto"/>
            <w:vAlign w:val="center"/>
          </w:tcPr>
          <w:p w14:paraId="2A310D7F"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3,687</w:t>
            </w:r>
          </w:p>
        </w:tc>
        <w:tc>
          <w:tcPr>
            <w:tcW w:w="1306" w:type="dxa"/>
            <w:shd w:val="clear" w:color="auto" w:fill="auto"/>
            <w:vAlign w:val="center"/>
          </w:tcPr>
          <w:p w14:paraId="36DF9402"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,364</w:t>
            </w:r>
          </w:p>
        </w:tc>
        <w:tc>
          <w:tcPr>
            <w:tcW w:w="799" w:type="dxa"/>
            <w:vAlign w:val="center"/>
          </w:tcPr>
          <w:p w14:paraId="3A3DE685"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,293</w:t>
            </w:r>
          </w:p>
        </w:tc>
      </w:tr>
      <w:tr w:rsidR="007F63F4" w:rsidRPr="007F63F4" w14:paraId="1652941D" w14:textId="77777777" w:rsidTr="00527BE0">
        <w:trPr>
          <w:gridAfter w:val="1"/>
          <w:wAfter w:w="11" w:type="dxa"/>
          <w:trHeight w:val="454"/>
        </w:trPr>
        <w:tc>
          <w:tcPr>
            <w:tcW w:w="1105" w:type="dxa"/>
            <w:vAlign w:val="center"/>
          </w:tcPr>
          <w:p w14:paraId="5AF36FA0"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item33</w:t>
            </w:r>
          </w:p>
        </w:tc>
        <w:tc>
          <w:tcPr>
            <w:tcW w:w="908" w:type="dxa"/>
            <w:shd w:val="clear" w:color="auto" w:fill="auto"/>
            <w:vAlign w:val="center"/>
          </w:tcPr>
          <w:p w14:paraId="480E2D8F"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4,070</w:t>
            </w:r>
          </w:p>
        </w:tc>
        <w:tc>
          <w:tcPr>
            <w:tcW w:w="1246" w:type="dxa"/>
            <w:shd w:val="clear" w:color="auto" w:fill="auto"/>
            <w:vAlign w:val="center"/>
          </w:tcPr>
          <w:p w14:paraId="62F69805"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-,121</w:t>
            </w:r>
          </w:p>
        </w:tc>
        <w:tc>
          <w:tcPr>
            <w:tcW w:w="851" w:type="dxa"/>
            <w:shd w:val="clear" w:color="auto" w:fill="auto"/>
            <w:vAlign w:val="center"/>
          </w:tcPr>
          <w:p w14:paraId="2932E630"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,241</w:t>
            </w:r>
          </w:p>
        </w:tc>
        <w:tc>
          <w:tcPr>
            <w:tcW w:w="850" w:type="dxa"/>
            <w:gridSpan w:val="2"/>
            <w:shd w:val="clear" w:color="auto" w:fill="auto"/>
            <w:vAlign w:val="center"/>
          </w:tcPr>
          <w:p w14:paraId="20B58845"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3,731</w:t>
            </w:r>
          </w:p>
        </w:tc>
        <w:tc>
          <w:tcPr>
            <w:tcW w:w="1306" w:type="dxa"/>
            <w:shd w:val="clear" w:color="auto" w:fill="auto"/>
            <w:vAlign w:val="center"/>
          </w:tcPr>
          <w:p w14:paraId="6F3987D2"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,307</w:t>
            </w:r>
          </w:p>
        </w:tc>
        <w:tc>
          <w:tcPr>
            <w:tcW w:w="799" w:type="dxa"/>
            <w:vAlign w:val="center"/>
          </w:tcPr>
          <w:p w14:paraId="0D1C6B71"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,293</w:t>
            </w:r>
          </w:p>
        </w:tc>
      </w:tr>
      <w:tr w:rsidR="007F63F4" w:rsidRPr="007F63F4" w14:paraId="16FD0B08" w14:textId="77777777" w:rsidTr="00527BE0">
        <w:trPr>
          <w:gridAfter w:val="1"/>
          <w:wAfter w:w="11" w:type="dxa"/>
          <w:trHeight w:val="454"/>
        </w:trPr>
        <w:tc>
          <w:tcPr>
            <w:tcW w:w="1105" w:type="dxa"/>
            <w:vAlign w:val="center"/>
          </w:tcPr>
          <w:p w14:paraId="7908C9A4"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item34</w:t>
            </w:r>
          </w:p>
        </w:tc>
        <w:tc>
          <w:tcPr>
            <w:tcW w:w="908" w:type="dxa"/>
            <w:shd w:val="clear" w:color="auto" w:fill="auto"/>
            <w:vAlign w:val="center"/>
          </w:tcPr>
          <w:p w14:paraId="612C7FC1"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3,960</w:t>
            </w:r>
          </w:p>
        </w:tc>
        <w:tc>
          <w:tcPr>
            <w:tcW w:w="1246" w:type="dxa"/>
            <w:shd w:val="clear" w:color="auto" w:fill="auto"/>
            <w:vAlign w:val="center"/>
          </w:tcPr>
          <w:p w14:paraId="032DED9A"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,066</w:t>
            </w:r>
          </w:p>
        </w:tc>
        <w:tc>
          <w:tcPr>
            <w:tcW w:w="851" w:type="dxa"/>
            <w:shd w:val="clear" w:color="auto" w:fill="auto"/>
            <w:vAlign w:val="center"/>
          </w:tcPr>
          <w:p w14:paraId="1400E24C"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,241</w:t>
            </w:r>
          </w:p>
        </w:tc>
        <w:tc>
          <w:tcPr>
            <w:tcW w:w="850" w:type="dxa"/>
            <w:gridSpan w:val="2"/>
            <w:shd w:val="clear" w:color="auto" w:fill="auto"/>
            <w:vAlign w:val="center"/>
          </w:tcPr>
          <w:p w14:paraId="00F63DAE"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3,537</w:t>
            </w:r>
          </w:p>
        </w:tc>
        <w:tc>
          <w:tcPr>
            <w:tcW w:w="1306" w:type="dxa"/>
            <w:shd w:val="clear" w:color="auto" w:fill="auto"/>
            <w:vAlign w:val="center"/>
          </w:tcPr>
          <w:p w14:paraId="01A8EBF2"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,550</w:t>
            </w:r>
          </w:p>
        </w:tc>
        <w:tc>
          <w:tcPr>
            <w:tcW w:w="799" w:type="dxa"/>
            <w:vAlign w:val="center"/>
          </w:tcPr>
          <w:p w14:paraId="48704B14"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,293</w:t>
            </w:r>
          </w:p>
        </w:tc>
      </w:tr>
      <w:tr w:rsidR="007F63F4" w:rsidRPr="007F63F4" w14:paraId="5C5F487E" w14:textId="77777777" w:rsidTr="00527BE0">
        <w:trPr>
          <w:gridAfter w:val="1"/>
          <w:wAfter w:w="11" w:type="dxa"/>
          <w:trHeight w:val="454"/>
        </w:trPr>
        <w:tc>
          <w:tcPr>
            <w:tcW w:w="1105" w:type="dxa"/>
            <w:vAlign w:val="center"/>
          </w:tcPr>
          <w:p w14:paraId="049CE516"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item35</w:t>
            </w:r>
          </w:p>
        </w:tc>
        <w:tc>
          <w:tcPr>
            <w:tcW w:w="908" w:type="dxa"/>
            <w:shd w:val="clear" w:color="auto" w:fill="auto"/>
            <w:vAlign w:val="center"/>
          </w:tcPr>
          <w:p w14:paraId="120D32CB"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3,810</w:t>
            </w:r>
          </w:p>
        </w:tc>
        <w:tc>
          <w:tcPr>
            <w:tcW w:w="1246" w:type="dxa"/>
            <w:shd w:val="clear" w:color="auto" w:fill="auto"/>
            <w:vAlign w:val="center"/>
          </w:tcPr>
          <w:p w14:paraId="1F625942"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,288</w:t>
            </w:r>
          </w:p>
        </w:tc>
        <w:tc>
          <w:tcPr>
            <w:tcW w:w="851" w:type="dxa"/>
            <w:shd w:val="clear" w:color="auto" w:fill="auto"/>
            <w:vAlign w:val="center"/>
          </w:tcPr>
          <w:p w14:paraId="1B0705B5"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,241</w:t>
            </w:r>
          </w:p>
        </w:tc>
        <w:tc>
          <w:tcPr>
            <w:tcW w:w="850" w:type="dxa"/>
            <w:gridSpan w:val="2"/>
            <w:shd w:val="clear" w:color="auto" w:fill="auto"/>
            <w:vAlign w:val="center"/>
          </w:tcPr>
          <w:p w14:paraId="7772A43A"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3,687</w:t>
            </w:r>
          </w:p>
        </w:tc>
        <w:tc>
          <w:tcPr>
            <w:tcW w:w="1306" w:type="dxa"/>
            <w:shd w:val="clear" w:color="auto" w:fill="auto"/>
            <w:vAlign w:val="center"/>
          </w:tcPr>
          <w:p w14:paraId="04133D1C"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,524</w:t>
            </w:r>
          </w:p>
        </w:tc>
        <w:tc>
          <w:tcPr>
            <w:tcW w:w="799" w:type="dxa"/>
            <w:vAlign w:val="center"/>
          </w:tcPr>
          <w:p w14:paraId="711C0E58"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,293</w:t>
            </w:r>
          </w:p>
        </w:tc>
      </w:tr>
      <w:tr w:rsidR="007F63F4" w:rsidRPr="007F63F4" w14:paraId="2BD633AD" w14:textId="77777777" w:rsidTr="00527BE0">
        <w:trPr>
          <w:gridAfter w:val="1"/>
          <w:wAfter w:w="11" w:type="dxa"/>
          <w:trHeight w:val="454"/>
        </w:trPr>
        <w:tc>
          <w:tcPr>
            <w:tcW w:w="1105" w:type="dxa"/>
            <w:vAlign w:val="center"/>
          </w:tcPr>
          <w:p w14:paraId="4E6CF3CC"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item36</w:t>
            </w:r>
          </w:p>
        </w:tc>
        <w:tc>
          <w:tcPr>
            <w:tcW w:w="908" w:type="dxa"/>
            <w:shd w:val="clear" w:color="auto" w:fill="auto"/>
            <w:vAlign w:val="center"/>
          </w:tcPr>
          <w:p w14:paraId="44D1B3C6"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3,720</w:t>
            </w:r>
          </w:p>
        </w:tc>
        <w:tc>
          <w:tcPr>
            <w:tcW w:w="1246" w:type="dxa"/>
            <w:shd w:val="clear" w:color="auto" w:fill="auto"/>
            <w:vAlign w:val="center"/>
          </w:tcPr>
          <w:p w14:paraId="3BEA8487"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,467</w:t>
            </w:r>
          </w:p>
        </w:tc>
        <w:tc>
          <w:tcPr>
            <w:tcW w:w="851" w:type="dxa"/>
            <w:shd w:val="clear" w:color="auto" w:fill="auto"/>
            <w:vAlign w:val="center"/>
          </w:tcPr>
          <w:p w14:paraId="2EEB0177"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,241</w:t>
            </w:r>
          </w:p>
        </w:tc>
        <w:tc>
          <w:tcPr>
            <w:tcW w:w="850" w:type="dxa"/>
            <w:gridSpan w:val="2"/>
            <w:shd w:val="clear" w:color="auto" w:fill="auto"/>
            <w:vAlign w:val="center"/>
          </w:tcPr>
          <w:p w14:paraId="08A40495"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3,627</w:t>
            </w:r>
          </w:p>
        </w:tc>
        <w:tc>
          <w:tcPr>
            <w:tcW w:w="1306" w:type="dxa"/>
            <w:shd w:val="clear" w:color="auto" w:fill="auto"/>
            <w:vAlign w:val="center"/>
          </w:tcPr>
          <w:p w14:paraId="17506D25"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,465</w:t>
            </w:r>
          </w:p>
        </w:tc>
        <w:tc>
          <w:tcPr>
            <w:tcW w:w="799" w:type="dxa"/>
            <w:vAlign w:val="center"/>
          </w:tcPr>
          <w:p w14:paraId="0377F3F2"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,293</w:t>
            </w:r>
          </w:p>
        </w:tc>
      </w:tr>
      <w:tr w:rsidR="007F63F4" w:rsidRPr="007F63F4" w14:paraId="754C0439" w14:textId="77777777" w:rsidTr="00527BE0">
        <w:trPr>
          <w:gridAfter w:val="1"/>
          <w:wAfter w:w="11" w:type="dxa"/>
          <w:trHeight w:val="454"/>
        </w:trPr>
        <w:tc>
          <w:tcPr>
            <w:tcW w:w="1105" w:type="dxa"/>
            <w:vAlign w:val="center"/>
          </w:tcPr>
          <w:p w14:paraId="5389467E"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item37</w:t>
            </w:r>
          </w:p>
        </w:tc>
        <w:tc>
          <w:tcPr>
            <w:tcW w:w="908" w:type="dxa"/>
            <w:shd w:val="clear" w:color="auto" w:fill="auto"/>
            <w:vAlign w:val="center"/>
          </w:tcPr>
          <w:p w14:paraId="54623706"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3,700</w:t>
            </w:r>
          </w:p>
        </w:tc>
        <w:tc>
          <w:tcPr>
            <w:tcW w:w="1246" w:type="dxa"/>
            <w:shd w:val="clear" w:color="auto" w:fill="auto"/>
            <w:vAlign w:val="center"/>
          </w:tcPr>
          <w:p w14:paraId="56E5C68E"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,444</w:t>
            </w:r>
          </w:p>
        </w:tc>
        <w:tc>
          <w:tcPr>
            <w:tcW w:w="851" w:type="dxa"/>
            <w:shd w:val="clear" w:color="auto" w:fill="auto"/>
            <w:vAlign w:val="center"/>
          </w:tcPr>
          <w:p w14:paraId="47FF2C92"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,241</w:t>
            </w:r>
          </w:p>
        </w:tc>
        <w:tc>
          <w:tcPr>
            <w:tcW w:w="850" w:type="dxa"/>
            <w:gridSpan w:val="2"/>
            <w:shd w:val="clear" w:color="auto" w:fill="auto"/>
            <w:vAlign w:val="center"/>
          </w:tcPr>
          <w:p w14:paraId="235DC7F7"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3,866</w:t>
            </w:r>
          </w:p>
        </w:tc>
        <w:tc>
          <w:tcPr>
            <w:tcW w:w="1306" w:type="dxa"/>
            <w:shd w:val="clear" w:color="auto" w:fill="auto"/>
            <w:vAlign w:val="center"/>
          </w:tcPr>
          <w:p w14:paraId="5FCD09EC"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,218</w:t>
            </w:r>
          </w:p>
        </w:tc>
        <w:tc>
          <w:tcPr>
            <w:tcW w:w="799" w:type="dxa"/>
            <w:vAlign w:val="center"/>
          </w:tcPr>
          <w:p w14:paraId="58028F9B"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,293</w:t>
            </w:r>
          </w:p>
        </w:tc>
      </w:tr>
      <w:tr w:rsidR="007F63F4" w:rsidRPr="007F63F4" w14:paraId="2CA89836" w14:textId="77777777" w:rsidTr="00527BE0">
        <w:trPr>
          <w:gridAfter w:val="1"/>
          <w:wAfter w:w="11" w:type="dxa"/>
          <w:trHeight w:val="454"/>
        </w:trPr>
        <w:tc>
          <w:tcPr>
            <w:tcW w:w="1105" w:type="dxa"/>
            <w:vAlign w:val="center"/>
          </w:tcPr>
          <w:p w14:paraId="004AF386"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item38</w:t>
            </w:r>
          </w:p>
        </w:tc>
        <w:tc>
          <w:tcPr>
            <w:tcW w:w="908" w:type="dxa"/>
            <w:shd w:val="clear" w:color="auto" w:fill="auto"/>
            <w:vAlign w:val="center"/>
          </w:tcPr>
          <w:p w14:paraId="566D160C"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3,840</w:t>
            </w:r>
          </w:p>
        </w:tc>
        <w:tc>
          <w:tcPr>
            <w:tcW w:w="1246" w:type="dxa"/>
            <w:shd w:val="clear" w:color="auto" w:fill="auto"/>
            <w:vAlign w:val="center"/>
          </w:tcPr>
          <w:p w14:paraId="31F3B74F"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,271</w:t>
            </w:r>
          </w:p>
        </w:tc>
        <w:tc>
          <w:tcPr>
            <w:tcW w:w="851" w:type="dxa"/>
            <w:shd w:val="clear" w:color="auto" w:fill="auto"/>
            <w:vAlign w:val="center"/>
          </w:tcPr>
          <w:p w14:paraId="6DCC179B"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,241</w:t>
            </w:r>
          </w:p>
        </w:tc>
        <w:tc>
          <w:tcPr>
            <w:tcW w:w="850" w:type="dxa"/>
            <w:gridSpan w:val="2"/>
            <w:shd w:val="clear" w:color="auto" w:fill="auto"/>
            <w:vAlign w:val="center"/>
          </w:tcPr>
          <w:p w14:paraId="49B28134"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3,687</w:t>
            </w:r>
          </w:p>
        </w:tc>
        <w:tc>
          <w:tcPr>
            <w:tcW w:w="1306" w:type="dxa"/>
            <w:shd w:val="clear" w:color="auto" w:fill="auto"/>
            <w:vAlign w:val="center"/>
          </w:tcPr>
          <w:p w14:paraId="6013974F"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,557</w:t>
            </w:r>
          </w:p>
        </w:tc>
        <w:tc>
          <w:tcPr>
            <w:tcW w:w="799" w:type="dxa"/>
            <w:vAlign w:val="center"/>
          </w:tcPr>
          <w:p w14:paraId="6AA08F5B"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,293</w:t>
            </w:r>
          </w:p>
        </w:tc>
      </w:tr>
      <w:tr w:rsidR="007F63F4" w:rsidRPr="007F63F4" w14:paraId="23D5E90C" w14:textId="77777777" w:rsidTr="00527BE0">
        <w:trPr>
          <w:gridAfter w:val="1"/>
          <w:wAfter w:w="11" w:type="dxa"/>
          <w:trHeight w:val="454"/>
        </w:trPr>
        <w:tc>
          <w:tcPr>
            <w:tcW w:w="1105" w:type="dxa"/>
            <w:vAlign w:val="center"/>
          </w:tcPr>
          <w:p w14:paraId="5AE416A6"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item39</w:t>
            </w:r>
          </w:p>
        </w:tc>
        <w:tc>
          <w:tcPr>
            <w:tcW w:w="908" w:type="dxa"/>
            <w:shd w:val="clear" w:color="auto" w:fill="auto"/>
            <w:vAlign w:val="center"/>
          </w:tcPr>
          <w:p w14:paraId="7B45BFA2"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4,100</w:t>
            </w:r>
          </w:p>
        </w:tc>
        <w:tc>
          <w:tcPr>
            <w:tcW w:w="1246" w:type="dxa"/>
            <w:shd w:val="clear" w:color="auto" w:fill="auto"/>
            <w:vAlign w:val="center"/>
          </w:tcPr>
          <w:p w14:paraId="3DD5A82E"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-,093</w:t>
            </w:r>
          </w:p>
        </w:tc>
        <w:tc>
          <w:tcPr>
            <w:tcW w:w="851" w:type="dxa"/>
            <w:shd w:val="clear" w:color="auto" w:fill="auto"/>
            <w:vAlign w:val="center"/>
          </w:tcPr>
          <w:p w14:paraId="48A1D024"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,241</w:t>
            </w:r>
          </w:p>
        </w:tc>
        <w:tc>
          <w:tcPr>
            <w:tcW w:w="850" w:type="dxa"/>
            <w:gridSpan w:val="2"/>
            <w:shd w:val="clear" w:color="auto" w:fill="auto"/>
            <w:vAlign w:val="center"/>
          </w:tcPr>
          <w:p w14:paraId="02BAD058"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3,343</w:t>
            </w:r>
          </w:p>
        </w:tc>
        <w:tc>
          <w:tcPr>
            <w:tcW w:w="1306" w:type="dxa"/>
            <w:shd w:val="clear" w:color="auto" w:fill="auto"/>
            <w:vAlign w:val="center"/>
          </w:tcPr>
          <w:p w14:paraId="53D77C96"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,675</w:t>
            </w:r>
          </w:p>
        </w:tc>
        <w:tc>
          <w:tcPr>
            <w:tcW w:w="799" w:type="dxa"/>
            <w:vAlign w:val="center"/>
          </w:tcPr>
          <w:p w14:paraId="0CD35E50"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,293</w:t>
            </w:r>
          </w:p>
        </w:tc>
      </w:tr>
      <w:tr w:rsidR="007F63F4" w:rsidRPr="007F63F4" w14:paraId="238C2559" w14:textId="77777777" w:rsidTr="00527BE0">
        <w:trPr>
          <w:gridAfter w:val="1"/>
          <w:wAfter w:w="11" w:type="dxa"/>
          <w:trHeight w:val="454"/>
        </w:trPr>
        <w:tc>
          <w:tcPr>
            <w:tcW w:w="1105" w:type="dxa"/>
            <w:vAlign w:val="center"/>
          </w:tcPr>
          <w:p w14:paraId="605A3DDC"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item40</w:t>
            </w:r>
          </w:p>
        </w:tc>
        <w:tc>
          <w:tcPr>
            <w:tcW w:w="908" w:type="dxa"/>
            <w:shd w:val="clear" w:color="auto" w:fill="auto"/>
            <w:vAlign w:val="center"/>
          </w:tcPr>
          <w:p w14:paraId="01040C39"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4,280</w:t>
            </w:r>
          </w:p>
        </w:tc>
        <w:tc>
          <w:tcPr>
            <w:tcW w:w="1246" w:type="dxa"/>
            <w:shd w:val="clear" w:color="auto" w:fill="auto"/>
            <w:vAlign w:val="center"/>
          </w:tcPr>
          <w:p w14:paraId="13559E62"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-,269</w:t>
            </w:r>
          </w:p>
        </w:tc>
        <w:tc>
          <w:tcPr>
            <w:tcW w:w="851" w:type="dxa"/>
            <w:shd w:val="clear" w:color="auto" w:fill="auto"/>
            <w:vAlign w:val="center"/>
          </w:tcPr>
          <w:p w14:paraId="56A9C781"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,241</w:t>
            </w:r>
          </w:p>
        </w:tc>
        <w:tc>
          <w:tcPr>
            <w:tcW w:w="850" w:type="dxa"/>
            <w:gridSpan w:val="2"/>
            <w:shd w:val="clear" w:color="auto" w:fill="auto"/>
            <w:vAlign w:val="center"/>
          </w:tcPr>
          <w:p w14:paraId="4A578428"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3,672</w:t>
            </w:r>
          </w:p>
        </w:tc>
        <w:tc>
          <w:tcPr>
            <w:tcW w:w="1306" w:type="dxa"/>
            <w:shd w:val="clear" w:color="auto" w:fill="auto"/>
            <w:vAlign w:val="center"/>
          </w:tcPr>
          <w:p w14:paraId="1A75BE10"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,473</w:t>
            </w:r>
          </w:p>
        </w:tc>
        <w:tc>
          <w:tcPr>
            <w:tcW w:w="799" w:type="dxa"/>
            <w:vAlign w:val="center"/>
          </w:tcPr>
          <w:p w14:paraId="320922E3" w14:textId="77777777" w:rsidR="00704CBE" w:rsidRPr="007F63F4" w:rsidRDefault="00704CBE" w:rsidP="00527BE0">
            <w:pPr>
              <w:spacing w:line="240" w:lineRule="auto"/>
              <w:ind w:firstLine="9"/>
              <w:jc w:val="center"/>
              <w:rPr>
                <w:rFonts w:eastAsia="Times New Roman" w:cs="Times New Roman"/>
                <w:color w:val="000000" w:themeColor="text1"/>
                <w:kern w:val="0"/>
                <w:sz w:val="22"/>
                <w:szCs w:val="22"/>
                <w:lang w:eastAsia="en-ID"/>
                <w14:ligatures w14:val="none"/>
              </w:rPr>
            </w:pPr>
            <w:r w:rsidRPr="007F63F4">
              <w:rPr>
                <w:rFonts w:cs="Times New Roman"/>
                <w:color w:val="000000" w:themeColor="text1"/>
                <w:sz w:val="22"/>
                <w:szCs w:val="22"/>
              </w:rPr>
              <w:t>,293</w:t>
            </w:r>
          </w:p>
        </w:tc>
      </w:tr>
    </w:tbl>
    <w:p w14:paraId="52819ABA" w14:textId="77777777" w:rsidR="00704CBE" w:rsidRPr="007F63F4" w:rsidRDefault="00704CBE" w:rsidP="00704CBE">
      <w:pPr>
        <w:ind w:left="720" w:firstLine="273"/>
        <w:rPr>
          <w:rFonts w:cs="Times New Roman"/>
          <w:i/>
          <w:iCs/>
          <w:color w:val="000000" w:themeColor="text1"/>
          <w:lang w:val="sv-SE"/>
        </w:rPr>
      </w:pPr>
      <w:r w:rsidRPr="007F63F4">
        <w:rPr>
          <w:rFonts w:cs="Times New Roman"/>
          <w:i/>
          <w:iCs/>
          <w:color w:val="000000" w:themeColor="text1"/>
          <w:lang w:val="sv-SE"/>
        </w:rPr>
        <w:t>Sumber:data primer yang diolah,2023</w:t>
      </w:r>
    </w:p>
    <w:p w14:paraId="5119B1C7" w14:textId="77777777" w:rsidR="00704CBE" w:rsidRPr="007F63F4" w:rsidRDefault="00704CBE" w:rsidP="00147BA9">
      <w:pPr>
        <w:pStyle w:val="ListParagraph"/>
        <w:ind w:left="993" w:firstLine="720"/>
        <w:rPr>
          <w:rFonts w:cs="Times New Roman"/>
          <w:color w:val="000000" w:themeColor="text1"/>
          <w:lang w:val="sv-SE"/>
        </w:rPr>
      </w:pPr>
      <w:r w:rsidRPr="007F63F4">
        <w:rPr>
          <w:rFonts w:cs="Times New Roman"/>
          <w:color w:val="000000" w:themeColor="text1"/>
          <w:lang w:val="sv-SE"/>
        </w:rPr>
        <w:lastRenderedPageBreak/>
        <w:t xml:space="preserve">Data hasil penelitian sebagaimana tabel 4.4 di atas diketahui berdasarkan nilai hitung </w:t>
      </w:r>
      <w:r w:rsidRPr="007F63F4">
        <w:rPr>
          <w:rFonts w:cs="Times New Roman"/>
          <w:i/>
          <w:iCs/>
          <w:color w:val="000000" w:themeColor="text1"/>
          <w:lang w:val="sv-SE"/>
        </w:rPr>
        <w:t xml:space="preserve">mean </w:t>
      </w:r>
      <w:r w:rsidRPr="007F63F4">
        <w:rPr>
          <w:rFonts w:cs="Times New Roman"/>
          <w:color w:val="000000" w:themeColor="text1"/>
          <w:lang w:val="sv-SE"/>
        </w:rPr>
        <w:t xml:space="preserve">menunjukkan bahwa rata-rata responden memberikan respon yang positif terhadap penerapan mode pembelajaran </w:t>
      </w:r>
      <w:r w:rsidRPr="007F63F4">
        <w:rPr>
          <w:rFonts w:cs="Times New Roman"/>
          <w:i/>
          <w:iCs/>
          <w:color w:val="000000" w:themeColor="text1"/>
          <w:lang w:val="sv-SE"/>
        </w:rPr>
        <w:t>problem based learning</w:t>
      </w:r>
      <w:r w:rsidRPr="007F63F4">
        <w:rPr>
          <w:rFonts w:cs="Times New Roman"/>
          <w:color w:val="000000" w:themeColor="text1"/>
          <w:lang w:val="sv-SE"/>
        </w:rPr>
        <w:t xml:space="preserve"> setelah diberikan perlakuan. Sedangkan berdasarkan hasil analisis diketahui  nilai koefisien hitung statistik </w:t>
      </w:r>
      <w:r w:rsidRPr="007F63F4">
        <w:rPr>
          <w:rFonts w:cs="Times New Roman"/>
          <w:i/>
          <w:iCs/>
          <w:color w:val="000000" w:themeColor="text1"/>
          <w:lang w:val="sv-SE"/>
        </w:rPr>
        <w:t>skewness</w:t>
      </w:r>
      <w:r w:rsidRPr="007F63F4">
        <w:rPr>
          <w:rFonts w:cs="Times New Roman"/>
          <w:color w:val="000000" w:themeColor="text1"/>
          <w:lang w:val="sv-SE"/>
        </w:rPr>
        <w:t xml:space="preserve"> masih berada dalam batas rentang aman yaitu +2 dan -2. Hasil ini menunjukkan bahwa data hasil penelitian variabel penerapan mode pembelajaran </w:t>
      </w:r>
      <w:r w:rsidRPr="007F63F4">
        <w:rPr>
          <w:rFonts w:cs="Times New Roman"/>
          <w:i/>
          <w:iCs/>
          <w:color w:val="000000" w:themeColor="text1"/>
          <w:lang w:val="sv-SE"/>
        </w:rPr>
        <w:t>problem based learning</w:t>
      </w:r>
      <w:r w:rsidRPr="007F63F4">
        <w:rPr>
          <w:rFonts w:cs="Times New Roman"/>
          <w:color w:val="000000" w:themeColor="text1"/>
          <w:lang w:val="sv-SE"/>
        </w:rPr>
        <w:t xml:space="preserve"> yang diujikan pada kelas eksperimen dan kontrol tidak mengalami kemencengan baik kemencengan positif maupun negatif atau dinyatakan bahwa nilai koefisien kemencengan data hasil penelitian adalah sebesar nol (0) sehingga dinyatakan data berdistribusi normal</w:t>
      </w:r>
    </w:p>
    <w:p w14:paraId="61C601D2" w14:textId="63280704" w:rsidR="00704CBE" w:rsidRPr="007F63F4" w:rsidRDefault="00704CBE" w:rsidP="008F6C4A">
      <w:pPr>
        <w:pStyle w:val="ListParagraph"/>
        <w:numPr>
          <w:ilvl w:val="3"/>
          <w:numId w:val="1"/>
        </w:numPr>
        <w:ind w:left="993"/>
        <w:rPr>
          <w:rFonts w:cs="Times New Roman"/>
          <w:b/>
          <w:bCs/>
          <w:color w:val="000000" w:themeColor="text1"/>
          <w:lang w:val="sv-SE"/>
        </w:rPr>
      </w:pPr>
      <w:r w:rsidRPr="007F63F4">
        <w:rPr>
          <w:rFonts w:cs="Times New Roman"/>
          <w:b/>
          <w:bCs/>
          <w:color w:val="000000" w:themeColor="text1"/>
          <w:lang w:val="sv-SE"/>
        </w:rPr>
        <w:t xml:space="preserve">Hasil </w:t>
      </w:r>
      <w:r w:rsidR="0070666B" w:rsidRPr="007F63F4">
        <w:rPr>
          <w:rFonts w:cs="Times New Roman"/>
          <w:b/>
          <w:bCs/>
          <w:i/>
          <w:iCs/>
          <w:color w:val="000000" w:themeColor="text1"/>
          <w:lang w:val="sv-SE"/>
        </w:rPr>
        <w:t>Post test</w:t>
      </w:r>
      <w:r w:rsidRPr="007F63F4">
        <w:rPr>
          <w:rFonts w:cs="Times New Roman"/>
          <w:b/>
          <w:bCs/>
          <w:color w:val="000000" w:themeColor="text1"/>
          <w:lang w:val="sv-SE"/>
        </w:rPr>
        <w:t xml:space="preserve"> Kelompok eksperimen dan Kelompok Kontrol </w:t>
      </w:r>
    </w:p>
    <w:p w14:paraId="0440D007" w14:textId="77777777" w:rsidR="00704CBE" w:rsidRPr="007F63F4" w:rsidRDefault="00704CBE" w:rsidP="00147BA9">
      <w:pPr>
        <w:pStyle w:val="ListParagraph"/>
        <w:ind w:left="993" w:firstLine="720"/>
        <w:rPr>
          <w:rFonts w:cs="Times New Roman"/>
          <w:color w:val="000000" w:themeColor="text1"/>
          <w:lang w:val="sv-SE"/>
        </w:rPr>
      </w:pPr>
      <w:r w:rsidRPr="007F63F4">
        <w:rPr>
          <w:rFonts w:cs="Times New Roman"/>
          <w:color w:val="000000" w:themeColor="text1"/>
          <w:lang w:val="sv-SE"/>
        </w:rPr>
        <w:t>Analisis deskriptif statistik terhadap data penelitian variabel motivasi belajar siswa (Y</w:t>
      </w:r>
      <w:r w:rsidRPr="007F63F4">
        <w:rPr>
          <w:rFonts w:cs="Times New Roman"/>
          <w:color w:val="000000" w:themeColor="text1"/>
          <w:vertAlign w:val="subscript"/>
          <w:lang w:val="sv-SE"/>
        </w:rPr>
        <w:t>1</w:t>
      </w:r>
      <w:r w:rsidRPr="007F63F4">
        <w:rPr>
          <w:rFonts w:cs="Times New Roman"/>
          <w:color w:val="000000" w:themeColor="text1"/>
          <w:lang w:val="sv-SE"/>
        </w:rPr>
        <w:t>) sebagaimana disajuikan pada tabel 4.5 sebagai berikut.</w:t>
      </w:r>
    </w:p>
    <w:p w14:paraId="7190B11A" w14:textId="77777777" w:rsidR="003617B0" w:rsidRPr="007F63F4" w:rsidRDefault="003617B0" w:rsidP="00147BA9">
      <w:pPr>
        <w:pStyle w:val="ListParagraph"/>
        <w:ind w:left="993" w:firstLine="720"/>
        <w:rPr>
          <w:rFonts w:cs="Times New Roman"/>
          <w:color w:val="000000" w:themeColor="text1"/>
          <w:lang w:val="sv-SE"/>
        </w:rPr>
      </w:pPr>
    </w:p>
    <w:p w14:paraId="7A840A9B" w14:textId="77777777" w:rsidR="003617B0" w:rsidRPr="007F63F4" w:rsidRDefault="003617B0" w:rsidP="00147BA9">
      <w:pPr>
        <w:pStyle w:val="ListParagraph"/>
        <w:ind w:left="993" w:firstLine="720"/>
        <w:rPr>
          <w:rFonts w:cs="Times New Roman"/>
          <w:color w:val="000000" w:themeColor="text1"/>
          <w:lang w:val="sv-SE"/>
        </w:rPr>
      </w:pPr>
    </w:p>
    <w:p w14:paraId="45793DE3" w14:textId="3222F7F8" w:rsidR="00704CBE" w:rsidRPr="007F63F4" w:rsidRDefault="00704CBE" w:rsidP="00F918FB">
      <w:pPr>
        <w:pStyle w:val="ListParagraph"/>
        <w:spacing w:line="240" w:lineRule="auto"/>
        <w:jc w:val="center"/>
        <w:rPr>
          <w:rFonts w:cs="Times New Roman"/>
          <w:color w:val="000000" w:themeColor="text1"/>
          <w:lang w:val="sv-SE"/>
        </w:rPr>
      </w:pPr>
      <w:r w:rsidRPr="007F63F4">
        <w:rPr>
          <w:rFonts w:cs="Times New Roman"/>
          <w:color w:val="000000" w:themeColor="text1"/>
          <w:lang w:val="sv-SE"/>
        </w:rPr>
        <w:t xml:space="preserve">Tabel 4.5 Nilai Rerata Dan Distribusi Data </w:t>
      </w:r>
      <w:r w:rsidRPr="007F63F4">
        <w:rPr>
          <w:rFonts w:cs="Times New Roman"/>
          <w:i/>
          <w:iCs/>
          <w:color w:val="000000" w:themeColor="text1"/>
          <w:lang w:val="sv-SE"/>
        </w:rPr>
        <w:t>Skewness</w:t>
      </w:r>
    </w:p>
    <w:tbl>
      <w:tblPr>
        <w:tblW w:w="698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1246"/>
        <w:gridCol w:w="850"/>
        <w:gridCol w:w="9"/>
        <w:gridCol w:w="872"/>
        <w:gridCol w:w="1140"/>
        <w:gridCol w:w="850"/>
        <w:gridCol w:w="38"/>
      </w:tblGrid>
      <w:tr w:rsidR="007F63F4" w:rsidRPr="007F63F4" w14:paraId="5EA50E7C" w14:textId="77777777" w:rsidTr="00527BE0">
        <w:trPr>
          <w:trHeight w:val="454"/>
          <w:tblHeader/>
        </w:trPr>
        <w:tc>
          <w:tcPr>
            <w:tcW w:w="1134" w:type="dxa"/>
            <w:vMerge w:val="restart"/>
            <w:shd w:val="clear" w:color="auto" w:fill="auto"/>
            <w:vAlign w:val="center"/>
            <w:hideMark/>
          </w:tcPr>
          <w:p w14:paraId="574800C9" w14:textId="033856B5" w:rsidR="00704CBE" w:rsidRPr="007F63F4" w:rsidRDefault="00704CBE" w:rsidP="00527BE0">
            <w:pPr>
              <w:spacing w:line="240" w:lineRule="auto"/>
              <w:ind w:firstLine="9"/>
              <w:jc w:val="center"/>
              <w:rPr>
                <w:rFonts w:eastAsia="Times New Roman" w:cs="Times New Roman"/>
                <w:color w:val="000000" w:themeColor="text1"/>
                <w:kern w:val="0"/>
                <w:szCs w:val="24"/>
                <w:lang w:val="sv-SE" w:eastAsia="en-ID"/>
                <w14:ligatures w14:val="none"/>
              </w:rPr>
            </w:pPr>
          </w:p>
        </w:tc>
        <w:tc>
          <w:tcPr>
            <w:tcW w:w="2955" w:type="dxa"/>
            <w:gridSpan w:val="4"/>
            <w:shd w:val="clear" w:color="auto" w:fill="auto"/>
            <w:vAlign w:val="center"/>
          </w:tcPr>
          <w:p w14:paraId="0052F843"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val="sv-SE" w:eastAsia="en-ID"/>
                <w14:ligatures w14:val="none"/>
              </w:rPr>
            </w:pPr>
            <w:r w:rsidRPr="007F63F4">
              <w:rPr>
                <w:rFonts w:eastAsia="Times New Roman" w:cs="Times New Roman"/>
                <w:color w:val="000000" w:themeColor="text1"/>
                <w:kern w:val="0"/>
                <w:szCs w:val="24"/>
                <w:lang w:val="sv-SE" w:eastAsia="en-ID"/>
                <w14:ligatures w14:val="none"/>
              </w:rPr>
              <w:t>Kelompok Eksperimen</w:t>
            </w:r>
          </w:p>
        </w:tc>
        <w:tc>
          <w:tcPr>
            <w:tcW w:w="2900" w:type="dxa"/>
            <w:gridSpan w:val="4"/>
            <w:shd w:val="clear" w:color="auto" w:fill="auto"/>
            <w:vAlign w:val="center"/>
          </w:tcPr>
          <w:p w14:paraId="0A0AE2A2"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val="sv-SE" w:eastAsia="en-ID"/>
                <w14:ligatures w14:val="none"/>
              </w:rPr>
            </w:pPr>
            <w:r w:rsidRPr="007F63F4">
              <w:rPr>
                <w:rFonts w:eastAsia="Times New Roman" w:cs="Times New Roman"/>
                <w:color w:val="000000" w:themeColor="text1"/>
                <w:kern w:val="0"/>
                <w:szCs w:val="24"/>
                <w:lang w:val="sv-SE" w:eastAsia="en-ID"/>
                <w14:ligatures w14:val="none"/>
              </w:rPr>
              <w:t>Kelompok Kontrol</w:t>
            </w:r>
          </w:p>
        </w:tc>
      </w:tr>
      <w:tr w:rsidR="007F63F4" w:rsidRPr="007F63F4" w14:paraId="41203FE6" w14:textId="77777777" w:rsidTr="00527BE0">
        <w:trPr>
          <w:gridAfter w:val="1"/>
          <w:wAfter w:w="38" w:type="dxa"/>
          <w:trHeight w:val="454"/>
          <w:tblHeader/>
        </w:trPr>
        <w:tc>
          <w:tcPr>
            <w:tcW w:w="1134" w:type="dxa"/>
            <w:vMerge/>
            <w:vAlign w:val="center"/>
            <w:hideMark/>
          </w:tcPr>
          <w:p w14:paraId="7D2984A6"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val="sv-SE" w:eastAsia="en-ID"/>
                <w14:ligatures w14:val="none"/>
              </w:rPr>
            </w:pPr>
          </w:p>
        </w:tc>
        <w:tc>
          <w:tcPr>
            <w:tcW w:w="850" w:type="dxa"/>
            <w:shd w:val="clear" w:color="auto" w:fill="auto"/>
            <w:vAlign w:val="center"/>
          </w:tcPr>
          <w:p w14:paraId="3CD2CE83"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val="sv-SE" w:eastAsia="en-ID"/>
                <w14:ligatures w14:val="none"/>
              </w:rPr>
            </w:pPr>
            <w:r w:rsidRPr="007F63F4">
              <w:rPr>
                <w:rFonts w:eastAsia="Times New Roman" w:cs="Times New Roman"/>
                <w:i/>
                <w:iCs/>
                <w:color w:val="000000" w:themeColor="text1"/>
                <w:kern w:val="0"/>
                <w:szCs w:val="24"/>
                <w:lang w:eastAsia="en-ID"/>
                <w14:ligatures w14:val="none"/>
              </w:rPr>
              <w:t>Mean</w:t>
            </w:r>
          </w:p>
        </w:tc>
        <w:tc>
          <w:tcPr>
            <w:tcW w:w="1246" w:type="dxa"/>
            <w:shd w:val="clear" w:color="auto" w:fill="auto"/>
            <w:vAlign w:val="center"/>
          </w:tcPr>
          <w:p w14:paraId="7E495B51"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val="sv-SE" w:eastAsia="en-ID"/>
                <w14:ligatures w14:val="none"/>
              </w:rPr>
            </w:pPr>
            <w:r w:rsidRPr="007F63F4">
              <w:rPr>
                <w:rFonts w:eastAsia="Times New Roman" w:cs="Times New Roman"/>
                <w:i/>
                <w:iCs/>
                <w:color w:val="000000" w:themeColor="text1"/>
                <w:kern w:val="0"/>
                <w:szCs w:val="24"/>
                <w:lang w:eastAsia="en-ID"/>
                <w14:ligatures w14:val="none"/>
              </w:rPr>
              <w:t>Skewness Statistic</w:t>
            </w:r>
          </w:p>
        </w:tc>
        <w:tc>
          <w:tcPr>
            <w:tcW w:w="850" w:type="dxa"/>
            <w:shd w:val="clear" w:color="auto" w:fill="auto"/>
            <w:vAlign w:val="center"/>
          </w:tcPr>
          <w:p w14:paraId="5F41298F"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val="sv-SE" w:eastAsia="en-ID"/>
                <w14:ligatures w14:val="none"/>
              </w:rPr>
            </w:pPr>
            <w:r w:rsidRPr="007F63F4">
              <w:rPr>
                <w:rFonts w:eastAsia="Times New Roman" w:cs="Times New Roman"/>
                <w:i/>
                <w:iCs/>
                <w:color w:val="000000" w:themeColor="text1"/>
                <w:kern w:val="0"/>
                <w:szCs w:val="24"/>
                <w:lang w:eastAsia="en-ID"/>
                <w14:ligatures w14:val="none"/>
              </w:rPr>
              <w:t>Std. Error</w:t>
            </w:r>
          </w:p>
        </w:tc>
        <w:tc>
          <w:tcPr>
            <w:tcW w:w="881" w:type="dxa"/>
            <w:gridSpan w:val="2"/>
            <w:shd w:val="clear" w:color="auto" w:fill="auto"/>
            <w:vAlign w:val="center"/>
          </w:tcPr>
          <w:p w14:paraId="61E44BF5"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val="sv-SE" w:eastAsia="en-ID"/>
                <w14:ligatures w14:val="none"/>
              </w:rPr>
            </w:pPr>
            <w:r w:rsidRPr="007F63F4">
              <w:rPr>
                <w:rFonts w:eastAsia="Times New Roman" w:cs="Times New Roman"/>
                <w:i/>
                <w:iCs/>
                <w:color w:val="000000" w:themeColor="text1"/>
                <w:kern w:val="0"/>
                <w:szCs w:val="24"/>
                <w:lang w:eastAsia="en-ID"/>
                <w14:ligatures w14:val="none"/>
              </w:rPr>
              <w:t>Mean</w:t>
            </w:r>
          </w:p>
        </w:tc>
        <w:tc>
          <w:tcPr>
            <w:tcW w:w="1140" w:type="dxa"/>
            <w:shd w:val="clear" w:color="auto" w:fill="auto"/>
            <w:vAlign w:val="center"/>
          </w:tcPr>
          <w:p w14:paraId="0E42DD42"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val="sv-SE" w:eastAsia="en-ID"/>
                <w14:ligatures w14:val="none"/>
              </w:rPr>
            </w:pPr>
            <w:r w:rsidRPr="007F63F4">
              <w:rPr>
                <w:rFonts w:eastAsia="Times New Roman" w:cs="Times New Roman"/>
                <w:i/>
                <w:iCs/>
                <w:color w:val="000000" w:themeColor="text1"/>
                <w:kern w:val="0"/>
                <w:szCs w:val="24"/>
                <w:lang w:eastAsia="en-ID"/>
                <w14:ligatures w14:val="none"/>
              </w:rPr>
              <w:t>Skewness  Statistic</w:t>
            </w:r>
          </w:p>
        </w:tc>
        <w:tc>
          <w:tcPr>
            <w:tcW w:w="850" w:type="dxa"/>
            <w:vAlign w:val="center"/>
          </w:tcPr>
          <w:p w14:paraId="362EEBFE"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val="sv-SE" w:eastAsia="en-ID"/>
                <w14:ligatures w14:val="none"/>
              </w:rPr>
            </w:pPr>
            <w:r w:rsidRPr="007F63F4">
              <w:rPr>
                <w:rFonts w:eastAsia="Times New Roman" w:cs="Times New Roman"/>
                <w:i/>
                <w:iCs/>
                <w:color w:val="000000" w:themeColor="text1"/>
                <w:kern w:val="0"/>
                <w:szCs w:val="24"/>
                <w:lang w:eastAsia="en-ID"/>
                <w14:ligatures w14:val="none"/>
              </w:rPr>
              <w:t>Std. Error</w:t>
            </w:r>
          </w:p>
        </w:tc>
      </w:tr>
      <w:tr w:rsidR="007F63F4" w:rsidRPr="007F63F4" w14:paraId="611CA5E6" w14:textId="77777777" w:rsidTr="00527BE0">
        <w:trPr>
          <w:gridAfter w:val="1"/>
          <w:wAfter w:w="38" w:type="dxa"/>
          <w:trHeight w:val="454"/>
        </w:trPr>
        <w:tc>
          <w:tcPr>
            <w:tcW w:w="1134" w:type="dxa"/>
            <w:vAlign w:val="center"/>
          </w:tcPr>
          <w:p w14:paraId="0D401F1E"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item21</w:t>
            </w:r>
          </w:p>
        </w:tc>
        <w:tc>
          <w:tcPr>
            <w:tcW w:w="850" w:type="dxa"/>
            <w:shd w:val="clear" w:color="auto" w:fill="auto"/>
            <w:vAlign w:val="center"/>
          </w:tcPr>
          <w:p w14:paraId="6FF67D17"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4,020</w:t>
            </w:r>
          </w:p>
        </w:tc>
        <w:tc>
          <w:tcPr>
            <w:tcW w:w="1246" w:type="dxa"/>
            <w:shd w:val="clear" w:color="auto" w:fill="auto"/>
            <w:vAlign w:val="center"/>
          </w:tcPr>
          <w:p w14:paraId="5E29C83A"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-,032</w:t>
            </w:r>
          </w:p>
        </w:tc>
        <w:tc>
          <w:tcPr>
            <w:tcW w:w="850" w:type="dxa"/>
            <w:shd w:val="clear" w:color="auto" w:fill="auto"/>
            <w:vAlign w:val="center"/>
          </w:tcPr>
          <w:p w14:paraId="03F33011"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881" w:type="dxa"/>
            <w:gridSpan w:val="2"/>
            <w:shd w:val="clear" w:color="auto" w:fill="auto"/>
            <w:vAlign w:val="center"/>
          </w:tcPr>
          <w:p w14:paraId="2387AB3C"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3,881</w:t>
            </w:r>
          </w:p>
        </w:tc>
        <w:tc>
          <w:tcPr>
            <w:tcW w:w="1140" w:type="dxa"/>
            <w:shd w:val="clear" w:color="auto" w:fill="auto"/>
            <w:vAlign w:val="center"/>
          </w:tcPr>
          <w:p w14:paraId="26C0D2F9"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,209</w:t>
            </w:r>
          </w:p>
        </w:tc>
        <w:tc>
          <w:tcPr>
            <w:tcW w:w="850" w:type="dxa"/>
            <w:vAlign w:val="center"/>
          </w:tcPr>
          <w:p w14:paraId="4E6A5A72"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72BD9BC2" w14:textId="77777777" w:rsidTr="00527BE0">
        <w:trPr>
          <w:gridAfter w:val="1"/>
          <w:wAfter w:w="38" w:type="dxa"/>
          <w:trHeight w:val="454"/>
        </w:trPr>
        <w:tc>
          <w:tcPr>
            <w:tcW w:w="1134" w:type="dxa"/>
            <w:vAlign w:val="center"/>
          </w:tcPr>
          <w:p w14:paraId="23154445"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item22</w:t>
            </w:r>
          </w:p>
        </w:tc>
        <w:tc>
          <w:tcPr>
            <w:tcW w:w="850" w:type="dxa"/>
            <w:shd w:val="clear" w:color="auto" w:fill="auto"/>
            <w:vAlign w:val="center"/>
          </w:tcPr>
          <w:p w14:paraId="01E8CB22"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3,960</w:t>
            </w:r>
          </w:p>
        </w:tc>
        <w:tc>
          <w:tcPr>
            <w:tcW w:w="1246" w:type="dxa"/>
            <w:shd w:val="clear" w:color="auto" w:fill="auto"/>
            <w:vAlign w:val="center"/>
          </w:tcPr>
          <w:p w14:paraId="5AC59671"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,061</w:t>
            </w:r>
          </w:p>
        </w:tc>
        <w:tc>
          <w:tcPr>
            <w:tcW w:w="850" w:type="dxa"/>
            <w:shd w:val="clear" w:color="auto" w:fill="auto"/>
            <w:vAlign w:val="center"/>
          </w:tcPr>
          <w:p w14:paraId="692944A4"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881" w:type="dxa"/>
            <w:gridSpan w:val="2"/>
            <w:shd w:val="clear" w:color="auto" w:fill="auto"/>
            <w:vAlign w:val="center"/>
          </w:tcPr>
          <w:p w14:paraId="6F3B4561"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3,866</w:t>
            </w:r>
          </w:p>
        </w:tc>
        <w:tc>
          <w:tcPr>
            <w:tcW w:w="1140" w:type="dxa"/>
            <w:shd w:val="clear" w:color="auto" w:fill="auto"/>
            <w:vAlign w:val="center"/>
          </w:tcPr>
          <w:p w14:paraId="4FE19977"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,204</w:t>
            </w:r>
          </w:p>
        </w:tc>
        <w:tc>
          <w:tcPr>
            <w:tcW w:w="850" w:type="dxa"/>
            <w:vAlign w:val="center"/>
          </w:tcPr>
          <w:p w14:paraId="1CC9548E"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5417B45B" w14:textId="77777777" w:rsidTr="00527BE0">
        <w:trPr>
          <w:gridAfter w:val="1"/>
          <w:wAfter w:w="38" w:type="dxa"/>
          <w:trHeight w:val="454"/>
        </w:trPr>
        <w:tc>
          <w:tcPr>
            <w:tcW w:w="1134" w:type="dxa"/>
            <w:vAlign w:val="center"/>
          </w:tcPr>
          <w:p w14:paraId="6F0D48F3"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item23</w:t>
            </w:r>
          </w:p>
        </w:tc>
        <w:tc>
          <w:tcPr>
            <w:tcW w:w="850" w:type="dxa"/>
            <w:shd w:val="clear" w:color="auto" w:fill="auto"/>
            <w:vAlign w:val="center"/>
          </w:tcPr>
          <w:p w14:paraId="6BB48CA2"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3,880</w:t>
            </w:r>
          </w:p>
        </w:tc>
        <w:tc>
          <w:tcPr>
            <w:tcW w:w="1246" w:type="dxa"/>
            <w:shd w:val="clear" w:color="auto" w:fill="auto"/>
            <w:vAlign w:val="center"/>
          </w:tcPr>
          <w:p w14:paraId="08841486"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,128</w:t>
            </w:r>
          </w:p>
        </w:tc>
        <w:tc>
          <w:tcPr>
            <w:tcW w:w="850" w:type="dxa"/>
            <w:shd w:val="clear" w:color="auto" w:fill="auto"/>
            <w:vAlign w:val="center"/>
          </w:tcPr>
          <w:p w14:paraId="4E13FAEC"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881" w:type="dxa"/>
            <w:gridSpan w:val="2"/>
            <w:shd w:val="clear" w:color="auto" w:fill="auto"/>
            <w:vAlign w:val="center"/>
          </w:tcPr>
          <w:p w14:paraId="6F8E09F2"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3,836</w:t>
            </w:r>
          </w:p>
        </w:tc>
        <w:tc>
          <w:tcPr>
            <w:tcW w:w="1140" w:type="dxa"/>
            <w:shd w:val="clear" w:color="auto" w:fill="auto"/>
            <w:vAlign w:val="center"/>
          </w:tcPr>
          <w:p w14:paraId="37207D6E"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,224</w:t>
            </w:r>
          </w:p>
        </w:tc>
        <w:tc>
          <w:tcPr>
            <w:tcW w:w="850" w:type="dxa"/>
            <w:vAlign w:val="center"/>
          </w:tcPr>
          <w:p w14:paraId="7478A9D1"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7BEA5564" w14:textId="77777777" w:rsidTr="00527BE0">
        <w:trPr>
          <w:gridAfter w:val="1"/>
          <w:wAfter w:w="38" w:type="dxa"/>
          <w:trHeight w:val="454"/>
        </w:trPr>
        <w:tc>
          <w:tcPr>
            <w:tcW w:w="1134" w:type="dxa"/>
            <w:vAlign w:val="center"/>
          </w:tcPr>
          <w:p w14:paraId="2C6EE399"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lastRenderedPageBreak/>
              <w:t>item24</w:t>
            </w:r>
          </w:p>
        </w:tc>
        <w:tc>
          <w:tcPr>
            <w:tcW w:w="850" w:type="dxa"/>
            <w:shd w:val="clear" w:color="auto" w:fill="auto"/>
            <w:vAlign w:val="center"/>
          </w:tcPr>
          <w:p w14:paraId="351E2492"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4,350</w:t>
            </w:r>
          </w:p>
        </w:tc>
        <w:tc>
          <w:tcPr>
            <w:tcW w:w="1246" w:type="dxa"/>
            <w:shd w:val="clear" w:color="auto" w:fill="auto"/>
            <w:vAlign w:val="center"/>
          </w:tcPr>
          <w:p w14:paraId="606DD386"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-,359</w:t>
            </w:r>
          </w:p>
        </w:tc>
        <w:tc>
          <w:tcPr>
            <w:tcW w:w="850" w:type="dxa"/>
            <w:shd w:val="clear" w:color="auto" w:fill="auto"/>
            <w:vAlign w:val="center"/>
          </w:tcPr>
          <w:p w14:paraId="70589764"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881" w:type="dxa"/>
            <w:gridSpan w:val="2"/>
            <w:shd w:val="clear" w:color="auto" w:fill="auto"/>
            <w:vAlign w:val="center"/>
          </w:tcPr>
          <w:p w14:paraId="11B4BDC2"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4,448</w:t>
            </w:r>
          </w:p>
        </w:tc>
        <w:tc>
          <w:tcPr>
            <w:tcW w:w="1140" w:type="dxa"/>
            <w:shd w:val="clear" w:color="auto" w:fill="auto"/>
            <w:vAlign w:val="center"/>
          </w:tcPr>
          <w:p w14:paraId="5DE07AA4"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-,620</w:t>
            </w:r>
          </w:p>
        </w:tc>
        <w:tc>
          <w:tcPr>
            <w:tcW w:w="850" w:type="dxa"/>
            <w:vAlign w:val="center"/>
          </w:tcPr>
          <w:p w14:paraId="07CDC424"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172CA5E0" w14:textId="77777777" w:rsidTr="00527BE0">
        <w:trPr>
          <w:gridAfter w:val="1"/>
          <w:wAfter w:w="38" w:type="dxa"/>
          <w:trHeight w:val="454"/>
        </w:trPr>
        <w:tc>
          <w:tcPr>
            <w:tcW w:w="1134" w:type="dxa"/>
            <w:vAlign w:val="center"/>
          </w:tcPr>
          <w:p w14:paraId="67DAE5FF"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item25</w:t>
            </w:r>
          </w:p>
        </w:tc>
        <w:tc>
          <w:tcPr>
            <w:tcW w:w="850" w:type="dxa"/>
            <w:shd w:val="clear" w:color="auto" w:fill="auto"/>
            <w:vAlign w:val="center"/>
          </w:tcPr>
          <w:p w14:paraId="53B64D77"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3,670</w:t>
            </w:r>
          </w:p>
        </w:tc>
        <w:tc>
          <w:tcPr>
            <w:tcW w:w="1246" w:type="dxa"/>
            <w:shd w:val="clear" w:color="auto" w:fill="auto"/>
            <w:vAlign w:val="center"/>
          </w:tcPr>
          <w:p w14:paraId="13C6A24E"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,632</w:t>
            </w:r>
          </w:p>
        </w:tc>
        <w:tc>
          <w:tcPr>
            <w:tcW w:w="850" w:type="dxa"/>
            <w:shd w:val="clear" w:color="auto" w:fill="auto"/>
            <w:vAlign w:val="center"/>
          </w:tcPr>
          <w:p w14:paraId="464D362B"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881" w:type="dxa"/>
            <w:gridSpan w:val="2"/>
            <w:shd w:val="clear" w:color="auto" w:fill="auto"/>
            <w:vAlign w:val="center"/>
          </w:tcPr>
          <w:p w14:paraId="1B23F36E"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3,388</w:t>
            </w:r>
          </w:p>
        </w:tc>
        <w:tc>
          <w:tcPr>
            <w:tcW w:w="1140" w:type="dxa"/>
            <w:shd w:val="clear" w:color="auto" w:fill="auto"/>
            <w:vAlign w:val="center"/>
          </w:tcPr>
          <w:p w14:paraId="4D3E7457"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1,190</w:t>
            </w:r>
          </w:p>
        </w:tc>
        <w:tc>
          <w:tcPr>
            <w:tcW w:w="850" w:type="dxa"/>
            <w:vAlign w:val="center"/>
          </w:tcPr>
          <w:p w14:paraId="7001FBFA"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39A01F87" w14:textId="77777777" w:rsidTr="00527BE0">
        <w:trPr>
          <w:gridAfter w:val="1"/>
          <w:wAfter w:w="38" w:type="dxa"/>
          <w:trHeight w:val="454"/>
        </w:trPr>
        <w:tc>
          <w:tcPr>
            <w:tcW w:w="1134" w:type="dxa"/>
            <w:vAlign w:val="center"/>
          </w:tcPr>
          <w:p w14:paraId="26E44630"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item26</w:t>
            </w:r>
          </w:p>
        </w:tc>
        <w:tc>
          <w:tcPr>
            <w:tcW w:w="850" w:type="dxa"/>
            <w:shd w:val="clear" w:color="auto" w:fill="auto"/>
            <w:vAlign w:val="center"/>
          </w:tcPr>
          <w:p w14:paraId="1E6561AD"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3,590</w:t>
            </w:r>
          </w:p>
        </w:tc>
        <w:tc>
          <w:tcPr>
            <w:tcW w:w="1246" w:type="dxa"/>
            <w:shd w:val="clear" w:color="auto" w:fill="auto"/>
            <w:vAlign w:val="center"/>
          </w:tcPr>
          <w:p w14:paraId="3260F334"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,659</w:t>
            </w:r>
          </w:p>
        </w:tc>
        <w:tc>
          <w:tcPr>
            <w:tcW w:w="850" w:type="dxa"/>
            <w:shd w:val="clear" w:color="auto" w:fill="auto"/>
            <w:vAlign w:val="center"/>
          </w:tcPr>
          <w:p w14:paraId="4C5EE510"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881" w:type="dxa"/>
            <w:gridSpan w:val="2"/>
            <w:shd w:val="clear" w:color="auto" w:fill="auto"/>
            <w:vAlign w:val="center"/>
          </w:tcPr>
          <w:p w14:paraId="6F86621D"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3,418</w:t>
            </w:r>
          </w:p>
        </w:tc>
        <w:tc>
          <w:tcPr>
            <w:tcW w:w="1140" w:type="dxa"/>
            <w:shd w:val="clear" w:color="auto" w:fill="auto"/>
            <w:vAlign w:val="center"/>
          </w:tcPr>
          <w:p w14:paraId="116EE16F"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1,164</w:t>
            </w:r>
          </w:p>
        </w:tc>
        <w:tc>
          <w:tcPr>
            <w:tcW w:w="850" w:type="dxa"/>
            <w:vAlign w:val="center"/>
          </w:tcPr>
          <w:p w14:paraId="65CB0C34"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3614A82E" w14:textId="77777777" w:rsidTr="00527BE0">
        <w:trPr>
          <w:gridAfter w:val="1"/>
          <w:wAfter w:w="38" w:type="dxa"/>
          <w:trHeight w:val="454"/>
        </w:trPr>
        <w:tc>
          <w:tcPr>
            <w:tcW w:w="1134" w:type="dxa"/>
            <w:vAlign w:val="center"/>
          </w:tcPr>
          <w:p w14:paraId="4EE64274"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item27</w:t>
            </w:r>
          </w:p>
        </w:tc>
        <w:tc>
          <w:tcPr>
            <w:tcW w:w="850" w:type="dxa"/>
            <w:shd w:val="clear" w:color="auto" w:fill="auto"/>
            <w:vAlign w:val="center"/>
          </w:tcPr>
          <w:p w14:paraId="72902FC2"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3,640</w:t>
            </w:r>
          </w:p>
        </w:tc>
        <w:tc>
          <w:tcPr>
            <w:tcW w:w="1246" w:type="dxa"/>
            <w:shd w:val="clear" w:color="auto" w:fill="auto"/>
            <w:vAlign w:val="center"/>
          </w:tcPr>
          <w:p w14:paraId="20851A97"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,545</w:t>
            </w:r>
          </w:p>
        </w:tc>
        <w:tc>
          <w:tcPr>
            <w:tcW w:w="850" w:type="dxa"/>
            <w:shd w:val="clear" w:color="auto" w:fill="auto"/>
            <w:vAlign w:val="center"/>
          </w:tcPr>
          <w:p w14:paraId="2D59E919"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881" w:type="dxa"/>
            <w:gridSpan w:val="2"/>
            <w:shd w:val="clear" w:color="auto" w:fill="auto"/>
            <w:vAlign w:val="center"/>
          </w:tcPr>
          <w:p w14:paraId="6D50408B"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3,537</w:t>
            </w:r>
          </w:p>
        </w:tc>
        <w:tc>
          <w:tcPr>
            <w:tcW w:w="1140" w:type="dxa"/>
            <w:shd w:val="clear" w:color="auto" w:fill="auto"/>
            <w:vAlign w:val="center"/>
          </w:tcPr>
          <w:p w14:paraId="3AC8F3E1"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,769</w:t>
            </w:r>
          </w:p>
        </w:tc>
        <w:tc>
          <w:tcPr>
            <w:tcW w:w="850" w:type="dxa"/>
            <w:vAlign w:val="center"/>
          </w:tcPr>
          <w:p w14:paraId="4A40E16B"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290C350B" w14:textId="77777777" w:rsidTr="00527BE0">
        <w:trPr>
          <w:gridAfter w:val="1"/>
          <w:wAfter w:w="38" w:type="dxa"/>
          <w:trHeight w:val="454"/>
        </w:trPr>
        <w:tc>
          <w:tcPr>
            <w:tcW w:w="1134" w:type="dxa"/>
            <w:vAlign w:val="center"/>
          </w:tcPr>
          <w:p w14:paraId="5184AC2D"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item28</w:t>
            </w:r>
          </w:p>
        </w:tc>
        <w:tc>
          <w:tcPr>
            <w:tcW w:w="850" w:type="dxa"/>
            <w:shd w:val="clear" w:color="auto" w:fill="auto"/>
            <w:vAlign w:val="center"/>
          </w:tcPr>
          <w:p w14:paraId="69CE0E6A"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3,920</w:t>
            </w:r>
          </w:p>
        </w:tc>
        <w:tc>
          <w:tcPr>
            <w:tcW w:w="1246" w:type="dxa"/>
            <w:shd w:val="clear" w:color="auto" w:fill="auto"/>
            <w:vAlign w:val="center"/>
          </w:tcPr>
          <w:p w14:paraId="210BF112"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,121</w:t>
            </w:r>
          </w:p>
        </w:tc>
        <w:tc>
          <w:tcPr>
            <w:tcW w:w="850" w:type="dxa"/>
            <w:shd w:val="clear" w:color="auto" w:fill="auto"/>
            <w:vAlign w:val="center"/>
          </w:tcPr>
          <w:p w14:paraId="622BFCFA"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881" w:type="dxa"/>
            <w:gridSpan w:val="2"/>
            <w:shd w:val="clear" w:color="auto" w:fill="auto"/>
            <w:vAlign w:val="center"/>
          </w:tcPr>
          <w:p w14:paraId="4C9500ED"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3,925</w:t>
            </w:r>
          </w:p>
        </w:tc>
        <w:tc>
          <w:tcPr>
            <w:tcW w:w="1140" w:type="dxa"/>
            <w:shd w:val="clear" w:color="auto" w:fill="auto"/>
            <w:vAlign w:val="center"/>
          </w:tcPr>
          <w:p w14:paraId="0B51527A"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,105</w:t>
            </w:r>
          </w:p>
        </w:tc>
        <w:tc>
          <w:tcPr>
            <w:tcW w:w="850" w:type="dxa"/>
            <w:vAlign w:val="center"/>
          </w:tcPr>
          <w:p w14:paraId="49D5C5A5"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26033014" w14:textId="77777777" w:rsidTr="00527BE0">
        <w:trPr>
          <w:gridAfter w:val="1"/>
          <w:wAfter w:w="38" w:type="dxa"/>
          <w:trHeight w:val="454"/>
        </w:trPr>
        <w:tc>
          <w:tcPr>
            <w:tcW w:w="1134" w:type="dxa"/>
            <w:vAlign w:val="center"/>
          </w:tcPr>
          <w:p w14:paraId="545BA243"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item29</w:t>
            </w:r>
          </w:p>
        </w:tc>
        <w:tc>
          <w:tcPr>
            <w:tcW w:w="850" w:type="dxa"/>
            <w:shd w:val="clear" w:color="auto" w:fill="auto"/>
            <w:vAlign w:val="center"/>
          </w:tcPr>
          <w:p w14:paraId="5A6CD82D"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3,620</w:t>
            </w:r>
          </w:p>
        </w:tc>
        <w:tc>
          <w:tcPr>
            <w:tcW w:w="1246" w:type="dxa"/>
            <w:shd w:val="clear" w:color="auto" w:fill="auto"/>
            <w:vAlign w:val="center"/>
          </w:tcPr>
          <w:p w14:paraId="1CAE2F82"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,641</w:t>
            </w:r>
          </w:p>
        </w:tc>
        <w:tc>
          <w:tcPr>
            <w:tcW w:w="850" w:type="dxa"/>
            <w:shd w:val="clear" w:color="auto" w:fill="auto"/>
            <w:vAlign w:val="center"/>
          </w:tcPr>
          <w:p w14:paraId="61615D0D"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881" w:type="dxa"/>
            <w:gridSpan w:val="2"/>
            <w:shd w:val="clear" w:color="auto" w:fill="auto"/>
            <w:vAlign w:val="center"/>
          </w:tcPr>
          <w:p w14:paraId="6F3B98DB"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3,463</w:t>
            </w:r>
          </w:p>
        </w:tc>
        <w:tc>
          <w:tcPr>
            <w:tcW w:w="1140" w:type="dxa"/>
            <w:shd w:val="clear" w:color="auto" w:fill="auto"/>
            <w:vAlign w:val="center"/>
          </w:tcPr>
          <w:p w14:paraId="5C64014B"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,967</w:t>
            </w:r>
          </w:p>
        </w:tc>
        <w:tc>
          <w:tcPr>
            <w:tcW w:w="850" w:type="dxa"/>
            <w:vAlign w:val="center"/>
          </w:tcPr>
          <w:p w14:paraId="03927E48"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61C4B412" w14:textId="77777777" w:rsidTr="00527BE0">
        <w:trPr>
          <w:gridAfter w:val="1"/>
          <w:wAfter w:w="38" w:type="dxa"/>
          <w:trHeight w:val="454"/>
        </w:trPr>
        <w:tc>
          <w:tcPr>
            <w:tcW w:w="1134" w:type="dxa"/>
            <w:vAlign w:val="center"/>
          </w:tcPr>
          <w:p w14:paraId="63583147"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item30</w:t>
            </w:r>
          </w:p>
        </w:tc>
        <w:tc>
          <w:tcPr>
            <w:tcW w:w="850" w:type="dxa"/>
            <w:shd w:val="clear" w:color="auto" w:fill="auto"/>
            <w:vAlign w:val="center"/>
          </w:tcPr>
          <w:p w14:paraId="49674B9B"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4,190</w:t>
            </w:r>
          </w:p>
        </w:tc>
        <w:tc>
          <w:tcPr>
            <w:tcW w:w="1246" w:type="dxa"/>
            <w:shd w:val="clear" w:color="auto" w:fill="auto"/>
            <w:vAlign w:val="center"/>
          </w:tcPr>
          <w:p w14:paraId="1ACC58D8"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-,288</w:t>
            </w:r>
          </w:p>
        </w:tc>
        <w:tc>
          <w:tcPr>
            <w:tcW w:w="850" w:type="dxa"/>
            <w:shd w:val="clear" w:color="auto" w:fill="auto"/>
            <w:vAlign w:val="center"/>
          </w:tcPr>
          <w:p w14:paraId="2C7920A6"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881" w:type="dxa"/>
            <w:gridSpan w:val="2"/>
            <w:shd w:val="clear" w:color="auto" w:fill="auto"/>
            <w:vAlign w:val="center"/>
          </w:tcPr>
          <w:p w14:paraId="3DE65367"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4,060</w:t>
            </w:r>
          </w:p>
        </w:tc>
        <w:tc>
          <w:tcPr>
            <w:tcW w:w="1140" w:type="dxa"/>
            <w:shd w:val="clear" w:color="auto" w:fill="auto"/>
            <w:vAlign w:val="center"/>
          </w:tcPr>
          <w:p w14:paraId="481A5AC1"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-,056</w:t>
            </w:r>
          </w:p>
        </w:tc>
        <w:tc>
          <w:tcPr>
            <w:tcW w:w="850" w:type="dxa"/>
            <w:vAlign w:val="center"/>
          </w:tcPr>
          <w:p w14:paraId="36186AC4"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7147934A" w14:textId="77777777" w:rsidTr="00527BE0">
        <w:trPr>
          <w:gridAfter w:val="1"/>
          <w:wAfter w:w="38" w:type="dxa"/>
          <w:trHeight w:val="454"/>
        </w:trPr>
        <w:tc>
          <w:tcPr>
            <w:tcW w:w="1134" w:type="dxa"/>
            <w:vAlign w:val="center"/>
          </w:tcPr>
          <w:p w14:paraId="523D12B2"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item31</w:t>
            </w:r>
          </w:p>
        </w:tc>
        <w:tc>
          <w:tcPr>
            <w:tcW w:w="850" w:type="dxa"/>
            <w:shd w:val="clear" w:color="auto" w:fill="auto"/>
            <w:vAlign w:val="center"/>
          </w:tcPr>
          <w:p w14:paraId="0C030FAF"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4,140</w:t>
            </w:r>
          </w:p>
        </w:tc>
        <w:tc>
          <w:tcPr>
            <w:tcW w:w="1246" w:type="dxa"/>
            <w:shd w:val="clear" w:color="auto" w:fill="auto"/>
            <w:vAlign w:val="center"/>
          </w:tcPr>
          <w:p w14:paraId="6C7D57F5"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-,229</w:t>
            </w:r>
          </w:p>
        </w:tc>
        <w:tc>
          <w:tcPr>
            <w:tcW w:w="850" w:type="dxa"/>
            <w:shd w:val="clear" w:color="auto" w:fill="auto"/>
            <w:vAlign w:val="center"/>
          </w:tcPr>
          <w:p w14:paraId="1FA4325D"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881" w:type="dxa"/>
            <w:gridSpan w:val="2"/>
            <w:shd w:val="clear" w:color="auto" w:fill="auto"/>
            <w:vAlign w:val="center"/>
          </w:tcPr>
          <w:p w14:paraId="792CE409"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4,075</w:t>
            </w:r>
          </w:p>
        </w:tc>
        <w:tc>
          <w:tcPr>
            <w:tcW w:w="1140" w:type="dxa"/>
            <w:shd w:val="clear" w:color="auto" w:fill="auto"/>
            <w:vAlign w:val="center"/>
          </w:tcPr>
          <w:p w14:paraId="4A352DB2"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-,122</w:t>
            </w:r>
          </w:p>
        </w:tc>
        <w:tc>
          <w:tcPr>
            <w:tcW w:w="850" w:type="dxa"/>
            <w:vAlign w:val="center"/>
          </w:tcPr>
          <w:p w14:paraId="7526EC63"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5FAD359B" w14:textId="77777777" w:rsidTr="00527BE0">
        <w:trPr>
          <w:gridAfter w:val="1"/>
          <w:wAfter w:w="38" w:type="dxa"/>
          <w:trHeight w:val="454"/>
        </w:trPr>
        <w:tc>
          <w:tcPr>
            <w:tcW w:w="1134" w:type="dxa"/>
            <w:vAlign w:val="center"/>
          </w:tcPr>
          <w:p w14:paraId="61EA6B80"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item32</w:t>
            </w:r>
          </w:p>
        </w:tc>
        <w:tc>
          <w:tcPr>
            <w:tcW w:w="850" w:type="dxa"/>
            <w:shd w:val="clear" w:color="auto" w:fill="auto"/>
            <w:vAlign w:val="center"/>
          </w:tcPr>
          <w:p w14:paraId="792B03CF"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4,070</w:t>
            </w:r>
          </w:p>
        </w:tc>
        <w:tc>
          <w:tcPr>
            <w:tcW w:w="1246" w:type="dxa"/>
            <w:shd w:val="clear" w:color="auto" w:fill="auto"/>
            <w:vAlign w:val="center"/>
          </w:tcPr>
          <w:p w14:paraId="023E1523"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-,121</w:t>
            </w:r>
          </w:p>
        </w:tc>
        <w:tc>
          <w:tcPr>
            <w:tcW w:w="850" w:type="dxa"/>
            <w:shd w:val="clear" w:color="auto" w:fill="auto"/>
            <w:vAlign w:val="center"/>
          </w:tcPr>
          <w:p w14:paraId="22BD99C9"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881" w:type="dxa"/>
            <w:gridSpan w:val="2"/>
            <w:shd w:val="clear" w:color="auto" w:fill="auto"/>
            <w:vAlign w:val="center"/>
          </w:tcPr>
          <w:p w14:paraId="5EC18518"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4,060</w:t>
            </w:r>
          </w:p>
        </w:tc>
        <w:tc>
          <w:tcPr>
            <w:tcW w:w="1140" w:type="dxa"/>
            <w:shd w:val="clear" w:color="auto" w:fill="auto"/>
            <w:vAlign w:val="center"/>
          </w:tcPr>
          <w:p w14:paraId="411BC8BA"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-,108</w:t>
            </w:r>
          </w:p>
        </w:tc>
        <w:tc>
          <w:tcPr>
            <w:tcW w:w="850" w:type="dxa"/>
            <w:vAlign w:val="center"/>
          </w:tcPr>
          <w:p w14:paraId="61F06DB2"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52663AE9" w14:textId="77777777" w:rsidTr="00527BE0">
        <w:trPr>
          <w:gridAfter w:val="1"/>
          <w:wAfter w:w="38" w:type="dxa"/>
          <w:trHeight w:val="454"/>
        </w:trPr>
        <w:tc>
          <w:tcPr>
            <w:tcW w:w="1134" w:type="dxa"/>
            <w:vAlign w:val="center"/>
          </w:tcPr>
          <w:p w14:paraId="12EE6363"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item33</w:t>
            </w:r>
          </w:p>
        </w:tc>
        <w:tc>
          <w:tcPr>
            <w:tcW w:w="850" w:type="dxa"/>
            <w:shd w:val="clear" w:color="auto" w:fill="auto"/>
            <w:vAlign w:val="center"/>
          </w:tcPr>
          <w:p w14:paraId="5E678BE7"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3,960</w:t>
            </w:r>
          </w:p>
        </w:tc>
        <w:tc>
          <w:tcPr>
            <w:tcW w:w="1246" w:type="dxa"/>
            <w:shd w:val="clear" w:color="auto" w:fill="auto"/>
            <w:vAlign w:val="center"/>
          </w:tcPr>
          <w:p w14:paraId="456F0CF0"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,066</w:t>
            </w:r>
          </w:p>
        </w:tc>
        <w:tc>
          <w:tcPr>
            <w:tcW w:w="850" w:type="dxa"/>
            <w:shd w:val="clear" w:color="auto" w:fill="auto"/>
            <w:vAlign w:val="center"/>
          </w:tcPr>
          <w:p w14:paraId="50501BDE"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881" w:type="dxa"/>
            <w:gridSpan w:val="2"/>
            <w:shd w:val="clear" w:color="auto" w:fill="auto"/>
            <w:vAlign w:val="center"/>
          </w:tcPr>
          <w:p w14:paraId="2C49F4D5"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3,806</w:t>
            </w:r>
          </w:p>
        </w:tc>
        <w:tc>
          <w:tcPr>
            <w:tcW w:w="1140" w:type="dxa"/>
            <w:shd w:val="clear" w:color="auto" w:fill="auto"/>
            <w:vAlign w:val="center"/>
          </w:tcPr>
          <w:p w14:paraId="2C425969"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,313</w:t>
            </w:r>
          </w:p>
        </w:tc>
        <w:tc>
          <w:tcPr>
            <w:tcW w:w="850" w:type="dxa"/>
            <w:vAlign w:val="center"/>
          </w:tcPr>
          <w:p w14:paraId="086CD64F"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3FAE3E82" w14:textId="77777777" w:rsidTr="00527BE0">
        <w:trPr>
          <w:gridAfter w:val="1"/>
          <w:wAfter w:w="38" w:type="dxa"/>
          <w:trHeight w:val="454"/>
        </w:trPr>
        <w:tc>
          <w:tcPr>
            <w:tcW w:w="1134" w:type="dxa"/>
            <w:vAlign w:val="center"/>
          </w:tcPr>
          <w:p w14:paraId="36EEEEE9"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item34</w:t>
            </w:r>
          </w:p>
        </w:tc>
        <w:tc>
          <w:tcPr>
            <w:tcW w:w="850" w:type="dxa"/>
            <w:shd w:val="clear" w:color="auto" w:fill="auto"/>
            <w:vAlign w:val="center"/>
          </w:tcPr>
          <w:p w14:paraId="07503A90"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3,810</w:t>
            </w:r>
          </w:p>
        </w:tc>
        <w:tc>
          <w:tcPr>
            <w:tcW w:w="1246" w:type="dxa"/>
            <w:shd w:val="clear" w:color="auto" w:fill="auto"/>
            <w:vAlign w:val="center"/>
          </w:tcPr>
          <w:p w14:paraId="2BE35897"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,288</w:t>
            </w:r>
          </w:p>
        </w:tc>
        <w:tc>
          <w:tcPr>
            <w:tcW w:w="850" w:type="dxa"/>
            <w:shd w:val="clear" w:color="auto" w:fill="auto"/>
            <w:vAlign w:val="center"/>
          </w:tcPr>
          <w:p w14:paraId="4BCA6E20"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881" w:type="dxa"/>
            <w:gridSpan w:val="2"/>
            <w:shd w:val="clear" w:color="auto" w:fill="auto"/>
            <w:vAlign w:val="center"/>
          </w:tcPr>
          <w:p w14:paraId="2FEF903A"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3,672</w:t>
            </w:r>
          </w:p>
        </w:tc>
        <w:tc>
          <w:tcPr>
            <w:tcW w:w="1140" w:type="dxa"/>
            <w:shd w:val="clear" w:color="auto" w:fill="auto"/>
            <w:vAlign w:val="center"/>
          </w:tcPr>
          <w:p w14:paraId="147CC94E"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,524</w:t>
            </w:r>
          </w:p>
        </w:tc>
        <w:tc>
          <w:tcPr>
            <w:tcW w:w="850" w:type="dxa"/>
            <w:vAlign w:val="center"/>
          </w:tcPr>
          <w:p w14:paraId="12436CB6"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05838614" w14:textId="77777777" w:rsidTr="00527BE0">
        <w:trPr>
          <w:gridAfter w:val="1"/>
          <w:wAfter w:w="38" w:type="dxa"/>
          <w:trHeight w:val="454"/>
        </w:trPr>
        <w:tc>
          <w:tcPr>
            <w:tcW w:w="1134" w:type="dxa"/>
            <w:vAlign w:val="center"/>
          </w:tcPr>
          <w:p w14:paraId="1AA0EA81"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item35</w:t>
            </w:r>
          </w:p>
        </w:tc>
        <w:tc>
          <w:tcPr>
            <w:tcW w:w="850" w:type="dxa"/>
            <w:shd w:val="clear" w:color="auto" w:fill="auto"/>
            <w:vAlign w:val="center"/>
          </w:tcPr>
          <w:p w14:paraId="2A511235"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3,720</w:t>
            </w:r>
          </w:p>
        </w:tc>
        <w:tc>
          <w:tcPr>
            <w:tcW w:w="1246" w:type="dxa"/>
            <w:shd w:val="clear" w:color="auto" w:fill="auto"/>
            <w:vAlign w:val="center"/>
          </w:tcPr>
          <w:p w14:paraId="03344FB4"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,467</w:t>
            </w:r>
          </w:p>
        </w:tc>
        <w:tc>
          <w:tcPr>
            <w:tcW w:w="850" w:type="dxa"/>
            <w:shd w:val="clear" w:color="auto" w:fill="auto"/>
            <w:vAlign w:val="center"/>
          </w:tcPr>
          <w:p w14:paraId="08E254B5"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881" w:type="dxa"/>
            <w:gridSpan w:val="2"/>
            <w:shd w:val="clear" w:color="auto" w:fill="auto"/>
            <w:vAlign w:val="center"/>
          </w:tcPr>
          <w:p w14:paraId="6DD84C97"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3,552</w:t>
            </w:r>
          </w:p>
        </w:tc>
        <w:tc>
          <w:tcPr>
            <w:tcW w:w="1140" w:type="dxa"/>
            <w:shd w:val="clear" w:color="auto" w:fill="auto"/>
            <w:vAlign w:val="center"/>
          </w:tcPr>
          <w:p w14:paraId="1DFF2D77"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,789</w:t>
            </w:r>
          </w:p>
        </w:tc>
        <w:tc>
          <w:tcPr>
            <w:tcW w:w="850" w:type="dxa"/>
            <w:vAlign w:val="center"/>
          </w:tcPr>
          <w:p w14:paraId="617FF915"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32FB3662" w14:textId="77777777" w:rsidTr="00527BE0">
        <w:trPr>
          <w:gridAfter w:val="1"/>
          <w:wAfter w:w="38" w:type="dxa"/>
          <w:trHeight w:val="454"/>
        </w:trPr>
        <w:tc>
          <w:tcPr>
            <w:tcW w:w="1134" w:type="dxa"/>
            <w:vAlign w:val="center"/>
          </w:tcPr>
          <w:p w14:paraId="21BB72E0"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item36</w:t>
            </w:r>
          </w:p>
        </w:tc>
        <w:tc>
          <w:tcPr>
            <w:tcW w:w="850" w:type="dxa"/>
            <w:shd w:val="clear" w:color="auto" w:fill="auto"/>
            <w:vAlign w:val="center"/>
          </w:tcPr>
          <w:p w14:paraId="2F32CB66"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3,700</w:t>
            </w:r>
          </w:p>
        </w:tc>
        <w:tc>
          <w:tcPr>
            <w:tcW w:w="1246" w:type="dxa"/>
            <w:shd w:val="clear" w:color="auto" w:fill="auto"/>
            <w:vAlign w:val="center"/>
          </w:tcPr>
          <w:p w14:paraId="4AB1E198"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,444</w:t>
            </w:r>
          </w:p>
        </w:tc>
        <w:tc>
          <w:tcPr>
            <w:tcW w:w="850" w:type="dxa"/>
            <w:shd w:val="clear" w:color="auto" w:fill="auto"/>
            <w:vAlign w:val="center"/>
          </w:tcPr>
          <w:p w14:paraId="25286062"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881" w:type="dxa"/>
            <w:gridSpan w:val="2"/>
            <w:shd w:val="clear" w:color="auto" w:fill="auto"/>
            <w:vAlign w:val="center"/>
          </w:tcPr>
          <w:p w14:paraId="1906531D"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3,388</w:t>
            </w:r>
          </w:p>
        </w:tc>
        <w:tc>
          <w:tcPr>
            <w:tcW w:w="1140" w:type="dxa"/>
            <w:shd w:val="clear" w:color="auto" w:fill="auto"/>
            <w:vAlign w:val="center"/>
          </w:tcPr>
          <w:p w14:paraId="22AF4C44"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,799</w:t>
            </w:r>
          </w:p>
        </w:tc>
        <w:tc>
          <w:tcPr>
            <w:tcW w:w="850" w:type="dxa"/>
            <w:vAlign w:val="center"/>
          </w:tcPr>
          <w:p w14:paraId="3A0D802E"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6D4B3B22" w14:textId="77777777" w:rsidTr="00527BE0">
        <w:trPr>
          <w:gridAfter w:val="1"/>
          <w:wAfter w:w="38" w:type="dxa"/>
          <w:trHeight w:val="454"/>
        </w:trPr>
        <w:tc>
          <w:tcPr>
            <w:tcW w:w="1134" w:type="dxa"/>
            <w:vAlign w:val="center"/>
          </w:tcPr>
          <w:p w14:paraId="6A6226FD"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item37</w:t>
            </w:r>
          </w:p>
        </w:tc>
        <w:tc>
          <w:tcPr>
            <w:tcW w:w="850" w:type="dxa"/>
            <w:shd w:val="clear" w:color="auto" w:fill="auto"/>
            <w:vAlign w:val="center"/>
          </w:tcPr>
          <w:p w14:paraId="527EAC7F"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3,840</w:t>
            </w:r>
          </w:p>
        </w:tc>
        <w:tc>
          <w:tcPr>
            <w:tcW w:w="1246" w:type="dxa"/>
            <w:shd w:val="clear" w:color="auto" w:fill="auto"/>
            <w:vAlign w:val="center"/>
          </w:tcPr>
          <w:p w14:paraId="60AC7640"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,271</w:t>
            </w:r>
          </w:p>
        </w:tc>
        <w:tc>
          <w:tcPr>
            <w:tcW w:w="850" w:type="dxa"/>
            <w:shd w:val="clear" w:color="auto" w:fill="auto"/>
            <w:vAlign w:val="center"/>
          </w:tcPr>
          <w:p w14:paraId="53416797"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881" w:type="dxa"/>
            <w:gridSpan w:val="2"/>
            <w:shd w:val="clear" w:color="auto" w:fill="auto"/>
            <w:vAlign w:val="center"/>
          </w:tcPr>
          <w:p w14:paraId="0F2FECBE"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3,478</w:t>
            </w:r>
          </w:p>
        </w:tc>
        <w:tc>
          <w:tcPr>
            <w:tcW w:w="1140" w:type="dxa"/>
            <w:shd w:val="clear" w:color="auto" w:fill="auto"/>
            <w:vAlign w:val="center"/>
          </w:tcPr>
          <w:p w14:paraId="3C99E32E"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,905</w:t>
            </w:r>
          </w:p>
        </w:tc>
        <w:tc>
          <w:tcPr>
            <w:tcW w:w="850" w:type="dxa"/>
            <w:vAlign w:val="center"/>
          </w:tcPr>
          <w:p w14:paraId="76AD315A"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5C72AC2D" w14:textId="77777777" w:rsidTr="00527BE0">
        <w:trPr>
          <w:gridAfter w:val="1"/>
          <w:wAfter w:w="38" w:type="dxa"/>
          <w:trHeight w:val="454"/>
        </w:trPr>
        <w:tc>
          <w:tcPr>
            <w:tcW w:w="1134" w:type="dxa"/>
            <w:vAlign w:val="center"/>
          </w:tcPr>
          <w:p w14:paraId="7A2887DA"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item38</w:t>
            </w:r>
          </w:p>
        </w:tc>
        <w:tc>
          <w:tcPr>
            <w:tcW w:w="850" w:type="dxa"/>
            <w:shd w:val="clear" w:color="auto" w:fill="auto"/>
            <w:vAlign w:val="center"/>
          </w:tcPr>
          <w:p w14:paraId="7FF0A3D0"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4,100</w:t>
            </w:r>
          </w:p>
        </w:tc>
        <w:tc>
          <w:tcPr>
            <w:tcW w:w="1246" w:type="dxa"/>
            <w:shd w:val="clear" w:color="auto" w:fill="auto"/>
            <w:vAlign w:val="center"/>
          </w:tcPr>
          <w:p w14:paraId="4DC958E0"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-,093</w:t>
            </w:r>
          </w:p>
        </w:tc>
        <w:tc>
          <w:tcPr>
            <w:tcW w:w="850" w:type="dxa"/>
            <w:shd w:val="clear" w:color="auto" w:fill="auto"/>
            <w:vAlign w:val="center"/>
          </w:tcPr>
          <w:p w14:paraId="40635C05"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881" w:type="dxa"/>
            <w:gridSpan w:val="2"/>
            <w:shd w:val="clear" w:color="auto" w:fill="auto"/>
            <w:vAlign w:val="center"/>
          </w:tcPr>
          <w:p w14:paraId="3ECE1311"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3,627</w:t>
            </w:r>
          </w:p>
        </w:tc>
        <w:tc>
          <w:tcPr>
            <w:tcW w:w="1140" w:type="dxa"/>
            <w:shd w:val="clear" w:color="auto" w:fill="auto"/>
            <w:vAlign w:val="center"/>
          </w:tcPr>
          <w:p w14:paraId="02BE588F"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,748</w:t>
            </w:r>
          </w:p>
        </w:tc>
        <w:tc>
          <w:tcPr>
            <w:tcW w:w="850" w:type="dxa"/>
            <w:vAlign w:val="center"/>
          </w:tcPr>
          <w:p w14:paraId="5B581035"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557C6F2F" w14:textId="77777777" w:rsidTr="00527BE0">
        <w:trPr>
          <w:gridAfter w:val="1"/>
          <w:wAfter w:w="38" w:type="dxa"/>
          <w:trHeight w:val="454"/>
        </w:trPr>
        <w:tc>
          <w:tcPr>
            <w:tcW w:w="1134" w:type="dxa"/>
            <w:vAlign w:val="center"/>
          </w:tcPr>
          <w:p w14:paraId="364432E8"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item39</w:t>
            </w:r>
          </w:p>
        </w:tc>
        <w:tc>
          <w:tcPr>
            <w:tcW w:w="850" w:type="dxa"/>
            <w:shd w:val="clear" w:color="auto" w:fill="auto"/>
            <w:vAlign w:val="center"/>
          </w:tcPr>
          <w:p w14:paraId="7161D215"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4,280</w:t>
            </w:r>
          </w:p>
        </w:tc>
        <w:tc>
          <w:tcPr>
            <w:tcW w:w="1246" w:type="dxa"/>
            <w:shd w:val="clear" w:color="auto" w:fill="auto"/>
            <w:vAlign w:val="center"/>
          </w:tcPr>
          <w:p w14:paraId="50C56DBC"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-,269</w:t>
            </w:r>
          </w:p>
        </w:tc>
        <w:tc>
          <w:tcPr>
            <w:tcW w:w="850" w:type="dxa"/>
            <w:shd w:val="clear" w:color="auto" w:fill="auto"/>
            <w:vAlign w:val="center"/>
          </w:tcPr>
          <w:p w14:paraId="410F93BF"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881" w:type="dxa"/>
            <w:gridSpan w:val="2"/>
            <w:shd w:val="clear" w:color="auto" w:fill="auto"/>
            <w:vAlign w:val="center"/>
          </w:tcPr>
          <w:p w14:paraId="0DA3E70C"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4,000</w:t>
            </w:r>
          </w:p>
        </w:tc>
        <w:tc>
          <w:tcPr>
            <w:tcW w:w="1140" w:type="dxa"/>
            <w:shd w:val="clear" w:color="auto" w:fill="auto"/>
            <w:vAlign w:val="center"/>
          </w:tcPr>
          <w:p w14:paraId="63E376F9"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,000</w:t>
            </w:r>
          </w:p>
        </w:tc>
        <w:tc>
          <w:tcPr>
            <w:tcW w:w="850" w:type="dxa"/>
            <w:vAlign w:val="center"/>
          </w:tcPr>
          <w:p w14:paraId="28581077"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r w:rsidR="007F63F4" w:rsidRPr="007F63F4" w14:paraId="6AE1919A" w14:textId="77777777" w:rsidTr="00527BE0">
        <w:trPr>
          <w:gridAfter w:val="1"/>
          <w:wAfter w:w="38" w:type="dxa"/>
          <w:trHeight w:val="454"/>
        </w:trPr>
        <w:tc>
          <w:tcPr>
            <w:tcW w:w="1134" w:type="dxa"/>
            <w:vAlign w:val="center"/>
          </w:tcPr>
          <w:p w14:paraId="21C242A1"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item40</w:t>
            </w:r>
          </w:p>
        </w:tc>
        <w:tc>
          <w:tcPr>
            <w:tcW w:w="850" w:type="dxa"/>
            <w:shd w:val="clear" w:color="auto" w:fill="auto"/>
            <w:vAlign w:val="center"/>
          </w:tcPr>
          <w:p w14:paraId="3482EB30"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4,020</w:t>
            </w:r>
          </w:p>
        </w:tc>
        <w:tc>
          <w:tcPr>
            <w:tcW w:w="1246" w:type="dxa"/>
            <w:shd w:val="clear" w:color="auto" w:fill="auto"/>
            <w:vAlign w:val="center"/>
          </w:tcPr>
          <w:p w14:paraId="1D855BF8"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-,032</w:t>
            </w:r>
          </w:p>
        </w:tc>
        <w:tc>
          <w:tcPr>
            <w:tcW w:w="850" w:type="dxa"/>
            <w:shd w:val="clear" w:color="auto" w:fill="auto"/>
            <w:vAlign w:val="center"/>
          </w:tcPr>
          <w:p w14:paraId="2025F02B"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,241</w:t>
            </w:r>
          </w:p>
        </w:tc>
        <w:tc>
          <w:tcPr>
            <w:tcW w:w="881" w:type="dxa"/>
            <w:gridSpan w:val="2"/>
            <w:shd w:val="clear" w:color="auto" w:fill="auto"/>
            <w:vAlign w:val="center"/>
          </w:tcPr>
          <w:p w14:paraId="6A7B6880"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4,328</w:t>
            </w:r>
          </w:p>
        </w:tc>
        <w:tc>
          <w:tcPr>
            <w:tcW w:w="1140" w:type="dxa"/>
            <w:shd w:val="clear" w:color="auto" w:fill="auto"/>
            <w:vAlign w:val="center"/>
          </w:tcPr>
          <w:p w14:paraId="1B64F043"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-,473</w:t>
            </w:r>
          </w:p>
        </w:tc>
        <w:tc>
          <w:tcPr>
            <w:tcW w:w="850" w:type="dxa"/>
            <w:vAlign w:val="center"/>
          </w:tcPr>
          <w:p w14:paraId="0A61F430" w14:textId="77777777" w:rsidR="00704CBE" w:rsidRPr="007F63F4" w:rsidRDefault="00704CBE" w:rsidP="00527BE0">
            <w:pPr>
              <w:spacing w:line="240" w:lineRule="auto"/>
              <w:ind w:firstLine="9"/>
              <w:jc w:val="center"/>
              <w:rPr>
                <w:rFonts w:eastAsia="Times New Roman" w:cs="Times New Roman"/>
                <w:color w:val="000000" w:themeColor="text1"/>
                <w:kern w:val="0"/>
                <w:szCs w:val="24"/>
                <w:lang w:eastAsia="en-ID"/>
                <w14:ligatures w14:val="none"/>
              </w:rPr>
            </w:pPr>
            <w:r w:rsidRPr="007F63F4">
              <w:rPr>
                <w:rFonts w:cs="Times New Roman"/>
                <w:color w:val="000000" w:themeColor="text1"/>
                <w:szCs w:val="24"/>
              </w:rPr>
              <w:t>,293</w:t>
            </w:r>
          </w:p>
        </w:tc>
      </w:tr>
    </w:tbl>
    <w:p w14:paraId="6A9BBBAD" w14:textId="77777777" w:rsidR="00704CBE" w:rsidRPr="007F63F4" w:rsidRDefault="00704CBE" w:rsidP="00147BA9">
      <w:pPr>
        <w:ind w:left="567"/>
        <w:rPr>
          <w:rFonts w:cs="Times New Roman"/>
          <w:i/>
          <w:iCs/>
          <w:color w:val="000000" w:themeColor="text1"/>
          <w:lang w:val="sv-SE"/>
        </w:rPr>
      </w:pPr>
      <w:r w:rsidRPr="007F63F4">
        <w:rPr>
          <w:rFonts w:cs="Times New Roman"/>
          <w:i/>
          <w:iCs/>
          <w:color w:val="000000" w:themeColor="text1"/>
          <w:lang w:val="sv-SE"/>
        </w:rPr>
        <w:t>Sumber:data primer yang diolah,2023</w:t>
      </w:r>
    </w:p>
    <w:p w14:paraId="737BCA10" w14:textId="2A5EC430" w:rsidR="003617B0" w:rsidRPr="007F63F4" w:rsidRDefault="00704CBE" w:rsidP="00704CBE">
      <w:pPr>
        <w:ind w:left="709" w:firstLine="720"/>
        <w:rPr>
          <w:rFonts w:cs="Times New Roman"/>
          <w:color w:val="000000" w:themeColor="text1"/>
          <w:lang w:val="sv-SE"/>
        </w:rPr>
      </w:pPr>
      <w:r w:rsidRPr="007F63F4">
        <w:rPr>
          <w:rFonts w:cs="Times New Roman"/>
          <w:color w:val="000000" w:themeColor="text1"/>
          <w:lang w:val="sv-SE"/>
        </w:rPr>
        <w:t xml:space="preserve">Data hasil penelitian sebagaimana tabel 4.7 di atas diketahui berdasarkan nilai hitung </w:t>
      </w:r>
      <w:r w:rsidRPr="007F63F4">
        <w:rPr>
          <w:rFonts w:cs="Times New Roman"/>
          <w:i/>
          <w:iCs/>
          <w:color w:val="000000" w:themeColor="text1"/>
          <w:lang w:val="sv-SE"/>
        </w:rPr>
        <w:t xml:space="preserve">mean </w:t>
      </w:r>
      <w:r w:rsidRPr="007F63F4">
        <w:rPr>
          <w:rFonts w:cs="Times New Roman"/>
          <w:color w:val="000000" w:themeColor="text1"/>
          <w:lang w:val="sv-SE"/>
        </w:rPr>
        <w:t xml:space="preserve">menunjukkan bahwa rata-rata responden memberikan respon yang positif terhadap peningkatan motivasi belajar siswa setelah diberikan perlakuan. Sedangkan berdasarkan hasil analisis diketahui  nilai koefisien hitung statistik </w:t>
      </w:r>
      <w:r w:rsidRPr="007F63F4">
        <w:rPr>
          <w:rFonts w:cs="Times New Roman"/>
          <w:i/>
          <w:iCs/>
          <w:color w:val="000000" w:themeColor="text1"/>
          <w:lang w:val="sv-SE"/>
        </w:rPr>
        <w:t>skewness</w:t>
      </w:r>
      <w:r w:rsidRPr="007F63F4">
        <w:rPr>
          <w:rFonts w:cs="Times New Roman"/>
          <w:color w:val="000000" w:themeColor="text1"/>
          <w:lang w:val="sv-SE"/>
        </w:rPr>
        <w:t xml:space="preserve"> masih berada dalam batas rentang aman yaitu +2 dan -2. Hasil ini menunjukkan bahwa data hasil </w:t>
      </w:r>
      <w:r w:rsidRPr="007F63F4">
        <w:rPr>
          <w:rFonts w:cs="Times New Roman"/>
          <w:color w:val="000000" w:themeColor="text1"/>
          <w:lang w:val="sv-SE"/>
        </w:rPr>
        <w:lastRenderedPageBreak/>
        <w:t>penelitian variabel motivasi belajar yang diujikan pada kelas eksperimen dan kontrol tidak mengalami kemencengan baik kemencengan positif maupun negatif atau dinyatakan bahwa nilai koefisien kemencengan data hasil penelitian adalah sebesar nol (0) sehingga dinyatakan data berdistribusi normal</w:t>
      </w:r>
      <w:r w:rsidR="00147BA9" w:rsidRPr="007F63F4">
        <w:rPr>
          <w:rFonts w:cs="Times New Roman"/>
          <w:color w:val="000000" w:themeColor="text1"/>
          <w:lang w:val="sv-SE"/>
        </w:rPr>
        <w:t>.</w:t>
      </w:r>
    </w:p>
    <w:p w14:paraId="6F03CF6E" w14:textId="7016B382" w:rsidR="00704CBE" w:rsidRPr="007F63F4" w:rsidRDefault="00704CBE" w:rsidP="008F6C4A">
      <w:pPr>
        <w:pStyle w:val="ListParagraph"/>
        <w:numPr>
          <w:ilvl w:val="2"/>
          <w:numId w:val="1"/>
        </w:numPr>
        <w:ind w:left="709"/>
        <w:jc w:val="left"/>
        <w:rPr>
          <w:rFonts w:cs="Times New Roman"/>
          <w:b/>
          <w:bCs/>
          <w:color w:val="000000" w:themeColor="text1"/>
          <w:lang w:val="sv-SE"/>
        </w:rPr>
      </w:pPr>
      <w:r w:rsidRPr="007F63F4">
        <w:rPr>
          <w:rFonts w:cs="Times New Roman"/>
          <w:b/>
          <w:bCs/>
          <w:color w:val="000000" w:themeColor="text1"/>
          <w:lang w:val="sv-SE"/>
        </w:rPr>
        <w:t>Deskripsi Data Variabel Hasil Belajar Siswa (Y</w:t>
      </w:r>
      <w:r w:rsidRPr="007F63F4">
        <w:rPr>
          <w:rFonts w:cs="Times New Roman"/>
          <w:b/>
          <w:bCs/>
          <w:color w:val="000000" w:themeColor="text1"/>
          <w:vertAlign w:val="subscript"/>
          <w:lang w:val="sv-SE"/>
        </w:rPr>
        <w:t>2</w:t>
      </w:r>
      <w:r w:rsidRPr="007F63F4">
        <w:rPr>
          <w:rFonts w:cs="Times New Roman"/>
          <w:b/>
          <w:bCs/>
          <w:color w:val="000000" w:themeColor="text1"/>
          <w:lang w:val="sv-SE"/>
        </w:rPr>
        <w:t>)</w:t>
      </w:r>
    </w:p>
    <w:p w14:paraId="0039A67A" w14:textId="4439948A" w:rsidR="00704CBE" w:rsidRPr="007F63F4" w:rsidRDefault="00704CBE" w:rsidP="008F6C4A">
      <w:pPr>
        <w:pStyle w:val="ListParagraph"/>
        <w:numPr>
          <w:ilvl w:val="3"/>
          <w:numId w:val="1"/>
        </w:numPr>
        <w:ind w:left="709"/>
        <w:rPr>
          <w:rFonts w:cs="Times New Roman"/>
          <w:b/>
          <w:bCs/>
          <w:color w:val="000000" w:themeColor="text1"/>
          <w:lang w:val="sv-SE"/>
        </w:rPr>
      </w:pPr>
      <w:r w:rsidRPr="007F63F4">
        <w:rPr>
          <w:rFonts w:cs="Times New Roman"/>
          <w:b/>
          <w:bCs/>
          <w:color w:val="000000" w:themeColor="text1"/>
          <w:lang w:val="sv-SE"/>
        </w:rPr>
        <w:t xml:space="preserve">Hasil </w:t>
      </w:r>
      <w:r w:rsidRPr="007F63F4">
        <w:rPr>
          <w:rFonts w:cs="Times New Roman"/>
          <w:b/>
          <w:bCs/>
          <w:i/>
          <w:iCs/>
          <w:color w:val="000000" w:themeColor="text1"/>
          <w:lang w:val="sv-SE"/>
        </w:rPr>
        <w:t>Pretest</w:t>
      </w:r>
      <w:r w:rsidRPr="007F63F4">
        <w:rPr>
          <w:rFonts w:cs="Times New Roman"/>
          <w:b/>
          <w:bCs/>
          <w:color w:val="000000" w:themeColor="text1"/>
          <w:lang w:val="sv-SE"/>
        </w:rPr>
        <w:t xml:space="preserve"> Kelompok eksperimen dan Kelompok Kontrol</w:t>
      </w:r>
    </w:p>
    <w:p w14:paraId="6592DB8A" w14:textId="4DFD3252" w:rsidR="003B71E7" w:rsidRPr="007F63F4" w:rsidRDefault="00704CBE" w:rsidP="003B71E7">
      <w:pPr>
        <w:ind w:left="709" w:firstLine="720"/>
        <w:rPr>
          <w:rFonts w:cs="Times New Roman"/>
          <w:color w:val="000000" w:themeColor="text1"/>
          <w:lang w:val="sv-SE"/>
        </w:rPr>
      </w:pPr>
      <w:r w:rsidRPr="007F63F4">
        <w:rPr>
          <w:rFonts w:cs="Times New Roman"/>
          <w:color w:val="000000" w:themeColor="text1"/>
          <w:lang w:val="sv-SE"/>
        </w:rPr>
        <w:t>Analisis deskriptif statistik terhadap data penelitian variabel hasil belajar siswa (Y</w:t>
      </w:r>
      <w:r w:rsidRPr="007F63F4">
        <w:rPr>
          <w:rFonts w:cs="Times New Roman"/>
          <w:color w:val="000000" w:themeColor="text1"/>
          <w:vertAlign w:val="subscript"/>
          <w:lang w:val="sv-SE"/>
        </w:rPr>
        <w:t>2</w:t>
      </w:r>
      <w:r w:rsidRPr="007F63F4">
        <w:rPr>
          <w:rFonts w:cs="Times New Roman"/>
          <w:color w:val="000000" w:themeColor="text1"/>
          <w:lang w:val="sv-SE"/>
        </w:rPr>
        <w:t>) sebagaimana disajuikan pada tabel 4.6 sebagai berikut.</w:t>
      </w:r>
    </w:p>
    <w:p w14:paraId="23E1FB68" w14:textId="57BF5BAF" w:rsidR="00704CBE" w:rsidRPr="007F63F4" w:rsidRDefault="00704CBE" w:rsidP="00243404">
      <w:pPr>
        <w:spacing w:line="240" w:lineRule="auto"/>
        <w:ind w:left="709" w:firstLine="0"/>
        <w:jc w:val="center"/>
        <w:rPr>
          <w:rFonts w:cs="Times New Roman"/>
          <w:i/>
          <w:iCs/>
          <w:color w:val="000000" w:themeColor="text1"/>
          <w:lang w:val="sv-SE"/>
        </w:rPr>
      </w:pPr>
      <w:r w:rsidRPr="007F63F4">
        <w:rPr>
          <w:rFonts w:cs="Times New Roman"/>
          <w:color w:val="000000" w:themeColor="text1"/>
          <w:lang w:val="sv-SE"/>
        </w:rPr>
        <w:t xml:space="preserve">Tabel 4.6 Nilai Rerata Dan Distribusi Normalitas Data </w:t>
      </w:r>
      <w:r w:rsidRPr="007F63F4">
        <w:rPr>
          <w:rFonts w:cs="Times New Roman"/>
          <w:i/>
          <w:iCs/>
          <w:color w:val="000000" w:themeColor="text1"/>
          <w:lang w:val="sv-SE"/>
        </w:rPr>
        <w:t>Pretest</w:t>
      </w:r>
    </w:p>
    <w:tbl>
      <w:tblPr>
        <w:tblW w:w="7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1214"/>
        <w:gridCol w:w="880"/>
        <w:gridCol w:w="851"/>
        <w:gridCol w:w="1134"/>
        <w:gridCol w:w="992"/>
      </w:tblGrid>
      <w:tr w:rsidR="007F63F4" w:rsidRPr="007F63F4" w14:paraId="0E26968C" w14:textId="77777777" w:rsidTr="00243404">
        <w:trPr>
          <w:trHeight w:val="340"/>
          <w:tblHeader/>
          <w:jc w:val="center"/>
        </w:trPr>
        <w:tc>
          <w:tcPr>
            <w:tcW w:w="1134" w:type="dxa"/>
            <w:vMerge w:val="restart"/>
            <w:shd w:val="clear" w:color="auto" w:fill="auto"/>
            <w:vAlign w:val="center"/>
            <w:hideMark/>
          </w:tcPr>
          <w:p w14:paraId="01FE0A91" w14:textId="77777777" w:rsidR="00243404" w:rsidRPr="007F63F4" w:rsidRDefault="00243404" w:rsidP="00243404">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eastAsia="Times New Roman" w:cs="Times New Roman"/>
                <w:color w:val="000000" w:themeColor="text1"/>
                <w:kern w:val="0"/>
                <w:sz w:val="22"/>
                <w:szCs w:val="22"/>
                <w:lang w:val="sv-SE" w:eastAsia="en-ID"/>
                <w14:ligatures w14:val="none"/>
              </w:rPr>
              <w:t>Sub-indikator</w:t>
            </w:r>
          </w:p>
        </w:tc>
        <w:tc>
          <w:tcPr>
            <w:tcW w:w="2944" w:type="dxa"/>
            <w:gridSpan w:val="3"/>
            <w:shd w:val="clear" w:color="auto" w:fill="auto"/>
            <w:vAlign w:val="center"/>
          </w:tcPr>
          <w:p w14:paraId="09E80477" w14:textId="77777777" w:rsidR="00243404" w:rsidRPr="007F63F4" w:rsidRDefault="00243404" w:rsidP="00243404">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eastAsia="Times New Roman" w:cs="Times New Roman"/>
                <w:color w:val="000000" w:themeColor="text1"/>
                <w:kern w:val="0"/>
                <w:sz w:val="22"/>
                <w:szCs w:val="22"/>
                <w:lang w:val="sv-SE" w:eastAsia="en-ID"/>
                <w14:ligatures w14:val="none"/>
              </w:rPr>
              <w:t>Kelompok Eksperimen</w:t>
            </w:r>
          </w:p>
        </w:tc>
        <w:tc>
          <w:tcPr>
            <w:tcW w:w="2977" w:type="dxa"/>
            <w:gridSpan w:val="3"/>
            <w:shd w:val="clear" w:color="auto" w:fill="auto"/>
            <w:vAlign w:val="center"/>
          </w:tcPr>
          <w:p w14:paraId="25000E05" w14:textId="77777777" w:rsidR="00243404" w:rsidRPr="007F63F4" w:rsidRDefault="00243404" w:rsidP="00243404">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eastAsia="Times New Roman" w:cs="Times New Roman"/>
                <w:color w:val="000000" w:themeColor="text1"/>
                <w:kern w:val="0"/>
                <w:sz w:val="22"/>
                <w:szCs w:val="22"/>
                <w:lang w:val="sv-SE" w:eastAsia="en-ID"/>
                <w14:ligatures w14:val="none"/>
              </w:rPr>
              <w:t>Kelompok Kontrol</w:t>
            </w:r>
          </w:p>
        </w:tc>
      </w:tr>
      <w:tr w:rsidR="007F63F4" w:rsidRPr="007F63F4" w14:paraId="49FCDB6D" w14:textId="77777777" w:rsidTr="00243404">
        <w:trPr>
          <w:trHeight w:val="340"/>
          <w:tblHeader/>
          <w:jc w:val="center"/>
        </w:trPr>
        <w:tc>
          <w:tcPr>
            <w:tcW w:w="1134" w:type="dxa"/>
            <w:vMerge/>
            <w:vAlign w:val="center"/>
            <w:hideMark/>
          </w:tcPr>
          <w:p w14:paraId="796A410D" w14:textId="77777777" w:rsidR="00243404" w:rsidRPr="007F63F4" w:rsidRDefault="00243404" w:rsidP="00243404">
            <w:pPr>
              <w:spacing w:line="240" w:lineRule="auto"/>
              <w:ind w:firstLine="0"/>
              <w:jc w:val="center"/>
              <w:rPr>
                <w:rFonts w:eastAsia="Times New Roman" w:cs="Times New Roman"/>
                <w:color w:val="000000" w:themeColor="text1"/>
                <w:kern w:val="0"/>
                <w:sz w:val="22"/>
                <w:szCs w:val="22"/>
                <w:lang w:val="sv-SE" w:eastAsia="en-ID"/>
                <w14:ligatures w14:val="none"/>
              </w:rPr>
            </w:pPr>
          </w:p>
        </w:tc>
        <w:tc>
          <w:tcPr>
            <w:tcW w:w="850" w:type="dxa"/>
            <w:shd w:val="clear" w:color="auto" w:fill="auto"/>
            <w:vAlign w:val="center"/>
          </w:tcPr>
          <w:p w14:paraId="7C4E7D27" w14:textId="77777777" w:rsidR="00243404" w:rsidRPr="007F63F4" w:rsidRDefault="00243404" w:rsidP="00243404">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eastAsia="Times New Roman" w:cs="Times New Roman"/>
                <w:i/>
                <w:iCs/>
                <w:color w:val="000000" w:themeColor="text1"/>
                <w:kern w:val="0"/>
                <w:sz w:val="22"/>
                <w:szCs w:val="22"/>
                <w:lang w:eastAsia="en-ID"/>
                <w14:ligatures w14:val="none"/>
              </w:rPr>
              <w:t>Mean</w:t>
            </w:r>
          </w:p>
        </w:tc>
        <w:tc>
          <w:tcPr>
            <w:tcW w:w="1214" w:type="dxa"/>
            <w:shd w:val="clear" w:color="auto" w:fill="auto"/>
            <w:vAlign w:val="center"/>
          </w:tcPr>
          <w:p w14:paraId="6A243947" w14:textId="77777777" w:rsidR="00243404" w:rsidRPr="007F63F4" w:rsidRDefault="00243404" w:rsidP="00243404">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eastAsia="Times New Roman" w:cs="Times New Roman"/>
                <w:i/>
                <w:iCs/>
                <w:color w:val="000000" w:themeColor="text1"/>
                <w:kern w:val="0"/>
                <w:sz w:val="22"/>
                <w:szCs w:val="22"/>
                <w:lang w:eastAsia="en-ID"/>
                <w14:ligatures w14:val="none"/>
              </w:rPr>
              <w:t>Skewness Statistic</w:t>
            </w:r>
          </w:p>
        </w:tc>
        <w:tc>
          <w:tcPr>
            <w:tcW w:w="880" w:type="dxa"/>
            <w:shd w:val="clear" w:color="auto" w:fill="auto"/>
            <w:vAlign w:val="center"/>
          </w:tcPr>
          <w:p w14:paraId="0AB6393B" w14:textId="77777777" w:rsidR="00243404" w:rsidRPr="007F63F4" w:rsidRDefault="00243404" w:rsidP="00243404">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eastAsia="Times New Roman" w:cs="Times New Roman"/>
                <w:i/>
                <w:iCs/>
                <w:color w:val="000000" w:themeColor="text1"/>
                <w:kern w:val="0"/>
                <w:sz w:val="22"/>
                <w:szCs w:val="22"/>
                <w:lang w:eastAsia="en-ID"/>
                <w14:ligatures w14:val="none"/>
              </w:rPr>
              <w:t>Std. Error</w:t>
            </w:r>
          </w:p>
        </w:tc>
        <w:tc>
          <w:tcPr>
            <w:tcW w:w="851" w:type="dxa"/>
            <w:shd w:val="clear" w:color="auto" w:fill="auto"/>
            <w:vAlign w:val="center"/>
          </w:tcPr>
          <w:p w14:paraId="0BBE3725" w14:textId="77777777" w:rsidR="00243404" w:rsidRPr="007F63F4" w:rsidRDefault="00243404" w:rsidP="00243404">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eastAsia="Times New Roman" w:cs="Times New Roman"/>
                <w:i/>
                <w:iCs/>
                <w:color w:val="000000" w:themeColor="text1"/>
                <w:kern w:val="0"/>
                <w:sz w:val="22"/>
                <w:szCs w:val="22"/>
                <w:lang w:eastAsia="en-ID"/>
                <w14:ligatures w14:val="none"/>
              </w:rPr>
              <w:t>Mean</w:t>
            </w:r>
          </w:p>
        </w:tc>
        <w:tc>
          <w:tcPr>
            <w:tcW w:w="1134" w:type="dxa"/>
            <w:shd w:val="clear" w:color="auto" w:fill="auto"/>
            <w:vAlign w:val="center"/>
          </w:tcPr>
          <w:p w14:paraId="1B564E73" w14:textId="77777777" w:rsidR="00243404" w:rsidRPr="007F63F4" w:rsidRDefault="00243404" w:rsidP="00243404">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eastAsia="Times New Roman" w:cs="Times New Roman"/>
                <w:i/>
                <w:iCs/>
                <w:color w:val="000000" w:themeColor="text1"/>
                <w:kern w:val="0"/>
                <w:sz w:val="22"/>
                <w:szCs w:val="22"/>
                <w:lang w:eastAsia="en-ID"/>
                <w14:ligatures w14:val="none"/>
              </w:rPr>
              <w:t>Skewness  Statistic</w:t>
            </w:r>
          </w:p>
        </w:tc>
        <w:tc>
          <w:tcPr>
            <w:tcW w:w="992" w:type="dxa"/>
            <w:vAlign w:val="center"/>
          </w:tcPr>
          <w:p w14:paraId="590C5A9B" w14:textId="77777777" w:rsidR="00243404" w:rsidRPr="007F63F4" w:rsidRDefault="00243404" w:rsidP="00243404">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eastAsia="Times New Roman" w:cs="Times New Roman"/>
                <w:i/>
                <w:iCs/>
                <w:color w:val="000000" w:themeColor="text1"/>
                <w:kern w:val="0"/>
                <w:sz w:val="22"/>
                <w:szCs w:val="22"/>
                <w:lang w:eastAsia="en-ID"/>
                <w14:ligatures w14:val="none"/>
              </w:rPr>
              <w:t>Std. Error</w:t>
            </w:r>
          </w:p>
        </w:tc>
      </w:tr>
      <w:tr w:rsidR="007F63F4" w:rsidRPr="007F63F4" w14:paraId="1E0534B1" w14:textId="77777777" w:rsidTr="00243404">
        <w:trPr>
          <w:trHeight w:val="340"/>
          <w:tblHeader/>
          <w:jc w:val="center"/>
        </w:trPr>
        <w:tc>
          <w:tcPr>
            <w:tcW w:w="1134" w:type="dxa"/>
            <w:vAlign w:val="center"/>
          </w:tcPr>
          <w:p w14:paraId="047ACCC0" w14:textId="67E97AD1" w:rsidR="00243404" w:rsidRPr="007F63F4" w:rsidRDefault="00243404" w:rsidP="00243404">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cs="Times New Roman"/>
                <w:color w:val="000000" w:themeColor="text1"/>
                <w:szCs w:val="24"/>
              </w:rPr>
              <w:t>item41</w:t>
            </w:r>
          </w:p>
        </w:tc>
        <w:tc>
          <w:tcPr>
            <w:tcW w:w="850" w:type="dxa"/>
            <w:shd w:val="clear" w:color="auto" w:fill="auto"/>
            <w:vAlign w:val="center"/>
          </w:tcPr>
          <w:p w14:paraId="760DA7A8" w14:textId="03198B2E"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3,600</w:t>
            </w:r>
          </w:p>
        </w:tc>
        <w:tc>
          <w:tcPr>
            <w:tcW w:w="1214" w:type="dxa"/>
            <w:shd w:val="clear" w:color="auto" w:fill="auto"/>
            <w:vAlign w:val="center"/>
          </w:tcPr>
          <w:p w14:paraId="04E5C3EF" w14:textId="05FD22BB"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,780</w:t>
            </w:r>
          </w:p>
        </w:tc>
        <w:tc>
          <w:tcPr>
            <w:tcW w:w="880" w:type="dxa"/>
            <w:shd w:val="clear" w:color="auto" w:fill="auto"/>
            <w:vAlign w:val="center"/>
          </w:tcPr>
          <w:p w14:paraId="7D9A4A83" w14:textId="5B2A0A32"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,241</w:t>
            </w:r>
          </w:p>
        </w:tc>
        <w:tc>
          <w:tcPr>
            <w:tcW w:w="851" w:type="dxa"/>
            <w:shd w:val="clear" w:color="auto" w:fill="auto"/>
            <w:vAlign w:val="center"/>
          </w:tcPr>
          <w:p w14:paraId="2329879E" w14:textId="76D5FBB7"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3,657</w:t>
            </w:r>
          </w:p>
        </w:tc>
        <w:tc>
          <w:tcPr>
            <w:tcW w:w="1134" w:type="dxa"/>
            <w:shd w:val="clear" w:color="auto" w:fill="auto"/>
            <w:vAlign w:val="center"/>
          </w:tcPr>
          <w:p w14:paraId="0B446DFA" w14:textId="0A268B0D"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,664</w:t>
            </w:r>
          </w:p>
        </w:tc>
        <w:tc>
          <w:tcPr>
            <w:tcW w:w="992" w:type="dxa"/>
            <w:vAlign w:val="center"/>
          </w:tcPr>
          <w:p w14:paraId="5B3BBE6D" w14:textId="03B13709"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,293</w:t>
            </w:r>
          </w:p>
        </w:tc>
      </w:tr>
      <w:tr w:rsidR="007F63F4" w:rsidRPr="007F63F4" w14:paraId="5DF30CD0" w14:textId="77777777" w:rsidTr="00243404">
        <w:trPr>
          <w:trHeight w:val="340"/>
          <w:tblHeader/>
          <w:jc w:val="center"/>
        </w:trPr>
        <w:tc>
          <w:tcPr>
            <w:tcW w:w="1134" w:type="dxa"/>
            <w:vAlign w:val="center"/>
          </w:tcPr>
          <w:p w14:paraId="48C31CA7" w14:textId="4099086B" w:rsidR="00243404" w:rsidRPr="007F63F4" w:rsidRDefault="00243404" w:rsidP="00243404">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cs="Times New Roman"/>
                <w:color w:val="000000" w:themeColor="text1"/>
                <w:szCs w:val="24"/>
              </w:rPr>
              <w:t>item42</w:t>
            </w:r>
          </w:p>
        </w:tc>
        <w:tc>
          <w:tcPr>
            <w:tcW w:w="850" w:type="dxa"/>
            <w:shd w:val="clear" w:color="auto" w:fill="auto"/>
            <w:vAlign w:val="center"/>
          </w:tcPr>
          <w:p w14:paraId="002F0EE9" w14:textId="49E4DAE5"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3,810</w:t>
            </w:r>
          </w:p>
        </w:tc>
        <w:tc>
          <w:tcPr>
            <w:tcW w:w="1214" w:type="dxa"/>
            <w:shd w:val="clear" w:color="auto" w:fill="auto"/>
            <w:vAlign w:val="center"/>
          </w:tcPr>
          <w:p w14:paraId="285BA4C3" w14:textId="6BAE5DDA"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,315</w:t>
            </w:r>
          </w:p>
        </w:tc>
        <w:tc>
          <w:tcPr>
            <w:tcW w:w="880" w:type="dxa"/>
            <w:shd w:val="clear" w:color="auto" w:fill="auto"/>
            <w:vAlign w:val="center"/>
          </w:tcPr>
          <w:p w14:paraId="5ECC9572" w14:textId="1B536C28"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,241</w:t>
            </w:r>
          </w:p>
        </w:tc>
        <w:tc>
          <w:tcPr>
            <w:tcW w:w="851" w:type="dxa"/>
            <w:shd w:val="clear" w:color="auto" w:fill="auto"/>
            <w:vAlign w:val="center"/>
          </w:tcPr>
          <w:p w14:paraId="698E1F03" w14:textId="6A690D06"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3,940</w:t>
            </w:r>
          </w:p>
        </w:tc>
        <w:tc>
          <w:tcPr>
            <w:tcW w:w="1134" w:type="dxa"/>
            <w:shd w:val="clear" w:color="auto" w:fill="auto"/>
            <w:vAlign w:val="center"/>
          </w:tcPr>
          <w:p w14:paraId="0C48A5D0" w14:textId="5B259EDB"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,095</w:t>
            </w:r>
          </w:p>
        </w:tc>
        <w:tc>
          <w:tcPr>
            <w:tcW w:w="992" w:type="dxa"/>
            <w:vAlign w:val="center"/>
          </w:tcPr>
          <w:p w14:paraId="5A0DC95E" w14:textId="4D4C252E"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,293</w:t>
            </w:r>
          </w:p>
        </w:tc>
      </w:tr>
      <w:tr w:rsidR="007F63F4" w:rsidRPr="007F63F4" w14:paraId="14E9A31F" w14:textId="77777777" w:rsidTr="00243404">
        <w:trPr>
          <w:trHeight w:val="340"/>
          <w:tblHeader/>
          <w:jc w:val="center"/>
        </w:trPr>
        <w:tc>
          <w:tcPr>
            <w:tcW w:w="1134" w:type="dxa"/>
            <w:vAlign w:val="center"/>
          </w:tcPr>
          <w:p w14:paraId="503F7675" w14:textId="7D3B2595" w:rsidR="00243404" w:rsidRPr="007F63F4" w:rsidRDefault="00243404" w:rsidP="00243404">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cs="Times New Roman"/>
                <w:color w:val="000000" w:themeColor="text1"/>
                <w:szCs w:val="24"/>
              </w:rPr>
              <w:t>item43</w:t>
            </w:r>
          </w:p>
        </w:tc>
        <w:tc>
          <w:tcPr>
            <w:tcW w:w="850" w:type="dxa"/>
            <w:shd w:val="clear" w:color="auto" w:fill="auto"/>
            <w:vAlign w:val="center"/>
          </w:tcPr>
          <w:p w14:paraId="2DB039C0" w14:textId="611DB718"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3,820</w:t>
            </w:r>
          </w:p>
        </w:tc>
        <w:tc>
          <w:tcPr>
            <w:tcW w:w="1214" w:type="dxa"/>
            <w:shd w:val="clear" w:color="auto" w:fill="auto"/>
            <w:vAlign w:val="center"/>
          </w:tcPr>
          <w:p w14:paraId="5CA44D05" w14:textId="4C05F832"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,179</w:t>
            </w:r>
          </w:p>
        </w:tc>
        <w:tc>
          <w:tcPr>
            <w:tcW w:w="880" w:type="dxa"/>
            <w:shd w:val="clear" w:color="auto" w:fill="auto"/>
            <w:vAlign w:val="center"/>
          </w:tcPr>
          <w:p w14:paraId="262BA397" w14:textId="1C0F8642"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,241</w:t>
            </w:r>
          </w:p>
        </w:tc>
        <w:tc>
          <w:tcPr>
            <w:tcW w:w="851" w:type="dxa"/>
            <w:shd w:val="clear" w:color="auto" w:fill="auto"/>
            <w:vAlign w:val="center"/>
          </w:tcPr>
          <w:p w14:paraId="732FAB79" w14:textId="1A9E61A1"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3,746</w:t>
            </w:r>
          </w:p>
        </w:tc>
        <w:tc>
          <w:tcPr>
            <w:tcW w:w="1134" w:type="dxa"/>
            <w:shd w:val="clear" w:color="auto" w:fill="auto"/>
            <w:vAlign w:val="center"/>
          </w:tcPr>
          <w:p w14:paraId="06D23613" w14:textId="49141430"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,268</w:t>
            </w:r>
          </w:p>
        </w:tc>
        <w:tc>
          <w:tcPr>
            <w:tcW w:w="992" w:type="dxa"/>
            <w:vAlign w:val="center"/>
          </w:tcPr>
          <w:p w14:paraId="497126C8" w14:textId="22573FD8"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,293</w:t>
            </w:r>
          </w:p>
        </w:tc>
      </w:tr>
      <w:tr w:rsidR="007F63F4" w:rsidRPr="007F63F4" w14:paraId="3CD6E7B3" w14:textId="77777777" w:rsidTr="00243404">
        <w:trPr>
          <w:trHeight w:val="340"/>
          <w:tblHeader/>
          <w:jc w:val="center"/>
        </w:trPr>
        <w:tc>
          <w:tcPr>
            <w:tcW w:w="1134" w:type="dxa"/>
            <w:vAlign w:val="center"/>
          </w:tcPr>
          <w:p w14:paraId="62239548" w14:textId="0839031C" w:rsidR="00243404" w:rsidRPr="007F63F4" w:rsidRDefault="00243404" w:rsidP="00243404">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cs="Times New Roman"/>
                <w:color w:val="000000" w:themeColor="text1"/>
                <w:szCs w:val="24"/>
              </w:rPr>
              <w:t>item44</w:t>
            </w:r>
          </w:p>
        </w:tc>
        <w:tc>
          <w:tcPr>
            <w:tcW w:w="850" w:type="dxa"/>
            <w:shd w:val="clear" w:color="auto" w:fill="auto"/>
            <w:vAlign w:val="center"/>
          </w:tcPr>
          <w:p w14:paraId="0A22CDC4" w14:textId="0E390126"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3,690</w:t>
            </w:r>
          </w:p>
        </w:tc>
        <w:tc>
          <w:tcPr>
            <w:tcW w:w="1214" w:type="dxa"/>
            <w:shd w:val="clear" w:color="auto" w:fill="auto"/>
            <w:vAlign w:val="center"/>
          </w:tcPr>
          <w:p w14:paraId="743C8D2D" w14:textId="3BEDB638"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,524</w:t>
            </w:r>
          </w:p>
        </w:tc>
        <w:tc>
          <w:tcPr>
            <w:tcW w:w="880" w:type="dxa"/>
            <w:shd w:val="clear" w:color="auto" w:fill="auto"/>
            <w:vAlign w:val="center"/>
          </w:tcPr>
          <w:p w14:paraId="5200E14C" w14:textId="29744AA7"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,241</w:t>
            </w:r>
          </w:p>
        </w:tc>
        <w:tc>
          <w:tcPr>
            <w:tcW w:w="851" w:type="dxa"/>
            <w:shd w:val="clear" w:color="auto" w:fill="auto"/>
            <w:vAlign w:val="center"/>
          </w:tcPr>
          <w:p w14:paraId="06CFF475" w14:textId="6D60A702"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3,776</w:t>
            </w:r>
          </w:p>
        </w:tc>
        <w:tc>
          <w:tcPr>
            <w:tcW w:w="1134" w:type="dxa"/>
            <w:shd w:val="clear" w:color="auto" w:fill="auto"/>
            <w:vAlign w:val="center"/>
          </w:tcPr>
          <w:p w14:paraId="72E1E9CB" w14:textId="2FF3D65D"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,381</w:t>
            </w:r>
          </w:p>
        </w:tc>
        <w:tc>
          <w:tcPr>
            <w:tcW w:w="992" w:type="dxa"/>
            <w:vAlign w:val="center"/>
          </w:tcPr>
          <w:p w14:paraId="5FD300EA" w14:textId="38737125"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,293</w:t>
            </w:r>
          </w:p>
        </w:tc>
      </w:tr>
      <w:tr w:rsidR="007F63F4" w:rsidRPr="007F63F4" w14:paraId="748EDB89" w14:textId="77777777" w:rsidTr="00243404">
        <w:trPr>
          <w:trHeight w:val="340"/>
          <w:tblHeader/>
          <w:jc w:val="center"/>
        </w:trPr>
        <w:tc>
          <w:tcPr>
            <w:tcW w:w="1134" w:type="dxa"/>
            <w:vAlign w:val="center"/>
          </w:tcPr>
          <w:p w14:paraId="1B839DF0" w14:textId="3FC87D98" w:rsidR="00243404" w:rsidRPr="007F63F4" w:rsidRDefault="00243404" w:rsidP="00243404">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cs="Times New Roman"/>
                <w:color w:val="000000" w:themeColor="text1"/>
                <w:szCs w:val="24"/>
              </w:rPr>
              <w:t>item45</w:t>
            </w:r>
          </w:p>
        </w:tc>
        <w:tc>
          <w:tcPr>
            <w:tcW w:w="850" w:type="dxa"/>
            <w:shd w:val="clear" w:color="auto" w:fill="auto"/>
            <w:vAlign w:val="center"/>
          </w:tcPr>
          <w:p w14:paraId="234EC6D9" w14:textId="0987124E"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3,820</w:t>
            </w:r>
          </w:p>
        </w:tc>
        <w:tc>
          <w:tcPr>
            <w:tcW w:w="1214" w:type="dxa"/>
            <w:shd w:val="clear" w:color="auto" w:fill="auto"/>
            <w:vAlign w:val="center"/>
          </w:tcPr>
          <w:p w14:paraId="202F3153" w14:textId="1DD5E4E6"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,323</w:t>
            </w:r>
          </w:p>
        </w:tc>
        <w:tc>
          <w:tcPr>
            <w:tcW w:w="880" w:type="dxa"/>
            <w:shd w:val="clear" w:color="auto" w:fill="auto"/>
            <w:vAlign w:val="center"/>
          </w:tcPr>
          <w:p w14:paraId="4D84035C" w14:textId="31BB05A0"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,241</w:t>
            </w:r>
          </w:p>
        </w:tc>
        <w:tc>
          <w:tcPr>
            <w:tcW w:w="851" w:type="dxa"/>
            <w:shd w:val="clear" w:color="auto" w:fill="auto"/>
            <w:vAlign w:val="center"/>
          </w:tcPr>
          <w:p w14:paraId="5C81C1D4" w14:textId="6ED39C32"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3,642</w:t>
            </w:r>
          </w:p>
        </w:tc>
        <w:tc>
          <w:tcPr>
            <w:tcW w:w="1134" w:type="dxa"/>
            <w:shd w:val="clear" w:color="auto" w:fill="auto"/>
            <w:vAlign w:val="center"/>
          </w:tcPr>
          <w:p w14:paraId="78F5C0F2" w14:textId="471C1889"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,725</w:t>
            </w:r>
          </w:p>
        </w:tc>
        <w:tc>
          <w:tcPr>
            <w:tcW w:w="992" w:type="dxa"/>
            <w:vAlign w:val="center"/>
          </w:tcPr>
          <w:p w14:paraId="06F80971" w14:textId="1BE608AD"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,293</w:t>
            </w:r>
          </w:p>
        </w:tc>
      </w:tr>
      <w:tr w:rsidR="007F63F4" w:rsidRPr="007F63F4" w14:paraId="624D28FB" w14:textId="77777777" w:rsidTr="00243404">
        <w:trPr>
          <w:trHeight w:val="340"/>
          <w:tblHeader/>
          <w:jc w:val="center"/>
        </w:trPr>
        <w:tc>
          <w:tcPr>
            <w:tcW w:w="1134" w:type="dxa"/>
            <w:vAlign w:val="center"/>
          </w:tcPr>
          <w:p w14:paraId="27890C69" w14:textId="62E7A492" w:rsidR="00243404" w:rsidRPr="007F63F4" w:rsidRDefault="00243404" w:rsidP="00243404">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cs="Times New Roman"/>
                <w:color w:val="000000" w:themeColor="text1"/>
                <w:szCs w:val="24"/>
              </w:rPr>
              <w:t>item46</w:t>
            </w:r>
          </w:p>
        </w:tc>
        <w:tc>
          <w:tcPr>
            <w:tcW w:w="850" w:type="dxa"/>
            <w:shd w:val="clear" w:color="auto" w:fill="auto"/>
            <w:vAlign w:val="center"/>
          </w:tcPr>
          <w:p w14:paraId="4FADD283" w14:textId="6BA15911"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3,700</w:t>
            </w:r>
          </w:p>
        </w:tc>
        <w:tc>
          <w:tcPr>
            <w:tcW w:w="1214" w:type="dxa"/>
            <w:shd w:val="clear" w:color="auto" w:fill="auto"/>
            <w:vAlign w:val="center"/>
          </w:tcPr>
          <w:p w14:paraId="5A71D889" w14:textId="27E2CDD3"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,371</w:t>
            </w:r>
          </w:p>
        </w:tc>
        <w:tc>
          <w:tcPr>
            <w:tcW w:w="880" w:type="dxa"/>
            <w:shd w:val="clear" w:color="auto" w:fill="auto"/>
            <w:vAlign w:val="center"/>
          </w:tcPr>
          <w:p w14:paraId="5C8CDDA7" w14:textId="42FED9D0"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,241</w:t>
            </w:r>
          </w:p>
        </w:tc>
        <w:tc>
          <w:tcPr>
            <w:tcW w:w="851" w:type="dxa"/>
            <w:shd w:val="clear" w:color="auto" w:fill="auto"/>
            <w:vAlign w:val="center"/>
          </w:tcPr>
          <w:p w14:paraId="2320405D" w14:textId="45F6E950"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3,552</w:t>
            </w:r>
          </w:p>
        </w:tc>
        <w:tc>
          <w:tcPr>
            <w:tcW w:w="1134" w:type="dxa"/>
            <w:shd w:val="clear" w:color="auto" w:fill="auto"/>
            <w:vAlign w:val="center"/>
          </w:tcPr>
          <w:p w14:paraId="2751EA75" w14:textId="2C61795B"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,327</w:t>
            </w:r>
          </w:p>
        </w:tc>
        <w:tc>
          <w:tcPr>
            <w:tcW w:w="992" w:type="dxa"/>
            <w:vAlign w:val="center"/>
          </w:tcPr>
          <w:p w14:paraId="0C9C469A" w14:textId="327962FD"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,293</w:t>
            </w:r>
          </w:p>
        </w:tc>
      </w:tr>
      <w:tr w:rsidR="007F63F4" w:rsidRPr="007F63F4" w14:paraId="4D3D29A5" w14:textId="77777777" w:rsidTr="00243404">
        <w:trPr>
          <w:trHeight w:val="340"/>
          <w:tblHeader/>
          <w:jc w:val="center"/>
        </w:trPr>
        <w:tc>
          <w:tcPr>
            <w:tcW w:w="1134" w:type="dxa"/>
            <w:vAlign w:val="center"/>
          </w:tcPr>
          <w:p w14:paraId="452A1760" w14:textId="75D74FF6" w:rsidR="00243404" w:rsidRPr="007F63F4" w:rsidRDefault="00243404" w:rsidP="00243404">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cs="Times New Roman"/>
                <w:color w:val="000000" w:themeColor="text1"/>
                <w:szCs w:val="24"/>
              </w:rPr>
              <w:t>item47</w:t>
            </w:r>
          </w:p>
        </w:tc>
        <w:tc>
          <w:tcPr>
            <w:tcW w:w="850" w:type="dxa"/>
            <w:shd w:val="clear" w:color="auto" w:fill="auto"/>
            <w:vAlign w:val="center"/>
          </w:tcPr>
          <w:p w14:paraId="7ACF90D1" w14:textId="60237837"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3,820</w:t>
            </w:r>
          </w:p>
        </w:tc>
        <w:tc>
          <w:tcPr>
            <w:tcW w:w="1214" w:type="dxa"/>
            <w:shd w:val="clear" w:color="auto" w:fill="auto"/>
            <w:vAlign w:val="center"/>
          </w:tcPr>
          <w:p w14:paraId="07F3A50E" w14:textId="4BC7CCE4"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,229</w:t>
            </w:r>
          </w:p>
        </w:tc>
        <w:tc>
          <w:tcPr>
            <w:tcW w:w="880" w:type="dxa"/>
            <w:shd w:val="clear" w:color="auto" w:fill="auto"/>
            <w:vAlign w:val="center"/>
          </w:tcPr>
          <w:p w14:paraId="290FB8C5" w14:textId="4B0C2AC8"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,241</w:t>
            </w:r>
          </w:p>
        </w:tc>
        <w:tc>
          <w:tcPr>
            <w:tcW w:w="851" w:type="dxa"/>
            <w:shd w:val="clear" w:color="auto" w:fill="auto"/>
            <w:vAlign w:val="center"/>
          </w:tcPr>
          <w:p w14:paraId="5B301743" w14:textId="2CD22056"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3,746</w:t>
            </w:r>
          </w:p>
        </w:tc>
        <w:tc>
          <w:tcPr>
            <w:tcW w:w="1134" w:type="dxa"/>
            <w:shd w:val="clear" w:color="auto" w:fill="auto"/>
            <w:vAlign w:val="center"/>
          </w:tcPr>
          <w:p w14:paraId="5EF939EF" w14:textId="142F4961"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,197</w:t>
            </w:r>
          </w:p>
        </w:tc>
        <w:tc>
          <w:tcPr>
            <w:tcW w:w="992" w:type="dxa"/>
            <w:vAlign w:val="center"/>
          </w:tcPr>
          <w:p w14:paraId="1A306270" w14:textId="751EC24F"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,293</w:t>
            </w:r>
          </w:p>
        </w:tc>
      </w:tr>
      <w:tr w:rsidR="007F63F4" w:rsidRPr="007F63F4" w14:paraId="151F6826" w14:textId="77777777" w:rsidTr="00243404">
        <w:trPr>
          <w:trHeight w:val="340"/>
          <w:tblHeader/>
          <w:jc w:val="center"/>
        </w:trPr>
        <w:tc>
          <w:tcPr>
            <w:tcW w:w="1134" w:type="dxa"/>
            <w:vAlign w:val="center"/>
          </w:tcPr>
          <w:p w14:paraId="3E73794E" w14:textId="38115A1E" w:rsidR="00243404" w:rsidRPr="007F63F4" w:rsidRDefault="00243404" w:rsidP="00243404">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cs="Times New Roman"/>
                <w:color w:val="000000" w:themeColor="text1"/>
                <w:szCs w:val="24"/>
              </w:rPr>
              <w:t>item48</w:t>
            </w:r>
          </w:p>
        </w:tc>
        <w:tc>
          <w:tcPr>
            <w:tcW w:w="850" w:type="dxa"/>
            <w:shd w:val="clear" w:color="auto" w:fill="auto"/>
            <w:vAlign w:val="center"/>
          </w:tcPr>
          <w:p w14:paraId="6F01816C" w14:textId="0CBB0FD6"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3,690</w:t>
            </w:r>
          </w:p>
        </w:tc>
        <w:tc>
          <w:tcPr>
            <w:tcW w:w="1214" w:type="dxa"/>
            <w:shd w:val="clear" w:color="auto" w:fill="auto"/>
            <w:vAlign w:val="center"/>
          </w:tcPr>
          <w:p w14:paraId="27CEEF24" w14:textId="7F5B3D89"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,545</w:t>
            </w:r>
          </w:p>
        </w:tc>
        <w:tc>
          <w:tcPr>
            <w:tcW w:w="880" w:type="dxa"/>
            <w:shd w:val="clear" w:color="auto" w:fill="auto"/>
            <w:vAlign w:val="center"/>
          </w:tcPr>
          <w:p w14:paraId="48B908ED" w14:textId="6A54A4D5"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,241</w:t>
            </w:r>
          </w:p>
        </w:tc>
        <w:tc>
          <w:tcPr>
            <w:tcW w:w="851" w:type="dxa"/>
            <w:shd w:val="clear" w:color="auto" w:fill="auto"/>
            <w:vAlign w:val="center"/>
          </w:tcPr>
          <w:p w14:paraId="7D98458F" w14:textId="4C446727"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3,582</w:t>
            </w:r>
          </w:p>
        </w:tc>
        <w:tc>
          <w:tcPr>
            <w:tcW w:w="1134" w:type="dxa"/>
            <w:shd w:val="clear" w:color="auto" w:fill="auto"/>
            <w:vAlign w:val="center"/>
          </w:tcPr>
          <w:p w14:paraId="55B17A81" w14:textId="773632F5"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,688</w:t>
            </w:r>
          </w:p>
        </w:tc>
        <w:tc>
          <w:tcPr>
            <w:tcW w:w="992" w:type="dxa"/>
            <w:vAlign w:val="center"/>
          </w:tcPr>
          <w:p w14:paraId="14B594F0" w14:textId="754DE181"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,293</w:t>
            </w:r>
          </w:p>
        </w:tc>
      </w:tr>
      <w:tr w:rsidR="007F63F4" w:rsidRPr="007F63F4" w14:paraId="14833AD1" w14:textId="77777777" w:rsidTr="00243404">
        <w:trPr>
          <w:trHeight w:val="340"/>
          <w:tblHeader/>
          <w:jc w:val="center"/>
        </w:trPr>
        <w:tc>
          <w:tcPr>
            <w:tcW w:w="1134" w:type="dxa"/>
            <w:vAlign w:val="center"/>
          </w:tcPr>
          <w:p w14:paraId="70EB2CAE" w14:textId="47D0FF7C" w:rsidR="00243404" w:rsidRPr="007F63F4" w:rsidRDefault="00243404" w:rsidP="00243404">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cs="Times New Roman"/>
                <w:color w:val="000000" w:themeColor="text1"/>
                <w:szCs w:val="24"/>
              </w:rPr>
              <w:t>item49</w:t>
            </w:r>
          </w:p>
        </w:tc>
        <w:tc>
          <w:tcPr>
            <w:tcW w:w="850" w:type="dxa"/>
            <w:shd w:val="clear" w:color="auto" w:fill="auto"/>
            <w:vAlign w:val="center"/>
          </w:tcPr>
          <w:p w14:paraId="091DF5DE" w14:textId="37E607FF"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3,840</w:t>
            </w:r>
          </w:p>
        </w:tc>
        <w:tc>
          <w:tcPr>
            <w:tcW w:w="1214" w:type="dxa"/>
            <w:shd w:val="clear" w:color="auto" w:fill="auto"/>
            <w:vAlign w:val="center"/>
          </w:tcPr>
          <w:p w14:paraId="5D6DF36E" w14:textId="0ECD9436"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,238</w:t>
            </w:r>
          </w:p>
        </w:tc>
        <w:tc>
          <w:tcPr>
            <w:tcW w:w="880" w:type="dxa"/>
            <w:shd w:val="clear" w:color="auto" w:fill="auto"/>
            <w:vAlign w:val="center"/>
          </w:tcPr>
          <w:p w14:paraId="5E209C20" w14:textId="7FBB9588"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,241</w:t>
            </w:r>
          </w:p>
        </w:tc>
        <w:tc>
          <w:tcPr>
            <w:tcW w:w="851" w:type="dxa"/>
            <w:shd w:val="clear" w:color="auto" w:fill="auto"/>
            <w:vAlign w:val="center"/>
          </w:tcPr>
          <w:p w14:paraId="2412574F" w14:textId="5A649244"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3,881</w:t>
            </w:r>
          </w:p>
        </w:tc>
        <w:tc>
          <w:tcPr>
            <w:tcW w:w="1134" w:type="dxa"/>
            <w:shd w:val="clear" w:color="auto" w:fill="auto"/>
            <w:vAlign w:val="center"/>
          </w:tcPr>
          <w:p w14:paraId="6EAC49D0" w14:textId="5F4C3150"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,188</w:t>
            </w:r>
          </w:p>
        </w:tc>
        <w:tc>
          <w:tcPr>
            <w:tcW w:w="992" w:type="dxa"/>
            <w:vAlign w:val="center"/>
          </w:tcPr>
          <w:p w14:paraId="6298A1C7" w14:textId="090CB883"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,293</w:t>
            </w:r>
          </w:p>
        </w:tc>
      </w:tr>
      <w:tr w:rsidR="007F63F4" w:rsidRPr="007F63F4" w14:paraId="5FB24219" w14:textId="77777777" w:rsidTr="00243404">
        <w:trPr>
          <w:trHeight w:val="340"/>
          <w:tblHeader/>
          <w:jc w:val="center"/>
        </w:trPr>
        <w:tc>
          <w:tcPr>
            <w:tcW w:w="1134" w:type="dxa"/>
            <w:vAlign w:val="center"/>
          </w:tcPr>
          <w:p w14:paraId="09743082" w14:textId="480F2306" w:rsidR="00243404" w:rsidRPr="007F63F4" w:rsidRDefault="00243404" w:rsidP="00243404">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cs="Times New Roman"/>
                <w:color w:val="000000" w:themeColor="text1"/>
                <w:szCs w:val="24"/>
              </w:rPr>
              <w:t>item50</w:t>
            </w:r>
          </w:p>
        </w:tc>
        <w:tc>
          <w:tcPr>
            <w:tcW w:w="850" w:type="dxa"/>
            <w:shd w:val="clear" w:color="auto" w:fill="auto"/>
            <w:vAlign w:val="center"/>
          </w:tcPr>
          <w:p w14:paraId="497590C4" w14:textId="07BF882E"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3,650</w:t>
            </w:r>
          </w:p>
        </w:tc>
        <w:tc>
          <w:tcPr>
            <w:tcW w:w="1214" w:type="dxa"/>
            <w:shd w:val="clear" w:color="auto" w:fill="auto"/>
            <w:vAlign w:val="center"/>
          </w:tcPr>
          <w:p w14:paraId="3E3F891E" w14:textId="59D80EDF"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,634</w:t>
            </w:r>
          </w:p>
        </w:tc>
        <w:tc>
          <w:tcPr>
            <w:tcW w:w="880" w:type="dxa"/>
            <w:shd w:val="clear" w:color="auto" w:fill="auto"/>
            <w:vAlign w:val="center"/>
          </w:tcPr>
          <w:p w14:paraId="267C1C8A" w14:textId="50BF69C3"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,241</w:t>
            </w:r>
          </w:p>
        </w:tc>
        <w:tc>
          <w:tcPr>
            <w:tcW w:w="851" w:type="dxa"/>
            <w:shd w:val="clear" w:color="auto" w:fill="auto"/>
            <w:vAlign w:val="center"/>
          </w:tcPr>
          <w:p w14:paraId="025FAF68" w14:textId="5A493521"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3,731</w:t>
            </w:r>
          </w:p>
        </w:tc>
        <w:tc>
          <w:tcPr>
            <w:tcW w:w="1134" w:type="dxa"/>
            <w:shd w:val="clear" w:color="auto" w:fill="auto"/>
            <w:vAlign w:val="center"/>
          </w:tcPr>
          <w:p w14:paraId="2BD8D105" w14:textId="45882448"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,467</w:t>
            </w:r>
          </w:p>
        </w:tc>
        <w:tc>
          <w:tcPr>
            <w:tcW w:w="992" w:type="dxa"/>
            <w:vAlign w:val="center"/>
          </w:tcPr>
          <w:p w14:paraId="37D7750D" w14:textId="12E4AA36"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,293</w:t>
            </w:r>
          </w:p>
        </w:tc>
      </w:tr>
      <w:tr w:rsidR="007F63F4" w:rsidRPr="007F63F4" w14:paraId="699C2D37" w14:textId="77777777" w:rsidTr="00243404">
        <w:trPr>
          <w:trHeight w:val="340"/>
          <w:tblHeader/>
          <w:jc w:val="center"/>
        </w:trPr>
        <w:tc>
          <w:tcPr>
            <w:tcW w:w="1134" w:type="dxa"/>
            <w:vAlign w:val="center"/>
          </w:tcPr>
          <w:p w14:paraId="549E92C5" w14:textId="69629B1A" w:rsidR="00243404" w:rsidRPr="007F63F4" w:rsidRDefault="00243404" w:rsidP="00243404">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cs="Times New Roman"/>
                <w:color w:val="000000" w:themeColor="text1"/>
                <w:szCs w:val="24"/>
              </w:rPr>
              <w:t>item51</w:t>
            </w:r>
          </w:p>
        </w:tc>
        <w:tc>
          <w:tcPr>
            <w:tcW w:w="850" w:type="dxa"/>
            <w:shd w:val="clear" w:color="auto" w:fill="auto"/>
            <w:vAlign w:val="center"/>
          </w:tcPr>
          <w:p w14:paraId="627179AA" w14:textId="06E52B36"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3,710</w:t>
            </w:r>
          </w:p>
        </w:tc>
        <w:tc>
          <w:tcPr>
            <w:tcW w:w="1214" w:type="dxa"/>
            <w:shd w:val="clear" w:color="auto" w:fill="auto"/>
            <w:vAlign w:val="center"/>
          </w:tcPr>
          <w:p w14:paraId="36555064" w14:textId="20B76646"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,417</w:t>
            </w:r>
          </w:p>
        </w:tc>
        <w:tc>
          <w:tcPr>
            <w:tcW w:w="880" w:type="dxa"/>
            <w:shd w:val="clear" w:color="auto" w:fill="auto"/>
            <w:vAlign w:val="center"/>
          </w:tcPr>
          <w:p w14:paraId="01F9D9CF" w14:textId="36DB52FD"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,241</w:t>
            </w:r>
          </w:p>
        </w:tc>
        <w:tc>
          <w:tcPr>
            <w:tcW w:w="851" w:type="dxa"/>
            <w:shd w:val="clear" w:color="auto" w:fill="auto"/>
            <w:vAlign w:val="center"/>
          </w:tcPr>
          <w:p w14:paraId="692586A1" w14:textId="170B794C"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3,866</w:t>
            </w:r>
          </w:p>
        </w:tc>
        <w:tc>
          <w:tcPr>
            <w:tcW w:w="1134" w:type="dxa"/>
            <w:shd w:val="clear" w:color="auto" w:fill="auto"/>
            <w:vAlign w:val="center"/>
          </w:tcPr>
          <w:p w14:paraId="5FAAC3AD" w14:textId="2E3913BB"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,163</w:t>
            </w:r>
          </w:p>
        </w:tc>
        <w:tc>
          <w:tcPr>
            <w:tcW w:w="992" w:type="dxa"/>
            <w:vAlign w:val="center"/>
          </w:tcPr>
          <w:p w14:paraId="3521B7FD" w14:textId="5EB6AC79"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,293</w:t>
            </w:r>
          </w:p>
        </w:tc>
      </w:tr>
      <w:tr w:rsidR="007F63F4" w:rsidRPr="007F63F4" w14:paraId="7A162E7B" w14:textId="77777777" w:rsidTr="00243404">
        <w:trPr>
          <w:trHeight w:val="340"/>
          <w:tblHeader/>
          <w:jc w:val="center"/>
        </w:trPr>
        <w:tc>
          <w:tcPr>
            <w:tcW w:w="1134" w:type="dxa"/>
            <w:vAlign w:val="center"/>
          </w:tcPr>
          <w:p w14:paraId="277F7BB0" w14:textId="210378FF" w:rsidR="00243404" w:rsidRPr="007F63F4" w:rsidRDefault="00243404" w:rsidP="00243404">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cs="Times New Roman"/>
                <w:color w:val="000000" w:themeColor="text1"/>
                <w:szCs w:val="24"/>
              </w:rPr>
              <w:t>item52</w:t>
            </w:r>
          </w:p>
        </w:tc>
        <w:tc>
          <w:tcPr>
            <w:tcW w:w="850" w:type="dxa"/>
            <w:shd w:val="clear" w:color="auto" w:fill="auto"/>
            <w:vAlign w:val="center"/>
          </w:tcPr>
          <w:p w14:paraId="60B8C735" w14:textId="1D459CB7"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3,810</w:t>
            </w:r>
          </w:p>
        </w:tc>
        <w:tc>
          <w:tcPr>
            <w:tcW w:w="1214" w:type="dxa"/>
            <w:shd w:val="clear" w:color="auto" w:fill="auto"/>
            <w:vAlign w:val="center"/>
          </w:tcPr>
          <w:p w14:paraId="2BBF25E8" w14:textId="1299D64D"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,271</w:t>
            </w:r>
          </w:p>
        </w:tc>
        <w:tc>
          <w:tcPr>
            <w:tcW w:w="880" w:type="dxa"/>
            <w:shd w:val="clear" w:color="auto" w:fill="auto"/>
            <w:vAlign w:val="center"/>
          </w:tcPr>
          <w:p w14:paraId="5F1DED1A" w14:textId="32BEF5D4"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,241</w:t>
            </w:r>
          </w:p>
        </w:tc>
        <w:tc>
          <w:tcPr>
            <w:tcW w:w="851" w:type="dxa"/>
            <w:shd w:val="clear" w:color="auto" w:fill="auto"/>
            <w:vAlign w:val="center"/>
          </w:tcPr>
          <w:p w14:paraId="1A1DE4A6" w14:textId="62E9A626"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4,000</w:t>
            </w:r>
          </w:p>
        </w:tc>
        <w:tc>
          <w:tcPr>
            <w:tcW w:w="1134" w:type="dxa"/>
            <w:shd w:val="clear" w:color="auto" w:fill="auto"/>
            <w:vAlign w:val="center"/>
          </w:tcPr>
          <w:p w14:paraId="07D984DB" w14:textId="3897DB5E"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,000</w:t>
            </w:r>
          </w:p>
        </w:tc>
        <w:tc>
          <w:tcPr>
            <w:tcW w:w="992" w:type="dxa"/>
            <w:vAlign w:val="center"/>
          </w:tcPr>
          <w:p w14:paraId="3ECA8326" w14:textId="34C77DA4" w:rsidR="00243404" w:rsidRPr="007F63F4" w:rsidRDefault="00243404" w:rsidP="00243404">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Cs w:val="24"/>
              </w:rPr>
              <w:t>,293</w:t>
            </w:r>
          </w:p>
        </w:tc>
      </w:tr>
    </w:tbl>
    <w:p w14:paraId="7E07987C" w14:textId="77777777" w:rsidR="00243404" w:rsidRPr="007F63F4" w:rsidRDefault="00704CBE" w:rsidP="003B71E7">
      <w:pPr>
        <w:ind w:firstLine="851"/>
        <w:rPr>
          <w:rFonts w:cs="Times New Roman"/>
          <w:i/>
          <w:iCs/>
          <w:color w:val="000000" w:themeColor="text1"/>
          <w:lang w:val="sv-SE"/>
        </w:rPr>
      </w:pPr>
      <w:r w:rsidRPr="007F63F4">
        <w:rPr>
          <w:rFonts w:cs="Times New Roman"/>
          <w:i/>
          <w:iCs/>
          <w:color w:val="000000" w:themeColor="text1"/>
          <w:lang w:val="sv-SE"/>
        </w:rPr>
        <w:t>Sumber:data primer yang diolah,2023</w:t>
      </w:r>
    </w:p>
    <w:p w14:paraId="030B575F" w14:textId="642BC3E8" w:rsidR="00704CBE" w:rsidRPr="007F63F4" w:rsidRDefault="00704CBE" w:rsidP="00243404">
      <w:pPr>
        <w:ind w:left="709" w:firstLine="851"/>
        <w:rPr>
          <w:rFonts w:cs="Times New Roman"/>
          <w:i/>
          <w:iCs/>
          <w:color w:val="000000" w:themeColor="text1"/>
          <w:lang w:val="sv-SE"/>
        </w:rPr>
      </w:pPr>
      <w:r w:rsidRPr="007F63F4">
        <w:rPr>
          <w:rFonts w:cs="Times New Roman"/>
          <w:color w:val="000000" w:themeColor="text1"/>
          <w:lang w:val="sv-SE"/>
        </w:rPr>
        <w:t xml:space="preserve">Data hasil penelitian sebagaimana tabel 4.6 di atas diketahui berdasarkan nilai hitung </w:t>
      </w:r>
      <w:r w:rsidRPr="007F63F4">
        <w:rPr>
          <w:rFonts w:cs="Times New Roman"/>
          <w:i/>
          <w:iCs/>
          <w:color w:val="000000" w:themeColor="text1"/>
          <w:lang w:val="sv-SE"/>
        </w:rPr>
        <w:t xml:space="preserve">mean </w:t>
      </w:r>
      <w:r w:rsidRPr="007F63F4">
        <w:rPr>
          <w:rFonts w:cs="Times New Roman"/>
          <w:color w:val="000000" w:themeColor="text1"/>
          <w:lang w:val="sv-SE"/>
        </w:rPr>
        <w:t xml:space="preserve">menunjukkan bahwa rata-rata responden memberikan respon yang positif terhadap kondisi awal hasil belajar siswa yang diperoleh sebelum diberikan perlakuan. Sedangkan berdasarkan hasil </w:t>
      </w:r>
      <w:r w:rsidRPr="007F63F4">
        <w:rPr>
          <w:rFonts w:cs="Times New Roman"/>
          <w:color w:val="000000" w:themeColor="text1"/>
          <w:lang w:val="sv-SE"/>
        </w:rPr>
        <w:lastRenderedPageBreak/>
        <w:t xml:space="preserve">analisis diketahui  nilai koefisien hitung statistik </w:t>
      </w:r>
      <w:r w:rsidRPr="007F63F4">
        <w:rPr>
          <w:rFonts w:cs="Times New Roman"/>
          <w:i/>
          <w:iCs/>
          <w:color w:val="000000" w:themeColor="text1"/>
          <w:lang w:val="sv-SE"/>
        </w:rPr>
        <w:t>skewness</w:t>
      </w:r>
      <w:r w:rsidRPr="007F63F4">
        <w:rPr>
          <w:rFonts w:cs="Times New Roman"/>
          <w:color w:val="000000" w:themeColor="text1"/>
          <w:lang w:val="sv-SE"/>
        </w:rPr>
        <w:t xml:space="preserve"> masih berada dalam batas rentang aman yaitu +2 dan -2. Hasil ini menunjukkan bahwa data hasil penelitian variabel hasil belajar yang diujikan pada kelas eksperimen dan kontrol tidak mengalami kemencengan baik kemencengan positif maupun negatif atau dinyatakan bahwa nilai koefisien kemencengan data hasil penelitian adalah sebesar nol (0) sehingga dinyatakan data berdistribusi normal.</w:t>
      </w:r>
    </w:p>
    <w:p w14:paraId="652397A6" w14:textId="13A47B5F" w:rsidR="00704CBE" w:rsidRPr="007F63F4" w:rsidRDefault="00704CBE" w:rsidP="008F6C4A">
      <w:pPr>
        <w:pStyle w:val="ListParagraph"/>
        <w:numPr>
          <w:ilvl w:val="1"/>
          <w:numId w:val="1"/>
        </w:numPr>
        <w:ind w:left="709" w:hanging="425"/>
        <w:rPr>
          <w:rFonts w:cs="Times New Roman"/>
          <w:b/>
          <w:bCs/>
          <w:color w:val="000000" w:themeColor="text1"/>
          <w:lang w:val="sv-SE"/>
        </w:rPr>
      </w:pPr>
      <w:r w:rsidRPr="007F63F4">
        <w:rPr>
          <w:rFonts w:cs="Times New Roman"/>
          <w:b/>
          <w:bCs/>
          <w:color w:val="000000" w:themeColor="text1"/>
          <w:lang w:val="sv-SE"/>
        </w:rPr>
        <w:t xml:space="preserve">Hasil </w:t>
      </w:r>
      <w:r w:rsidR="0070666B" w:rsidRPr="007F63F4">
        <w:rPr>
          <w:rFonts w:cs="Times New Roman"/>
          <w:b/>
          <w:bCs/>
          <w:i/>
          <w:iCs/>
          <w:color w:val="000000" w:themeColor="text1"/>
          <w:lang w:val="sv-SE"/>
        </w:rPr>
        <w:t>Post test</w:t>
      </w:r>
      <w:r w:rsidRPr="007F63F4">
        <w:rPr>
          <w:rFonts w:cs="Times New Roman"/>
          <w:b/>
          <w:bCs/>
          <w:color w:val="000000" w:themeColor="text1"/>
          <w:lang w:val="sv-SE"/>
        </w:rPr>
        <w:t xml:space="preserve"> Kelompok eksperimen dan Kelompok Kontrol</w:t>
      </w:r>
    </w:p>
    <w:p w14:paraId="217DB33A" w14:textId="28499C3F" w:rsidR="00704CBE" w:rsidRPr="007F63F4" w:rsidRDefault="00704CBE" w:rsidP="00704CBE">
      <w:pPr>
        <w:ind w:left="709" w:firstLine="720"/>
        <w:rPr>
          <w:rFonts w:cs="Times New Roman"/>
          <w:color w:val="000000" w:themeColor="text1"/>
          <w:lang w:val="sv-SE"/>
        </w:rPr>
      </w:pPr>
      <w:r w:rsidRPr="007F63F4">
        <w:rPr>
          <w:rFonts w:cs="Times New Roman"/>
          <w:color w:val="000000" w:themeColor="text1"/>
          <w:lang w:val="sv-SE"/>
        </w:rPr>
        <w:t xml:space="preserve">Analisis deskriptif statistik terhadap data penelitian variabel </w:t>
      </w:r>
      <w:r w:rsidR="00D52906" w:rsidRPr="007F63F4">
        <w:rPr>
          <w:rFonts w:cs="Times New Roman"/>
          <w:color w:val="000000" w:themeColor="text1"/>
          <w:lang w:val="sv-SE"/>
        </w:rPr>
        <w:t xml:space="preserve">hasil belajar siswa </w:t>
      </w:r>
      <w:r w:rsidRPr="007F63F4">
        <w:rPr>
          <w:rFonts w:cs="Times New Roman"/>
          <w:color w:val="000000" w:themeColor="text1"/>
          <w:lang w:val="sv-SE"/>
        </w:rPr>
        <w:t>(Y</w:t>
      </w:r>
      <w:r w:rsidRPr="007F63F4">
        <w:rPr>
          <w:rFonts w:cs="Times New Roman"/>
          <w:color w:val="000000" w:themeColor="text1"/>
          <w:vertAlign w:val="subscript"/>
          <w:lang w:val="sv-SE"/>
        </w:rPr>
        <w:t>2</w:t>
      </w:r>
      <w:r w:rsidRPr="007F63F4">
        <w:rPr>
          <w:rFonts w:cs="Times New Roman"/>
          <w:color w:val="000000" w:themeColor="text1"/>
          <w:lang w:val="sv-SE"/>
        </w:rPr>
        <w:t xml:space="preserve">) sebagaimana disajikan </w:t>
      </w:r>
      <w:r w:rsidR="003B71E7" w:rsidRPr="007F63F4">
        <w:rPr>
          <w:rFonts w:cs="Times New Roman"/>
          <w:color w:val="000000" w:themeColor="text1"/>
          <w:lang w:val="sv-SE"/>
        </w:rPr>
        <w:t>berikut ini.</w:t>
      </w:r>
    </w:p>
    <w:p w14:paraId="6E518339" w14:textId="147A354D" w:rsidR="00704CBE" w:rsidRPr="007F63F4" w:rsidRDefault="00704CBE" w:rsidP="00D52906">
      <w:pPr>
        <w:spacing w:line="240" w:lineRule="auto"/>
        <w:ind w:left="709" w:firstLine="720"/>
        <w:rPr>
          <w:rFonts w:cs="Times New Roman"/>
          <w:i/>
          <w:iCs/>
          <w:color w:val="000000" w:themeColor="text1"/>
          <w:lang w:val="sv-SE"/>
        </w:rPr>
      </w:pPr>
      <w:r w:rsidRPr="007F63F4">
        <w:rPr>
          <w:rFonts w:cs="Times New Roman"/>
          <w:color w:val="000000" w:themeColor="text1"/>
          <w:lang w:val="sv-SE"/>
        </w:rPr>
        <w:t xml:space="preserve">Tabel 4.7 Nilai Rerata </w:t>
      </w:r>
      <w:r w:rsidR="002266E5" w:rsidRPr="007F63F4">
        <w:rPr>
          <w:rFonts w:cs="Times New Roman"/>
          <w:color w:val="000000" w:themeColor="text1"/>
          <w:lang w:val="sv-SE"/>
        </w:rPr>
        <w:t xml:space="preserve">dan Normalitas </w:t>
      </w:r>
      <w:r w:rsidRPr="007F63F4">
        <w:rPr>
          <w:rFonts w:cs="Times New Roman"/>
          <w:color w:val="000000" w:themeColor="text1"/>
          <w:lang w:val="sv-SE"/>
        </w:rPr>
        <w:t xml:space="preserve">Data </w:t>
      </w:r>
      <w:r w:rsidR="0070666B" w:rsidRPr="007F63F4">
        <w:rPr>
          <w:rFonts w:cs="Times New Roman"/>
          <w:i/>
          <w:iCs/>
          <w:color w:val="000000" w:themeColor="text1"/>
          <w:lang w:val="sv-SE"/>
        </w:rPr>
        <w:t>Post test</w:t>
      </w:r>
    </w:p>
    <w:tbl>
      <w:tblPr>
        <w:tblW w:w="705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1214"/>
        <w:gridCol w:w="880"/>
        <w:gridCol w:w="851"/>
        <w:gridCol w:w="1134"/>
        <w:gridCol w:w="992"/>
      </w:tblGrid>
      <w:tr w:rsidR="007F63F4" w:rsidRPr="007F63F4" w14:paraId="457FE45A" w14:textId="77777777" w:rsidTr="00CF3D75">
        <w:trPr>
          <w:trHeight w:val="397"/>
          <w:tblHeader/>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E46E46" w14:textId="0DF74456" w:rsidR="00B35355" w:rsidRPr="007F63F4" w:rsidRDefault="00B35355" w:rsidP="00B35355">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eastAsia="Times New Roman" w:cs="Times New Roman"/>
                <w:color w:val="000000" w:themeColor="text1"/>
                <w:kern w:val="0"/>
                <w:sz w:val="22"/>
                <w:szCs w:val="22"/>
                <w:lang w:val="sv-SE" w:eastAsia="en-ID"/>
                <w14:ligatures w14:val="none"/>
              </w:rPr>
              <w:t>Sub-indikator</w:t>
            </w:r>
          </w:p>
        </w:tc>
        <w:tc>
          <w:tcPr>
            <w:tcW w:w="2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675A15" w14:textId="0366001C" w:rsidR="00B35355" w:rsidRPr="007F63F4" w:rsidRDefault="00B35355" w:rsidP="00B35355">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eastAsia="Times New Roman" w:cs="Times New Roman"/>
                <w:color w:val="000000" w:themeColor="text1"/>
                <w:kern w:val="0"/>
                <w:sz w:val="22"/>
                <w:szCs w:val="22"/>
                <w:lang w:val="sv-SE" w:eastAsia="en-ID"/>
                <w14:ligatures w14:val="none"/>
              </w:rPr>
              <w:t>Kelompok Eksperimen</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F7AB9F" w14:textId="6BD87D6A" w:rsidR="00B35355" w:rsidRPr="007F63F4" w:rsidRDefault="00B35355" w:rsidP="00B35355">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eastAsia="Times New Roman" w:cs="Times New Roman"/>
                <w:color w:val="000000" w:themeColor="text1"/>
                <w:kern w:val="0"/>
                <w:sz w:val="22"/>
                <w:szCs w:val="22"/>
                <w:lang w:val="sv-SE" w:eastAsia="en-ID"/>
                <w14:ligatures w14:val="none"/>
              </w:rPr>
              <w:t>Kelompok Kontrol</w:t>
            </w:r>
          </w:p>
        </w:tc>
      </w:tr>
      <w:tr w:rsidR="007F63F4" w:rsidRPr="007F63F4" w14:paraId="748C16C2" w14:textId="77777777" w:rsidTr="00CF3D75">
        <w:trPr>
          <w:trHeight w:val="397"/>
          <w:tblHeader/>
        </w:trPr>
        <w:tc>
          <w:tcPr>
            <w:tcW w:w="1134" w:type="dxa"/>
            <w:vMerge/>
            <w:vAlign w:val="center"/>
            <w:hideMark/>
          </w:tcPr>
          <w:p w14:paraId="5668389F" w14:textId="77777777" w:rsidR="00B35355" w:rsidRPr="007F63F4" w:rsidRDefault="00B35355" w:rsidP="00B35355">
            <w:pPr>
              <w:spacing w:line="240" w:lineRule="auto"/>
              <w:ind w:firstLine="0"/>
              <w:jc w:val="center"/>
              <w:rPr>
                <w:rFonts w:eastAsia="Times New Roman" w:cs="Times New Roman"/>
                <w:color w:val="000000" w:themeColor="text1"/>
                <w:kern w:val="0"/>
                <w:sz w:val="22"/>
                <w:szCs w:val="22"/>
                <w:lang w:val="sv-SE" w:eastAsia="en-ID"/>
                <w14:ligatures w14:val="none"/>
              </w:rPr>
            </w:pPr>
          </w:p>
        </w:tc>
        <w:tc>
          <w:tcPr>
            <w:tcW w:w="850" w:type="dxa"/>
            <w:shd w:val="clear" w:color="auto" w:fill="auto"/>
            <w:vAlign w:val="center"/>
          </w:tcPr>
          <w:p w14:paraId="77510320" w14:textId="7ED7C081" w:rsidR="00B35355" w:rsidRPr="007F63F4" w:rsidRDefault="00B35355" w:rsidP="00B35355">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eastAsia="Times New Roman" w:cs="Times New Roman"/>
                <w:i/>
                <w:iCs/>
                <w:color w:val="000000" w:themeColor="text1"/>
                <w:kern w:val="0"/>
                <w:sz w:val="22"/>
                <w:szCs w:val="22"/>
                <w:lang w:eastAsia="en-ID"/>
                <w14:ligatures w14:val="none"/>
              </w:rPr>
              <w:t>Mean</w:t>
            </w:r>
          </w:p>
        </w:tc>
        <w:tc>
          <w:tcPr>
            <w:tcW w:w="1214" w:type="dxa"/>
            <w:shd w:val="clear" w:color="auto" w:fill="auto"/>
            <w:vAlign w:val="center"/>
          </w:tcPr>
          <w:p w14:paraId="79F1DAE2" w14:textId="61334EB3" w:rsidR="00B35355" w:rsidRPr="007F63F4" w:rsidRDefault="00B35355" w:rsidP="00B35355">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eastAsia="Times New Roman" w:cs="Times New Roman"/>
                <w:i/>
                <w:iCs/>
                <w:color w:val="000000" w:themeColor="text1"/>
                <w:kern w:val="0"/>
                <w:sz w:val="22"/>
                <w:szCs w:val="22"/>
                <w:lang w:eastAsia="en-ID"/>
                <w14:ligatures w14:val="none"/>
              </w:rPr>
              <w:t>Skewness Statistic</w:t>
            </w:r>
          </w:p>
        </w:tc>
        <w:tc>
          <w:tcPr>
            <w:tcW w:w="880" w:type="dxa"/>
            <w:shd w:val="clear" w:color="auto" w:fill="auto"/>
            <w:vAlign w:val="center"/>
          </w:tcPr>
          <w:p w14:paraId="4E66FE78" w14:textId="41931E16" w:rsidR="00B35355" w:rsidRPr="007F63F4" w:rsidRDefault="00B35355" w:rsidP="00B35355">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eastAsia="Times New Roman" w:cs="Times New Roman"/>
                <w:i/>
                <w:iCs/>
                <w:color w:val="000000" w:themeColor="text1"/>
                <w:kern w:val="0"/>
                <w:sz w:val="22"/>
                <w:szCs w:val="22"/>
                <w:lang w:eastAsia="en-ID"/>
                <w14:ligatures w14:val="none"/>
              </w:rPr>
              <w:t>Std. Error</w:t>
            </w:r>
          </w:p>
        </w:tc>
        <w:tc>
          <w:tcPr>
            <w:tcW w:w="851" w:type="dxa"/>
            <w:shd w:val="clear" w:color="auto" w:fill="auto"/>
            <w:vAlign w:val="center"/>
          </w:tcPr>
          <w:p w14:paraId="603D30DC" w14:textId="5047E687" w:rsidR="00B35355" w:rsidRPr="007F63F4" w:rsidRDefault="00B35355" w:rsidP="00B35355">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eastAsia="Times New Roman" w:cs="Times New Roman"/>
                <w:i/>
                <w:iCs/>
                <w:color w:val="000000" w:themeColor="text1"/>
                <w:kern w:val="0"/>
                <w:sz w:val="22"/>
                <w:szCs w:val="22"/>
                <w:lang w:eastAsia="en-ID"/>
                <w14:ligatures w14:val="none"/>
              </w:rPr>
              <w:t>Mean</w:t>
            </w:r>
          </w:p>
        </w:tc>
        <w:tc>
          <w:tcPr>
            <w:tcW w:w="1134" w:type="dxa"/>
            <w:shd w:val="clear" w:color="auto" w:fill="auto"/>
            <w:vAlign w:val="center"/>
          </w:tcPr>
          <w:p w14:paraId="26885E03" w14:textId="14A37E57" w:rsidR="00B35355" w:rsidRPr="007F63F4" w:rsidRDefault="00B35355" w:rsidP="00B35355">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eastAsia="Times New Roman" w:cs="Times New Roman"/>
                <w:i/>
                <w:iCs/>
                <w:color w:val="000000" w:themeColor="text1"/>
                <w:kern w:val="0"/>
                <w:sz w:val="22"/>
                <w:szCs w:val="22"/>
                <w:lang w:eastAsia="en-ID"/>
                <w14:ligatures w14:val="none"/>
              </w:rPr>
              <w:t>Skewness  Statistic</w:t>
            </w:r>
          </w:p>
        </w:tc>
        <w:tc>
          <w:tcPr>
            <w:tcW w:w="992" w:type="dxa"/>
            <w:vAlign w:val="center"/>
          </w:tcPr>
          <w:p w14:paraId="588B56C1" w14:textId="304309A5" w:rsidR="00B35355" w:rsidRPr="007F63F4" w:rsidRDefault="00B35355" w:rsidP="00B35355">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eastAsia="Times New Roman" w:cs="Times New Roman"/>
                <w:i/>
                <w:iCs/>
                <w:color w:val="000000" w:themeColor="text1"/>
                <w:kern w:val="0"/>
                <w:sz w:val="22"/>
                <w:szCs w:val="22"/>
                <w:lang w:eastAsia="en-ID"/>
                <w14:ligatures w14:val="none"/>
              </w:rPr>
              <w:t>Std. Error</w:t>
            </w:r>
          </w:p>
        </w:tc>
      </w:tr>
      <w:tr w:rsidR="007F63F4" w:rsidRPr="007F63F4" w14:paraId="66753DBF" w14:textId="77777777" w:rsidTr="00CF3D75">
        <w:trPr>
          <w:trHeight w:val="397"/>
        </w:trPr>
        <w:tc>
          <w:tcPr>
            <w:tcW w:w="1134" w:type="dxa"/>
            <w:vAlign w:val="center"/>
          </w:tcPr>
          <w:p w14:paraId="7BDFF99E" w14:textId="504F3266" w:rsidR="00B35355" w:rsidRPr="007F63F4" w:rsidRDefault="00B35355" w:rsidP="00B35355">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cs="Times New Roman"/>
                <w:color w:val="000000" w:themeColor="text1"/>
                <w:sz w:val="22"/>
                <w:szCs w:val="22"/>
              </w:rPr>
              <w:t>item41</w:t>
            </w:r>
          </w:p>
        </w:tc>
        <w:tc>
          <w:tcPr>
            <w:tcW w:w="850" w:type="dxa"/>
            <w:shd w:val="clear" w:color="auto" w:fill="auto"/>
            <w:vAlign w:val="center"/>
          </w:tcPr>
          <w:p w14:paraId="5A781B8E" w14:textId="094D5151"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4,300</w:t>
            </w:r>
          </w:p>
        </w:tc>
        <w:tc>
          <w:tcPr>
            <w:tcW w:w="1214" w:type="dxa"/>
            <w:shd w:val="clear" w:color="auto" w:fill="auto"/>
            <w:vAlign w:val="center"/>
          </w:tcPr>
          <w:p w14:paraId="4CC60BD9" w14:textId="7635573B"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-,206</w:t>
            </w:r>
          </w:p>
        </w:tc>
        <w:tc>
          <w:tcPr>
            <w:tcW w:w="880" w:type="dxa"/>
            <w:shd w:val="clear" w:color="auto" w:fill="auto"/>
            <w:vAlign w:val="center"/>
          </w:tcPr>
          <w:p w14:paraId="64C167EF" w14:textId="77606538"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,241</w:t>
            </w:r>
          </w:p>
        </w:tc>
        <w:tc>
          <w:tcPr>
            <w:tcW w:w="851" w:type="dxa"/>
            <w:shd w:val="clear" w:color="auto" w:fill="auto"/>
            <w:vAlign w:val="center"/>
          </w:tcPr>
          <w:p w14:paraId="6ABD2F70" w14:textId="48182009"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4,269</w:t>
            </w:r>
          </w:p>
        </w:tc>
        <w:tc>
          <w:tcPr>
            <w:tcW w:w="1134" w:type="dxa"/>
            <w:shd w:val="clear" w:color="auto" w:fill="auto"/>
            <w:vAlign w:val="center"/>
          </w:tcPr>
          <w:p w14:paraId="76D1BFF0" w14:textId="6091DB80"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-,307</w:t>
            </w:r>
          </w:p>
        </w:tc>
        <w:tc>
          <w:tcPr>
            <w:tcW w:w="992" w:type="dxa"/>
            <w:vAlign w:val="center"/>
          </w:tcPr>
          <w:p w14:paraId="67BD5BBD" w14:textId="569E9C5C"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,293</w:t>
            </w:r>
          </w:p>
        </w:tc>
      </w:tr>
      <w:tr w:rsidR="007F63F4" w:rsidRPr="007F63F4" w14:paraId="2E1CD0A8" w14:textId="77777777" w:rsidTr="00CF3D75">
        <w:trPr>
          <w:trHeight w:val="397"/>
        </w:trPr>
        <w:tc>
          <w:tcPr>
            <w:tcW w:w="1134" w:type="dxa"/>
            <w:vAlign w:val="center"/>
          </w:tcPr>
          <w:p w14:paraId="525C1DDC" w14:textId="1DE14D9D" w:rsidR="00B35355" w:rsidRPr="007F63F4" w:rsidRDefault="00B35355" w:rsidP="00B35355">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cs="Times New Roman"/>
                <w:color w:val="000000" w:themeColor="text1"/>
                <w:sz w:val="22"/>
                <w:szCs w:val="22"/>
              </w:rPr>
              <w:t>item42</w:t>
            </w:r>
          </w:p>
        </w:tc>
        <w:tc>
          <w:tcPr>
            <w:tcW w:w="850" w:type="dxa"/>
            <w:shd w:val="clear" w:color="auto" w:fill="auto"/>
            <w:vAlign w:val="center"/>
          </w:tcPr>
          <w:p w14:paraId="32F25884" w14:textId="676B51DB"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4,290</w:t>
            </w:r>
          </w:p>
        </w:tc>
        <w:tc>
          <w:tcPr>
            <w:tcW w:w="1214" w:type="dxa"/>
            <w:shd w:val="clear" w:color="auto" w:fill="auto"/>
            <w:vAlign w:val="center"/>
          </w:tcPr>
          <w:p w14:paraId="163A8065" w14:textId="1B3025E3"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-,297</w:t>
            </w:r>
          </w:p>
        </w:tc>
        <w:tc>
          <w:tcPr>
            <w:tcW w:w="880" w:type="dxa"/>
            <w:shd w:val="clear" w:color="auto" w:fill="auto"/>
            <w:vAlign w:val="center"/>
          </w:tcPr>
          <w:p w14:paraId="5D5C5E42" w14:textId="212A3B73"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,241</w:t>
            </w:r>
          </w:p>
        </w:tc>
        <w:tc>
          <w:tcPr>
            <w:tcW w:w="851" w:type="dxa"/>
            <w:shd w:val="clear" w:color="auto" w:fill="auto"/>
            <w:vAlign w:val="center"/>
          </w:tcPr>
          <w:p w14:paraId="3B98F354" w14:textId="6C377747"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4,284</w:t>
            </w:r>
          </w:p>
        </w:tc>
        <w:tc>
          <w:tcPr>
            <w:tcW w:w="1134" w:type="dxa"/>
            <w:shd w:val="clear" w:color="auto" w:fill="auto"/>
            <w:vAlign w:val="center"/>
          </w:tcPr>
          <w:p w14:paraId="75BB9FD3" w14:textId="26E7CA18"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-,401</w:t>
            </w:r>
          </w:p>
        </w:tc>
        <w:tc>
          <w:tcPr>
            <w:tcW w:w="992" w:type="dxa"/>
            <w:vAlign w:val="center"/>
          </w:tcPr>
          <w:p w14:paraId="39EF5857" w14:textId="2540B264"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,293</w:t>
            </w:r>
          </w:p>
        </w:tc>
      </w:tr>
      <w:tr w:rsidR="007F63F4" w:rsidRPr="007F63F4" w14:paraId="017C99BD" w14:textId="77777777" w:rsidTr="00CF3D75">
        <w:trPr>
          <w:trHeight w:val="397"/>
        </w:trPr>
        <w:tc>
          <w:tcPr>
            <w:tcW w:w="1134" w:type="dxa"/>
            <w:vAlign w:val="center"/>
          </w:tcPr>
          <w:p w14:paraId="08468804" w14:textId="3E087E98" w:rsidR="00B35355" w:rsidRPr="007F63F4" w:rsidRDefault="00B35355" w:rsidP="00B35355">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cs="Times New Roman"/>
                <w:color w:val="000000" w:themeColor="text1"/>
                <w:sz w:val="22"/>
                <w:szCs w:val="22"/>
              </w:rPr>
              <w:t>item43</w:t>
            </w:r>
          </w:p>
        </w:tc>
        <w:tc>
          <w:tcPr>
            <w:tcW w:w="850" w:type="dxa"/>
            <w:shd w:val="clear" w:color="auto" w:fill="auto"/>
            <w:vAlign w:val="center"/>
          </w:tcPr>
          <w:p w14:paraId="14DCC74A" w14:textId="66ED6602"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4,150</w:t>
            </w:r>
          </w:p>
        </w:tc>
        <w:tc>
          <w:tcPr>
            <w:tcW w:w="1214" w:type="dxa"/>
            <w:shd w:val="clear" w:color="auto" w:fill="auto"/>
            <w:vAlign w:val="center"/>
          </w:tcPr>
          <w:p w14:paraId="74D62072" w14:textId="3C6F3DEF"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-,202</w:t>
            </w:r>
          </w:p>
        </w:tc>
        <w:tc>
          <w:tcPr>
            <w:tcW w:w="880" w:type="dxa"/>
            <w:shd w:val="clear" w:color="auto" w:fill="auto"/>
            <w:vAlign w:val="center"/>
          </w:tcPr>
          <w:p w14:paraId="55A7A8F4" w14:textId="12A7C02F"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,241</w:t>
            </w:r>
          </w:p>
        </w:tc>
        <w:tc>
          <w:tcPr>
            <w:tcW w:w="851" w:type="dxa"/>
            <w:shd w:val="clear" w:color="auto" w:fill="auto"/>
            <w:vAlign w:val="center"/>
          </w:tcPr>
          <w:p w14:paraId="1C097614" w14:textId="4884940E"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4,119</w:t>
            </w:r>
          </w:p>
        </w:tc>
        <w:tc>
          <w:tcPr>
            <w:tcW w:w="1134" w:type="dxa"/>
            <w:shd w:val="clear" w:color="auto" w:fill="auto"/>
            <w:vAlign w:val="center"/>
          </w:tcPr>
          <w:p w14:paraId="3203A426" w14:textId="2130B3C8"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-,188</w:t>
            </w:r>
          </w:p>
        </w:tc>
        <w:tc>
          <w:tcPr>
            <w:tcW w:w="992" w:type="dxa"/>
            <w:vAlign w:val="center"/>
          </w:tcPr>
          <w:p w14:paraId="50BD1933" w14:textId="646DB933"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,293</w:t>
            </w:r>
          </w:p>
        </w:tc>
      </w:tr>
      <w:tr w:rsidR="007F63F4" w:rsidRPr="007F63F4" w14:paraId="0ED24E45" w14:textId="77777777" w:rsidTr="00CF3D75">
        <w:trPr>
          <w:trHeight w:val="397"/>
        </w:trPr>
        <w:tc>
          <w:tcPr>
            <w:tcW w:w="1134" w:type="dxa"/>
            <w:vAlign w:val="center"/>
          </w:tcPr>
          <w:p w14:paraId="1AE858ED" w14:textId="6066C68C" w:rsidR="00B35355" w:rsidRPr="007F63F4" w:rsidRDefault="00B35355" w:rsidP="00B35355">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cs="Times New Roman"/>
                <w:color w:val="000000" w:themeColor="text1"/>
                <w:sz w:val="22"/>
                <w:szCs w:val="22"/>
              </w:rPr>
              <w:t>item44</w:t>
            </w:r>
          </w:p>
        </w:tc>
        <w:tc>
          <w:tcPr>
            <w:tcW w:w="850" w:type="dxa"/>
            <w:shd w:val="clear" w:color="auto" w:fill="auto"/>
            <w:vAlign w:val="center"/>
          </w:tcPr>
          <w:p w14:paraId="5EA82AED" w14:textId="61DBCDB6"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4,390</w:t>
            </w:r>
          </w:p>
        </w:tc>
        <w:tc>
          <w:tcPr>
            <w:tcW w:w="1214" w:type="dxa"/>
            <w:shd w:val="clear" w:color="auto" w:fill="auto"/>
            <w:vAlign w:val="center"/>
          </w:tcPr>
          <w:p w14:paraId="7483B417" w14:textId="486FABB0"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-,546</w:t>
            </w:r>
          </w:p>
        </w:tc>
        <w:tc>
          <w:tcPr>
            <w:tcW w:w="880" w:type="dxa"/>
            <w:shd w:val="clear" w:color="auto" w:fill="auto"/>
            <w:vAlign w:val="center"/>
          </w:tcPr>
          <w:p w14:paraId="7BA0C911" w14:textId="7F1A6057"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,241</w:t>
            </w:r>
          </w:p>
        </w:tc>
        <w:tc>
          <w:tcPr>
            <w:tcW w:w="851" w:type="dxa"/>
            <w:shd w:val="clear" w:color="auto" w:fill="auto"/>
            <w:vAlign w:val="center"/>
          </w:tcPr>
          <w:p w14:paraId="624E94F9" w14:textId="31EEEEE7"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4,239</w:t>
            </w:r>
          </w:p>
        </w:tc>
        <w:tc>
          <w:tcPr>
            <w:tcW w:w="1134" w:type="dxa"/>
            <w:shd w:val="clear" w:color="auto" w:fill="auto"/>
            <w:vAlign w:val="center"/>
          </w:tcPr>
          <w:p w14:paraId="7BB601C6" w14:textId="364FF327"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-,157</w:t>
            </w:r>
          </w:p>
        </w:tc>
        <w:tc>
          <w:tcPr>
            <w:tcW w:w="992" w:type="dxa"/>
            <w:vAlign w:val="center"/>
          </w:tcPr>
          <w:p w14:paraId="106F09A9" w14:textId="342FF3D7"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,293</w:t>
            </w:r>
          </w:p>
        </w:tc>
      </w:tr>
      <w:tr w:rsidR="007F63F4" w:rsidRPr="007F63F4" w14:paraId="456B204F" w14:textId="77777777" w:rsidTr="00CF3D75">
        <w:trPr>
          <w:trHeight w:val="397"/>
        </w:trPr>
        <w:tc>
          <w:tcPr>
            <w:tcW w:w="1134" w:type="dxa"/>
            <w:vAlign w:val="center"/>
          </w:tcPr>
          <w:p w14:paraId="01726592" w14:textId="2EAA3C53" w:rsidR="00B35355" w:rsidRPr="007F63F4" w:rsidRDefault="00B35355" w:rsidP="00B35355">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cs="Times New Roman"/>
                <w:color w:val="000000" w:themeColor="text1"/>
                <w:sz w:val="22"/>
                <w:szCs w:val="22"/>
              </w:rPr>
              <w:t>item45</w:t>
            </w:r>
          </w:p>
        </w:tc>
        <w:tc>
          <w:tcPr>
            <w:tcW w:w="850" w:type="dxa"/>
            <w:shd w:val="clear" w:color="auto" w:fill="auto"/>
            <w:vAlign w:val="center"/>
          </w:tcPr>
          <w:p w14:paraId="1CAF3B54" w14:textId="53D8FEFD"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4,360</w:t>
            </w:r>
          </w:p>
        </w:tc>
        <w:tc>
          <w:tcPr>
            <w:tcW w:w="1214" w:type="dxa"/>
            <w:shd w:val="clear" w:color="auto" w:fill="auto"/>
            <w:vAlign w:val="center"/>
          </w:tcPr>
          <w:p w14:paraId="0983BC38" w14:textId="46BB0AA6"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-,390</w:t>
            </w:r>
          </w:p>
        </w:tc>
        <w:tc>
          <w:tcPr>
            <w:tcW w:w="880" w:type="dxa"/>
            <w:shd w:val="clear" w:color="auto" w:fill="auto"/>
            <w:vAlign w:val="center"/>
          </w:tcPr>
          <w:p w14:paraId="1DD85FE3" w14:textId="10945AE0"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,241</w:t>
            </w:r>
          </w:p>
        </w:tc>
        <w:tc>
          <w:tcPr>
            <w:tcW w:w="851" w:type="dxa"/>
            <w:shd w:val="clear" w:color="auto" w:fill="auto"/>
            <w:vAlign w:val="center"/>
          </w:tcPr>
          <w:p w14:paraId="10E357C1" w14:textId="266EEB50"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4,493</w:t>
            </w:r>
          </w:p>
        </w:tc>
        <w:tc>
          <w:tcPr>
            <w:tcW w:w="1134" w:type="dxa"/>
            <w:shd w:val="clear" w:color="auto" w:fill="auto"/>
            <w:vAlign w:val="center"/>
          </w:tcPr>
          <w:p w14:paraId="7CAA3F7E" w14:textId="08462EC9"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-,502</w:t>
            </w:r>
          </w:p>
        </w:tc>
        <w:tc>
          <w:tcPr>
            <w:tcW w:w="992" w:type="dxa"/>
            <w:vAlign w:val="center"/>
          </w:tcPr>
          <w:p w14:paraId="2A52CC0F" w14:textId="077D9CE1"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,293</w:t>
            </w:r>
          </w:p>
        </w:tc>
      </w:tr>
      <w:tr w:rsidR="007F63F4" w:rsidRPr="007F63F4" w14:paraId="176CE568" w14:textId="77777777" w:rsidTr="00CF3D75">
        <w:trPr>
          <w:trHeight w:val="397"/>
        </w:trPr>
        <w:tc>
          <w:tcPr>
            <w:tcW w:w="1134" w:type="dxa"/>
            <w:vAlign w:val="center"/>
          </w:tcPr>
          <w:p w14:paraId="3F19345A" w14:textId="78F81EA1" w:rsidR="00B35355" w:rsidRPr="007F63F4" w:rsidRDefault="00B35355" w:rsidP="00B35355">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cs="Times New Roman"/>
                <w:color w:val="000000" w:themeColor="text1"/>
                <w:sz w:val="22"/>
                <w:szCs w:val="22"/>
              </w:rPr>
              <w:t>item46</w:t>
            </w:r>
          </w:p>
        </w:tc>
        <w:tc>
          <w:tcPr>
            <w:tcW w:w="850" w:type="dxa"/>
            <w:shd w:val="clear" w:color="auto" w:fill="auto"/>
            <w:vAlign w:val="center"/>
          </w:tcPr>
          <w:p w14:paraId="44FA4519" w14:textId="61BBFDD9"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4,100</w:t>
            </w:r>
          </w:p>
        </w:tc>
        <w:tc>
          <w:tcPr>
            <w:tcW w:w="1214" w:type="dxa"/>
            <w:shd w:val="clear" w:color="auto" w:fill="auto"/>
            <w:vAlign w:val="center"/>
          </w:tcPr>
          <w:p w14:paraId="5039B935" w14:textId="04065550"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-,075</w:t>
            </w:r>
          </w:p>
        </w:tc>
        <w:tc>
          <w:tcPr>
            <w:tcW w:w="880" w:type="dxa"/>
            <w:shd w:val="clear" w:color="auto" w:fill="auto"/>
            <w:vAlign w:val="center"/>
          </w:tcPr>
          <w:p w14:paraId="5182FA06" w14:textId="02038B9F"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,241</w:t>
            </w:r>
          </w:p>
        </w:tc>
        <w:tc>
          <w:tcPr>
            <w:tcW w:w="851" w:type="dxa"/>
            <w:shd w:val="clear" w:color="auto" w:fill="auto"/>
            <w:vAlign w:val="center"/>
          </w:tcPr>
          <w:p w14:paraId="28BE94DE" w14:textId="5D101705"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4,000</w:t>
            </w:r>
          </w:p>
        </w:tc>
        <w:tc>
          <w:tcPr>
            <w:tcW w:w="1134" w:type="dxa"/>
            <w:shd w:val="clear" w:color="auto" w:fill="auto"/>
            <w:vAlign w:val="center"/>
          </w:tcPr>
          <w:p w14:paraId="3261D693" w14:textId="4D5006DD"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,000</w:t>
            </w:r>
          </w:p>
        </w:tc>
        <w:tc>
          <w:tcPr>
            <w:tcW w:w="992" w:type="dxa"/>
            <w:vAlign w:val="center"/>
          </w:tcPr>
          <w:p w14:paraId="6E719BA4" w14:textId="12243A48"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,293</w:t>
            </w:r>
          </w:p>
        </w:tc>
      </w:tr>
      <w:tr w:rsidR="007F63F4" w:rsidRPr="007F63F4" w14:paraId="5370FC8B" w14:textId="77777777" w:rsidTr="00CF3D75">
        <w:trPr>
          <w:trHeight w:val="397"/>
        </w:trPr>
        <w:tc>
          <w:tcPr>
            <w:tcW w:w="1134" w:type="dxa"/>
            <w:vAlign w:val="center"/>
          </w:tcPr>
          <w:p w14:paraId="717F52DD" w14:textId="12DCA883" w:rsidR="00B35355" w:rsidRPr="007F63F4" w:rsidRDefault="00B35355" w:rsidP="00B35355">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cs="Times New Roman"/>
                <w:color w:val="000000" w:themeColor="text1"/>
                <w:sz w:val="22"/>
                <w:szCs w:val="22"/>
              </w:rPr>
              <w:t>item47</w:t>
            </w:r>
          </w:p>
        </w:tc>
        <w:tc>
          <w:tcPr>
            <w:tcW w:w="850" w:type="dxa"/>
            <w:shd w:val="clear" w:color="auto" w:fill="auto"/>
            <w:vAlign w:val="center"/>
          </w:tcPr>
          <w:p w14:paraId="3C9AE0C5" w14:textId="36396097"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4,000</w:t>
            </w:r>
          </w:p>
        </w:tc>
        <w:tc>
          <w:tcPr>
            <w:tcW w:w="1214" w:type="dxa"/>
            <w:shd w:val="clear" w:color="auto" w:fill="auto"/>
            <w:vAlign w:val="center"/>
          </w:tcPr>
          <w:p w14:paraId="1CADC268" w14:textId="523B40C5"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,000</w:t>
            </w:r>
          </w:p>
        </w:tc>
        <w:tc>
          <w:tcPr>
            <w:tcW w:w="880" w:type="dxa"/>
            <w:shd w:val="clear" w:color="auto" w:fill="auto"/>
            <w:vAlign w:val="center"/>
          </w:tcPr>
          <w:p w14:paraId="5107C548" w14:textId="46309D15"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,241</w:t>
            </w:r>
          </w:p>
        </w:tc>
        <w:tc>
          <w:tcPr>
            <w:tcW w:w="851" w:type="dxa"/>
            <w:shd w:val="clear" w:color="auto" w:fill="auto"/>
            <w:vAlign w:val="center"/>
          </w:tcPr>
          <w:p w14:paraId="32282928" w14:textId="52070E76"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3,896</w:t>
            </w:r>
          </w:p>
        </w:tc>
        <w:tc>
          <w:tcPr>
            <w:tcW w:w="1134" w:type="dxa"/>
            <w:shd w:val="clear" w:color="auto" w:fill="auto"/>
            <w:vAlign w:val="center"/>
          </w:tcPr>
          <w:p w14:paraId="49BFC0BE" w14:textId="73C2AAEB"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,048</w:t>
            </w:r>
          </w:p>
        </w:tc>
        <w:tc>
          <w:tcPr>
            <w:tcW w:w="992" w:type="dxa"/>
            <w:vAlign w:val="center"/>
          </w:tcPr>
          <w:p w14:paraId="5C52115D" w14:textId="0E23E259"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,293</w:t>
            </w:r>
          </w:p>
        </w:tc>
      </w:tr>
      <w:tr w:rsidR="007F63F4" w:rsidRPr="007F63F4" w14:paraId="592F571C" w14:textId="77777777" w:rsidTr="00CF3D75">
        <w:trPr>
          <w:trHeight w:val="397"/>
        </w:trPr>
        <w:tc>
          <w:tcPr>
            <w:tcW w:w="1134" w:type="dxa"/>
            <w:vAlign w:val="center"/>
          </w:tcPr>
          <w:p w14:paraId="18E8C584" w14:textId="11AF363E" w:rsidR="00B35355" w:rsidRPr="007F63F4" w:rsidRDefault="00B35355" w:rsidP="00B35355">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cs="Times New Roman"/>
                <w:color w:val="000000" w:themeColor="text1"/>
                <w:sz w:val="22"/>
                <w:szCs w:val="22"/>
              </w:rPr>
              <w:t>item48</w:t>
            </w:r>
          </w:p>
        </w:tc>
        <w:tc>
          <w:tcPr>
            <w:tcW w:w="850" w:type="dxa"/>
            <w:shd w:val="clear" w:color="auto" w:fill="auto"/>
            <w:vAlign w:val="center"/>
          </w:tcPr>
          <w:p w14:paraId="34EE089C" w14:textId="09C0AE0F"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4,130</w:t>
            </w:r>
          </w:p>
        </w:tc>
        <w:tc>
          <w:tcPr>
            <w:tcW w:w="1214" w:type="dxa"/>
            <w:shd w:val="clear" w:color="auto" w:fill="auto"/>
            <w:vAlign w:val="center"/>
          </w:tcPr>
          <w:p w14:paraId="2ACD103B" w14:textId="3FE23E81"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-,079</w:t>
            </w:r>
          </w:p>
        </w:tc>
        <w:tc>
          <w:tcPr>
            <w:tcW w:w="880" w:type="dxa"/>
            <w:shd w:val="clear" w:color="auto" w:fill="auto"/>
            <w:vAlign w:val="center"/>
          </w:tcPr>
          <w:p w14:paraId="17F46CD2" w14:textId="6584B886"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,241</w:t>
            </w:r>
          </w:p>
        </w:tc>
        <w:tc>
          <w:tcPr>
            <w:tcW w:w="851" w:type="dxa"/>
            <w:shd w:val="clear" w:color="auto" w:fill="auto"/>
            <w:vAlign w:val="center"/>
          </w:tcPr>
          <w:p w14:paraId="16FF6F69" w14:textId="2FA7C878"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4,000</w:t>
            </w:r>
          </w:p>
        </w:tc>
        <w:tc>
          <w:tcPr>
            <w:tcW w:w="1134" w:type="dxa"/>
            <w:shd w:val="clear" w:color="auto" w:fill="auto"/>
            <w:vAlign w:val="center"/>
          </w:tcPr>
          <w:p w14:paraId="6061CEAF" w14:textId="52C26AA0"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,000</w:t>
            </w:r>
          </w:p>
        </w:tc>
        <w:tc>
          <w:tcPr>
            <w:tcW w:w="992" w:type="dxa"/>
            <w:vAlign w:val="center"/>
          </w:tcPr>
          <w:p w14:paraId="2342EA9D" w14:textId="07815D76"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,293</w:t>
            </w:r>
          </w:p>
        </w:tc>
      </w:tr>
      <w:tr w:rsidR="007F63F4" w:rsidRPr="007F63F4" w14:paraId="4352E865" w14:textId="77777777" w:rsidTr="00CF3D75">
        <w:trPr>
          <w:trHeight w:val="397"/>
        </w:trPr>
        <w:tc>
          <w:tcPr>
            <w:tcW w:w="1134" w:type="dxa"/>
            <w:vAlign w:val="center"/>
          </w:tcPr>
          <w:p w14:paraId="0F2C050B" w14:textId="08EB2979" w:rsidR="00B35355" w:rsidRPr="007F63F4" w:rsidRDefault="00B35355" w:rsidP="00B35355">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cs="Times New Roman"/>
                <w:color w:val="000000" w:themeColor="text1"/>
                <w:sz w:val="22"/>
                <w:szCs w:val="22"/>
              </w:rPr>
              <w:t>item49</w:t>
            </w:r>
          </w:p>
        </w:tc>
        <w:tc>
          <w:tcPr>
            <w:tcW w:w="850" w:type="dxa"/>
            <w:shd w:val="clear" w:color="auto" w:fill="auto"/>
            <w:vAlign w:val="center"/>
          </w:tcPr>
          <w:p w14:paraId="26CA356A" w14:textId="40A2C3E0"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4,180</w:t>
            </w:r>
          </w:p>
        </w:tc>
        <w:tc>
          <w:tcPr>
            <w:tcW w:w="1214" w:type="dxa"/>
            <w:shd w:val="clear" w:color="auto" w:fill="auto"/>
            <w:vAlign w:val="center"/>
          </w:tcPr>
          <w:p w14:paraId="366FE2C0" w14:textId="3F4135B4"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-,148</w:t>
            </w:r>
          </w:p>
        </w:tc>
        <w:tc>
          <w:tcPr>
            <w:tcW w:w="880" w:type="dxa"/>
            <w:shd w:val="clear" w:color="auto" w:fill="auto"/>
            <w:vAlign w:val="center"/>
          </w:tcPr>
          <w:p w14:paraId="7D5A9EE9" w14:textId="43B5FF40"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,241</w:t>
            </w:r>
          </w:p>
        </w:tc>
        <w:tc>
          <w:tcPr>
            <w:tcW w:w="851" w:type="dxa"/>
            <w:shd w:val="clear" w:color="auto" w:fill="auto"/>
            <w:vAlign w:val="center"/>
          </w:tcPr>
          <w:p w14:paraId="188F5592" w14:textId="380E1151"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4,075</w:t>
            </w:r>
          </w:p>
        </w:tc>
        <w:tc>
          <w:tcPr>
            <w:tcW w:w="1134" w:type="dxa"/>
            <w:shd w:val="clear" w:color="auto" w:fill="auto"/>
            <w:vAlign w:val="center"/>
          </w:tcPr>
          <w:p w14:paraId="4DD27E81" w14:textId="0EBB2CD1"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-,079</w:t>
            </w:r>
          </w:p>
        </w:tc>
        <w:tc>
          <w:tcPr>
            <w:tcW w:w="992" w:type="dxa"/>
            <w:vAlign w:val="center"/>
          </w:tcPr>
          <w:p w14:paraId="1F4C0B1C" w14:textId="3DB2FFFA"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,293</w:t>
            </w:r>
          </w:p>
        </w:tc>
      </w:tr>
      <w:tr w:rsidR="007F63F4" w:rsidRPr="007F63F4" w14:paraId="5FC6688D" w14:textId="77777777" w:rsidTr="00CF3D75">
        <w:trPr>
          <w:trHeight w:val="397"/>
        </w:trPr>
        <w:tc>
          <w:tcPr>
            <w:tcW w:w="1134" w:type="dxa"/>
            <w:vAlign w:val="center"/>
          </w:tcPr>
          <w:p w14:paraId="416335CE" w14:textId="1713008D" w:rsidR="00B35355" w:rsidRPr="007F63F4" w:rsidRDefault="00B35355" w:rsidP="00B35355">
            <w:pPr>
              <w:spacing w:line="240" w:lineRule="auto"/>
              <w:ind w:firstLine="0"/>
              <w:jc w:val="center"/>
              <w:rPr>
                <w:rFonts w:eastAsia="Times New Roman" w:cs="Times New Roman"/>
                <w:color w:val="000000" w:themeColor="text1"/>
                <w:kern w:val="0"/>
                <w:sz w:val="22"/>
                <w:szCs w:val="22"/>
                <w:lang w:val="sv-SE" w:eastAsia="en-ID"/>
                <w14:ligatures w14:val="none"/>
              </w:rPr>
            </w:pPr>
            <w:r w:rsidRPr="007F63F4">
              <w:rPr>
                <w:rFonts w:cs="Times New Roman"/>
                <w:color w:val="000000" w:themeColor="text1"/>
                <w:sz w:val="22"/>
                <w:szCs w:val="22"/>
              </w:rPr>
              <w:t>item50</w:t>
            </w:r>
          </w:p>
        </w:tc>
        <w:tc>
          <w:tcPr>
            <w:tcW w:w="850" w:type="dxa"/>
            <w:shd w:val="clear" w:color="auto" w:fill="auto"/>
            <w:vAlign w:val="center"/>
          </w:tcPr>
          <w:p w14:paraId="1613F4E2" w14:textId="4F08D5D2"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4,150</w:t>
            </w:r>
          </w:p>
        </w:tc>
        <w:tc>
          <w:tcPr>
            <w:tcW w:w="1214" w:type="dxa"/>
            <w:shd w:val="clear" w:color="auto" w:fill="auto"/>
            <w:vAlign w:val="center"/>
          </w:tcPr>
          <w:p w14:paraId="16A63BCD" w14:textId="20FFC6C3"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-,085</w:t>
            </w:r>
          </w:p>
        </w:tc>
        <w:tc>
          <w:tcPr>
            <w:tcW w:w="880" w:type="dxa"/>
            <w:shd w:val="clear" w:color="auto" w:fill="auto"/>
            <w:vAlign w:val="center"/>
          </w:tcPr>
          <w:p w14:paraId="0250D5B5" w14:textId="0F78E8C8"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,241</w:t>
            </w:r>
          </w:p>
        </w:tc>
        <w:tc>
          <w:tcPr>
            <w:tcW w:w="851" w:type="dxa"/>
            <w:shd w:val="clear" w:color="auto" w:fill="auto"/>
            <w:vAlign w:val="center"/>
          </w:tcPr>
          <w:p w14:paraId="72233700" w14:textId="2C86EE24"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4,164</w:t>
            </w:r>
          </w:p>
        </w:tc>
        <w:tc>
          <w:tcPr>
            <w:tcW w:w="1134" w:type="dxa"/>
            <w:shd w:val="clear" w:color="auto" w:fill="auto"/>
            <w:vAlign w:val="center"/>
          </w:tcPr>
          <w:p w14:paraId="4C01E853" w14:textId="4F6A985E"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-,113</w:t>
            </w:r>
          </w:p>
        </w:tc>
        <w:tc>
          <w:tcPr>
            <w:tcW w:w="992" w:type="dxa"/>
            <w:vAlign w:val="center"/>
          </w:tcPr>
          <w:p w14:paraId="003A8329" w14:textId="47643E51" w:rsidR="00B35355" w:rsidRPr="007F63F4" w:rsidRDefault="00B35355" w:rsidP="00B35355">
            <w:pPr>
              <w:spacing w:line="240" w:lineRule="auto"/>
              <w:ind w:firstLine="0"/>
              <w:jc w:val="center"/>
              <w:rPr>
                <w:rFonts w:eastAsia="Times New Roman" w:cs="Times New Roman"/>
                <w:i/>
                <w:iCs/>
                <w:color w:val="000000" w:themeColor="text1"/>
                <w:kern w:val="0"/>
                <w:sz w:val="22"/>
                <w:szCs w:val="22"/>
                <w:lang w:eastAsia="en-ID"/>
                <w14:ligatures w14:val="none"/>
              </w:rPr>
            </w:pPr>
            <w:r w:rsidRPr="007F63F4">
              <w:rPr>
                <w:rFonts w:cs="Times New Roman"/>
                <w:color w:val="000000" w:themeColor="text1"/>
                <w:sz w:val="22"/>
                <w:szCs w:val="22"/>
              </w:rPr>
              <w:t>,293</w:t>
            </w:r>
          </w:p>
        </w:tc>
      </w:tr>
      <w:tr w:rsidR="007F63F4" w:rsidRPr="007F63F4" w14:paraId="7E0DABB6" w14:textId="77777777" w:rsidTr="00CF3D75">
        <w:trPr>
          <w:trHeight w:val="397"/>
        </w:trPr>
        <w:tc>
          <w:tcPr>
            <w:tcW w:w="1134" w:type="dxa"/>
            <w:vAlign w:val="center"/>
          </w:tcPr>
          <w:p w14:paraId="0AE4FC92" w14:textId="6D815FEC" w:rsidR="00B35355" w:rsidRPr="007F63F4" w:rsidRDefault="00B35355" w:rsidP="00B35355">
            <w:pPr>
              <w:spacing w:line="240" w:lineRule="auto"/>
              <w:ind w:firstLine="0"/>
              <w:jc w:val="center"/>
              <w:rPr>
                <w:rFonts w:cs="Times New Roman"/>
                <w:color w:val="000000" w:themeColor="text1"/>
                <w:sz w:val="22"/>
                <w:szCs w:val="22"/>
              </w:rPr>
            </w:pPr>
            <w:r w:rsidRPr="007F63F4">
              <w:rPr>
                <w:rFonts w:cs="Times New Roman"/>
                <w:color w:val="000000" w:themeColor="text1"/>
                <w:sz w:val="22"/>
                <w:szCs w:val="22"/>
              </w:rPr>
              <w:t>item51</w:t>
            </w:r>
          </w:p>
        </w:tc>
        <w:tc>
          <w:tcPr>
            <w:tcW w:w="850" w:type="dxa"/>
            <w:shd w:val="clear" w:color="auto" w:fill="auto"/>
            <w:vAlign w:val="center"/>
          </w:tcPr>
          <w:p w14:paraId="0DBA1BF3" w14:textId="1749D5DA" w:rsidR="00B35355" w:rsidRPr="007F63F4" w:rsidRDefault="00B35355" w:rsidP="00B35355">
            <w:pPr>
              <w:spacing w:line="240" w:lineRule="auto"/>
              <w:ind w:firstLine="0"/>
              <w:jc w:val="center"/>
              <w:rPr>
                <w:rFonts w:cs="Times New Roman"/>
                <w:color w:val="000000" w:themeColor="text1"/>
                <w:sz w:val="22"/>
                <w:szCs w:val="22"/>
              </w:rPr>
            </w:pPr>
            <w:r w:rsidRPr="007F63F4">
              <w:rPr>
                <w:rFonts w:cs="Times New Roman"/>
                <w:color w:val="000000" w:themeColor="text1"/>
                <w:sz w:val="22"/>
                <w:szCs w:val="22"/>
              </w:rPr>
              <w:t>4,060</w:t>
            </w:r>
          </w:p>
        </w:tc>
        <w:tc>
          <w:tcPr>
            <w:tcW w:w="1214" w:type="dxa"/>
            <w:shd w:val="clear" w:color="auto" w:fill="auto"/>
            <w:vAlign w:val="center"/>
          </w:tcPr>
          <w:p w14:paraId="37CEE184" w14:textId="069DBC14" w:rsidR="00B35355" w:rsidRPr="007F63F4" w:rsidRDefault="00B35355" w:rsidP="00B35355">
            <w:pPr>
              <w:spacing w:line="240" w:lineRule="auto"/>
              <w:ind w:firstLine="0"/>
              <w:jc w:val="center"/>
              <w:rPr>
                <w:rFonts w:cs="Times New Roman"/>
                <w:color w:val="000000" w:themeColor="text1"/>
                <w:sz w:val="22"/>
                <w:szCs w:val="22"/>
              </w:rPr>
            </w:pPr>
            <w:r w:rsidRPr="007F63F4">
              <w:rPr>
                <w:rFonts w:cs="Times New Roman"/>
                <w:color w:val="000000" w:themeColor="text1"/>
                <w:sz w:val="22"/>
                <w:szCs w:val="22"/>
              </w:rPr>
              <w:t>-,066</w:t>
            </w:r>
          </w:p>
        </w:tc>
        <w:tc>
          <w:tcPr>
            <w:tcW w:w="880" w:type="dxa"/>
            <w:shd w:val="clear" w:color="auto" w:fill="auto"/>
            <w:vAlign w:val="center"/>
          </w:tcPr>
          <w:p w14:paraId="16AE4D30" w14:textId="6C45015D" w:rsidR="00B35355" w:rsidRPr="007F63F4" w:rsidRDefault="00B35355" w:rsidP="00B35355">
            <w:pPr>
              <w:spacing w:line="240" w:lineRule="auto"/>
              <w:ind w:firstLine="0"/>
              <w:jc w:val="center"/>
              <w:rPr>
                <w:rFonts w:cs="Times New Roman"/>
                <w:color w:val="000000" w:themeColor="text1"/>
                <w:sz w:val="22"/>
                <w:szCs w:val="22"/>
              </w:rPr>
            </w:pPr>
            <w:r w:rsidRPr="007F63F4">
              <w:rPr>
                <w:rFonts w:cs="Times New Roman"/>
                <w:color w:val="000000" w:themeColor="text1"/>
                <w:sz w:val="22"/>
                <w:szCs w:val="22"/>
              </w:rPr>
              <w:t>,241</w:t>
            </w:r>
          </w:p>
        </w:tc>
        <w:tc>
          <w:tcPr>
            <w:tcW w:w="851" w:type="dxa"/>
            <w:shd w:val="clear" w:color="auto" w:fill="auto"/>
            <w:vAlign w:val="center"/>
          </w:tcPr>
          <w:p w14:paraId="37D3E1CF" w14:textId="2E522C2C" w:rsidR="00B35355" w:rsidRPr="007F63F4" w:rsidRDefault="00B35355" w:rsidP="00B35355">
            <w:pPr>
              <w:spacing w:line="240" w:lineRule="auto"/>
              <w:ind w:firstLine="0"/>
              <w:jc w:val="center"/>
              <w:rPr>
                <w:rFonts w:cs="Times New Roman"/>
                <w:color w:val="000000" w:themeColor="text1"/>
                <w:sz w:val="22"/>
                <w:szCs w:val="22"/>
              </w:rPr>
            </w:pPr>
            <w:r w:rsidRPr="007F63F4">
              <w:rPr>
                <w:rFonts w:cs="Times New Roman"/>
                <w:color w:val="000000" w:themeColor="text1"/>
                <w:sz w:val="22"/>
                <w:szCs w:val="22"/>
              </w:rPr>
              <w:t>4,119</w:t>
            </w:r>
          </w:p>
        </w:tc>
        <w:tc>
          <w:tcPr>
            <w:tcW w:w="1134" w:type="dxa"/>
            <w:shd w:val="clear" w:color="auto" w:fill="auto"/>
            <w:vAlign w:val="center"/>
          </w:tcPr>
          <w:p w14:paraId="568AA4F4" w14:textId="2175504E" w:rsidR="00B35355" w:rsidRPr="007F63F4" w:rsidRDefault="00B35355" w:rsidP="00B35355">
            <w:pPr>
              <w:spacing w:line="240" w:lineRule="auto"/>
              <w:ind w:firstLine="0"/>
              <w:jc w:val="center"/>
              <w:rPr>
                <w:rFonts w:cs="Times New Roman"/>
                <w:color w:val="000000" w:themeColor="text1"/>
                <w:sz w:val="22"/>
                <w:szCs w:val="22"/>
              </w:rPr>
            </w:pPr>
            <w:r w:rsidRPr="007F63F4">
              <w:rPr>
                <w:rFonts w:cs="Times New Roman"/>
                <w:color w:val="000000" w:themeColor="text1"/>
                <w:sz w:val="22"/>
                <w:szCs w:val="22"/>
              </w:rPr>
              <w:t>-,135</w:t>
            </w:r>
          </w:p>
        </w:tc>
        <w:tc>
          <w:tcPr>
            <w:tcW w:w="992" w:type="dxa"/>
            <w:vAlign w:val="center"/>
          </w:tcPr>
          <w:p w14:paraId="1FE70DEB" w14:textId="2C967C48" w:rsidR="00B35355" w:rsidRPr="007F63F4" w:rsidRDefault="00B35355" w:rsidP="00B35355">
            <w:pPr>
              <w:spacing w:line="240" w:lineRule="auto"/>
              <w:ind w:firstLine="0"/>
              <w:jc w:val="center"/>
              <w:rPr>
                <w:rFonts w:cs="Times New Roman"/>
                <w:color w:val="000000" w:themeColor="text1"/>
                <w:sz w:val="22"/>
                <w:szCs w:val="22"/>
              </w:rPr>
            </w:pPr>
            <w:r w:rsidRPr="007F63F4">
              <w:rPr>
                <w:rFonts w:cs="Times New Roman"/>
                <w:color w:val="000000" w:themeColor="text1"/>
                <w:sz w:val="22"/>
                <w:szCs w:val="22"/>
              </w:rPr>
              <w:t>,293</w:t>
            </w:r>
          </w:p>
        </w:tc>
      </w:tr>
      <w:tr w:rsidR="007F63F4" w:rsidRPr="007F63F4" w14:paraId="153F4684" w14:textId="77777777" w:rsidTr="00CF3D75">
        <w:trPr>
          <w:trHeight w:val="397"/>
        </w:trPr>
        <w:tc>
          <w:tcPr>
            <w:tcW w:w="1134" w:type="dxa"/>
            <w:vAlign w:val="center"/>
          </w:tcPr>
          <w:p w14:paraId="1EB28965" w14:textId="3780E53C" w:rsidR="00B35355" w:rsidRPr="007F63F4" w:rsidRDefault="00B35355" w:rsidP="00B35355">
            <w:pPr>
              <w:spacing w:line="240" w:lineRule="auto"/>
              <w:ind w:firstLine="0"/>
              <w:jc w:val="center"/>
              <w:rPr>
                <w:rFonts w:cs="Times New Roman"/>
                <w:color w:val="000000" w:themeColor="text1"/>
                <w:sz w:val="22"/>
                <w:szCs w:val="22"/>
              </w:rPr>
            </w:pPr>
            <w:r w:rsidRPr="007F63F4">
              <w:rPr>
                <w:rFonts w:cs="Times New Roman"/>
                <w:color w:val="000000" w:themeColor="text1"/>
                <w:sz w:val="22"/>
                <w:szCs w:val="22"/>
              </w:rPr>
              <w:t>item52</w:t>
            </w:r>
          </w:p>
        </w:tc>
        <w:tc>
          <w:tcPr>
            <w:tcW w:w="850" w:type="dxa"/>
            <w:shd w:val="clear" w:color="auto" w:fill="auto"/>
            <w:vAlign w:val="center"/>
          </w:tcPr>
          <w:p w14:paraId="424DA2F6" w14:textId="66E6F9DF" w:rsidR="00B35355" w:rsidRPr="007F63F4" w:rsidRDefault="00B35355" w:rsidP="00B35355">
            <w:pPr>
              <w:spacing w:line="240" w:lineRule="auto"/>
              <w:ind w:firstLine="0"/>
              <w:jc w:val="center"/>
              <w:rPr>
                <w:rFonts w:cs="Times New Roman"/>
                <w:color w:val="000000" w:themeColor="text1"/>
                <w:sz w:val="22"/>
                <w:szCs w:val="22"/>
              </w:rPr>
            </w:pPr>
            <w:r w:rsidRPr="007F63F4">
              <w:rPr>
                <w:rFonts w:cs="Times New Roman"/>
                <w:color w:val="000000" w:themeColor="text1"/>
                <w:sz w:val="22"/>
                <w:szCs w:val="22"/>
              </w:rPr>
              <w:t>4,190</w:t>
            </w:r>
          </w:p>
        </w:tc>
        <w:tc>
          <w:tcPr>
            <w:tcW w:w="1214" w:type="dxa"/>
            <w:shd w:val="clear" w:color="auto" w:fill="auto"/>
            <w:vAlign w:val="center"/>
          </w:tcPr>
          <w:p w14:paraId="377184D8" w14:textId="460CE05D" w:rsidR="00B35355" w:rsidRPr="007F63F4" w:rsidRDefault="00B35355" w:rsidP="00B35355">
            <w:pPr>
              <w:spacing w:line="240" w:lineRule="auto"/>
              <w:ind w:firstLine="0"/>
              <w:jc w:val="center"/>
              <w:rPr>
                <w:rFonts w:cs="Times New Roman"/>
                <w:color w:val="000000" w:themeColor="text1"/>
                <w:sz w:val="22"/>
                <w:szCs w:val="22"/>
              </w:rPr>
            </w:pPr>
            <w:r w:rsidRPr="007F63F4">
              <w:rPr>
                <w:rFonts w:cs="Times New Roman"/>
                <w:color w:val="000000" w:themeColor="text1"/>
                <w:sz w:val="22"/>
                <w:szCs w:val="22"/>
              </w:rPr>
              <w:t>-,170</w:t>
            </w:r>
          </w:p>
        </w:tc>
        <w:tc>
          <w:tcPr>
            <w:tcW w:w="880" w:type="dxa"/>
            <w:shd w:val="clear" w:color="auto" w:fill="auto"/>
            <w:vAlign w:val="center"/>
          </w:tcPr>
          <w:p w14:paraId="19022544" w14:textId="77082F64" w:rsidR="00B35355" w:rsidRPr="007F63F4" w:rsidRDefault="00B35355" w:rsidP="00B35355">
            <w:pPr>
              <w:spacing w:line="240" w:lineRule="auto"/>
              <w:ind w:firstLine="0"/>
              <w:jc w:val="center"/>
              <w:rPr>
                <w:rFonts w:cs="Times New Roman"/>
                <w:color w:val="000000" w:themeColor="text1"/>
                <w:sz w:val="22"/>
                <w:szCs w:val="22"/>
              </w:rPr>
            </w:pPr>
            <w:r w:rsidRPr="007F63F4">
              <w:rPr>
                <w:rFonts w:cs="Times New Roman"/>
                <w:color w:val="000000" w:themeColor="text1"/>
                <w:sz w:val="22"/>
                <w:szCs w:val="22"/>
              </w:rPr>
              <w:t>,241</w:t>
            </w:r>
          </w:p>
        </w:tc>
        <w:tc>
          <w:tcPr>
            <w:tcW w:w="851" w:type="dxa"/>
            <w:shd w:val="clear" w:color="auto" w:fill="auto"/>
            <w:vAlign w:val="center"/>
          </w:tcPr>
          <w:p w14:paraId="025C7088" w14:textId="100F06D8" w:rsidR="00B35355" w:rsidRPr="007F63F4" w:rsidRDefault="00B35355" w:rsidP="00B35355">
            <w:pPr>
              <w:spacing w:line="240" w:lineRule="auto"/>
              <w:ind w:firstLine="0"/>
              <w:jc w:val="center"/>
              <w:rPr>
                <w:rFonts w:cs="Times New Roman"/>
                <w:color w:val="000000" w:themeColor="text1"/>
                <w:sz w:val="22"/>
                <w:szCs w:val="22"/>
              </w:rPr>
            </w:pPr>
            <w:r w:rsidRPr="007F63F4">
              <w:rPr>
                <w:rFonts w:cs="Times New Roman"/>
                <w:color w:val="000000" w:themeColor="text1"/>
                <w:sz w:val="22"/>
                <w:szCs w:val="22"/>
              </w:rPr>
              <w:t>4,134</w:t>
            </w:r>
          </w:p>
        </w:tc>
        <w:tc>
          <w:tcPr>
            <w:tcW w:w="1134" w:type="dxa"/>
            <w:shd w:val="clear" w:color="auto" w:fill="auto"/>
            <w:vAlign w:val="center"/>
          </w:tcPr>
          <w:p w14:paraId="2F55C82E" w14:textId="2B863528" w:rsidR="00B35355" w:rsidRPr="007F63F4" w:rsidRDefault="00B35355" w:rsidP="00B35355">
            <w:pPr>
              <w:spacing w:line="240" w:lineRule="auto"/>
              <w:ind w:firstLine="0"/>
              <w:jc w:val="center"/>
              <w:rPr>
                <w:rFonts w:cs="Times New Roman"/>
                <w:color w:val="000000" w:themeColor="text1"/>
                <w:sz w:val="22"/>
                <w:szCs w:val="22"/>
              </w:rPr>
            </w:pPr>
            <w:r w:rsidRPr="007F63F4">
              <w:rPr>
                <w:rFonts w:cs="Times New Roman"/>
                <w:color w:val="000000" w:themeColor="text1"/>
                <w:sz w:val="22"/>
                <w:szCs w:val="22"/>
              </w:rPr>
              <w:t>-,163</w:t>
            </w:r>
          </w:p>
        </w:tc>
        <w:tc>
          <w:tcPr>
            <w:tcW w:w="992" w:type="dxa"/>
            <w:vAlign w:val="center"/>
          </w:tcPr>
          <w:p w14:paraId="08ED5E17" w14:textId="56B20B35" w:rsidR="00B35355" w:rsidRPr="007F63F4" w:rsidRDefault="00B35355" w:rsidP="00B35355">
            <w:pPr>
              <w:spacing w:line="240" w:lineRule="auto"/>
              <w:ind w:firstLine="0"/>
              <w:jc w:val="center"/>
              <w:rPr>
                <w:rFonts w:cs="Times New Roman"/>
                <w:color w:val="000000" w:themeColor="text1"/>
                <w:sz w:val="22"/>
                <w:szCs w:val="22"/>
              </w:rPr>
            </w:pPr>
            <w:r w:rsidRPr="007F63F4">
              <w:rPr>
                <w:rFonts w:cs="Times New Roman"/>
                <w:color w:val="000000" w:themeColor="text1"/>
                <w:sz w:val="22"/>
                <w:szCs w:val="22"/>
              </w:rPr>
              <w:t>,293</w:t>
            </w:r>
          </w:p>
        </w:tc>
      </w:tr>
    </w:tbl>
    <w:p w14:paraId="3D7AD0D4" w14:textId="77777777" w:rsidR="00704CBE" w:rsidRPr="007F63F4" w:rsidRDefault="00704CBE" w:rsidP="00704CBE">
      <w:pPr>
        <w:ind w:firstLine="851"/>
        <w:rPr>
          <w:rFonts w:cs="Times New Roman"/>
          <w:i/>
          <w:iCs/>
          <w:color w:val="000000" w:themeColor="text1"/>
          <w:lang w:val="sv-SE"/>
        </w:rPr>
      </w:pPr>
      <w:r w:rsidRPr="007F63F4">
        <w:rPr>
          <w:rFonts w:cs="Times New Roman"/>
          <w:i/>
          <w:iCs/>
          <w:color w:val="000000" w:themeColor="text1"/>
          <w:lang w:val="sv-SE"/>
        </w:rPr>
        <w:t>Sumber:data primer yang diolah,2023</w:t>
      </w:r>
    </w:p>
    <w:p w14:paraId="38FFCE50" w14:textId="4FE7E87F" w:rsidR="00147BA9" w:rsidRPr="007F63F4" w:rsidRDefault="00704CBE" w:rsidP="00704CBE">
      <w:pPr>
        <w:ind w:left="709" w:firstLine="720"/>
        <w:rPr>
          <w:rFonts w:cs="Times New Roman"/>
          <w:color w:val="000000" w:themeColor="text1"/>
          <w:lang w:val="sv-SE"/>
        </w:rPr>
      </w:pPr>
      <w:r w:rsidRPr="007F63F4">
        <w:rPr>
          <w:rFonts w:cs="Times New Roman"/>
          <w:color w:val="000000" w:themeColor="text1"/>
          <w:lang w:val="sv-SE"/>
        </w:rPr>
        <w:lastRenderedPageBreak/>
        <w:t xml:space="preserve">Data hasil penelitian sebagaimana tabel 4.7 di atas diketahui berdasarkan nilai hitung </w:t>
      </w:r>
      <w:r w:rsidRPr="007F63F4">
        <w:rPr>
          <w:rFonts w:cs="Times New Roman"/>
          <w:i/>
          <w:iCs/>
          <w:color w:val="000000" w:themeColor="text1"/>
          <w:lang w:val="sv-SE"/>
        </w:rPr>
        <w:t xml:space="preserve">mean </w:t>
      </w:r>
      <w:r w:rsidRPr="007F63F4">
        <w:rPr>
          <w:rFonts w:cs="Times New Roman"/>
          <w:color w:val="000000" w:themeColor="text1"/>
          <w:lang w:val="sv-SE"/>
        </w:rPr>
        <w:t xml:space="preserve">menunjukkan bahwa rata-rata responden memberikan respon yang positif terhadap capaian hasil belajar siswa setelah diberikan perlakuan. Sedangkan berdasarkan hasil analisis diketahui  nilai koefisien hitung statistik </w:t>
      </w:r>
      <w:r w:rsidRPr="007F63F4">
        <w:rPr>
          <w:rFonts w:cs="Times New Roman"/>
          <w:i/>
          <w:iCs/>
          <w:color w:val="000000" w:themeColor="text1"/>
          <w:lang w:val="sv-SE"/>
        </w:rPr>
        <w:t>skewness</w:t>
      </w:r>
      <w:r w:rsidRPr="007F63F4">
        <w:rPr>
          <w:rFonts w:cs="Times New Roman"/>
          <w:color w:val="000000" w:themeColor="text1"/>
          <w:lang w:val="sv-SE"/>
        </w:rPr>
        <w:t xml:space="preserve"> masih berada dalam batas rentang aman yaitu +2 dan -2. Hasil ini menunjukkan bahwa data hasil penelitian variabel hasil belajar yang diujikan pada kelas eksperimen dan kontrol tidak mengalami kemencengan baik kemencengan positif maupun negatif atau dinyatakan bahwa nilai koefisien kemencengan data hasil penelitian adalah sebesar nol (0) sehingga dinyatakan data berdistribusi normal</w:t>
      </w:r>
      <w:r w:rsidR="006545EF" w:rsidRPr="007F63F4">
        <w:rPr>
          <w:rFonts w:cs="Times New Roman"/>
          <w:color w:val="000000" w:themeColor="text1"/>
          <w:lang w:val="sv-SE"/>
        </w:rPr>
        <w:t>.</w:t>
      </w:r>
    </w:p>
    <w:p w14:paraId="028BA4CA" w14:textId="77777777" w:rsidR="00EA704A" w:rsidRPr="007F63F4" w:rsidRDefault="00AD42B9" w:rsidP="008F6C4A">
      <w:pPr>
        <w:pStyle w:val="ListParagraph"/>
        <w:numPr>
          <w:ilvl w:val="0"/>
          <w:numId w:val="1"/>
        </w:numPr>
        <w:ind w:left="0"/>
        <w:rPr>
          <w:rFonts w:cs="Times New Roman"/>
          <w:b/>
          <w:bCs/>
          <w:color w:val="000000" w:themeColor="text1"/>
          <w:lang w:val="sv-SE"/>
        </w:rPr>
      </w:pPr>
      <w:r w:rsidRPr="007F63F4">
        <w:rPr>
          <w:rFonts w:cs="Times New Roman"/>
          <w:b/>
          <w:bCs/>
          <w:color w:val="000000" w:themeColor="text1"/>
          <w:lang w:val="sv-SE"/>
        </w:rPr>
        <w:t>Uji Coba Produk Lapangan Terbatas</w:t>
      </w:r>
      <w:bookmarkEnd w:id="0"/>
    </w:p>
    <w:p w14:paraId="7871D000" w14:textId="0304C00F" w:rsidR="00EA704A" w:rsidRPr="007F63F4" w:rsidRDefault="00EA704A" w:rsidP="00E52081">
      <w:pPr>
        <w:pStyle w:val="ListParagraph"/>
        <w:ind w:left="0"/>
        <w:rPr>
          <w:rFonts w:cs="Times New Roman"/>
          <w:color w:val="000000" w:themeColor="text1"/>
          <w:lang w:val="sv-SE"/>
        </w:rPr>
      </w:pPr>
      <w:r w:rsidRPr="007F63F4">
        <w:rPr>
          <w:rFonts w:cs="Times New Roman"/>
          <w:color w:val="000000" w:themeColor="text1"/>
          <w:lang w:val="sv-SE"/>
        </w:rPr>
        <w:t>Pada tahapa uji coba pada lapangan terbatas</w:t>
      </w:r>
      <w:r w:rsidR="00EA116D" w:rsidRPr="007F63F4">
        <w:rPr>
          <w:rFonts w:cs="Times New Roman"/>
          <w:color w:val="000000" w:themeColor="text1"/>
          <w:lang w:val="sv-SE"/>
        </w:rPr>
        <w:t xml:space="preserve">, pertama model </w:t>
      </w:r>
      <w:r w:rsidRPr="007F63F4">
        <w:rPr>
          <w:rFonts w:cs="Times New Roman"/>
          <w:color w:val="000000" w:themeColor="text1"/>
          <w:lang w:val="sv-SE"/>
        </w:rPr>
        <w:t xml:space="preserve">akan </w:t>
      </w:r>
      <w:r w:rsidR="00EA116D" w:rsidRPr="007F63F4">
        <w:rPr>
          <w:rFonts w:cs="Times New Roman"/>
          <w:color w:val="000000" w:themeColor="text1"/>
          <w:lang w:val="sv-SE"/>
        </w:rPr>
        <w:t>di</w:t>
      </w:r>
      <w:r w:rsidRPr="007F63F4">
        <w:rPr>
          <w:rFonts w:cs="Times New Roman"/>
          <w:color w:val="000000" w:themeColor="text1"/>
          <w:lang w:val="sv-SE"/>
        </w:rPr>
        <w:t xml:space="preserve">uji </w:t>
      </w:r>
      <w:r w:rsidR="00EA116D" w:rsidRPr="007F63F4">
        <w:rPr>
          <w:rFonts w:cs="Times New Roman"/>
          <w:color w:val="000000" w:themeColor="text1"/>
          <w:lang w:val="sv-SE"/>
        </w:rPr>
        <w:t xml:space="preserve">dengan uji </w:t>
      </w:r>
      <w:r w:rsidRPr="007F63F4">
        <w:rPr>
          <w:rFonts w:cs="Times New Roman"/>
          <w:color w:val="000000" w:themeColor="text1"/>
          <w:lang w:val="sv-SE"/>
        </w:rPr>
        <w:t xml:space="preserve">prasyarat dengan menggunakan uji normalitas data dengan metode </w:t>
      </w:r>
      <w:r w:rsidRPr="007F63F4">
        <w:rPr>
          <w:rFonts w:cs="Times New Roman"/>
          <w:i/>
          <w:iCs/>
          <w:color w:val="000000" w:themeColor="text1"/>
          <w:lang w:val="sv-SE"/>
        </w:rPr>
        <w:t>kolmogorov-smirnov</w:t>
      </w:r>
      <w:r w:rsidRPr="007F63F4">
        <w:rPr>
          <w:rFonts w:cs="Times New Roman"/>
          <w:color w:val="000000" w:themeColor="text1"/>
          <w:lang w:val="sv-SE"/>
        </w:rPr>
        <w:t xml:space="preserve"> dan uji homogenitas dengan metode </w:t>
      </w:r>
      <w:r w:rsidRPr="007F63F4">
        <w:rPr>
          <w:rFonts w:cs="Times New Roman"/>
          <w:i/>
          <w:iCs/>
          <w:color w:val="000000" w:themeColor="text1"/>
          <w:lang w:val="sv-SE"/>
        </w:rPr>
        <w:t xml:space="preserve">levene test. </w:t>
      </w:r>
      <w:r w:rsidRPr="007F63F4">
        <w:rPr>
          <w:rFonts w:cs="Times New Roman"/>
          <w:color w:val="000000" w:themeColor="text1"/>
          <w:lang w:val="sv-SE"/>
        </w:rPr>
        <w:t xml:space="preserve">Selanjutnya dilakukan analisis data dengan melakukan uji beda dengan metode </w:t>
      </w:r>
      <w:r w:rsidRPr="007F63F4">
        <w:rPr>
          <w:rFonts w:cs="Times New Roman"/>
          <w:i/>
          <w:iCs/>
          <w:color w:val="000000" w:themeColor="text1"/>
          <w:lang w:val="sv-SE"/>
        </w:rPr>
        <w:t>paired t-test</w:t>
      </w:r>
      <w:r w:rsidRPr="007F63F4">
        <w:rPr>
          <w:rFonts w:cs="Times New Roman"/>
          <w:color w:val="000000" w:themeColor="text1"/>
          <w:lang w:val="sv-SE"/>
        </w:rPr>
        <w:t xml:space="preserve"> Anova</w:t>
      </w:r>
      <w:r w:rsidR="00EA116D" w:rsidRPr="007F63F4">
        <w:rPr>
          <w:rFonts w:cs="Times New Roman"/>
          <w:color w:val="000000" w:themeColor="text1"/>
          <w:lang w:val="sv-SE"/>
        </w:rPr>
        <w:t xml:space="preserve"> untuk</w:t>
      </w:r>
      <w:r w:rsidR="00643B3F" w:rsidRPr="007F63F4">
        <w:rPr>
          <w:rFonts w:cs="Times New Roman"/>
          <w:color w:val="000000" w:themeColor="text1"/>
          <w:lang w:val="sv-SE"/>
        </w:rPr>
        <w:t xml:space="preserve"> mengetahui perbedaan sebelum dan sesudah diberikan perlakuan</w:t>
      </w:r>
      <w:r w:rsidRPr="007F63F4">
        <w:rPr>
          <w:rFonts w:cs="Times New Roman"/>
          <w:color w:val="000000" w:themeColor="text1"/>
          <w:lang w:val="sv-SE"/>
        </w:rPr>
        <w:t>. Adapunn hasil pengujiannya sebagaimana disajikan berikut ini</w:t>
      </w:r>
      <w:r w:rsidR="002A17DC" w:rsidRPr="007F63F4">
        <w:rPr>
          <w:rFonts w:cs="Times New Roman"/>
          <w:color w:val="000000" w:themeColor="text1"/>
          <w:lang w:val="sv-SE"/>
        </w:rPr>
        <w:t>.</w:t>
      </w:r>
    </w:p>
    <w:p w14:paraId="6BB9F07D" w14:textId="2FCFED4D" w:rsidR="00EA704A" w:rsidRPr="007F63F4" w:rsidRDefault="00EA704A" w:rsidP="008F6C4A">
      <w:pPr>
        <w:pStyle w:val="ListParagraph"/>
        <w:numPr>
          <w:ilvl w:val="1"/>
          <w:numId w:val="1"/>
        </w:numPr>
        <w:ind w:left="426"/>
        <w:rPr>
          <w:rFonts w:cs="Times New Roman"/>
          <w:color w:val="000000" w:themeColor="text1"/>
          <w:lang w:val="sv-SE"/>
        </w:rPr>
      </w:pPr>
      <w:r w:rsidRPr="007F63F4">
        <w:rPr>
          <w:rFonts w:cs="Times New Roman"/>
          <w:color w:val="000000" w:themeColor="text1"/>
          <w:lang w:val="sv-SE"/>
        </w:rPr>
        <w:t>Uji Normalitas</w:t>
      </w:r>
    </w:p>
    <w:p w14:paraId="70472F9B" w14:textId="75BB4534" w:rsidR="00162AC2" w:rsidRPr="007F63F4" w:rsidRDefault="00162AC2" w:rsidP="00E52081">
      <w:pPr>
        <w:pStyle w:val="ListParagraph"/>
        <w:ind w:left="426"/>
        <w:rPr>
          <w:rFonts w:cs="Times New Roman"/>
          <w:color w:val="000000" w:themeColor="text1"/>
          <w:lang w:val="sv-SE"/>
        </w:rPr>
      </w:pPr>
      <w:r w:rsidRPr="007F63F4">
        <w:rPr>
          <w:rFonts w:cs="Times New Roman"/>
          <w:color w:val="000000" w:themeColor="text1"/>
          <w:lang w:val="sv-SE"/>
        </w:rPr>
        <w:t xml:space="preserve">Uji normalitas dengan metode </w:t>
      </w:r>
      <w:r w:rsidRPr="007F63F4">
        <w:rPr>
          <w:rFonts w:cs="Times New Roman"/>
          <w:i/>
          <w:iCs/>
          <w:color w:val="000000" w:themeColor="text1"/>
          <w:lang w:val="sv-SE"/>
        </w:rPr>
        <w:t>kolmogorov-smirnov</w:t>
      </w:r>
      <w:r w:rsidRPr="007F63F4">
        <w:rPr>
          <w:rFonts w:cs="Times New Roman"/>
          <w:color w:val="000000" w:themeColor="text1"/>
          <w:lang w:val="sv-SE"/>
        </w:rPr>
        <w:t xml:space="preserve"> pada uji produk lapangan terbatas adalah sebagai berikut:</w:t>
      </w:r>
    </w:p>
    <w:p w14:paraId="347B153C" w14:textId="2DC32CEE" w:rsidR="00162AC2" w:rsidRPr="007F63F4" w:rsidRDefault="00162AC2" w:rsidP="00162AC2">
      <w:pPr>
        <w:pStyle w:val="ListParagraph"/>
        <w:spacing w:line="240" w:lineRule="auto"/>
        <w:ind w:left="1440" w:firstLine="0"/>
        <w:jc w:val="center"/>
        <w:rPr>
          <w:rFonts w:cs="Times New Roman"/>
          <w:color w:val="000000" w:themeColor="text1"/>
          <w:lang w:val="sv-SE"/>
        </w:rPr>
      </w:pPr>
      <w:r w:rsidRPr="007F63F4">
        <w:rPr>
          <w:rFonts w:cs="Times New Roman"/>
          <w:color w:val="000000" w:themeColor="text1"/>
          <w:lang w:val="sv-SE"/>
        </w:rPr>
        <w:t>Tabel 4.8 Hasil Uji Normalitas</w:t>
      </w:r>
    </w:p>
    <w:tbl>
      <w:tblPr>
        <w:tblW w:w="5324" w:type="dxa"/>
        <w:tblInd w:w="1668" w:type="dxa"/>
        <w:tblLook w:val="04A0" w:firstRow="1" w:lastRow="0" w:firstColumn="1" w:lastColumn="0" w:noHBand="0" w:noVBand="1"/>
      </w:tblPr>
      <w:tblGrid>
        <w:gridCol w:w="1883"/>
        <w:gridCol w:w="870"/>
        <w:gridCol w:w="1442"/>
        <w:gridCol w:w="504"/>
        <w:gridCol w:w="934"/>
      </w:tblGrid>
      <w:tr w:rsidR="007F63F4" w:rsidRPr="007F63F4" w14:paraId="2FC9CBEA" w14:textId="77777777" w:rsidTr="00EA116D">
        <w:trPr>
          <w:trHeight w:val="315"/>
          <w:tblHeader/>
        </w:trPr>
        <w:tc>
          <w:tcPr>
            <w:tcW w:w="2444"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14:paraId="041A928A" w14:textId="77777777" w:rsidR="00162AC2" w:rsidRPr="007F63F4" w:rsidRDefault="00162AC2" w:rsidP="00162AC2">
            <w:pPr>
              <w:spacing w:line="240" w:lineRule="auto"/>
              <w:ind w:firstLine="0"/>
              <w:jc w:val="left"/>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Test</w:t>
            </w:r>
          </w:p>
        </w:tc>
        <w:tc>
          <w:tcPr>
            <w:tcW w:w="2880" w:type="dxa"/>
            <w:gridSpan w:val="3"/>
            <w:tcBorders>
              <w:top w:val="single" w:sz="12" w:space="0" w:color="000000"/>
              <w:left w:val="nil"/>
              <w:bottom w:val="single" w:sz="4" w:space="0" w:color="000000"/>
              <w:right w:val="single" w:sz="4" w:space="0" w:color="000000"/>
            </w:tcBorders>
            <w:shd w:val="clear" w:color="auto" w:fill="auto"/>
            <w:noWrap/>
            <w:vAlign w:val="bottom"/>
            <w:hideMark/>
          </w:tcPr>
          <w:p w14:paraId="0A746EC2" w14:textId="77777777" w:rsidR="00162AC2" w:rsidRPr="007F63F4" w:rsidRDefault="00162AC2" w:rsidP="00162AC2">
            <w:pPr>
              <w:spacing w:line="240" w:lineRule="auto"/>
              <w:ind w:firstLine="0"/>
              <w:jc w:val="center"/>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Kolmogorov-Smirnov</w:t>
            </w:r>
            <w:r w:rsidRPr="007F63F4">
              <w:rPr>
                <w:rFonts w:eastAsia="Times New Roman" w:cs="Times New Roman"/>
                <w:color w:val="000000" w:themeColor="text1"/>
                <w:kern w:val="0"/>
                <w:szCs w:val="24"/>
                <w:vertAlign w:val="superscript"/>
                <w:lang w:val="id-ID" w:eastAsia="id-ID"/>
                <w14:ligatures w14:val="none"/>
              </w:rPr>
              <w:t>a</w:t>
            </w:r>
          </w:p>
        </w:tc>
      </w:tr>
      <w:tr w:rsidR="007F63F4" w:rsidRPr="007F63F4" w14:paraId="0EA0A4E7" w14:textId="77777777" w:rsidTr="00EA116D">
        <w:trPr>
          <w:trHeight w:val="315"/>
          <w:tblHeader/>
        </w:trPr>
        <w:tc>
          <w:tcPr>
            <w:tcW w:w="2444"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6BA095C4" w14:textId="77777777" w:rsidR="00162AC2" w:rsidRPr="007F63F4" w:rsidRDefault="00162AC2" w:rsidP="00162AC2">
            <w:pPr>
              <w:spacing w:line="240" w:lineRule="auto"/>
              <w:ind w:firstLine="0"/>
              <w:jc w:val="left"/>
              <w:rPr>
                <w:rFonts w:eastAsia="Times New Roman" w:cs="Times New Roman"/>
                <w:color w:val="000000" w:themeColor="text1"/>
                <w:kern w:val="0"/>
                <w:szCs w:val="24"/>
                <w:lang w:val="id-ID" w:eastAsia="id-ID"/>
                <w14:ligatures w14:val="none"/>
              </w:rPr>
            </w:pPr>
          </w:p>
        </w:tc>
        <w:tc>
          <w:tcPr>
            <w:tcW w:w="1442" w:type="dxa"/>
            <w:tcBorders>
              <w:top w:val="nil"/>
              <w:left w:val="nil"/>
              <w:bottom w:val="single" w:sz="12" w:space="0" w:color="000000"/>
              <w:right w:val="single" w:sz="4" w:space="0" w:color="000000"/>
            </w:tcBorders>
            <w:shd w:val="clear" w:color="auto" w:fill="auto"/>
            <w:noWrap/>
            <w:vAlign w:val="bottom"/>
            <w:hideMark/>
          </w:tcPr>
          <w:p w14:paraId="0A9E5E2B" w14:textId="77777777" w:rsidR="00162AC2" w:rsidRPr="007F63F4" w:rsidRDefault="00162AC2" w:rsidP="00162AC2">
            <w:pPr>
              <w:spacing w:line="240" w:lineRule="auto"/>
              <w:ind w:firstLine="0"/>
              <w:jc w:val="center"/>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Statistic</w:t>
            </w:r>
          </w:p>
        </w:tc>
        <w:tc>
          <w:tcPr>
            <w:tcW w:w="504" w:type="dxa"/>
            <w:tcBorders>
              <w:top w:val="nil"/>
              <w:left w:val="nil"/>
              <w:bottom w:val="single" w:sz="12" w:space="0" w:color="000000"/>
              <w:right w:val="single" w:sz="4" w:space="0" w:color="000000"/>
            </w:tcBorders>
            <w:shd w:val="clear" w:color="auto" w:fill="auto"/>
            <w:noWrap/>
            <w:vAlign w:val="bottom"/>
            <w:hideMark/>
          </w:tcPr>
          <w:p w14:paraId="788F42B4" w14:textId="77777777" w:rsidR="00162AC2" w:rsidRPr="007F63F4" w:rsidRDefault="00162AC2" w:rsidP="00162AC2">
            <w:pPr>
              <w:spacing w:line="240" w:lineRule="auto"/>
              <w:ind w:firstLine="0"/>
              <w:jc w:val="center"/>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df</w:t>
            </w:r>
          </w:p>
        </w:tc>
        <w:tc>
          <w:tcPr>
            <w:tcW w:w="934" w:type="dxa"/>
            <w:tcBorders>
              <w:top w:val="nil"/>
              <w:left w:val="nil"/>
              <w:bottom w:val="single" w:sz="12" w:space="0" w:color="000000"/>
              <w:right w:val="single" w:sz="4" w:space="0" w:color="000000"/>
            </w:tcBorders>
            <w:shd w:val="clear" w:color="auto" w:fill="auto"/>
            <w:noWrap/>
            <w:vAlign w:val="bottom"/>
            <w:hideMark/>
          </w:tcPr>
          <w:p w14:paraId="2AFEDE3D" w14:textId="77777777" w:rsidR="00162AC2" w:rsidRPr="007F63F4" w:rsidRDefault="00162AC2" w:rsidP="00162AC2">
            <w:pPr>
              <w:spacing w:line="240" w:lineRule="auto"/>
              <w:ind w:firstLine="0"/>
              <w:jc w:val="center"/>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Sig.</w:t>
            </w:r>
          </w:p>
        </w:tc>
      </w:tr>
      <w:tr w:rsidR="007F63F4" w:rsidRPr="007F63F4" w14:paraId="17BEEDFA" w14:textId="77777777" w:rsidTr="00EA116D">
        <w:trPr>
          <w:trHeight w:val="315"/>
        </w:trPr>
        <w:tc>
          <w:tcPr>
            <w:tcW w:w="1605" w:type="dxa"/>
            <w:vMerge w:val="restart"/>
            <w:tcBorders>
              <w:top w:val="nil"/>
              <w:left w:val="single" w:sz="12" w:space="0" w:color="000000"/>
              <w:bottom w:val="single" w:sz="4" w:space="0" w:color="000000"/>
              <w:right w:val="nil"/>
            </w:tcBorders>
            <w:shd w:val="clear" w:color="auto" w:fill="auto"/>
            <w:noWrap/>
            <w:hideMark/>
          </w:tcPr>
          <w:p w14:paraId="43E2E41F" w14:textId="77777777" w:rsidR="00162AC2" w:rsidRPr="007F63F4" w:rsidRDefault="00162AC2" w:rsidP="00162AC2">
            <w:pPr>
              <w:spacing w:line="240" w:lineRule="auto"/>
              <w:ind w:firstLine="0"/>
              <w:jc w:val="left"/>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Motivasi_Belajar</w:t>
            </w:r>
          </w:p>
        </w:tc>
        <w:tc>
          <w:tcPr>
            <w:tcW w:w="839" w:type="dxa"/>
            <w:tcBorders>
              <w:top w:val="nil"/>
              <w:left w:val="nil"/>
              <w:bottom w:val="nil"/>
              <w:right w:val="single" w:sz="12" w:space="0" w:color="000000"/>
            </w:tcBorders>
            <w:shd w:val="clear" w:color="auto" w:fill="auto"/>
            <w:noWrap/>
            <w:hideMark/>
          </w:tcPr>
          <w:p w14:paraId="7256478F" w14:textId="77777777" w:rsidR="00162AC2" w:rsidRPr="007F63F4" w:rsidRDefault="00162AC2" w:rsidP="00162AC2">
            <w:pPr>
              <w:spacing w:line="240" w:lineRule="auto"/>
              <w:ind w:firstLine="0"/>
              <w:jc w:val="left"/>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Pretest</w:t>
            </w:r>
          </w:p>
        </w:tc>
        <w:tc>
          <w:tcPr>
            <w:tcW w:w="1442" w:type="dxa"/>
            <w:tcBorders>
              <w:top w:val="nil"/>
              <w:left w:val="nil"/>
              <w:bottom w:val="nil"/>
              <w:right w:val="single" w:sz="4" w:space="0" w:color="000000"/>
            </w:tcBorders>
            <w:shd w:val="clear" w:color="auto" w:fill="auto"/>
            <w:noWrap/>
            <w:vAlign w:val="center"/>
            <w:hideMark/>
          </w:tcPr>
          <w:p w14:paraId="73043208" w14:textId="77777777" w:rsidR="00162AC2" w:rsidRPr="007F63F4" w:rsidRDefault="00162AC2" w:rsidP="00162AC2">
            <w:pPr>
              <w:spacing w:line="240" w:lineRule="auto"/>
              <w:ind w:firstLine="0"/>
              <w:jc w:val="right"/>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,121</w:t>
            </w:r>
          </w:p>
        </w:tc>
        <w:tc>
          <w:tcPr>
            <w:tcW w:w="504" w:type="dxa"/>
            <w:tcBorders>
              <w:top w:val="nil"/>
              <w:left w:val="nil"/>
              <w:bottom w:val="nil"/>
              <w:right w:val="single" w:sz="4" w:space="0" w:color="000000"/>
            </w:tcBorders>
            <w:shd w:val="clear" w:color="auto" w:fill="auto"/>
            <w:noWrap/>
            <w:vAlign w:val="center"/>
            <w:hideMark/>
          </w:tcPr>
          <w:p w14:paraId="03004B21" w14:textId="77777777" w:rsidR="00162AC2" w:rsidRPr="007F63F4" w:rsidRDefault="00162AC2" w:rsidP="00162AC2">
            <w:pPr>
              <w:spacing w:line="240" w:lineRule="auto"/>
              <w:ind w:firstLine="0"/>
              <w:jc w:val="right"/>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67</w:t>
            </w:r>
          </w:p>
        </w:tc>
        <w:tc>
          <w:tcPr>
            <w:tcW w:w="934" w:type="dxa"/>
            <w:tcBorders>
              <w:top w:val="nil"/>
              <w:left w:val="nil"/>
              <w:bottom w:val="nil"/>
              <w:right w:val="single" w:sz="4" w:space="0" w:color="000000"/>
            </w:tcBorders>
            <w:shd w:val="clear" w:color="auto" w:fill="auto"/>
            <w:noWrap/>
            <w:vAlign w:val="center"/>
            <w:hideMark/>
          </w:tcPr>
          <w:p w14:paraId="3D4EEBF5" w14:textId="2248FCAF" w:rsidR="00162AC2" w:rsidRPr="007F63F4" w:rsidRDefault="00162AC2" w:rsidP="00162AC2">
            <w:pPr>
              <w:spacing w:line="240" w:lineRule="auto"/>
              <w:ind w:firstLine="0"/>
              <w:jc w:val="right"/>
              <w:rPr>
                <w:rFonts w:eastAsia="Times New Roman" w:cs="Times New Roman"/>
                <w:color w:val="000000" w:themeColor="text1"/>
                <w:kern w:val="0"/>
                <w:szCs w:val="24"/>
                <w:lang w:val="id-ID" w:eastAsia="id-ID"/>
                <w14:ligatures w14:val="none"/>
              </w:rPr>
            </w:pPr>
            <w:r w:rsidRPr="007F63F4">
              <w:rPr>
                <w:rFonts w:cs="Times New Roman"/>
                <w:color w:val="000000" w:themeColor="text1"/>
                <w:szCs w:val="24"/>
              </w:rPr>
              <w:t>,164</w:t>
            </w:r>
          </w:p>
        </w:tc>
      </w:tr>
      <w:tr w:rsidR="007F63F4" w:rsidRPr="007F63F4" w14:paraId="292B6CC2" w14:textId="77777777" w:rsidTr="00EA116D">
        <w:trPr>
          <w:trHeight w:val="300"/>
        </w:trPr>
        <w:tc>
          <w:tcPr>
            <w:tcW w:w="1605" w:type="dxa"/>
            <w:vMerge/>
            <w:tcBorders>
              <w:top w:val="nil"/>
              <w:left w:val="single" w:sz="12" w:space="0" w:color="000000"/>
              <w:bottom w:val="single" w:sz="4" w:space="0" w:color="000000"/>
              <w:right w:val="nil"/>
            </w:tcBorders>
            <w:vAlign w:val="center"/>
            <w:hideMark/>
          </w:tcPr>
          <w:p w14:paraId="12BC3D61" w14:textId="77777777" w:rsidR="00162AC2" w:rsidRPr="007F63F4" w:rsidRDefault="00162AC2" w:rsidP="00162AC2">
            <w:pPr>
              <w:spacing w:line="240" w:lineRule="auto"/>
              <w:ind w:firstLine="0"/>
              <w:jc w:val="left"/>
              <w:rPr>
                <w:rFonts w:eastAsia="Times New Roman" w:cs="Times New Roman"/>
                <w:color w:val="000000" w:themeColor="text1"/>
                <w:kern w:val="0"/>
                <w:szCs w:val="24"/>
                <w:lang w:val="id-ID" w:eastAsia="id-ID"/>
                <w14:ligatures w14:val="none"/>
              </w:rPr>
            </w:pPr>
          </w:p>
        </w:tc>
        <w:tc>
          <w:tcPr>
            <w:tcW w:w="839" w:type="dxa"/>
            <w:tcBorders>
              <w:top w:val="nil"/>
              <w:left w:val="nil"/>
              <w:bottom w:val="single" w:sz="4" w:space="0" w:color="000000"/>
              <w:right w:val="single" w:sz="12" w:space="0" w:color="000000"/>
            </w:tcBorders>
            <w:shd w:val="clear" w:color="auto" w:fill="auto"/>
            <w:noWrap/>
            <w:hideMark/>
          </w:tcPr>
          <w:p w14:paraId="5A8B767F" w14:textId="62CFC1CD" w:rsidR="00162AC2" w:rsidRPr="007F63F4" w:rsidRDefault="0070666B" w:rsidP="00162AC2">
            <w:pPr>
              <w:spacing w:line="240" w:lineRule="auto"/>
              <w:ind w:firstLine="0"/>
              <w:jc w:val="left"/>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Post test</w:t>
            </w:r>
          </w:p>
        </w:tc>
        <w:tc>
          <w:tcPr>
            <w:tcW w:w="1442" w:type="dxa"/>
            <w:tcBorders>
              <w:top w:val="nil"/>
              <w:left w:val="nil"/>
              <w:bottom w:val="single" w:sz="4" w:space="0" w:color="000000"/>
              <w:right w:val="single" w:sz="4" w:space="0" w:color="000000"/>
            </w:tcBorders>
            <w:shd w:val="clear" w:color="auto" w:fill="auto"/>
            <w:noWrap/>
            <w:vAlign w:val="center"/>
            <w:hideMark/>
          </w:tcPr>
          <w:p w14:paraId="334DD22F" w14:textId="77777777" w:rsidR="00162AC2" w:rsidRPr="007F63F4" w:rsidRDefault="00162AC2" w:rsidP="00162AC2">
            <w:pPr>
              <w:spacing w:line="240" w:lineRule="auto"/>
              <w:ind w:firstLine="0"/>
              <w:jc w:val="right"/>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,079</w:t>
            </w:r>
          </w:p>
        </w:tc>
        <w:tc>
          <w:tcPr>
            <w:tcW w:w="504" w:type="dxa"/>
            <w:tcBorders>
              <w:top w:val="nil"/>
              <w:left w:val="nil"/>
              <w:bottom w:val="single" w:sz="4" w:space="0" w:color="000000"/>
              <w:right w:val="single" w:sz="4" w:space="0" w:color="000000"/>
            </w:tcBorders>
            <w:shd w:val="clear" w:color="auto" w:fill="auto"/>
            <w:noWrap/>
            <w:vAlign w:val="center"/>
            <w:hideMark/>
          </w:tcPr>
          <w:p w14:paraId="4B852C11" w14:textId="77777777" w:rsidR="00162AC2" w:rsidRPr="007F63F4" w:rsidRDefault="00162AC2" w:rsidP="00162AC2">
            <w:pPr>
              <w:spacing w:line="240" w:lineRule="auto"/>
              <w:ind w:firstLine="0"/>
              <w:jc w:val="right"/>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67</w:t>
            </w:r>
          </w:p>
        </w:tc>
        <w:tc>
          <w:tcPr>
            <w:tcW w:w="934" w:type="dxa"/>
            <w:tcBorders>
              <w:top w:val="nil"/>
              <w:left w:val="nil"/>
              <w:bottom w:val="single" w:sz="4" w:space="0" w:color="000000"/>
              <w:right w:val="single" w:sz="4" w:space="0" w:color="000000"/>
            </w:tcBorders>
            <w:shd w:val="clear" w:color="auto" w:fill="auto"/>
            <w:noWrap/>
            <w:vAlign w:val="center"/>
            <w:hideMark/>
          </w:tcPr>
          <w:p w14:paraId="4EF85D98" w14:textId="11A66ECB" w:rsidR="00162AC2" w:rsidRPr="007F63F4" w:rsidRDefault="00162AC2" w:rsidP="00162AC2">
            <w:pPr>
              <w:spacing w:line="240" w:lineRule="auto"/>
              <w:ind w:firstLine="0"/>
              <w:jc w:val="right"/>
              <w:rPr>
                <w:rFonts w:eastAsia="Times New Roman" w:cs="Times New Roman"/>
                <w:color w:val="000000" w:themeColor="text1"/>
                <w:kern w:val="0"/>
                <w:szCs w:val="24"/>
                <w:lang w:val="id-ID" w:eastAsia="id-ID"/>
                <w14:ligatures w14:val="none"/>
              </w:rPr>
            </w:pPr>
            <w:r w:rsidRPr="007F63F4">
              <w:rPr>
                <w:rFonts w:cs="Times New Roman"/>
                <w:color w:val="000000" w:themeColor="text1"/>
                <w:szCs w:val="24"/>
              </w:rPr>
              <w:t>,200</w:t>
            </w:r>
            <w:r w:rsidRPr="007F63F4">
              <w:rPr>
                <w:rFonts w:cs="Times New Roman"/>
                <w:color w:val="000000" w:themeColor="text1"/>
                <w:szCs w:val="24"/>
                <w:vertAlign w:val="superscript"/>
              </w:rPr>
              <w:t>*</w:t>
            </w:r>
          </w:p>
        </w:tc>
      </w:tr>
      <w:tr w:rsidR="007F63F4" w:rsidRPr="007F63F4" w14:paraId="126395B5" w14:textId="77777777" w:rsidTr="00EA116D">
        <w:trPr>
          <w:trHeight w:val="300"/>
        </w:trPr>
        <w:tc>
          <w:tcPr>
            <w:tcW w:w="1605" w:type="dxa"/>
            <w:vMerge w:val="restart"/>
            <w:tcBorders>
              <w:top w:val="nil"/>
              <w:left w:val="single" w:sz="12" w:space="0" w:color="000000"/>
              <w:bottom w:val="single" w:sz="12" w:space="0" w:color="000000"/>
              <w:right w:val="nil"/>
            </w:tcBorders>
            <w:shd w:val="clear" w:color="auto" w:fill="auto"/>
            <w:noWrap/>
            <w:hideMark/>
          </w:tcPr>
          <w:p w14:paraId="01F80E78" w14:textId="77777777" w:rsidR="00162AC2" w:rsidRPr="007F63F4" w:rsidRDefault="00162AC2" w:rsidP="00162AC2">
            <w:pPr>
              <w:spacing w:line="240" w:lineRule="auto"/>
              <w:ind w:firstLine="0"/>
              <w:jc w:val="left"/>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lastRenderedPageBreak/>
              <w:t>Hasil_Belajar</w:t>
            </w:r>
          </w:p>
        </w:tc>
        <w:tc>
          <w:tcPr>
            <w:tcW w:w="839" w:type="dxa"/>
            <w:tcBorders>
              <w:top w:val="nil"/>
              <w:left w:val="nil"/>
              <w:bottom w:val="nil"/>
              <w:right w:val="single" w:sz="12" w:space="0" w:color="000000"/>
            </w:tcBorders>
            <w:shd w:val="clear" w:color="auto" w:fill="auto"/>
            <w:noWrap/>
            <w:hideMark/>
          </w:tcPr>
          <w:p w14:paraId="244FC9B8" w14:textId="77777777" w:rsidR="00162AC2" w:rsidRPr="007F63F4" w:rsidRDefault="00162AC2" w:rsidP="00162AC2">
            <w:pPr>
              <w:spacing w:line="240" w:lineRule="auto"/>
              <w:ind w:firstLine="0"/>
              <w:jc w:val="left"/>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Pretest</w:t>
            </w:r>
          </w:p>
        </w:tc>
        <w:tc>
          <w:tcPr>
            <w:tcW w:w="1442" w:type="dxa"/>
            <w:tcBorders>
              <w:top w:val="nil"/>
              <w:left w:val="nil"/>
              <w:bottom w:val="nil"/>
              <w:right w:val="single" w:sz="4" w:space="0" w:color="000000"/>
            </w:tcBorders>
            <w:shd w:val="clear" w:color="auto" w:fill="auto"/>
            <w:noWrap/>
            <w:vAlign w:val="center"/>
            <w:hideMark/>
          </w:tcPr>
          <w:p w14:paraId="23FA4D32" w14:textId="77777777" w:rsidR="00162AC2" w:rsidRPr="007F63F4" w:rsidRDefault="00162AC2" w:rsidP="00162AC2">
            <w:pPr>
              <w:spacing w:line="240" w:lineRule="auto"/>
              <w:ind w:firstLine="0"/>
              <w:jc w:val="right"/>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,206</w:t>
            </w:r>
          </w:p>
        </w:tc>
        <w:tc>
          <w:tcPr>
            <w:tcW w:w="504" w:type="dxa"/>
            <w:tcBorders>
              <w:top w:val="nil"/>
              <w:left w:val="nil"/>
              <w:bottom w:val="nil"/>
              <w:right w:val="single" w:sz="4" w:space="0" w:color="000000"/>
            </w:tcBorders>
            <w:shd w:val="clear" w:color="auto" w:fill="auto"/>
            <w:noWrap/>
            <w:vAlign w:val="center"/>
            <w:hideMark/>
          </w:tcPr>
          <w:p w14:paraId="54704E3B" w14:textId="77777777" w:rsidR="00162AC2" w:rsidRPr="007F63F4" w:rsidRDefault="00162AC2" w:rsidP="00162AC2">
            <w:pPr>
              <w:spacing w:line="240" w:lineRule="auto"/>
              <w:ind w:firstLine="0"/>
              <w:jc w:val="right"/>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67</w:t>
            </w:r>
          </w:p>
        </w:tc>
        <w:tc>
          <w:tcPr>
            <w:tcW w:w="934" w:type="dxa"/>
            <w:tcBorders>
              <w:top w:val="nil"/>
              <w:left w:val="nil"/>
              <w:bottom w:val="nil"/>
              <w:right w:val="single" w:sz="4" w:space="0" w:color="000000"/>
            </w:tcBorders>
            <w:shd w:val="clear" w:color="auto" w:fill="auto"/>
            <w:noWrap/>
            <w:vAlign w:val="center"/>
            <w:hideMark/>
          </w:tcPr>
          <w:p w14:paraId="737609D1" w14:textId="2E44717B" w:rsidR="00162AC2" w:rsidRPr="007F63F4" w:rsidRDefault="00162AC2" w:rsidP="00162AC2">
            <w:pPr>
              <w:spacing w:line="240" w:lineRule="auto"/>
              <w:ind w:firstLine="0"/>
              <w:jc w:val="right"/>
              <w:rPr>
                <w:rFonts w:eastAsia="Times New Roman" w:cs="Times New Roman"/>
                <w:color w:val="000000" w:themeColor="text1"/>
                <w:kern w:val="0"/>
                <w:szCs w:val="24"/>
                <w:lang w:val="id-ID" w:eastAsia="id-ID"/>
                <w14:ligatures w14:val="none"/>
              </w:rPr>
            </w:pPr>
            <w:r w:rsidRPr="007F63F4">
              <w:rPr>
                <w:rFonts w:cs="Times New Roman"/>
                <w:color w:val="000000" w:themeColor="text1"/>
                <w:szCs w:val="24"/>
              </w:rPr>
              <w:t>,157</w:t>
            </w:r>
          </w:p>
        </w:tc>
      </w:tr>
      <w:tr w:rsidR="007F63F4" w:rsidRPr="007F63F4" w14:paraId="0FF25789" w14:textId="77777777" w:rsidTr="00EA116D">
        <w:trPr>
          <w:trHeight w:val="315"/>
        </w:trPr>
        <w:tc>
          <w:tcPr>
            <w:tcW w:w="1605" w:type="dxa"/>
            <w:vMerge/>
            <w:tcBorders>
              <w:top w:val="nil"/>
              <w:left w:val="single" w:sz="12" w:space="0" w:color="000000"/>
              <w:bottom w:val="single" w:sz="12" w:space="0" w:color="000000"/>
              <w:right w:val="nil"/>
            </w:tcBorders>
            <w:vAlign w:val="center"/>
            <w:hideMark/>
          </w:tcPr>
          <w:p w14:paraId="1173011F" w14:textId="77777777" w:rsidR="00162AC2" w:rsidRPr="007F63F4" w:rsidRDefault="00162AC2" w:rsidP="00162AC2">
            <w:pPr>
              <w:spacing w:line="240" w:lineRule="auto"/>
              <w:ind w:firstLine="0"/>
              <w:jc w:val="left"/>
              <w:rPr>
                <w:rFonts w:eastAsia="Times New Roman" w:cs="Times New Roman"/>
                <w:color w:val="000000" w:themeColor="text1"/>
                <w:kern w:val="0"/>
                <w:szCs w:val="24"/>
                <w:lang w:val="id-ID" w:eastAsia="id-ID"/>
                <w14:ligatures w14:val="none"/>
              </w:rPr>
            </w:pPr>
          </w:p>
        </w:tc>
        <w:tc>
          <w:tcPr>
            <w:tcW w:w="839" w:type="dxa"/>
            <w:tcBorders>
              <w:top w:val="nil"/>
              <w:left w:val="nil"/>
              <w:bottom w:val="single" w:sz="12" w:space="0" w:color="000000"/>
              <w:right w:val="single" w:sz="12" w:space="0" w:color="000000"/>
            </w:tcBorders>
            <w:shd w:val="clear" w:color="auto" w:fill="auto"/>
            <w:noWrap/>
            <w:hideMark/>
          </w:tcPr>
          <w:p w14:paraId="03FEB6DE" w14:textId="6C72C556" w:rsidR="00162AC2" w:rsidRPr="007F63F4" w:rsidRDefault="0070666B" w:rsidP="00162AC2">
            <w:pPr>
              <w:spacing w:line="240" w:lineRule="auto"/>
              <w:ind w:firstLine="0"/>
              <w:jc w:val="left"/>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Post test</w:t>
            </w:r>
          </w:p>
        </w:tc>
        <w:tc>
          <w:tcPr>
            <w:tcW w:w="1442" w:type="dxa"/>
            <w:tcBorders>
              <w:top w:val="nil"/>
              <w:left w:val="nil"/>
              <w:bottom w:val="single" w:sz="12" w:space="0" w:color="000000"/>
              <w:right w:val="single" w:sz="4" w:space="0" w:color="000000"/>
            </w:tcBorders>
            <w:shd w:val="clear" w:color="auto" w:fill="auto"/>
            <w:noWrap/>
            <w:vAlign w:val="center"/>
            <w:hideMark/>
          </w:tcPr>
          <w:p w14:paraId="5DBA0364" w14:textId="77777777" w:rsidR="00162AC2" w:rsidRPr="007F63F4" w:rsidRDefault="00162AC2" w:rsidP="00162AC2">
            <w:pPr>
              <w:spacing w:line="240" w:lineRule="auto"/>
              <w:ind w:firstLine="0"/>
              <w:jc w:val="right"/>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,111</w:t>
            </w:r>
          </w:p>
        </w:tc>
        <w:tc>
          <w:tcPr>
            <w:tcW w:w="504" w:type="dxa"/>
            <w:tcBorders>
              <w:top w:val="nil"/>
              <w:left w:val="nil"/>
              <w:bottom w:val="single" w:sz="12" w:space="0" w:color="000000"/>
              <w:right w:val="single" w:sz="4" w:space="0" w:color="000000"/>
            </w:tcBorders>
            <w:shd w:val="clear" w:color="auto" w:fill="auto"/>
            <w:noWrap/>
            <w:vAlign w:val="center"/>
            <w:hideMark/>
          </w:tcPr>
          <w:p w14:paraId="4420FBA1" w14:textId="77777777" w:rsidR="00162AC2" w:rsidRPr="007F63F4" w:rsidRDefault="00162AC2" w:rsidP="00162AC2">
            <w:pPr>
              <w:spacing w:line="240" w:lineRule="auto"/>
              <w:ind w:firstLine="0"/>
              <w:jc w:val="right"/>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67</w:t>
            </w:r>
          </w:p>
        </w:tc>
        <w:tc>
          <w:tcPr>
            <w:tcW w:w="934" w:type="dxa"/>
            <w:tcBorders>
              <w:top w:val="nil"/>
              <w:left w:val="nil"/>
              <w:bottom w:val="single" w:sz="12" w:space="0" w:color="000000"/>
              <w:right w:val="single" w:sz="4" w:space="0" w:color="000000"/>
            </w:tcBorders>
            <w:shd w:val="clear" w:color="auto" w:fill="auto"/>
            <w:noWrap/>
            <w:vAlign w:val="center"/>
            <w:hideMark/>
          </w:tcPr>
          <w:p w14:paraId="40622355" w14:textId="44F3005E" w:rsidR="00162AC2" w:rsidRPr="007F63F4" w:rsidRDefault="00162AC2" w:rsidP="00162AC2">
            <w:pPr>
              <w:spacing w:line="240" w:lineRule="auto"/>
              <w:ind w:firstLine="0"/>
              <w:jc w:val="right"/>
              <w:rPr>
                <w:rFonts w:eastAsia="Times New Roman" w:cs="Times New Roman"/>
                <w:color w:val="000000" w:themeColor="text1"/>
                <w:kern w:val="0"/>
                <w:szCs w:val="24"/>
                <w:lang w:val="id-ID" w:eastAsia="id-ID"/>
                <w14:ligatures w14:val="none"/>
              </w:rPr>
            </w:pPr>
            <w:r w:rsidRPr="007F63F4">
              <w:rPr>
                <w:rFonts w:cs="Times New Roman"/>
                <w:color w:val="000000" w:themeColor="text1"/>
                <w:szCs w:val="24"/>
              </w:rPr>
              <w:t>,062</w:t>
            </w:r>
          </w:p>
        </w:tc>
      </w:tr>
    </w:tbl>
    <w:p w14:paraId="17B25C85" w14:textId="5CAAAEF3" w:rsidR="00EA704A" w:rsidRPr="007F63F4" w:rsidRDefault="00162AC2" w:rsidP="00643B3F">
      <w:pPr>
        <w:ind w:left="1560" w:firstLine="0"/>
        <w:rPr>
          <w:rFonts w:cs="Times New Roman"/>
          <w:color w:val="000000" w:themeColor="text1"/>
          <w:lang w:val="sv-SE"/>
        </w:rPr>
      </w:pPr>
      <w:r w:rsidRPr="007F63F4">
        <w:rPr>
          <w:rFonts w:cs="Times New Roman"/>
          <w:color w:val="000000" w:themeColor="text1"/>
          <w:lang w:val="sv-SE"/>
        </w:rPr>
        <w:t>Sumber: data primer yang diolah, 20233</w:t>
      </w:r>
    </w:p>
    <w:p w14:paraId="630DCBD9" w14:textId="26BF76DB" w:rsidR="00EA116D" w:rsidRPr="007F63F4" w:rsidRDefault="00162AC2" w:rsidP="00E52081">
      <w:pPr>
        <w:ind w:left="426"/>
        <w:rPr>
          <w:rFonts w:cs="Times New Roman"/>
          <w:color w:val="000000" w:themeColor="text1"/>
          <w:lang w:val="sv-SE"/>
        </w:rPr>
      </w:pPr>
      <w:r w:rsidRPr="007F63F4">
        <w:rPr>
          <w:rFonts w:cs="Times New Roman"/>
          <w:color w:val="000000" w:themeColor="text1"/>
          <w:lang w:val="sv-SE"/>
        </w:rPr>
        <w:t xml:space="preserve">Hasil pengujian sebagaimana tabel 4.8 di atas menunjukkan bahwa nilai signifikansi pada variabel motivasi belajar kelompok </w:t>
      </w:r>
      <w:r w:rsidR="0070666B" w:rsidRPr="007F63F4">
        <w:rPr>
          <w:rFonts w:cs="Times New Roman"/>
          <w:i/>
          <w:iCs/>
          <w:color w:val="000000" w:themeColor="text1"/>
          <w:lang w:val="sv-SE"/>
        </w:rPr>
        <w:t>pre test</w:t>
      </w:r>
      <w:r w:rsidRPr="007F63F4">
        <w:rPr>
          <w:rFonts w:cs="Times New Roman"/>
          <w:color w:val="000000" w:themeColor="text1"/>
          <w:lang w:val="sv-SE"/>
        </w:rPr>
        <w:t xml:space="preserve"> 0,164 dan </w:t>
      </w:r>
      <w:r w:rsidR="0070666B" w:rsidRPr="007F63F4">
        <w:rPr>
          <w:rFonts w:cs="Times New Roman"/>
          <w:i/>
          <w:iCs/>
          <w:color w:val="000000" w:themeColor="text1"/>
          <w:lang w:val="sv-SE"/>
        </w:rPr>
        <w:t>post test</w:t>
      </w:r>
      <w:r w:rsidRPr="007F63F4">
        <w:rPr>
          <w:rFonts w:cs="Times New Roman"/>
          <w:color w:val="000000" w:themeColor="text1"/>
          <w:lang w:val="sv-SE"/>
        </w:rPr>
        <w:t xml:space="preserve"> variabel motivasi belajar sebesar 0,200</w:t>
      </w:r>
      <w:r w:rsidR="00EA116D" w:rsidRPr="007F63F4">
        <w:rPr>
          <w:rFonts w:cs="Times New Roman"/>
          <w:color w:val="000000" w:themeColor="text1"/>
          <w:lang w:val="sv-SE"/>
        </w:rPr>
        <w:t xml:space="preserve"> </w:t>
      </w:r>
      <w:r w:rsidRPr="007F63F4">
        <w:rPr>
          <w:rFonts w:cs="Times New Roman"/>
          <w:color w:val="000000" w:themeColor="text1"/>
          <w:lang w:val="sv-SE"/>
        </w:rPr>
        <w:t>sehingga dapat dinyatakan</w:t>
      </w:r>
      <w:r w:rsidR="00504F53" w:rsidRPr="007F63F4">
        <w:rPr>
          <w:rFonts w:cs="Times New Roman"/>
          <w:color w:val="000000" w:themeColor="text1"/>
          <w:lang w:val="sv-SE"/>
        </w:rPr>
        <w:t xml:space="preserve"> sebagai data dengan distribusi normal yang ditunjukkan  pada nilai statistik sig. </w:t>
      </w:r>
      <w:r w:rsidRPr="007F63F4">
        <w:rPr>
          <w:rFonts w:cs="Times New Roman"/>
          <w:color w:val="000000" w:themeColor="text1"/>
          <w:lang w:val="sv-SE"/>
        </w:rPr>
        <w:t>leih besar dari 0,05 (Sig.&gt;0,05)</w:t>
      </w:r>
      <w:r w:rsidR="00EA116D" w:rsidRPr="007F63F4">
        <w:rPr>
          <w:rFonts w:cs="Times New Roman"/>
          <w:color w:val="000000" w:themeColor="text1"/>
          <w:lang w:val="sv-SE"/>
        </w:rPr>
        <w:t xml:space="preserve">. Sedangkan pengujian </w:t>
      </w:r>
      <w:r w:rsidR="00504F53" w:rsidRPr="007F63F4">
        <w:rPr>
          <w:rFonts w:cs="Times New Roman"/>
          <w:color w:val="000000" w:themeColor="text1"/>
          <w:lang w:val="sv-SE"/>
        </w:rPr>
        <w:t>pada variabel</w:t>
      </w:r>
      <w:r w:rsidR="00EA116D" w:rsidRPr="007F63F4">
        <w:rPr>
          <w:rFonts w:cs="Times New Roman"/>
          <w:color w:val="000000" w:themeColor="text1"/>
          <w:lang w:val="sv-SE"/>
        </w:rPr>
        <w:t xml:space="preserve"> hasil belajar diketahui </w:t>
      </w:r>
      <w:r w:rsidR="00815763" w:rsidRPr="007F63F4">
        <w:rPr>
          <w:rFonts w:cs="Times New Roman"/>
          <w:color w:val="000000" w:themeColor="text1"/>
          <w:lang w:val="sv-SE"/>
        </w:rPr>
        <w:t xml:space="preserve">nilai </w:t>
      </w:r>
      <w:r w:rsidR="00EA116D" w:rsidRPr="007F63F4">
        <w:rPr>
          <w:rFonts w:cs="Times New Roman"/>
          <w:color w:val="000000" w:themeColor="text1"/>
          <w:lang w:val="sv-SE"/>
        </w:rPr>
        <w:t xml:space="preserve">pada kelompok </w:t>
      </w:r>
      <w:r w:rsidR="00EA116D" w:rsidRPr="007F63F4">
        <w:rPr>
          <w:rFonts w:cs="Times New Roman"/>
          <w:i/>
          <w:iCs/>
          <w:color w:val="000000" w:themeColor="text1"/>
          <w:lang w:val="sv-SE"/>
        </w:rPr>
        <w:t>pre</w:t>
      </w:r>
      <w:r w:rsidR="00815763" w:rsidRPr="007F63F4">
        <w:rPr>
          <w:rFonts w:cs="Times New Roman"/>
          <w:i/>
          <w:iCs/>
          <w:color w:val="000000" w:themeColor="text1"/>
          <w:lang w:val="sv-SE"/>
        </w:rPr>
        <w:t xml:space="preserve"> </w:t>
      </w:r>
      <w:r w:rsidR="00EA116D" w:rsidRPr="007F63F4">
        <w:rPr>
          <w:rFonts w:cs="Times New Roman"/>
          <w:i/>
          <w:iCs/>
          <w:color w:val="000000" w:themeColor="text1"/>
          <w:lang w:val="sv-SE"/>
        </w:rPr>
        <w:t>test</w:t>
      </w:r>
      <w:r w:rsidR="00EA116D" w:rsidRPr="007F63F4">
        <w:rPr>
          <w:rFonts w:cs="Times New Roman"/>
          <w:color w:val="000000" w:themeColor="text1"/>
          <w:lang w:val="sv-SE"/>
        </w:rPr>
        <w:t xml:space="preserve"> 0,157</w:t>
      </w:r>
      <w:r w:rsidR="00815763" w:rsidRPr="007F63F4">
        <w:rPr>
          <w:rFonts w:cs="Times New Roman"/>
          <w:color w:val="000000" w:themeColor="text1"/>
          <w:lang w:val="sv-SE"/>
        </w:rPr>
        <w:t xml:space="preserve"> dan </w:t>
      </w:r>
      <w:r w:rsidR="00EA116D" w:rsidRPr="007F63F4">
        <w:rPr>
          <w:rFonts w:cs="Times New Roman"/>
          <w:i/>
          <w:iCs/>
          <w:color w:val="000000" w:themeColor="text1"/>
          <w:lang w:val="sv-SE"/>
        </w:rPr>
        <w:t>pot</w:t>
      </w:r>
      <w:r w:rsidR="00815763" w:rsidRPr="007F63F4">
        <w:rPr>
          <w:rFonts w:cs="Times New Roman"/>
          <w:i/>
          <w:iCs/>
          <w:color w:val="000000" w:themeColor="text1"/>
          <w:lang w:val="sv-SE"/>
        </w:rPr>
        <w:t xml:space="preserve"> </w:t>
      </w:r>
      <w:r w:rsidR="00EA116D" w:rsidRPr="007F63F4">
        <w:rPr>
          <w:rFonts w:cs="Times New Roman"/>
          <w:i/>
          <w:iCs/>
          <w:color w:val="000000" w:themeColor="text1"/>
          <w:lang w:val="sv-SE"/>
        </w:rPr>
        <w:t>test</w:t>
      </w:r>
      <w:r w:rsidR="00EA116D" w:rsidRPr="007F63F4">
        <w:rPr>
          <w:rFonts w:cs="Times New Roman"/>
          <w:color w:val="000000" w:themeColor="text1"/>
          <w:lang w:val="sv-SE"/>
        </w:rPr>
        <w:t xml:space="preserve"> 0,062</w:t>
      </w:r>
      <w:r w:rsidR="00815763" w:rsidRPr="007F63F4">
        <w:rPr>
          <w:rFonts w:cs="Times New Roman"/>
          <w:color w:val="000000" w:themeColor="text1"/>
          <w:lang w:val="sv-SE"/>
        </w:rPr>
        <w:t xml:space="preserve">. Berdasarkan hasil pengujian ini dapat dinyatakan bahwa distribusi data </w:t>
      </w:r>
      <w:r w:rsidR="00504F53" w:rsidRPr="007F63F4">
        <w:rPr>
          <w:rFonts w:cs="Times New Roman"/>
          <w:color w:val="000000" w:themeColor="text1"/>
          <w:lang w:val="sv-SE"/>
        </w:rPr>
        <w:t>memenuhi kriteria normalitas</w:t>
      </w:r>
      <w:r w:rsidR="00EA116D" w:rsidRPr="007F63F4">
        <w:rPr>
          <w:rFonts w:cs="Times New Roman"/>
          <w:color w:val="000000" w:themeColor="text1"/>
          <w:lang w:val="sv-SE"/>
        </w:rPr>
        <w:t xml:space="preserve"> dikarenakan nilai </w:t>
      </w:r>
      <w:r w:rsidR="00504F53" w:rsidRPr="007F63F4">
        <w:rPr>
          <w:rFonts w:cs="Times New Roman"/>
          <w:color w:val="000000" w:themeColor="text1"/>
          <w:lang w:val="sv-SE"/>
        </w:rPr>
        <w:t>nilai statistik sig.</w:t>
      </w:r>
      <w:r w:rsidR="00EA116D" w:rsidRPr="007F63F4">
        <w:rPr>
          <w:rFonts w:cs="Times New Roman"/>
          <w:color w:val="000000" w:themeColor="text1"/>
          <w:lang w:val="sv-SE"/>
        </w:rPr>
        <w:t xml:space="preserve"> </w:t>
      </w:r>
      <w:r w:rsidR="0070666B" w:rsidRPr="007F63F4">
        <w:rPr>
          <w:rFonts w:cs="Times New Roman"/>
          <w:color w:val="000000" w:themeColor="text1"/>
          <w:lang w:val="sv-SE"/>
        </w:rPr>
        <w:t>melampaui</w:t>
      </w:r>
      <w:r w:rsidR="00EA116D" w:rsidRPr="007F63F4">
        <w:rPr>
          <w:rFonts w:cs="Times New Roman"/>
          <w:color w:val="000000" w:themeColor="text1"/>
          <w:lang w:val="sv-SE"/>
        </w:rPr>
        <w:t xml:space="preserve"> 0,05 (Sig.&gt;0,05).</w:t>
      </w:r>
    </w:p>
    <w:p w14:paraId="6EE8E0C5" w14:textId="39716D23" w:rsidR="00EA704A" w:rsidRPr="007F63F4" w:rsidRDefault="00EA704A" w:rsidP="008F6C4A">
      <w:pPr>
        <w:pStyle w:val="ListParagraph"/>
        <w:numPr>
          <w:ilvl w:val="1"/>
          <w:numId w:val="1"/>
        </w:numPr>
        <w:ind w:left="426"/>
        <w:rPr>
          <w:rFonts w:cs="Times New Roman"/>
          <w:color w:val="000000" w:themeColor="text1"/>
          <w:lang w:val="sv-SE"/>
        </w:rPr>
      </w:pPr>
      <w:r w:rsidRPr="007F63F4">
        <w:rPr>
          <w:rFonts w:cs="Times New Roman"/>
          <w:color w:val="000000" w:themeColor="text1"/>
          <w:lang w:val="sv-SE"/>
        </w:rPr>
        <w:t>Uji homogenitas</w:t>
      </w:r>
    </w:p>
    <w:p w14:paraId="26DB70E7" w14:textId="77777777" w:rsidR="00643B3F" w:rsidRPr="007F63F4" w:rsidRDefault="00643B3F" w:rsidP="00643B3F">
      <w:pPr>
        <w:pStyle w:val="ListParagraph"/>
        <w:ind w:left="426"/>
        <w:rPr>
          <w:rFonts w:cs="Times New Roman"/>
          <w:color w:val="000000" w:themeColor="text1"/>
          <w:lang w:val="sv-SE"/>
        </w:rPr>
      </w:pPr>
      <w:r w:rsidRPr="007F63F4">
        <w:rPr>
          <w:rFonts w:cs="Times New Roman"/>
          <w:color w:val="000000" w:themeColor="text1"/>
          <w:lang w:val="sv-SE"/>
        </w:rPr>
        <w:t>Uji prasyarat selanjutnya adalah uji homogenitas dengan hasil pengujian sebagai berikut:</w:t>
      </w:r>
    </w:p>
    <w:tbl>
      <w:tblPr>
        <w:tblW w:w="5343" w:type="dxa"/>
        <w:tblInd w:w="1951" w:type="dxa"/>
        <w:tblLook w:val="04A0" w:firstRow="1" w:lastRow="0" w:firstColumn="1" w:lastColumn="0" w:noHBand="0" w:noVBand="1"/>
      </w:tblPr>
      <w:tblGrid>
        <w:gridCol w:w="1883"/>
        <w:gridCol w:w="1836"/>
        <w:gridCol w:w="536"/>
        <w:gridCol w:w="576"/>
        <w:gridCol w:w="640"/>
      </w:tblGrid>
      <w:tr w:rsidR="007F63F4" w:rsidRPr="007F63F4" w14:paraId="732676B0" w14:textId="77777777" w:rsidTr="00E52081">
        <w:trPr>
          <w:trHeight w:val="315"/>
        </w:trPr>
        <w:tc>
          <w:tcPr>
            <w:tcW w:w="5343" w:type="dxa"/>
            <w:gridSpan w:val="5"/>
            <w:tcBorders>
              <w:top w:val="nil"/>
              <w:left w:val="nil"/>
              <w:bottom w:val="nil"/>
              <w:right w:val="nil"/>
            </w:tcBorders>
            <w:shd w:val="clear" w:color="auto" w:fill="auto"/>
            <w:noWrap/>
            <w:vAlign w:val="center"/>
            <w:hideMark/>
          </w:tcPr>
          <w:p w14:paraId="159E40BE" w14:textId="76B3059E" w:rsidR="00643B3F" w:rsidRPr="007F63F4" w:rsidRDefault="00643B3F" w:rsidP="00643B3F">
            <w:pPr>
              <w:spacing w:line="240" w:lineRule="auto"/>
              <w:ind w:firstLine="0"/>
              <w:jc w:val="center"/>
              <w:rPr>
                <w:rFonts w:eastAsia="Times New Roman" w:cs="Times New Roman"/>
                <w:b/>
                <w:bCs/>
                <w:color w:val="000000" w:themeColor="text1"/>
                <w:kern w:val="0"/>
                <w:szCs w:val="24"/>
                <w:lang w:val="id-ID" w:eastAsia="id-ID"/>
                <w14:ligatures w14:val="none"/>
              </w:rPr>
            </w:pPr>
            <w:r w:rsidRPr="007F63F4">
              <w:rPr>
                <w:rFonts w:cs="Times New Roman"/>
                <w:color w:val="000000" w:themeColor="text1"/>
                <w:szCs w:val="24"/>
                <w:lang w:val="sv-SE"/>
              </w:rPr>
              <w:t>Tabel 4.9 Hasil Uji Homogenitas</w:t>
            </w:r>
          </w:p>
        </w:tc>
      </w:tr>
      <w:tr w:rsidR="007F63F4" w:rsidRPr="007F63F4" w14:paraId="7183647D" w14:textId="77777777" w:rsidTr="00E52081">
        <w:trPr>
          <w:trHeight w:val="330"/>
        </w:trPr>
        <w:tc>
          <w:tcPr>
            <w:tcW w:w="1735"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14:paraId="25A42A96" w14:textId="77777777" w:rsidR="00643B3F" w:rsidRPr="007F63F4" w:rsidRDefault="00643B3F" w:rsidP="00643B3F">
            <w:pPr>
              <w:spacing w:line="240" w:lineRule="auto"/>
              <w:ind w:firstLine="0"/>
              <w:jc w:val="left"/>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 </w:t>
            </w:r>
          </w:p>
        </w:tc>
        <w:tc>
          <w:tcPr>
            <w:tcW w:w="1836" w:type="dxa"/>
            <w:tcBorders>
              <w:top w:val="single" w:sz="12" w:space="0" w:color="000000"/>
              <w:left w:val="nil"/>
              <w:bottom w:val="single" w:sz="12" w:space="0" w:color="000000"/>
              <w:right w:val="single" w:sz="4" w:space="0" w:color="000000"/>
            </w:tcBorders>
            <w:shd w:val="clear" w:color="auto" w:fill="auto"/>
            <w:noWrap/>
            <w:vAlign w:val="bottom"/>
            <w:hideMark/>
          </w:tcPr>
          <w:p w14:paraId="26027EA8" w14:textId="77777777" w:rsidR="00643B3F" w:rsidRPr="007F63F4" w:rsidRDefault="00643B3F" w:rsidP="00643B3F">
            <w:pPr>
              <w:spacing w:line="240" w:lineRule="auto"/>
              <w:ind w:firstLine="0"/>
              <w:jc w:val="center"/>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Levene Statistic</w:t>
            </w:r>
          </w:p>
        </w:tc>
        <w:tc>
          <w:tcPr>
            <w:tcW w:w="536" w:type="dxa"/>
            <w:tcBorders>
              <w:top w:val="single" w:sz="12" w:space="0" w:color="000000"/>
              <w:left w:val="nil"/>
              <w:bottom w:val="single" w:sz="12" w:space="0" w:color="000000"/>
              <w:right w:val="single" w:sz="4" w:space="0" w:color="000000"/>
            </w:tcBorders>
            <w:shd w:val="clear" w:color="auto" w:fill="auto"/>
            <w:noWrap/>
            <w:vAlign w:val="bottom"/>
            <w:hideMark/>
          </w:tcPr>
          <w:p w14:paraId="48C1B56B" w14:textId="77777777" w:rsidR="00643B3F" w:rsidRPr="007F63F4" w:rsidRDefault="00643B3F" w:rsidP="00643B3F">
            <w:pPr>
              <w:spacing w:line="240" w:lineRule="auto"/>
              <w:ind w:firstLine="0"/>
              <w:jc w:val="center"/>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df1</w:t>
            </w:r>
          </w:p>
        </w:tc>
        <w:tc>
          <w:tcPr>
            <w:tcW w:w="576" w:type="dxa"/>
            <w:tcBorders>
              <w:top w:val="single" w:sz="12" w:space="0" w:color="000000"/>
              <w:left w:val="nil"/>
              <w:bottom w:val="single" w:sz="12" w:space="0" w:color="000000"/>
              <w:right w:val="single" w:sz="4" w:space="0" w:color="000000"/>
            </w:tcBorders>
            <w:shd w:val="clear" w:color="auto" w:fill="auto"/>
            <w:noWrap/>
            <w:vAlign w:val="bottom"/>
            <w:hideMark/>
          </w:tcPr>
          <w:p w14:paraId="4A59A12A" w14:textId="77777777" w:rsidR="00643B3F" w:rsidRPr="007F63F4" w:rsidRDefault="00643B3F" w:rsidP="00643B3F">
            <w:pPr>
              <w:spacing w:line="240" w:lineRule="auto"/>
              <w:ind w:firstLine="0"/>
              <w:jc w:val="center"/>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df2</w:t>
            </w:r>
          </w:p>
        </w:tc>
        <w:tc>
          <w:tcPr>
            <w:tcW w:w="640" w:type="dxa"/>
            <w:tcBorders>
              <w:top w:val="single" w:sz="12" w:space="0" w:color="000000"/>
              <w:left w:val="nil"/>
              <w:bottom w:val="single" w:sz="12" w:space="0" w:color="000000"/>
              <w:right w:val="single" w:sz="12" w:space="0" w:color="000000"/>
            </w:tcBorders>
            <w:shd w:val="clear" w:color="auto" w:fill="auto"/>
            <w:noWrap/>
            <w:vAlign w:val="bottom"/>
            <w:hideMark/>
          </w:tcPr>
          <w:p w14:paraId="6B88932F" w14:textId="77777777" w:rsidR="00643B3F" w:rsidRPr="007F63F4" w:rsidRDefault="00643B3F" w:rsidP="00643B3F">
            <w:pPr>
              <w:spacing w:line="240" w:lineRule="auto"/>
              <w:ind w:firstLine="0"/>
              <w:jc w:val="center"/>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Sig.</w:t>
            </w:r>
          </w:p>
        </w:tc>
      </w:tr>
      <w:tr w:rsidR="007F63F4" w:rsidRPr="007F63F4" w14:paraId="5982DF09" w14:textId="77777777" w:rsidTr="00E52081">
        <w:trPr>
          <w:trHeight w:val="315"/>
        </w:trPr>
        <w:tc>
          <w:tcPr>
            <w:tcW w:w="1735" w:type="dxa"/>
            <w:tcBorders>
              <w:top w:val="nil"/>
              <w:left w:val="single" w:sz="12" w:space="0" w:color="000000"/>
              <w:bottom w:val="nil"/>
              <w:right w:val="single" w:sz="12" w:space="0" w:color="000000"/>
            </w:tcBorders>
            <w:shd w:val="clear" w:color="auto" w:fill="auto"/>
            <w:noWrap/>
            <w:hideMark/>
          </w:tcPr>
          <w:p w14:paraId="58B2F756" w14:textId="77777777" w:rsidR="00643B3F" w:rsidRPr="007F63F4" w:rsidRDefault="00643B3F" w:rsidP="00643B3F">
            <w:pPr>
              <w:spacing w:line="240" w:lineRule="auto"/>
              <w:ind w:firstLine="0"/>
              <w:jc w:val="left"/>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Motivasi_Belajar</w:t>
            </w:r>
          </w:p>
        </w:tc>
        <w:tc>
          <w:tcPr>
            <w:tcW w:w="1836" w:type="dxa"/>
            <w:tcBorders>
              <w:top w:val="nil"/>
              <w:left w:val="nil"/>
              <w:bottom w:val="nil"/>
              <w:right w:val="single" w:sz="4" w:space="0" w:color="000000"/>
            </w:tcBorders>
            <w:shd w:val="clear" w:color="auto" w:fill="auto"/>
            <w:noWrap/>
            <w:vAlign w:val="center"/>
            <w:hideMark/>
          </w:tcPr>
          <w:p w14:paraId="64C775AE" w14:textId="77777777" w:rsidR="00643B3F" w:rsidRPr="007F63F4" w:rsidRDefault="00643B3F" w:rsidP="00643B3F">
            <w:pPr>
              <w:spacing w:line="240" w:lineRule="auto"/>
              <w:ind w:firstLine="0"/>
              <w:jc w:val="right"/>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8,711</w:t>
            </w:r>
          </w:p>
        </w:tc>
        <w:tc>
          <w:tcPr>
            <w:tcW w:w="536" w:type="dxa"/>
            <w:tcBorders>
              <w:top w:val="nil"/>
              <w:left w:val="nil"/>
              <w:bottom w:val="nil"/>
              <w:right w:val="single" w:sz="4" w:space="0" w:color="000000"/>
            </w:tcBorders>
            <w:shd w:val="clear" w:color="auto" w:fill="auto"/>
            <w:noWrap/>
            <w:vAlign w:val="center"/>
            <w:hideMark/>
          </w:tcPr>
          <w:p w14:paraId="52FA9370" w14:textId="77777777" w:rsidR="00643B3F" w:rsidRPr="007F63F4" w:rsidRDefault="00643B3F" w:rsidP="00643B3F">
            <w:pPr>
              <w:spacing w:line="240" w:lineRule="auto"/>
              <w:ind w:firstLine="0"/>
              <w:jc w:val="right"/>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1</w:t>
            </w:r>
          </w:p>
        </w:tc>
        <w:tc>
          <w:tcPr>
            <w:tcW w:w="576" w:type="dxa"/>
            <w:tcBorders>
              <w:top w:val="nil"/>
              <w:left w:val="nil"/>
              <w:bottom w:val="nil"/>
              <w:right w:val="single" w:sz="4" w:space="0" w:color="000000"/>
            </w:tcBorders>
            <w:shd w:val="clear" w:color="auto" w:fill="auto"/>
            <w:noWrap/>
            <w:vAlign w:val="center"/>
            <w:hideMark/>
          </w:tcPr>
          <w:p w14:paraId="71F719DC" w14:textId="77777777" w:rsidR="00643B3F" w:rsidRPr="007F63F4" w:rsidRDefault="00643B3F" w:rsidP="00643B3F">
            <w:pPr>
              <w:spacing w:line="240" w:lineRule="auto"/>
              <w:ind w:firstLine="0"/>
              <w:jc w:val="right"/>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132</w:t>
            </w:r>
          </w:p>
        </w:tc>
        <w:tc>
          <w:tcPr>
            <w:tcW w:w="640" w:type="dxa"/>
            <w:tcBorders>
              <w:top w:val="nil"/>
              <w:left w:val="nil"/>
              <w:bottom w:val="nil"/>
              <w:right w:val="single" w:sz="12" w:space="0" w:color="000000"/>
            </w:tcBorders>
            <w:shd w:val="clear" w:color="auto" w:fill="auto"/>
            <w:noWrap/>
            <w:vAlign w:val="center"/>
            <w:hideMark/>
          </w:tcPr>
          <w:p w14:paraId="2FA7F586" w14:textId="77777777" w:rsidR="00643B3F" w:rsidRPr="007F63F4" w:rsidRDefault="00643B3F" w:rsidP="00643B3F">
            <w:pPr>
              <w:spacing w:line="240" w:lineRule="auto"/>
              <w:ind w:firstLine="0"/>
              <w:jc w:val="right"/>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,066</w:t>
            </w:r>
          </w:p>
        </w:tc>
      </w:tr>
      <w:tr w:rsidR="007F63F4" w:rsidRPr="007F63F4" w14:paraId="727C5A40" w14:textId="77777777" w:rsidTr="00E52081">
        <w:trPr>
          <w:trHeight w:val="315"/>
        </w:trPr>
        <w:tc>
          <w:tcPr>
            <w:tcW w:w="1735" w:type="dxa"/>
            <w:tcBorders>
              <w:top w:val="nil"/>
              <w:left w:val="single" w:sz="12" w:space="0" w:color="000000"/>
              <w:bottom w:val="single" w:sz="12" w:space="0" w:color="000000"/>
              <w:right w:val="single" w:sz="12" w:space="0" w:color="000000"/>
            </w:tcBorders>
            <w:shd w:val="clear" w:color="auto" w:fill="auto"/>
            <w:noWrap/>
            <w:hideMark/>
          </w:tcPr>
          <w:p w14:paraId="0CB32F72" w14:textId="77777777" w:rsidR="00643B3F" w:rsidRPr="007F63F4" w:rsidRDefault="00643B3F" w:rsidP="00643B3F">
            <w:pPr>
              <w:spacing w:line="240" w:lineRule="auto"/>
              <w:ind w:firstLine="0"/>
              <w:jc w:val="left"/>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Hasil_Belajar</w:t>
            </w:r>
          </w:p>
        </w:tc>
        <w:tc>
          <w:tcPr>
            <w:tcW w:w="1836" w:type="dxa"/>
            <w:tcBorders>
              <w:top w:val="nil"/>
              <w:left w:val="nil"/>
              <w:bottom w:val="single" w:sz="12" w:space="0" w:color="000000"/>
              <w:right w:val="single" w:sz="4" w:space="0" w:color="000000"/>
            </w:tcBorders>
            <w:shd w:val="clear" w:color="auto" w:fill="auto"/>
            <w:noWrap/>
            <w:vAlign w:val="center"/>
            <w:hideMark/>
          </w:tcPr>
          <w:p w14:paraId="512FCD5A" w14:textId="77777777" w:rsidR="00643B3F" w:rsidRPr="007F63F4" w:rsidRDefault="00643B3F" w:rsidP="00643B3F">
            <w:pPr>
              <w:spacing w:line="240" w:lineRule="auto"/>
              <w:ind w:firstLine="0"/>
              <w:jc w:val="right"/>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17,820</w:t>
            </w:r>
          </w:p>
        </w:tc>
        <w:tc>
          <w:tcPr>
            <w:tcW w:w="536" w:type="dxa"/>
            <w:tcBorders>
              <w:top w:val="nil"/>
              <w:left w:val="nil"/>
              <w:bottom w:val="single" w:sz="12" w:space="0" w:color="000000"/>
              <w:right w:val="single" w:sz="4" w:space="0" w:color="000000"/>
            </w:tcBorders>
            <w:shd w:val="clear" w:color="auto" w:fill="auto"/>
            <w:noWrap/>
            <w:vAlign w:val="center"/>
            <w:hideMark/>
          </w:tcPr>
          <w:p w14:paraId="31E5E497" w14:textId="77777777" w:rsidR="00643B3F" w:rsidRPr="007F63F4" w:rsidRDefault="00643B3F" w:rsidP="00643B3F">
            <w:pPr>
              <w:spacing w:line="240" w:lineRule="auto"/>
              <w:ind w:firstLine="0"/>
              <w:jc w:val="right"/>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1</w:t>
            </w:r>
          </w:p>
        </w:tc>
        <w:tc>
          <w:tcPr>
            <w:tcW w:w="576" w:type="dxa"/>
            <w:tcBorders>
              <w:top w:val="nil"/>
              <w:left w:val="nil"/>
              <w:bottom w:val="single" w:sz="12" w:space="0" w:color="000000"/>
              <w:right w:val="single" w:sz="4" w:space="0" w:color="000000"/>
            </w:tcBorders>
            <w:shd w:val="clear" w:color="auto" w:fill="auto"/>
            <w:noWrap/>
            <w:vAlign w:val="center"/>
            <w:hideMark/>
          </w:tcPr>
          <w:p w14:paraId="5B7F4819" w14:textId="77777777" w:rsidR="00643B3F" w:rsidRPr="007F63F4" w:rsidRDefault="00643B3F" w:rsidP="00643B3F">
            <w:pPr>
              <w:spacing w:line="240" w:lineRule="auto"/>
              <w:ind w:firstLine="0"/>
              <w:jc w:val="right"/>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132</w:t>
            </w:r>
          </w:p>
        </w:tc>
        <w:tc>
          <w:tcPr>
            <w:tcW w:w="640" w:type="dxa"/>
            <w:tcBorders>
              <w:top w:val="nil"/>
              <w:left w:val="nil"/>
              <w:bottom w:val="single" w:sz="12" w:space="0" w:color="000000"/>
              <w:right w:val="single" w:sz="12" w:space="0" w:color="000000"/>
            </w:tcBorders>
            <w:shd w:val="clear" w:color="auto" w:fill="auto"/>
            <w:noWrap/>
            <w:vAlign w:val="center"/>
            <w:hideMark/>
          </w:tcPr>
          <w:p w14:paraId="3CFDDFB8" w14:textId="77777777" w:rsidR="00643B3F" w:rsidRPr="007F63F4" w:rsidRDefault="00643B3F" w:rsidP="00643B3F">
            <w:pPr>
              <w:spacing w:line="240" w:lineRule="auto"/>
              <w:ind w:firstLine="0"/>
              <w:jc w:val="right"/>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,061</w:t>
            </w:r>
          </w:p>
        </w:tc>
      </w:tr>
    </w:tbl>
    <w:p w14:paraId="5B431E75" w14:textId="5D3D8074" w:rsidR="00643B3F" w:rsidRPr="007F63F4" w:rsidRDefault="00643B3F" w:rsidP="00643B3F">
      <w:pPr>
        <w:ind w:left="1843" w:firstLine="0"/>
        <w:rPr>
          <w:rFonts w:cs="Times New Roman"/>
          <w:color w:val="000000" w:themeColor="text1"/>
          <w:lang w:val="sv-SE"/>
        </w:rPr>
      </w:pPr>
      <w:r w:rsidRPr="007F63F4">
        <w:rPr>
          <w:rFonts w:cs="Times New Roman"/>
          <w:color w:val="000000" w:themeColor="text1"/>
          <w:lang w:val="sv-SE"/>
        </w:rPr>
        <w:t>Sumber: data primer yang diolah, 2023</w:t>
      </w:r>
    </w:p>
    <w:p w14:paraId="26F21CB2" w14:textId="4825619D" w:rsidR="00643B3F" w:rsidRPr="007F63F4" w:rsidRDefault="00643B3F" w:rsidP="00E52081">
      <w:pPr>
        <w:ind w:left="426"/>
        <w:rPr>
          <w:rFonts w:cs="Times New Roman"/>
          <w:color w:val="000000" w:themeColor="text1"/>
          <w:lang w:val="sv-SE"/>
        </w:rPr>
      </w:pPr>
      <w:r w:rsidRPr="007F63F4">
        <w:rPr>
          <w:rFonts w:cs="Times New Roman"/>
          <w:color w:val="000000" w:themeColor="text1"/>
          <w:lang w:val="sv-SE"/>
        </w:rPr>
        <w:t xml:space="preserve">Berdasarkan hasil pengujian pada tabel 4.9 di atas diketahui bahwa nilai signifikansi pada variabel motivasi belajar sebesar 0,66 dan variabel hasil belajar sebesar 0,61 sehingga dapat dinyatakan bahwa data penelitian yang </w:t>
      </w:r>
      <w:r w:rsidRPr="007F63F4">
        <w:rPr>
          <w:rFonts w:cs="Times New Roman"/>
          <w:color w:val="000000" w:themeColor="text1"/>
          <w:lang w:val="sv-SE"/>
        </w:rPr>
        <w:lastRenderedPageBreak/>
        <w:t xml:space="preserve">digunakan adalah data yang homogen, yaitu bersumber dari responden yang satu. </w:t>
      </w:r>
    </w:p>
    <w:p w14:paraId="4BE339B6" w14:textId="50DB2F27" w:rsidR="00EA704A" w:rsidRPr="007F63F4" w:rsidRDefault="00EA704A" w:rsidP="008F6C4A">
      <w:pPr>
        <w:pStyle w:val="ListParagraph"/>
        <w:numPr>
          <w:ilvl w:val="1"/>
          <w:numId w:val="1"/>
        </w:numPr>
        <w:ind w:left="426"/>
        <w:rPr>
          <w:rFonts w:cs="Times New Roman"/>
          <w:color w:val="000000" w:themeColor="text1"/>
          <w:lang w:val="sv-SE"/>
        </w:rPr>
      </w:pPr>
      <w:r w:rsidRPr="007F63F4">
        <w:rPr>
          <w:rFonts w:cs="Times New Roman"/>
          <w:color w:val="000000" w:themeColor="text1"/>
          <w:lang w:val="sv-SE"/>
        </w:rPr>
        <w:t xml:space="preserve">Uji Anova </w:t>
      </w:r>
      <w:r w:rsidRPr="007F63F4">
        <w:rPr>
          <w:rFonts w:cs="Times New Roman"/>
          <w:i/>
          <w:iCs/>
          <w:color w:val="000000" w:themeColor="text1"/>
          <w:lang w:val="sv-SE"/>
        </w:rPr>
        <w:t>paired t-test</w:t>
      </w:r>
    </w:p>
    <w:p w14:paraId="70BBC975" w14:textId="68DDF2D9" w:rsidR="00244761" w:rsidRPr="007F63F4" w:rsidRDefault="00724D32" w:rsidP="00E52081">
      <w:pPr>
        <w:pStyle w:val="ListParagraph"/>
        <w:ind w:left="426"/>
        <w:rPr>
          <w:rFonts w:cs="Times New Roman"/>
          <w:color w:val="000000" w:themeColor="text1"/>
          <w:lang w:val="sv-SE"/>
        </w:rPr>
      </w:pPr>
      <w:r w:rsidRPr="007F63F4">
        <w:rPr>
          <w:rFonts w:cs="Times New Roman"/>
          <w:color w:val="000000" w:themeColor="text1"/>
          <w:lang w:val="sv-SE"/>
        </w:rPr>
        <w:t xml:space="preserve">Hipotesis penelitian dalam penelitian akan di uji menggunakan metode Anova uji t </w:t>
      </w:r>
      <w:r w:rsidR="00244761" w:rsidRPr="007F63F4">
        <w:rPr>
          <w:rFonts w:cs="Times New Roman"/>
          <w:color w:val="000000" w:themeColor="text1"/>
          <w:lang w:val="sv-SE"/>
        </w:rPr>
        <w:t>berpasangan dengan kriteria apabila nilai t</w:t>
      </w:r>
      <w:r w:rsidR="00244761" w:rsidRPr="007F63F4">
        <w:rPr>
          <w:rFonts w:cs="Times New Roman"/>
          <w:color w:val="000000" w:themeColor="text1"/>
          <w:vertAlign w:val="subscript"/>
          <w:lang w:val="sv-SE"/>
        </w:rPr>
        <w:t xml:space="preserve">hitung </w:t>
      </w:r>
      <w:r w:rsidR="0070666B" w:rsidRPr="007F63F4">
        <w:rPr>
          <w:rFonts w:cs="Times New Roman"/>
          <w:color w:val="000000" w:themeColor="text1"/>
          <w:lang w:val="sv-SE"/>
        </w:rPr>
        <w:t>melampaui</w:t>
      </w:r>
      <w:r w:rsidR="00244761" w:rsidRPr="007F63F4">
        <w:rPr>
          <w:rFonts w:cs="Times New Roman"/>
          <w:color w:val="000000" w:themeColor="text1"/>
          <w:lang w:val="sv-SE"/>
        </w:rPr>
        <w:t xml:space="preserve"> nilai t</w:t>
      </w:r>
      <w:r w:rsidR="00244761" w:rsidRPr="007F63F4">
        <w:rPr>
          <w:rFonts w:cs="Times New Roman"/>
          <w:color w:val="000000" w:themeColor="text1"/>
          <w:vertAlign w:val="subscript"/>
          <w:lang w:val="sv-SE"/>
        </w:rPr>
        <w:t xml:space="preserve">tabel </w:t>
      </w:r>
      <w:r w:rsidR="00244761" w:rsidRPr="007F63F4">
        <w:rPr>
          <w:rFonts w:cs="Times New Roman"/>
          <w:color w:val="000000" w:themeColor="text1"/>
          <w:lang w:val="sv-SE"/>
        </w:rPr>
        <w:t xml:space="preserve">sebesar 1,996 </w:t>
      </w:r>
      <w:r w:rsidR="00FF39C0" w:rsidRPr="007F63F4">
        <w:rPr>
          <w:rFonts w:cs="Times New Roman"/>
          <w:color w:val="000000" w:themeColor="text1"/>
          <w:lang w:val="sv-SE"/>
        </w:rPr>
        <w:t xml:space="preserve">pada signifikansi 0,05 </w:t>
      </w:r>
      <w:r w:rsidR="00244761" w:rsidRPr="007F63F4">
        <w:rPr>
          <w:rFonts w:cs="Times New Roman"/>
          <w:color w:val="000000" w:themeColor="text1"/>
          <w:lang w:val="sv-SE"/>
        </w:rPr>
        <w:t>maka dinyatakan terdapat perbedaan antara sebelum dan sesudah diberikan perlakuan sebagaimana tabel 4.10 berikut:</w:t>
      </w:r>
    </w:p>
    <w:p w14:paraId="2CA25785" w14:textId="7B750FA0" w:rsidR="00147BA9" w:rsidRPr="007F63F4" w:rsidRDefault="008533C6" w:rsidP="008533C6">
      <w:pPr>
        <w:pStyle w:val="ListParagraph"/>
        <w:spacing w:line="240" w:lineRule="auto"/>
        <w:ind w:left="0"/>
        <w:jc w:val="center"/>
        <w:rPr>
          <w:rFonts w:cs="Times New Roman"/>
          <w:color w:val="000000" w:themeColor="text1"/>
          <w:sz w:val="32"/>
          <w:szCs w:val="40"/>
          <w:lang w:val="sv-SE"/>
        </w:rPr>
      </w:pPr>
      <w:r w:rsidRPr="007F63F4">
        <w:rPr>
          <w:rFonts w:eastAsia="Times New Roman" w:cs="Times New Roman"/>
          <w:color w:val="000000" w:themeColor="text1"/>
          <w:kern w:val="0"/>
          <w:szCs w:val="24"/>
          <w:lang w:val="en-US" w:eastAsia="id-ID"/>
          <w14:ligatures w14:val="none"/>
        </w:rPr>
        <w:t>4.10 Hasil Pengujian ANOVA</w:t>
      </w:r>
    </w:p>
    <w:tbl>
      <w:tblPr>
        <w:tblW w:w="6871" w:type="dxa"/>
        <w:tblInd w:w="1086" w:type="dxa"/>
        <w:tblLook w:val="04A0" w:firstRow="1" w:lastRow="0" w:firstColumn="1" w:lastColumn="0" w:noHBand="0" w:noVBand="1"/>
      </w:tblPr>
      <w:tblGrid>
        <w:gridCol w:w="539"/>
        <w:gridCol w:w="1479"/>
        <w:gridCol w:w="709"/>
        <w:gridCol w:w="1005"/>
        <w:gridCol w:w="1121"/>
        <w:gridCol w:w="874"/>
        <w:gridCol w:w="417"/>
        <w:gridCol w:w="727"/>
      </w:tblGrid>
      <w:tr w:rsidR="007F63F4" w:rsidRPr="007F63F4" w14:paraId="535639A4" w14:textId="77777777" w:rsidTr="00E52081">
        <w:trPr>
          <w:trHeight w:val="315"/>
          <w:tblHeader/>
        </w:trPr>
        <w:tc>
          <w:tcPr>
            <w:tcW w:w="2018"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14:paraId="2B04A9E3" w14:textId="77777777" w:rsidR="00E52081" w:rsidRPr="007F63F4" w:rsidRDefault="00E52081" w:rsidP="00244761">
            <w:pPr>
              <w:spacing w:line="240" w:lineRule="auto"/>
              <w:ind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 </w:t>
            </w:r>
          </w:p>
        </w:tc>
        <w:tc>
          <w:tcPr>
            <w:tcW w:w="2835" w:type="dxa"/>
            <w:gridSpan w:val="3"/>
            <w:tcBorders>
              <w:top w:val="single" w:sz="12" w:space="0" w:color="000000"/>
              <w:left w:val="nil"/>
              <w:bottom w:val="single" w:sz="4" w:space="0" w:color="000000"/>
              <w:right w:val="single" w:sz="4" w:space="0" w:color="auto"/>
            </w:tcBorders>
            <w:shd w:val="clear" w:color="auto" w:fill="auto"/>
            <w:noWrap/>
            <w:vAlign w:val="center"/>
            <w:hideMark/>
          </w:tcPr>
          <w:p w14:paraId="6CF63D15" w14:textId="77777777" w:rsidR="00E52081" w:rsidRPr="007F63F4" w:rsidRDefault="00E52081" w:rsidP="00E52081">
            <w:pPr>
              <w:spacing w:line="240" w:lineRule="auto"/>
              <w:ind w:firstLine="0"/>
              <w:jc w:val="center"/>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Paired Differences</w:t>
            </w:r>
          </w:p>
        </w:tc>
        <w:tc>
          <w:tcPr>
            <w:tcW w:w="874" w:type="dxa"/>
            <w:vMerge w:val="restart"/>
            <w:tcBorders>
              <w:top w:val="single" w:sz="12" w:space="0" w:color="000000"/>
              <w:left w:val="single" w:sz="4" w:space="0" w:color="000000"/>
              <w:right w:val="single" w:sz="4" w:space="0" w:color="000000"/>
            </w:tcBorders>
            <w:shd w:val="clear" w:color="auto" w:fill="auto"/>
            <w:noWrap/>
            <w:vAlign w:val="center"/>
            <w:hideMark/>
          </w:tcPr>
          <w:p w14:paraId="3D9243BE" w14:textId="75D2C13F" w:rsidR="00E52081" w:rsidRPr="007F63F4" w:rsidRDefault="00E52081" w:rsidP="00E52081">
            <w:pPr>
              <w:spacing w:line="240" w:lineRule="auto"/>
              <w:ind w:firstLine="0"/>
              <w:jc w:val="center"/>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t</w:t>
            </w:r>
          </w:p>
        </w:tc>
        <w:tc>
          <w:tcPr>
            <w:tcW w:w="417" w:type="dxa"/>
            <w:vMerge w:val="restart"/>
            <w:tcBorders>
              <w:top w:val="single" w:sz="12" w:space="0" w:color="000000"/>
              <w:left w:val="single" w:sz="4" w:space="0" w:color="000000"/>
              <w:right w:val="single" w:sz="4" w:space="0" w:color="000000"/>
            </w:tcBorders>
            <w:shd w:val="clear" w:color="auto" w:fill="auto"/>
            <w:noWrap/>
            <w:vAlign w:val="center"/>
            <w:hideMark/>
          </w:tcPr>
          <w:p w14:paraId="2F3DA644" w14:textId="77777777" w:rsidR="00E52081" w:rsidRPr="007F63F4" w:rsidRDefault="00E52081" w:rsidP="00E52081">
            <w:pPr>
              <w:spacing w:line="240" w:lineRule="auto"/>
              <w:ind w:firstLine="0"/>
              <w:jc w:val="center"/>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df</w:t>
            </w:r>
          </w:p>
        </w:tc>
        <w:tc>
          <w:tcPr>
            <w:tcW w:w="727" w:type="dxa"/>
            <w:vMerge w:val="restart"/>
            <w:tcBorders>
              <w:top w:val="single" w:sz="12" w:space="0" w:color="000000"/>
              <w:left w:val="single" w:sz="4" w:space="0" w:color="000000"/>
              <w:right w:val="single" w:sz="12" w:space="0" w:color="000000"/>
            </w:tcBorders>
            <w:shd w:val="clear" w:color="auto" w:fill="auto"/>
            <w:noWrap/>
            <w:vAlign w:val="center"/>
            <w:hideMark/>
          </w:tcPr>
          <w:p w14:paraId="6B205B2A" w14:textId="77777777" w:rsidR="00E52081" w:rsidRPr="007F63F4" w:rsidRDefault="00E52081" w:rsidP="00E52081">
            <w:pPr>
              <w:spacing w:line="240" w:lineRule="auto"/>
              <w:ind w:firstLine="0"/>
              <w:jc w:val="center"/>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Sig. (2-tailed)</w:t>
            </w:r>
          </w:p>
        </w:tc>
      </w:tr>
      <w:tr w:rsidR="007F63F4" w:rsidRPr="007F63F4" w14:paraId="64DD9DDC" w14:textId="77777777" w:rsidTr="00E52081">
        <w:trPr>
          <w:trHeight w:val="645"/>
          <w:tblHeader/>
        </w:trPr>
        <w:tc>
          <w:tcPr>
            <w:tcW w:w="2018" w:type="dxa"/>
            <w:gridSpan w:val="2"/>
            <w:vMerge/>
            <w:tcBorders>
              <w:top w:val="single" w:sz="12" w:space="0" w:color="000000"/>
              <w:left w:val="single" w:sz="12" w:space="0" w:color="000000"/>
              <w:bottom w:val="single" w:sz="4" w:space="0" w:color="auto"/>
              <w:right w:val="single" w:sz="12" w:space="0" w:color="000000"/>
            </w:tcBorders>
            <w:vAlign w:val="center"/>
            <w:hideMark/>
          </w:tcPr>
          <w:p w14:paraId="2DEE2B43" w14:textId="77777777" w:rsidR="00E52081" w:rsidRPr="007F63F4" w:rsidRDefault="00E52081" w:rsidP="00244761">
            <w:pPr>
              <w:spacing w:line="240" w:lineRule="auto"/>
              <w:ind w:firstLine="0"/>
              <w:jc w:val="left"/>
              <w:rPr>
                <w:rFonts w:eastAsia="Times New Roman" w:cs="Times New Roman"/>
                <w:color w:val="000000" w:themeColor="text1"/>
                <w:kern w:val="0"/>
                <w:sz w:val="20"/>
                <w:szCs w:val="20"/>
                <w:lang w:val="id-ID" w:eastAsia="id-ID"/>
                <w14:ligatures w14:val="none"/>
              </w:rPr>
            </w:pPr>
          </w:p>
        </w:tc>
        <w:tc>
          <w:tcPr>
            <w:tcW w:w="709" w:type="dxa"/>
            <w:tcBorders>
              <w:top w:val="nil"/>
              <w:left w:val="single" w:sz="12" w:space="0" w:color="000000"/>
              <w:bottom w:val="single" w:sz="4" w:space="0" w:color="auto"/>
              <w:right w:val="single" w:sz="4" w:space="0" w:color="000000"/>
            </w:tcBorders>
            <w:shd w:val="clear" w:color="auto" w:fill="auto"/>
            <w:noWrap/>
            <w:vAlign w:val="center"/>
            <w:hideMark/>
          </w:tcPr>
          <w:p w14:paraId="24FE6549" w14:textId="77777777" w:rsidR="00E52081" w:rsidRPr="007F63F4" w:rsidRDefault="00E52081" w:rsidP="00E52081">
            <w:pPr>
              <w:spacing w:line="240" w:lineRule="auto"/>
              <w:ind w:firstLine="0"/>
              <w:jc w:val="center"/>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Mean</w:t>
            </w:r>
          </w:p>
        </w:tc>
        <w:tc>
          <w:tcPr>
            <w:tcW w:w="1005" w:type="dxa"/>
            <w:tcBorders>
              <w:top w:val="nil"/>
              <w:left w:val="single" w:sz="4" w:space="0" w:color="000000"/>
              <w:bottom w:val="single" w:sz="4" w:space="0" w:color="auto"/>
              <w:right w:val="single" w:sz="4" w:space="0" w:color="000000"/>
            </w:tcBorders>
            <w:shd w:val="clear" w:color="auto" w:fill="auto"/>
            <w:noWrap/>
            <w:vAlign w:val="center"/>
            <w:hideMark/>
          </w:tcPr>
          <w:p w14:paraId="4E8060FC" w14:textId="77777777" w:rsidR="00E52081" w:rsidRPr="007F63F4" w:rsidRDefault="00E52081" w:rsidP="00E52081">
            <w:pPr>
              <w:spacing w:line="240" w:lineRule="auto"/>
              <w:ind w:firstLine="0"/>
              <w:jc w:val="center"/>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Std. Deviation</w:t>
            </w:r>
          </w:p>
        </w:tc>
        <w:tc>
          <w:tcPr>
            <w:tcW w:w="1121" w:type="dxa"/>
            <w:tcBorders>
              <w:top w:val="nil"/>
              <w:left w:val="single" w:sz="4" w:space="0" w:color="000000"/>
              <w:bottom w:val="single" w:sz="4" w:space="0" w:color="auto"/>
              <w:right w:val="single" w:sz="4" w:space="0" w:color="auto"/>
            </w:tcBorders>
            <w:shd w:val="clear" w:color="auto" w:fill="auto"/>
            <w:noWrap/>
            <w:vAlign w:val="center"/>
            <w:hideMark/>
          </w:tcPr>
          <w:p w14:paraId="2E15779E" w14:textId="77777777" w:rsidR="00E52081" w:rsidRPr="007F63F4" w:rsidRDefault="00E52081" w:rsidP="00E52081">
            <w:pPr>
              <w:spacing w:line="240" w:lineRule="auto"/>
              <w:ind w:firstLine="0"/>
              <w:jc w:val="center"/>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Std. Error Mean</w:t>
            </w:r>
          </w:p>
        </w:tc>
        <w:tc>
          <w:tcPr>
            <w:tcW w:w="874" w:type="dxa"/>
            <w:vMerge/>
            <w:tcBorders>
              <w:left w:val="single" w:sz="4" w:space="0" w:color="000000"/>
              <w:bottom w:val="single" w:sz="4" w:space="0" w:color="auto"/>
              <w:right w:val="single" w:sz="4" w:space="0" w:color="000000"/>
            </w:tcBorders>
            <w:vAlign w:val="center"/>
            <w:hideMark/>
          </w:tcPr>
          <w:p w14:paraId="32F53D06" w14:textId="62D9FF90" w:rsidR="00E52081" w:rsidRPr="007F63F4" w:rsidRDefault="00E52081" w:rsidP="00244761">
            <w:pPr>
              <w:spacing w:line="240" w:lineRule="auto"/>
              <w:ind w:firstLine="0"/>
              <w:jc w:val="left"/>
              <w:rPr>
                <w:rFonts w:eastAsia="Times New Roman" w:cs="Times New Roman"/>
                <w:color w:val="000000" w:themeColor="text1"/>
                <w:kern w:val="0"/>
                <w:sz w:val="20"/>
                <w:szCs w:val="20"/>
                <w:lang w:val="id-ID" w:eastAsia="id-ID"/>
                <w14:ligatures w14:val="none"/>
              </w:rPr>
            </w:pPr>
          </w:p>
        </w:tc>
        <w:tc>
          <w:tcPr>
            <w:tcW w:w="417" w:type="dxa"/>
            <w:vMerge/>
            <w:tcBorders>
              <w:left w:val="single" w:sz="4" w:space="0" w:color="000000"/>
              <w:bottom w:val="single" w:sz="4" w:space="0" w:color="auto"/>
              <w:right w:val="single" w:sz="4" w:space="0" w:color="000000"/>
            </w:tcBorders>
            <w:vAlign w:val="center"/>
            <w:hideMark/>
          </w:tcPr>
          <w:p w14:paraId="0532E6ED" w14:textId="77777777" w:rsidR="00E52081" w:rsidRPr="007F63F4" w:rsidRDefault="00E52081" w:rsidP="00244761">
            <w:pPr>
              <w:spacing w:line="240" w:lineRule="auto"/>
              <w:ind w:firstLine="0"/>
              <w:jc w:val="left"/>
              <w:rPr>
                <w:rFonts w:eastAsia="Times New Roman" w:cs="Times New Roman"/>
                <w:color w:val="000000" w:themeColor="text1"/>
                <w:kern w:val="0"/>
                <w:sz w:val="20"/>
                <w:szCs w:val="20"/>
                <w:lang w:val="id-ID" w:eastAsia="id-ID"/>
                <w14:ligatures w14:val="none"/>
              </w:rPr>
            </w:pPr>
          </w:p>
        </w:tc>
        <w:tc>
          <w:tcPr>
            <w:tcW w:w="727" w:type="dxa"/>
            <w:vMerge/>
            <w:tcBorders>
              <w:left w:val="single" w:sz="4" w:space="0" w:color="000000"/>
              <w:bottom w:val="single" w:sz="4" w:space="0" w:color="auto"/>
              <w:right w:val="single" w:sz="12" w:space="0" w:color="000000"/>
            </w:tcBorders>
            <w:vAlign w:val="center"/>
            <w:hideMark/>
          </w:tcPr>
          <w:p w14:paraId="0CD1BA1D" w14:textId="77777777" w:rsidR="00E52081" w:rsidRPr="007F63F4" w:rsidRDefault="00E52081" w:rsidP="00244761">
            <w:pPr>
              <w:spacing w:line="240" w:lineRule="auto"/>
              <w:ind w:firstLine="0"/>
              <w:jc w:val="left"/>
              <w:rPr>
                <w:rFonts w:eastAsia="Times New Roman" w:cs="Times New Roman"/>
                <w:color w:val="000000" w:themeColor="text1"/>
                <w:kern w:val="0"/>
                <w:sz w:val="20"/>
                <w:szCs w:val="20"/>
                <w:lang w:val="id-ID" w:eastAsia="id-ID"/>
                <w14:ligatures w14:val="none"/>
              </w:rPr>
            </w:pPr>
          </w:p>
        </w:tc>
      </w:tr>
      <w:tr w:rsidR="007F63F4" w:rsidRPr="007F63F4" w14:paraId="10AC9454" w14:textId="77777777" w:rsidTr="00E52081">
        <w:trPr>
          <w:trHeight w:val="315"/>
        </w:trPr>
        <w:tc>
          <w:tcPr>
            <w:tcW w:w="539" w:type="dxa"/>
            <w:tcBorders>
              <w:top w:val="single" w:sz="4" w:space="0" w:color="auto"/>
              <w:left w:val="single" w:sz="4" w:space="0" w:color="auto"/>
              <w:bottom w:val="single" w:sz="4" w:space="0" w:color="auto"/>
              <w:right w:val="nil"/>
            </w:tcBorders>
            <w:shd w:val="clear" w:color="auto" w:fill="auto"/>
            <w:noWrap/>
            <w:hideMark/>
          </w:tcPr>
          <w:p w14:paraId="02B79027" w14:textId="77777777" w:rsidR="008533C6" w:rsidRPr="007F63F4" w:rsidRDefault="008533C6" w:rsidP="00244761">
            <w:pPr>
              <w:spacing w:line="240" w:lineRule="auto"/>
              <w:ind w:firstLine="0"/>
              <w:jc w:val="center"/>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Pair 1</w:t>
            </w:r>
          </w:p>
        </w:tc>
        <w:tc>
          <w:tcPr>
            <w:tcW w:w="1479" w:type="dxa"/>
            <w:tcBorders>
              <w:top w:val="single" w:sz="4" w:space="0" w:color="auto"/>
              <w:left w:val="nil"/>
              <w:bottom w:val="single" w:sz="4" w:space="0" w:color="auto"/>
              <w:right w:val="single" w:sz="12" w:space="0" w:color="000000"/>
            </w:tcBorders>
            <w:shd w:val="clear" w:color="auto" w:fill="auto"/>
            <w:noWrap/>
            <w:hideMark/>
          </w:tcPr>
          <w:p w14:paraId="5721E861" w14:textId="21198060" w:rsidR="008533C6" w:rsidRPr="007F63F4" w:rsidRDefault="008533C6" w:rsidP="00244761">
            <w:pPr>
              <w:spacing w:line="240" w:lineRule="auto"/>
              <w:ind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Motivasi _Pre - Motivasi_ Post</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14:paraId="4ADCC4A1" w14:textId="5C97C8F2" w:rsidR="008533C6" w:rsidRPr="007F63F4" w:rsidRDefault="008533C6" w:rsidP="008533C6">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-2,86</w:t>
            </w:r>
          </w:p>
        </w:tc>
        <w:tc>
          <w:tcPr>
            <w:tcW w:w="1005" w:type="dxa"/>
            <w:tcBorders>
              <w:top w:val="single" w:sz="4" w:space="0" w:color="auto"/>
              <w:left w:val="nil"/>
              <w:bottom w:val="single" w:sz="4" w:space="0" w:color="auto"/>
              <w:right w:val="single" w:sz="4" w:space="0" w:color="000000"/>
            </w:tcBorders>
            <w:shd w:val="clear" w:color="auto" w:fill="auto"/>
            <w:noWrap/>
            <w:vAlign w:val="center"/>
            <w:hideMark/>
          </w:tcPr>
          <w:p w14:paraId="12703AD8" w14:textId="44D7B899" w:rsidR="008533C6" w:rsidRPr="007F63F4" w:rsidRDefault="008533C6" w:rsidP="008533C6">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5,04</w:t>
            </w:r>
          </w:p>
        </w:tc>
        <w:tc>
          <w:tcPr>
            <w:tcW w:w="1121" w:type="dxa"/>
            <w:tcBorders>
              <w:top w:val="single" w:sz="4" w:space="0" w:color="auto"/>
              <w:left w:val="nil"/>
              <w:bottom w:val="single" w:sz="4" w:space="0" w:color="auto"/>
              <w:right w:val="single" w:sz="4" w:space="0" w:color="000000"/>
            </w:tcBorders>
            <w:shd w:val="clear" w:color="auto" w:fill="auto"/>
            <w:noWrap/>
            <w:vAlign w:val="center"/>
            <w:hideMark/>
          </w:tcPr>
          <w:p w14:paraId="768E2896" w14:textId="5EBE2554" w:rsidR="008533C6" w:rsidRPr="007F63F4" w:rsidRDefault="008533C6" w:rsidP="008533C6">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,616</w:t>
            </w:r>
          </w:p>
        </w:tc>
        <w:tc>
          <w:tcPr>
            <w:tcW w:w="874" w:type="dxa"/>
            <w:tcBorders>
              <w:top w:val="single" w:sz="4" w:space="0" w:color="auto"/>
              <w:left w:val="nil"/>
              <w:bottom w:val="single" w:sz="4" w:space="0" w:color="auto"/>
              <w:right w:val="single" w:sz="4" w:space="0" w:color="000000"/>
            </w:tcBorders>
            <w:shd w:val="clear" w:color="auto" w:fill="auto"/>
            <w:noWrap/>
            <w:vAlign w:val="center"/>
            <w:hideMark/>
          </w:tcPr>
          <w:p w14:paraId="77FA6BE5" w14:textId="77777777" w:rsidR="008533C6" w:rsidRPr="007F63F4" w:rsidRDefault="008533C6" w:rsidP="00244761">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-4,650</w:t>
            </w:r>
          </w:p>
        </w:tc>
        <w:tc>
          <w:tcPr>
            <w:tcW w:w="417" w:type="dxa"/>
            <w:tcBorders>
              <w:top w:val="single" w:sz="4" w:space="0" w:color="auto"/>
              <w:left w:val="nil"/>
              <w:bottom w:val="single" w:sz="4" w:space="0" w:color="auto"/>
              <w:right w:val="single" w:sz="4" w:space="0" w:color="000000"/>
            </w:tcBorders>
            <w:shd w:val="clear" w:color="auto" w:fill="auto"/>
            <w:noWrap/>
            <w:vAlign w:val="center"/>
            <w:hideMark/>
          </w:tcPr>
          <w:p w14:paraId="5D0A2E25" w14:textId="77777777" w:rsidR="008533C6" w:rsidRPr="007F63F4" w:rsidRDefault="008533C6" w:rsidP="00244761">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66</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14:paraId="6A992851" w14:textId="77777777" w:rsidR="008533C6" w:rsidRPr="007F63F4" w:rsidRDefault="008533C6" w:rsidP="00244761">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,000</w:t>
            </w:r>
          </w:p>
        </w:tc>
      </w:tr>
      <w:tr w:rsidR="007F63F4" w:rsidRPr="007F63F4" w14:paraId="1938FAF4" w14:textId="77777777" w:rsidTr="00E52081">
        <w:trPr>
          <w:trHeight w:val="315"/>
        </w:trPr>
        <w:tc>
          <w:tcPr>
            <w:tcW w:w="539" w:type="dxa"/>
            <w:tcBorders>
              <w:top w:val="single" w:sz="4" w:space="0" w:color="auto"/>
              <w:left w:val="single" w:sz="12" w:space="0" w:color="000000"/>
              <w:bottom w:val="single" w:sz="12" w:space="0" w:color="000000"/>
              <w:right w:val="nil"/>
            </w:tcBorders>
            <w:shd w:val="clear" w:color="auto" w:fill="auto"/>
            <w:noWrap/>
            <w:hideMark/>
          </w:tcPr>
          <w:p w14:paraId="47C31961" w14:textId="77777777" w:rsidR="008533C6" w:rsidRPr="007F63F4" w:rsidRDefault="008533C6" w:rsidP="00244761">
            <w:pPr>
              <w:spacing w:line="240" w:lineRule="auto"/>
              <w:ind w:firstLine="0"/>
              <w:jc w:val="center"/>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Pair 2</w:t>
            </w:r>
          </w:p>
        </w:tc>
        <w:tc>
          <w:tcPr>
            <w:tcW w:w="1479" w:type="dxa"/>
            <w:tcBorders>
              <w:top w:val="single" w:sz="4" w:space="0" w:color="auto"/>
              <w:left w:val="nil"/>
              <w:bottom w:val="single" w:sz="12" w:space="0" w:color="000000"/>
              <w:right w:val="single" w:sz="12" w:space="0" w:color="000000"/>
            </w:tcBorders>
            <w:shd w:val="clear" w:color="auto" w:fill="auto"/>
            <w:noWrap/>
            <w:hideMark/>
          </w:tcPr>
          <w:p w14:paraId="22B1874A" w14:textId="5999BA1B" w:rsidR="008533C6" w:rsidRPr="007F63F4" w:rsidRDefault="008533C6" w:rsidP="00244761">
            <w:pPr>
              <w:spacing w:line="240" w:lineRule="auto"/>
              <w:ind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Hasil_Pre - H</w:t>
            </w:r>
            <w:r w:rsidRPr="007F63F4">
              <w:rPr>
                <w:rFonts w:eastAsia="Times New Roman" w:cs="Times New Roman"/>
                <w:color w:val="000000" w:themeColor="text1"/>
                <w:kern w:val="0"/>
                <w:sz w:val="20"/>
                <w:szCs w:val="20"/>
                <w:lang w:val="en-US" w:eastAsia="id-ID"/>
                <w14:ligatures w14:val="none"/>
              </w:rPr>
              <w:t>a</w:t>
            </w:r>
            <w:r w:rsidRPr="007F63F4">
              <w:rPr>
                <w:rFonts w:eastAsia="Times New Roman" w:cs="Times New Roman"/>
                <w:color w:val="000000" w:themeColor="text1"/>
                <w:kern w:val="0"/>
                <w:sz w:val="20"/>
                <w:szCs w:val="20"/>
                <w:lang w:val="id-ID" w:eastAsia="id-ID"/>
                <w14:ligatures w14:val="none"/>
              </w:rPr>
              <w:t>sil_Post</w:t>
            </w:r>
          </w:p>
        </w:tc>
        <w:tc>
          <w:tcPr>
            <w:tcW w:w="709" w:type="dxa"/>
            <w:tcBorders>
              <w:top w:val="single" w:sz="4" w:space="0" w:color="auto"/>
              <w:left w:val="nil"/>
              <w:bottom w:val="single" w:sz="12" w:space="0" w:color="000000"/>
              <w:right w:val="single" w:sz="4" w:space="0" w:color="000000"/>
            </w:tcBorders>
            <w:shd w:val="clear" w:color="auto" w:fill="auto"/>
            <w:noWrap/>
            <w:vAlign w:val="center"/>
            <w:hideMark/>
          </w:tcPr>
          <w:p w14:paraId="0F9FEEB0" w14:textId="4604E526" w:rsidR="008533C6" w:rsidRPr="007F63F4" w:rsidRDefault="008533C6" w:rsidP="008533C6">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4,67</w:t>
            </w:r>
          </w:p>
        </w:tc>
        <w:tc>
          <w:tcPr>
            <w:tcW w:w="1005" w:type="dxa"/>
            <w:tcBorders>
              <w:top w:val="single" w:sz="4" w:space="0" w:color="auto"/>
              <w:left w:val="nil"/>
              <w:bottom w:val="single" w:sz="12" w:space="0" w:color="000000"/>
              <w:right w:val="single" w:sz="4" w:space="0" w:color="000000"/>
            </w:tcBorders>
            <w:shd w:val="clear" w:color="auto" w:fill="auto"/>
            <w:noWrap/>
            <w:vAlign w:val="center"/>
            <w:hideMark/>
          </w:tcPr>
          <w:p w14:paraId="05949063" w14:textId="22D19E99" w:rsidR="008533C6" w:rsidRPr="007F63F4" w:rsidRDefault="008533C6" w:rsidP="008533C6">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6,62</w:t>
            </w:r>
          </w:p>
        </w:tc>
        <w:tc>
          <w:tcPr>
            <w:tcW w:w="1121" w:type="dxa"/>
            <w:tcBorders>
              <w:top w:val="single" w:sz="4" w:space="0" w:color="auto"/>
              <w:left w:val="nil"/>
              <w:bottom w:val="single" w:sz="12" w:space="0" w:color="000000"/>
              <w:right w:val="single" w:sz="4" w:space="0" w:color="000000"/>
            </w:tcBorders>
            <w:shd w:val="clear" w:color="auto" w:fill="auto"/>
            <w:noWrap/>
            <w:vAlign w:val="center"/>
            <w:hideMark/>
          </w:tcPr>
          <w:p w14:paraId="2F73CD27" w14:textId="1A8E467B" w:rsidR="008533C6" w:rsidRPr="007F63F4" w:rsidRDefault="008533C6" w:rsidP="008533C6">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,809</w:t>
            </w:r>
          </w:p>
        </w:tc>
        <w:tc>
          <w:tcPr>
            <w:tcW w:w="874" w:type="dxa"/>
            <w:tcBorders>
              <w:top w:val="single" w:sz="4" w:space="0" w:color="auto"/>
              <w:left w:val="nil"/>
              <w:bottom w:val="single" w:sz="12" w:space="0" w:color="000000"/>
              <w:right w:val="single" w:sz="4" w:space="0" w:color="000000"/>
            </w:tcBorders>
            <w:shd w:val="clear" w:color="auto" w:fill="auto"/>
            <w:noWrap/>
            <w:vAlign w:val="center"/>
            <w:hideMark/>
          </w:tcPr>
          <w:p w14:paraId="2C90618E" w14:textId="77777777" w:rsidR="008533C6" w:rsidRPr="007F63F4" w:rsidRDefault="008533C6" w:rsidP="00244761">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5,768</w:t>
            </w:r>
          </w:p>
        </w:tc>
        <w:tc>
          <w:tcPr>
            <w:tcW w:w="417" w:type="dxa"/>
            <w:tcBorders>
              <w:top w:val="single" w:sz="4" w:space="0" w:color="auto"/>
              <w:left w:val="nil"/>
              <w:bottom w:val="single" w:sz="12" w:space="0" w:color="000000"/>
              <w:right w:val="single" w:sz="4" w:space="0" w:color="000000"/>
            </w:tcBorders>
            <w:shd w:val="clear" w:color="auto" w:fill="auto"/>
            <w:noWrap/>
            <w:vAlign w:val="center"/>
            <w:hideMark/>
          </w:tcPr>
          <w:p w14:paraId="39FB5270" w14:textId="77777777" w:rsidR="008533C6" w:rsidRPr="007F63F4" w:rsidRDefault="008533C6" w:rsidP="00244761">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66</w:t>
            </w:r>
          </w:p>
        </w:tc>
        <w:tc>
          <w:tcPr>
            <w:tcW w:w="727" w:type="dxa"/>
            <w:tcBorders>
              <w:top w:val="single" w:sz="4" w:space="0" w:color="auto"/>
              <w:left w:val="nil"/>
              <w:bottom w:val="single" w:sz="12" w:space="0" w:color="000000"/>
              <w:right w:val="single" w:sz="12" w:space="0" w:color="000000"/>
            </w:tcBorders>
            <w:shd w:val="clear" w:color="auto" w:fill="auto"/>
            <w:noWrap/>
            <w:vAlign w:val="center"/>
            <w:hideMark/>
          </w:tcPr>
          <w:p w14:paraId="799661F5" w14:textId="77777777" w:rsidR="008533C6" w:rsidRPr="007F63F4" w:rsidRDefault="008533C6" w:rsidP="00244761">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,000</w:t>
            </w:r>
          </w:p>
        </w:tc>
      </w:tr>
    </w:tbl>
    <w:p w14:paraId="0F7FB4EF" w14:textId="77777777" w:rsidR="00244761" w:rsidRPr="007F63F4" w:rsidRDefault="00244761" w:rsidP="00244761">
      <w:pPr>
        <w:ind w:left="567"/>
        <w:rPr>
          <w:rFonts w:cs="Times New Roman"/>
          <w:color w:val="000000" w:themeColor="text1"/>
          <w:lang w:val="sv-SE"/>
        </w:rPr>
      </w:pPr>
      <w:r w:rsidRPr="007F63F4">
        <w:rPr>
          <w:rFonts w:cs="Times New Roman"/>
          <w:color w:val="000000" w:themeColor="text1"/>
          <w:lang w:val="sv-SE"/>
        </w:rPr>
        <w:t>Sumber: data primer yang diolah, 2023</w:t>
      </w:r>
    </w:p>
    <w:p w14:paraId="7864FE1C" w14:textId="4B4CCDBE" w:rsidR="00244761" w:rsidRPr="007F63F4" w:rsidRDefault="00244761" w:rsidP="00405DB3">
      <w:pPr>
        <w:pStyle w:val="ListParagraph"/>
        <w:ind w:left="426"/>
        <w:rPr>
          <w:rFonts w:cs="Times New Roman"/>
          <w:color w:val="000000" w:themeColor="text1"/>
          <w:lang w:val="sv-SE"/>
        </w:rPr>
      </w:pPr>
      <w:r w:rsidRPr="007F63F4">
        <w:rPr>
          <w:rFonts w:cs="Times New Roman"/>
          <w:color w:val="000000" w:themeColor="text1"/>
          <w:lang w:val="sv-SE"/>
        </w:rPr>
        <w:t xml:space="preserve">Hasil pengujian tabel di atas </w:t>
      </w:r>
      <w:r w:rsidR="00FF39C0" w:rsidRPr="007F63F4">
        <w:rPr>
          <w:rFonts w:cs="Times New Roman"/>
          <w:color w:val="000000" w:themeColor="text1"/>
          <w:lang w:val="sv-SE"/>
        </w:rPr>
        <w:t>diketahui</w:t>
      </w:r>
      <w:r w:rsidRPr="007F63F4">
        <w:rPr>
          <w:rFonts w:cs="Times New Roman"/>
          <w:color w:val="000000" w:themeColor="text1"/>
          <w:lang w:val="sv-SE"/>
        </w:rPr>
        <w:t xml:space="preserve"> bahwa n</w:t>
      </w:r>
      <w:r w:rsidR="00FF39C0" w:rsidRPr="007F63F4">
        <w:rPr>
          <w:rFonts w:cs="Times New Roman"/>
          <w:color w:val="000000" w:themeColor="text1"/>
          <w:lang w:val="sv-SE"/>
        </w:rPr>
        <w:t>ilai t</w:t>
      </w:r>
      <w:r w:rsidR="00FF39C0" w:rsidRPr="007F63F4">
        <w:rPr>
          <w:rFonts w:cs="Times New Roman"/>
          <w:color w:val="000000" w:themeColor="text1"/>
          <w:vertAlign w:val="subscript"/>
          <w:lang w:val="sv-SE"/>
        </w:rPr>
        <w:t xml:space="preserve">hitung </w:t>
      </w:r>
      <w:r w:rsidR="00FF39C0" w:rsidRPr="007F63F4">
        <w:rPr>
          <w:rFonts w:cs="Times New Roman"/>
          <w:color w:val="000000" w:themeColor="text1"/>
          <w:lang w:val="sv-SE"/>
        </w:rPr>
        <w:t xml:space="preserve">pada variabel motivasi belajar sebesar 4,650 dengan nilai 0,000 pada tingkat kepercayaan diri sebesar 95% yang berarti bahwa </w:t>
      </w:r>
      <w:r w:rsidR="00B947CC" w:rsidRPr="007F63F4">
        <w:rPr>
          <w:rFonts w:cs="Times New Roman"/>
          <w:color w:val="000000" w:themeColor="text1"/>
          <w:lang w:val="sv-SE"/>
        </w:rPr>
        <w:t xml:space="preserve">terdapat perbedaan pada motivasi belajar siswa sebelum dan sesudah diberikan perlakuan penerapan </w:t>
      </w:r>
      <w:r w:rsidR="00FF39C0" w:rsidRPr="007F63F4">
        <w:rPr>
          <w:rFonts w:cs="Times New Roman"/>
          <w:color w:val="000000" w:themeColor="text1"/>
          <w:lang w:val="sv-SE"/>
        </w:rPr>
        <w:t xml:space="preserve">model pembelajaran </w:t>
      </w:r>
      <w:r w:rsidR="00FF39C0" w:rsidRPr="007F63F4">
        <w:rPr>
          <w:rFonts w:cs="Times New Roman"/>
          <w:i/>
          <w:iCs/>
          <w:color w:val="000000" w:themeColor="text1"/>
          <w:lang w:val="sv-SE"/>
        </w:rPr>
        <w:t xml:space="preserve">problem based learning </w:t>
      </w:r>
      <w:r w:rsidR="00FF39C0" w:rsidRPr="007F63F4">
        <w:rPr>
          <w:rFonts w:cs="Times New Roman"/>
          <w:color w:val="000000" w:themeColor="text1"/>
          <w:lang w:val="sv-SE"/>
        </w:rPr>
        <w:t xml:space="preserve">berbantuan </w:t>
      </w:r>
      <w:r w:rsidR="00180153">
        <w:rPr>
          <w:rFonts w:cs="Times New Roman"/>
          <w:color w:val="000000" w:themeColor="text1"/>
          <w:lang w:val="sv-SE"/>
        </w:rPr>
        <w:t>Media foto</w:t>
      </w:r>
      <w:r w:rsidR="00FF39C0" w:rsidRPr="007F63F4">
        <w:rPr>
          <w:rFonts w:cs="Times New Roman"/>
          <w:color w:val="000000" w:themeColor="text1"/>
          <w:lang w:val="sv-SE"/>
        </w:rPr>
        <w:t xml:space="preserve"> autentik</w:t>
      </w:r>
      <w:r w:rsidR="00B947CC" w:rsidRPr="007F63F4">
        <w:rPr>
          <w:rFonts w:cs="Times New Roman"/>
          <w:color w:val="000000" w:themeColor="text1"/>
          <w:lang w:val="sv-SE"/>
        </w:rPr>
        <w:t>. Sedangkan nilai t</w:t>
      </w:r>
      <w:r w:rsidR="00B947CC" w:rsidRPr="007F63F4">
        <w:rPr>
          <w:rFonts w:cs="Times New Roman"/>
          <w:color w:val="000000" w:themeColor="text1"/>
          <w:vertAlign w:val="subscript"/>
          <w:lang w:val="sv-SE"/>
        </w:rPr>
        <w:t xml:space="preserve">hitung </w:t>
      </w:r>
      <w:r w:rsidR="00B947CC" w:rsidRPr="007F63F4">
        <w:rPr>
          <w:rFonts w:cs="Times New Roman"/>
          <w:color w:val="000000" w:themeColor="text1"/>
          <w:lang w:val="sv-SE"/>
        </w:rPr>
        <w:t xml:space="preserve">pada variabel hasil belajar diketahui sebesar 5,768 dengan nilai 0,000 pada tingkat kepercayaan diri sebesar 95% yang berarti bahwa terdapat perbedaan pada hasil belajar siswa sebelum dan sesudah diberikan perlakuan penerapan model pembelajaran </w:t>
      </w:r>
      <w:r w:rsidR="00B947CC" w:rsidRPr="007F63F4">
        <w:rPr>
          <w:rFonts w:cs="Times New Roman"/>
          <w:i/>
          <w:iCs/>
          <w:color w:val="000000" w:themeColor="text1"/>
          <w:lang w:val="sv-SE"/>
        </w:rPr>
        <w:t xml:space="preserve">problem based learning </w:t>
      </w:r>
      <w:r w:rsidR="00B947CC" w:rsidRPr="007F63F4">
        <w:rPr>
          <w:rFonts w:cs="Times New Roman"/>
          <w:color w:val="000000" w:themeColor="text1"/>
          <w:lang w:val="sv-SE"/>
        </w:rPr>
        <w:t xml:space="preserve">berbantuan </w:t>
      </w:r>
      <w:r w:rsidR="00180153">
        <w:rPr>
          <w:rFonts w:cs="Times New Roman"/>
          <w:color w:val="000000" w:themeColor="text1"/>
          <w:lang w:val="sv-SE"/>
        </w:rPr>
        <w:t>Media foto</w:t>
      </w:r>
      <w:r w:rsidR="00B947CC" w:rsidRPr="007F63F4">
        <w:rPr>
          <w:rFonts w:cs="Times New Roman"/>
          <w:color w:val="000000" w:themeColor="text1"/>
          <w:lang w:val="sv-SE"/>
        </w:rPr>
        <w:t xml:space="preserve"> autentik.</w:t>
      </w:r>
    </w:p>
    <w:p w14:paraId="29793AED" w14:textId="63419517" w:rsidR="00B947CC" w:rsidRPr="007F63F4" w:rsidRDefault="007A5B93" w:rsidP="003B71E7">
      <w:pPr>
        <w:pStyle w:val="ListParagraph"/>
        <w:ind w:left="426"/>
        <w:rPr>
          <w:rFonts w:cs="Times New Roman"/>
          <w:color w:val="000000" w:themeColor="text1"/>
          <w:lang w:val="sv-SE"/>
        </w:rPr>
      </w:pPr>
      <w:r w:rsidRPr="007F63F4">
        <w:rPr>
          <w:rFonts w:cs="Times New Roman"/>
          <w:color w:val="000000" w:themeColor="text1"/>
          <w:lang w:val="sv-SE"/>
        </w:rPr>
        <w:lastRenderedPageBreak/>
        <w:t xml:space="preserve">Hasil uji coba pada model pertama menunjukkan desain pembelajaran </w:t>
      </w:r>
      <w:r w:rsidRPr="007F63F4">
        <w:rPr>
          <w:rFonts w:cs="Times New Roman"/>
          <w:i/>
          <w:iCs/>
          <w:color w:val="000000" w:themeColor="text1"/>
          <w:lang w:val="sv-SE"/>
        </w:rPr>
        <w:t xml:space="preserve">problem based learing </w:t>
      </w:r>
      <w:r w:rsidRPr="007F63F4">
        <w:rPr>
          <w:rFonts w:cs="Times New Roman"/>
          <w:color w:val="000000" w:themeColor="text1"/>
          <w:lang w:val="sv-SE"/>
        </w:rPr>
        <w:t xml:space="preserve">dengan bantuan </w:t>
      </w:r>
      <w:r w:rsidR="00180153">
        <w:rPr>
          <w:rFonts w:cs="Times New Roman"/>
          <w:color w:val="000000" w:themeColor="text1"/>
          <w:lang w:val="sv-SE"/>
        </w:rPr>
        <w:t>Media foto</w:t>
      </w:r>
      <w:r w:rsidRPr="007F63F4">
        <w:rPr>
          <w:rFonts w:cs="Times New Roman"/>
          <w:color w:val="000000" w:themeColor="text1"/>
          <w:lang w:val="sv-SE"/>
        </w:rPr>
        <w:t xml:space="preserve"> autentik</w:t>
      </w:r>
      <w:r w:rsidR="003B71E7" w:rsidRPr="007F63F4">
        <w:rPr>
          <w:rFonts w:cs="Times New Roman"/>
          <w:color w:val="000000" w:themeColor="text1"/>
          <w:lang w:val="sv-SE"/>
        </w:rPr>
        <w:t xml:space="preserve"> </w:t>
      </w:r>
      <w:r w:rsidR="00B947CC" w:rsidRPr="007F63F4">
        <w:rPr>
          <w:rFonts w:cs="Times New Roman"/>
          <w:color w:val="000000" w:themeColor="text1"/>
          <w:lang w:val="sv-SE"/>
        </w:rPr>
        <w:t>tidak diperlukan revisi model sehingga tahapan selanjutnya dapat dilakukan untuk uji coba model</w:t>
      </w:r>
      <w:r w:rsidR="001872B3" w:rsidRPr="007F63F4">
        <w:rPr>
          <w:rFonts w:cs="Times New Roman"/>
          <w:color w:val="000000" w:themeColor="text1"/>
          <w:lang w:val="sv-SE"/>
        </w:rPr>
        <w:t>/</w:t>
      </w:r>
      <w:r w:rsidR="00B947CC" w:rsidRPr="007F63F4">
        <w:rPr>
          <w:rFonts w:cs="Times New Roman"/>
          <w:color w:val="000000" w:themeColor="text1"/>
          <w:lang w:val="sv-SE"/>
        </w:rPr>
        <w:t>produk lapangan utama.</w:t>
      </w:r>
    </w:p>
    <w:p w14:paraId="5E2B2D52" w14:textId="0AA57E92" w:rsidR="00EA704A" w:rsidRPr="007F63F4" w:rsidRDefault="006F79F5" w:rsidP="008F6C4A">
      <w:pPr>
        <w:pStyle w:val="ListParagraph"/>
        <w:numPr>
          <w:ilvl w:val="0"/>
          <w:numId w:val="1"/>
        </w:numPr>
        <w:ind w:left="0"/>
        <w:rPr>
          <w:rFonts w:cs="Times New Roman"/>
          <w:b/>
          <w:bCs/>
          <w:color w:val="000000" w:themeColor="text1"/>
          <w:lang w:val="sv-SE"/>
        </w:rPr>
      </w:pPr>
      <w:r w:rsidRPr="007F63F4">
        <w:rPr>
          <w:rFonts w:cs="Times New Roman"/>
          <w:b/>
          <w:bCs/>
          <w:color w:val="000000" w:themeColor="text1"/>
          <w:lang w:val="sv-SE"/>
        </w:rPr>
        <w:t>Penguujian</w:t>
      </w:r>
      <w:r w:rsidR="00234104" w:rsidRPr="007F63F4">
        <w:rPr>
          <w:rFonts w:cs="Times New Roman"/>
          <w:b/>
          <w:bCs/>
          <w:color w:val="000000" w:themeColor="text1"/>
          <w:lang w:val="sv-SE"/>
        </w:rPr>
        <w:t xml:space="preserve"> model/produk</w:t>
      </w:r>
      <w:r w:rsidRPr="007F63F4">
        <w:rPr>
          <w:rFonts w:cs="Times New Roman"/>
          <w:b/>
          <w:bCs/>
          <w:color w:val="000000" w:themeColor="text1"/>
          <w:lang w:val="sv-SE"/>
        </w:rPr>
        <w:t xml:space="preserve"> bidang utama</w:t>
      </w:r>
      <w:r w:rsidR="00234104" w:rsidRPr="007F63F4">
        <w:rPr>
          <w:rFonts w:cs="Times New Roman"/>
          <w:b/>
          <w:bCs/>
          <w:i/>
          <w:iCs/>
          <w:color w:val="000000" w:themeColor="text1"/>
          <w:lang w:val="sv-SE"/>
        </w:rPr>
        <w:t xml:space="preserve"> </w:t>
      </w:r>
    </w:p>
    <w:p w14:paraId="7B352AB2" w14:textId="77E713CE" w:rsidR="00EA4A49" w:rsidRPr="007F63F4" w:rsidRDefault="006F79F5" w:rsidP="00147BA9">
      <w:pPr>
        <w:ind w:left="426"/>
        <w:rPr>
          <w:rFonts w:cs="Times New Roman"/>
          <w:color w:val="000000" w:themeColor="text1"/>
          <w:lang w:val="sv-SE"/>
        </w:rPr>
      </w:pPr>
      <w:r w:rsidRPr="007F63F4">
        <w:rPr>
          <w:rFonts w:cs="Times New Roman"/>
          <w:color w:val="000000" w:themeColor="text1"/>
          <w:lang w:val="sv-SE"/>
        </w:rPr>
        <w:t xml:space="preserve">Pengujian model/produk pada bidang terbatas dilakukan terhadap </w:t>
      </w:r>
      <w:r w:rsidR="00234104" w:rsidRPr="007F63F4">
        <w:rPr>
          <w:rFonts w:cs="Times New Roman"/>
          <w:color w:val="000000" w:themeColor="text1"/>
          <w:lang w:val="sv-SE"/>
        </w:rPr>
        <w:t xml:space="preserve">kelompok </w:t>
      </w:r>
      <w:r w:rsidRPr="007F63F4">
        <w:rPr>
          <w:rFonts w:cs="Times New Roman"/>
          <w:color w:val="000000" w:themeColor="text1"/>
          <w:lang w:val="sv-SE"/>
        </w:rPr>
        <w:t>eksperimen. U</w:t>
      </w:r>
      <w:r w:rsidR="00234104" w:rsidRPr="007F63F4">
        <w:rPr>
          <w:rFonts w:cs="Times New Roman"/>
          <w:color w:val="000000" w:themeColor="text1"/>
          <w:lang w:val="sv-SE"/>
        </w:rPr>
        <w:t xml:space="preserve">ji coba </w:t>
      </w:r>
      <w:r w:rsidR="00EA4A49" w:rsidRPr="007F63F4">
        <w:rPr>
          <w:rFonts w:cs="Times New Roman"/>
          <w:color w:val="000000" w:themeColor="text1"/>
          <w:lang w:val="sv-SE"/>
        </w:rPr>
        <w:t>pada lapangan utama diawali dengan uji normalitas dan uji homogenitas dan uji beda dengan metode ANOVA sebagai berikut:</w:t>
      </w:r>
    </w:p>
    <w:p w14:paraId="02010F0B" w14:textId="293A0037" w:rsidR="00EA4A49" w:rsidRPr="007F63F4" w:rsidRDefault="00EA4A49" w:rsidP="008F6C4A">
      <w:pPr>
        <w:pStyle w:val="ListParagraph"/>
        <w:numPr>
          <w:ilvl w:val="1"/>
          <w:numId w:val="1"/>
        </w:numPr>
        <w:ind w:left="426"/>
        <w:rPr>
          <w:rFonts w:cs="Times New Roman"/>
          <w:color w:val="000000" w:themeColor="text1"/>
          <w:lang w:val="sv-SE"/>
        </w:rPr>
      </w:pPr>
      <w:r w:rsidRPr="007F63F4">
        <w:rPr>
          <w:rFonts w:cs="Times New Roman"/>
          <w:color w:val="000000" w:themeColor="text1"/>
          <w:lang w:val="sv-SE"/>
        </w:rPr>
        <w:t>Uji Normalitas</w:t>
      </w:r>
    </w:p>
    <w:p w14:paraId="78BD3862" w14:textId="77777777" w:rsidR="00EA4A49" w:rsidRPr="007F63F4" w:rsidRDefault="00EA4A49" w:rsidP="00E52081">
      <w:pPr>
        <w:ind w:left="426"/>
        <w:rPr>
          <w:rFonts w:cs="Times New Roman"/>
          <w:color w:val="000000" w:themeColor="text1"/>
          <w:lang w:val="sv-SE"/>
        </w:rPr>
      </w:pPr>
      <w:r w:rsidRPr="007F63F4">
        <w:rPr>
          <w:rFonts w:cs="Times New Roman"/>
          <w:color w:val="000000" w:themeColor="text1"/>
          <w:lang w:val="sv-SE"/>
        </w:rPr>
        <w:t xml:space="preserve">Uji normalitas dengan metode </w:t>
      </w:r>
      <w:r w:rsidRPr="007F63F4">
        <w:rPr>
          <w:rFonts w:cs="Times New Roman"/>
          <w:i/>
          <w:iCs/>
          <w:color w:val="000000" w:themeColor="text1"/>
          <w:lang w:val="sv-SE"/>
        </w:rPr>
        <w:t>kolmogorov-smirnov</w:t>
      </w:r>
      <w:r w:rsidRPr="007F63F4">
        <w:rPr>
          <w:rFonts w:cs="Times New Roman"/>
          <w:color w:val="000000" w:themeColor="text1"/>
          <w:lang w:val="sv-SE"/>
        </w:rPr>
        <w:t xml:space="preserve"> pada uji produk lapangan terbatas adalah sebagai berikut:</w:t>
      </w:r>
    </w:p>
    <w:p w14:paraId="53E160D4" w14:textId="0CC3CBDD" w:rsidR="00EA4A49" w:rsidRPr="007F63F4" w:rsidRDefault="00EA4A49" w:rsidP="00EA4A49">
      <w:pPr>
        <w:pStyle w:val="ListParagraph"/>
        <w:spacing w:line="240" w:lineRule="auto"/>
        <w:ind w:left="993" w:firstLine="0"/>
        <w:jc w:val="center"/>
        <w:rPr>
          <w:rFonts w:cs="Times New Roman"/>
          <w:color w:val="000000" w:themeColor="text1"/>
          <w:lang w:val="sv-SE"/>
        </w:rPr>
      </w:pPr>
      <w:r w:rsidRPr="007F63F4">
        <w:rPr>
          <w:rFonts w:cs="Times New Roman"/>
          <w:color w:val="000000" w:themeColor="text1"/>
          <w:lang w:val="sv-SE"/>
        </w:rPr>
        <w:t>Tabel 4.11 Hasil Uji Normalitas</w:t>
      </w:r>
    </w:p>
    <w:tbl>
      <w:tblPr>
        <w:tblW w:w="5324" w:type="dxa"/>
        <w:tblInd w:w="1668" w:type="dxa"/>
        <w:tblLook w:val="04A0" w:firstRow="1" w:lastRow="0" w:firstColumn="1" w:lastColumn="0" w:noHBand="0" w:noVBand="1"/>
      </w:tblPr>
      <w:tblGrid>
        <w:gridCol w:w="1605"/>
        <w:gridCol w:w="839"/>
        <w:gridCol w:w="1442"/>
        <w:gridCol w:w="516"/>
        <w:gridCol w:w="934"/>
      </w:tblGrid>
      <w:tr w:rsidR="007F63F4" w:rsidRPr="007F63F4" w14:paraId="711195CF" w14:textId="77777777" w:rsidTr="001872B3">
        <w:trPr>
          <w:trHeight w:val="315"/>
          <w:tblHeader/>
        </w:trPr>
        <w:tc>
          <w:tcPr>
            <w:tcW w:w="2444"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14:paraId="084C82FB" w14:textId="77777777" w:rsidR="00EA4A49" w:rsidRPr="007F63F4" w:rsidRDefault="00EA4A49" w:rsidP="001872B3">
            <w:pPr>
              <w:spacing w:line="240" w:lineRule="auto"/>
              <w:ind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Test</w:t>
            </w:r>
          </w:p>
        </w:tc>
        <w:tc>
          <w:tcPr>
            <w:tcW w:w="2880" w:type="dxa"/>
            <w:gridSpan w:val="3"/>
            <w:tcBorders>
              <w:top w:val="single" w:sz="12" w:space="0" w:color="000000"/>
              <w:left w:val="nil"/>
              <w:bottom w:val="single" w:sz="4" w:space="0" w:color="000000"/>
              <w:right w:val="single" w:sz="4" w:space="0" w:color="000000"/>
            </w:tcBorders>
            <w:shd w:val="clear" w:color="auto" w:fill="auto"/>
            <w:noWrap/>
            <w:vAlign w:val="bottom"/>
            <w:hideMark/>
          </w:tcPr>
          <w:p w14:paraId="7A49821D" w14:textId="77777777" w:rsidR="00EA4A49" w:rsidRPr="007F63F4" w:rsidRDefault="00EA4A49" w:rsidP="001872B3">
            <w:pPr>
              <w:spacing w:line="240" w:lineRule="auto"/>
              <w:ind w:firstLine="0"/>
              <w:jc w:val="center"/>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Kolmogorov-Smirnov</w:t>
            </w:r>
            <w:r w:rsidRPr="007F63F4">
              <w:rPr>
                <w:rFonts w:eastAsia="Times New Roman" w:cs="Times New Roman"/>
                <w:color w:val="000000" w:themeColor="text1"/>
                <w:kern w:val="0"/>
                <w:sz w:val="20"/>
                <w:szCs w:val="20"/>
                <w:vertAlign w:val="superscript"/>
                <w:lang w:val="id-ID" w:eastAsia="id-ID"/>
                <w14:ligatures w14:val="none"/>
              </w:rPr>
              <w:t>a</w:t>
            </w:r>
          </w:p>
        </w:tc>
      </w:tr>
      <w:tr w:rsidR="007F63F4" w:rsidRPr="007F63F4" w14:paraId="478C6116" w14:textId="77777777" w:rsidTr="001872B3">
        <w:trPr>
          <w:trHeight w:val="315"/>
          <w:tblHeader/>
        </w:trPr>
        <w:tc>
          <w:tcPr>
            <w:tcW w:w="2444"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4AAD0908" w14:textId="77777777" w:rsidR="00EA4A49" w:rsidRPr="007F63F4" w:rsidRDefault="00EA4A49" w:rsidP="001872B3">
            <w:pPr>
              <w:spacing w:line="240" w:lineRule="auto"/>
              <w:ind w:firstLine="0"/>
              <w:jc w:val="left"/>
              <w:rPr>
                <w:rFonts w:eastAsia="Times New Roman" w:cs="Times New Roman"/>
                <w:color w:val="000000" w:themeColor="text1"/>
                <w:kern w:val="0"/>
                <w:sz w:val="20"/>
                <w:szCs w:val="20"/>
                <w:lang w:val="id-ID" w:eastAsia="id-ID"/>
                <w14:ligatures w14:val="none"/>
              </w:rPr>
            </w:pPr>
          </w:p>
        </w:tc>
        <w:tc>
          <w:tcPr>
            <w:tcW w:w="1442" w:type="dxa"/>
            <w:tcBorders>
              <w:top w:val="nil"/>
              <w:left w:val="nil"/>
              <w:bottom w:val="single" w:sz="12" w:space="0" w:color="000000"/>
              <w:right w:val="single" w:sz="4" w:space="0" w:color="000000"/>
            </w:tcBorders>
            <w:shd w:val="clear" w:color="auto" w:fill="auto"/>
            <w:noWrap/>
            <w:vAlign w:val="bottom"/>
            <w:hideMark/>
          </w:tcPr>
          <w:p w14:paraId="6B4041DC" w14:textId="77777777" w:rsidR="00EA4A49" w:rsidRPr="007F63F4" w:rsidRDefault="00EA4A49" w:rsidP="001872B3">
            <w:pPr>
              <w:spacing w:line="240" w:lineRule="auto"/>
              <w:ind w:firstLine="0"/>
              <w:jc w:val="center"/>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Statistic</w:t>
            </w:r>
          </w:p>
        </w:tc>
        <w:tc>
          <w:tcPr>
            <w:tcW w:w="504" w:type="dxa"/>
            <w:tcBorders>
              <w:top w:val="nil"/>
              <w:left w:val="nil"/>
              <w:bottom w:val="single" w:sz="12" w:space="0" w:color="000000"/>
              <w:right w:val="single" w:sz="4" w:space="0" w:color="000000"/>
            </w:tcBorders>
            <w:shd w:val="clear" w:color="auto" w:fill="auto"/>
            <w:noWrap/>
            <w:vAlign w:val="bottom"/>
            <w:hideMark/>
          </w:tcPr>
          <w:p w14:paraId="1B2B797A" w14:textId="77777777" w:rsidR="00EA4A49" w:rsidRPr="007F63F4" w:rsidRDefault="00EA4A49" w:rsidP="001872B3">
            <w:pPr>
              <w:spacing w:line="240" w:lineRule="auto"/>
              <w:ind w:firstLine="0"/>
              <w:jc w:val="center"/>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df</w:t>
            </w:r>
          </w:p>
        </w:tc>
        <w:tc>
          <w:tcPr>
            <w:tcW w:w="934" w:type="dxa"/>
            <w:tcBorders>
              <w:top w:val="nil"/>
              <w:left w:val="nil"/>
              <w:bottom w:val="single" w:sz="12" w:space="0" w:color="000000"/>
              <w:right w:val="single" w:sz="4" w:space="0" w:color="000000"/>
            </w:tcBorders>
            <w:shd w:val="clear" w:color="auto" w:fill="auto"/>
            <w:noWrap/>
            <w:vAlign w:val="bottom"/>
            <w:hideMark/>
          </w:tcPr>
          <w:p w14:paraId="6DE00E2A" w14:textId="77777777" w:rsidR="00EA4A49" w:rsidRPr="007F63F4" w:rsidRDefault="00EA4A49" w:rsidP="001872B3">
            <w:pPr>
              <w:spacing w:line="240" w:lineRule="auto"/>
              <w:ind w:firstLine="0"/>
              <w:jc w:val="center"/>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Sig.</w:t>
            </w:r>
          </w:p>
        </w:tc>
      </w:tr>
      <w:tr w:rsidR="007F63F4" w:rsidRPr="007F63F4" w14:paraId="1203D238" w14:textId="77777777" w:rsidTr="001872B3">
        <w:trPr>
          <w:trHeight w:val="315"/>
        </w:trPr>
        <w:tc>
          <w:tcPr>
            <w:tcW w:w="1605" w:type="dxa"/>
            <w:vMerge w:val="restart"/>
            <w:tcBorders>
              <w:top w:val="nil"/>
              <w:left w:val="single" w:sz="12" w:space="0" w:color="000000"/>
              <w:bottom w:val="single" w:sz="4" w:space="0" w:color="000000"/>
              <w:right w:val="nil"/>
            </w:tcBorders>
            <w:shd w:val="clear" w:color="auto" w:fill="auto"/>
            <w:noWrap/>
            <w:hideMark/>
          </w:tcPr>
          <w:p w14:paraId="6F755E55" w14:textId="77777777" w:rsidR="001872B3" w:rsidRPr="007F63F4" w:rsidRDefault="001872B3" w:rsidP="001872B3">
            <w:pPr>
              <w:spacing w:line="240" w:lineRule="auto"/>
              <w:ind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Motivasi_Belajar</w:t>
            </w:r>
          </w:p>
        </w:tc>
        <w:tc>
          <w:tcPr>
            <w:tcW w:w="839" w:type="dxa"/>
            <w:tcBorders>
              <w:top w:val="nil"/>
              <w:left w:val="nil"/>
              <w:bottom w:val="nil"/>
              <w:right w:val="single" w:sz="12" w:space="0" w:color="000000"/>
            </w:tcBorders>
            <w:shd w:val="clear" w:color="auto" w:fill="auto"/>
            <w:noWrap/>
            <w:hideMark/>
          </w:tcPr>
          <w:p w14:paraId="04B0DED0" w14:textId="77777777" w:rsidR="001872B3" w:rsidRPr="007F63F4" w:rsidRDefault="001872B3" w:rsidP="001872B3">
            <w:pPr>
              <w:spacing w:line="240" w:lineRule="auto"/>
              <w:ind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Pretest</w:t>
            </w:r>
          </w:p>
        </w:tc>
        <w:tc>
          <w:tcPr>
            <w:tcW w:w="1442" w:type="dxa"/>
            <w:tcBorders>
              <w:top w:val="nil"/>
              <w:left w:val="nil"/>
              <w:bottom w:val="nil"/>
              <w:right w:val="single" w:sz="4" w:space="0" w:color="000000"/>
            </w:tcBorders>
            <w:shd w:val="clear" w:color="auto" w:fill="auto"/>
            <w:noWrap/>
            <w:vAlign w:val="center"/>
            <w:hideMark/>
          </w:tcPr>
          <w:p w14:paraId="106095D3" w14:textId="085D9F9C" w:rsidR="001872B3" w:rsidRPr="007F63F4" w:rsidRDefault="001872B3" w:rsidP="001872B3">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20"/>
                <w:szCs w:val="20"/>
              </w:rPr>
              <w:t>,118</w:t>
            </w:r>
          </w:p>
        </w:tc>
        <w:tc>
          <w:tcPr>
            <w:tcW w:w="504" w:type="dxa"/>
            <w:tcBorders>
              <w:top w:val="nil"/>
              <w:left w:val="nil"/>
              <w:bottom w:val="nil"/>
              <w:right w:val="single" w:sz="4" w:space="0" w:color="000000"/>
            </w:tcBorders>
            <w:shd w:val="clear" w:color="auto" w:fill="auto"/>
            <w:noWrap/>
            <w:vAlign w:val="center"/>
            <w:hideMark/>
          </w:tcPr>
          <w:p w14:paraId="64608555" w14:textId="216CB11A" w:rsidR="001872B3" w:rsidRPr="007F63F4" w:rsidRDefault="001872B3" w:rsidP="001872B3">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20"/>
                <w:szCs w:val="20"/>
              </w:rPr>
              <w:t>100</w:t>
            </w:r>
          </w:p>
        </w:tc>
        <w:tc>
          <w:tcPr>
            <w:tcW w:w="934" w:type="dxa"/>
            <w:tcBorders>
              <w:top w:val="nil"/>
              <w:left w:val="nil"/>
              <w:bottom w:val="nil"/>
              <w:right w:val="single" w:sz="4" w:space="0" w:color="000000"/>
            </w:tcBorders>
            <w:shd w:val="clear" w:color="auto" w:fill="auto"/>
            <w:noWrap/>
            <w:vAlign w:val="center"/>
            <w:hideMark/>
          </w:tcPr>
          <w:p w14:paraId="65E80B3B" w14:textId="756C0224" w:rsidR="001872B3" w:rsidRPr="007F63F4" w:rsidRDefault="001872B3" w:rsidP="001872B3">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20"/>
                <w:szCs w:val="20"/>
              </w:rPr>
              <w:t>,152</w:t>
            </w:r>
          </w:p>
        </w:tc>
      </w:tr>
      <w:tr w:rsidR="007F63F4" w:rsidRPr="007F63F4" w14:paraId="157E250E" w14:textId="77777777" w:rsidTr="001872B3">
        <w:trPr>
          <w:trHeight w:val="300"/>
        </w:trPr>
        <w:tc>
          <w:tcPr>
            <w:tcW w:w="1605" w:type="dxa"/>
            <w:vMerge/>
            <w:tcBorders>
              <w:top w:val="nil"/>
              <w:left w:val="single" w:sz="12" w:space="0" w:color="000000"/>
              <w:bottom w:val="single" w:sz="4" w:space="0" w:color="000000"/>
              <w:right w:val="nil"/>
            </w:tcBorders>
            <w:vAlign w:val="center"/>
            <w:hideMark/>
          </w:tcPr>
          <w:p w14:paraId="37A46485" w14:textId="77777777" w:rsidR="001872B3" w:rsidRPr="007F63F4" w:rsidRDefault="001872B3" w:rsidP="001872B3">
            <w:pPr>
              <w:spacing w:line="240" w:lineRule="auto"/>
              <w:ind w:firstLine="0"/>
              <w:jc w:val="left"/>
              <w:rPr>
                <w:rFonts w:eastAsia="Times New Roman" w:cs="Times New Roman"/>
                <w:color w:val="000000" w:themeColor="text1"/>
                <w:kern w:val="0"/>
                <w:sz w:val="20"/>
                <w:szCs w:val="20"/>
                <w:lang w:val="id-ID" w:eastAsia="id-ID"/>
                <w14:ligatures w14:val="none"/>
              </w:rPr>
            </w:pPr>
          </w:p>
        </w:tc>
        <w:tc>
          <w:tcPr>
            <w:tcW w:w="839" w:type="dxa"/>
            <w:tcBorders>
              <w:top w:val="nil"/>
              <w:left w:val="nil"/>
              <w:bottom w:val="single" w:sz="4" w:space="0" w:color="000000"/>
              <w:right w:val="single" w:sz="12" w:space="0" w:color="000000"/>
            </w:tcBorders>
            <w:shd w:val="clear" w:color="auto" w:fill="auto"/>
            <w:noWrap/>
            <w:hideMark/>
          </w:tcPr>
          <w:p w14:paraId="38B1024E" w14:textId="7DBCF03A" w:rsidR="001872B3" w:rsidRPr="007F63F4" w:rsidRDefault="0070666B" w:rsidP="001872B3">
            <w:pPr>
              <w:spacing w:line="240" w:lineRule="auto"/>
              <w:ind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Post test</w:t>
            </w:r>
          </w:p>
        </w:tc>
        <w:tc>
          <w:tcPr>
            <w:tcW w:w="1442" w:type="dxa"/>
            <w:tcBorders>
              <w:top w:val="nil"/>
              <w:left w:val="nil"/>
              <w:bottom w:val="single" w:sz="4" w:space="0" w:color="000000"/>
              <w:right w:val="single" w:sz="4" w:space="0" w:color="000000"/>
            </w:tcBorders>
            <w:shd w:val="clear" w:color="auto" w:fill="auto"/>
            <w:noWrap/>
            <w:vAlign w:val="center"/>
            <w:hideMark/>
          </w:tcPr>
          <w:p w14:paraId="79B248D1" w14:textId="183168BC" w:rsidR="001872B3" w:rsidRPr="007F63F4" w:rsidRDefault="001872B3" w:rsidP="001872B3">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20"/>
                <w:szCs w:val="20"/>
              </w:rPr>
              <w:t>,105</w:t>
            </w:r>
          </w:p>
        </w:tc>
        <w:tc>
          <w:tcPr>
            <w:tcW w:w="504" w:type="dxa"/>
            <w:tcBorders>
              <w:top w:val="nil"/>
              <w:left w:val="nil"/>
              <w:bottom w:val="single" w:sz="4" w:space="0" w:color="000000"/>
              <w:right w:val="single" w:sz="4" w:space="0" w:color="000000"/>
            </w:tcBorders>
            <w:shd w:val="clear" w:color="auto" w:fill="auto"/>
            <w:noWrap/>
            <w:vAlign w:val="center"/>
            <w:hideMark/>
          </w:tcPr>
          <w:p w14:paraId="47A07C00" w14:textId="1C9BB27D" w:rsidR="001872B3" w:rsidRPr="007F63F4" w:rsidRDefault="001872B3" w:rsidP="001872B3">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20"/>
                <w:szCs w:val="20"/>
              </w:rPr>
              <w:t>100</w:t>
            </w:r>
          </w:p>
        </w:tc>
        <w:tc>
          <w:tcPr>
            <w:tcW w:w="934" w:type="dxa"/>
            <w:tcBorders>
              <w:top w:val="nil"/>
              <w:left w:val="nil"/>
              <w:bottom w:val="single" w:sz="4" w:space="0" w:color="000000"/>
              <w:right w:val="single" w:sz="4" w:space="0" w:color="000000"/>
            </w:tcBorders>
            <w:shd w:val="clear" w:color="auto" w:fill="auto"/>
            <w:noWrap/>
            <w:vAlign w:val="center"/>
            <w:hideMark/>
          </w:tcPr>
          <w:p w14:paraId="72C1F26D" w14:textId="5A25C524" w:rsidR="001872B3" w:rsidRPr="007F63F4" w:rsidRDefault="001872B3" w:rsidP="001872B3">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20"/>
                <w:szCs w:val="20"/>
              </w:rPr>
              <w:t>,105</w:t>
            </w:r>
          </w:p>
        </w:tc>
      </w:tr>
      <w:tr w:rsidR="007F63F4" w:rsidRPr="007F63F4" w14:paraId="475B61F0" w14:textId="77777777" w:rsidTr="001872B3">
        <w:trPr>
          <w:trHeight w:val="300"/>
        </w:trPr>
        <w:tc>
          <w:tcPr>
            <w:tcW w:w="1605" w:type="dxa"/>
            <w:vMerge w:val="restart"/>
            <w:tcBorders>
              <w:top w:val="nil"/>
              <w:left w:val="single" w:sz="12" w:space="0" w:color="000000"/>
              <w:bottom w:val="single" w:sz="12" w:space="0" w:color="000000"/>
              <w:right w:val="nil"/>
            </w:tcBorders>
            <w:shd w:val="clear" w:color="auto" w:fill="auto"/>
            <w:noWrap/>
            <w:hideMark/>
          </w:tcPr>
          <w:p w14:paraId="23603B77" w14:textId="77777777" w:rsidR="001872B3" w:rsidRPr="007F63F4" w:rsidRDefault="001872B3" w:rsidP="001872B3">
            <w:pPr>
              <w:spacing w:line="240" w:lineRule="auto"/>
              <w:ind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Hasil_Belajar</w:t>
            </w:r>
          </w:p>
        </w:tc>
        <w:tc>
          <w:tcPr>
            <w:tcW w:w="839" w:type="dxa"/>
            <w:tcBorders>
              <w:top w:val="nil"/>
              <w:left w:val="nil"/>
              <w:bottom w:val="nil"/>
              <w:right w:val="single" w:sz="12" w:space="0" w:color="000000"/>
            </w:tcBorders>
            <w:shd w:val="clear" w:color="auto" w:fill="auto"/>
            <w:noWrap/>
            <w:hideMark/>
          </w:tcPr>
          <w:p w14:paraId="3DD6129B" w14:textId="77777777" w:rsidR="001872B3" w:rsidRPr="007F63F4" w:rsidRDefault="001872B3" w:rsidP="001872B3">
            <w:pPr>
              <w:spacing w:line="240" w:lineRule="auto"/>
              <w:ind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Pretest</w:t>
            </w:r>
          </w:p>
        </w:tc>
        <w:tc>
          <w:tcPr>
            <w:tcW w:w="1442" w:type="dxa"/>
            <w:tcBorders>
              <w:top w:val="nil"/>
              <w:left w:val="nil"/>
              <w:bottom w:val="nil"/>
              <w:right w:val="single" w:sz="4" w:space="0" w:color="000000"/>
            </w:tcBorders>
            <w:shd w:val="clear" w:color="auto" w:fill="auto"/>
            <w:noWrap/>
            <w:vAlign w:val="center"/>
            <w:hideMark/>
          </w:tcPr>
          <w:p w14:paraId="58949DFF" w14:textId="4ABE604F" w:rsidR="001872B3" w:rsidRPr="007F63F4" w:rsidRDefault="001872B3" w:rsidP="001872B3">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20"/>
                <w:szCs w:val="20"/>
              </w:rPr>
              <w:t>,056</w:t>
            </w:r>
          </w:p>
        </w:tc>
        <w:tc>
          <w:tcPr>
            <w:tcW w:w="504" w:type="dxa"/>
            <w:tcBorders>
              <w:top w:val="nil"/>
              <w:left w:val="nil"/>
              <w:bottom w:val="nil"/>
              <w:right w:val="single" w:sz="4" w:space="0" w:color="000000"/>
            </w:tcBorders>
            <w:shd w:val="clear" w:color="auto" w:fill="auto"/>
            <w:noWrap/>
            <w:vAlign w:val="center"/>
            <w:hideMark/>
          </w:tcPr>
          <w:p w14:paraId="587E29BC" w14:textId="7CA66C5E" w:rsidR="001872B3" w:rsidRPr="007F63F4" w:rsidRDefault="001872B3" w:rsidP="001872B3">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20"/>
                <w:szCs w:val="20"/>
              </w:rPr>
              <w:t>100</w:t>
            </w:r>
          </w:p>
        </w:tc>
        <w:tc>
          <w:tcPr>
            <w:tcW w:w="934" w:type="dxa"/>
            <w:tcBorders>
              <w:top w:val="nil"/>
              <w:left w:val="nil"/>
              <w:bottom w:val="nil"/>
              <w:right w:val="single" w:sz="4" w:space="0" w:color="000000"/>
            </w:tcBorders>
            <w:shd w:val="clear" w:color="auto" w:fill="auto"/>
            <w:noWrap/>
            <w:vAlign w:val="center"/>
            <w:hideMark/>
          </w:tcPr>
          <w:p w14:paraId="7B13F2ED" w14:textId="470CB5EE" w:rsidR="001872B3" w:rsidRPr="007F63F4" w:rsidRDefault="001872B3" w:rsidP="001872B3">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20"/>
                <w:szCs w:val="20"/>
              </w:rPr>
              <w:t>,200</w:t>
            </w:r>
            <w:r w:rsidRPr="007F63F4">
              <w:rPr>
                <w:rFonts w:cs="Times New Roman"/>
                <w:color w:val="000000" w:themeColor="text1"/>
                <w:sz w:val="20"/>
                <w:szCs w:val="20"/>
                <w:vertAlign w:val="superscript"/>
              </w:rPr>
              <w:t>*</w:t>
            </w:r>
          </w:p>
        </w:tc>
      </w:tr>
      <w:tr w:rsidR="007F63F4" w:rsidRPr="007F63F4" w14:paraId="53CD0A17" w14:textId="77777777" w:rsidTr="001872B3">
        <w:trPr>
          <w:trHeight w:val="315"/>
        </w:trPr>
        <w:tc>
          <w:tcPr>
            <w:tcW w:w="1605" w:type="dxa"/>
            <w:vMerge/>
            <w:tcBorders>
              <w:top w:val="nil"/>
              <w:left w:val="single" w:sz="12" w:space="0" w:color="000000"/>
              <w:bottom w:val="single" w:sz="12" w:space="0" w:color="000000"/>
              <w:right w:val="nil"/>
            </w:tcBorders>
            <w:vAlign w:val="center"/>
            <w:hideMark/>
          </w:tcPr>
          <w:p w14:paraId="17C90723" w14:textId="77777777" w:rsidR="001872B3" w:rsidRPr="007F63F4" w:rsidRDefault="001872B3" w:rsidP="001872B3">
            <w:pPr>
              <w:spacing w:line="240" w:lineRule="auto"/>
              <w:ind w:firstLine="0"/>
              <w:jc w:val="left"/>
              <w:rPr>
                <w:rFonts w:eastAsia="Times New Roman" w:cs="Times New Roman"/>
                <w:color w:val="000000" w:themeColor="text1"/>
                <w:kern w:val="0"/>
                <w:sz w:val="20"/>
                <w:szCs w:val="20"/>
                <w:lang w:val="id-ID" w:eastAsia="id-ID"/>
                <w14:ligatures w14:val="none"/>
              </w:rPr>
            </w:pPr>
          </w:p>
        </w:tc>
        <w:tc>
          <w:tcPr>
            <w:tcW w:w="839" w:type="dxa"/>
            <w:tcBorders>
              <w:top w:val="nil"/>
              <w:left w:val="nil"/>
              <w:bottom w:val="single" w:sz="12" w:space="0" w:color="000000"/>
              <w:right w:val="single" w:sz="12" w:space="0" w:color="000000"/>
            </w:tcBorders>
            <w:shd w:val="clear" w:color="auto" w:fill="auto"/>
            <w:noWrap/>
            <w:hideMark/>
          </w:tcPr>
          <w:p w14:paraId="1623801E" w14:textId="71A74216" w:rsidR="001872B3" w:rsidRPr="007F63F4" w:rsidRDefault="0070666B" w:rsidP="001872B3">
            <w:pPr>
              <w:spacing w:line="240" w:lineRule="auto"/>
              <w:ind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Post test</w:t>
            </w:r>
          </w:p>
        </w:tc>
        <w:tc>
          <w:tcPr>
            <w:tcW w:w="1442" w:type="dxa"/>
            <w:tcBorders>
              <w:top w:val="nil"/>
              <w:left w:val="nil"/>
              <w:bottom w:val="single" w:sz="12" w:space="0" w:color="000000"/>
              <w:right w:val="single" w:sz="4" w:space="0" w:color="000000"/>
            </w:tcBorders>
            <w:shd w:val="clear" w:color="auto" w:fill="auto"/>
            <w:noWrap/>
            <w:vAlign w:val="center"/>
            <w:hideMark/>
          </w:tcPr>
          <w:p w14:paraId="6AF6AD6D" w14:textId="62FA2304" w:rsidR="001872B3" w:rsidRPr="007F63F4" w:rsidRDefault="001872B3" w:rsidP="001872B3">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20"/>
                <w:szCs w:val="20"/>
              </w:rPr>
              <w:t>,130</w:t>
            </w:r>
          </w:p>
        </w:tc>
        <w:tc>
          <w:tcPr>
            <w:tcW w:w="504" w:type="dxa"/>
            <w:tcBorders>
              <w:top w:val="nil"/>
              <w:left w:val="nil"/>
              <w:bottom w:val="single" w:sz="12" w:space="0" w:color="000000"/>
              <w:right w:val="single" w:sz="4" w:space="0" w:color="000000"/>
            </w:tcBorders>
            <w:shd w:val="clear" w:color="auto" w:fill="auto"/>
            <w:noWrap/>
            <w:vAlign w:val="center"/>
            <w:hideMark/>
          </w:tcPr>
          <w:p w14:paraId="14682716" w14:textId="70938B06" w:rsidR="001872B3" w:rsidRPr="007F63F4" w:rsidRDefault="001872B3" w:rsidP="001872B3">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20"/>
                <w:szCs w:val="20"/>
              </w:rPr>
              <w:t>100</w:t>
            </w:r>
          </w:p>
        </w:tc>
        <w:tc>
          <w:tcPr>
            <w:tcW w:w="934" w:type="dxa"/>
            <w:tcBorders>
              <w:top w:val="nil"/>
              <w:left w:val="nil"/>
              <w:bottom w:val="single" w:sz="12" w:space="0" w:color="000000"/>
              <w:right w:val="single" w:sz="4" w:space="0" w:color="000000"/>
            </w:tcBorders>
            <w:shd w:val="clear" w:color="auto" w:fill="auto"/>
            <w:noWrap/>
            <w:vAlign w:val="center"/>
            <w:hideMark/>
          </w:tcPr>
          <w:p w14:paraId="7AB02D76" w14:textId="02F772A1" w:rsidR="001872B3" w:rsidRPr="007F63F4" w:rsidRDefault="001872B3" w:rsidP="001872B3">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20"/>
                <w:szCs w:val="20"/>
              </w:rPr>
              <w:t>,274</w:t>
            </w:r>
          </w:p>
        </w:tc>
      </w:tr>
    </w:tbl>
    <w:p w14:paraId="7C0908DE" w14:textId="21669490" w:rsidR="00EA4A49" w:rsidRPr="007F63F4" w:rsidRDefault="00EA4A49" w:rsidP="00E52081">
      <w:pPr>
        <w:pStyle w:val="ListParagraph"/>
        <w:ind w:left="426" w:firstLine="414"/>
        <w:rPr>
          <w:rFonts w:cs="Times New Roman"/>
          <w:color w:val="000000" w:themeColor="text1"/>
          <w:lang w:val="sv-SE"/>
        </w:rPr>
      </w:pPr>
      <w:r w:rsidRPr="007F63F4">
        <w:rPr>
          <w:rFonts w:cs="Times New Roman"/>
          <w:color w:val="000000" w:themeColor="text1"/>
          <w:lang w:val="sv-SE"/>
        </w:rPr>
        <w:t>Sumber: data primer yang diolah, 2023</w:t>
      </w:r>
    </w:p>
    <w:p w14:paraId="01A617CD" w14:textId="50212BAC" w:rsidR="00EA4A49" w:rsidRPr="007F63F4" w:rsidRDefault="00EA4A49" w:rsidP="00E52081">
      <w:pPr>
        <w:pStyle w:val="ListParagraph"/>
        <w:ind w:left="426"/>
        <w:rPr>
          <w:rFonts w:cs="Times New Roman"/>
          <w:color w:val="000000" w:themeColor="text1"/>
          <w:lang w:val="sv-SE"/>
        </w:rPr>
      </w:pPr>
      <w:r w:rsidRPr="007F63F4">
        <w:rPr>
          <w:rFonts w:cs="Times New Roman"/>
          <w:color w:val="000000" w:themeColor="text1"/>
          <w:lang w:val="sv-SE"/>
        </w:rPr>
        <w:t>Hasil pengujian sebagaimana tabel 4.</w:t>
      </w:r>
      <w:r w:rsidR="001872B3" w:rsidRPr="007F63F4">
        <w:rPr>
          <w:rFonts w:cs="Times New Roman"/>
          <w:color w:val="000000" w:themeColor="text1"/>
          <w:lang w:val="sv-SE"/>
        </w:rPr>
        <w:t>11</w:t>
      </w:r>
      <w:r w:rsidRPr="007F63F4">
        <w:rPr>
          <w:rFonts w:cs="Times New Roman"/>
          <w:color w:val="000000" w:themeColor="text1"/>
          <w:lang w:val="sv-SE"/>
        </w:rPr>
        <w:t xml:space="preserve"> di atas menunjukkan bahwa nilai signifikansi pada variabel motivasi belajar kelompok </w:t>
      </w:r>
      <w:r w:rsidR="0070666B" w:rsidRPr="007F63F4">
        <w:rPr>
          <w:rFonts w:cs="Times New Roman"/>
          <w:i/>
          <w:iCs/>
          <w:color w:val="000000" w:themeColor="text1"/>
          <w:lang w:val="sv-SE"/>
        </w:rPr>
        <w:t>pre test</w:t>
      </w:r>
      <w:r w:rsidRPr="007F63F4">
        <w:rPr>
          <w:rFonts w:cs="Times New Roman"/>
          <w:color w:val="000000" w:themeColor="text1"/>
          <w:lang w:val="sv-SE"/>
        </w:rPr>
        <w:t xml:space="preserve"> 0,1</w:t>
      </w:r>
      <w:r w:rsidR="001872B3" w:rsidRPr="007F63F4">
        <w:rPr>
          <w:rFonts w:cs="Times New Roman"/>
          <w:color w:val="000000" w:themeColor="text1"/>
          <w:lang w:val="sv-SE"/>
        </w:rPr>
        <w:t>52</w:t>
      </w:r>
      <w:r w:rsidRPr="007F63F4">
        <w:rPr>
          <w:rFonts w:cs="Times New Roman"/>
          <w:color w:val="000000" w:themeColor="text1"/>
          <w:lang w:val="sv-SE"/>
        </w:rPr>
        <w:t xml:space="preserve"> dan </w:t>
      </w:r>
      <w:r w:rsidR="0070666B" w:rsidRPr="007F63F4">
        <w:rPr>
          <w:rFonts w:cs="Times New Roman"/>
          <w:i/>
          <w:iCs/>
          <w:color w:val="000000" w:themeColor="text1"/>
          <w:lang w:val="sv-SE"/>
        </w:rPr>
        <w:t>post test</w:t>
      </w:r>
      <w:r w:rsidRPr="007F63F4">
        <w:rPr>
          <w:rFonts w:cs="Times New Roman"/>
          <w:color w:val="000000" w:themeColor="text1"/>
          <w:lang w:val="sv-SE"/>
        </w:rPr>
        <w:t xml:space="preserve"> variabel motivasi belajar sebesar 0,</w:t>
      </w:r>
      <w:r w:rsidR="001872B3" w:rsidRPr="007F63F4">
        <w:rPr>
          <w:rFonts w:cs="Times New Roman"/>
          <w:color w:val="000000" w:themeColor="text1"/>
          <w:lang w:val="sv-SE"/>
        </w:rPr>
        <w:t>105</w:t>
      </w:r>
      <w:r w:rsidRPr="007F63F4">
        <w:rPr>
          <w:rFonts w:cs="Times New Roman"/>
          <w:color w:val="000000" w:themeColor="text1"/>
          <w:lang w:val="sv-SE"/>
        </w:rPr>
        <w:t xml:space="preserve"> sehingga dapat dinyatakan data </w:t>
      </w:r>
      <w:r w:rsidR="00FC6652" w:rsidRPr="007F63F4">
        <w:rPr>
          <w:rFonts w:cs="Times New Roman"/>
          <w:color w:val="000000" w:themeColor="text1"/>
          <w:lang w:val="sv-SE"/>
        </w:rPr>
        <w:t xml:space="preserve">dengan distribusi normal yang </w:t>
      </w:r>
      <w:r w:rsidRPr="007F63F4">
        <w:rPr>
          <w:rFonts w:cs="Times New Roman"/>
          <w:color w:val="000000" w:themeColor="text1"/>
          <w:lang w:val="sv-SE"/>
        </w:rPr>
        <w:t xml:space="preserve">dikarenakan </w:t>
      </w:r>
      <w:r w:rsidR="00FC6652" w:rsidRPr="007F63F4">
        <w:rPr>
          <w:rFonts w:cs="Times New Roman"/>
          <w:color w:val="000000" w:themeColor="text1"/>
          <w:lang w:val="sv-SE"/>
        </w:rPr>
        <w:t>nilai statistik sig.</w:t>
      </w:r>
      <w:r w:rsidRPr="007F63F4">
        <w:rPr>
          <w:rFonts w:cs="Times New Roman"/>
          <w:color w:val="000000" w:themeColor="text1"/>
          <w:lang w:val="sv-SE"/>
        </w:rPr>
        <w:t xml:space="preserve"> leih besar dari 0,05. Sedangkan pengujian </w:t>
      </w:r>
      <w:r w:rsidR="00FC6652" w:rsidRPr="007F63F4">
        <w:rPr>
          <w:rFonts w:cs="Times New Roman"/>
          <w:color w:val="000000" w:themeColor="text1"/>
          <w:lang w:val="sv-SE"/>
        </w:rPr>
        <w:t>terhadap kosntruk/variabel</w:t>
      </w:r>
      <w:r w:rsidRPr="007F63F4">
        <w:rPr>
          <w:rFonts w:cs="Times New Roman"/>
          <w:color w:val="000000" w:themeColor="text1"/>
          <w:lang w:val="sv-SE"/>
        </w:rPr>
        <w:t xml:space="preserve"> hasil belajar diketahui pada kelompok </w:t>
      </w:r>
      <w:r w:rsidR="0070666B" w:rsidRPr="007F63F4">
        <w:rPr>
          <w:rFonts w:cs="Times New Roman"/>
          <w:i/>
          <w:iCs/>
          <w:color w:val="000000" w:themeColor="text1"/>
          <w:lang w:val="sv-SE"/>
        </w:rPr>
        <w:t>pre test</w:t>
      </w:r>
      <w:r w:rsidRPr="007F63F4">
        <w:rPr>
          <w:rFonts w:cs="Times New Roman"/>
          <w:color w:val="000000" w:themeColor="text1"/>
          <w:lang w:val="sv-SE"/>
        </w:rPr>
        <w:t xml:space="preserve"> 0,</w:t>
      </w:r>
      <w:r w:rsidR="001872B3" w:rsidRPr="007F63F4">
        <w:rPr>
          <w:rFonts w:cs="Times New Roman"/>
          <w:color w:val="000000" w:themeColor="text1"/>
          <w:lang w:val="sv-SE"/>
        </w:rPr>
        <w:t>200</w:t>
      </w:r>
      <w:r w:rsidRPr="007F63F4">
        <w:rPr>
          <w:rFonts w:cs="Times New Roman"/>
          <w:color w:val="000000" w:themeColor="text1"/>
          <w:lang w:val="sv-SE"/>
        </w:rPr>
        <w:t xml:space="preserve"> dan </w:t>
      </w:r>
      <w:r w:rsidR="0070666B" w:rsidRPr="007F63F4">
        <w:rPr>
          <w:rFonts w:cs="Times New Roman"/>
          <w:i/>
          <w:iCs/>
          <w:color w:val="000000" w:themeColor="text1"/>
          <w:lang w:val="sv-SE"/>
        </w:rPr>
        <w:t>post test sebesar</w:t>
      </w:r>
      <w:r w:rsidRPr="007F63F4">
        <w:rPr>
          <w:rFonts w:cs="Times New Roman"/>
          <w:color w:val="000000" w:themeColor="text1"/>
          <w:lang w:val="sv-SE"/>
        </w:rPr>
        <w:t xml:space="preserve"> 0,</w:t>
      </w:r>
      <w:r w:rsidR="001872B3" w:rsidRPr="007F63F4">
        <w:rPr>
          <w:rFonts w:cs="Times New Roman"/>
          <w:color w:val="000000" w:themeColor="text1"/>
          <w:lang w:val="sv-SE"/>
        </w:rPr>
        <w:t>274</w:t>
      </w:r>
      <w:r w:rsidRPr="007F63F4">
        <w:rPr>
          <w:rFonts w:cs="Times New Roman"/>
          <w:color w:val="000000" w:themeColor="text1"/>
          <w:lang w:val="sv-SE"/>
        </w:rPr>
        <w:t xml:space="preserve"> sehingga dapat </w:t>
      </w:r>
      <w:r w:rsidRPr="007F63F4">
        <w:rPr>
          <w:rFonts w:cs="Times New Roman"/>
          <w:color w:val="000000" w:themeColor="text1"/>
          <w:lang w:val="sv-SE"/>
        </w:rPr>
        <w:lastRenderedPageBreak/>
        <w:t xml:space="preserve">dinyatakan data </w:t>
      </w:r>
      <w:r w:rsidR="00FC6652" w:rsidRPr="007F63F4">
        <w:rPr>
          <w:rFonts w:cs="Times New Roman"/>
          <w:color w:val="000000" w:themeColor="text1"/>
          <w:lang w:val="sv-SE"/>
        </w:rPr>
        <w:t xml:space="preserve">memenuhi kriteria normallitas </w:t>
      </w:r>
      <w:r w:rsidRPr="007F63F4">
        <w:rPr>
          <w:rFonts w:cs="Times New Roman"/>
          <w:color w:val="000000" w:themeColor="text1"/>
          <w:lang w:val="sv-SE"/>
        </w:rPr>
        <w:t xml:space="preserve">dikarenakan nilai </w:t>
      </w:r>
      <w:r w:rsidR="00FC6652" w:rsidRPr="007F63F4">
        <w:rPr>
          <w:rFonts w:cs="Times New Roman"/>
          <w:color w:val="000000" w:themeColor="text1"/>
          <w:lang w:val="sv-SE"/>
        </w:rPr>
        <w:t>statistik sig.</w:t>
      </w:r>
      <w:r w:rsidRPr="007F63F4">
        <w:rPr>
          <w:rFonts w:cs="Times New Roman"/>
          <w:color w:val="000000" w:themeColor="text1"/>
          <w:lang w:val="sv-SE"/>
        </w:rPr>
        <w:t xml:space="preserve"> </w:t>
      </w:r>
      <w:r w:rsidR="0070666B" w:rsidRPr="007F63F4">
        <w:rPr>
          <w:rFonts w:cs="Times New Roman"/>
          <w:color w:val="000000" w:themeColor="text1"/>
          <w:lang w:val="sv-SE"/>
        </w:rPr>
        <w:t>melampaui</w:t>
      </w:r>
      <w:r w:rsidRPr="007F63F4">
        <w:rPr>
          <w:rFonts w:cs="Times New Roman"/>
          <w:color w:val="000000" w:themeColor="text1"/>
          <w:lang w:val="sv-SE"/>
        </w:rPr>
        <w:t xml:space="preserve"> 0,05</w:t>
      </w:r>
      <w:r w:rsidR="00FC6652" w:rsidRPr="007F63F4">
        <w:rPr>
          <w:rFonts w:cs="Times New Roman"/>
          <w:color w:val="000000" w:themeColor="text1"/>
          <w:lang w:val="sv-SE"/>
        </w:rPr>
        <w:t>.</w:t>
      </w:r>
    </w:p>
    <w:p w14:paraId="41B8BCC2" w14:textId="56D72646" w:rsidR="00EA4A49" w:rsidRPr="007F63F4" w:rsidRDefault="00EA4A49" w:rsidP="008F6C4A">
      <w:pPr>
        <w:pStyle w:val="ListParagraph"/>
        <w:numPr>
          <w:ilvl w:val="1"/>
          <w:numId w:val="1"/>
        </w:numPr>
        <w:ind w:left="426"/>
        <w:rPr>
          <w:rFonts w:cs="Times New Roman"/>
          <w:color w:val="000000" w:themeColor="text1"/>
          <w:lang w:val="sv-SE"/>
        </w:rPr>
      </w:pPr>
      <w:r w:rsidRPr="007F63F4">
        <w:rPr>
          <w:rFonts w:cs="Times New Roman"/>
          <w:color w:val="000000" w:themeColor="text1"/>
          <w:lang w:val="sv-SE"/>
        </w:rPr>
        <w:t>Uji Homogenitas</w:t>
      </w:r>
    </w:p>
    <w:p w14:paraId="418E5193" w14:textId="77777777" w:rsidR="001872B3" w:rsidRPr="007F63F4" w:rsidRDefault="001872B3" w:rsidP="00E52081">
      <w:pPr>
        <w:ind w:left="426"/>
        <w:rPr>
          <w:rFonts w:cs="Times New Roman"/>
          <w:color w:val="000000" w:themeColor="text1"/>
          <w:lang w:val="sv-SE"/>
        </w:rPr>
      </w:pPr>
      <w:r w:rsidRPr="007F63F4">
        <w:rPr>
          <w:rFonts w:cs="Times New Roman"/>
          <w:color w:val="000000" w:themeColor="text1"/>
          <w:lang w:val="sv-SE"/>
        </w:rPr>
        <w:t>Uji prasyarat selanjutnya adalah uji homogenitas dengan hasil pengujian sebagai berikut:</w:t>
      </w:r>
    </w:p>
    <w:tbl>
      <w:tblPr>
        <w:tblW w:w="5438" w:type="dxa"/>
        <w:tblInd w:w="1951" w:type="dxa"/>
        <w:tblLook w:val="04A0" w:firstRow="1" w:lastRow="0" w:firstColumn="1" w:lastColumn="0" w:noHBand="0" w:noVBand="1"/>
      </w:tblPr>
      <w:tblGrid>
        <w:gridCol w:w="2261"/>
        <w:gridCol w:w="1425"/>
        <w:gridCol w:w="536"/>
        <w:gridCol w:w="576"/>
        <w:gridCol w:w="640"/>
      </w:tblGrid>
      <w:tr w:rsidR="007F63F4" w:rsidRPr="007F63F4" w14:paraId="1B5C8D19" w14:textId="77777777" w:rsidTr="001872B3">
        <w:trPr>
          <w:trHeight w:val="315"/>
        </w:trPr>
        <w:tc>
          <w:tcPr>
            <w:tcW w:w="5438" w:type="dxa"/>
            <w:gridSpan w:val="5"/>
            <w:tcBorders>
              <w:top w:val="nil"/>
              <w:left w:val="nil"/>
              <w:bottom w:val="nil"/>
              <w:right w:val="nil"/>
            </w:tcBorders>
            <w:shd w:val="clear" w:color="auto" w:fill="auto"/>
            <w:noWrap/>
            <w:vAlign w:val="center"/>
            <w:hideMark/>
          </w:tcPr>
          <w:p w14:paraId="0BDC3EA9" w14:textId="5BA4EDC5" w:rsidR="001872B3" w:rsidRPr="007F63F4" w:rsidRDefault="001872B3" w:rsidP="001872B3">
            <w:pPr>
              <w:spacing w:line="240" w:lineRule="auto"/>
              <w:ind w:firstLine="0"/>
              <w:jc w:val="center"/>
              <w:rPr>
                <w:rFonts w:eastAsia="Times New Roman" w:cs="Times New Roman"/>
                <w:b/>
                <w:bCs/>
                <w:color w:val="000000" w:themeColor="text1"/>
                <w:kern w:val="0"/>
                <w:szCs w:val="24"/>
                <w:lang w:val="id-ID" w:eastAsia="id-ID"/>
                <w14:ligatures w14:val="none"/>
              </w:rPr>
            </w:pPr>
            <w:r w:rsidRPr="007F63F4">
              <w:rPr>
                <w:rFonts w:cs="Times New Roman"/>
                <w:color w:val="000000" w:themeColor="text1"/>
                <w:szCs w:val="24"/>
                <w:lang w:val="sv-SE"/>
              </w:rPr>
              <w:t>Tabel 4.12 Hasil Uji Homogenitas</w:t>
            </w:r>
          </w:p>
        </w:tc>
      </w:tr>
      <w:tr w:rsidR="007F63F4" w:rsidRPr="007F63F4" w14:paraId="5F6B3A7C" w14:textId="77777777" w:rsidTr="001872B3">
        <w:trPr>
          <w:trHeight w:val="330"/>
        </w:trPr>
        <w:tc>
          <w:tcPr>
            <w:tcW w:w="2261"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14:paraId="489DB84C" w14:textId="77777777" w:rsidR="001872B3" w:rsidRPr="007F63F4" w:rsidRDefault="001872B3" w:rsidP="001872B3">
            <w:pPr>
              <w:spacing w:line="240" w:lineRule="auto"/>
              <w:ind w:firstLine="0"/>
              <w:jc w:val="left"/>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 </w:t>
            </w:r>
          </w:p>
        </w:tc>
        <w:tc>
          <w:tcPr>
            <w:tcW w:w="1425" w:type="dxa"/>
            <w:tcBorders>
              <w:top w:val="single" w:sz="12" w:space="0" w:color="000000"/>
              <w:left w:val="nil"/>
              <w:bottom w:val="single" w:sz="12" w:space="0" w:color="000000"/>
              <w:right w:val="single" w:sz="4" w:space="0" w:color="000000"/>
            </w:tcBorders>
            <w:shd w:val="clear" w:color="auto" w:fill="auto"/>
            <w:noWrap/>
            <w:vAlign w:val="bottom"/>
            <w:hideMark/>
          </w:tcPr>
          <w:p w14:paraId="65B408A2" w14:textId="77777777" w:rsidR="001872B3" w:rsidRPr="007F63F4" w:rsidRDefault="001872B3" w:rsidP="001872B3">
            <w:pPr>
              <w:spacing w:line="240" w:lineRule="auto"/>
              <w:ind w:firstLine="0"/>
              <w:jc w:val="center"/>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Levene Statistic</w:t>
            </w:r>
          </w:p>
        </w:tc>
        <w:tc>
          <w:tcPr>
            <w:tcW w:w="536" w:type="dxa"/>
            <w:tcBorders>
              <w:top w:val="single" w:sz="12" w:space="0" w:color="000000"/>
              <w:left w:val="nil"/>
              <w:bottom w:val="single" w:sz="12" w:space="0" w:color="000000"/>
              <w:right w:val="single" w:sz="4" w:space="0" w:color="000000"/>
            </w:tcBorders>
            <w:shd w:val="clear" w:color="auto" w:fill="auto"/>
            <w:noWrap/>
            <w:vAlign w:val="bottom"/>
            <w:hideMark/>
          </w:tcPr>
          <w:p w14:paraId="46BC2490" w14:textId="77777777" w:rsidR="001872B3" w:rsidRPr="007F63F4" w:rsidRDefault="001872B3" w:rsidP="001872B3">
            <w:pPr>
              <w:spacing w:line="240" w:lineRule="auto"/>
              <w:ind w:firstLine="0"/>
              <w:jc w:val="center"/>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df1</w:t>
            </w:r>
          </w:p>
        </w:tc>
        <w:tc>
          <w:tcPr>
            <w:tcW w:w="576" w:type="dxa"/>
            <w:tcBorders>
              <w:top w:val="single" w:sz="12" w:space="0" w:color="000000"/>
              <w:left w:val="nil"/>
              <w:bottom w:val="single" w:sz="12" w:space="0" w:color="000000"/>
              <w:right w:val="single" w:sz="4" w:space="0" w:color="000000"/>
            </w:tcBorders>
            <w:shd w:val="clear" w:color="auto" w:fill="auto"/>
            <w:noWrap/>
            <w:vAlign w:val="bottom"/>
            <w:hideMark/>
          </w:tcPr>
          <w:p w14:paraId="3AD38FDD" w14:textId="77777777" w:rsidR="001872B3" w:rsidRPr="007F63F4" w:rsidRDefault="001872B3" w:rsidP="001872B3">
            <w:pPr>
              <w:spacing w:line="240" w:lineRule="auto"/>
              <w:ind w:firstLine="0"/>
              <w:jc w:val="center"/>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df2</w:t>
            </w:r>
          </w:p>
        </w:tc>
        <w:tc>
          <w:tcPr>
            <w:tcW w:w="640" w:type="dxa"/>
            <w:tcBorders>
              <w:top w:val="single" w:sz="12" w:space="0" w:color="000000"/>
              <w:left w:val="nil"/>
              <w:bottom w:val="single" w:sz="12" w:space="0" w:color="000000"/>
              <w:right w:val="single" w:sz="12" w:space="0" w:color="000000"/>
            </w:tcBorders>
            <w:shd w:val="clear" w:color="auto" w:fill="auto"/>
            <w:noWrap/>
            <w:vAlign w:val="bottom"/>
            <w:hideMark/>
          </w:tcPr>
          <w:p w14:paraId="6142EC2C" w14:textId="77777777" w:rsidR="001872B3" w:rsidRPr="007F63F4" w:rsidRDefault="001872B3" w:rsidP="001872B3">
            <w:pPr>
              <w:spacing w:line="240" w:lineRule="auto"/>
              <w:ind w:firstLine="0"/>
              <w:jc w:val="center"/>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Sig.</w:t>
            </w:r>
          </w:p>
        </w:tc>
      </w:tr>
      <w:tr w:rsidR="007F63F4" w:rsidRPr="007F63F4" w14:paraId="341E35D9" w14:textId="77777777" w:rsidTr="001872B3">
        <w:trPr>
          <w:trHeight w:val="315"/>
        </w:trPr>
        <w:tc>
          <w:tcPr>
            <w:tcW w:w="2261" w:type="dxa"/>
            <w:tcBorders>
              <w:top w:val="nil"/>
              <w:left w:val="single" w:sz="12" w:space="0" w:color="000000"/>
              <w:bottom w:val="nil"/>
              <w:right w:val="single" w:sz="12" w:space="0" w:color="000000"/>
            </w:tcBorders>
            <w:shd w:val="clear" w:color="auto" w:fill="auto"/>
            <w:noWrap/>
            <w:hideMark/>
          </w:tcPr>
          <w:p w14:paraId="2FAF9378" w14:textId="77777777" w:rsidR="001872B3" w:rsidRPr="007F63F4" w:rsidRDefault="001872B3" w:rsidP="001872B3">
            <w:pPr>
              <w:spacing w:line="240" w:lineRule="auto"/>
              <w:ind w:firstLine="0"/>
              <w:jc w:val="left"/>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Motivasi_Belajar</w:t>
            </w:r>
          </w:p>
        </w:tc>
        <w:tc>
          <w:tcPr>
            <w:tcW w:w="1425" w:type="dxa"/>
            <w:tcBorders>
              <w:top w:val="nil"/>
              <w:left w:val="nil"/>
              <w:bottom w:val="nil"/>
              <w:right w:val="single" w:sz="4" w:space="0" w:color="000000"/>
            </w:tcBorders>
            <w:shd w:val="clear" w:color="auto" w:fill="auto"/>
            <w:noWrap/>
            <w:vAlign w:val="center"/>
            <w:hideMark/>
          </w:tcPr>
          <w:p w14:paraId="7DB9360F" w14:textId="30026AD0" w:rsidR="001872B3" w:rsidRPr="007F63F4" w:rsidRDefault="001872B3" w:rsidP="001872B3">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20"/>
                <w:szCs w:val="20"/>
              </w:rPr>
              <w:t>19,383</w:t>
            </w:r>
          </w:p>
        </w:tc>
        <w:tc>
          <w:tcPr>
            <w:tcW w:w="536" w:type="dxa"/>
            <w:tcBorders>
              <w:top w:val="nil"/>
              <w:left w:val="nil"/>
              <w:bottom w:val="nil"/>
              <w:right w:val="single" w:sz="4" w:space="0" w:color="000000"/>
            </w:tcBorders>
            <w:shd w:val="clear" w:color="auto" w:fill="auto"/>
            <w:noWrap/>
            <w:vAlign w:val="center"/>
            <w:hideMark/>
          </w:tcPr>
          <w:p w14:paraId="455BEAFD" w14:textId="0F701517" w:rsidR="001872B3" w:rsidRPr="007F63F4" w:rsidRDefault="001872B3" w:rsidP="001872B3">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20"/>
                <w:szCs w:val="20"/>
              </w:rPr>
              <w:t>1</w:t>
            </w:r>
          </w:p>
        </w:tc>
        <w:tc>
          <w:tcPr>
            <w:tcW w:w="576" w:type="dxa"/>
            <w:tcBorders>
              <w:top w:val="nil"/>
              <w:left w:val="nil"/>
              <w:bottom w:val="nil"/>
              <w:right w:val="single" w:sz="4" w:space="0" w:color="000000"/>
            </w:tcBorders>
            <w:shd w:val="clear" w:color="auto" w:fill="auto"/>
            <w:noWrap/>
            <w:vAlign w:val="center"/>
            <w:hideMark/>
          </w:tcPr>
          <w:p w14:paraId="7252CA64" w14:textId="5F460855" w:rsidR="001872B3" w:rsidRPr="007F63F4" w:rsidRDefault="001872B3" w:rsidP="001872B3">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20"/>
                <w:szCs w:val="20"/>
              </w:rPr>
              <w:t>198</w:t>
            </w:r>
          </w:p>
        </w:tc>
        <w:tc>
          <w:tcPr>
            <w:tcW w:w="640" w:type="dxa"/>
            <w:tcBorders>
              <w:top w:val="nil"/>
              <w:left w:val="nil"/>
              <w:bottom w:val="nil"/>
              <w:right w:val="single" w:sz="12" w:space="0" w:color="000000"/>
            </w:tcBorders>
            <w:shd w:val="clear" w:color="auto" w:fill="auto"/>
            <w:noWrap/>
            <w:vAlign w:val="center"/>
            <w:hideMark/>
          </w:tcPr>
          <w:p w14:paraId="6D2B6067" w14:textId="3DD21A05" w:rsidR="001872B3" w:rsidRPr="007F63F4" w:rsidRDefault="001872B3" w:rsidP="001872B3">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20"/>
                <w:szCs w:val="20"/>
              </w:rPr>
              <w:t>,175</w:t>
            </w:r>
          </w:p>
        </w:tc>
      </w:tr>
      <w:tr w:rsidR="007F63F4" w:rsidRPr="007F63F4" w14:paraId="47DF7670" w14:textId="77777777" w:rsidTr="001872B3">
        <w:trPr>
          <w:trHeight w:val="315"/>
        </w:trPr>
        <w:tc>
          <w:tcPr>
            <w:tcW w:w="2261" w:type="dxa"/>
            <w:tcBorders>
              <w:top w:val="nil"/>
              <w:left w:val="single" w:sz="12" w:space="0" w:color="000000"/>
              <w:bottom w:val="single" w:sz="12" w:space="0" w:color="000000"/>
              <w:right w:val="single" w:sz="12" w:space="0" w:color="000000"/>
            </w:tcBorders>
            <w:shd w:val="clear" w:color="auto" w:fill="auto"/>
            <w:noWrap/>
            <w:hideMark/>
          </w:tcPr>
          <w:p w14:paraId="06048500" w14:textId="77777777" w:rsidR="001872B3" w:rsidRPr="007F63F4" w:rsidRDefault="001872B3" w:rsidP="001872B3">
            <w:pPr>
              <w:spacing w:line="240" w:lineRule="auto"/>
              <w:ind w:firstLine="0"/>
              <w:jc w:val="left"/>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Hasil_Belajar</w:t>
            </w:r>
          </w:p>
        </w:tc>
        <w:tc>
          <w:tcPr>
            <w:tcW w:w="1425" w:type="dxa"/>
            <w:tcBorders>
              <w:top w:val="nil"/>
              <w:left w:val="nil"/>
              <w:bottom w:val="single" w:sz="12" w:space="0" w:color="000000"/>
              <w:right w:val="single" w:sz="4" w:space="0" w:color="000000"/>
            </w:tcBorders>
            <w:shd w:val="clear" w:color="auto" w:fill="auto"/>
            <w:noWrap/>
            <w:vAlign w:val="center"/>
            <w:hideMark/>
          </w:tcPr>
          <w:p w14:paraId="766F0931" w14:textId="7F42F13A" w:rsidR="001872B3" w:rsidRPr="007F63F4" w:rsidRDefault="001872B3" w:rsidP="001872B3">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20"/>
                <w:szCs w:val="20"/>
              </w:rPr>
              <w:t>4,636</w:t>
            </w:r>
          </w:p>
        </w:tc>
        <w:tc>
          <w:tcPr>
            <w:tcW w:w="536" w:type="dxa"/>
            <w:tcBorders>
              <w:top w:val="nil"/>
              <w:left w:val="nil"/>
              <w:bottom w:val="single" w:sz="12" w:space="0" w:color="000000"/>
              <w:right w:val="single" w:sz="4" w:space="0" w:color="000000"/>
            </w:tcBorders>
            <w:shd w:val="clear" w:color="auto" w:fill="auto"/>
            <w:noWrap/>
            <w:vAlign w:val="center"/>
            <w:hideMark/>
          </w:tcPr>
          <w:p w14:paraId="1CC0A5D9" w14:textId="51EE676A" w:rsidR="001872B3" w:rsidRPr="007F63F4" w:rsidRDefault="001872B3" w:rsidP="001872B3">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20"/>
                <w:szCs w:val="20"/>
              </w:rPr>
              <w:t>1</w:t>
            </w:r>
          </w:p>
        </w:tc>
        <w:tc>
          <w:tcPr>
            <w:tcW w:w="576" w:type="dxa"/>
            <w:tcBorders>
              <w:top w:val="nil"/>
              <w:left w:val="nil"/>
              <w:bottom w:val="single" w:sz="12" w:space="0" w:color="000000"/>
              <w:right w:val="single" w:sz="4" w:space="0" w:color="000000"/>
            </w:tcBorders>
            <w:shd w:val="clear" w:color="auto" w:fill="auto"/>
            <w:noWrap/>
            <w:vAlign w:val="center"/>
            <w:hideMark/>
          </w:tcPr>
          <w:p w14:paraId="25A731DA" w14:textId="66DA7C71" w:rsidR="001872B3" w:rsidRPr="007F63F4" w:rsidRDefault="001872B3" w:rsidP="001872B3">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20"/>
                <w:szCs w:val="20"/>
              </w:rPr>
              <w:t>198</w:t>
            </w:r>
          </w:p>
        </w:tc>
        <w:tc>
          <w:tcPr>
            <w:tcW w:w="640" w:type="dxa"/>
            <w:tcBorders>
              <w:top w:val="nil"/>
              <w:left w:val="nil"/>
              <w:bottom w:val="single" w:sz="12" w:space="0" w:color="000000"/>
              <w:right w:val="single" w:sz="12" w:space="0" w:color="000000"/>
            </w:tcBorders>
            <w:shd w:val="clear" w:color="auto" w:fill="auto"/>
            <w:noWrap/>
            <w:vAlign w:val="center"/>
            <w:hideMark/>
          </w:tcPr>
          <w:p w14:paraId="1A303EA1" w14:textId="788DA989" w:rsidR="001872B3" w:rsidRPr="007F63F4" w:rsidRDefault="001872B3" w:rsidP="001872B3">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20"/>
                <w:szCs w:val="20"/>
              </w:rPr>
              <w:t>,133</w:t>
            </w:r>
          </w:p>
        </w:tc>
      </w:tr>
    </w:tbl>
    <w:p w14:paraId="62CF7942" w14:textId="77777777" w:rsidR="001872B3" w:rsidRPr="007F63F4" w:rsidRDefault="001872B3" w:rsidP="00E52081">
      <w:pPr>
        <w:ind w:left="1843" w:firstLine="207"/>
        <w:rPr>
          <w:rFonts w:cs="Times New Roman"/>
          <w:color w:val="000000" w:themeColor="text1"/>
          <w:lang w:val="sv-SE"/>
        </w:rPr>
      </w:pPr>
      <w:r w:rsidRPr="007F63F4">
        <w:rPr>
          <w:rFonts w:cs="Times New Roman"/>
          <w:color w:val="000000" w:themeColor="text1"/>
          <w:lang w:val="sv-SE"/>
        </w:rPr>
        <w:t>Sumber: data primer yang diolah, 2023</w:t>
      </w:r>
    </w:p>
    <w:p w14:paraId="4D8EB7A1" w14:textId="669CACBA" w:rsidR="001872B3" w:rsidRPr="007F63F4" w:rsidRDefault="001872B3" w:rsidP="00E52081">
      <w:pPr>
        <w:ind w:left="426"/>
        <w:rPr>
          <w:rFonts w:cs="Times New Roman"/>
          <w:color w:val="000000" w:themeColor="text1"/>
          <w:lang w:val="sv-SE"/>
        </w:rPr>
      </w:pPr>
      <w:r w:rsidRPr="007F63F4">
        <w:rPr>
          <w:rFonts w:cs="Times New Roman"/>
          <w:color w:val="000000" w:themeColor="text1"/>
          <w:lang w:val="sv-SE"/>
        </w:rPr>
        <w:t>Berdasarkan hasil pengujian pada tabel 4.12 di atas diketahui bahwa nilai signifikansi pada variabel motivasi belajar sebesar 0,175 dan variabel hasil belajar sebesar 0,133 sehingga dapat dinyatakan bahwa data penelitian yang digunakan adalah data yang homogen, yaitu bersumber dari responden yang satu.</w:t>
      </w:r>
    </w:p>
    <w:p w14:paraId="76E51D50" w14:textId="501016E6" w:rsidR="00EA4A49" w:rsidRPr="007F63F4" w:rsidRDefault="00EA4A49" w:rsidP="008F6C4A">
      <w:pPr>
        <w:pStyle w:val="ListParagraph"/>
        <w:numPr>
          <w:ilvl w:val="1"/>
          <w:numId w:val="1"/>
        </w:numPr>
        <w:ind w:left="426"/>
        <w:rPr>
          <w:rFonts w:cs="Times New Roman"/>
          <w:color w:val="000000" w:themeColor="text1"/>
          <w:lang w:val="sv-SE"/>
        </w:rPr>
      </w:pPr>
      <w:r w:rsidRPr="007F63F4">
        <w:rPr>
          <w:rFonts w:cs="Times New Roman"/>
          <w:color w:val="000000" w:themeColor="text1"/>
          <w:lang w:val="sv-SE"/>
        </w:rPr>
        <w:t>Uji Anova</w:t>
      </w:r>
    </w:p>
    <w:p w14:paraId="4E43A577" w14:textId="13107606" w:rsidR="001872B3" w:rsidRPr="007F63F4" w:rsidRDefault="00EA4A49" w:rsidP="00E52081">
      <w:pPr>
        <w:pStyle w:val="ListParagraph"/>
        <w:ind w:left="426"/>
        <w:rPr>
          <w:rFonts w:cs="Times New Roman"/>
          <w:color w:val="000000" w:themeColor="text1"/>
          <w:lang w:val="sv-SE"/>
        </w:rPr>
      </w:pPr>
      <w:r w:rsidRPr="007F63F4">
        <w:rPr>
          <w:rFonts w:cs="Times New Roman"/>
          <w:color w:val="000000" w:themeColor="text1"/>
          <w:lang w:val="sv-SE"/>
        </w:rPr>
        <w:t xml:space="preserve"> </w:t>
      </w:r>
      <w:r w:rsidR="00724D32" w:rsidRPr="007F63F4">
        <w:rPr>
          <w:rFonts w:cs="Times New Roman"/>
          <w:color w:val="000000" w:themeColor="text1"/>
          <w:lang w:val="sv-SE"/>
        </w:rPr>
        <w:t xml:space="preserve">Hipotesis penelitian dalam penelitian akan di uji menggunakan metode Anova uji t </w:t>
      </w:r>
      <w:r w:rsidR="001872B3" w:rsidRPr="007F63F4">
        <w:rPr>
          <w:rFonts w:cs="Times New Roman"/>
          <w:color w:val="000000" w:themeColor="text1"/>
          <w:lang w:val="sv-SE"/>
        </w:rPr>
        <w:t>berpasangan dengan kriteria apabila nilai t</w:t>
      </w:r>
      <w:r w:rsidR="001872B3" w:rsidRPr="007F63F4">
        <w:rPr>
          <w:rFonts w:cs="Times New Roman"/>
          <w:color w:val="000000" w:themeColor="text1"/>
          <w:vertAlign w:val="subscript"/>
          <w:lang w:val="sv-SE"/>
        </w:rPr>
        <w:t xml:space="preserve">hitung </w:t>
      </w:r>
      <w:r w:rsidR="0070666B" w:rsidRPr="007F63F4">
        <w:rPr>
          <w:rFonts w:cs="Times New Roman"/>
          <w:color w:val="000000" w:themeColor="text1"/>
          <w:lang w:val="sv-SE"/>
        </w:rPr>
        <w:t>melampaui</w:t>
      </w:r>
      <w:r w:rsidR="001872B3" w:rsidRPr="007F63F4">
        <w:rPr>
          <w:rFonts w:cs="Times New Roman"/>
          <w:color w:val="000000" w:themeColor="text1"/>
          <w:lang w:val="sv-SE"/>
        </w:rPr>
        <w:t xml:space="preserve"> nilai t</w:t>
      </w:r>
      <w:r w:rsidR="001872B3" w:rsidRPr="007F63F4">
        <w:rPr>
          <w:rFonts w:cs="Times New Roman"/>
          <w:color w:val="000000" w:themeColor="text1"/>
          <w:vertAlign w:val="subscript"/>
          <w:lang w:val="sv-SE"/>
        </w:rPr>
        <w:t xml:space="preserve">tabel </w:t>
      </w:r>
      <w:r w:rsidR="001872B3" w:rsidRPr="007F63F4">
        <w:rPr>
          <w:rFonts w:cs="Times New Roman"/>
          <w:color w:val="000000" w:themeColor="text1"/>
          <w:lang w:val="sv-SE"/>
        </w:rPr>
        <w:t>sebesar 1,996 pada signifikansi 0,05 maka dinyatakan terdapat perbedaan antara sebelum dan sesudah diberikan perlakuan sebagaimana tabel 4.10 berikut:</w:t>
      </w:r>
    </w:p>
    <w:tbl>
      <w:tblPr>
        <w:tblW w:w="7096" w:type="dxa"/>
        <w:tblInd w:w="1101" w:type="dxa"/>
        <w:tblLook w:val="04A0" w:firstRow="1" w:lastRow="0" w:firstColumn="1" w:lastColumn="0" w:noHBand="0" w:noVBand="1"/>
      </w:tblPr>
      <w:tblGrid>
        <w:gridCol w:w="537"/>
        <w:gridCol w:w="1306"/>
        <w:gridCol w:w="709"/>
        <w:gridCol w:w="847"/>
        <w:gridCol w:w="581"/>
        <w:gridCol w:w="698"/>
        <w:gridCol w:w="709"/>
        <w:gridCol w:w="667"/>
        <w:gridCol w:w="417"/>
        <w:gridCol w:w="625"/>
      </w:tblGrid>
      <w:tr w:rsidR="007F63F4" w:rsidRPr="007F63F4" w14:paraId="04728951" w14:textId="77777777" w:rsidTr="001872B3">
        <w:trPr>
          <w:trHeight w:val="315"/>
        </w:trPr>
        <w:tc>
          <w:tcPr>
            <w:tcW w:w="7096" w:type="dxa"/>
            <w:gridSpan w:val="10"/>
            <w:tcBorders>
              <w:top w:val="nil"/>
              <w:left w:val="nil"/>
              <w:bottom w:val="nil"/>
              <w:right w:val="nil"/>
            </w:tcBorders>
            <w:shd w:val="clear" w:color="auto" w:fill="auto"/>
            <w:noWrap/>
            <w:vAlign w:val="center"/>
            <w:hideMark/>
          </w:tcPr>
          <w:p w14:paraId="142FAFA8" w14:textId="7A0A89E2" w:rsidR="001872B3" w:rsidRPr="007F63F4" w:rsidRDefault="001872B3" w:rsidP="001872B3">
            <w:pPr>
              <w:spacing w:line="240" w:lineRule="auto"/>
              <w:ind w:firstLine="0"/>
              <w:jc w:val="center"/>
              <w:rPr>
                <w:rFonts w:eastAsia="Times New Roman" w:cs="Times New Roman"/>
                <w:color w:val="000000" w:themeColor="text1"/>
                <w:kern w:val="0"/>
                <w:sz w:val="16"/>
                <w:szCs w:val="16"/>
                <w:lang w:val="en-US" w:eastAsia="id-ID"/>
                <w14:ligatures w14:val="none"/>
              </w:rPr>
            </w:pPr>
            <w:r w:rsidRPr="007F63F4">
              <w:rPr>
                <w:rFonts w:eastAsia="Times New Roman" w:cs="Times New Roman"/>
                <w:color w:val="000000" w:themeColor="text1"/>
                <w:kern w:val="0"/>
                <w:szCs w:val="24"/>
                <w:lang w:val="en-US" w:eastAsia="id-ID"/>
                <w14:ligatures w14:val="none"/>
              </w:rPr>
              <w:t>4.1</w:t>
            </w:r>
            <w:r w:rsidR="003617B0" w:rsidRPr="007F63F4">
              <w:rPr>
                <w:rFonts w:eastAsia="Times New Roman" w:cs="Times New Roman"/>
                <w:color w:val="000000" w:themeColor="text1"/>
                <w:kern w:val="0"/>
                <w:szCs w:val="24"/>
                <w:lang w:val="en-US" w:eastAsia="id-ID"/>
                <w14:ligatures w14:val="none"/>
              </w:rPr>
              <w:t>3</w:t>
            </w:r>
            <w:r w:rsidRPr="007F63F4">
              <w:rPr>
                <w:rFonts w:eastAsia="Times New Roman" w:cs="Times New Roman"/>
                <w:color w:val="000000" w:themeColor="text1"/>
                <w:kern w:val="0"/>
                <w:szCs w:val="24"/>
                <w:lang w:val="en-US" w:eastAsia="id-ID"/>
                <w14:ligatures w14:val="none"/>
              </w:rPr>
              <w:t xml:space="preserve"> Hasil Pengujian ANOVA </w:t>
            </w:r>
          </w:p>
        </w:tc>
      </w:tr>
      <w:tr w:rsidR="007F63F4" w:rsidRPr="007F63F4" w14:paraId="1BFA5CE4" w14:textId="77777777" w:rsidTr="00E52081">
        <w:trPr>
          <w:trHeight w:val="315"/>
        </w:trPr>
        <w:tc>
          <w:tcPr>
            <w:tcW w:w="1843"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14:paraId="390A8E44" w14:textId="77777777" w:rsidR="00E52081" w:rsidRPr="007F63F4" w:rsidRDefault="00E52081" w:rsidP="001872B3">
            <w:pPr>
              <w:spacing w:line="240" w:lineRule="auto"/>
              <w:ind w:firstLine="0"/>
              <w:jc w:val="left"/>
              <w:rPr>
                <w:rFonts w:eastAsia="Times New Roman" w:cs="Times New Roman"/>
                <w:color w:val="000000" w:themeColor="text1"/>
                <w:kern w:val="0"/>
                <w:sz w:val="16"/>
                <w:szCs w:val="16"/>
                <w:lang w:val="id-ID" w:eastAsia="id-ID"/>
                <w14:ligatures w14:val="none"/>
              </w:rPr>
            </w:pPr>
            <w:r w:rsidRPr="007F63F4">
              <w:rPr>
                <w:rFonts w:eastAsia="Times New Roman" w:cs="Times New Roman"/>
                <w:color w:val="000000" w:themeColor="text1"/>
                <w:kern w:val="0"/>
                <w:sz w:val="16"/>
                <w:szCs w:val="16"/>
                <w:lang w:val="id-ID" w:eastAsia="id-ID"/>
                <w14:ligatures w14:val="none"/>
              </w:rPr>
              <w:t> </w:t>
            </w:r>
          </w:p>
        </w:tc>
        <w:tc>
          <w:tcPr>
            <w:tcW w:w="3544" w:type="dxa"/>
            <w:gridSpan w:val="5"/>
            <w:tcBorders>
              <w:top w:val="single" w:sz="12" w:space="0" w:color="000000"/>
              <w:left w:val="nil"/>
              <w:bottom w:val="single" w:sz="4" w:space="0" w:color="000000"/>
              <w:right w:val="single" w:sz="4" w:space="0" w:color="000000"/>
            </w:tcBorders>
            <w:shd w:val="clear" w:color="auto" w:fill="auto"/>
            <w:noWrap/>
            <w:vAlign w:val="center"/>
            <w:hideMark/>
          </w:tcPr>
          <w:p w14:paraId="65009620" w14:textId="77777777" w:rsidR="00E52081" w:rsidRPr="007F63F4" w:rsidRDefault="00E52081" w:rsidP="00E52081">
            <w:pPr>
              <w:spacing w:line="240" w:lineRule="auto"/>
              <w:ind w:firstLine="0"/>
              <w:jc w:val="center"/>
              <w:rPr>
                <w:rFonts w:eastAsia="Times New Roman" w:cs="Times New Roman"/>
                <w:color w:val="000000" w:themeColor="text1"/>
                <w:kern w:val="0"/>
                <w:sz w:val="16"/>
                <w:szCs w:val="16"/>
                <w:lang w:val="id-ID" w:eastAsia="id-ID"/>
                <w14:ligatures w14:val="none"/>
              </w:rPr>
            </w:pPr>
            <w:r w:rsidRPr="007F63F4">
              <w:rPr>
                <w:rFonts w:eastAsia="Times New Roman" w:cs="Times New Roman"/>
                <w:color w:val="000000" w:themeColor="text1"/>
                <w:kern w:val="0"/>
                <w:sz w:val="16"/>
                <w:szCs w:val="16"/>
                <w:lang w:val="id-ID" w:eastAsia="id-ID"/>
                <w14:ligatures w14:val="none"/>
              </w:rPr>
              <w:t>Paired Differences</w:t>
            </w:r>
          </w:p>
        </w:tc>
        <w:tc>
          <w:tcPr>
            <w:tcW w:w="667" w:type="dxa"/>
            <w:vMerge w:val="restart"/>
            <w:tcBorders>
              <w:top w:val="single" w:sz="12" w:space="0" w:color="000000"/>
              <w:left w:val="single" w:sz="4" w:space="0" w:color="000000"/>
              <w:right w:val="single" w:sz="4" w:space="0" w:color="000000"/>
            </w:tcBorders>
            <w:shd w:val="clear" w:color="auto" w:fill="auto"/>
            <w:noWrap/>
            <w:vAlign w:val="center"/>
            <w:hideMark/>
          </w:tcPr>
          <w:p w14:paraId="628C3824" w14:textId="77777777" w:rsidR="00E52081" w:rsidRPr="007F63F4" w:rsidRDefault="00E52081" w:rsidP="00E52081">
            <w:pPr>
              <w:spacing w:line="240" w:lineRule="auto"/>
              <w:ind w:firstLine="0"/>
              <w:jc w:val="center"/>
              <w:rPr>
                <w:rFonts w:eastAsia="Times New Roman" w:cs="Times New Roman"/>
                <w:color w:val="000000" w:themeColor="text1"/>
                <w:kern w:val="0"/>
                <w:sz w:val="16"/>
                <w:szCs w:val="16"/>
                <w:lang w:val="id-ID" w:eastAsia="id-ID"/>
                <w14:ligatures w14:val="none"/>
              </w:rPr>
            </w:pPr>
            <w:r w:rsidRPr="007F63F4">
              <w:rPr>
                <w:rFonts w:eastAsia="Times New Roman" w:cs="Times New Roman"/>
                <w:color w:val="000000" w:themeColor="text1"/>
                <w:kern w:val="0"/>
                <w:sz w:val="16"/>
                <w:szCs w:val="16"/>
                <w:lang w:val="id-ID" w:eastAsia="id-ID"/>
                <w14:ligatures w14:val="none"/>
              </w:rPr>
              <w:t>t</w:t>
            </w:r>
          </w:p>
        </w:tc>
        <w:tc>
          <w:tcPr>
            <w:tcW w:w="417" w:type="dxa"/>
            <w:vMerge w:val="restart"/>
            <w:tcBorders>
              <w:top w:val="single" w:sz="12" w:space="0" w:color="000000"/>
              <w:left w:val="single" w:sz="4" w:space="0" w:color="000000"/>
              <w:right w:val="single" w:sz="4" w:space="0" w:color="000000"/>
            </w:tcBorders>
            <w:shd w:val="clear" w:color="auto" w:fill="auto"/>
            <w:noWrap/>
            <w:vAlign w:val="center"/>
            <w:hideMark/>
          </w:tcPr>
          <w:p w14:paraId="3852BA36" w14:textId="77777777" w:rsidR="00E52081" w:rsidRPr="007F63F4" w:rsidRDefault="00E52081" w:rsidP="00E52081">
            <w:pPr>
              <w:spacing w:line="240" w:lineRule="auto"/>
              <w:ind w:firstLine="0"/>
              <w:jc w:val="center"/>
              <w:rPr>
                <w:rFonts w:eastAsia="Times New Roman" w:cs="Times New Roman"/>
                <w:color w:val="000000" w:themeColor="text1"/>
                <w:kern w:val="0"/>
                <w:sz w:val="16"/>
                <w:szCs w:val="16"/>
                <w:lang w:val="id-ID" w:eastAsia="id-ID"/>
                <w14:ligatures w14:val="none"/>
              </w:rPr>
            </w:pPr>
            <w:r w:rsidRPr="007F63F4">
              <w:rPr>
                <w:rFonts w:eastAsia="Times New Roman" w:cs="Times New Roman"/>
                <w:color w:val="000000" w:themeColor="text1"/>
                <w:kern w:val="0"/>
                <w:sz w:val="16"/>
                <w:szCs w:val="16"/>
                <w:lang w:val="id-ID" w:eastAsia="id-ID"/>
                <w14:ligatures w14:val="none"/>
              </w:rPr>
              <w:t>df</w:t>
            </w:r>
          </w:p>
        </w:tc>
        <w:tc>
          <w:tcPr>
            <w:tcW w:w="625" w:type="dxa"/>
            <w:vMerge w:val="restart"/>
            <w:tcBorders>
              <w:top w:val="single" w:sz="12" w:space="0" w:color="000000"/>
              <w:left w:val="single" w:sz="4" w:space="0" w:color="000000"/>
              <w:right w:val="single" w:sz="12" w:space="0" w:color="000000"/>
            </w:tcBorders>
            <w:shd w:val="clear" w:color="auto" w:fill="auto"/>
            <w:noWrap/>
            <w:vAlign w:val="center"/>
            <w:hideMark/>
          </w:tcPr>
          <w:p w14:paraId="58BE6A21" w14:textId="77777777" w:rsidR="00E52081" w:rsidRPr="007F63F4" w:rsidRDefault="00E52081" w:rsidP="00E52081">
            <w:pPr>
              <w:spacing w:line="240" w:lineRule="auto"/>
              <w:ind w:firstLine="0"/>
              <w:jc w:val="center"/>
              <w:rPr>
                <w:rFonts w:eastAsia="Times New Roman" w:cs="Times New Roman"/>
                <w:color w:val="000000" w:themeColor="text1"/>
                <w:kern w:val="0"/>
                <w:sz w:val="16"/>
                <w:szCs w:val="16"/>
                <w:lang w:val="id-ID" w:eastAsia="id-ID"/>
                <w14:ligatures w14:val="none"/>
              </w:rPr>
            </w:pPr>
            <w:r w:rsidRPr="007F63F4">
              <w:rPr>
                <w:rFonts w:eastAsia="Times New Roman" w:cs="Times New Roman"/>
                <w:color w:val="000000" w:themeColor="text1"/>
                <w:kern w:val="0"/>
                <w:sz w:val="16"/>
                <w:szCs w:val="16"/>
                <w:lang w:val="id-ID" w:eastAsia="id-ID"/>
                <w14:ligatures w14:val="none"/>
              </w:rPr>
              <w:t>Sig. (2-tailed)</w:t>
            </w:r>
          </w:p>
        </w:tc>
      </w:tr>
      <w:tr w:rsidR="007F63F4" w:rsidRPr="007F63F4" w14:paraId="7E65410E" w14:textId="77777777" w:rsidTr="00E52081">
        <w:trPr>
          <w:trHeight w:val="300"/>
        </w:trPr>
        <w:tc>
          <w:tcPr>
            <w:tcW w:w="1843"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6ECA55B1" w14:textId="77777777" w:rsidR="00E52081" w:rsidRPr="007F63F4" w:rsidRDefault="00E52081" w:rsidP="001872B3">
            <w:pPr>
              <w:spacing w:line="240" w:lineRule="auto"/>
              <w:ind w:firstLine="0"/>
              <w:jc w:val="left"/>
              <w:rPr>
                <w:rFonts w:eastAsia="Times New Roman" w:cs="Times New Roman"/>
                <w:color w:val="000000" w:themeColor="text1"/>
                <w:kern w:val="0"/>
                <w:sz w:val="16"/>
                <w:szCs w:val="16"/>
                <w:lang w:val="id-ID" w:eastAsia="id-ID"/>
                <w14:ligatures w14:val="none"/>
              </w:rPr>
            </w:pPr>
          </w:p>
        </w:tc>
        <w:tc>
          <w:tcPr>
            <w:tcW w:w="709" w:type="dxa"/>
            <w:vMerge w:val="restart"/>
            <w:tcBorders>
              <w:top w:val="nil"/>
              <w:left w:val="single" w:sz="12" w:space="0" w:color="000000"/>
              <w:bottom w:val="single" w:sz="12" w:space="0" w:color="000000"/>
              <w:right w:val="single" w:sz="4" w:space="0" w:color="000000"/>
            </w:tcBorders>
            <w:shd w:val="clear" w:color="auto" w:fill="auto"/>
            <w:noWrap/>
            <w:vAlign w:val="center"/>
            <w:hideMark/>
          </w:tcPr>
          <w:p w14:paraId="63465059" w14:textId="77777777" w:rsidR="00E52081" w:rsidRPr="007F63F4" w:rsidRDefault="00E52081" w:rsidP="00E52081">
            <w:pPr>
              <w:spacing w:line="240" w:lineRule="auto"/>
              <w:ind w:firstLine="0"/>
              <w:jc w:val="center"/>
              <w:rPr>
                <w:rFonts w:eastAsia="Times New Roman" w:cs="Times New Roman"/>
                <w:color w:val="000000" w:themeColor="text1"/>
                <w:kern w:val="0"/>
                <w:sz w:val="16"/>
                <w:szCs w:val="16"/>
                <w:lang w:val="id-ID" w:eastAsia="id-ID"/>
                <w14:ligatures w14:val="none"/>
              </w:rPr>
            </w:pPr>
            <w:r w:rsidRPr="007F63F4">
              <w:rPr>
                <w:rFonts w:eastAsia="Times New Roman" w:cs="Times New Roman"/>
                <w:color w:val="000000" w:themeColor="text1"/>
                <w:kern w:val="0"/>
                <w:sz w:val="16"/>
                <w:szCs w:val="16"/>
                <w:lang w:val="id-ID" w:eastAsia="id-ID"/>
                <w14:ligatures w14:val="none"/>
              </w:rPr>
              <w:t>Mean</w:t>
            </w:r>
          </w:p>
        </w:tc>
        <w:tc>
          <w:tcPr>
            <w:tcW w:w="847" w:type="dxa"/>
            <w:vMerge w:val="restart"/>
            <w:tcBorders>
              <w:top w:val="nil"/>
              <w:left w:val="single" w:sz="4" w:space="0" w:color="000000"/>
              <w:bottom w:val="single" w:sz="12" w:space="0" w:color="000000"/>
              <w:right w:val="single" w:sz="4" w:space="0" w:color="000000"/>
            </w:tcBorders>
            <w:shd w:val="clear" w:color="auto" w:fill="auto"/>
            <w:noWrap/>
            <w:vAlign w:val="center"/>
            <w:hideMark/>
          </w:tcPr>
          <w:p w14:paraId="1B8559A6" w14:textId="77777777" w:rsidR="00E52081" w:rsidRPr="007F63F4" w:rsidRDefault="00E52081" w:rsidP="00E52081">
            <w:pPr>
              <w:spacing w:line="240" w:lineRule="auto"/>
              <w:ind w:firstLine="0"/>
              <w:jc w:val="center"/>
              <w:rPr>
                <w:rFonts w:eastAsia="Times New Roman" w:cs="Times New Roman"/>
                <w:color w:val="000000" w:themeColor="text1"/>
                <w:kern w:val="0"/>
                <w:sz w:val="16"/>
                <w:szCs w:val="16"/>
                <w:lang w:val="id-ID" w:eastAsia="id-ID"/>
                <w14:ligatures w14:val="none"/>
              </w:rPr>
            </w:pPr>
            <w:r w:rsidRPr="007F63F4">
              <w:rPr>
                <w:rFonts w:eastAsia="Times New Roman" w:cs="Times New Roman"/>
                <w:color w:val="000000" w:themeColor="text1"/>
                <w:kern w:val="0"/>
                <w:sz w:val="16"/>
                <w:szCs w:val="16"/>
                <w:lang w:val="id-ID" w:eastAsia="id-ID"/>
                <w14:ligatures w14:val="none"/>
              </w:rPr>
              <w:t>Std. Deviation</w:t>
            </w:r>
          </w:p>
        </w:tc>
        <w:tc>
          <w:tcPr>
            <w:tcW w:w="581" w:type="dxa"/>
            <w:vMerge w:val="restart"/>
            <w:tcBorders>
              <w:top w:val="nil"/>
              <w:left w:val="single" w:sz="4" w:space="0" w:color="000000"/>
              <w:bottom w:val="single" w:sz="12" w:space="0" w:color="000000"/>
              <w:right w:val="single" w:sz="4" w:space="0" w:color="000000"/>
            </w:tcBorders>
            <w:shd w:val="clear" w:color="auto" w:fill="auto"/>
            <w:noWrap/>
            <w:vAlign w:val="center"/>
            <w:hideMark/>
          </w:tcPr>
          <w:p w14:paraId="65CCFDAF" w14:textId="77777777" w:rsidR="00E52081" w:rsidRPr="007F63F4" w:rsidRDefault="00E52081" w:rsidP="00E52081">
            <w:pPr>
              <w:spacing w:line="240" w:lineRule="auto"/>
              <w:ind w:firstLine="0"/>
              <w:jc w:val="center"/>
              <w:rPr>
                <w:rFonts w:eastAsia="Times New Roman" w:cs="Times New Roman"/>
                <w:color w:val="000000" w:themeColor="text1"/>
                <w:kern w:val="0"/>
                <w:sz w:val="16"/>
                <w:szCs w:val="16"/>
                <w:lang w:val="id-ID" w:eastAsia="id-ID"/>
                <w14:ligatures w14:val="none"/>
              </w:rPr>
            </w:pPr>
            <w:r w:rsidRPr="007F63F4">
              <w:rPr>
                <w:rFonts w:eastAsia="Times New Roman" w:cs="Times New Roman"/>
                <w:color w:val="000000" w:themeColor="text1"/>
                <w:kern w:val="0"/>
                <w:sz w:val="16"/>
                <w:szCs w:val="16"/>
                <w:lang w:val="id-ID" w:eastAsia="id-ID"/>
                <w14:ligatures w14:val="none"/>
              </w:rPr>
              <w:t>Std. Error Mean</w:t>
            </w:r>
          </w:p>
        </w:tc>
        <w:tc>
          <w:tcPr>
            <w:tcW w:w="140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42D0E40" w14:textId="77777777" w:rsidR="00E52081" w:rsidRPr="007F63F4" w:rsidRDefault="00E52081" w:rsidP="00E52081">
            <w:pPr>
              <w:spacing w:line="240" w:lineRule="auto"/>
              <w:ind w:firstLine="0"/>
              <w:jc w:val="center"/>
              <w:rPr>
                <w:rFonts w:eastAsia="Times New Roman" w:cs="Times New Roman"/>
                <w:color w:val="000000" w:themeColor="text1"/>
                <w:kern w:val="0"/>
                <w:sz w:val="16"/>
                <w:szCs w:val="16"/>
                <w:lang w:val="id-ID" w:eastAsia="id-ID"/>
                <w14:ligatures w14:val="none"/>
              </w:rPr>
            </w:pPr>
            <w:r w:rsidRPr="007F63F4">
              <w:rPr>
                <w:rFonts w:eastAsia="Times New Roman" w:cs="Times New Roman"/>
                <w:color w:val="000000" w:themeColor="text1"/>
                <w:kern w:val="0"/>
                <w:sz w:val="16"/>
                <w:szCs w:val="16"/>
                <w:lang w:val="id-ID" w:eastAsia="id-ID"/>
                <w14:ligatures w14:val="none"/>
              </w:rPr>
              <w:t>95% Confidence Interval of the Difference</w:t>
            </w:r>
          </w:p>
        </w:tc>
        <w:tc>
          <w:tcPr>
            <w:tcW w:w="667" w:type="dxa"/>
            <w:vMerge/>
            <w:tcBorders>
              <w:left w:val="single" w:sz="4" w:space="0" w:color="000000"/>
              <w:right w:val="single" w:sz="4" w:space="0" w:color="000000"/>
            </w:tcBorders>
            <w:vAlign w:val="center"/>
            <w:hideMark/>
          </w:tcPr>
          <w:p w14:paraId="4F886166" w14:textId="77777777" w:rsidR="00E52081" w:rsidRPr="007F63F4" w:rsidRDefault="00E52081" w:rsidP="00E52081">
            <w:pPr>
              <w:spacing w:line="240" w:lineRule="auto"/>
              <w:ind w:firstLine="0"/>
              <w:jc w:val="center"/>
              <w:rPr>
                <w:rFonts w:eastAsia="Times New Roman" w:cs="Times New Roman"/>
                <w:color w:val="000000" w:themeColor="text1"/>
                <w:kern w:val="0"/>
                <w:sz w:val="16"/>
                <w:szCs w:val="16"/>
                <w:lang w:val="id-ID" w:eastAsia="id-ID"/>
                <w14:ligatures w14:val="none"/>
              </w:rPr>
            </w:pPr>
          </w:p>
        </w:tc>
        <w:tc>
          <w:tcPr>
            <w:tcW w:w="417" w:type="dxa"/>
            <w:vMerge/>
            <w:tcBorders>
              <w:left w:val="single" w:sz="4" w:space="0" w:color="000000"/>
              <w:right w:val="single" w:sz="4" w:space="0" w:color="000000"/>
            </w:tcBorders>
            <w:vAlign w:val="center"/>
            <w:hideMark/>
          </w:tcPr>
          <w:p w14:paraId="3E0D7014" w14:textId="77777777" w:rsidR="00E52081" w:rsidRPr="007F63F4" w:rsidRDefault="00E52081" w:rsidP="00E52081">
            <w:pPr>
              <w:spacing w:line="240" w:lineRule="auto"/>
              <w:ind w:firstLine="0"/>
              <w:jc w:val="center"/>
              <w:rPr>
                <w:rFonts w:eastAsia="Times New Roman" w:cs="Times New Roman"/>
                <w:color w:val="000000" w:themeColor="text1"/>
                <w:kern w:val="0"/>
                <w:sz w:val="16"/>
                <w:szCs w:val="16"/>
                <w:lang w:val="id-ID" w:eastAsia="id-ID"/>
                <w14:ligatures w14:val="none"/>
              </w:rPr>
            </w:pPr>
          </w:p>
        </w:tc>
        <w:tc>
          <w:tcPr>
            <w:tcW w:w="625" w:type="dxa"/>
            <w:vMerge/>
            <w:tcBorders>
              <w:left w:val="single" w:sz="4" w:space="0" w:color="000000"/>
              <w:right w:val="single" w:sz="12" w:space="0" w:color="000000"/>
            </w:tcBorders>
            <w:vAlign w:val="center"/>
            <w:hideMark/>
          </w:tcPr>
          <w:p w14:paraId="249189EE" w14:textId="77777777" w:rsidR="00E52081" w:rsidRPr="007F63F4" w:rsidRDefault="00E52081" w:rsidP="00E52081">
            <w:pPr>
              <w:spacing w:line="240" w:lineRule="auto"/>
              <w:ind w:firstLine="0"/>
              <w:jc w:val="center"/>
              <w:rPr>
                <w:rFonts w:eastAsia="Times New Roman" w:cs="Times New Roman"/>
                <w:color w:val="000000" w:themeColor="text1"/>
                <w:kern w:val="0"/>
                <w:sz w:val="16"/>
                <w:szCs w:val="16"/>
                <w:lang w:val="id-ID" w:eastAsia="id-ID"/>
                <w14:ligatures w14:val="none"/>
              </w:rPr>
            </w:pPr>
          </w:p>
        </w:tc>
      </w:tr>
      <w:tr w:rsidR="007F63F4" w:rsidRPr="007F63F4" w14:paraId="116A33BF" w14:textId="77777777" w:rsidTr="00FA6255">
        <w:trPr>
          <w:trHeight w:val="315"/>
        </w:trPr>
        <w:tc>
          <w:tcPr>
            <w:tcW w:w="1843"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0D7DAEE0" w14:textId="77777777" w:rsidR="00E52081" w:rsidRPr="007F63F4" w:rsidRDefault="00E52081" w:rsidP="001872B3">
            <w:pPr>
              <w:spacing w:line="240" w:lineRule="auto"/>
              <w:ind w:firstLine="0"/>
              <w:jc w:val="left"/>
              <w:rPr>
                <w:rFonts w:eastAsia="Times New Roman" w:cs="Times New Roman"/>
                <w:color w:val="000000" w:themeColor="text1"/>
                <w:kern w:val="0"/>
                <w:sz w:val="16"/>
                <w:szCs w:val="16"/>
                <w:lang w:val="id-ID" w:eastAsia="id-ID"/>
                <w14:ligatures w14:val="none"/>
              </w:rPr>
            </w:pPr>
          </w:p>
        </w:tc>
        <w:tc>
          <w:tcPr>
            <w:tcW w:w="709" w:type="dxa"/>
            <w:vMerge/>
            <w:tcBorders>
              <w:top w:val="nil"/>
              <w:left w:val="single" w:sz="12" w:space="0" w:color="000000"/>
              <w:bottom w:val="single" w:sz="12" w:space="0" w:color="000000"/>
              <w:right w:val="single" w:sz="4" w:space="0" w:color="000000"/>
            </w:tcBorders>
            <w:vAlign w:val="center"/>
            <w:hideMark/>
          </w:tcPr>
          <w:p w14:paraId="29AA735C" w14:textId="77777777" w:rsidR="00E52081" w:rsidRPr="007F63F4" w:rsidRDefault="00E52081" w:rsidP="001872B3">
            <w:pPr>
              <w:spacing w:line="240" w:lineRule="auto"/>
              <w:ind w:firstLine="0"/>
              <w:jc w:val="left"/>
              <w:rPr>
                <w:rFonts w:eastAsia="Times New Roman" w:cs="Times New Roman"/>
                <w:color w:val="000000" w:themeColor="text1"/>
                <w:kern w:val="0"/>
                <w:sz w:val="16"/>
                <w:szCs w:val="16"/>
                <w:lang w:val="id-ID" w:eastAsia="id-ID"/>
                <w14:ligatures w14:val="none"/>
              </w:rPr>
            </w:pPr>
          </w:p>
        </w:tc>
        <w:tc>
          <w:tcPr>
            <w:tcW w:w="847" w:type="dxa"/>
            <w:vMerge/>
            <w:tcBorders>
              <w:top w:val="nil"/>
              <w:left w:val="single" w:sz="4" w:space="0" w:color="000000"/>
              <w:bottom w:val="single" w:sz="12" w:space="0" w:color="000000"/>
              <w:right w:val="single" w:sz="4" w:space="0" w:color="000000"/>
            </w:tcBorders>
            <w:vAlign w:val="center"/>
            <w:hideMark/>
          </w:tcPr>
          <w:p w14:paraId="0B185BCE" w14:textId="77777777" w:rsidR="00E52081" w:rsidRPr="007F63F4" w:rsidRDefault="00E52081" w:rsidP="001872B3">
            <w:pPr>
              <w:spacing w:line="240" w:lineRule="auto"/>
              <w:ind w:firstLine="0"/>
              <w:jc w:val="left"/>
              <w:rPr>
                <w:rFonts w:eastAsia="Times New Roman" w:cs="Times New Roman"/>
                <w:color w:val="000000" w:themeColor="text1"/>
                <w:kern w:val="0"/>
                <w:sz w:val="16"/>
                <w:szCs w:val="16"/>
                <w:lang w:val="id-ID" w:eastAsia="id-ID"/>
                <w14:ligatures w14:val="none"/>
              </w:rPr>
            </w:pPr>
          </w:p>
        </w:tc>
        <w:tc>
          <w:tcPr>
            <w:tcW w:w="581" w:type="dxa"/>
            <w:vMerge/>
            <w:tcBorders>
              <w:top w:val="nil"/>
              <w:left w:val="single" w:sz="4" w:space="0" w:color="000000"/>
              <w:bottom w:val="single" w:sz="12" w:space="0" w:color="000000"/>
              <w:right w:val="single" w:sz="4" w:space="0" w:color="000000"/>
            </w:tcBorders>
            <w:vAlign w:val="center"/>
            <w:hideMark/>
          </w:tcPr>
          <w:p w14:paraId="408696F9" w14:textId="77777777" w:rsidR="00E52081" w:rsidRPr="007F63F4" w:rsidRDefault="00E52081" w:rsidP="001872B3">
            <w:pPr>
              <w:spacing w:line="240" w:lineRule="auto"/>
              <w:ind w:firstLine="0"/>
              <w:jc w:val="left"/>
              <w:rPr>
                <w:rFonts w:eastAsia="Times New Roman" w:cs="Times New Roman"/>
                <w:color w:val="000000" w:themeColor="text1"/>
                <w:kern w:val="0"/>
                <w:sz w:val="16"/>
                <w:szCs w:val="16"/>
                <w:lang w:val="id-ID" w:eastAsia="id-ID"/>
                <w14:ligatures w14:val="none"/>
              </w:rPr>
            </w:pPr>
          </w:p>
        </w:tc>
        <w:tc>
          <w:tcPr>
            <w:tcW w:w="698" w:type="dxa"/>
            <w:tcBorders>
              <w:top w:val="nil"/>
              <w:left w:val="nil"/>
              <w:bottom w:val="single" w:sz="12" w:space="0" w:color="000000"/>
              <w:right w:val="single" w:sz="4" w:space="0" w:color="000000"/>
            </w:tcBorders>
            <w:shd w:val="clear" w:color="auto" w:fill="auto"/>
            <w:noWrap/>
            <w:vAlign w:val="bottom"/>
            <w:hideMark/>
          </w:tcPr>
          <w:p w14:paraId="065A9D96" w14:textId="77777777" w:rsidR="00E52081" w:rsidRPr="007F63F4" w:rsidRDefault="00E52081" w:rsidP="001872B3">
            <w:pPr>
              <w:spacing w:line="240" w:lineRule="auto"/>
              <w:ind w:firstLine="0"/>
              <w:jc w:val="center"/>
              <w:rPr>
                <w:rFonts w:eastAsia="Times New Roman" w:cs="Times New Roman"/>
                <w:color w:val="000000" w:themeColor="text1"/>
                <w:kern w:val="0"/>
                <w:sz w:val="16"/>
                <w:szCs w:val="16"/>
                <w:lang w:val="id-ID" w:eastAsia="id-ID"/>
                <w14:ligatures w14:val="none"/>
              </w:rPr>
            </w:pPr>
            <w:r w:rsidRPr="007F63F4">
              <w:rPr>
                <w:rFonts w:eastAsia="Times New Roman" w:cs="Times New Roman"/>
                <w:color w:val="000000" w:themeColor="text1"/>
                <w:kern w:val="0"/>
                <w:sz w:val="16"/>
                <w:szCs w:val="16"/>
                <w:lang w:val="id-ID" w:eastAsia="id-ID"/>
                <w14:ligatures w14:val="none"/>
              </w:rPr>
              <w:t>Lower</w:t>
            </w:r>
          </w:p>
        </w:tc>
        <w:tc>
          <w:tcPr>
            <w:tcW w:w="709" w:type="dxa"/>
            <w:tcBorders>
              <w:top w:val="nil"/>
              <w:left w:val="nil"/>
              <w:bottom w:val="single" w:sz="12" w:space="0" w:color="000000"/>
              <w:right w:val="single" w:sz="4" w:space="0" w:color="000000"/>
            </w:tcBorders>
            <w:shd w:val="clear" w:color="auto" w:fill="auto"/>
            <w:noWrap/>
            <w:vAlign w:val="bottom"/>
            <w:hideMark/>
          </w:tcPr>
          <w:p w14:paraId="5D5C2FC6" w14:textId="77777777" w:rsidR="00E52081" w:rsidRPr="007F63F4" w:rsidRDefault="00E52081" w:rsidP="001872B3">
            <w:pPr>
              <w:spacing w:line="240" w:lineRule="auto"/>
              <w:ind w:firstLine="0"/>
              <w:jc w:val="center"/>
              <w:rPr>
                <w:rFonts w:eastAsia="Times New Roman" w:cs="Times New Roman"/>
                <w:color w:val="000000" w:themeColor="text1"/>
                <w:kern w:val="0"/>
                <w:sz w:val="16"/>
                <w:szCs w:val="16"/>
                <w:lang w:val="id-ID" w:eastAsia="id-ID"/>
                <w14:ligatures w14:val="none"/>
              </w:rPr>
            </w:pPr>
            <w:r w:rsidRPr="007F63F4">
              <w:rPr>
                <w:rFonts w:eastAsia="Times New Roman" w:cs="Times New Roman"/>
                <w:color w:val="000000" w:themeColor="text1"/>
                <w:kern w:val="0"/>
                <w:sz w:val="16"/>
                <w:szCs w:val="16"/>
                <w:lang w:val="id-ID" w:eastAsia="id-ID"/>
                <w14:ligatures w14:val="none"/>
              </w:rPr>
              <w:t>Upper</w:t>
            </w:r>
          </w:p>
        </w:tc>
        <w:tc>
          <w:tcPr>
            <w:tcW w:w="667" w:type="dxa"/>
            <w:vMerge/>
            <w:tcBorders>
              <w:left w:val="single" w:sz="4" w:space="0" w:color="000000"/>
              <w:bottom w:val="single" w:sz="12" w:space="0" w:color="000000"/>
              <w:right w:val="single" w:sz="4" w:space="0" w:color="000000"/>
            </w:tcBorders>
            <w:vAlign w:val="center"/>
            <w:hideMark/>
          </w:tcPr>
          <w:p w14:paraId="34A1A62F" w14:textId="77777777" w:rsidR="00E52081" w:rsidRPr="007F63F4" w:rsidRDefault="00E52081" w:rsidP="001872B3">
            <w:pPr>
              <w:spacing w:line="240" w:lineRule="auto"/>
              <w:ind w:firstLine="0"/>
              <w:jc w:val="left"/>
              <w:rPr>
                <w:rFonts w:eastAsia="Times New Roman" w:cs="Times New Roman"/>
                <w:color w:val="000000" w:themeColor="text1"/>
                <w:kern w:val="0"/>
                <w:sz w:val="16"/>
                <w:szCs w:val="16"/>
                <w:lang w:val="id-ID" w:eastAsia="id-ID"/>
                <w14:ligatures w14:val="none"/>
              </w:rPr>
            </w:pPr>
          </w:p>
        </w:tc>
        <w:tc>
          <w:tcPr>
            <w:tcW w:w="417" w:type="dxa"/>
            <w:vMerge/>
            <w:tcBorders>
              <w:left w:val="single" w:sz="4" w:space="0" w:color="000000"/>
              <w:bottom w:val="single" w:sz="12" w:space="0" w:color="000000"/>
              <w:right w:val="single" w:sz="4" w:space="0" w:color="000000"/>
            </w:tcBorders>
            <w:vAlign w:val="center"/>
            <w:hideMark/>
          </w:tcPr>
          <w:p w14:paraId="38711817" w14:textId="77777777" w:rsidR="00E52081" w:rsidRPr="007F63F4" w:rsidRDefault="00E52081" w:rsidP="001872B3">
            <w:pPr>
              <w:spacing w:line="240" w:lineRule="auto"/>
              <w:ind w:firstLine="0"/>
              <w:jc w:val="left"/>
              <w:rPr>
                <w:rFonts w:eastAsia="Times New Roman" w:cs="Times New Roman"/>
                <w:color w:val="000000" w:themeColor="text1"/>
                <w:kern w:val="0"/>
                <w:sz w:val="16"/>
                <w:szCs w:val="16"/>
                <w:lang w:val="id-ID" w:eastAsia="id-ID"/>
                <w14:ligatures w14:val="none"/>
              </w:rPr>
            </w:pPr>
          </w:p>
        </w:tc>
        <w:tc>
          <w:tcPr>
            <w:tcW w:w="625" w:type="dxa"/>
            <w:vMerge/>
            <w:tcBorders>
              <w:left w:val="single" w:sz="4" w:space="0" w:color="000000"/>
              <w:bottom w:val="single" w:sz="12" w:space="0" w:color="000000"/>
              <w:right w:val="single" w:sz="12" w:space="0" w:color="000000"/>
            </w:tcBorders>
            <w:vAlign w:val="center"/>
            <w:hideMark/>
          </w:tcPr>
          <w:p w14:paraId="65B5FAFA" w14:textId="77777777" w:rsidR="00E52081" w:rsidRPr="007F63F4" w:rsidRDefault="00E52081" w:rsidP="001872B3">
            <w:pPr>
              <w:spacing w:line="240" w:lineRule="auto"/>
              <w:ind w:firstLine="0"/>
              <w:jc w:val="left"/>
              <w:rPr>
                <w:rFonts w:eastAsia="Times New Roman" w:cs="Times New Roman"/>
                <w:color w:val="000000" w:themeColor="text1"/>
                <w:kern w:val="0"/>
                <w:sz w:val="16"/>
                <w:szCs w:val="16"/>
                <w:lang w:val="id-ID" w:eastAsia="id-ID"/>
                <w14:ligatures w14:val="none"/>
              </w:rPr>
            </w:pPr>
          </w:p>
        </w:tc>
      </w:tr>
      <w:tr w:rsidR="007F63F4" w:rsidRPr="007F63F4" w14:paraId="77DDD9ED" w14:textId="77777777" w:rsidTr="001872B3">
        <w:trPr>
          <w:trHeight w:val="315"/>
        </w:trPr>
        <w:tc>
          <w:tcPr>
            <w:tcW w:w="537" w:type="dxa"/>
            <w:tcBorders>
              <w:top w:val="nil"/>
              <w:left w:val="single" w:sz="12" w:space="0" w:color="000000"/>
              <w:bottom w:val="nil"/>
              <w:right w:val="nil"/>
            </w:tcBorders>
            <w:shd w:val="clear" w:color="auto" w:fill="auto"/>
            <w:noWrap/>
            <w:hideMark/>
          </w:tcPr>
          <w:p w14:paraId="324FE195" w14:textId="77777777" w:rsidR="001872B3" w:rsidRPr="007F63F4" w:rsidRDefault="001872B3" w:rsidP="001872B3">
            <w:pPr>
              <w:spacing w:line="240" w:lineRule="auto"/>
              <w:ind w:firstLine="0"/>
              <w:jc w:val="center"/>
              <w:rPr>
                <w:rFonts w:eastAsia="Times New Roman" w:cs="Times New Roman"/>
                <w:color w:val="000000" w:themeColor="text1"/>
                <w:kern w:val="0"/>
                <w:sz w:val="16"/>
                <w:szCs w:val="16"/>
                <w:lang w:val="id-ID" w:eastAsia="id-ID"/>
                <w14:ligatures w14:val="none"/>
              </w:rPr>
            </w:pPr>
            <w:r w:rsidRPr="007F63F4">
              <w:rPr>
                <w:rFonts w:eastAsia="Times New Roman" w:cs="Times New Roman"/>
                <w:color w:val="000000" w:themeColor="text1"/>
                <w:kern w:val="0"/>
                <w:sz w:val="16"/>
                <w:szCs w:val="16"/>
                <w:lang w:val="id-ID" w:eastAsia="id-ID"/>
                <w14:ligatures w14:val="none"/>
              </w:rPr>
              <w:lastRenderedPageBreak/>
              <w:t>Pair 1</w:t>
            </w:r>
          </w:p>
        </w:tc>
        <w:tc>
          <w:tcPr>
            <w:tcW w:w="1306" w:type="dxa"/>
            <w:tcBorders>
              <w:top w:val="nil"/>
              <w:left w:val="nil"/>
              <w:bottom w:val="nil"/>
              <w:right w:val="single" w:sz="12" w:space="0" w:color="000000"/>
            </w:tcBorders>
            <w:shd w:val="clear" w:color="auto" w:fill="auto"/>
            <w:noWrap/>
            <w:hideMark/>
          </w:tcPr>
          <w:p w14:paraId="3D8DD7A3" w14:textId="77777777" w:rsidR="001872B3" w:rsidRPr="007F63F4" w:rsidRDefault="001872B3" w:rsidP="001872B3">
            <w:pPr>
              <w:spacing w:line="240" w:lineRule="auto"/>
              <w:ind w:firstLine="0"/>
              <w:jc w:val="left"/>
              <w:rPr>
                <w:rFonts w:eastAsia="Times New Roman" w:cs="Times New Roman"/>
                <w:color w:val="000000" w:themeColor="text1"/>
                <w:kern w:val="0"/>
                <w:sz w:val="16"/>
                <w:szCs w:val="16"/>
                <w:lang w:val="id-ID" w:eastAsia="id-ID"/>
                <w14:ligatures w14:val="none"/>
              </w:rPr>
            </w:pPr>
            <w:r w:rsidRPr="007F63F4">
              <w:rPr>
                <w:rFonts w:eastAsia="Times New Roman" w:cs="Times New Roman"/>
                <w:color w:val="000000" w:themeColor="text1"/>
                <w:kern w:val="0"/>
                <w:sz w:val="16"/>
                <w:szCs w:val="16"/>
                <w:lang w:val="id-ID" w:eastAsia="id-ID"/>
                <w14:ligatures w14:val="none"/>
              </w:rPr>
              <w:t>Motivasi _Pre - Motivasi_ Post</w:t>
            </w:r>
          </w:p>
        </w:tc>
        <w:tc>
          <w:tcPr>
            <w:tcW w:w="709" w:type="dxa"/>
            <w:tcBorders>
              <w:top w:val="nil"/>
              <w:left w:val="nil"/>
              <w:bottom w:val="nil"/>
              <w:right w:val="single" w:sz="4" w:space="0" w:color="000000"/>
            </w:tcBorders>
            <w:shd w:val="clear" w:color="auto" w:fill="auto"/>
            <w:noWrap/>
            <w:vAlign w:val="center"/>
          </w:tcPr>
          <w:p w14:paraId="05965F23" w14:textId="7213C539" w:rsidR="001872B3" w:rsidRPr="007F63F4" w:rsidRDefault="001872B3" w:rsidP="001872B3">
            <w:pPr>
              <w:spacing w:line="240" w:lineRule="auto"/>
              <w:ind w:firstLine="0"/>
              <w:jc w:val="right"/>
              <w:rPr>
                <w:rFonts w:eastAsia="Times New Roman" w:cs="Times New Roman"/>
                <w:color w:val="000000" w:themeColor="text1"/>
                <w:kern w:val="0"/>
                <w:sz w:val="16"/>
                <w:szCs w:val="16"/>
                <w:lang w:val="id-ID" w:eastAsia="id-ID"/>
                <w14:ligatures w14:val="none"/>
              </w:rPr>
            </w:pPr>
            <w:r w:rsidRPr="007F63F4">
              <w:rPr>
                <w:rFonts w:cs="Times New Roman"/>
                <w:color w:val="000000" w:themeColor="text1"/>
                <w:sz w:val="18"/>
                <w:szCs w:val="18"/>
              </w:rPr>
              <w:t>30,17</w:t>
            </w:r>
          </w:p>
        </w:tc>
        <w:tc>
          <w:tcPr>
            <w:tcW w:w="847" w:type="dxa"/>
            <w:tcBorders>
              <w:top w:val="nil"/>
              <w:left w:val="nil"/>
              <w:bottom w:val="nil"/>
              <w:right w:val="single" w:sz="4" w:space="0" w:color="000000"/>
            </w:tcBorders>
            <w:shd w:val="clear" w:color="auto" w:fill="auto"/>
            <w:noWrap/>
            <w:vAlign w:val="center"/>
          </w:tcPr>
          <w:p w14:paraId="74CC69CC" w14:textId="4645301F" w:rsidR="001872B3" w:rsidRPr="007F63F4" w:rsidRDefault="001872B3" w:rsidP="001872B3">
            <w:pPr>
              <w:spacing w:line="240" w:lineRule="auto"/>
              <w:ind w:firstLine="0"/>
              <w:jc w:val="right"/>
              <w:rPr>
                <w:rFonts w:eastAsia="Times New Roman" w:cs="Times New Roman"/>
                <w:color w:val="000000" w:themeColor="text1"/>
                <w:kern w:val="0"/>
                <w:sz w:val="16"/>
                <w:szCs w:val="16"/>
                <w:lang w:val="id-ID" w:eastAsia="id-ID"/>
                <w14:ligatures w14:val="none"/>
              </w:rPr>
            </w:pPr>
            <w:r w:rsidRPr="007F63F4">
              <w:rPr>
                <w:rFonts w:cs="Times New Roman"/>
                <w:color w:val="000000" w:themeColor="text1"/>
                <w:sz w:val="18"/>
                <w:szCs w:val="18"/>
              </w:rPr>
              <w:t>7,18</w:t>
            </w:r>
          </w:p>
        </w:tc>
        <w:tc>
          <w:tcPr>
            <w:tcW w:w="581" w:type="dxa"/>
            <w:tcBorders>
              <w:top w:val="nil"/>
              <w:left w:val="nil"/>
              <w:bottom w:val="nil"/>
              <w:right w:val="single" w:sz="4" w:space="0" w:color="000000"/>
            </w:tcBorders>
            <w:shd w:val="clear" w:color="auto" w:fill="auto"/>
            <w:noWrap/>
            <w:vAlign w:val="center"/>
          </w:tcPr>
          <w:p w14:paraId="6103BE21" w14:textId="18311F54" w:rsidR="001872B3" w:rsidRPr="007F63F4" w:rsidRDefault="001872B3" w:rsidP="001872B3">
            <w:pPr>
              <w:spacing w:line="240" w:lineRule="auto"/>
              <w:ind w:firstLine="0"/>
              <w:jc w:val="right"/>
              <w:rPr>
                <w:rFonts w:eastAsia="Times New Roman" w:cs="Times New Roman"/>
                <w:color w:val="000000" w:themeColor="text1"/>
                <w:kern w:val="0"/>
                <w:sz w:val="16"/>
                <w:szCs w:val="16"/>
                <w:lang w:val="id-ID" w:eastAsia="id-ID"/>
                <w14:ligatures w14:val="none"/>
              </w:rPr>
            </w:pPr>
            <w:r w:rsidRPr="007F63F4">
              <w:rPr>
                <w:rFonts w:cs="Times New Roman"/>
                <w:color w:val="000000" w:themeColor="text1"/>
                <w:sz w:val="18"/>
                <w:szCs w:val="18"/>
              </w:rPr>
              <w:t>,718</w:t>
            </w:r>
          </w:p>
        </w:tc>
        <w:tc>
          <w:tcPr>
            <w:tcW w:w="698" w:type="dxa"/>
            <w:tcBorders>
              <w:top w:val="nil"/>
              <w:left w:val="nil"/>
              <w:bottom w:val="nil"/>
              <w:right w:val="single" w:sz="4" w:space="0" w:color="000000"/>
            </w:tcBorders>
            <w:shd w:val="clear" w:color="auto" w:fill="auto"/>
            <w:noWrap/>
            <w:vAlign w:val="center"/>
          </w:tcPr>
          <w:p w14:paraId="67A1DE1D" w14:textId="1B27D5DB" w:rsidR="001872B3" w:rsidRPr="007F63F4" w:rsidRDefault="001872B3" w:rsidP="001872B3">
            <w:pPr>
              <w:spacing w:line="240" w:lineRule="auto"/>
              <w:ind w:firstLine="0"/>
              <w:jc w:val="right"/>
              <w:rPr>
                <w:rFonts w:eastAsia="Times New Roman" w:cs="Times New Roman"/>
                <w:color w:val="000000" w:themeColor="text1"/>
                <w:kern w:val="0"/>
                <w:sz w:val="16"/>
                <w:szCs w:val="16"/>
                <w:lang w:val="id-ID" w:eastAsia="id-ID"/>
                <w14:ligatures w14:val="none"/>
              </w:rPr>
            </w:pPr>
            <w:r w:rsidRPr="007F63F4">
              <w:rPr>
                <w:rFonts w:cs="Times New Roman"/>
                <w:color w:val="000000" w:themeColor="text1"/>
                <w:sz w:val="18"/>
                <w:szCs w:val="18"/>
              </w:rPr>
              <w:t>28,74</w:t>
            </w:r>
          </w:p>
        </w:tc>
        <w:tc>
          <w:tcPr>
            <w:tcW w:w="709" w:type="dxa"/>
            <w:tcBorders>
              <w:top w:val="nil"/>
              <w:left w:val="nil"/>
              <w:bottom w:val="nil"/>
              <w:right w:val="single" w:sz="4" w:space="0" w:color="000000"/>
            </w:tcBorders>
            <w:shd w:val="clear" w:color="auto" w:fill="auto"/>
            <w:noWrap/>
            <w:vAlign w:val="center"/>
          </w:tcPr>
          <w:p w14:paraId="47D2EE7A" w14:textId="65D08B6B" w:rsidR="001872B3" w:rsidRPr="007F63F4" w:rsidRDefault="001872B3" w:rsidP="001872B3">
            <w:pPr>
              <w:spacing w:line="240" w:lineRule="auto"/>
              <w:ind w:firstLine="0"/>
              <w:jc w:val="right"/>
              <w:rPr>
                <w:rFonts w:eastAsia="Times New Roman" w:cs="Times New Roman"/>
                <w:color w:val="000000" w:themeColor="text1"/>
                <w:kern w:val="0"/>
                <w:sz w:val="16"/>
                <w:szCs w:val="16"/>
                <w:lang w:val="id-ID" w:eastAsia="id-ID"/>
                <w14:ligatures w14:val="none"/>
              </w:rPr>
            </w:pPr>
            <w:r w:rsidRPr="007F63F4">
              <w:rPr>
                <w:rFonts w:cs="Times New Roman"/>
                <w:color w:val="000000" w:themeColor="text1"/>
                <w:sz w:val="18"/>
                <w:szCs w:val="18"/>
              </w:rPr>
              <w:t>31,59</w:t>
            </w:r>
          </w:p>
        </w:tc>
        <w:tc>
          <w:tcPr>
            <w:tcW w:w="667" w:type="dxa"/>
            <w:tcBorders>
              <w:top w:val="nil"/>
              <w:left w:val="nil"/>
              <w:bottom w:val="nil"/>
              <w:right w:val="single" w:sz="4" w:space="0" w:color="000000"/>
            </w:tcBorders>
            <w:shd w:val="clear" w:color="auto" w:fill="auto"/>
            <w:noWrap/>
            <w:vAlign w:val="center"/>
          </w:tcPr>
          <w:p w14:paraId="0213A666" w14:textId="5A91057E" w:rsidR="001872B3" w:rsidRPr="007F63F4" w:rsidRDefault="001872B3" w:rsidP="001872B3">
            <w:pPr>
              <w:spacing w:line="240" w:lineRule="auto"/>
              <w:ind w:firstLine="0"/>
              <w:jc w:val="right"/>
              <w:rPr>
                <w:rFonts w:eastAsia="Times New Roman" w:cs="Times New Roman"/>
                <w:color w:val="000000" w:themeColor="text1"/>
                <w:kern w:val="0"/>
                <w:sz w:val="16"/>
                <w:szCs w:val="16"/>
                <w:lang w:val="id-ID" w:eastAsia="id-ID"/>
                <w14:ligatures w14:val="none"/>
              </w:rPr>
            </w:pPr>
            <w:r w:rsidRPr="007F63F4">
              <w:rPr>
                <w:rFonts w:cs="Times New Roman"/>
                <w:color w:val="000000" w:themeColor="text1"/>
                <w:sz w:val="18"/>
                <w:szCs w:val="18"/>
              </w:rPr>
              <w:t>41,9</w:t>
            </w:r>
          </w:p>
        </w:tc>
        <w:tc>
          <w:tcPr>
            <w:tcW w:w="417" w:type="dxa"/>
            <w:tcBorders>
              <w:top w:val="nil"/>
              <w:left w:val="nil"/>
              <w:bottom w:val="nil"/>
              <w:right w:val="single" w:sz="4" w:space="0" w:color="000000"/>
            </w:tcBorders>
            <w:shd w:val="clear" w:color="auto" w:fill="auto"/>
            <w:noWrap/>
            <w:vAlign w:val="center"/>
          </w:tcPr>
          <w:p w14:paraId="46E355FF" w14:textId="053154FD" w:rsidR="001872B3" w:rsidRPr="007F63F4" w:rsidRDefault="001872B3" w:rsidP="001872B3">
            <w:pPr>
              <w:spacing w:line="240" w:lineRule="auto"/>
              <w:ind w:firstLine="0"/>
              <w:jc w:val="right"/>
              <w:rPr>
                <w:rFonts w:eastAsia="Times New Roman" w:cs="Times New Roman"/>
                <w:color w:val="000000" w:themeColor="text1"/>
                <w:kern w:val="0"/>
                <w:sz w:val="16"/>
                <w:szCs w:val="16"/>
                <w:lang w:val="id-ID" w:eastAsia="id-ID"/>
                <w14:ligatures w14:val="none"/>
              </w:rPr>
            </w:pPr>
            <w:r w:rsidRPr="007F63F4">
              <w:rPr>
                <w:rFonts w:cs="Times New Roman"/>
                <w:color w:val="000000" w:themeColor="text1"/>
                <w:sz w:val="18"/>
                <w:szCs w:val="18"/>
              </w:rPr>
              <w:t>99</w:t>
            </w:r>
          </w:p>
        </w:tc>
        <w:tc>
          <w:tcPr>
            <w:tcW w:w="625" w:type="dxa"/>
            <w:tcBorders>
              <w:top w:val="nil"/>
              <w:left w:val="nil"/>
              <w:bottom w:val="nil"/>
              <w:right w:val="single" w:sz="12" w:space="0" w:color="000000"/>
            </w:tcBorders>
            <w:shd w:val="clear" w:color="auto" w:fill="auto"/>
            <w:noWrap/>
            <w:vAlign w:val="center"/>
          </w:tcPr>
          <w:p w14:paraId="1A66E14C" w14:textId="50963252" w:rsidR="001872B3" w:rsidRPr="007F63F4" w:rsidRDefault="001872B3" w:rsidP="001872B3">
            <w:pPr>
              <w:spacing w:line="240" w:lineRule="auto"/>
              <w:ind w:firstLine="0"/>
              <w:jc w:val="right"/>
              <w:rPr>
                <w:rFonts w:eastAsia="Times New Roman" w:cs="Times New Roman"/>
                <w:color w:val="000000" w:themeColor="text1"/>
                <w:kern w:val="0"/>
                <w:sz w:val="16"/>
                <w:szCs w:val="16"/>
                <w:lang w:val="id-ID" w:eastAsia="id-ID"/>
                <w14:ligatures w14:val="none"/>
              </w:rPr>
            </w:pPr>
            <w:r w:rsidRPr="007F63F4">
              <w:rPr>
                <w:rFonts w:cs="Times New Roman"/>
                <w:color w:val="000000" w:themeColor="text1"/>
                <w:sz w:val="18"/>
                <w:szCs w:val="18"/>
              </w:rPr>
              <w:t>,000</w:t>
            </w:r>
          </w:p>
        </w:tc>
      </w:tr>
      <w:tr w:rsidR="007F63F4" w:rsidRPr="007F63F4" w14:paraId="08F45D34" w14:textId="77777777" w:rsidTr="001872B3">
        <w:trPr>
          <w:trHeight w:val="315"/>
        </w:trPr>
        <w:tc>
          <w:tcPr>
            <w:tcW w:w="537" w:type="dxa"/>
            <w:tcBorders>
              <w:top w:val="nil"/>
              <w:left w:val="single" w:sz="12" w:space="0" w:color="000000"/>
              <w:bottom w:val="single" w:sz="12" w:space="0" w:color="000000"/>
              <w:right w:val="nil"/>
            </w:tcBorders>
            <w:shd w:val="clear" w:color="auto" w:fill="auto"/>
            <w:noWrap/>
            <w:hideMark/>
          </w:tcPr>
          <w:p w14:paraId="14FE5794" w14:textId="77777777" w:rsidR="001872B3" w:rsidRPr="007F63F4" w:rsidRDefault="001872B3" w:rsidP="001872B3">
            <w:pPr>
              <w:spacing w:line="240" w:lineRule="auto"/>
              <w:ind w:firstLine="0"/>
              <w:jc w:val="center"/>
              <w:rPr>
                <w:rFonts w:eastAsia="Times New Roman" w:cs="Times New Roman"/>
                <w:color w:val="000000" w:themeColor="text1"/>
                <w:kern w:val="0"/>
                <w:sz w:val="16"/>
                <w:szCs w:val="16"/>
                <w:lang w:val="id-ID" w:eastAsia="id-ID"/>
                <w14:ligatures w14:val="none"/>
              </w:rPr>
            </w:pPr>
            <w:r w:rsidRPr="007F63F4">
              <w:rPr>
                <w:rFonts w:eastAsia="Times New Roman" w:cs="Times New Roman"/>
                <w:color w:val="000000" w:themeColor="text1"/>
                <w:kern w:val="0"/>
                <w:sz w:val="16"/>
                <w:szCs w:val="16"/>
                <w:lang w:val="id-ID" w:eastAsia="id-ID"/>
                <w14:ligatures w14:val="none"/>
              </w:rPr>
              <w:t>Pair 2</w:t>
            </w:r>
          </w:p>
        </w:tc>
        <w:tc>
          <w:tcPr>
            <w:tcW w:w="1306" w:type="dxa"/>
            <w:tcBorders>
              <w:top w:val="nil"/>
              <w:left w:val="nil"/>
              <w:bottom w:val="single" w:sz="12" w:space="0" w:color="000000"/>
              <w:right w:val="single" w:sz="12" w:space="0" w:color="000000"/>
            </w:tcBorders>
            <w:shd w:val="clear" w:color="auto" w:fill="auto"/>
            <w:noWrap/>
            <w:hideMark/>
          </w:tcPr>
          <w:p w14:paraId="7C72939E" w14:textId="77777777" w:rsidR="001872B3" w:rsidRPr="007F63F4" w:rsidRDefault="001872B3" w:rsidP="001872B3">
            <w:pPr>
              <w:spacing w:line="240" w:lineRule="auto"/>
              <w:ind w:firstLine="0"/>
              <w:jc w:val="left"/>
              <w:rPr>
                <w:rFonts w:eastAsia="Times New Roman" w:cs="Times New Roman"/>
                <w:color w:val="000000" w:themeColor="text1"/>
                <w:kern w:val="0"/>
                <w:sz w:val="16"/>
                <w:szCs w:val="16"/>
                <w:lang w:val="id-ID" w:eastAsia="id-ID"/>
                <w14:ligatures w14:val="none"/>
              </w:rPr>
            </w:pPr>
            <w:r w:rsidRPr="007F63F4">
              <w:rPr>
                <w:rFonts w:eastAsia="Times New Roman" w:cs="Times New Roman"/>
                <w:color w:val="000000" w:themeColor="text1"/>
                <w:kern w:val="0"/>
                <w:sz w:val="16"/>
                <w:szCs w:val="16"/>
                <w:lang w:val="id-ID" w:eastAsia="id-ID"/>
                <w14:ligatures w14:val="none"/>
              </w:rPr>
              <w:t>Hasil_Pre - H</w:t>
            </w:r>
            <w:r w:rsidRPr="007F63F4">
              <w:rPr>
                <w:rFonts w:eastAsia="Times New Roman" w:cs="Times New Roman"/>
                <w:color w:val="000000" w:themeColor="text1"/>
                <w:kern w:val="0"/>
                <w:sz w:val="16"/>
                <w:szCs w:val="16"/>
                <w:lang w:val="en-US" w:eastAsia="id-ID"/>
                <w14:ligatures w14:val="none"/>
              </w:rPr>
              <w:t>a</w:t>
            </w:r>
            <w:r w:rsidRPr="007F63F4">
              <w:rPr>
                <w:rFonts w:eastAsia="Times New Roman" w:cs="Times New Roman"/>
                <w:color w:val="000000" w:themeColor="text1"/>
                <w:kern w:val="0"/>
                <w:sz w:val="16"/>
                <w:szCs w:val="16"/>
                <w:lang w:val="id-ID" w:eastAsia="id-ID"/>
                <w14:ligatures w14:val="none"/>
              </w:rPr>
              <w:t>sil_Post</w:t>
            </w:r>
          </w:p>
        </w:tc>
        <w:tc>
          <w:tcPr>
            <w:tcW w:w="709" w:type="dxa"/>
            <w:tcBorders>
              <w:top w:val="nil"/>
              <w:left w:val="nil"/>
              <w:bottom w:val="single" w:sz="12" w:space="0" w:color="000000"/>
              <w:right w:val="single" w:sz="4" w:space="0" w:color="000000"/>
            </w:tcBorders>
            <w:shd w:val="clear" w:color="auto" w:fill="auto"/>
            <w:noWrap/>
            <w:vAlign w:val="center"/>
          </w:tcPr>
          <w:p w14:paraId="5295FFD8" w14:textId="7B8206A0" w:rsidR="001872B3" w:rsidRPr="007F63F4" w:rsidRDefault="001872B3" w:rsidP="001872B3">
            <w:pPr>
              <w:spacing w:line="240" w:lineRule="auto"/>
              <w:ind w:firstLine="0"/>
              <w:jc w:val="right"/>
              <w:rPr>
                <w:rFonts w:eastAsia="Times New Roman" w:cs="Times New Roman"/>
                <w:color w:val="000000" w:themeColor="text1"/>
                <w:kern w:val="0"/>
                <w:sz w:val="16"/>
                <w:szCs w:val="16"/>
                <w:lang w:val="id-ID" w:eastAsia="id-ID"/>
                <w14:ligatures w14:val="none"/>
              </w:rPr>
            </w:pPr>
            <w:r w:rsidRPr="007F63F4">
              <w:rPr>
                <w:rFonts w:cs="Times New Roman"/>
                <w:color w:val="000000" w:themeColor="text1"/>
                <w:sz w:val="18"/>
                <w:szCs w:val="18"/>
              </w:rPr>
              <w:t>-32,65</w:t>
            </w:r>
          </w:p>
        </w:tc>
        <w:tc>
          <w:tcPr>
            <w:tcW w:w="847" w:type="dxa"/>
            <w:tcBorders>
              <w:top w:val="nil"/>
              <w:left w:val="nil"/>
              <w:bottom w:val="single" w:sz="12" w:space="0" w:color="000000"/>
              <w:right w:val="single" w:sz="4" w:space="0" w:color="000000"/>
            </w:tcBorders>
            <w:shd w:val="clear" w:color="auto" w:fill="auto"/>
            <w:noWrap/>
            <w:vAlign w:val="center"/>
          </w:tcPr>
          <w:p w14:paraId="5F84ED97" w14:textId="6753E2CF" w:rsidR="001872B3" w:rsidRPr="007F63F4" w:rsidRDefault="001872B3" w:rsidP="001872B3">
            <w:pPr>
              <w:spacing w:line="240" w:lineRule="auto"/>
              <w:ind w:firstLine="0"/>
              <w:jc w:val="right"/>
              <w:rPr>
                <w:rFonts w:eastAsia="Times New Roman" w:cs="Times New Roman"/>
                <w:color w:val="000000" w:themeColor="text1"/>
                <w:kern w:val="0"/>
                <w:sz w:val="16"/>
                <w:szCs w:val="16"/>
                <w:lang w:val="id-ID" w:eastAsia="id-ID"/>
                <w14:ligatures w14:val="none"/>
              </w:rPr>
            </w:pPr>
            <w:r w:rsidRPr="007F63F4">
              <w:rPr>
                <w:rFonts w:cs="Times New Roman"/>
                <w:color w:val="000000" w:themeColor="text1"/>
                <w:sz w:val="18"/>
                <w:szCs w:val="18"/>
              </w:rPr>
              <w:t>9,50</w:t>
            </w:r>
          </w:p>
        </w:tc>
        <w:tc>
          <w:tcPr>
            <w:tcW w:w="581" w:type="dxa"/>
            <w:tcBorders>
              <w:top w:val="nil"/>
              <w:left w:val="nil"/>
              <w:bottom w:val="single" w:sz="12" w:space="0" w:color="000000"/>
              <w:right w:val="single" w:sz="4" w:space="0" w:color="000000"/>
            </w:tcBorders>
            <w:shd w:val="clear" w:color="auto" w:fill="auto"/>
            <w:noWrap/>
            <w:vAlign w:val="center"/>
          </w:tcPr>
          <w:p w14:paraId="099B97D2" w14:textId="2F8BA438" w:rsidR="001872B3" w:rsidRPr="007F63F4" w:rsidRDefault="001872B3" w:rsidP="001872B3">
            <w:pPr>
              <w:spacing w:line="240" w:lineRule="auto"/>
              <w:ind w:firstLine="0"/>
              <w:jc w:val="right"/>
              <w:rPr>
                <w:rFonts w:eastAsia="Times New Roman" w:cs="Times New Roman"/>
                <w:color w:val="000000" w:themeColor="text1"/>
                <w:kern w:val="0"/>
                <w:sz w:val="16"/>
                <w:szCs w:val="16"/>
                <w:lang w:val="id-ID" w:eastAsia="id-ID"/>
                <w14:ligatures w14:val="none"/>
              </w:rPr>
            </w:pPr>
            <w:r w:rsidRPr="007F63F4">
              <w:rPr>
                <w:rFonts w:cs="Times New Roman"/>
                <w:color w:val="000000" w:themeColor="text1"/>
                <w:sz w:val="18"/>
                <w:szCs w:val="18"/>
              </w:rPr>
              <w:t>,950</w:t>
            </w:r>
          </w:p>
        </w:tc>
        <w:tc>
          <w:tcPr>
            <w:tcW w:w="698" w:type="dxa"/>
            <w:tcBorders>
              <w:top w:val="nil"/>
              <w:left w:val="nil"/>
              <w:bottom w:val="single" w:sz="12" w:space="0" w:color="000000"/>
              <w:right w:val="single" w:sz="4" w:space="0" w:color="000000"/>
            </w:tcBorders>
            <w:shd w:val="clear" w:color="auto" w:fill="auto"/>
            <w:noWrap/>
            <w:vAlign w:val="center"/>
          </w:tcPr>
          <w:p w14:paraId="311BFE39" w14:textId="62440068" w:rsidR="001872B3" w:rsidRPr="007F63F4" w:rsidRDefault="001872B3" w:rsidP="001872B3">
            <w:pPr>
              <w:spacing w:line="240" w:lineRule="auto"/>
              <w:ind w:firstLine="0"/>
              <w:jc w:val="right"/>
              <w:rPr>
                <w:rFonts w:eastAsia="Times New Roman" w:cs="Times New Roman"/>
                <w:color w:val="000000" w:themeColor="text1"/>
                <w:kern w:val="0"/>
                <w:sz w:val="16"/>
                <w:szCs w:val="16"/>
                <w:lang w:val="id-ID" w:eastAsia="id-ID"/>
                <w14:ligatures w14:val="none"/>
              </w:rPr>
            </w:pPr>
            <w:r w:rsidRPr="007F63F4">
              <w:rPr>
                <w:rFonts w:cs="Times New Roman"/>
                <w:color w:val="000000" w:themeColor="text1"/>
                <w:sz w:val="18"/>
                <w:szCs w:val="18"/>
              </w:rPr>
              <w:t>-34,53</w:t>
            </w:r>
          </w:p>
        </w:tc>
        <w:tc>
          <w:tcPr>
            <w:tcW w:w="709" w:type="dxa"/>
            <w:tcBorders>
              <w:top w:val="nil"/>
              <w:left w:val="nil"/>
              <w:bottom w:val="single" w:sz="12" w:space="0" w:color="000000"/>
              <w:right w:val="single" w:sz="4" w:space="0" w:color="000000"/>
            </w:tcBorders>
            <w:shd w:val="clear" w:color="auto" w:fill="auto"/>
            <w:noWrap/>
            <w:vAlign w:val="center"/>
          </w:tcPr>
          <w:p w14:paraId="19F4AD9F" w14:textId="0C816875" w:rsidR="001872B3" w:rsidRPr="007F63F4" w:rsidRDefault="001872B3" w:rsidP="001872B3">
            <w:pPr>
              <w:spacing w:line="240" w:lineRule="auto"/>
              <w:ind w:firstLine="0"/>
              <w:jc w:val="right"/>
              <w:rPr>
                <w:rFonts w:eastAsia="Times New Roman" w:cs="Times New Roman"/>
                <w:color w:val="000000" w:themeColor="text1"/>
                <w:kern w:val="0"/>
                <w:sz w:val="16"/>
                <w:szCs w:val="16"/>
                <w:lang w:val="id-ID" w:eastAsia="id-ID"/>
                <w14:ligatures w14:val="none"/>
              </w:rPr>
            </w:pPr>
            <w:r w:rsidRPr="007F63F4">
              <w:rPr>
                <w:rFonts w:cs="Times New Roman"/>
                <w:color w:val="000000" w:themeColor="text1"/>
                <w:sz w:val="18"/>
                <w:szCs w:val="18"/>
              </w:rPr>
              <w:t>-30,76</w:t>
            </w:r>
          </w:p>
        </w:tc>
        <w:tc>
          <w:tcPr>
            <w:tcW w:w="667" w:type="dxa"/>
            <w:tcBorders>
              <w:top w:val="nil"/>
              <w:left w:val="nil"/>
              <w:bottom w:val="single" w:sz="12" w:space="0" w:color="000000"/>
              <w:right w:val="single" w:sz="4" w:space="0" w:color="000000"/>
            </w:tcBorders>
            <w:shd w:val="clear" w:color="auto" w:fill="auto"/>
            <w:noWrap/>
            <w:vAlign w:val="center"/>
          </w:tcPr>
          <w:p w14:paraId="5AB5693A" w14:textId="62E08667" w:rsidR="001872B3" w:rsidRPr="007F63F4" w:rsidRDefault="001872B3" w:rsidP="001872B3">
            <w:pPr>
              <w:spacing w:line="240" w:lineRule="auto"/>
              <w:ind w:firstLine="0"/>
              <w:jc w:val="right"/>
              <w:rPr>
                <w:rFonts w:eastAsia="Times New Roman" w:cs="Times New Roman"/>
                <w:color w:val="000000" w:themeColor="text1"/>
                <w:kern w:val="0"/>
                <w:sz w:val="16"/>
                <w:szCs w:val="16"/>
                <w:lang w:val="id-ID" w:eastAsia="id-ID"/>
                <w14:ligatures w14:val="none"/>
              </w:rPr>
            </w:pPr>
            <w:r w:rsidRPr="007F63F4">
              <w:rPr>
                <w:rFonts w:cs="Times New Roman"/>
                <w:color w:val="000000" w:themeColor="text1"/>
                <w:sz w:val="18"/>
                <w:szCs w:val="18"/>
              </w:rPr>
              <w:t>-34,3</w:t>
            </w:r>
          </w:p>
        </w:tc>
        <w:tc>
          <w:tcPr>
            <w:tcW w:w="417" w:type="dxa"/>
            <w:tcBorders>
              <w:top w:val="nil"/>
              <w:left w:val="nil"/>
              <w:bottom w:val="single" w:sz="12" w:space="0" w:color="000000"/>
              <w:right w:val="single" w:sz="4" w:space="0" w:color="000000"/>
            </w:tcBorders>
            <w:shd w:val="clear" w:color="auto" w:fill="auto"/>
            <w:noWrap/>
            <w:vAlign w:val="center"/>
          </w:tcPr>
          <w:p w14:paraId="7C92C64F" w14:textId="1AE5203A" w:rsidR="001872B3" w:rsidRPr="007F63F4" w:rsidRDefault="001872B3" w:rsidP="001872B3">
            <w:pPr>
              <w:spacing w:line="240" w:lineRule="auto"/>
              <w:ind w:firstLine="0"/>
              <w:jc w:val="right"/>
              <w:rPr>
                <w:rFonts w:eastAsia="Times New Roman" w:cs="Times New Roman"/>
                <w:color w:val="000000" w:themeColor="text1"/>
                <w:kern w:val="0"/>
                <w:sz w:val="16"/>
                <w:szCs w:val="16"/>
                <w:lang w:val="id-ID" w:eastAsia="id-ID"/>
                <w14:ligatures w14:val="none"/>
              </w:rPr>
            </w:pPr>
            <w:r w:rsidRPr="007F63F4">
              <w:rPr>
                <w:rFonts w:cs="Times New Roman"/>
                <w:color w:val="000000" w:themeColor="text1"/>
                <w:sz w:val="18"/>
                <w:szCs w:val="18"/>
              </w:rPr>
              <w:t>99</w:t>
            </w:r>
          </w:p>
        </w:tc>
        <w:tc>
          <w:tcPr>
            <w:tcW w:w="625" w:type="dxa"/>
            <w:tcBorders>
              <w:top w:val="nil"/>
              <w:left w:val="nil"/>
              <w:bottom w:val="single" w:sz="12" w:space="0" w:color="000000"/>
              <w:right w:val="single" w:sz="12" w:space="0" w:color="000000"/>
            </w:tcBorders>
            <w:shd w:val="clear" w:color="auto" w:fill="auto"/>
            <w:noWrap/>
            <w:vAlign w:val="center"/>
          </w:tcPr>
          <w:p w14:paraId="25CEC8A6" w14:textId="631209DD" w:rsidR="001872B3" w:rsidRPr="007F63F4" w:rsidRDefault="001872B3" w:rsidP="001872B3">
            <w:pPr>
              <w:spacing w:line="240" w:lineRule="auto"/>
              <w:ind w:firstLine="0"/>
              <w:jc w:val="right"/>
              <w:rPr>
                <w:rFonts w:eastAsia="Times New Roman" w:cs="Times New Roman"/>
                <w:color w:val="000000" w:themeColor="text1"/>
                <w:kern w:val="0"/>
                <w:sz w:val="16"/>
                <w:szCs w:val="16"/>
                <w:lang w:val="id-ID" w:eastAsia="id-ID"/>
                <w14:ligatures w14:val="none"/>
              </w:rPr>
            </w:pPr>
            <w:r w:rsidRPr="007F63F4">
              <w:rPr>
                <w:rFonts w:cs="Times New Roman"/>
                <w:color w:val="000000" w:themeColor="text1"/>
                <w:sz w:val="18"/>
                <w:szCs w:val="18"/>
              </w:rPr>
              <w:t>,000</w:t>
            </w:r>
          </w:p>
        </w:tc>
      </w:tr>
    </w:tbl>
    <w:p w14:paraId="21A83FA7" w14:textId="77777777" w:rsidR="001872B3" w:rsidRPr="007F63F4" w:rsidRDefault="001872B3" w:rsidP="001872B3">
      <w:pPr>
        <w:ind w:left="567"/>
        <w:rPr>
          <w:rFonts w:cs="Times New Roman"/>
          <w:color w:val="000000" w:themeColor="text1"/>
          <w:lang w:val="sv-SE"/>
        </w:rPr>
      </w:pPr>
      <w:r w:rsidRPr="007F63F4">
        <w:rPr>
          <w:rFonts w:cs="Times New Roman"/>
          <w:color w:val="000000" w:themeColor="text1"/>
          <w:lang w:val="sv-SE"/>
        </w:rPr>
        <w:t>Sumber: data primer yang diolah, 2023</w:t>
      </w:r>
    </w:p>
    <w:p w14:paraId="4E9EA024" w14:textId="1CA241E5" w:rsidR="001872B3" w:rsidRPr="007F63F4" w:rsidRDefault="001872B3" w:rsidP="00E52081">
      <w:pPr>
        <w:pStyle w:val="ListParagraph"/>
        <w:ind w:left="426"/>
        <w:rPr>
          <w:rFonts w:cs="Times New Roman"/>
          <w:color w:val="000000" w:themeColor="text1"/>
          <w:lang w:val="sv-SE"/>
        </w:rPr>
      </w:pPr>
      <w:r w:rsidRPr="007F63F4">
        <w:rPr>
          <w:rFonts w:cs="Times New Roman"/>
          <w:color w:val="000000" w:themeColor="text1"/>
          <w:lang w:val="sv-SE"/>
        </w:rPr>
        <w:t>Hasil pengujian tabel di atas diketahui bahwa nilai t</w:t>
      </w:r>
      <w:r w:rsidRPr="007F63F4">
        <w:rPr>
          <w:rFonts w:cs="Times New Roman"/>
          <w:color w:val="000000" w:themeColor="text1"/>
          <w:vertAlign w:val="subscript"/>
          <w:lang w:val="sv-SE"/>
        </w:rPr>
        <w:t xml:space="preserve">hitung </w:t>
      </w:r>
      <w:r w:rsidRPr="007F63F4">
        <w:rPr>
          <w:rFonts w:cs="Times New Roman"/>
          <w:color w:val="000000" w:themeColor="text1"/>
          <w:lang w:val="sv-SE"/>
        </w:rPr>
        <w:t xml:space="preserve">pada variabel motivasi belajar sebesar </w:t>
      </w:r>
      <w:r w:rsidR="00405DB3" w:rsidRPr="007F63F4">
        <w:rPr>
          <w:rFonts w:cs="Times New Roman"/>
          <w:color w:val="000000" w:themeColor="text1"/>
          <w:lang w:val="sv-SE"/>
        </w:rPr>
        <w:t>41,90</w:t>
      </w:r>
      <w:r w:rsidRPr="007F63F4">
        <w:rPr>
          <w:rFonts w:cs="Times New Roman"/>
          <w:color w:val="000000" w:themeColor="text1"/>
          <w:lang w:val="sv-SE"/>
        </w:rPr>
        <w:t xml:space="preserve"> dengan nilai 0,000 pada tingkat kepercayaan diri sebesar 95% yang berarti bahwa terdapat perbedaan pada motivasi belajar siswa sebelum dan sesudah diberikan perlakuan penerapan model pembelajaran </w:t>
      </w:r>
      <w:r w:rsidRPr="007F63F4">
        <w:rPr>
          <w:rFonts w:cs="Times New Roman"/>
          <w:i/>
          <w:iCs/>
          <w:color w:val="000000" w:themeColor="text1"/>
          <w:lang w:val="sv-SE"/>
        </w:rPr>
        <w:t xml:space="preserve">problem based learning </w:t>
      </w:r>
      <w:r w:rsidRPr="007F63F4">
        <w:rPr>
          <w:rFonts w:cs="Times New Roman"/>
          <w:color w:val="000000" w:themeColor="text1"/>
          <w:lang w:val="sv-SE"/>
        </w:rPr>
        <w:t xml:space="preserve">berbantuan </w:t>
      </w:r>
      <w:r w:rsidR="00180153">
        <w:rPr>
          <w:rFonts w:cs="Times New Roman"/>
          <w:color w:val="000000" w:themeColor="text1"/>
          <w:lang w:val="sv-SE"/>
        </w:rPr>
        <w:t>Media foto</w:t>
      </w:r>
      <w:r w:rsidRPr="007F63F4">
        <w:rPr>
          <w:rFonts w:cs="Times New Roman"/>
          <w:color w:val="000000" w:themeColor="text1"/>
          <w:lang w:val="sv-SE"/>
        </w:rPr>
        <w:t xml:space="preserve"> autentik. Sedangkan nilai t</w:t>
      </w:r>
      <w:r w:rsidRPr="007F63F4">
        <w:rPr>
          <w:rFonts w:cs="Times New Roman"/>
          <w:color w:val="000000" w:themeColor="text1"/>
          <w:vertAlign w:val="subscript"/>
          <w:lang w:val="sv-SE"/>
        </w:rPr>
        <w:t xml:space="preserve">hitung </w:t>
      </w:r>
      <w:r w:rsidRPr="007F63F4">
        <w:rPr>
          <w:rFonts w:cs="Times New Roman"/>
          <w:color w:val="000000" w:themeColor="text1"/>
          <w:lang w:val="sv-SE"/>
        </w:rPr>
        <w:t xml:space="preserve">pada variabel hasil belajar diketahui sebesar </w:t>
      </w:r>
      <w:r w:rsidR="00405DB3" w:rsidRPr="007F63F4">
        <w:rPr>
          <w:rFonts w:cs="Times New Roman"/>
          <w:color w:val="000000" w:themeColor="text1"/>
          <w:lang w:val="sv-SE"/>
        </w:rPr>
        <w:t>34,30</w:t>
      </w:r>
      <w:r w:rsidRPr="007F63F4">
        <w:rPr>
          <w:rFonts w:cs="Times New Roman"/>
          <w:color w:val="000000" w:themeColor="text1"/>
          <w:lang w:val="sv-SE"/>
        </w:rPr>
        <w:t xml:space="preserve"> dengan nilai 0,000 pada tingkat kepercayaan diri sebesar 95% yang berarti bahwa terdapat perbedaan pada hasil belajar siswa sebelum dan sesudah diberikan perlakuan penerapan model pembelajaran </w:t>
      </w:r>
      <w:r w:rsidRPr="007F63F4">
        <w:rPr>
          <w:rFonts w:cs="Times New Roman"/>
          <w:i/>
          <w:iCs/>
          <w:color w:val="000000" w:themeColor="text1"/>
          <w:lang w:val="sv-SE"/>
        </w:rPr>
        <w:t xml:space="preserve">problem based learning </w:t>
      </w:r>
      <w:r w:rsidRPr="007F63F4">
        <w:rPr>
          <w:rFonts w:cs="Times New Roman"/>
          <w:color w:val="000000" w:themeColor="text1"/>
          <w:lang w:val="sv-SE"/>
        </w:rPr>
        <w:t xml:space="preserve">berbantuan </w:t>
      </w:r>
      <w:r w:rsidR="00180153">
        <w:rPr>
          <w:rFonts w:cs="Times New Roman"/>
          <w:color w:val="000000" w:themeColor="text1"/>
          <w:lang w:val="sv-SE"/>
        </w:rPr>
        <w:t>Media foto</w:t>
      </w:r>
      <w:r w:rsidRPr="007F63F4">
        <w:rPr>
          <w:rFonts w:cs="Times New Roman"/>
          <w:color w:val="000000" w:themeColor="text1"/>
          <w:lang w:val="sv-SE"/>
        </w:rPr>
        <w:t xml:space="preserve"> autentik.</w:t>
      </w:r>
    </w:p>
    <w:p w14:paraId="367260F1" w14:textId="39EA3228" w:rsidR="001872B3" w:rsidRPr="007F63F4" w:rsidRDefault="003B71E7" w:rsidP="001872B3">
      <w:pPr>
        <w:pStyle w:val="ListParagraph"/>
        <w:ind w:left="426"/>
        <w:rPr>
          <w:rFonts w:cs="Times New Roman"/>
          <w:color w:val="000000" w:themeColor="text1"/>
          <w:lang w:val="sv-SE"/>
        </w:rPr>
      </w:pPr>
      <w:r w:rsidRPr="007F63F4">
        <w:rPr>
          <w:rFonts w:cs="Times New Roman"/>
          <w:color w:val="000000" w:themeColor="text1"/>
          <w:lang w:val="sv-SE"/>
        </w:rPr>
        <w:t xml:space="preserve">Hasil uji coba model pada lapangan utama menunjukkan desain pembelajaran dengan bantuan </w:t>
      </w:r>
      <w:r w:rsidR="00180153">
        <w:rPr>
          <w:rFonts w:cs="Times New Roman"/>
          <w:color w:val="000000" w:themeColor="text1"/>
          <w:lang w:val="sv-SE"/>
        </w:rPr>
        <w:t>Media foto</w:t>
      </w:r>
      <w:r w:rsidR="001872B3" w:rsidRPr="007F63F4">
        <w:rPr>
          <w:rFonts w:cs="Times New Roman"/>
          <w:color w:val="000000" w:themeColor="text1"/>
          <w:lang w:val="sv-SE"/>
        </w:rPr>
        <w:t xml:space="preserve"> autentik tidak diperlukan revisi model sehingga tahapan selanjutnya dapat dilakukan untuk uji coba model/produk lapangan utama.</w:t>
      </w:r>
    </w:p>
    <w:p w14:paraId="07A99F94" w14:textId="3538C6B0" w:rsidR="00AD42B9" w:rsidRPr="007F63F4" w:rsidRDefault="00AD42B9" w:rsidP="008F6C4A">
      <w:pPr>
        <w:pStyle w:val="ListParagraph"/>
        <w:numPr>
          <w:ilvl w:val="0"/>
          <w:numId w:val="1"/>
        </w:numPr>
        <w:ind w:left="0"/>
        <w:rPr>
          <w:rFonts w:cs="Times New Roman"/>
          <w:b/>
          <w:bCs/>
          <w:color w:val="000000" w:themeColor="text1"/>
          <w:lang w:val="sv-SE"/>
        </w:rPr>
      </w:pPr>
      <w:r w:rsidRPr="007F63F4">
        <w:rPr>
          <w:rFonts w:cs="Times New Roman"/>
          <w:b/>
          <w:bCs/>
          <w:color w:val="000000" w:themeColor="text1"/>
          <w:lang w:val="sv-SE"/>
        </w:rPr>
        <w:t>Uji Coba Produk Lapangan Operasional</w:t>
      </w:r>
    </w:p>
    <w:p w14:paraId="7834401E" w14:textId="36A746B6" w:rsidR="00527BE0" w:rsidRPr="007F63F4" w:rsidRDefault="008533C6" w:rsidP="008F6C4A">
      <w:pPr>
        <w:rPr>
          <w:rFonts w:cs="Times New Roman"/>
          <w:color w:val="000000" w:themeColor="text1"/>
          <w:lang w:val="sv-SE"/>
        </w:rPr>
      </w:pPr>
      <w:r w:rsidRPr="007F63F4">
        <w:rPr>
          <w:rFonts w:cs="Times New Roman"/>
          <w:color w:val="000000" w:themeColor="text1"/>
          <w:lang w:val="sv-SE"/>
        </w:rPr>
        <w:t xml:space="preserve">Model/produk yang telah dikembangkan sebagaimana perencanaan yang ditetapkan dan telah dilakukan pengujian terhadap implementasi pada lapangan terbatas dengan kelompok kontrol dan lapangan utama </w:t>
      </w:r>
      <w:r w:rsidR="005933B1" w:rsidRPr="007F63F4">
        <w:rPr>
          <w:rFonts w:cs="Times New Roman"/>
          <w:color w:val="000000" w:themeColor="text1"/>
          <w:lang w:val="sv-SE"/>
        </w:rPr>
        <w:t>dengan kelompok eksperimen selanjutnya dilakukan pengujian pada lapangan operasional dengan anggota kelompok seluruh kelas yang diteliti. Adapun hasil pengujian sebagai berikut:</w:t>
      </w:r>
    </w:p>
    <w:p w14:paraId="57D253F4" w14:textId="1F1B782E" w:rsidR="005933B1" w:rsidRPr="007F63F4" w:rsidRDefault="005933B1" w:rsidP="008F6C4A">
      <w:pPr>
        <w:pStyle w:val="ListParagraph"/>
        <w:numPr>
          <w:ilvl w:val="1"/>
          <w:numId w:val="1"/>
        </w:numPr>
        <w:ind w:left="426"/>
        <w:rPr>
          <w:rFonts w:cs="Times New Roman"/>
          <w:color w:val="000000" w:themeColor="text1"/>
          <w:lang w:val="sv-SE"/>
        </w:rPr>
      </w:pPr>
      <w:r w:rsidRPr="007F63F4">
        <w:rPr>
          <w:rFonts w:cs="Times New Roman"/>
          <w:color w:val="000000" w:themeColor="text1"/>
          <w:lang w:val="sv-SE"/>
        </w:rPr>
        <w:lastRenderedPageBreak/>
        <w:t>Uji Normalitas</w:t>
      </w:r>
    </w:p>
    <w:p w14:paraId="122FCDEF" w14:textId="77777777" w:rsidR="005933B1" w:rsidRPr="007F63F4" w:rsidRDefault="005933B1" w:rsidP="00E52081">
      <w:pPr>
        <w:ind w:left="426"/>
        <w:rPr>
          <w:rFonts w:cs="Times New Roman"/>
          <w:color w:val="000000" w:themeColor="text1"/>
          <w:lang w:val="sv-SE"/>
        </w:rPr>
      </w:pPr>
      <w:r w:rsidRPr="007F63F4">
        <w:rPr>
          <w:rFonts w:cs="Times New Roman"/>
          <w:color w:val="000000" w:themeColor="text1"/>
          <w:lang w:val="sv-SE"/>
        </w:rPr>
        <w:t xml:space="preserve">Uji normalitas dengan metode </w:t>
      </w:r>
      <w:r w:rsidRPr="007F63F4">
        <w:rPr>
          <w:rFonts w:cs="Times New Roman"/>
          <w:i/>
          <w:iCs/>
          <w:color w:val="000000" w:themeColor="text1"/>
          <w:lang w:val="sv-SE"/>
        </w:rPr>
        <w:t>kolmogorov-smirnov</w:t>
      </w:r>
      <w:r w:rsidRPr="007F63F4">
        <w:rPr>
          <w:rFonts w:cs="Times New Roman"/>
          <w:color w:val="000000" w:themeColor="text1"/>
          <w:lang w:val="sv-SE"/>
        </w:rPr>
        <w:t xml:space="preserve"> pada uji produk lapangan terbatas adalah sebagai berikut:</w:t>
      </w:r>
    </w:p>
    <w:p w14:paraId="4EFC04B8" w14:textId="40CB55AB" w:rsidR="005933B1" w:rsidRPr="007F63F4" w:rsidRDefault="005933B1" w:rsidP="00E52081">
      <w:pPr>
        <w:pStyle w:val="ListParagraph"/>
        <w:spacing w:line="240" w:lineRule="auto"/>
        <w:ind w:left="426" w:firstLine="0"/>
        <w:jc w:val="center"/>
        <w:rPr>
          <w:rFonts w:cs="Times New Roman"/>
          <w:color w:val="000000" w:themeColor="text1"/>
          <w:lang w:val="sv-SE"/>
        </w:rPr>
      </w:pPr>
      <w:r w:rsidRPr="007F63F4">
        <w:rPr>
          <w:rFonts w:cs="Times New Roman"/>
          <w:color w:val="000000" w:themeColor="text1"/>
          <w:lang w:val="sv-SE"/>
        </w:rPr>
        <w:t>Tabel 4.1</w:t>
      </w:r>
      <w:r w:rsidR="003617B0" w:rsidRPr="007F63F4">
        <w:rPr>
          <w:rFonts w:cs="Times New Roman"/>
          <w:color w:val="000000" w:themeColor="text1"/>
          <w:lang w:val="sv-SE"/>
        </w:rPr>
        <w:t>4</w:t>
      </w:r>
      <w:r w:rsidRPr="007F63F4">
        <w:rPr>
          <w:rFonts w:cs="Times New Roman"/>
          <w:color w:val="000000" w:themeColor="text1"/>
          <w:lang w:val="sv-SE"/>
        </w:rPr>
        <w:t xml:space="preserve"> Hasil Uji Normalitas</w:t>
      </w:r>
    </w:p>
    <w:tbl>
      <w:tblPr>
        <w:tblW w:w="5574" w:type="dxa"/>
        <w:tblInd w:w="1119" w:type="dxa"/>
        <w:tblLook w:val="04A0" w:firstRow="1" w:lastRow="0" w:firstColumn="1" w:lastColumn="0" w:noHBand="0" w:noVBand="1"/>
      </w:tblPr>
      <w:tblGrid>
        <w:gridCol w:w="1187"/>
        <w:gridCol w:w="1742"/>
        <w:gridCol w:w="1287"/>
        <w:gridCol w:w="960"/>
        <w:gridCol w:w="1018"/>
      </w:tblGrid>
      <w:tr w:rsidR="007F63F4" w:rsidRPr="007F63F4" w14:paraId="3535A4B6" w14:textId="77777777" w:rsidTr="001B560C">
        <w:trPr>
          <w:trHeight w:val="315"/>
        </w:trPr>
        <w:tc>
          <w:tcPr>
            <w:tcW w:w="2694"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716F2DB8" w14:textId="77777777" w:rsidR="001B560C" w:rsidRPr="007F63F4" w:rsidRDefault="001B560C" w:rsidP="00E52081">
            <w:pPr>
              <w:spacing w:line="240" w:lineRule="auto"/>
              <w:ind w:left="426"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Kelas</w:t>
            </w:r>
          </w:p>
        </w:tc>
        <w:tc>
          <w:tcPr>
            <w:tcW w:w="2880" w:type="dxa"/>
            <w:gridSpan w:val="3"/>
            <w:tcBorders>
              <w:top w:val="single" w:sz="12" w:space="0" w:color="000000"/>
              <w:left w:val="nil"/>
              <w:bottom w:val="single" w:sz="4" w:space="0" w:color="000000"/>
              <w:right w:val="single" w:sz="4" w:space="0" w:color="000000"/>
            </w:tcBorders>
            <w:shd w:val="clear" w:color="auto" w:fill="auto"/>
            <w:vAlign w:val="bottom"/>
            <w:hideMark/>
          </w:tcPr>
          <w:p w14:paraId="5139E5E7" w14:textId="77777777" w:rsidR="001B560C" w:rsidRPr="007F63F4" w:rsidRDefault="001B560C" w:rsidP="00E52081">
            <w:pPr>
              <w:spacing w:line="240" w:lineRule="auto"/>
              <w:ind w:left="426" w:firstLine="0"/>
              <w:jc w:val="center"/>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Kolmogorov-Smirnov</w:t>
            </w:r>
            <w:r w:rsidRPr="007F63F4">
              <w:rPr>
                <w:rFonts w:eastAsia="Times New Roman" w:cs="Times New Roman"/>
                <w:color w:val="000000" w:themeColor="text1"/>
                <w:kern w:val="0"/>
                <w:sz w:val="20"/>
                <w:szCs w:val="20"/>
                <w:vertAlign w:val="superscript"/>
                <w:lang w:val="id-ID" w:eastAsia="id-ID"/>
                <w14:ligatures w14:val="none"/>
              </w:rPr>
              <w:t>a</w:t>
            </w:r>
          </w:p>
        </w:tc>
      </w:tr>
      <w:tr w:rsidR="007F63F4" w:rsidRPr="007F63F4" w14:paraId="38418BA9" w14:textId="77777777" w:rsidTr="001B560C">
        <w:trPr>
          <w:trHeight w:val="315"/>
        </w:trPr>
        <w:tc>
          <w:tcPr>
            <w:tcW w:w="2694"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65FCB321" w14:textId="77777777" w:rsidR="001B560C" w:rsidRPr="007F63F4" w:rsidRDefault="001B560C" w:rsidP="00E52081">
            <w:pPr>
              <w:spacing w:line="240" w:lineRule="auto"/>
              <w:ind w:left="426" w:firstLine="0"/>
              <w:jc w:val="left"/>
              <w:rPr>
                <w:rFonts w:eastAsia="Times New Roman" w:cs="Times New Roman"/>
                <w:color w:val="000000" w:themeColor="text1"/>
                <w:kern w:val="0"/>
                <w:sz w:val="20"/>
                <w:szCs w:val="20"/>
                <w:lang w:val="id-ID" w:eastAsia="id-ID"/>
                <w14:ligatures w14:val="none"/>
              </w:rPr>
            </w:pPr>
          </w:p>
        </w:tc>
        <w:tc>
          <w:tcPr>
            <w:tcW w:w="960" w:type="dxa"/>
            <w:tcBorders>
              <w:top w:val="nil"/>
              <w:left w:val="nil"/>
              <w:bottom w:val="single" w:sz="12" w:space="0" w:color="000000"/>
              <w:right w:val="single" w:sz="4" w:space="0" w:color="000000"/>
            </w:tcBorders>
            <w:shd w:val="clear" w:color="auto" w:fill="auto"/>
            <w:vAlign w:val="bottom"/>
            <w:hideMark/>
          </w:tcPr>
          <w:p w14:paraId="2A70F11A" w14:textId="77777777" w:rsidR="001B560C" w:rsidRPr="007F63F4" w:rsidRDefault="001B560C" w:rsidP="00E52081">
            <w:pPr>
              <w:spacing w:line="240" w:lineRule="auto"/>
              <w:ind w:left="426" w:firstLine="0"/>
              <w:jc w:val="center"/>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Statistic</w:t>
            </w:r>
          </w:p>
        </w:tc>
        <w:tc>
          <w:tcPr>
            <w:tcW w:w="960" w:type="dxa"/>
            <w:tcBorders>
              <w:top w:val="nil"/>
              <w:left w:val="nil"/>
              <w:bottom w:val="single" w:sz="12" w:space="0" w:color="000000"/>
              <w:right w:val="single" w:sz="4" w:space="0" w:color="000000"/>
            </w:tcBorders>
            <w:shd w:val="clear" w:color="auto" w:fill="auto"/>
            <w:vAlign w:val="bottom"/>
            <w:hideMark/>
          </w:tcPr>
          <w:p w14:paraId="49DE2C71" w14:textId="77777777" w:rsidR="001B560C" w:rsidRPr="007F63F4" w:rsidRDefault="001B560C" w:rsidP="00E52081">
            <w:pPr>
              <w:spacing w:line="240" w:lineRule="auto"/>
              <w:ind w:left="426" w:firstLine="0"/>
              <w:jc w:val="center"/>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df</w:t>
            </w:r>
          </w:p>
        </w:tc>
        <w:tc>
          <w:tcPr>
            <w:tcW w:w="960" w:type="dxa"/>
            <w:tcBorders>
              <w:top w:val="nil"/>
              <w:left w:val="nil"/>
              <w:bottom w:val="single" w:sz="12" w:space="0" w:color="000000"/>
              <w:right w:val="single" w:sz="4" w:space="0" w:color="000000"/>
            </w:tcBorders>
            <w:shd w:val="clear" w:color="auto" w:fill="auto"/>
            <w:vAlign w:val="bottom"/>
            <w:hideMark/>
          </w:tcPr>
          <w:p w14:paraId="6B5BB527" w14:textId="77777777" w:rsidR="001B560C" w:rsidRPr="007F63F4" w:rsidRDefault="001B560C" w:rsidP="00E52081">
            <w:pPr>
              <w:spacing w:line="240" w:lineRule="auto"/>
              <w:ind w:left="426" w:firstLine="0"/>
              <w:jc w:val="center"/>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Sig.</w:t>
            </w:r>
          </w:p>
        </w:tc>
      </w:tr>
      <w:tr w:rsidR="007F63F4" w:rsidRPr="007F63F4" w14:paraId="5D5DD655" w14:textId="77777777" w:rsidTr="001B560C">
        <w:trPr>
          <w:trHeight w:val="315"/>
        </w:trPr>
        <w:tc>
          <w:tcPr>
            <w:tcW w:w="867" w:type="dxa"/>
            <w:vMerge w:val="restart"/>
            <w:tcBorders>
              <w:top w:val="nil"/>
              <w:left w:val="single" w:sz="12" w:space="0" w:color="000000"/>
              <w:bottom w:val="single" w:sz="4" w:space="0" w:color="000000"/>
              <w:right w:val="nil"/>
            </w:tcBorders>
            <w:shd w:val="clear" w:color="auto" w:fill="auto"/>
            <w:hideMark/>
          </w:tcPr>
          <w:p w14:paraId="45979ADA" w14:textId="77777777" w:rsidR="001B560C" w:rsidRPr="007F63F4" w:rsidRDefault="001B560C" w:rsidP="00E52081">
            <w:pPr>
              <w:spacing w:line="240" w:lineRule="auto"/>
              <w:ind w:left="426"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Pretest</w:t>
            </w:r>
          </w:p>
        </w:tc>
        <w:tc>
          <w:tcPr>
            <w:tcW w:w="1827" w:type="dxa"/>
            <w:tcBorders>
              <w:top w:val="nil"/>
              <w:left w:val="nil"/>
              <w:bottom w:val="nil"/>
              <w:right w:val="single" w:sz="12" w:space="0" w:color="000000"/>
            </w:tcBorders>
            <w:shd w:val="clear" w:color="auto" w:fill="auto"/>
            <w:hideMark/>
          </w:tcPr>
          <w:p w14:paraId="641C6978" w14:textId="77777777" w:rsidR="001B560C" w:rsidRPr="007F63F4" w:rsidRDefault="001B560C" w:rsidP="00E52081">
            <w:pPr>
              <w:spacing w:line="240" w:lineRule="auto"/>
              <w:ind w:left="426"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Motivasi Belajar</w:t>
            </w:r>
          </w:p>
        </w:tc>
        <w:tc>
          <w:tcPr>
            <w:tcW w:w="960" w:type="dxa"/>
            <w:tcBorders>
              <w:top w:val="nil"/>
              <w:left w:val="nil"/>
              <w:bottom w:val="nil"/>
              <w:right w:val="single" w:sz="4" w:space="0" w:color="000000"/>
            </w:tcBorders>
            <w:shd w:val="clear" w:color="auto" w:fill="auto"/>
            <w:noWrap/>
            <w:vAlign w:val="center"/>
            <w:hideMark/>
          </w:tcPr>
          <w:p w14:paraId="31071D5A" w14:textId="3140612B" w:rsidR="001B560C" w:rsidRPr="007F63F4" w:rsidRDefault="001B560C" w:rsidP="00E52081">
            <w:pPr>
              <w:spacing w:line="240" w:lineRule="auto"/>
              <w:ind w:left="426"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18"/>
                <w:szCs w:val="18"/>
              </w:rPr>
              <w:t>,121</w:t>
            </w:r>
          </w:p>
        </w:tc>
        <w:tc>
          <w:tcPr>
            <w:tcW w:w="960" w:type="dxa"/>
            <w:tcBorders>
              <w:top w:val="nil"/>
              <w:left w:val="nil"/>
              <w:bottom w:val="nil"/>
              <w:right w:val="single" w:sz="4" w:space="0" w:color="000000"/>
            </w:tcBorders>
            <w:shd w:val="clear" w:color="auto" w:fill="auto"/>
            <w:noWrap/>
            <w:vAlign w:val="center"/>
            <w:hideMark/>
          </w:tcPr>
          <w:p w14:paraId="78FDC9BA" w14:textId="5F69342D" w:rsidR="001B560C" w:rsidRPr="007F63F4" w:rsidRDefault="001B560C" w:rsidP="00E52081">
            <w:pPr>
              <w:spacing w:line="240" w:lineRule="auto"/>
              <w:ind w:left="426"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18"/>
                <w:szCs w:val="18"/>
              </w:rPr>
              <w:t>67</w:t>
            </w:r>
          </w:p>
        </w:tc>
        <w:tc>
          <w:tcPr>
            <w:tcW w:w="960" w:type="dxa"/>
            <w:tcBorders>
              <w:top w:val="nil"/>
              <w:left w:val="nil"/>
              <w:bottom w:val="nil"/>
              <w:right w:val="single" w:sz="4" w:space="0" w:color="000000"/>
            </w:tcBorders>
            <w:shd w:val="clear" w:color="auto" w:fill="auto"/>
            <w:noWrap/>
            <w:vAlign w:val="center"/>
            <w:hideMark/>
          </w:tcPr>
          <w:p w14:paraId="3B30E213" w14:textId="3E85E3A8" w:rsidR="001B560C" w:rsidRPr="007F63F4" w:rsidRDefault="001B560C" w:rsidP="00E52081">
            <w:pPr>
              <w:spacing w:line="240" w:lineRule="auto"/>
              <w:ind w:left="426"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18"/>
                <w:szCs w:val="18"/>
              </w:rPr>
              <w:t>,064</w:t>
            </w:r>
          </w:p>
        </w:tc>
      </w:tr>
      <w:tr w:rsidR="007F63F4" w:rsidRPr="007F63F4" w14:paraId="42FF34AA" w14:textId="77777777" w:rsidTr="001B560C">
        <w:trPr>
          <w:trHeight w:val="300"/>
        </w:trPr>
        <w:tc>
          <w:tcPr>
            <w:tcW w:w="867" w:type="dxa"/>
            <w:vMerge/>
            <w:tcBorders>
              <w:top w:val="nil"/>
              <w:left w:val="single" w:sz="12" w:space="0" w:color="000000"/>
              <w:bottom w:val="single" w:sz="4" w:space="0" w:color="000000"/>
              <w:right w:val="nil"/>
            </w:tcBorders>
            <w:vAlign w:val="center"/>
            <w:hideMark/>
          </w:tcPr>
          <w:p w14:paraId="73F45624" w14:textId="77777777" w:rsidR="001B560C" w:rsidRPr="007F63F4" w:rsidRDefault="001B560C" w:rsidP="00E52081">
            <w:pPr>
              <w:spacing w:line="240" w:lineRule="auto"/>
              <w:ind w:left="426" w:firstLine="0"/>
              <w:jc w:val="left"/>
              <w:rPr>
                <w:rFonts w:eastAsia="Times New Roman" w:cs="Times New Roman"/>
                <w:color w:val="000000" w:themeColor="text1"/>
                <w:kern w:val="0"/>
                <w:sz w:val="20"/>
                <w:szCs w:val="20"/>
                <w:lang w:val="id-ID" w:eastAsia="id-ID"/>
                <w14:ligatures w14:val="none"/>
              </w:rPr>
            </w:pPr>
          </w:p>
        </w:tc>
        <w:tc>
          <w:tcPr>
            <w:tcW w:w="1827" w:type="dxa"/>
            <w:tcBorders>
              <w:top w:val="nil"/>
              <w:left w:val="nil"/>
              <w:bottom w:val="single" w:sz="4" w:space="0" w:color="000000"/>
              <w:right w:val="single" w:sz="12" w:space="0" w:color="000000"/>
            </w:tcBorders>
            <w:shd w:val="clear" w:color="auto" w:fill="auto"/>
            <w:hideMark/>
          </w:tcPr>
          <w:p w14:paraId="7F99860E" w14:textId="4502E4DE" w:rsidR="001B560C" w:rsidRPr="007F63F4" w:rsidRDefault="001B560C" w:rsidP="00E52081">
            <w:pPr>
              <w:spacing w:line="240" w:lineRule="auto"/>
              <w:ind w:left="426" w:firstLine="0"/>
              <w:jc w:val="left"/>
              <w:rPr>
                <w:rFonts w:eastAsia="Times New Roman" w:cs="Times New Roman"/>
                <w:color w:val="000000" w:themeColor="text1"/>
                <w:kern w:val="0"/>
                <w:sz w:val="20"/>
                <w:szCs w:val="20"/>
                <w:lang w:val="en-US" w:eastAsia="id-ID"/>
                <w14:ligatures w14:val="none"/>
              </w:rPr>
            </w:pPr>
            <w:r w:rsidRPr="007F63F4">
              <w:rPr>
                <w:rFonts w:eastAsia="Times New Roman" w:cs="Times New Roman"/>
                <w:color w:val="000000" w:themeColor="text1"/>
                <w:kern w:val="0"/>
                <w:sz w:val="20"/>
                <w:szCs w:val="20"/>
                <w:lang w:val="en-US" w:eastAsia="id-ID"/>
                <w14:ligatures w14:val="none"/>
              </w:rPr>
              <w:t>Hasil_Belajar</w:t>
            </w:r>
          </w:p>
        </w:tc>
        <w:tc>
          <w:tcPr>
            <w:tcW w:w="960" w:type="dxa"/>
            <w:tcBorders>
              <w:top w:val="nil"/>
              <w:left w:val="nil"/>
              <w:bottom w:val="single" w:sz="4" w:space="0" w:color="000000"/>
              <w:right w:val="single" w:sz="4" w:space="0" w:color="000000"/>
            </w:tcBorders>
            <w:shd w:val="clear" w:color="auto" w:fill="auto"/>
            <w:noWrap/>
            <w:vAlign w:val="center"/>
            <w:hideMark/>
          </w:tcPr>
          <w:p w14:paraId="3FB8C557" w14:textId="68FD6CAA" w:rsidR="001B560C" w:rsidRPr="007F63F4" w:rsidRDefault="001B560C" w:rsidP="00E52081">
            <w:pPr>
              <w:spacing w:line="240" w:lineRule="auto"/>
              <w:ind w:left="426"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18"/>
                <w:szCs w:val="18"/>
              </w:rPr>
              <w:t>,069</w:t>
            </w:r>
          </w:p>
        </w:tc>
        <w:tc>
          <w:tcPr>
            <w:tcW w:w="960" w:type="dxa"/>
            <w:tcBorders>
              <w:top w:val="nil"/>
              <w:left w:val="nil"/>
              <w:bottom w:val="single" w:sz="4" w:space="0" w:color="000000"/>
              <w:right w:val="single" w:sz="4" w:space="0" w:color="000000"/>
            </w:tcBorders>
            <w:shd w:val="clear" w:color="auto" w:fill="auto"/>
            <w:noWrap/>
            <w:vAlign w:val="center"/>
            <w:hideMark/>
          </w:tcPr>
          <w:p w14:paraId="2E7776FE" w14:textId="48A0FE02" w:rsidR="001B560C" w:rsidRPr="007F63F4" w:rsidRDefault="001B560C" w:rsidP="00E52081">
            <w:pPr>
              <w:spacing w:line="240" w:lineRule="auto"/>
              <w:ind w:left="426"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18"/>
                <w:szCs w:val="18"/>
              </w:rPr>
              <w:t>100</w:t>
            </w:r>
          </w:p>
        </w:tc>
        <w:tc>
          <w:tcPr>
            <w:tcW w:w="960" w:type="dxa"/>
            <w:tcBorders>
              <w:top w:val="nil"/>
              <w:left w:val="nil"/>
              <w:bottom w:val="single" w:sz="4" w:space="0" w:color="000000"/>
              <w:right w:val="single" w:sz="4" w:space="0" w:color="000000"/>
            </w:tcBorders>
            <w:shd w:val="clear" w:color="auto" w:fill="auto"/>
            <w:noWrap/>
            <w:vAlign w:val="center"/>
            <w:hideMark/>
          </w:tcPr>
          <w:p w14:paraId="381CC6B1" w14:textId="441F2382" w:rsidR="001B560C" w:rsidRPr="007F63F4" w:rsidRDefault="001B560C" w:rsidP="00E52081">
            <w:pPr>
              <w:spacing w:line="240" w:lineRule="auto"/>
              <w:ind w:left="426"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18"/>
                <w:szCs w:val="18"/>
              </w:rPr>
              <w:t>,200</w:t>
            </w:r>
            <w:r w:rsidRPr="007F63F4">
              <w:rPr>
                <w:rFonts w:cs="Times New Roman"/>
                <w:color w:val="000000" w:themeColor="text1"/>
                <w:sz w:val="18"/>
                <w:szCs w:val="18"/>
                <w:vertAlign w:val="superscript"/>
              </w:rPr>
              <w:t>*</w:t>
            </w:r>
          </w:p>
        </w:tc>
      </w:tr>
      <w:tr w:rsidR="007F63F4" w:rsidRPr="007F63F4" w14:paraId="7763B565" w14:textId="77777777" w:rsidTr="001B560C">
        <w:trPr>
          <w:trHeight w:val="315"/>
        </w:trPr>
        <w:tc>
          <w:tcPr>
            <w:tcW w:w="867" w:type="dxa"/>
            <w:vMerge w:val="restart"/>
            <w:tcBorders>
              <w:top w:val="nil"/>
              <w:left w:val="single" w:sz="12" w:space="0" w:color="000000"/>
              <w:bottom w:val="single" w:sz="12" w:space="0" w:color="000000"/>
              <w:right w:val="nil"/>
            </w:tcBorders>
            <w:shd w:val="clear" w:color="auto" w:fill="auto"/>
            <w:hideMark/>
          </w:tcPr>
          <w:p w14:paraId="539438B8" w14:textId="327124E2" w:rsidR="001B560C" w:rsidRPr="007F63F4" w:rsidRDefault="0070666B" w:rsidP="00E52081">
            <w:pPr>
              <w:spacing w:line="240" w:lineRule="auto"/>
              <w:ind w:left="426"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Post test</w:t>
            </w:r>
          </w:p>
        </w:tc>
        <w:tc>
          <w:tcPr>
            <w:tcW w:w="1827" w:type="dxa"/>
            <w:tcBorders>
              <w:top w:val="nil"/>
              <w:left w:val="nil"/>
              <w:bottom w:val="nil"/>
              <w:right w:val="single" w:sz="12" w:space="0" w:color="000000"/>
            </w:tcBorders>
            <w:shd w:val="clear" w:color="auto" w:fill="auto"/>
            <w:hideMark/>
          </w:tcPr>
          <w:p w14:paraId="7850D850" w14:textId="4506A296" w:rsidR="001B560C" w:rsidRPr="007F63F4" w:rsidRDefault="001B560C" w:rsidP="00E52081">
            <w:pPr>
              <w:spacing w:line="240" w:lineRule="auto"/>
              <w:ind w:left="426"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Motivasi Belajar</w:t>
            </w:r>
          </w:p>
        </w:tc>
        <w:tc>
          <w:tcPr>
            <w:tcW w:w="960" w:type="dxa"/>
            <w:tcBorders>
              <w:top w:val="nil"/>
              <w:left w:val="nil"/>
              <w:bottom w:val="nil"/>
              <w:right w:val="single" w:sz="4" w:space="0" w:color="000000"/>
            </w:tcBorders>
            <w:shd w:val="clear" w:color="auto" w:fill="auto"/>
            <w:noWrap/>
            <w:vAlign w:val="center"/>
            <w:hideMark/>
          </w:tcPr>
          <w:p w14:paraId="50875D5D" w14:textId="561AD7DA" w:rsidR="001B560C" w:rsidRPr="007F63F4" w:rsidRDefault="001B560C" w:rsidP="00E52081">
            <w:pPr>
              <w:spacing w:line="240" w:lineRule="auto"/>
              <w:ind w:left="426"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18"/>
                <w:szCs w:val="18"/>
              </w:rPr>
              <w:t>,111</w:t>
            </w:r>
          </w:p>
        </w:tc>
        <w:tc>
          <w:tcPr>
            <w:tcW w:w="960" w:type="dxa"/>
            <w:tcBorders>
              <w:top w:val="nil"/>
              <w:left w:val="nil"/>
              <w:bottom w:val="nil"/>
              <w:right w:val="single" w:sz="4" w:space="0" w:color="000000"/>
            </w:tcBorders>
            <w:shd w:val="clear" w:color="auto" w:fill="auto"/>
            <w:noWrap/>
            <w:vAlign w:val="center"/>
            <w:hideMark/>
          </w:tcPr>
          <w:p w14:paraId="74158CA1" w14:textId="10A4D0A3" w:rsidR="001B560C" w:rsidRPr="007F63F4" w:rsidRDefault="001B560C" w:rsidP="00E52081">
            <w:pPr>
              <w:spacing w:line="240" w:lineRule="auto"/>
              <w:ind w:left="426"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18"/>
                <w:szCs w:val="18"/>
              </w:rPr>
              <w:t>67</w:t>
            </w:r>
          </w:p>
        </w:tc>
        <w:tc>
          <w:tcPr>
            <w:tcW w:w="960" w:type="dxa"/>
            <w:tcBorders>
              <w:top w:val="nil"/>
              <w:left w:val="nil"/>
              <w:bottom w:val="nil"/>
              <w:right w:val="single" w:sz="4" w:space="0" w:color="000000"/>
            </w:tcBorders>
            <w:shd w:val="clear" w:color="auto" w:fill="auto"/>
            <w:noWrap/>
            <w:vAlign w:val="center"/>
            <w:hideMark/>
          </w:tcPr>
          <w:p w14:paraId="79C0E024" w14:textId="67B79ADA" w:rsidR="001B560C" w:rsidRPr="007F63F4" w:rsidRDefault="001B560C" w:rsidP="00E52081">
            <w:pPr>
              <w:spacing w:line="240" w:lineRule="auto"/>
              <w:ind w:left="426"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18"/>
                <w:szCs w:val="18"/>
              </w:rPr>
              <w:t>,062</w:t>
            </w:r>
          </w:p>
        </w:tc>
      </w:tr>
      <w:tr w:rsidR="007F63F4" w:rsidRPr="007F63F4" w14:paraId="288E3E1B" w14:textId="77777777" w:rsidTr="001B560C">
        <w:trPr>
          <w:trHeight w:val="315"/>
        </w:trPr>
        <w:tc>
          <w:tcPr>
            <w:tcW w:w="867" w:type="dxa"/>
            <w:vMerge/>
            <w:tcBorders>
              <w:top w:val="nil"/>
              <w:left w:val="single" w:sz="12" w:space="0" w:color="000000"/>
              <w:bottom w:val="single" w:sz="12" w:space="0" w:color="000000"/>
              <w:right w:val="nil"/>
            </w:tcBorders>
            <w:vAlign w:val="center"/>
            <w:hideMark/>
          </w:tcPr>
          <w:p w14:paraId="4732C852" w14:textId="77777777" w:rsidR="001B560C" w:rsidRPr="007F63F4" w:rsidRDefault="001B560C" w:rsidP="00E52081">
            <w:pPr>
              <w:spacing w:line="240" w:lineRule="auto"/>
              <w:ind w:left="426" w:firstLine="0"/>
              <w:jc w:val="left"/>
              <w:rPr>
                <w:rFonts w:eastAsia="Times New Roman" w:cs="Times New Roman"/>
                <w:color w:val="000000" w:themeColor="text1"/>
                <w:kern w:val="0"/>
                <w:sz w:val="20"/>
                <w:szCs w:val="20"/>
                <w:lang w:val="id-ID" w:eastAsia="id-ID"/>
                <w14:ligatures w14:val="none"/>
              </w:rPr>
            </w:pPr>
          </w:p>
        </w:tc>
        <w:tc>
          <w:tcPr>
            <w:tcW w:w="1827" w:type="dxa"/>
            <w:tcBorders>
              <w:top w:val="nil"/>
              <w:left w:val="nil"/>
              <w:bottom w:val="single" w:sz="12" w:space="0" w:color="000000"/>
              <w:right w:val="single" w:sz="12" w:space="0" w:color="000000"/>
            </w:tcBorders>
            <w:shd w:val="clear" w:color="auto" w:fill="auto"/>
            <w:hideMark/>
          </w:tcPr>
          <w:p w14:paraId="023BC989" w14:textId="2D94C944" w:rsidR="001B560C" w:rsidRPr="007F63F4" w:rsidRDefault="001B560C" w:rsidP="00E52081">
            <w:pPr>
              <w:spacing w:line="240" w:lineRule="auto"/>
              <w:ind w:left="426"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en-US" w:eastAsia="id-ID"/>
                <w14:ligatures w14:val="none"/>
              </w:rPr>
              <w:t>Hasil_Belajar</w:t>
            </w:r>
          </w:p>
        </w:tc>
        <w:tc>
          <w:tcPr>
            <w:tcW w:w="960" w:type="dxa"/>
            <w:tcBorders>
              <w:top w:val="nil"/>
              <w:left w:val="nil"/>
              <w:bottom w:val="single" w:sz="12" w:space="0" w:color="000000"/>
              <w:right w:val="single" w:sz="4" w:space="0" w:color="000000"/>
            </w:tcBorders>
            <w:shd w:val="clear" w:color="auto" w:fill="auto"/>
            <w:noWrap/>
            <w:vAlign w:val="center"/>
            <w:hideMark/>
          </w:tcPr>
          <w:p w14:paraId="4AAF34C8" w14:textId="220C3975" w:rsidR="001B560C" w:rsidRPr="007F63F4" w:rsidRDefault="001B560C" w:rsidP="00E52081">
            <w:pPr>
              <w:spacing w:line="240" w:lineRule="auto"/>
              <w:ind w:left="426"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18"/>
                <w:szCs w:val="18"/>
              </w:rPr>
              <w:t>,156</w:t>
            </w:r>
          </w:p>
        </w:tc>
        <w:tc>
          <w:tcPr>
            <w:tcW w:w="960" w:type="dxa"/>
            <w:tcBorders>
              <w:top w:val="nil"/>
              <w:left w:val="nil"/>
              <w:bottom w:val="single" w:sz="12" w:space="0" w:color="000000"/>
              <w:right w:val="single" w:sz="4" w:space="0" w:color="000000"/>
            </w:tcBorders>
            <w:shd w:val="clear" w:color="auto" w:fill="auto"/>
            <w:noWrap/>
            <w:vAlign w:val="center"/>
            <w:hideMark/>
          </w:tcPr>
          <w:p w14:paraId="3E88B659" w14:textId="3AD15C87" w:rsidR="001B560C" w:rsidRPr="007F63F4" w:rsidRDefault="001B560C" w:rsidP="00E52081">
            <w:pPr>
              <w:spacing w:line="240" w:lineRule="auto"/>
              <w:ind w:left="426"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18"/>
                <w:szCs w:val="18"/>
              </w:rPr>
              <w:t>100</w:t>
            </w:r>
          </w:p>
        </w:tc>
        <w:tc>
          <w:tcPr>
            <w:tcW w:w="960" w:type="dxa"/>
            <w:tcBorders>
              <w:top w:val="nil"/>
              <w:left w:val="nil"/>
              <w:bottom w:val="single" w:sz="12" w:space="0" w:color="000000"/>
              <w:right w:val="single" w:sz="4" w:space="0" w:color="000000"/>
            </w:tcBorders>
            <w:shd w:val="clear" w:color="auto" w:fill="auto"/>
            <w:noWrap/>
            <w:vAlign w:val="center"/>
            <w:hideMark/>
          </w:tcPr>
          <w:p w14:paraId="1DC84F13" w14:textId="42C8AC27" w:rsidR="001B560C" w:rsidRPr="007F63F4" w:rsidRDefault="001B560C" w:rsidP="00E52081">
            <w:pPr>
              <w:spacing w:line="240" w:lineRule="auto"/>
              <w:ind w:left="426"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18"/>
                <w:szCs w:val="18"/>
              </w:rPr>
              <w:t>,053</w:t>
            </w:r>
          </w:p>
        </w:tc>
      </w:tr>
    </w:tbl>
    <w:p w14:paraId="3FCA0E68" w14:textId="77777777" w:rsidR="005933B1" w:rsidRPr="007F63F4" w:rsidRDefault="005933B1" w:rsidP="00E52081">
      <w:pPr>
        <w:pStyle w:val="ListParagraph"/>
        <w:ind w:left="426" w:firstLine="414"/>
        <w:rPr>
          <w:rFonts w:cs="Times New Roman"/>
          <w:color w:val="000000" w:themeColor="text1"/>
          <w:lang w:val="sv-SE"/>
        </w:rPr>
      </w:pPr>
      <w:r w:rsidRPr="007F63F4">
        <w:rPr>
          <w:rFonts w:cs="Times New Roman"/>
          <w:color w:val="000000" w:themeColor="text1"/>
          <w:lang w:val="sv-SE"/>
        </w:rPr>
        <w:t>Sumber: data primer yang diolah, 2023</w:t>
      </w:r>
    </w:p>
    <w:p w14:paraId="45978E76" w14:textId="659AB24D" w:rsidR="005933B1" w:rsidRPr="007F63F4" w:rsidRDefault="005933B1" w:rsidP="00CC35F7">
      <w:pPr>
        <w:ind w:left="426"/>
        <w:rPr>
          <w:rFonts w:cs="Times New Roman"/>
          <w:color w:val="000000" w:themeColor="text1"/>
          <w:lang w:val="sv-SE"/>
        </w:rPr>
      </w:pPr>
      <w:r w:rsidRPr="007F63F4">
        <w:rPr>
          <w:rFonts w:cs="Times New Roman"/>
          <w:color w:val="000000" w:themeColor="text1"/>
          <w:lang w:val="sv-SE"/>
        </w:rPr>
        <w:t>Hasil pengujian sebagaimana tabel 4.1</w:t>
      </w:r>
      <w:r w:rsidR="00CC35F7" w:rsidRPr="007F63F4">
        <w:rPr>
          <w:rFonts w:cs="Times New Roman"/>
          <w:color w:val="000000" w:themeColor="text1"/>
          <w:lang w:val="sv-SE"/>
        </w:rPr>
        <w:t>4</w:t>
      </w:r>
      <w:r w:rsidRPr="007F63F4">
        <w:rPr>
          <w:rFonts w:cs="Times New Roman"/>
          <w:color w:val="000000" w:themeColor="text1"/>
          <w:lang w:val="sv-SE"/>
        </w:rPr>
        <w:t xml:space="preserve"> di atas menunjukkan bahwa nilai signifikansi pada variabel motivasi belajar kelompok </w:t>
      </w:r>
      <w:r w:rsidR="0070666B" w:rsidRPr="007F63F4">
        <w:rPr>
          <w:rFonts w:cs="Times New Roman"/>
          <w:i/>
          <w:iCs/>
          <w:color w:val="000000" w:themeColor="text1"/>
          <w:lang w:val="sv-SE"/>
        </w:rPr>
        <w:t>pre test</w:t>
      </w:r>
      <w:r w:rsidRPr="007F63F4">
        <w:rPr>
          <w:rFonts w:cs="Times New Roman"/>
          <w:color w:val="000000" w:themeColor="text1"/>
          <w:lang w:val="sv-SE"/>
        </w:rPr>
        <w:t xml:space="preserve"> 0,</w:t>
      </w:r>
      <w:r w:rsidR="00CC35F7" w:rsidRPr="007F63F4">
        <w:rPr>
          <w:rFonts w:cs="Times New Roman"/>
          <w:color w:val="000000" w:themeColor="text1"/>
          <w:lang w:val="sv-SE"/>
        </w:rPr>
        <w:t>064</w:t>
      </w:r>
      <w:r w:rsidRPr="007F63F4">
        <w:rPr>
          <w:rFonts w:cs="Times New Roman"/>
          <w:color w:val="000000" w:themeColor="text1"/>
          <w:lang w:val="sv-SE"/>
        </w:rPr>
        <w:t xml:space="preserve"> dan </w:t>
      </w:r>
      <w:r w:rsidR="0070666B" w:rsidRPr="007F63F4">
        <w:rPr>
          <w:rFonts w:cs="Times New Roman"/>
          <w:i/>
          <w:iCs/>
          <w:color w:val="000000" w:themeColor="text1"/>
          <w:lang w:val="sv-SE"/>
        </w:rPr>
        <w:t>post test</w:t>
      </w:r>
      <w:r w:rsidRPr="007F63F4">
        <w:rPr>
          <w:rFonts w:cs="Times New Roman"/>
          <w:color w:val="000000" w:themeColor="text1"/>
          <w:lang w:val="sv-SE"/>
        </w:rPr>
        <w:t xml:space="preserve"> variabel motivasi belajar sebesar 0,</w:t>
      </w:r>
      <w:r w:rsidR="00CC35F7" w:rsidRPr="007F63F4">
        <w:rPr>
          <w:rFonts w:cs="Times New Roman"/>
          <w:color w:val="000000" w:themeColor="text1"/>
          <w:lang w:val="sv-SE"/>
        </w:rPr>
        <w:t>200</w:t>
      </w:r>
      <w:r w:rsidRPr="007F63F4">
        <w:rPr>
          <w:rFonts w:cs="Times New Roman"/>
          <w:color w:val="000000" w:themeColor="text1"/>
          <w:lang w:val="sv-SE"/>
        </w:rPr>
        <w:t xml:space="preserve"> sehingga dapat dinyatakan data</w:t>
      </w:r>
      <w:r w:rsidR="00646654" w:rsidRPr="007F63F4">
        <w:rPr>
          <w:rFonts w:cs="Times New Roman"/>
          <w:color w:val="000000" w:themeColor="text1"/>
          <w:lang w:val="sv-SE"/>
        </w:rPr>
        <w:t xml:space="preserve"> dengan distribusi normal </w:t>
      </w:r>
      <w:r w:rsidRPr="007F63F4">
        <w:rPr>
          <w:rFonts w:cs="Times New Roman"/>
          <w:color w:val="000000" w:themeColor="text1"/>
          <w:lang w:val="sv-SE"/>
        </w:rPr>
        <w:t>dikarenakan nilai</w:t>
      </w:r>
      <w:r w:rsidR="00646654" w:rsidRPr="007F63F4">
        <w:rPr>
          <w:rFonts w:cs="Times New Roman"/>
          <w:color w:val="000000" w:themeColor="text1"/>
          <w:lang w:val="sv-SE"/>
        </w:rPr>
        <w:t xml:space="preserve"> statistik sig.</w:t>
      </w:r>
      <w:r w:rsidRPr="007F63F4">
        <w:rPr>
          <w:rFonts w:cs="Times New Roman"/>
          <w:color w:val="000000" w:themeColor="text1"/>
          <w:lang w:val="sv-SE"/>
        </w:rPr>
        <w:t xml:space="preserve"> </w:t>
      </w:r>
      <w:r w:rsidR="0070666B" w:rsidRPr="007F63F4">
        <w:rPr>
          <w:rFonts w:cs="Times New Roman"/>
          <w:color w:val="000000" w:themeColor="text1"/>
          <w:lang w:val="sv-SE"/>
        </w:rPr>
        <w:t>melampaui</w:t>
      </w:r>
      <w:r w:rsidRPr="007F63F4">
        <w:rPr>
          <w:rFonts w:cs="Times New Roman"/>
          <w:color w:val="000000" w:themeColor="text1"/>
          <w:lang w:val="sv-SE"/>
        </w:rPr>
        <w:t xml:space="preserve"> 0,05</w:t>
      </w:r>
      <w:r w:rsidR="00646654" w:rsidRPr="007F63F4">
        <w:rPr>
          <w:rFonts w:cs="Times New Roman"/>
          <w:color w:val="000000" w:themeColor="text1"/>
          <w:lang w:val="sv-SE"/>
        </w:rPr>
        <w:t xml:space="preserve">. </w:t>
      </w:r>
      <w:r w:rsidRPr="007F63F4">
        <w:rPr>
          <w:rFonts w:cs="Times New Roman"/>
          <w:color w:val="000000" w:themeColor="text1"/>
          <w:lang w:val="sv-SE"/>
        </w:rPr>
        <w:t xml:space="preserve">Sedangkan hasil pengujian untuk variabel hasil belajar diketahui pada kelompok </w:t>
      </w:r>
      <w:r w:rsidR="0070666B" w:rsidRPr="007F63F4">
        <w:rPr>
          <w:rFonts w:cs="Times New Roman"/>
          <w:i/>
          <w:iCs/>
          <w:color w:val="000000" w:themeColor="text1"/>
          <w:lang w:val="sv-SE"/>
        </w:rPr>
        <w:t>pre test</w:t>
      </w:r>
      <w:r w:rsidRPr="007F63F4">
        <w:rPr>
          <w:rFonts w:cs="Times New Roman"/>
          <w:color w:val="000000" w:themeColor="text1"/>
          <w:lang w:val="sv-SE"/>
        </w:rPr>
        <w:t xml:space="preserve"> 0,</w:t>
      </w:r>
      <w:r w:rsidR="00CC35F7" w:rsidRPr="007F63F4">
        <w:rPr>
          <w:rFonts w:cs="Times New Roman"/>
          <w:color w:val="000000" w:themeColor="text1"/>
          <w:lang w:val="sv-SE"/>
        </w:rPr>
        <w:t xml:space="preserve">0662 </w:t>
      </w:r>
      <w:r w:rsidRPr="007F63F4">
        <w:rPr>
          <w:rFonts w:cs="Times New Roman"/>
          <w:color w:val="000000" w:themeColor="text1"/>
          <w:lang w:val="sv-SE"/>
        </w:rPr>
        <w:t xml:space="preserve">dan </w:t>
      </w:r>
      <w:r w:rsidR="0070666B" w:rsidRPr="007F63F4">
        <w:rPr>
          <w:rFonts w:cs="Times New Roman"/>
          <w:i/>
          <w:iCs/>
          <w:color w:val="000000" w:themeColor="text1"/>
          <w:lang w:val="sv-SE"/>
        </w:rPr>
        <w:t>post test sebesar</w:t>
      </w:r>
      <w:r w:rsidRPr="007F63F4">
        <w:rPr>
          <w:rFonts w:cs="Times New Roman"/>
          <w:color w:val="000000" w:themeColor="text1"/>
          <w:lang w:val="sv-SE"/>
        </w:rPr>
        <w:t xml:space="preserve"> 0,</w:t>
      </w:r>
      <w:r w:rsidR="00CC35F7" w:rsidRPr="007F63F4">
        <w:rPr>
          <w:rFonts w:cs="Times New Roman"/>
          <w:color w:val="000000" w:themeColor="text1"/>
          <w:lang w:val="sv-SE"/>
        </w:rPr>
        <w:t>053</w:t>
      </w:r>
      <w:r w:rsidRPr="007F63F4">
        <w:rPr>
          <w:rFonts w:cs="Times New Roman"/>
          <w:color w:val="000000" w:themeColor="text1"/>
          <w:lang w:val="sv-SE"/>
        </w:rPr>
        <w:t xml:space="preserve"> sehingga dapat dinyatakan data </w:t>
      </w:r>
      <w:r w:rsidR="00646654" w:rsidRPr="007F63F4">
        <w:rPr>
          <w:rFonts w:cs="Times New Roman"/>
          <w:color w:val="000000" w:themeColor="text1"/>
          <w:lang w:val="sv-SE"/>
        </w:rPr>
        <w:t>yang memenuhi kriteria normalitas</w:t>
      </w:r>
      <w:r w:rsidRPr="007F63F4">
        <w:rPr>
          <w:rFonts w:cs="Times New Roman"/>
          <w:color w:val="000000" w:themeColor="text1"/>
          <w:lang w:val="sv-SE"/>
        </w:rPr>
        <w:t xml:space="preserve"> dikarenakan nilai </w:t>
      </w:r>
      <w:r w:rsidR="00646654" w:rsidRPr="007F63F4">
        <w:rPr>
          <w:rFonts w:cs="Times New Roman"/>
          <w:color w:val="000000" w:themeColor="text1"/>
          <w:lang w:val="sv-SE"/>
        </w:rPr>
        <w:t xml:space="preserve">statisti sig. </w:t>
      </w:r>
      <w:r w:rsidR="0070666B" w:rsidRPr="007F63F4">
        <w:rPr>
          <w:rFonts w:cs="Times New Roman"/>
          <w:color w:val="000000" w:themeColor="text1"/>
          <w:lang w:val="sv-SE"/>
        </w:rPr>
        <w:t>melampaui</w:t>
      </w:r>
      <w:r w:rsidRPr="007F63F4">
        <w:rPr>
          <w:rFonts w:cs="Times New Roman"/>
          <w:color w:val="000000" w:themeColor="text1"/>
          <w:lang w:val="sv-SE"/>
        </w:rPr>
        <w:t xml:space="preserve"> 0,05.</w:t>
      </w:r>
    </w:p>
    <w:p w14:paraId="3293BACC" w14:textId="56A23F5A" w:rsidR="005933B1" w:rsidRPr="007F63F4" w:rsidRDefault="005933B1" w:rsidP="008F6C4A">
      <w:pPr>
        <w:pStyle w:val="ListParagraph"/>
        <w:numPr>
          <w:ilvl w:val="1"/>
          <w:numId w:val="1"/>
        </w:numPr>
        <w:ind w:left="426"/>
        <w:rPr>
          <w:rFonts w:cs="Times New Roman"/>
          <w:color w:val="000000" w:themeColor="text1"/>
          <w:lang w:val="sv-SE"/>
        </w:rPr>
      </w:pPr>
      <w:r w:rsidRPr="007F63F4">
        <w:rPr>
          <w:rFonts w:cs="Times New Roman"/>
          <w:color w:val="000000" w:themeColor="text1"/>
          <w:lang w:val="sv-SE"/>
        </w:rPr>
        <w:t>Uji Homogenitas</w:t>
      </w:r>
    </w:p>
    <w:p w14:paraId="7849FCB0" w14:textId="77777777" w:rsidR="00CC35F7" w:rsidRPr="007F63F4" w:rsidRDefault="00CC35F7" w:rsidP="00C11659">
      <w:pPr>
        <w:ind w:left="426"/>
        <w:rPr>
          <w:rFonts w:cs="Times New Roman"/>
          <w:color w:val="000000" w:themeColor="text1"/>
          <w:lang w:val="sv-SE"/>
        </w:rPr>
      </w:pPr>
      <w:r w:rsidRPr="007F63F4">
        <w:rPr>
          <w:rFonts w:cs="Times New Roman"/>
          <w:color w:val="000000" w:themeColor="text1"/>
          <w:lang w:val="sv-SE"/>
        </w:rPr>
        <w:t>Uji prasyarat selanjutnya adalah uji homogenitas dengan hasil pengujian sebagai berikut:</w:t>
      </w:r>
    </w:p>
    <w:p w14:paraId="48C03AEE" w14:textId="15AB19DC" w:rsidR="00CC35F7" w:rsidRPr="007F63F4" w:rsidRDefault="00CC35F7" w:rsidP="00CC35F7">
      <w:pPr>
        <w:spacing w:line="240" w:lineRule="auto"/>
        <w:ind w:left="360" w:firstLine="0"/>
        <w:jc w:val="center"/>
        <w:rPr>
          <w:rFonts w:cs="Times New Roman"/>
          <w:color w:val="000000" w:themeColor="text1"/>
          <w:lang w:val="sv-SE"/>
        </w:rPr>
      </w:pPr>
      <w:r w:rsidRPr="007F63F4">
        <w:rPr>
          <w:rFonts w:cs="Times New Roman"/>
          <w:color w:val="000000" w:themeColor="text1"/>
          <w:szCs w:val="24"/>
          <w:lang w:val="sv-SE"/>
        </w:rPr>
        <w:t>Tabel 4.14 Hasil Uji Homogenitas</w:t>
      </w:r>
    </w:p>
    <w:tbl>
      <w:tblPr>
        <w:tblW w:w="5438" w:type="dxa"/>
        <w:tblInd w:w="1119" w:type="dxa"/>
        <w:tblLook w:val="04A0" w:firstRow="1" w:lastRow="0" w:firstColumn="1" w:lastColumn="0" w:noHBand="0" w:noVBand="1"/>
      </w:tblPr>
      <w:tblGrid>
        <w:gridCol w:w="2261"/>
        <w:gridCol w:w="1425"/>
        <w:gridCol w:w="536"/>
        <w:gridCol w:w="576"/>
        <w:gridCol w:w="640"/>
      </w:tblGrid>
      <w:tr w:rsidR="007F63F4" w:rsidRPr="007F63F4" w14:paraId="2C35DE23" w14:textId="77777777" w:rsidTr="00C11659">
        <w:trPr>
          <w:trHeight w:val="330"/>
        </w:trPr>
        <w:tc>
          <w:tcPr>
            <w:tcW w:w="2261"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14:paraId="78210A4B" w14:textId="77777777" w:rsidR="00CC35F7" w:rsidRPr="007F63F4" w:rsidRDefault="00CC35F7" w:rsidP="001546FD">
            <w:pPr>
              <w:spacing w:line="240" w:lineRule="auto"/>
              <w:ind w:firstLine="0"/>
              <w:jc w:val="left"/>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 </w:t>
            </w:r>
          </w:p>
        </w:tc>
        <w:tc>
          <w:tcPr>
            <w:tcW w:w="1425" w:type="dxa"/>
            <w:tcBorders>
              <w:top w:val="single" w:sz="12" w:space="0" w:color="000000"/>
              <w:left w:val="nil"/>
              <w:bottom w:val="single" w:sz="12" w:space="0" w:color="000000"/>
              <w:right w:val="single" w:sz="4" w:space="0" w:color="000000"/>
            </w:tcBorders>
            <w:shd w:val="clear" w:color="auto" w:fill="auto"/>
            <w:noWrap/>
            <w:vAlign w:val="bottom"/>
            <w:hideMark/>
          </w:tcPr>
          <w:p w14:paraId="2694CEAB" w14:textId="77777777" w:rsidR="00CC35F7" w:rsidRPr="007F63F4" w:rsidRDefault="00CC35F7" w:rsidP="001546FD">
            <w:pPr>
              <w:spacing w:line="240" w:lineRule="auto"/>
              <w:ind w:firstLine="0"/>
              <w:jc w:val="center"/>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Levene Statistic</w:t>
            </w:r>
          </w:p>
        </w:tc>
        <w:tc>
          <w:tcPr>
            <w:tcW w:w="536" w:type="dxa"/>
            <w:tcBorders>
              <w:top w:val="single" w:sz="12" w:space="0" w:color="000000"/>
              <w:left w:val="nil"/>
              <w:bottom w:val="single" w:sz="12" w:space="0" w:color="000000"/>
              <w:right w:val="single" w:sz="4" w:space="0" w:color="000000"/>
            </w:tcBorders>
            <w:shd w:val="clear" w:color="auto" w:fill="auto"/>
            <w:noWrap/>
            <w:vAlign w:val="bottom"/>
            <w:hideMark/>
          </w:tcPr>
          <w:p w14:paraId="35C92D7E" w14:textId="77777777" w:rsidR="00CC35F7" w:rsidRPr="007F63F4" w:rsidRDefault="00CC35F7" w:rsidP="001546FD">
            <w:pPr>
              <w:spacing w:line="240" w:lineRule="auto"/>
              <w:ind w:firstLine="0"/>
              <w:jc w:val="center"/>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df1</w:t>
            </w:r>
          </w:p>
        </w:tc>
        <w:tc>
          <w:tcPr>
            <w:tcW w:w="576" w:type="dxa"/>
            <w:tcBorders>
              <w:top w:val="single" w:sz="12" w:space="0" w:color="000000"/>
              <w:left w:val="nil"/>
              <w:bottom w:val="single" w:sz="12" w:space="0" w:color="000000"/>
              <w:right w:val="single" w:sz="4" w:space="0" w:color="000000"/>
            </w:tcBorders>
            <w:shd w:val="clear" w:color="auto" w:fill="auto"/>
            <w:noWrap/>
            <w:vAlign w:val="bottom"/>
            <w:hideMark/>
          </w:tcPr>
          <w:p w14:paraId="01E31D88" w14:textId="77777777" w:rsidR="00CC35F7" w:rsidRPr="007F63F4" w:rsidRDefault="00CC35F7" w:rsidP="001546FD">
            <w:pPr>
              <w:spacing w:line="240" w:lineRule="auto"/>
              <w:ind w:firstLine="0"/>
              <w:jc w:val="center"/>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df2</w:t>
            </w:r>
          </w:p>
        </w:tc>
        <w:tc>
          <w:tcPr>
            <w:tcW w:w="640" w:type="dxa"/>
            <w:tcBorders>
              <w:top w:val="single" w:sz="12" w:space="0" w:color="000000"/>
              <w:left w:val="nil"/>
              <w:bottom w:val="single" w:sz="12" w:space="0" w:color="000000"/>
              <w:right w:val="single" w:sz="12" w:space="0" w:color="000000"/>
            </w:tcBorders>
            <w:shd w:val="clear" w:color="auto" w:fill="auto"/>
            <w:noWrap/>
            <w:vAlign w:val="bottom"/>
            <w:hideMark/>
          </w:tcPr>
          <w:p w14:paraId="00F0AD52" w14:textId="77777777" w:rsidR="00CC35F7" w:rsidRPr="007F63F4" w:rsidRDefault="00CC35F7" w:rsidP="001546FD">
            <w:pPr>
              <w:spacing w:line="240" w:lineRule="auto"/>
              <w:ind w:firstLine="0"/>
              <w:jc w:val="center"/>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Sig.</w:t>
            </w:r>
          </w:p>
        </w:tc>
      </w:tr>
      <w:tr w:rsidR="007F63F4" w:rsidRPr="007F63F4" w14:paraId="6292C69F" w14:textId="77777777" w:rsidTr="00C11659">
        <w:trPr>
          <w:trHeight w:val="315"/>
        </w:trPr>
        <w:tc>
          <w:tcPr>
            <w:tcW w:w="2261" w:type="dxa"/>
            <w:tcBorders>
              <w:top w:val="nil"/>
              <w:left w:val="single" w:sz="12" w:space="0" w:color="000000"/>
              <w:bottom w:val="nil"/>
              <w:right w:val="single" w:sz="12" w:space="0" w:color="000000"/>
            </w:tcBorders>
            <w:shd w:val="clear" w:color="auto" w:fill="auto"/>
            <w:noWrap/>
            <w:hideMark/>
          </w:tcPr>
          <w:p w14:paraId="2997A9CB" w14:textId="77777777" w:rsidR="00C11659" w:rsidRPr="007F63F4" w:rsidRDefault="00C11659" w:rsidP="00C11659">
            <w:pPr>
              <w:spacing w:line="240" w:lineRule="auto"/>
              <w:ind w:firstLine="0"/>
              <w:jc w:val="left"/>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Motivasi_Belajar</w:t>
            </w:r>
          </w:p>
        </w:tc>
        <w:tc>
          <w:tcPr>
            <w:tcW w:w="1425" w:type="dxa"/>
            <w:tcBorders>
              <w:top w:val="nil"/>
              <w:left w:val="nil"/>
              <w:bottom w:val="nil"/>
              <w:right w:val="single" w:sz="4" w:space="0" w:color="000000"/>
            </w:tcBorders>
            <w:shd w:val="clear" w:color="auto" w:fill="auto"/>
            <w:noWrap/>
            <w:vAlign w:val="center"/>
          </w:tcPr>
          <w:p w14:paraId="3A59A993" w14:textId="3DC72ABF" w:rsidR="00C11659" w:rsidRPr="007F63F4" w:rsidRDefault="00C11659" w:rsidP="00C11659">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20"/>
                <w:szCs w:val="20"/>
              </w:rPr>
              <w:t>13,015</w:t>
            </w:r>
          </w:p>
        </w:tc>
        <w:tc>
          <w:tcPr>
            <w:tcW w:w="536" w:type="dxa"/>
            <w:tcBorders>
              <w:top w:val="nil"/>
              <w:left w:val="nil"/>
              <w:bottom w:val="nil"/>
              <w:right w:val="single" w:sz="4" w:space="0" w:color="000000"/>
            </w:tcBorders>
            <w:shd w:val="clear" w:color="auto" w:fill="auto"/>
            <w:noWrap/>
            <w:vAlign w:val="center"/>
          </w:tcPr>
          <w:p w14:paraId="1CCB3FEA" w14:textId="1CBFB635" w:rsidR="00C11659" w:rsidRPr="007F63F4" w:rsidRDefault="00C11659" w:rsidP="00C11659">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20"/>
                <w:szCs w:val="20"/>
              </w:rPr>
              <w:t>1</w:t>
            </w:r>
          </w:p>
        </w:tc>
        <w:tc>
          <w:tcPr>
            <w:tcW w:w="576" w:type="dxa"/>
            <w:tcBorders>
              <w:top w:val="nil"/>
              <w:left w:val="nil"/>
              <w:bottom w:val="nil"/>
              <w:right w:val="single" w:sz="4" w:space="0" w:color="000000"/>
            </w:tcBorders>
            <w:shd w:val="clear" w:color="auto" w:fill="auto"/>
            <w:noWrap/>
            <w:vAlign w:val="center"/>
          </w:tcPr>
          <w:p w14:paraId="3C5FA529" w14:textId="01BDDA69" w:rsidR="00C11659" w:rsidRPr="007F63F4" w:rsidRDefault="00C11659" w:rsidP="00C11659">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20"/>
                <w:szCs w:val="20"/>
              </w:rPr>
              <w:t>165</w:t>
            </w:r>
          </w:p>
        </w:tc>
        <w:tc>
          <w:tcPr>
            <w:tcW w:w="640" w:type="dxa"/>
            <w:tcBorders>
              <w:top w:val="nil"/>
              <w:left w:val="nil"/>
              <w:bottom w:val="nil"/>
              <w:right w:val="single" w:sz="12" w:space="0" w:color="000000"/>
            </w:tcBorders>
            <w:shd w:val="clear" w:color="auto" w:fill="auto"/>
            <w:noWrap/>
            <w:vAlign w:val="center"/>
          </w:tcPr>
          <w:p w14:paraId="3C4FF5BA" w14:textId="6B70A8BC" w:rsidR="00C11659" w:rsidRPr="007F63F4" w:rsidRDefault="00C11659" w:rsidP="00C11659">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20"/>
                <w:szCs w:val="20"/>
              </w:rPr>
              <w:t>,073</w:t>
            </w:r>
          </w:p>
        </w:tc>
      </w:tr>
      <w:tr w:rsidR="007F63F4" w:rsidRPr="007F63F4" w14:paraId="665FE5AD" w14:textId="77777777" w:rsidTr="00C11659">
        <w:trPr>
          <w:trHeight w:val="315"/>
        </w:trPr>
        <w:tc>
          <w:tcPr>
            <w:tcW w:w="2261" w:type="dxa"/>
            <w:tcBorders>
              <w:top w:val="nil"/>
              <w:left w:val="single" w:sz="12" w:space="0" w:color="000000"/>
              <w:bottom w:val="single" w:sz="12" w:space="0" w:color="000000"/>
              <w:right w:val="single" w:sz="12" w:space="0" w:color="000000"/>
            </w:tcBorders>
            <w:shd w:val="clear" w:color="auto" w:fill="auto"/>
            <w:noWrap/>
            <w:hideMark/>
          </w:tcPr>
          <w:p w14:paraId="33DAAABD" w14:textId="77777777" w:rsidR="00C11659" w:rsidRPr="007F63F4" w:rsidRDefault="00C11659" w:rsidP="00C11659">
            <w:pPr>
              <w:spacing w:line="240" w:lineRule="auto"/>
              <w:ind w:firstLine="0"/>
              <w:jc w:val="left"/>
              <w:rPr>
                <w:rFonts w:eastAsia="Times New Roman" w:cs="Times New Roman"/>
                <w:color w:val="000000" w:themeColor="text1"/>
                <w:kern w:val="0"/>
                <w:szCs w:val="24"/>
                <w:lang w:val="id-ID" w:eastAsia="id-ID"/>
                <w14:ligatures w14:val="none"/>
              </w:rPr>
            </w:pPr>
            <w:r w:rsidRPr="007F63F4">
              <w:rPr>
                <w:rFonts w:eastAsia="Times New Roman" w:cs="Times New Roman"/>
                <w:color w:val="000000" w:themeColor="text1"/>
                <w:kern w:val="0"/>
                <w:szCs w:val="24"/>
                <w:lang w:val="id-ID" w:eastAsia="id-ID"/>
                <w14:ligatures w14:val="none"/>
              </w:rPr>
              <w:t>Hasil_Belajar</w:t>
            </w:r>
          </w:p>
        </w:tc>
        <w:tc>
          <w:tcPr>
            <w:tcW w:w="1425" w:type="dxa"/>
            <w:tcBorders>
              <w:top w:val="nil"/>
              <w:left w:val="nil"/>
              <w:bottom w:val="single" w:sz="12" w:space="0" w:color="000000"/>
              <w:right w:val="single" w:sz="4" w:space="0" w:color="000000"/>
            </w:tcBorders>
            <w:shd w:val="clear" w:color="auto" w:fill="auto"/>
            <w:noWrap/>
            <w:vAlign w:val="center"/>
          </w:tcPr>
          <w:p w14:paraId="66D4DA7E" w14:textId="5C063626" w:rsidR="00C11659" w:rsidRPr="007F63F4" w:rsidRDefault="00C11659" w:rsidP="00C11659">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20"/>
                <w:szCs w:val="20"/>
              </w:rPr>
              <w:t>10,923</w:t>
            </w:r>
          </w:p>
        </w:tc>
        <w:tc>
          <w:tcPr>
            <w:tcW w:w="536" w:type="dxa"/>
            <w:tcBorders>
              <w:top w:val="nil"/>
              <w:left w:val="nil"/>
              <w:bottom w:val="single" w:sz="12" w:space="0" w:color="000000"/>
              <w:right w:val="single" w:sz="4" w:space="0" w:color="000000"/>
            </w:tcBorders>
            <w:shd w:val="clear" w:color="auto" w:fill="auto"/>
            <w:noWrap/>
            <w:vAlign w:val="center"/>
          </w:tcPr>
          <w:p w14:paraId="0ECEF8B5" w14:textId="75583854" w:rsidR="00C11659" w:rsidRPr="007F63F4" w:rsidRDefault="00C11659" w:rsidP="00C11659">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20"/>
                <w:szCs w:val="20"/>
              </w:rPr>
              <w:t>1</w:t>
            </w:r>
          </w:p>
        </w:tc>
        <w:tc>
          <w:tcPr>
            <w:tcW w:w="576" w:type="dxa"/>
            <w:tcBorders>
              <w:top w:val="nil"/>
              <w:left w:val="nil"/>
              <w:bottom w:val="single" w:sz="12" w:space="0" w:color="000000"/>
              <w:right w:val="single" w:sz="4" w:space="0" w:color="000000"/>
            </w:tcBorders>
            <w:shd w:val="clear" w:color="auto" w:fill="auto"/>
            <w:noWrap/>
            <w:vAlign w:val="center"/>
          </w:tcPr>
          <w:p w14:paraId="3527DE91" w14:textId="5475D744" w:rsidR="00C11659" w:rsidRPr="007F63F4" w:rsidRDefault="00C11659" w:rsidP="00C11659">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20"/>
                <w:szCs w:val="20"/>
              </w:rPr>
              <w:t>165</w:t>
            </w:r>
          </w:p>
        </w:tc>
        <w:tc>
          <w:tcPr>
            <w:tcW w:w="640" w:type="dxa"/>
            <w:tcBorders>
              <w:top w:val="nil"/>
              <w:left w:val="nil"/>
              <w:bottom w:val="single" w:sz="12" w:space="0" w:color="000000"/>
              <w:right w:val="single" w:sz="12" w:space="0" w:color="000000"/>
            </w:tcBorders>
            <w:shd w:val="clear" w:color="auto" w:fill="auto"/>
            <w:noWrap/>
            <w:vAlign w:val="center"/>
          </w:tcPr>
          <w:p w14:paraId="55923DF6" w14:textId="47D02325" w:rsidR="00C11659" w:rsidRPr="007F63F4" w:rsidRDefault="00C11659" w:rsidP="00C11659">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cs="Times New Roman"/>
                <w:color w:val="000000" w:themeColor="text1"/>
                <w:sz w:val="20"/>
                <w:szCs w:val="20"/>
              </w:rPr>
              <w:t>,065</w:t>
            </w:r>
          </w:p>
        </w:tc>
      </w:tr>
    </w:tbl>
    <w:p w14:paraId="07FAF97D" w14:textId="77777777" w:rsidR="00CC35F7" w:rsidRPr="007F63F4" w:rsidRDefault="00CC35F7" w:rsidP="00C11659">
      <w:pPr>
        <w:ind w:left="927" w:firstLine="207"/>
        <w:rPr>
          <w:rFonts w:cs="Times New Roman"/>
          <w:color w:val="000000" w:themeColor="text1"/>
          <w:lang w:val="sv-SE"/>
        </w:rPr>
      </w:pPr>
      <w:r w:rsidRPr="007F63F4">
        <w:rPr>
          <w:rFonts w:cs="Times New Roman"/>
          <w:color w:val="000000" w:themeColor="text1"/>
          <w:lang w:val="sv-SE"/>
        </w:rPr>
        <w:t>Sumber: data primer yang diolah, 2023</w:t>
      </w:r>
    </w:p>
    <w:p w14:paraId="4241E981" w14:textId="1BE9DC30" w:rsidR="00CC35F7" w:rsidRPr="007F63F4" w:rsidRDefault="00CC35F7" w:rsidP="00C11659">
      <w:pPr>
        <w:ind w:left="426"/>
        <w:rPr>
          <w:rFonts w:cs="Times New Roman"/>
          <w:color w:val="000000" w:themeColor="text1"/>
          <w:lang w:val="sv-SE"/>
        </w:rPr>
      </w:pPr>
      <w:r w:rsidRPr="007F63F4">
        <w:rPr>
          <w:rFonts w:cs="Times New Roman"/>
          <w:color w:val="000000" w:themeColor="text1"/>
          <w:lang w:val="sv-SE"/>
        </w:rPr>
        <w:lastRenderedPageBreak/>
        <w:t>Berdasarkan hasil pengujian pada tabel 4.1</w:t>
      </w:r>
      <w:r w:rsidR="00C11659" w:rsidRPr="007F63F4">
        <w:rPr>
          <w:rFonts w:cs="Times New Roman"/>
          <w:color w:val="000000" w:themeColor="text1"/>
          <w:lang w:val="sv-SE"/>
        </w:rPr>
        <w:t xml:space="preserve">4 </w:t>
      </w:r>
      <w:r w:rsidRPr="007F63F4">
        <w:rPr>
          <w:rFonts w:cs="Times New Roman"/>
          <w:color w:val="000000" w:themeColor="text1"/>
          <w:lang w:val="sv-SE"/>
        </w:rPr>
        <w:t>di atas diketahui bahwa nilai signifikansi pada variabel motivasi belajar sebesar 0,</w:t>
      </w:r>
      <w:r w:rsidR="00C11659" w:rsidRPr="007F63F4">
        <w:rPr>
          <w:rFonts w:cs="Times New Roman"/>
          <w:color w:val="000000" w:themeColor="text1"/>
          <w:lang w:val="sv-SE"/>
        </w:rPr>
        <w:t>073</w:t>
      </w:r>
      <w:r w:rsidRPr="007F63F4">
        <w:rPr>
          <w:rFonts w:cs="Times New Roman"/>
          <w:color w:val="000000" w:themeColor="text1"/>
          <w:lang w:val="sv-SE"/>
        </w:rPr>
        <w:t xml:space="preserve"> dan variabel hasil belajar sebesar 0,</w:t>
      </w:r>
      <w:r w:rsidR="00C11659" w:rsidRPr="007F63F4">
        <w:rPr>
          <w:rFonts w:cs="Times New Roman"/>
          <w:color w:val="000000" w:themeColor="text1"/>
          <w:lang w:val="sv-SE"/>
        </w:rPr>
        <w:t>0665 maka</w:t>
      </w:r>
      <w:r w:rsidRPr="007F63F4">
        <w:rPr>
          <w:rFonts w:cs="Times New Roman"/>
          <w:color w:val="000000" w:themeColor="text1"/>
          <w:lang w:val="sv-SE"/>
        </w:rPr>
        <w:t xml:space="preserve"> dapat dinyatakan bahwa data penelitian yang digunakan adalah data yang homogen, yaitu bersumber dari responden yang satu.</w:t>
      </w:r>
    </w:p>
    <w:p w14:paraId="2B2C30A4" w14:textId="3072726B" w:rsidR="005933B1" w:rsidRPr="007F63F4" w:rsidRDefault="005933B1" w:rsidP="008F6C4A">
      <w:pPr>
        <w:pStyle w:val="ListParagraph"/>
        <w:numPr>
          <w:ilvl w:val="1"/>
          <w:numId w:val="1"/>
        </w:numPr>
        <w:ind w:left="426"/>
        <w:rPr>
          <w:rFonts w:cs="Times New Roman"/>
          <w:i/>
          <w:iCs/>
          <w:color w:val="000000" w:themeColor="text1"/>
          <w:lang w:val="sv-SE"/>
        </w:rPr>
      </w:pPr>
      <w:r w:rsidRPr="007F63F4">
        <w:rPr>
          <w:rFonts w:cs="Times New Roman"/>
          <w:color w:val="000000" w:themeColor="text1"/>
          <w:lang w:val="sv-SE"/>
        </w:rPr>
        <w:t xml:space="preserve">Uji Anova </w:t>
      </w:r>
      <w:r w:rsidRPr="007F63F4">
        <w:rPr>
          <w:rFonts w:cs="Times New Roman"/>
          <w:i/>
          <w:iCs/>
          <w:color w:val="000000" w:themeColor="text1"/>
          <w:lang w:val="sv-SE"/>
        </w:rPr>
        <w:t>t-paired</w:t>
      </w:r>
    </w:p>
    <w:p w14:paraId="6E0979FC" w14:textId="34EFA8B8" w:rsidR="00C11659" w:rsidRPr="007F63F4" w:rsidRDefault="00724D32" w:rsidP="00C11659">
      <w:pPr>
        <w:ind w:left="426"/>
        <w:rPr>
          <w:rFonts w:cs="Times New Roman"/>
          <w:color w:val="000000" w:themeColor="text1"/>
          <w:lang w:val="sv-SE"/>
        </w:rPr>
      </w:pPr>
      <w:r w:rsidRPr="007F63F4">
        <w:rPr>
          <w:rFonts w:cs="Times New Roman"/>
          <w:color w:val="000000" w:themeColor="text1"/>
          <w:lang w:val="sv-SE"/>
        </w:rPr>
        <w:t xml:space="preserve">Hipotesis penelitian dalam penelitian akan di uji menggunakan metode </w:t>
      </w:r>
      <w:r w:rsidR="00C11659" w:rsidRPr="007F63F4">
        <w:rPr>
          <w:rFonts w:cs="Times New Roman"/>
          <w:color w:val="000000" w:themeColor="text1"/>
          <w:lang w:val="sv-SE"/>
        </w:rPr>
        <w:t>Anova uji t berpasangan dengan kriteria apabila nilai t</w:t>
      </w:r>
      <w:r w:rsidR="00C11659" w:rsidRPr="007F63F4">
        <w:rPr>
          <w:rFonts w:cs="Times New Roman"/>
          <w:color w:val="000000" w:themeColor="text1"/>
          <w:vertAlign w:val="subscript"/>
          <w:lang w:val="sv-SE"/>
        </w:rPr>
        <w:t xml:space="preserve">hitung </w:t>
      </w:r>
      <w:r w:rsidR="0070666B" w:rsidRPr="007F63F4">
        <w:rPr>
          <w:rFonts w:cs="Times New Roman"/>
          <w:color w:val="000000" w:themeColor="text1"/>
          <w:lang w:val="sv-SE"/>
        </w:rPr>
        <w:t>melampaui</w:t>
      </w:r>
      <w:r w:rsidR="00C11659" w:rsidRPr="007F63F4">
        <w:rPr>
          <w:rFonts w:cs="Times New Roman"/>
          <w:color w:val="000000" w:themeColor="text1"/>
          <w:lang w:val="sv-SE"/>
        </w:rPr>
        <w:t xml:space="preserve"> nilai t</w:t>
      </w:r>
      <w:r w:rsidR="00C11659" w:rsidRPr="007F63F4">
        <w:rPr>
          <w:rFonts w:cs="Times New Roman"/>
          <w:color w:val="000000" w:themeColor="text1"/>
          <w:vertAlign w:val="subscript"/>
          <w:lang w:val="sv-SE"/>
        </w:rPr>
        <w:t xml:space="preserve">tabel </w:t>
      </w:r>
      <w:r w:rsidR="00C11659" w:rsidRPr="007F63F4">
        <w:rPr>
          <w:rFonts w:cs="Times New Roman"/>
          <w:color w:val="000000" w:themeColor="text1"/>
          <w:lang w:val="sv-SE"/>
        </w:rPr>
        <w:t>sebesar 1,996 pada signifikansi 0,05 maka dinyatakan terdapat perbedaan antara sebelum dan sesudah diberikan perlakuan sebagaimana tabel 4.10 berikut:</w:t>
      </w:r>
    </w:p>
    <w:tbl>
      <w:tblPr>
        <w:tblW w:w="7818" w:type="dxa"/>
        <w:tblInd w:w="426" w:type="dxa"/>
        <w:tblLook w:val="04A0" w:firstRow="1" w:lastRow="0" w:firstColumn="1" w:lastColumn="0" w:noHBand="0" w:noVBand="1"/>
      </w:tblPr>
      <w:tblGrid>
        <w:gridCol w:w="537"/>
        <w:gridCol w:w="1306"/>
        <w:gridCol w:w="867"/>
        <w:gridCol w:w="867"/>
        <w:gridCol w:w="767"/>
        <w:gridCol w:w="698"/>
        <w:gridCol w:w="803"/>
        <w:gridCol w:w="831"/>
        <w:gridCol w:w="517"/>
        <w:gridCol w:w="625"/>
      </w:tblGrid>
      <w:tr w:rsidR="007F63F4" w:rsidRPr="007F63F4" w14:paraId="2FF8536F" w14:textId="77777777" w:rsidTr="00C11659">
        <w:trPr>
          <w:trHeight w:val="315"/>
        </w:trPr>
        <w:tc>
          <w:tcPr>
            <w:tcW w:w="7818" w:type="dxa"/>
            <w:gridSpan w:val="10"/>
            <w:tcBorders>
              <w:top w:val="nil"/>
              <w:left w:val="nil"/>
              <w:bottom w:val="nil"/>
              <w:right w:val="nil"/>
            </w:tcBorders>
            <w:shd w:val="clear" w:color="auto" w:fill="auto"/>
            <w:noWrap/>
            <w:vAlign w:val="center"/>
            <w:hideMark/>
          </w:tcPr>
          <w:p w14:paraId="7C99B66C" w14:textId="77777777" w:rsidR="00C11659" w:rsidRPr="007F63F4" w:rsidRDefault="00C11659" w:rsidP="001546FD">
            <w:pPr>
              <w:spacing w:line="240" w:lineRule="auto"/>
              <w:ind w:firstLine="0"/>
              <w:jc w:val="center"/>
              <w:rPr>
                <w:rFonts w:eastAsia="Times New Roman" w:cs="Times New Roman"/>
                <w:color w:val="000000" w:themeColor="text1"/>
                <w:kern w:val="0"/>
                <w:sz w:val="16"/>
                <w:szCs w:val="16"/>
                <w:lang w:val="en-US" w:eastAsia="id-ID"/>
                <w14:ligatures w14:val="none"/>
              </w:rPr>
            </w:pPr>
            <w:r w:rsidRPr="007F63F4">
              <w:rPr>
                <w:rFonts w:eastAsia="Times New Roman" w:cs="Times New Roman"/>
                <w:color w:val="000000" w:themeColor="text1"/>
                <w:kern w:val="0"/>
                <w:szCs w:val="24"/>
                <w:lang w:val="en-US" w:eastAsia="id-ID"/>
                <w14:ligatures w14:val="none"/>
              </w:rPr>
              <w:t xml:space="preserve">4.13 Hasil Pengujian ANOVA </w:t>
            </w:r>
          </w:p>
        </w:tc>
      </w:tr>
      <w:tr w:rsidR="007F63F4" w:rsidRPr="007F63F4" w14:paraId="540FE772" w14:textId="77777777" w:rsidTr="0005736E">
        <w:trPr>
          <w:trHeight w:val="315"/>
        </w:trPr>
        <w:tc>
          <w:tcPr>
            <w:tcW w:w="1843"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14:paraId="64A58916" w14:textId="77777777" w:rsidR="00C11659" w:rsidRPr="007F63F4" w:rsidRDefault="00C11659" w:rsidP="001546FD">
            <w:pPr>
              <w:spacing w:line="240" w:lineRule="auto"/>
              <w:ind w:firstLine="0"/>
              <w:jc w:val="left"/>
              <w:rPr>
                <w:rFonts w:eastAsia="Times New Roman" w:cs="Times New Roman"/>
                <w:color w:val="000000" w:themeColor="text1"/>
                <w:kern w:val="0"/>
                <w:sz w:val="16"/>
                <w:szCs w:val="16"/>
                <w:lang w:val="id-ID" w:eastAsia="id-ID"/>
                <w14:ligatures w14:val="none"/>
              </w:rPr>
            </w:pPr>
            <w:r w:rsidRPr="007F63F4">
              <w:rPr>
                <w:rFonts w:eastAsia="Times New Roman" w:cs="Times New Roman"/>
                <w:color w:val="000000" w:themeColor="text1"/>
                <w:kern w:val="0"/>
                <w:sz w:val="16"/>
                <w:szCs w:val="16"/>
                <w:lang w:val="id-ID" w:eastAsia="id-ID"/>
                <w14:ligatures w14:val="none"/>
              </w:rPr>
              <w:t> </w:t>
            </w:r>
          </w:p>
        </w:tc>
        <w:tc>
          <w:tcPr>
            <w:tcW w:w="4002" w:type="dxa"/>
            <w:gridSpan w:val="5"/>
            <w:tcBorders>
              <w:top w:val="single" w:sz="12" w:space="0" w:color="000000"/>
              <w:left w:val="nil"/>
              <w:bottom w:val="single" w:sz="4" w:space="0" w:color="000000"/>
              <w:right w:val="single" w:sz="4" w:space="0" w:color="000000"/>
            </w:tcBorders>
            <w:shd w:val="clear" w:color="auto" w:fill="auto"/>
            <w:noWrap/>
            <w:vAlign w:val="bottom"/>
            <w:hideMark/>
          </w:tcPr>
          <w:p w14:paraId="3D8900EF" w14:textId="77777777" w:rsidR="00C11659" w:rsidRPr="007F63F4" w:rsidRDefault="00C11659" w:rsidP="001546FD">
            <w:pPr>
              <w:spacing w:line="240" w:lineRule="auto"/>
              <w:ind w:firstLine="0"/>
              <w:jc w:val="center"/>
              <w:rPr>
                <w:rFonts w:eastAsia="Times New Roman" w:cs="Times New Roman"/>
                <w:color w:val="000000" w:themeColor="text1"/>
                <w:kern w:val="0"/>
                <w:sz w:val="16"/>
                <w:szCs w:val="16"/>
                <w:lang w:val="id-ID" w:eastAsia="id-ID"/>
                <w14:ligatures w14:val="none"/>
              </w:rPr>
            </w:pPr>
            <w:r w:rsidRPr="007F63F4">
              <w:rPr>
                <w:rFonts w:eastAsia="Times New Roman" w:cs="Times New Roman"/>
                <w:color w:val="000000" w:themeColor="text1"/>
                <w:kern w:val="0"/>
                <w:sz w:val="16"/>
                <w:szCs w:val="16"/>
                <w:lang w:val="id-ID" w:eastAsia="id-ID"/>
                <w14:ligatures w14:val="none"/>
              </w:rPr>
              <w:t>Paired Differences</w:t>
            </w:r>
          </w:p>
        </w:tc>
        <w:tc>
          <w:tcPr>
            <w:tcW w:w="831" w:type="dxa"/>
            <w:vMerge w:val="restart"/>
            <w:tcBorders>
              <w:top w:val="single" w:sz="12" w:space="0" w:color="000000"/>
              <w:left w:val="single" w:sz="4" w:space="0" w:color="000000"/>
              <w:right w:val="single" w:sz="4" w:space="0" w:color="000000"/>
            </w:tcBorders>
            <w:shd w:val="clear" w:color="auto" w:fill="auto"/>
            <w:noWrap/>
            <w:vAlign w:val="bottom"/>
            <w:hideMark/>
          </w:tcPr>
          <w:p w14:paraId="4BF5B8E6" w14:textId="77777777" w:rsidR="00C11659" w:rsidRPr="007F63F4" w:rsidRDefault="00C11659" w:rsidP="001546FD">
            <w:pPr>
              <w:spacing w:line="240" w:lineRule="auto"/>
              <w:ind w:firstLine="0"/>
              <w:jc w:val="center"/>
              <w:rPr>
                <w:rFonts w:eastAsia="Times New Roman" w:cs="Times New Roman"/>
                <w:color w:val="000000" w:themeColor="text1"/>
                <w:kern w:val="0"/>
                <w:sz w:val="16"/>
                <w:szCs w:val="16"/>
                <w:lang w:val="id-ID" w:eastAsia="id-ID"/>
                <w14:ligatures w14:val="none"/>
              </w:rPr>
            </w:pPr>
            <w:r w:rsidRPr="007F63F4">
              <w:rPr>
                <w:rFonts w:eastAsia="Times New Roman" w:cs="Times New Roman"/>
                <w:color w:val="000000" w:themeColor="text1"/>
                <w:kern w:val="0"/>
                <w:sz w:val="16"/>
                <w:szCs w:val="16"/>
                <w:lang w:val="id-ID" w:eastAsia="id-ID"/>
                <w14:ligatures w14:val="none"/>
              </w:rPr>
              <w:t>t</w:t>
            </w:r>
          </w:p>
        </w:tc>
        <w:tc>
          <w:tcPr>
            <w:tcW w:w="517" w:type="dxa"/>
            <w:vMerge w:val="restart"/>
            <w:tcBorders>
              <w:top w:val="single" w:sz="12" w:space="0" w:color="000000"/>
              <w:left w:val="single" w:sz="4" w:space="0" w:color="000000"/>
              <w:right w:val="single" w:sz="4" w:space="0" w:color="000000"/>
            </w:tcBorders>
            <w:shd w:val="clear" w:color="auto" w:fill="auto"/>
            <w:noWrap/>
            <w:vAlign w:val="bottom"/>
            <w:hideMark/>
          </w:tcPr>
          <w:p w14:paraId="2CC334DC" w14:textId="77777777" w:rsidR="00C11659" w:rsidRPr="007F63F4" w:rsidRDefault="00C11659" w:rsidP="001546FD">
            <w:pPr>
              <w:spacing w:line="240" w:lineRule="auto"/>
              <w:ind w:firstLine="0"/>
              <w:jc w:val="center"/>
              <w:rPr>
                <w:rFonts w:eastAsia="Times New Roman" w:cs="Times New Roman"/>
                <w:color w:val="000000" w:themeColor="text1"/>
                <w:kern w:val="0"/>
                <w:sz w:val="16"/>
                <w:szCs w:val="16"/>
                <w:lang w:val="id-ID" w:eastAsia="id-ID"/>
                <w14:ligatures w14:val="none"/>
              </w:rPr>
            </w:pPr>
            <w:r w:rsidRPr="007F63F4">
              <w:rPr>
                <w:rFonts w:eastAsia="Times New Roman" w:cs="Times New Roman"/>
                <w:color w:val="000000" w:themeColor="text1"/>
                <w:kern w:val="0"/>
                <w:sz w:val="16"/>
                <w:szCs w:val="16"/>
                <w:lang w:val="id-ID" w:eastAsia="id-ID"/>
                <w14:ligatures w14:val="none"/>
              </w:rPr>
              <w:t>df</w:t>
            </w:r>
          </w:p>
        </w:tc>
        <w:tc>
          <w:tcPr>
            <w:tcW w:w="625" w:type="dxa"/>
            <w:vMerge w:val="restart"/>
            <w:tcBorders>
              <w:top w:val="single" w:sz="12" w:space="0" w:color="000000"/>
              <w:left w:val="single" w:sz="4" w:space="0" w:color="000000"/>
              <w:right w:val="single" w:sz="12" w:space="0" w:color="000000"/>
            </w:tcBorders>
            <w:shd w:val="clear" w:color="auto" w:fill="auto"/>
            <w:noWrap/>
            <w:vAlign w:val="center"/>
            <w:hideMark/>
          </w:tcPr>
          <w:p w14:paraId="57CFA593" w14:textId="77777777" w:rsidR="00C11659" w:rsidRPr="007F63F4" w:rsidRDefault="00C11659" w:rsidP="001546FD">
            <w:pPr>
              <w:spacing w:line="240" w:lineRule="auto"/>
              <w:ind w:firstLine="0"/>
              <w:jc w:val="center"/>
              <w:rPr>
                <w:rFonts w:eastAsia="Times New Roman" w:cs="Times New Roman"/>
                <w:color w:val="000000" w:themeColor="text1"/>
                <w:kern w:val="0"/>
                <w:sz w:val="16"/>
                <w:szCs w:val="16"/>
                <w:lang w:val="id-ID" w:eastAsia="id-ID"/>
                <w14:ligatures w14:val="none"/>
              </w:rPr>
            </w:pPr>
            <w:r w:rsidRPr="007F63F4">
              <w:rPr>
                <w:rFonts w:eastAsia="Times New Roman" w:cs="Times New Roman"/>
                <w:color w:val="000000" w:themeColor="text1"/>
                <w:kern w:val="0"/>
                <w:sz w:val="16"/>
                <w:szCs w:val="16"/>
                <w:lang w:val="id-ID" w:eastAsia="id-ID"/>
                <w14:ligatures w14:val="none"/>
              </w:rPr>
              <w:t>Sig. (2-tailed)</w:t>
            </w:r>
          </w:p>
        </w:tc>
      </w:tr>
      <w:tr w:rsidR="007F63F4" w:rsidRPr="007F63F4" w14:paraId="0C02C3E2" w14:textId="77777777" w:rsidTr="0005736E">
        <w:trPr>
          <w:trHeight w:val="300"/>
        </w:trPr>
        <w:tc>
          <w:tcPr>
            <w:tcW w:w="1843"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012EE19A" w14:textId="77777777" w:rsidR="00C11659" w:rsidRPr="007F63F4" w:rsidRDefault="00C11659" w:rsidP="001546FD">
            <w:pPr>
              <w:spacing w:line="240" w:lineRule="auto"/>
              <w:ind w:firstLine="0"/>
              <w:jc w:val="left"/>
              <w:rPr>
                <w:rFonts w:eastAsia="Times New Roman" w:cs="Times New Roman"/>
                <w:color w:val="000000" w:themeColor="text1"/>
                <w:kern w:val="0"/>
                <w:sz w:val="16"/>
                <w:szCs w:val="16"/>
                <w:lang w:val="id-ID" w:eastAsia="id-ID"/>
                <w14:ligatures w14:val="none"/>
              </w:rPr>
            </w:pPr>
          </w:p>
        </w:tc>
        <w:tc>
          <w:tcPr>
            <w:tcW w:w="867" w:type="dxa"/>
            <w:vMerge w:val="restart"/>
            <w:tcBorders>
              <w:top w:val="nil"/>
              <w:left w:val="single" w:sz="12" w:space="0" w:color="000000"/>
              <w:bottom w:val="single" w:sz="12" w:space="0" w:color="000000"/>
              <w:right w:val="single" w:sz="4" w:space="0" w:color="000000"/>
            </w:tcBorders>
            <w:shd w:val="clear" w:color="auto" w:fill="auto"/>
            <w:noWrap/>
            <w:vAlign w:val="bottom"/>
            <w:hideMark/>
          </w:tcPr>
          <w:p w14:paraId="7E91749C" w14:textId="77777777" w:rsidR="00C11659" w:rsidRPr="007F63F4" w:rsidRDefault="00C11659" w:rsidP="001546FD">
            <w:pPr>
              <w:spacing w:line="240" w:lineRule="auto"/>
              <w:ind w:firstLine="0"/>
              <w:jc w:val="center"/>
              <w:rPr>
                <w:rFonts w:eastAsia="Times New Roman" w:cs="Times New Roman"/>
                <w:color w:val="000000" w:themeColor="text1"/>
                <w:kern w:val="0"/>
                <w:sz w:val="16"/>
                <w:szCs w:val="16"/>
                <w:lang w:val="id-ID" w:eastAsia="id-ID"/>
                <w14:ligatures w14:val="none"/>
              </w:rPr>
            </w:pPr>
            <w:r w:rsidRPr="007F63F4">
              <w:rPr>
                <w:rFonts w:eastAsia="Times New Roman" w:cs="Times New Roman"/>
                <w:color w:val="000000" w:themeColor="text1"/>
                <w:kern w:val="0"/>
                <w:sz w:val="16"/>
                <w:szCs w:val="16"/>
                <w:lang w:val="id-ID" w:eastAsia="id-ID"/>
                <w14:ligatures w14:val="none"/>
              </w:rPr>
              <w:t>Mean</w:t>
            </w:r>
          </w:p>
        </w:tc>
        <w:tc>
          <w:tcPr>
            <w:tcW w:w="867" w:type="dxa"/>
            <w:vMerge w:val="restart"/>
            <w:tcBorders>
              <w:top w:val="nil"/>
              <w:left w:val="single" w:sz="4" w:space="0" w:color="000000"/>
              <w:bottom w:val="single" w:sz="12" w:space="0" w:color="000000"/>
              <w:right w:val="single" w:sz="4" w:space="0" w:color="000000"/>
            </w:tcBorders>
            <w:shd w:val="clear" w:color="auto" w:fill="auto"/>
            <w:noWrap/>
            <w:vAlign w:val="bottom"/>
            <w:hideMark/>
          </w:tcPr>
          <w:p w14:paraId="2D337032" w14:textId="77777777" w:rsidR="00C11659" w:rsidRPr="007F63F4" w:rsidRDefault="00C11659" w:rsidP="001546FD">
            <w:pPr>
              <w:spacing w:line="240" w:lineRule="auto"/>
              <w:ind w:firstLine="0"/>
              <w:jc w:val="center"/>
              <w:rPr>
                <w:rFonts w:eastAsia="Times New Roman" w:cs="Times New Roman"/>
                <w:color w:val="000000" w:themeColor="text1"/>
                <w:kern w:val="0"/>
                <w:sz w:val="16"/>
                <w:szCs w:val="16"/>
                <w:lang w:val="id-ID" w:eastAsia="id-ID"/>
                <w14:ligatures w14:val="none"/>
              </w:rPr>
            </w:pPr>
            <w:r w:rsidRPr="007F63F4">
              <w:rPr>
                <w:rFonts w:eastAsia="Times New Roman" w:cs="Times New Roman"/>
                <w:color w:val="000000" w:themeColor="text1"/>
                <w:kern w:val="0"/>
                <w:sz w:val="16"/>
                <w:szCs w:val="16"/>
                <w:lang w:val="id-ID" w:eastAsia="id-ID"/>
                <w14:ligatures w14:val="none"/>
              </w:rPr>
              <w:t>Std. Deviation</w:t>
            </w:r>
          </w:p>
        </w:tc>
        <w:tc>
          <w:tcPr>
            <w:tcW w:w="767" w:type="dxa"/>
            <w:vMerge w:val="restart"/>
            <w:tcBorders>
              <w:top w:val="nil"/>
              <w:left w:val="single" w:sz="4" w:space="0" w:color="000000"/>
              <w:bottom w:val="single" w:sz="12" w:space="0" w:color="000000"/>
              <w:right w:val="single" w:sz="4" w:space="0" w:color="000000"/>
            </w:tcBorders>
            <w:shd w:val="clear" w:color="auto" w:fill="auto"/>
            <w:noWrap/>
            <w:vAlign w:val="bottom"/>
            <w:hideMark/>
          </w:tcPr>
          <w:p w14:paraId="2964065B" w14:textId="77777777" w:rsidR="00C11659" w:rsidRPr="007F63F4" w:rsidRDefault="00C11659" w:rsidP="001546FD">
            <w:pPr>
              <w:spacing w:line="240" w:lineRule="auto"/>
              <w:ind w:firstLine="0"/>
              <w:jc w:val="center"/>
              <w:rPr>
                <w:rFonts w:eastAsia="Times New Roman" w:cs="Times New Roman"/>
                <w:color w:val="000000" w:themeColor="text1"/>
                <w:kern w:val="0"/>
                <w:sz w:val="16"/>
                <w:szCs w:val="16"/>
                <w:lang w:val="id-ID" w:eastAsia="id-ID"/>
                <w14:ligatures w14:val="none"/>
              </w:rPr>
            </w:pPr>
            <w:r w:rsidRPr="007F63F4">
              <w:rPr>
                <w:rFonts w:eastAsia="Times New Roman" w:cs="Times New Roman"/>
                <w:color w:val="000000" w:themeColor="text1"/>
                <w:kern w:val="0"/>
                <w:sz w:val="16"/>
                <w:szCs w:val="16"/>
                <w:lang w:val="id-ID" w:eastAsia="id-ID"/>
                <w14:ligatures w14:val="none"/>
              </w:rPr>
              <w:t>Std. Error Mean</w:t>
            </w:r>
          </w:p>
        </w:tc>
        <w:tc>
          <w:tcPr>
            <w:tcW w:w="15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D54A2E0" w14:textId="77777777" w:rsidR="00C11659" w:rsidRPr="007F63F4" w:rsidRDefault="00C11659" w:rsidP="001546FD">
            <w:pPr>
              <w:spacing w:line="240" w:lineRule="auto"/>
              <w:ind w:firstLine="0"/>
              <w:jc w:val="center"/>
              <w:rPr>
                <w:rFonts w:eastAsia="Times New Roman" w:cs="Times New Roman"/>
                <w:color w:val="000000" w:themeColor="text1"/>
                <w:kern w:val="0"/>
                <w:sz w:val="16"/>
                <w:szCs w:val="16"/>
                <w:lang w:val="id-ID" w:eastAsia="id-ID"/>
                <w14:ligatures w14:val="none"/>
              </w:rPr>
            </w:pPr>
            <w:r w:rsidRPr="007F63F4">
              <w:rPr>
                <w:rFonts w:eastAsia="Times New Roman" w:cs="Times New Roman"/>
                <w:color w:val="000000" w:themeColor="text1"/>
                <w:kern w:val="0"/>
                <w:sz w:val="16"/>
                <w:szCs w:val="16"/>
                <w:lang w:val="id-ID" w:eastAsia="id-ID"/>
                <w14:ligatures w14:val="none"/>
              </w:rPr>
              <w:t>95% Confidence Interval of the Difference</w:t>
            </w:r>
          </w:p>
        </w:tc>
        <w:tc>
          <w:tcPr>
            <w:tcW w:w="831" w:type="dxa"/>
            <w:vMerge/>
            <w:tcBorders>
              <w:left w:val="single" w:sz="4" w:space="0" w:color="000000"/>
              <w:right w:val="single" w:sz="4" w:space="0" w:color="000000"/>
            </w:tcBorders>
            <w:vAlign w:val="center"/>
            <w:hideMark/>
          </w:tcPr>
          <w:p w14:paraId="32F97911" w14:textId="77777777" w:rsidR="00C11659" w:rsidRPr="007F63F4" w:rsidRDefault="00C11659" w:rsidP="001546FD">
            <w:pPr>
              <w:spacing w:line="240" w:lineRule="auto"/>
              <w:ind w:firstLine="0"/>
              <w:jc w:val="left"/>
              <w:rPr>
                <w:rFonts w:eastAsia="Times New Roman" w:cs="Times New Roman"/>
                <w:color w:val="000000" w:themeColor="text1"/>
                <w:kern w:val="0"/>
                <w:sz w:val="16"/>
                <w:szCs w:val="16"/>
                <w:lang w:val="id-ID" w:eastAsia="id-ID"/>
                <w14:ligatures w14:val="none"/>
              </w:rPr>
            </w:pPr>
          </w:p>
        </w:tc>
        <w:tc>
          <w:tcPr>
            <w:tcW w:w="517" w:type="dxa"/>
            <w:vMerge/>
            <w:tcBorders>
              <w:left w:val="single" w:sz="4" w:space="0" w:color="000000"/>
              <w:right w:val="single" w:sz="4" w:space="0" w:color="000000"/>
            </w:tcBorders>
            <w:vAlign w:val="center"/>
            <w:hideMark/>
          </w:tcPr>
          <w:p w14:paraId="27A6473C" w14:textId="77777777" w:rsidR="00C11659" w:rsidRPr="007F63F4" w:rsidRDefault="00C11659" w:rsidP="001546FD">
            <w:pPr>
              <w:spacing w:line="240" w:lineRule="auto"/>
              <w:ind w:firstLine="0"/>
              <w:jc w:val="left"/>
              <w:rPr>
                <w:rFonts w:eastAsia="Times New Roman" w:cs="Times New Roman"/>
                <w:color w:val="000000" w:themeColor="text1"/>
                <w:kern w:val="0"/>
                <w:sz w:val="16"/>
                <w:szCs w:val="16"/>
                <w:lang w:val="id-ID" w:eastAsia="id-ID"/>
                <w14:ligatures w14:val="none"/>
              </w:rPr>
            </w:pPr>
          </w:p>
        </w:tc>
        <w:tc>
          <w:tcPr>
            <w:tcW w:w="625" w:type="dxa"/>
            <w:vMerge/>
            <w:tcBorders>
              <w:left w:val="single" w:sz="4" w:space="0" w:color="000000"/>
              <w:right w:val="single" w:sz="12" w:space="0" w:color="000000"/>
            </w:tcBorders>
            <w:vAlign w:val="center"/>
            <w:hideMark/>
          </w:tcPr>
          <w:p w14:paraId="31079C45" w14:textId="77777777" w:rsidR="00C11659" w:rsidRPr="007F63F4" w:rsidRDefault="00C11659" w:rsidP="001546FD">
            <w:pPr>
              <w:spacing w:line="240" w:lineRule="auto"/>
              <w:ind w:firstLine="0"/>
              <w:jc w:val="left"/>
              <w:rPr>
                <w:rFonts w:eastAsia="Times New Roman" w:cs="Times New Roman"/>
                <w:color w:val="000000" w:themeColor="text1"/>
                <w:kern w:val="0"/>
                <w:sz w:val="16"/>
                <w:szCs w:val="16"/>
                <w:lang w:val="id-ID" w:eastAsia="id-ID"/>
                <w14:ligatures w14:val="none"/>
              </w:rPr>
            </w:pPr>
          </w:p>
        </w:tc>
      </w:tr>
      <w:tr w:rsidR="007F63F4" w:rsidRPr="007F63F4" w14:paraId="26A840DA" w14:textId="77777777" w:rsidTr="0005736E">
        <w:trPr>
          <w:trHeight w:val="315"/>
        </w:trPr>
        <w:tc>
          <w:tcPr>
            <w:tcW w:w="1843"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61216D25" w14:textId="77777777" w:rsidR="00C11659" w:rsidRPr="007F63F4" w:rsidRDefault="00C11659" w:rsidP="001546FD">
            <w:pPr>
              <w:spacing w:line="240" w:lineRule="auto"/>
              <w:ind w:firstLine="0"/>
              <w:jc w:val="left"/>
              <w:rPr>
                <w:rFonts w:eastAsia="Times New Roman" w:cs="Times New Roman"/>
                <w:color w:val="000000" w:themeColor="text1"/>
                <w:kern w:val="0"/>
                <w:sz w:val="16"/>
                <w:szCs w:val="16"/>
                <w:lang w:val="id-ID" w:eastAsia="id-ID"/>
                <w14:ligatures w14:val="none"/>
              </w:rPr>
            </w:pPr>
          </w:p>
        </w:tc>
        <w:tc>
          <w:tcPr>
            <w:tcW w:w="867" w:type="dxa"/>
            <w:vMerge/>
            <w:tcBorders>
              <w:top w:val="nil"/>
              <w:left w:val="single" w:sz="12" w:space="0" w:color="000000"/>
              <w:bottom w:val="single" w:sz="12" w:space="0" w:color="000000"/>
              <w:right w:val="single" w:sz="4" w:space="0" w:color="000000"/>
            </w:tcBorders>
            <w:vAlign w:val="center"/>
            <w:hideMark/>
          </w:tcPr>
          <w:p w14:paraId="5A651F8C" w14:textId="77777777" w:rsidR="00C11659" w:rsidRPr="007F63F4" w:rsidRDefault="00C11659" w:rsidP="001546FD">
            <w:pPr>
              <w:spacing w:line="240" w:lineRule="auto"/>
              <w:ind w:firstLine="0"/>
              <w:jc w:val="left"/>
              <w:rPr>
                <w:rFonts w:eastAsia="Times New Roman" w:cs="Times New Roman"/>
                <w:color w:val="000000" w:themeColor="text1"/>
                <w:kern w:val="0"/>
                <w:sz w:val="16"/>
                <w:szCs w:val="16"/>
                <w:lang w:val="id-ID" w:eastAsia="id-ID"/>
                <w14:ligatures w14:val="none"/>
              </w:rPr>
            </w:pPr>
          </w:p>
        </w:tc>
        <w:tc>
          <w:tcPr>
            <w:tcW w:w="867" w:type="dxa"/>
            <w:vMerge/>
            <w:tcBorders>
              <w:top w:val="nil"/>
              <w:left w:val="single" w:sz="4" w:space="0" w:color="000000"/>
              <w:bottom w:val="single" w:sz="12" w:space="0" w:color="000000"/>
              <w:right w:val="single" w:sz="4" w:space="0" w:color="000000"/>
            </w:tcBorders>
            <w:vAlign w:val="center"/>
            <w:hideMark/>
          </w:tcPr>
          <w:p w14:paraId="74782868" w14:textId="77777777" w:rsidR="00C11659" w:rsidRPr="007F63F4" w:rsidRDefault="00C11659" w:rsidP="001546FD">
            <w:pPr>
              <w:spacing w:line="240" w:lineRule="auto"/>
              <w:ind w:firstLine="0"/>
              <w:jc w:val="left"/>
              <w:rPr>
                <w:rFonts w:eastAsia="Times New Roman" w:cs="Times New Roman"/>
                <w:color w:val="000000" w:themeColor="text1"/>
                <w:kern w:val="0"/>
                <w:sz w:val="16"/>
                <w:szCs w:val="16"/>
                <w:lang w:val="id-ID" w:eastAsia="id-ID"/>
                <w14:ligatures w14:val="none"/>
              </w:rPr>
            </w:pPr>
          </w:p>
        </w:tc>
        <w:tc>
          <w:tcPr>
            <w:tcW w:w="767" w:type="dxa"/>
            <w:vMerge/>
            <w:tcBorders>
              <w:top w:val="nil"/>
              <w:left w:val="single" w:sz="4" w:space="0" w:color="000000"/>
              <w:bottom w:val="single" w:sz="12" w:space="0" w:color="000000"/>
              <w:right w:val="single" w:sz="4" w:space="0" w:color="000000"/>
            </w:tcBorders>
            <w:vAlign w:val="center"/>
            <w:hideMark/>
          </w:tcPr>
          <w:p w14:paraId="40B302DC" w14:textId="77777777" w:rsidR="00C11659" w:rsidRPr="007F63F4" w:rsidRDefault="00C11659" w:rsidP="001546FD">
            <w:pPr>
              <w:spacing w:line="240" w:lineRule="auto"/>
              <w:ind w:firstLine="0"/>
              <w:jc w:val="left"/>
              <w:rPr>
                <w:rFonts w:eastAsia="Times New Roman" w:cs="Times New Roman"/>
                <w:color w:val="000000" w:themeColor="text1"/>
                <w:kern w:val="0"/>
                <w:sz w:val="16"/>
                <w:szCs w:val="16"/>
                <w:lang w:val="id-ID" w:eastAsia="id-ID"/>
                <w14:ligatures w14:val="none"/>
              </w:rPr>
            </w:pPr>
          </w:p>
        </w:tc>
        <w:tc>
          <w:tcPr>
            <w:tcW w:w="698" w:type="dxa"/>
            <w:tcBorders>
              <w:top w:val="nil"/>
              <w:left w:val="nil"/>
              <w:bottom w:val="single" w:sz="12" w:space="0" w:color="000000"/>
              <w:right w:val="single" w:sz="4" w:space="0" w:color="000000"/>
            </w:tcBorders>
            <w:shd w:val="clear" w:color="auto" w:fill="auto"/>
            <w:noWrap/>
            <w:vAlign w:val="bottom"/>
            <w:hideMark/>
          </w:tcPr>
          <w:p w14:paraId="2E818D1C" w14:textId="77777777" w:rsidR="00C11659" w:rsidRPr="007F63F4" w:rsidRDefault="00C11659" w:rsidP="001546FD">
            <w:pPr>
              <w:spacing w:line="240" w:lineRule="auto"/>
              <w:ind w:firstLine="0"/>
              <w:jc w:val="center"/>
              <w:rPr>
                <w:rFonts w:eastAsia="Times New Roman" w:cs="Times New Roman"/>
                <w:color w:val="000000" w:themeColor="text1"/>
                <w:kern w:val="0"/>
                <w:sz w:val="16"/>
                <w:szCs w:val="16"/>
                <w:lang w:val="id-ID" w:eastAsia="id-ID"/>
                <w14:ligatures w14:val="none"/>
              </w:rPr>
            </w:pPr>
            <w:r w:rsidRPr="007F63F4">
              <w:rPr>
                <w:rFonts w:eastAsia="Times New Roman" w:cs="Times New Roman"/>
                <w:color w:val="000000" w:themeColor="text1"/>
                <w:kern w:val="0"/>
                <w:sz w:val="16"/>
                <w:szCs w:val="16"/>
                <w:lang w:val="id-ID" w:eastAsia="id-ID"/>
                <w14:ligatures w14:val="none"/>
              </w:rPr>
              <w:t>Lower</w:t>
            </w:r>
          </w:p>
        </w:tc>
        <w:tc>
          <w:tcPr>
            <w:tcW w:w="803" w:type="dxa"/>
            <w:tcBorders>
              <w:top w:val="nil"/>
              <w:left w:val="nil"/>
              <w:bottom w:val="single" w:sz="12" w:space="0" w:color="000000"/>
              <w:right w:val="single" w:sz="4" w:space="0" w:color="000000"/>
            </w:tcBorders>
            <w:shd w:val="clear" w:color="auto" w:fill="auto"/>
            <w:noWrap/>
            <w:vAlign w:val="bottom"/>
            <w:hideMark/>
          </w:tcPr>
          <w:p w14:paraId="3B0F472F" w14:textId="77777777" w:rsidR="00C11659" w:rsidRPr="007F63F4" w:rsidRDefault="00C11659" w:rsidP="001546FD">
            <w:pPr>
              <w:spacing w:line="240" w:lineRule="auto"/>
              <w:ind w:firstLine="0"/>
              <w:jc w:val="center"/>
              <w:rPr>
                <w:rFonts w:eastAsia="Times New Roman" w:cs="Times New Roman"/>
                <w:color w:val="000000" w:themeColor="text1"/>
                <w:kern w:val="0"/>
                <w:sz w:val="16"/>
                <w:szCs w:val="16"/>
                <w:lang w:val="id-ID" w:eastAsia="id-ID"/>
                <w14:ligatures w14:val="none"/>
              </w:rPr>
            </w:pPr>
            <w:r w:rsidRPr="007F63F4">
              <w:rPr>
                <w:rFonts w:eastAsia="Times New Roman" w:cs="Times New Roman"/>
                <w:color w:val="000000" w:themeColor="text1"/>
                <w:kern w:val="0"/>
                <w:sz w:val="16"/>
                <w:szCs w:val="16"/>
                <w:lang w:val="id-ID" w:eastAsia="id-ID"/>
                <w14:ligatures w14:val="none"/>
              </w:rPr>
              <w:t>Upper</w:t>
            </w:r>
          </w:p>
        </w:tc>
        <w:tc>
          <w:tcPr>
            <w:tcW w:w="831" w:type="dxa"/>
            <w:vMerge/>
            <w:tcBorders>
              <w:left w:val="single" w:sz="4" w:space="0" w:color="000000"/>
              <w:bottom w:val="single" w:sz="12" w:space="0" w:color="000000"/>
              <w:right w:val="single" w:sz="4" w:space="0" w:color="000000"/>
            </w:tcBorders>
            <w:vAlign w:val="center"/>
            <w:hideMark/>
          </w:tcPr>
          <w:p w14:paraId="542AB203" w14:textId="77777777" w:rsidR="00C11659" w:rsidRPr="007F63F4" w:rsidRDefault="00C11659" w:rsidP="001546FD">
            <w:pPr>
              <w:spacing w:line="240" w:lineRule="auto"/>
              <w:ind w:firstLine="0"/>
              <w:jc w:val="left"/>
              <w:rPr>
                <w:rFonts w:eastAsia="Times New Roman" w:cs="Times New Roman"/>
                <w:color w:val="000000" w:themeColor="text1"/>
                <w:kern w:val="0"/>
                <w:sz w:val="16"/>
                <w:szCs w:val="16"/>
                <w:lang w:val="id-ID" w:eastAsia="id-ID"/>
                <w14:ligatures w14:val="none"/>
              </w:rPr>
            </w:pPr>
          </w:p>
        </w:tc>
        <w:tc>
          <w:tcPr>
            <w:tcW w:w="517" w:type="dxa"/>
            <w:vMerge/>
            <w:tcBorders>
              <w:left w:val="single" w:sz="4" w:space="0" w:color="000000"/>
              <w:bottom w:val="single" w:sz="12" w:space="0" w:color="000000"/>
              <w:right w:val="single" w:sz="4" w:space="0" w:color="000000"/>
            </w:tcBorders>
            <w:vAlign w:val="center"/>
            <w:hideMark/>
          </w:tcPr>
          <w:p w14:paraId="04FBF210" w14:textId="77777777" w:rsidR="00C11659" w:rsidRPr="007F63F4" w:rsidRDefault="00C11659" w:rsidP="001546FD">
            <w:pPr>
              <w:spacing w:line="240" w:lineRule="auto"/>
              <w:ind w:firstLine="0"/>
              <w:jc w:val="left"/>
              <w:rPr>
                <w:rFonts w:eastAsia="Times New Roman" w:cs="Times New Roman"/>
                <w:color w:val="000000" w:themeColor="text1"/>
                <w:kern w:val="0"/>
                <w:sz w:val="16"/>
                <w:szCs w:val="16"/>
                <w:lang w:val="id-ID" w:eastAsia="id-ID"/>
                <w14:ligatures w14:val="none"/>
              </w:rPr>
            </w:pPr>
          </w:p>
        </w:tc>
        <w:tc>
          <w:tcPr>
            <w:tcW w:w="625" w:type="dxa"/>
            <w:vMerge/>
            <w:tcBorders>
              <w:left w:val="single" w:sz="4" w:space="0" w:color="000000"/>
              <w:bottom w:val="single" w:sz="12" w:space="0" w:color="000000"/>
              <w:right w:val="single" w:sz="12" w:space="0" w:color="000000"/>
            </w:tcBorders>
            <w:vAlign w:val="center"/>
            <w:hideMark/>
          </w:tcPr>
          <w:p w14:paraId="5082028A" w14:textId="77777777" w:rsidR="00C11659" w:rsidRPr="007F63F4" w:rsidRDefault="00C11659" w:rsidP="001546FD">
            <w:pPr>
              <w:spacing w:line="240" w:lineRule="auto"/>
              <w:ind w:firstLine="0"/>
              <w:jc w:val="left"/>
              <w:rPr>
                <w:rFonts w:eastAsia="Times New Roman" w:cs="Times New Roman"/>
                <w:color w:val="000000" w:themeColor="text1"/>
                <w:kern w:val="0"/>
                <w:sz w:val="16"/>
                <w:szCs w:val="16"/>
                <w:lang w:val="id-ID" w:eastAsia="id-ID"/>
                <w14:ligatures w14:val="none"/>
              </w:rPr>
            </w:pPr>
          </w:p>
        </w:tc>
      </w:tr>
      <w:tr w:rsidR="007F63F4" w:rsidRPr="007F63F4" w14:paraId="32B8C395" w14:textId="77777777" w:rsidTr="00C11659">
        <w:trPr>
          <w:trHeight w:val="315"/>
        </w:trPr>
        <w:tc>
          <w:tcPr>
            <w:tcW w:w="537" w:type="dxa"/>
            <w:tcBorders>
              <w:top w:val="nil"/>
              <w:left w:val="single" w:sz="12" w:space="0" w:color="000000"/>
              <w:bottom w:val="nil"/>
              <w:right w:val="nil"/>
            </w:tcBorders>
            <w:shd w:val="clear" w:color="auto" w:fill="auto"/>
            <w:noWrap/>
            <w:hideMark/>
          </w:tcPr>
          <w:p w14:paraId="1FCCA112" w14:textId="77777777" w:rsidR="00C11659" w:rsidRPr="007F63F4" w:rsidRDefault="00C11659" w:rsidP="00C11659">
            <w:pPr>
              <w:spacing w:line="240" w:lineRule="auto"/>
              <w:ind w:firstLine="0"/>
              <w:jc w:val="center"/>
              <w:rPr>
                <w:rFonts w:eastAsia="Times New Roman" w:cs="Times New Roman"/>
                <w:color w:val="000000" w:themeColor="text1"/>
                <w:kern w:val="0"/>
                <w:sz w:val="16"/>
                <w:szCs w:val="16"/>
                <w:lang w:val="id-ID" w:eastAsia="id-ID"/>
                <w14:ligatures w14:val="none"/>
              </w:rPr>
            </w:pPr>
            <w:r w:rsidRPr="007F63F4">
              <w:rPr>
                <w:rFonts w:eastAsia="Times New Roman" w:cs="Times New Roman"/>
                <w:color w:val="000000" w:themeColor="text1"/>
                <w:kern w:val="0"/>
                <w:sz w:val="16"/>
                <w:szCs w:val="16"/>
                <w:lang w:val="id-ID" w:eastAsia="id-ID"/>
                <w14:ligatures w14:val="none"/>
              </w:rPr>
              <w:t>Pair 1</w:t>
            </w:r>
          </w:p>
        </w:tc>
        <w:tc>
          <w:tcPr>
            <w:tcW w:w="1306" w:type="dxa"/>
            <w:tcBorders>
              <w:top w:val="nil"/>
              <w:left w:val="nil"/>
              <w:bottom w:val="nil"/>
              <w:right w:val="single" w:sz="12" w:space="0" w:color="000000"/>
            </w:tcBorders>
            <w:shd w:val="clear" w:color="auto" w:fill="auto"/>
            <w:noWrap/>
            <w:hideMark/>
          </w:tcPr>
          <w:p w14:paraId="084BFA06" w14:textId="77777777" w:rsidR="00C11659" w:rsidRPr="007F63F4" w:rsidRDefault="00C11659" w:rsidP="00C11659">
            <w:pPr>
              <w:spacing w:line="240" w:lineRule="auto"/>
              <w:ind w:firstLine="0"/>
              <w:jc w:val="left"/>
              <w:rPr>
                <w:rFonts w:eastAsia="Times New Roman" w:cs="Times New Roman"/>
                <w:color w:val="000000" w:themeColor="text1"/>
                <w:kern w:val="0"/>
                <w:sz w:val="16"/>
                <w:szCs w:val="16"/>
                <w:lang w:val="id-ID" w:eastAsia="id-ID"/>
                <w14:ligatures w14:val="none"/>
              </w:rPr>
            </w:pPr>
            <w:r w:rsidRPr="007F63F4">
              <w:rPr>
                <w:rFonts w:eastAsia="Times New Roman" w:cs="Times New Roman"/>
                <w:color w:val="000000" w:themeColor="text1"/>
                <w:kern w:val="0"/>
                <w:sz w:val="16"/>
                <w:szCs w:val="16"/>
                <w:lang w:val="id-ID" w:eastAsia="id-ID"/>
                <w14:ligatures w14:val="none"/>
              </w:rPr>
              <w:t>Motivasi _Pre - Motivasi_ Post</w:t>
            </w:r>
          </w:p>
        </w:tc>
        <w:tc>
          <w:tcPr>
            <w:tcW w:w="867" w:type="dxa"/>
            <w:tcBorders>
              <w:top w:val="nil"/>
              <w:left w:val="nil"/>
              <w:bottom w:val="nil"/>
              <w:right w:val="single" w:sz="4" w:space="0" w:color="000000"/>
            </w:tcBorders>
            <w:shd w:val="clear" w:color="auto" w:fill="auto"/>
            <w:noWrap/>
            <w:vAlign w:val="center"/>
          </w:tcPr>
          <w:p w14:paraId="65C35A6C" w14:textId="253B3E11" w:rsidR="00C11659" w:rsidRPr="007F63F4" w:rsidRDefault="00C11659" w:rsidP="00C11659">
            <w:pPr>
              <w:spacing w:line="240" w:lineRule="auto"/>
              <w:ind w:firstLine="0"/>
              <w:jc w:val="right"/>
              <w:rPr>
                <w:rFonts w:eastAsia="Times New Roman" w:cs="Times New Roman"/>
                <w:color w:val="000000" w:themeColor="text1"/>
                <w:kern w:val="0"/>
                <w:sz w:val="16"/>
                <w:szCs w:val="16"/>
                <w:lang w:val="id-ID" w:eastAsia="id-ID"/>
                <w14:ligatures w14:val="none"/>
              </w:rPr>
            </w:pPr>
            <w:r w:rsidRPr="007F63F4">
              <w:rPr>
                <w:rFonts w:cs="Times New Roman"/>
                <w:color w:val="000000" w:themeColor="text1"/>
                <w:sz w:val="18"/>
                <w:szCs w:val="18"/>
              </w:rPr>
              <w:t>29,22</w:t>
            </w:r>
          </w:p>
        </w:tc>
        <w:tc>
          <w:tcPr>
            <w:tcW w:w="867" w:type="dxa"/>
            <w:tcBorders>
              <w:top w:val="nil"/>
              <w:left w:val="nil"/>
              <w:bottom w:val="nil"/>
              <w:right w:val="single" w:sz="4" w:space="0" w:color="000000"/>
            </w:tcBorders>
            <w:shd w:val="clear" w:color="auto" w:fill="auto"/>
            <w:noWrap/>
            <w:vAlign w:val="center"/>
          </w:tcPr>
          <w:p w14:paraId="1270BB73" w14:textId="2DFE390B" w:rsidR="00C11659" w:rsidRPr="007F63F4" w:rsidRDefault="00C11659" w:rsidP="00C11659">
            <w:pPr>
              <w:spacing w:line="240" w:lineRule="auto"/>
              <w:ind w:firstLine="0"/>
              <w:jc w:val="right"/>
              <w:rPr>
                <w:rFonts w:eastAsia="Times New Roman" w:cs="Times New Roman"/>
                <w:color w:val="000000" w:themeColor="text1"/>
                <w:kern w:val="0"/>
                <w:sz w:val="16"/>
                <w:szCs w:val="16"/>
                <w:lang w:val="id-ID" w:eastAsia="id-ID"/>
                <w14:ligatures w14:val="none"/>
              </w:rPr>
            </w:pPr>
            <w:r w:rsidRPr="007F63F4">
              <w:rPr>
                <w:rFonts w:cs="Times New Roman"/>
                <w:color w:val="000000" w:themeColor="text1"/>
                <w:sz w:val="18"/>
                <w:szCs w:val="18"/>
              </w:rPr>
              <w:t>6,59</w:t>
            </w:r>
          </w:p>
        </w:tc>
        <w:tc>
          <w:tcPr>
            <w:tcW w:w="767" w:type="dxa"/>
            <w:tcBorders>
              <w:top w:val="nil"/>
              <w:left w:val="nil"/>
              <w:bottom w:val="nil"/>
              <w:right w:val="single" w:sz="4" w:space="0" w:color="000000"/>
            </w:tcBorders>
            <w:shd w:val="clear" w:color="auto" w:fill="auto"/>
            <w:noWrap/>
            <w:vAlign w:val="center"/>
          </w:tcPr>
          <w:p w14:paraId="09D3F8EE" w14:textId="57B9DC6C" w:rsidR="00C11659" w:rsidRPr="007F63F4" w:rsidRDefault="00C11659" w:rsidP="00C11659">
            <w:pPr>
              <w:spacing w:line="240" w:lineRule="auto"/>
              <w:ind w:firstLine="0"/>
              <w:jc w:val="right"/>
              <w:rPr>
                <w:rFonts w:eastAsia="Times New Roman" w:cs="Times New Roman"/>
                <w:color w:val="000000" w:themeColor="text1"/>
                <w:kern w:val="0"/>
                <w:sz w:val="16"/>
                <w:szCs w:val="16"/>
                <w:lang w:val="id-ID" w:eastAsia="id-ID"/>
                <w14:ligatures w14:val="none"/>
              </w:rPr>
            </w:pPr>
            <w:r w:rsidRPr="007F63F4">
              <w:rPr>
                <w:rFonts w:cs="Times New Roman"/>
                <w:color w:val="000000" w:themeColor="text1"/>
                <w:sz w:val="18"/>
                <w:szCs w:val="18"/>
              </w:rPr>
              <w:t>,51</w:t>
            </w:r>
          </w:p>
        </w:tc>
        <w:tc>
          <w:tcPr>
            <w:tcW w:w="698" w:type="dxa"/>
            <w:tcBorders>
              <w:top w:val="nil"/>
              <w:left w:val="nil"/>
              <w:bottom w:val="nil"/>
              <w:right w:val="single" w:sz="4" w:space="0" w:color="000000"/>
            </w:tcBorders>
            <w:shd w:val="clear" w:color="auto" w:fill="auto"/>
            <w:noWrap/>
            <w:vAlign w:val="center"/>
          </w:tcPr>
          <w:p w14:paraId="2401873F" w14:textId="0CF7BF73" w:rsidR="00C11659" w:rsidRPr="007F63F4" w:rsidRDefault="00C11659" w:rsidP="00C11659">
            <w:pPr>
              <w:spacing w:line="240" w:lineRule="auto"/>
              <w:ind w:firstLine="0"/>
              <w:jc w:val="right"/>
              <w:rPr>
                <w:rFonts w:eastAsia="Times New Roman" w:cs="Times New Roman"/>
                <w:color w:val="000000" w:themeColor="text1"/>
                <w:kern w:val="0"/>
                <w:sz w:val="16"/>
                <w:szCs w:val="16"/>
                <w:lang w:val="id-ID" w:eastAsia="id-ID"/>
                <w14:ligatures w14:val="none"/>
              </w:rPr>
            </w:pPr>
            <w:r w:rsidRPr="007F63F4">
              <w:rPr>
                <w:rFonts w:cs="Times New Roman"/>
                <w:color w:val="000000" w:themeColor="text1"/>
                <w:sz w:val="18"/>
                <w:szCs w:val="18"/>
              </w:rPr>
              <w:t>28,22</w:t>
            </w:r>
          </w:p>
        </w:tc>
        <w:tc>
          <w:tcPr>
            <w:tcW w:w="803" w:type="dxa"/>
            <w:tcBorders>
              <w:top w:val="nil"/>
              <w:left w:val="nil"/>
              <w:bottom w:val="nil"/>
              <w:right w:val="single" w:sz="4" w:space="0" w:color="000000"/>
            </w:tcBorders>
            <w:shd w:val="clear" w:color="auto" w:fill="auto"/>
            <w:noWrap/>
            <w:vAlign w:val="center"/>
          </w:tcPr>
          <w:p w14:paraId="69AE4BFC" w14:textId="64B2AB2A" w:rsidR="00C11659" w:rsidRPr="007F63F4" w:rsidRDefault="00C11659" w:rsidP="00C11659">
            <w:pPr>
              <w:spacing w:line="240" w:lineRule="auto"/>
              <w:ind w:firstLine="0"/>
              <w:jc w:val="right"/>
              <w:rPr>
                <w:rFonts w:eastAsia="Times New Roman" w:cs="Times New Roman"/>
                <w:color w:val="000000" w:themeColor="text1"/>
                <w:kern w:val="0"/>
                <w:sz w:val="16"/>
                <w:szCs w:val="16"/>
                <w:lang w:val="id-ID" w:eastAsia="id-ID"/>
                <w14:ligatures w14:val="none"/>
              </w:rPr>
            </w:pPr>
            <w:r w:rsidRPr="007F63F4">
              <w:rPr>
                <w:rFonts w:cs="Times New Roman"/>
                <w:color w:val="000000" w:themeColor="text1"/>
                <w:sz w:val="18"/>
                <w:szCs w:val="18"/>
              </w:rPr>
              <w:t>30,23</w:t>
            </w:r>
          </w:p>
        </w:tc>
        <w:tc>
          <w:tcPr>
            <w:tcW w:w="831" w:type="dxa"/>
            <w:tcBorders>
              <w:top w:val="nil"/>
              <w:left w:val="nil"/>
              <w:bottom w:val="nil"/>
              <w:right w:val="single" w:sz="4" w:space="0" w:color="000000"/>
            </w:tcBorders>
            <w:shd w:val="clear" w:color="auto" w:fill="auto"/>
            <w:noWrap/>
            <w:vAlign w:val="center"/>
          </w:tcPr>
          <w:p w14:paraId="5EA5E30E" w14:textId="104A0A35" w:rsidR="00C11659" w:rsidRPr="007F63F4" w:rsidRDefault="00C11659" w:rsidP="00C11659">
            <w:pPr>
              <w:spacing w:line="240" w:lineRule="auto"/>
              <w:ind w:firstLine="0"/>
              <w:jc w:val="right"/>
              <w:rPr>
                <w:rFonts w:eastAsia="Times New Roman" w:cs="Times New Roman"/>
                <w:color w:val="000000" w:themeColor="text1"/>
                <w:kern w:val="0"/>
                <w:sz w:val="16"/>
                <w:szCs w:val="16"/>
                <w:lang w:val="id-ID" w:eastAsia="id-ID"/>
                <w14:ligatures w14:val="none"/>
              </w:rPr>
            </w:pPr>
            <w:r w:rsidRPr="007F63F4">
              <w:rPr>
                <w:rFonts w:cs="Times New Roman"/>
                <w:color w:val="000000" w:themeColor="text1"/>
                <w:sz w:val="18"/>
                <w:szCs w:val="18"/>
              </w:rPr>
              <w:t>57,29</w:t>
            </w:r>
          </w:p>
        </w:tc>
        <w:tc>
          <w:tcPr>
            <w:tcW w:w="517" w:type="dxa"/>
            <w:tcBorders>
              <w:top w:val="nil"/>
              <w:left w:val="nil"/>
              <w:bottom w:val="nil"/>
              <w:right w:val="single" w:sz="4" w:space="0" w:color="000000"/>
            </w:tcBorders>
            <w:shd w:val="clear" w:color="auto" w:fill="auto"/>
            <w:noWrap/>
            <w:vAlign w:val="center"/>
          </w:tcPr>
          <w:p w14:paraId="1D046821" w14:textId="114C5A86" w:rsidR="00C11659" w:rsidRPr="007F63F4" w:rsidRDefault="00C11659" w:rsidP="00C11659">
            <w:pPr>
              <w:spacing w:line="240" w:lineRule="auto"/>
              <w:ind w:firstLine="0"/>
              <w:jc w:val="right"/>
              <w:rPr>
                <w:rFonts w:eastAsia="Times New Roman" w:cs="Times New Roman"/>
                <w:color w:val="000000" w:themeColor="text1"/>
                <w:kern w:val="0"/>
                <w:sz w:val="16"/>
                <w:szCs w:val="16"/>
                <w:lang w:val="id-ID" w:eastAsia="id-ID"/>
                <w14:ligatures w14:val="none"/>
              </w:rPr>
            </w:pPr>
            <w:r w:rsidRPr="007F63F4">
              <w:rPr>
                <w:rFonts w:cs="Times New Roman"/>
                <w:color w:val="000000" w:themeColor="text1"/>
                <w:sz w:val="18"/>
                <w:szCs w:val="18"/>
              </w:rPr>
              <w:t>166</w:t>
            </w:r>
          </w:p>
        </w:tc>
        <w:tc>
          <w:tcPr>
            <w:tcW w:w="625" w:type="dxa"/>
            <w:tcBorders>
              <w:top w:val="nil"/>
              <w:left w:val="nil"/>
              <w:bottom w:val="nil"/>
              <w:right w:val="single" w:sz="12" w:space="0" w:color="000000"/>
            </w:tcBorders>
            <w:shd w:val="clear" w:color="auto" w:fill="auto"/>
            <w:noWrap/>
            <w:vAlign w:val="center"/>
          </w:tcPr>
          <w:p w14:paraId="4D1B7DDF" w14:textId="39398612" w:rsidR="00C11659" w:rsidRPr="007F63F4" w:rsidRDefault="00C11659" w:rsidP="00C11659">
            <w:pPr>
              <w:spacing w:line="240" w:lineRule="auto"/>
              <w:ind w:firstLine="0"/>
              <w:jc w:val="right"/>
              <w:rPr>
                <w:rFonts w:eastAsia="Times New Roman" w:cs="Times New Roman"/>
                <w:color w:val="000000" w:themeColor="text1"/>
                <w:kern w:val="0"/>
                <w:sz w:val="16"/>
                <w:szCs w:val="16"/>
                <w:lang w:val="id-ID" w:eastAsia="id-ID"/>
                <w14:ligatures w14:val="none"/>
              </w:rPr>
            </w:pPr>
            <w:r w:rsidRPr="007F63F4">
              <w:rPr>
                <w:rFonts w:cs="Times New Roman"/>
                <w:color w:val="000000" w:themeColor="text1"/>
                <w:sz w:val="18"/>
                <w:szCs w:val="18"/>
              </w:rPr>
              <w:t>,000</w:t>
            </w:r>
          </w:p>
        </w:tc>
      </w:tr>
      <w:tr w:rsidR="007F63F4" w:rsidRPr="007F63F4" w14:paraId="4F8B4892" w14:textId="77777777" w:rsidTr="00C11659">
        <w:trPr>
          <w:trHeight w:val="315"/>
        </w:trPr>
        <w:tc>
          <w:tcPr>
            <w:tcW w:w="537" w:type="dxa"/>
            <w:tcBorders>
              <w:top w:val="nil"/>
              <w:left w:val="single" w:sz="12" w:space="0" w:color="000000"/>
              <w:bottom w:val="single" w:sz="12" w:space="0" w:color="000000"/>
              <w:right w:val="nil"/>
            </w:tcBorders>
            <w:shd w:val="clear" w:color="auto" w:fill="auto"/>
            <w:noWrap/>
            <w:hideMark/>
          </w:tcPr>
          <w:p w14:paraId="7533F05C" w14:textId="77777777" w:rsidR="00C11659" w:rsidRPr="007F63F4" w:rsidRDefault="00C11659" w:rsidP="00C11659">
            <w:pPr>
              <w:spacing w:line="240" w:lineRule="auto"/>
              <w:ind w:firstLine="0"/>
              <w:jc w:val="center"/>
              <w:rPr>
                <w:rFonts w:eastAsia="Times New Roman" w:cs="Times New Roman"/>
                <w:color w:val="000000" w:themeColor="text1"/>
                <w:kern w:val="0"/>
                <w:sz w:val="16"/>
                <w:szCs w:val="16"/>
                <w:lang w:val="id-ID" w:eastAsia="id-ID"/>
                <w14:ligatures w14:val="none"/>
              </w:rPr>
            </w:pPr>
            <w:r w:rsidRPr="007F63F4">
              <w:rPr>
                <w:rFonts w:eastAsia="Times New Roman" w:cs="Times New Roman"/>
                <w:color w:val="000000" w:themeColor="text1"/>
                <w:kern w:val="0"/>
                <w:sz w:val="16"/>
                <w:szCs w:val="16"/>
                <w:lang w:val="id-ID" w:eastAsia="id-ID"/>
                <w14:ligatures w14:val="none"/>
              </w:rPr>
              <w:t>Pair 2</w:t>
            </w:r>
          </w:p>
        </w:tc>
        <w:tc>
          <w:tcPr>
            <w:tcW w:w="1306" w:type="dxa"/>
            <w:tcBorders>
              <w:top w:val="nil"/>
              <w:left w:val="nil"/>
              <w:bottom w:val="single" w:sz="12" w:space="0" w:color="000000"/>
              <w:right w:val="single" w:sz="12" w:space="0" w:color="000000"/>
            </w:tcBorders>
            <w:shd w:val="clear" w:color="auto" w:fill="auto"/>
            <w:noWrap/>
            <w:hideMark/>
          </w:tcPr>
          <w:p w14:paraId="6498F354" w14:textId="77777777" w:rsidR="00C11659" w:rsidRPr="007F63F4" w:rsidRDefault="00C11659" w:rsidP="00C11659">
            <w:pPr>
              <w:spacing w:line="240" w:lineRule="auto"/>
              <w:ind w:firstLine="0"/>
              <w:jc w:val="left"/>
              <w:rPr>
                <w:rFonts w:eastAsia="Times New Roman" w:cs="Times New Roman"/>
                <w:color w:val="000000" w:themeColor="text1"/>
                <w:kern w:val="0"/>
                <w:sz w:val="16"/>
                <w:szCs w:val="16"/>
                <w:lang w:val="id-ID" w:eastAsia="id-ID"/>
                <w14:ligatures w14:val="none"/>
              </w:rPr>
            </w:pPr>
            <w:r w:rsidRPr="007F63F4">
              <w:rPr>
                <w:rFonts w:eastAsia="Times New Roman" w:cs="Times New Roman"/>
                <w:color w:val="000000" w:themeColor="text1"/>
                <w:kern w:val="0"/>
                <w:sz w:val="16"/>
                <w:szCs w:val="16"/>
                <w:lang w:val="id-ID" w:eastAsia="id-ID"/>
                <w14:ligatures w14:val="none"/>
              </w:rPr>
              <w:t>Hasil_Pre - H</w:t>
            </w:r>
            <w:r w:rsidRPr="007F63F4">
              <w:rPr>
                <w:rFonts w:eastAsia="Times New Roman" w:cs="Times New Roman"/>
                <w:color w:val="000000" w:themeColor="text1"/>
                <w:kern w:val="0"/>
                <w:sz w:val="16"/>
                <w:szCs w:val="16"/>
                <w:lang w:val="en-US" w:eastAsia="id-ID"/>
                <w14:ligatures w14:val="none"/>
              </w:rPr>
              <w:t>a</w:t>
            </w:r>
            <w:r w:rsidRPr="007F63F4">
              <w:rPr>
                <w:rFonts w:eastAsia="Times New Roman" w:cs="Times New Roman"/>
                <w:color w:val="000000" w:themeColor="text1"/>
                <w:kern w:val="0"/>
                <w:sz w:val="16"/>
                <w:szCs w:val="16"/>
                <w:lang w:val="id-ID" w:eastAsia="id-ID"/>
                <w14:ligatures w14:val="none"/>
              </w:rPr>
              <w:t>sil_Post</w:t>
            </w:r>
          </w:p>
        </w:tc>
        <w:tc>
          <w:tcPr>
            <w:tcW w:w="867" w:type="dxa"/>
            <w:tcBorders>
              <w:top w:val="nil"/>
              <w:left w:val="nil"/>
              <w:bottom w:val="single" w:sz="12" w:space="0" w:color="000000"/>
              <w:right w:val="single" w:sz="4" w:space="0" w:color="000000"/>
            </w:tcBorders>
            <w:shd w:val="clear" w:color="auto" w:fill="auto"/>
            <w:noWrap/>
            <w:vAlign w:val="center"/>
          </w:tcPr>
          <w:p w14:paraId="5ABBCBBC" w14:textId="6F9DCEF4" w:rsidR="00C11659" w:rsidRPr="007F63F4" w:rsidRDefault="00C11659" w:rsidP="00C11659">
            <w:pPr>
              <w:spacing w:line="240" w:lineRule="auto"/>
              <w:ind w:firstLine="0"/>
              <w:jc w:val="right"/>
              <w:rPr>
                <w:rFonts w:eastAsia="Times New Roman" w:cs="Times New Roman"/>
                <w:color w:val="000000" w:themeColor="text1"/>
                <w:kern w:val="0"/>
                <w:sz w:val="16"/>
                <w:szCs w:val="16"/>
                <w:lang w:val="id-ID" w:eastAsia="id-ID"/>
                <w14:ligatures w14:val="none"/>
              </w:rPr>
            </w:pPr>
            <w:r w:rsidRPr="007F63F4">
              <w:rPr>
                <w:rFonts w:cs="Times New Roman"/>
                <w:color w:val="000000" w:themeColor="text1"/>
                <w:sz w:val="18"/>
                <w:szCs w:val="18"/>
              </w:rPr>
              <w:t>-9,11</w:t>
            </w:r>
          </w:p>
        </w:tc>
        <w:tc>
          <w:tcPr>
            <w:tcW w:w="867" w:type="dxa"/>
            <w:tcBorders>
              <w:top w:val="nil"/>
              <w:left w:val="nil"/>
              <w:bottom w:val="single" w:sz="12" w:space="0" w:color="000000"/>
              <w:right w:val="single" w:sz="4" w:space="0" w:color="000000"/>
            </w:tcBorders>
            <w:shd w:val="clear" w:color="auto" w:fill="auto"/>
            <w:noWrap/>
            <w:vAlign w:val="center"/>
          </w:tcPr>
          <w:p w14:paraId="7183CC8D" w14:textId="693FEFD1" w:rsidR="00C11659" w:rsidRPr="007F63F4" w:rsidRDefault="00C11659" w:rsidP="00C11659">
            <w:pPr>
              <w:spacing w:line="240" w:lineRule="auto"/>
              <w:ind w:firstLine="0"/>
              <w:jc w:val="right"/>
              <w:rPr>
                <w:rFonts w:eastAsia="Times New Roman" w:cs="Times New Roman"/>
                <w:color w:val="000000" w:themeColor="text1"/>
                <w:kern w:val="0"/>
                <w:sz w:val="16"/>
                <w:szCs w:val="16"/>
                <w:lang w:val="id-ID" w:eastAsia="id-ID"/>
                <w14:ligatures w14:val="none"/>
              </w:rPr>
            </w:pPr>
            <w:r w:rsidRPr="007F63F4">
              <w:rPr>
                <w:rFonts w:cs="Times New Roman"/>
                <w:color w:val="000000" w:themeColor="text1"/>
                <w:sz w:val="18"/>
                <w:szCs w:val="18"/>
              </w:rPr>
              <w:t>30,09</w:t>
            </w:r>
          </w:p>
        </w:tc>
        <w:tc>
          <w:tcPr>
            <w:tcW w:w="767" w:type="dxa"/>
            <w:tcBorders>
              <w:top w:val="nil"/>
              <w:left w:val="nil"/>
              <w:bottom w:val="single" w:sz="12" w:space="0" w:color="000000"/>
              <w:right w:val="single" w:sz="4" w:space="0" w:color="000000"/>
            </w:tcBorders>
            <w:shd w:val="clear" w:color="auto" w:fill="auto"/>
            <w:noWrap/>
            <w:vAlign w:val="center"/>
          </w:tcPr>
          <w:p w14:paraId="684B3495" w14:textId="54E02401" w:rsidR="00C11659" w:rsidRPr="007F63F4" w:rsidRDefault="00C11659" w:rsidP="00C11659">
            <w:pPr>
              <w:spacing w:line="240" w:lineRule="auto"/>
              <w:ind w:firstLine="0"/>
              <w:jc w:val="right"/>
              <w:rPr>
                <w:rFonts w:eastAsia="Times New Roman" w:cs="Times New Roman"/>
                <w:color w:val="000000" w:themeColor="text1"/>
                <w:kern w:val="0"/>
                <w:sz w:val="16"/>
                <w:szCs w:val="16"/>
                <w:lang w:val="id-ID" w:eastAsia="id-ID"/>
                <w14:ligatures w14:val="none"/>
              </w:rPr>
            </w:pPr>
            <w:r w:rsidRPr="007F63F4">
              <w:rPr>
                <w:rFonts w:cs="Times New Roman"/>
                <w:color w:val="000000" w:themeColor="text1"/>
                <w:sz w:val="18"/>
                <w:szCs w:val="18"/>
              </w:rPr>
              <w:t>2,329</w:t>
            </w:r>
          </w:p>
        </w:tc>
        <w:tc>
          <w:tcPr>
            <w:tcW w:w="698" w:type="dxa"/>
            <w:tcBorders>
              <w:top w:val="nil"/>
              <w:left w:val="nil"/>
              <w:bottom w:val="single" w:sz="12" w:space="0" w:color="000000"/>
              <w:right w:val="single" w:sz="4" w:space="0" w:color="000000"/>
            </w:tcBorders>
            <w:shd w:val="clear" w:color="auto" w:fill="auto"/>
            <w:noWrap/>
            <w:vAlign w:val="center"/>
          </w:tcPr>
          <w:p w14:paraId="282D1F9B" w14:textId="177850D5" w:rsidR="00C11659" w:rsidRPr="007F63F4" w:rsidRDefault="00C11659" w:rsidP="00C11659">
            <w:pPr>
              <w:spacing w:line="240" w:lineRule="auto"/>
              <w:ind w:firstLine="0"/>
              <w:jc w:val="right"/>
              <w:rPr>
                <w:rFonts w:eastAsia="Times New Roman" w:cs="Times New Roman"/>
                <w:color w:val="000000" w:themeColor="text1"/>
                <w:kern w:val="0"/>
                <w:sz w:val="16"/>
                <w:szCs w:val="16"/>
                <w:lang w:val="id-ID" w:eastAsia="id-ID"/>
                <w14:ligatures w14:val="none"/>
              </w:rPr>
            </w:pPr>
            <w:r w:rsidRPr="007F63F4">
              <w:rPr>
                <w:rFonts w:cs="Times New Roman"/>
                <w:color w:val="000000" w:themeColor="text1"/>
                <w:sz w:val="18"/>
                <w:szCs w:val="18"/>
              </w:rPr>
              <w:t>-13,71</w:t>
            </w:r>
          </w:p>
        </w:tc>
        <w:tc>
          <w:tcPr>
            <w:tcW w:w="803" w:type="dxa"/>
            <w:tcBorders>
              <w:top w:val="nil"/>
              <w:left w:val="nil"/>
              <w:bottom w:val="single" w:sz="12" w:space="0" w:color="000000"/>
              <w:right w:val="single" w:sz="4" w:space="0" w:color="000000"/>
            </w:tcBorders>
            <w:shd w:val="clear" w:color="auto" w:fill="auto"/>
            <w:noWrap/>
            <w:vAlign w:val="center"/>
          </w:tcPr>
          <w:p w14:paraId="6622513A" w14:textId="355D607F" w:rsidR="00C11659" w:rsidRPr="007F63F4" w:rsidRDefault="00C11659" w:rsidP="00C11659">
            <w:pPr>
              <w:spacing w:line="240" w:lineRule="auto"/>
              <w:ind w:firstLine="0"/>
              <w:jc w:val="right"/>
              <w:rPr>
                <w:rFonts w:eastAsia="Times New Roman" w:cs="Times New Roman"/>
                <w:color w:val="000000" w:themeColor="text1"/>
                <w:kern w:val="0"/>
                <w:sz w:val="16"/>
                <w:szCs w:val="16"/>
                <w:lang w:val="id-ID" w:eastAsia="id-ID"/>
                <w14:ligatures w14:val="none"/>
              </w:rPr>
            </w:pPr>
            <w:r w:rsidRPr="007F63F4">
              <w:rPr>
                <w:rFonts w:cs="Times New Roman"/>
                <w:color w:val="000000" w:themeColor="text1"/>
                <w:sz w:val="18"/>
                <w:szCs w:val="18"/>
              </w:rPr>
              <w:t>-4,51</w:t>
            </w:r>
          </w:p>
        </w:tc>
        <w:tc>
          <w:tcPr>
            <w:tcW w:w="831" w:type="dxa"/>
            <w:tcBorders>
              <w:top w:val="nil"/>
              <w:left w:val="nil"/>
              <w:bottom w:val="single" w:sz="12" w:space="0" w:color="000000"/>
              <w:right w:val="single" w:sz="4" w:space="0" w:color="000000"/>
            </w:tcBorders>
            <w:shd w:val="clear" w:color="auto" w:fill="auto"/>
            <w:noWrap/>
            <w:vAlign w:val="center"/>
          </w:tcPr>
          <w:p w14:paraId="4D9308B1" w14:textId="0376471C" w:rsidR="00C11659" w:rsidRPr="007F63F4" w:rsidRDefault="00C11659" w:rsidP="00C11659">
            <w:pPr>
              <w:spacing w:line="240" w:lineRule="auto"/>
              <w:ind w:firstLine="0"/>
              <w:jc w:val="right"/>
              <w:rPr>
                <w:rFonts w:eastAsia="Times New Roman" w:cs="Times New Roman"/>
                <w:color w:val="000000" w:themeColor="text1"/>
                <w:kern w:val="0"/>
                <w:sz w:val="16"/>
                <w:szCs w:val="16"/>
                <w:lang w:val="id-ID" w:eastAsia="id-ID"/>
                <w14:ligatures w14:val="none"/>
              </w:rPr>
            </w:pPr>
            <w:r w:rsidRPr="007F63F4">
              <w:rPr>
                <w:rFonts w:cs="Times New Roman"/>
                <w:color w:val="000000" w:themeColor="text1"/>
                <w:sz w:val="18"/>
                <w:szCs w:val="18"/>
              </w:rPr>
              <w:t>-3,91</w:t>
            </w:r>
          </w:p>
        </w:tc>
        <w:tc>
          <w:tcPr>
            <w:tcW w:w="517" w:type="dxa"/>
            <w:tcBorders>
              <w:top w:val="nil"/>
              <w:left w:val="nil"/>
              <w:bottom w:val="single" w:sz="12" w:space="0" w:color="000000"/>
              <w:right w:val="single" w:sz="4" w:space="0" w:color="000000"/>
            </w:tcBorders>
            <w:shd w:val="clear" w:color="auto" w:fill="auto"/>
            <w:noWrap/>
            <w:vAlign w:val="center"/>
          </w:tcPr>
          <w:p w14:paraId="1CC15A5A" w14:textId="3FA2C53E" w:rsidR="00C11659" w:rsidRPr="007F63F4" w:rsidRDefault="00C11659" w:rsidP="00C11659">
            <w:pPr>
              <w:spacing w:line="240" w:lineRule="auto"/>
              <w:ind w:firstLine="0"/>
              <w:jc w:val="right"/>
              <w:rPr>
                <w:rFonts w:eastAsia="Times New Roman" w:cs="Times New Roman"/>
                <w:color w:val="000000" w:themeColor="text1"/>
                <w:kern w:val="0"/>
                <w:sz w:val="16"/>
                <w:szCs w:val="16"/>
                <w:lang w:val="id-ID" w:eastAsia="id-ID"/>
                <w14:ligatures w14:val="none"/>
              </w:rPr>
            </w:pPr>
            <w:r w:rsidRPr="007F63F4">
              <w:rPr>
                <w:rFonts w:cs="Times New Roman"/>
                <w:color w:val="000000" w:themeColor="text1"/>
                <w:sz w:val="18"/>
                <w:szCs w:val="18"/>
              </w:rPr>
              <w:t>166</w:t>
            </w:r>
          </w:p>
        </w:tc>
        <w:tc>
          <w:tcPr>
            <w:tcW w:w="625" w:type="dxa"/>
            <w:tcBorders>
              <w:top w:val="nil"/>
              <w:left w:val="nil"/>
              <w:bottom w:val="single" w:sz="12" w:space="0" w:color="000000"/>
              <w:right w:val="single" w:sz="12" w:space="0" w:color="000000"/>
            </w:tcBorders>
            <w:shd w:val="clear" w:color="auto" w:fill="auto"/>
            <w:noWrap/>
            <w:vAlign w:val="center"/>
          </w:tcPr>
          <w:p w14:paraId="40B3DF53" w14:textId="6275B1D7" w:rsidR="00C11659" w:rsidRPr="007F63F4" w:rsidRDefault="00C11659" w:rsidP="00C11659">
            <w:pPr>
              <w:spacing w:line="240" w:lineRule="auto"/>
              <w:ind w:firstLine="0"/>
              <w:jc w:val="right"/>
              <w:rPr>
                <w:rFonts w:eastAsia="Times New Roman" w:cs="Times New Roman"/>
                <w:color w:val="000000" w:themeColor="text1"/>
                <w:kern w:val="0"/>
                <w:sz w:val="16"/>
                <w:szCs w:val="16"/>
                <w:lang w:val="id-ID" w:eastAsia="id-ID"/>
                <w14:ligatures w14:val="none"/>
              </w:rPr>
            </w:pPr>
            <w:r w:rsidRPr="007F63F4">
              <w:rPr>
                <w:rFonts w:cs="Times New Roman"/>
                <w:color w:val="000000" w:themeColor="text1"/>
                <w:sz w:val="18"/>
                <w:szCs w:val="18"/>
              </w:rPr>
              <w:t>,000</w:t>
            </w:r>
          </w:p>
        </w:tc>
      </w:tr>
    </w:tbl>
    <w:p w14:paraId="2D6BE594" w14:textId="77777777" w:rsidR="00C11659" w:rsidRPr="007F63F4" w:rsidRDefault="00C11659" w:rsidP="00C11659">
      <w:pPr>
        <w:pStyle w:val="ListParagraph"/>
        <w:ind w:firstLine="0"/>
        <w:rPr>
          <w:rFonts w:cs="Times New Roman"/>
          <w:color w:val="000000" w:themeColor="text1"/>
          <w:lang w:val="sv-SE"/>
        </w:rPr>
      </w:pPr>
      <w:r w:rsidRPr="007F63F4">
        <w:rPr>
          <w:rFonts w:cs="Times New Roman"/>
          <w:color w:val="000000" w:themeColor="text1"/>
          <w:lang w:val="sv-SE"/>
        </w:rPr>
        <w:t>Sumber: data primer yang diolah, 2023</w:t>
      </w:r>
    </w:p>
    <w:p w14:paraId="1F531EC2" w14:textId="31D068BF" w:rsidR="00C11659" w:rsidRPr="007F63F4" w:rsidRDefault="00C11659" w:rsidP="00C11659">
      <w:pPr>
        <w:pStyle w:val="ListParagraph"/>
        <w:ind w:left="426"/>
        <w:rPr>
          <w:rFonts w:cs="Times New Roman"/>
          <w:color w:val="000000" w:themeColor="text1"/>
          <w:lang w:val="sv-SE"/>
        </w:rPr>
      </w:pPr>
      <w:r w:rsidRPr="007F63F4">
        <w:rPr>
          <w:rFonts w:cs="Times New Roman"/>
          <w:color w:val="000000" w:themeColor="text1"/>
          <w:lang w:val="sv-SE"/>
        </w:rPr>
        <w:t>Hasil pengujian tabel di atas diketahui bahwa nilai t</w:t>
      </w:r>
      <w:r w:rsidRPr="007F63F4">
        <w:rPr>
          <w:rFonts w:cs="Times New Roman"/>
          <w:color w:val="000000" w:themeColor="text1"/>
          <w:vertAlign w:val="subscript"/>
          <w:lang w:val="sv-SE"/>
        </w:rPr>
        <w:t xml:space="preserve">hitung </w:t>
      </w:r>
      <w:r w:rsidRPr="007F63F4">
        <w:rPr>
          <w:rFonts w:cs="Times New Roman"/>
          <w:color w:val="000000" w:themeColor="text1"/>
          <w:lang w:val="sv-SE"/>
        </w:rPr>
        <w:t xml:space="preserve">pada variabel motivasi belajar sebesar 57,29  dengan nilai 0,000 pada tingkat kepercayaan diri sebesar 95% yang berarti bahwa terdapat perbedaan pada motivasi belajar siswa sebelum dan sesudah diberikan perlakuan penerapan model pembelajaran </w:t>
      </w:r>
      <w:r w:rsidRPr="007F63F4">
        <w:rPr>
          <w:rFonts w:cs="Times New Roman"/>
          <w:i/>
          <w:iCs/>
          <w:color w:val="000000" w:themeColor="text1"/>
          <w:lang w:val="sv-SE"/>
        </w:rPr>
        <w:t xml:space="preserve">problem based learning </w:t>
      </w:r>
      <w:r w:rsidRPr="007F63F4">
        <w:rPr>
          <w:rFonts w:cs="Times New Roman"/>
          <w:color w:val="000000" w:themeColor="text1"/>
          <w:lang w:val="sv-SE"/>
        </w:rPr>
        <w:t xml:space="preserve">berbantuan </w:t>
      </w:r>
      <w:r w:rsidR="00180153">
        <w:rPr>
          <w:rFonts w:cs="Times New Roman"/>
          <w:color w:val="000000" w:themeColor="text1"/>
          <w:lang w:val="sv-SE"/>
        </w:rPr>
        <w:t>Media foto</w:t>
      </w:r>
      <w:r w:rsidRPr="007F63F4">
        <w:rPr>
          <w:rFonts w:cs="Times New Roman"/>
          <w:color w:val="000000" w:themeColor="text1"/>
          <w:lang w:val="sv-SE"/>
        </w:rPr>
        <w:t xml:space="preserve"> autentik. Sedangkan nilai t</w:t>
      </w:r>
      <w:r w:rsidRPr="007F63F4">
        <w:rPr>
          <w:rFonts w:cs="Times New Roman"/>
          <w:color w:val="000000" w:themeColor="text1"/>
          <w:vertAlign w:val="subscript"/>
          <w:lang w:val="sv-SE"/>
        </w:rPr>
        <w:t xml:space="preserve">hitung </w:t>
      </w:r>
      <w:r w:rsidRPr="007F63F4">
        <w:rPr>
          <w:rFonts w:cs="Times New Roman"/>
          <w:color w:val="000000" w:themeColor="text1"/>
          <w:lang w:val="sv-SE"/>
        </w:rPr>
        <w:t xml:space="preserve">pada variabel hasil belajar diketahui sebesar 3,91 dengan nilai 0,000 pada tingkat kepercayaan diri sebesar 95% yang berarti bahwa </w:t>
      </w:r>
      <w:r w:rsidRPr="007F63F4">
        <w:rPr>
          <w:rFonts w:cs="Times New Roman"/>
          <w:color w:val="000000" w:themeColor="text1"/>
          <w:lang w:val="sv-SE"/>
        </w:rPr>
        <w:lastRenderedPageBreak/>
        <w:t xml:space="preserve">terdapat perbedaan pada hasil belajar siswa sebelum dan sesudah diberikan perlakuan penerapan model pembelajaran </w:t>
      </w:r>
      <w:r w:rsidRPr="007F63F4">
        <w:rPr>
          <w:rFonts w:cs="Times New Roman"/>
          <w:i/>
          <w:iCs/>
          <w:color w:val="000000" w:themeColor="text1"/>
          <w:lang w:val="sv-SE"/>
        </w:rPr>
        <w:t xml:space="preserve">problem based learning </w:t>
      </w:r>
      <w:r w:rsidRPr="007F63F4">
        <w:rPr>
          <w:rFonts w:cs="Times New Roman"/>
          <w:color w:val="000000" w:themeColor="text1"/>
          <w:lang w:val="sv-SE"/>
        </w:rPr>
        <w:t xml:space="preserve">berbantuan </w:t>
      </w:r>
      <w:r w:rsidR="00180153">
        <w:rPr>
          <w:rFonts w:cs="Times New Roman"/>
          <w:color w:val="000000" w:themeColor="text1"/>
          <w:lang w:val="sv-SE"/>
        </w:rPr>
        <w:t>Media foto</w:t>
      </w:r>
      <w:r w:rsidRPr="007F63F4">
        <w:rPr>
          <w:rFonts w:cs="Times New Roman"/>
          <w:color w:val="000000" w:themeColor="text1"/>
          <w:lang w:val="sv-SE"/>
        </w:rPr>
        <w:t xml:space="preserve"> autentik.</w:t>
      </w:r>
    </w:p>
    <w:p w14:paraId="2E2C9661" w14:textId="79091542" w:rsidR="00C11659" w:rsidRPr="007F63F4" w:rsidRDefault="00C11659" w:rsidP="008F6C4A">
      <w:pPr>
        <w:pStyle w:val="ListParagraph"/>
        <w:numPr>
          <w:ilvl w:val="0"/>
          <w:numId w:val="1"/>
        </w:numPr>
        <w:ind w:left="0"/>
        <w:rPr>
          <w:rFonts w:cs="Times New Roman"/>
          <w:b/>
          <w:bCs/>
          <w:color w:val="000000" w:themeColor="text1"/>
          <w:lang w:val="sv-SE"/>
        </w:rPr>
      </w:pPr>
      <w:r w:rsidRPr="007F63F4">
        <w:rPr>
          <w:rFonts w:cs="Times New Roman"/>
          <w:b/>
          <w:bCs/>
          <w:color w:val="000000" w:themeColor="text1"/>
          <w:lang w:val="sv-SE"/>
        </w:rPr>
        <w:t>Uji Hipotesis</w:t>
      </w:r>
    </w:p>
    <w:p w14:paraId="6A6945CA" w14:textId="082564E5" w:rsidR="00C11659" w:rsidRPr="007F63F4" w:rsidRDefault="00C11659" w:rsidP="001035A1">
      <w:pPr>
        <w:pStyle w:val="ListParagraph"/>
        <w:ind w:left="0"/>
        <w:rPr>
          <w:rFonts w:cs="Times New Roman"/>
          <w:color w:val="000000" w:themeColor="text1"/>
          <w:lang w:val="sv-SE"/>
        </w:rPr>
      </w:pPr>
      <w:r w:rsidRPr="007F63F4">
        <w:rPr>
          <w:rFonts w:cs="Times New Roman"/>
          <w:color w:val="000000" w:themeColor="text1"/>
          <w:lang w:val="sv-SE"/>
        </w:rPr>
        <w:t xml:space="preserve">Model/produk pengebangan yaitu model pembelajaran </w:t>
      </w:r>
      <w:r w:rsidRPr="007F63F4">
        <w:rPr>
          <w:rFonts w:cs="Times New Roman"/>
          <w:i/>
          <w:iCs/>
          <w:color w:val="000000" w:themeColor="text1"/>
          <w:lang w:val="sv-SE"/>
        </w:rPr>
        <w:t xml:space="preserve">problem based learning </w:t>
      </w:r>
      <w:r w:rsidRPr="007F63F4">
        <w:rPr>
          <w:rFonts w:cs="Times New Roman"/>
          <w:color w:val="000000" w:themeColor="text1"/>
          <w:lang w:val="sv-SE"/>
        </w:rPr>
        <w:t xml:space="preserve">berbantuan </w:t>
      </w:r>
      <w:r w:rsidR="00180153">
        <w:rPr>
          <w:rFonts w:cs="Times New Roman"/>
          <w:color w:val="000000" w:themeColor="text1"/>
          <w:lang w:val="sv-SE"/>
        </w:rPr>
        <w:t>Media foto</w:t>
      </w:r>
      <w:r w:rsidRPr="007F63F4">
        <w:rPr>
          <w:rFonts w:cs="Times New Roman"/>
          <w:color w:val="000000" w:themeColor="text1"/>
          <w:lang w:val="sv-SE"/>
        </w:rPr>
        <w:t xml:space="preserve"> autentik telah diujikan penerapannya pada lapangan terbatas, lapangan utama dan lapangan operasional. Tahapan selanjutnya adalah melakukan analisis data untuk mengetahui</w:t>
      </w:r>
      <w:r w:rsidR="001035A1" w:rsidRPr="007F63F4">
        <w:rPr>
          <w:rFonts w:cs="Times New Roman"/>
          <w:color w:val="000000" w:themeColor="text1"/>
          <w:lang w:val="sv-SE"/>
        </w:rPr>
        <w:t xml:space="preserve"> adanya perbedaan </w:t>
      </w:r>
      <w:r w:rsidR="00C109CC">
        <w:rPr>
          <w:rFonts w:cs="Times New Roman"/>
          <w:color w:val="000000" w:themeColor="text1"/>
          <w:lang w:val="sv-SE"/>
        </w:rPr>
        <w:t xml:space="preserve">keefektifan </w:t>
      </w:r>
      <w:r w:rsidRPr="007F63F4">
        <w:rPr>
          <w:rFonts w:cs="Times New Roman"/>
          <w:color w:val="000000" w:themeColor="text1"/>
          <w:lang w:val="sv-SE"/>
        </w:rPr>
        <w:t xml:space="preserve"> model pembelajaran </w:t>
      </w:r>
      <w:r w:rsidRPr="007F63F4">
        <w:rPr>
          <w:rFonts w:cs="Times New Roman"/>
          <w:i/>
          <w:iCs/>
          <w:color w:val="000000" w:themeColor="text1"/>
          <w:lang w:val="sv-SE"/>
        </w:rPr>
        <w:t xml:space="preserve">problem based learning </w:t>
      </w:r>
      <w:r w:rsidRPr="007F63F4">
        <w:rPr>
          <w:rFonts w:cs="Times New Roman"/>
          <w:color w:val="000000" w:themeColor="text1"/>
          <w:lang w:val="sv-SE"/>
        </w:rPr>
        <w:t xml:space="preserve">berbantuan </w:t>
      </w:r>
      <w:r w:rsidR="00180153">
        <w:rPr>
          <w:rFonts w:cs="Times New Roman"/>
          <w:color w:val="000000" w:themeColor="text1"/>
          <w:lang w:val="sv-SE"/>
        </w:rPr>
        <w:t>Media foto</w:t>
      </w:r>
      <w:r w:rsidRPr="007F63F4">
        <w:rPr>
          <w:rFonts w:cs="Times New Roman"/>
          <w:color w:val="000000" w:themeColor="text1"/>
          <w:lang w:val="sv-SE"/>
        </w:rPr>
        <w:t xml:space="preserve"> autentik  </w:t>
      </w:r>
      <w:r w:rsidR="004B2625" w:rsidRPr="007F63F4">
        <w:rPr>
          <w:rFonts w:cs="Times New Roman"/>
          <w:color w:val="000000" w:themeColor="text1"/>
          <w:lang w:val="sv-SE"/>
        </w:rPr>
        <w:t xml:space="preserve">dengan menggunakan uji </w:t>
      </w:r>
      <w:r w:rsidR="004B2625" w:rsidRPr="007F63F4">
        <w:rPr>
          <w:rFonts w:cs="Times New Roman"/>
          <w:i/>
          <w:iCs/>
          <w:color w:val="000000" w:themeColor="text1"/>
          <w:lang w:val="sv-SE"/>
        </w:rPr>
        <w:t>bonferonni</w:t>
      </w:r>
      <w:r w:rsidR="001035A1" w:rsidRPr="007F63F4">
        <w:rPr>
          <w:rFonts w:cs="Times New Roman"/>
          <w:i/>
          <w:iCs/>
          <w:color w:val="000000" w:themeColor="text1"/>
          <w:lang w:val="sv-SE"/>
        </w:rPr>
        <w:t xml:space="preserve"> </w:t>
      </w:r>
      <w:r w:rsidR="001035A1" w:rsidRPr="007F63F4">
        <w:rPr>
          <w:rFonts w:cs="Times New Roman"/>
          <w:color w:val="000000" w:themeColor="text1"/>
          <w:lang w:val="sv-SE"/>
        </w:rPr>
        <w:t>dengan hasil sebagai berikut:</w:t>
      </w:r>
    </w:p>
    <w:p w14:paraId="7135F892" w14:textId="64E69828" w:rsidR="00A82A28" w:rsidRPr="007F63F4" w:rsidRDefault="00A82A28" w:rsidP="00A82A28">
      <w:pPr>
        <w:pStyle w:val="ListParagraph"/>
        <w:spacing w:line="240" w:lineRule="auto"/>
        <w:ind w:left="0"/>
        <w:jc w:val="center"/>
        <w:rPr>
          <w:rFonts w:cs="Times New Roman"/>
          <w:color w:val="000000" w:themeColor="text1"/>
          <w:lang w:val="sv-SE"/>
        </w:rPr>
      </w:pPr>
      <w:r w:rsidRPr="007F63F4">
        <w:rPr>
          <w:rFonts w:cs="Times New Roman"/>
          <w:color w:val="000000" w:themeColor="text1"/>
          <w:lang w:val="sv-SE"/>
        </w:rPr>
        <w:t>Tabel 4.14 Hasil Uji Bonferroni</w:t>
      </w:r>
    </w:p>
    <w:tbl>
      <w:tblPr>
        <w:tblW w:w="8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594"/>
        <w:gridCol w:w="2268"/>
        <w:gridCol w:w="1134"/>
        <w:gridCol w:w="850"/>
        <w:gridCol w:w="960"/>
      </w:tblGrid>
      <w:tr w:rsidR="007F63F4" w:rsidRPr="007F63F4" w14:paraId="50485F40" w14:textId="163FC03A" w:rsidTr="00A82A28">
        <w:trPr>
          <w:trHeight w:val="930"/>
        </w:trPr>
        <w:tc>
          <w:tcPr>
            <w:tcW w:w="1605" w:type="dxa"/>
            <w:shd w:val="clear" w:color="auto" w:fill="auto"/>
            <w:noWrap/>
            <w:vAlign w:val="center"/>
            <w:hideMark/>
          </w:tcPr>
          <w:p w14:paraId="76FDA111" w14:textId="77777777" w:rsidR="00A82A28" w:rsidRPr="007F63F4" w:rsidRDefault="00A82A28" w:rsidP="00A82A28">
            <w:pPr>
              <w:spacing w:line="240" w:lineRule="auto"/>
              <w:ind w:firstLine="0"/>
              <w:jc w:val="center"/>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Dependent Variable</w:t>
            </w:r>
          </w:p>
        </w:tc>
        <w:tc>
          <w:tcPr>
            <w:tcW w:w="1367" w:type="dxa"/>
            <w:shd w:val="clear" w:color="auto" w:fill="auto"/>
            <w:vAlign w:val="center"/>
          </w:tcPr>
          <w:p w14:paraId="58EC5D7C" w14:textId="1B49AE97" w:rsidR="00A82A28" w:rsidRPr="007F63F4" w:rsidRDefault="00A82A28" w:rsidP="00A82A28">
            <w:pPr>
              <w:spacing w:line="240" w:lineRule="auto"/>
              <w:ind w:firstLine="0"/>
              <w:jc w:val="center"/>
              <w:rPr>
                <w:rFonts w:eastAsia="Times New Roman" w:cs="Times New Roman"/>
                <w:color w:val="000000" w:themeColor="text1"/>
                <w:kern w:val="0"/>
                <w:sz w:val="20"/>
                <w:szCs w:val="20"/>
                <w:lang w:val="en-US" w:eastAsia="id-ID"/>
                <w14:ligatures w14:val="none"/>
              </w:rPr>
            </w:pPr>
            <w:r w:rsidRPr="007F63F4">
              <w:rPr>
                <w:rFonts w:eastAsia="Times New Roman" w:cs="Times New Roman"/>
                <w:color w:val="000000" w:themeColor="text1"/>
                <w:kern w:val="0"/>
                <w:sz w:val="20"/>
                <w:szCs w:val="20"/>
                <w:lang w:val="en-US" w:eastAsia="id-ID"/>
                <w14:ligatures w14:val="none"/>
              </w:rPr>
              <w:t>Kelompok</w:t>
            </w:r>
          </w:p>
        </w:tc>
        <w:tc>
          <w:tcPr>
            <w:tcW w:w="2268" w:type="dxa"/>
            <w:shd w:val="clear" w:color="auto" w:fill="auto"/>
            <w:vAlign w:val="center"/>
          </w:tcPr>
          <w:p w14:paraId="3160D84E" w14:textId="5082F3EB" w:rsidR="00A82A28" w:rsidRPr="007F63F4" w:rsidRDefault="00A82A28" w:rsidP="00A82A28">
            <w:pPr>
              <w:spacing w:line="240" w:lineRule="auto"/>
              <w:ind w:firstLine="0"/>
              <w:jc w:val="center"/>
              <w:rPr>
                <w:rFonts w:eastAsia="Times New Roman" w:cs="Times New Roman"/>
                <w:color w:val="000000" w:themeColor="text1"/>
                <w:kern w:val="0"/>
                <w:sz w:val="20"/>
                <w:szCs w:val="20"/>
                <w:lang w:val="en-US" w:eastAsia="id-ID"/>
                <w14:ligatures w14:val="none"/>
              </w:rPr>
            </w:pPr>
            <w:r w:rsidRPr="007F63F4">
              <w:rPr>
                <w:rFonts w:eastAsia="Times New Roman" w:cs="Times New Roman"/>
                <w:color w:val="000000" w:themeColor="text1"/>
                <w:kern w:val="0"/>
                <w:sz w:val="20"/>
                <w:szCs w:val="20"/>
                <w:lang w:val="en-US" w:eastAsia="id-ID"/>
                <w14:ligatures w14:val="none"/>
              </w:rPr>
              <w:t>Kelompok</w:t>
            </w:r>
          </w:p>
        </w:tc>
        <w:tc>
          <w:tcPr>
            <w:tcW w:w="1134" w:type="dxa"/>
            <w:shd w:val="clear" w:color="auto" w:fill="auto"/>
            <w:noWrap/>
            <w:vAlign w:val="center"/>
            <w:hideMark/>
          </w:tcPr>
          <w:p w14:paraId="7B18F093" w14:textId="42E39F3E" w:rsidR="00A82A28" w:rsidRPr="007F63F4" w:rsidRDefault="00A82A28" w:rsidP="00A82A28">
            <w:pPr>
              <w:spacing w:line="240" w:lineRule="auto"/>
              <w:ind w:firstLine="0"/>
              <w:jc w:val="center"/>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Mean Difference (I-J)</w:t>
            </w:r>
          </w:p>
        </w:tc>
        <w:tc>
          <w:tcPr>
            <w:tcW w:w="850" w:type="dxa"/>
            <w:shd w:val="clear" w:color="auto" w:fill="auto"/>
            <w:noWrap/>
            <w:vAlign w:val="center"/>
            <w:hideMark/>
          </w:tcPr>
          <w:p w14:paraId="06D22AB9" w14:textId="77777777" w:rsidR="00A82A28" w:rsidRPr="007F63F4" w:rsidRDefault="00A82A28" w:rsidP="00A82A28">
            <w:pPr>
              <w:spacing w:line="240" w:lineRule="auto"/>
              <w:ind w:firstLine="0"/>
              <w:jc w:val="center"/>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Std. Error</w:t>
            </w:r>
          </w:p>
        </w:tc>
        <w:tc>
          <w:tcPr>
            <w:tcW w:w="960" w:type="dxa"/>
            <w:shd w:val="clear" w:color="auto" w:fill="auto"/>
            <w:noWrap/>
            <w:vAlign w:val="center"/>
            <w:hideMark/>
          </w:tcPr>
          <w:p w14:paraId="47BD9D4D" w14:textId="77777777" w:rsidR="00A82A28" w:rsidRPr="007F63F4" w:rsidRDefault="00A82A28" w:rsidP="00A82A28">
            <w:pPr>
              <w:spacing w:line="240" w:lineRule="auto"/>
              <w:ind w:firstLine="0"/>
              <w:jc w:val="center"/>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Sig.</w:t>
            </w:r>
          </w:p>
        </w:tc>
      </w:tr>
      <w:tr w:rsidR="007F63F4" w:rsidRPr="007F63F4" w14:paraId="642CEA2A" w14:textId="4357C152" w:rsidTr="00A82A28">
        <w:trPr>
          <w:trHeight w:val="315"/>
        </w:trPr>
        <w:tc>
          <w:tcPr>
            <w:tcW w:w="1605" w:type="dxa"/>
            <w:vMerge w:val="restart"/>
            <w:shd w:val="clear" w:color="auto" w:fill="auto"/>
            <w:noWrap/>
            <w:hideMark/>
          </w:tcPr>
          <w:p w14:paraId="6F600762" w14:textId="77777777" w:rsidR="00A82A28" w:rsidRPr="007F63F4" w:rsidRDefault="00A82A28" w:rsidP="00A82A28">
            <w:pPr>
              <w:spacing w:line="240" w:lineRule="auto"/>
              <w:ind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Motivasi_Belajar</w:t>
            </w:r>
          </w:p>
        </w:tc>
        <w:tc>
          <w:tcPr>
            <w:tcW w:w="1367" w:type="dxa"/>
            <w:vMerge w:val="restart"/>
            <w:shd w:val="clear" w:color="auto" w:fill="auto"/>
            <w:noWrap/>
            <w:hideMark/>
          </w:tcPr>
          <w:p w14:paraId="520839D4" w14:textId="125B0C1C" w:rsidR="00A82A28" w:rsidRPr="007F63F4" w:rsidRDefault="00A82A28" w:rsidP="00A82A28">
            <w:pPr>
              <w:spacing w:line="240" w:lineRule="auto"/>
              <w:ind w:firstLine="0"/>
              <w:jc w:val="left"/>
              <w:rPr>
                <w:rFonts w:eastAsia="Times New Roman" w:cs="Times New Roman"/>
                <w:color w:val="000000" w:themeColor="text1"/>
                <w:kern w:val="0"/>
                <w:sz w:val="20"/>
                <w:szCs w:val="20"/>
                <w:lang w:val="en-US" w:eastAsia="id-ID"/>
                <w14:ligatures w14:val="none"/>
              </w:rPr>
            </w:pPr>
            <w:r w:rsidRPr="007F63F4">
              <w:rPr>
                <w:rFonts w:eastAsia="Times New Roman" w:cs="Times New Roman"/>
                <w:color w:val="000000" w:themeColor="text1"/>
                <w:kern w:val="0"/>
                <w:sz w:val="20"/>
                <w:szCs w:val="20"/>
                <w:lang w:val="id-ID" w:eastAsia="id-ID"/>
                <w14:ligatures w14:val="none"/>
              </w:rPr>
              <w:t xml:space="preserve">Uji </w:t>
            </w:r>
            <w:r w:rsidR="00615C4A" w:rsidRPr="007F63F4">
              <w:rPr>
                <w:rFonts w:eastAsia="Times New Roman" w:cs="Times New Roman"/>
                <w:color w:val="000000" w:themeColor="text1"/>
                <w:kern w:val="0"/>
                <w:sz w:val="20"/>
                <w:szCs w:val="20"/>
                <w:lang w:val="en-US" w:eastAsia="id-ID"/>
                <w14:ligatures w14:val="none"/>
              </w:rPr>
              <w:t>Lap_Tas</w:t>
            </w:r>
          </w:p>
        </w:tc>
        <w:tc>
          <w:tcPr>
            <w:tcW w:w="2268" w:type="dxa"/>
            <w:shd w:val="clear" w:color="auto" w:fill="auto"/>
            <w:noWrap/>
            <w:hideMark/>
          </w:tcPr>
          <w:p w14:paraId="209F6457" w14:textId="4F7088C2" w:rsidR="00A82A28" w:rsidRPr="007F63F4" w:rsidRDefault="00A82A28" w:rsidP="00A82A28">
            <w:pPr>
              <w:spacing w:line="240" w:lineRule="auto"/>
              <w:ind w:firstLine="0"/>
              <w:jc w:val="left"/>
              <w:rPr>
                <w:rFonts w:eastAsia="Times New Roman" w:cs="Times New Roman"/>
                <w:color w:val="000000" w:themeColor="text1"/>
                <w:kern w:val="0"/>
                <w:sz w:val="20"/>
                <w:szCs w:val="20"/>
                <w:lang w:val="en-US" w:eastAsia="id-ID"/>
                <w14:ligatures w14:val="none"/>
              </w:rPr>
            </w:pPr>
            <w:r w:rsidRPr="007F63F4">
              <w:rPr>
                <w:rFonts w:eastAsia="Times New Roman" w:cs="Times New Roman"/>
                <w:color w:val="000000" w:themeColor="text1"/>
                <w:kern w:val="0"/>
                <w:sz w:val="20"/>
                <w:szCs w:val="20"/>
                <w:lang w:val="id-ID" w:eastAsia="id-ID"/>
                <w14:ligatures w14:val="none"/>
              </w:rPr>
              <w:t xml:space="preserve">Uji </w:t>
            </w:r>
            <w:r w:rsidR="00615C4A" w:rsidRPr="007F63F4">
              <w:rPr>
                <w:rFonts w:eastAsia="Times New Roman" w:cs="Times New Roman"/>
                <w:color w:val="000000" w:themeColor="text1"/>
                <w:kern w:val="0"/>
                <w:sz w:val="20"/>
                <w:szCs w:val="20"/>
                <w:lang w:val="en-US" w:eastAsia="id-ID"/>
                <w14:ligatures w14:val="none"/>
              </w:rPr>
              <w:t>Lap_Utama</w:t>
            </w:r>
          </w:p>
        </w:tc>
        <w:tc>
          <w:tcPr>
            <w:tcW w:w="1134" w:type="dxa"/>
            <w:shd w:val="clear" w:color="auto" w:fill="auto"/>
            <w:noWrap/>
            <w:vAlign w:val="center"/>
            <w:hideMark/>
          </w:tcPr>
          <w:p w14:paraId="1DD92DC8" w14:textId="77777777" w:rsidR="00A82A28" w:rsidRPr="007F63F4" w:rsidRDefault="00A82A28" w:rsidP="00A82A28">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-6,3097</w:t>
            </w:r>
            <w:r w:rsidRPr="007F63F4">
              <w:rPr>
                <w:rFonts w:eastAsia="Times New Roman" w:cs="Times New Roman"/>
                <w:color w:val="000000" w:themeColor="text1"/>
                <w:kern w:val="0"/>
                <w:sz w:val="20"/>
                <w:szCs w:val="20"/>
                <w:vertAlign w:val="superscript"/>
                <w:lang w:val="id-ID" w:eastAsia="id-ID"/>
                <w14:ligatures w14:val="none"/>
              </w:rPr>
              <w:t>*</w:t>
            </w:r>
          </w:p>
        </w:tc>
        <w:tc>
          <w:tcPr>
            <w:tcW w:w="850" w:type="dxa"/>
            <w:shd w:val="clear" w:color="auto" w:fill="auto"/>
            <w:noWrap/>
            <w:vAlign w:val="center"/>
            <w:hideMark/>
          </w:tcPr>
          <w:p w14:paraId="2FBE12C5" w14:textId="77777777" w:rsidR="00A82A28" w:rsidRPr="007F63F4" w:rsidRDefault="00A82A28" w:rsidP="00A82A28">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1,1624</w:t>
            </w:r>
          </w:p>
        </w:tc>
        <w:tc>
          <w:tcPr>
            <w:tcW w:w="960" w:type="dxa"/>
            <w:shd w:val="clear" w:color="auto" w:fill="auto"/>
            <w:noWrap/>
            <w:vAlign w:val="center"/>
            <w:hideMark/>
          </w:tcPr>
          <w:p w14:paraId="29E2E37D" w14:textId="77777777" w:rsidR="00A82A28" w:rsidRPr="007F63F4" w:rsidRDefault="00A82A28" w:rsidP="00A82A28">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,000</w:t>
            </w:r>
          </w:p>
        </w:tc>
      </w:tr>
      <w:tr w:rsidR="007F63F4" w:rsidRPr="007F63F4" w14:paraId="079C4EE9" w14:textId="57662BF4" w:rsidTr="00A82A28">
        <w:trPr>
          <w:trHeight w:val="300"/>
        </w:trPr>
        <w:tc>
          <w:tcPr>
            <w:tcW w:w="1605" w:type="dxa"/>
            <w:vMerge/>
            <w:vAlign w:val="center"/>
            <w:hideMark/>
          </w:tcPr>
          <w:p w14:paraId="2A204A9E" w14:textId="77777777" w:rsidR="00A82A28" w:rsidRPr="007F63F4" w:rsidRDefault="00A82A28" w:rsidP="00A82A28">
            <w:pPr>
              <w:spacing w:line="240" w:lineRule="auto"/>
              <w:ind w:firstLine="0"/>
              <w:jc w:val="left"/>
              <w:rPr>
                <w:rFonts w:eastAsia="Times New Roman" w:cs="Times New Roman"/>
                <w:color w:val="000000" w:themeColor="text1"/>
                <w:kern w:val="0"/>
                <w:sz w:val="20"/>
                <w:szCs w:val="20"/>
                <w:lang w:val="id-ID" w:eastAsia="id-ID"/>
                <w14:ligatures w14:val="none"/>
              </w:rPr>
            </w:pPr>
          </w:p>
        </w:tc>
        <w:tc>
          <w:tcPr>
            <w:tcW w:w="1367" w:type="dxa"/>
            <w:vMerge/>
            <w:vAlign w:val="center"/>
            <w:hideMark/>
          </w:tcPr>
          <w:p w14:paraId="33DB4CD7" w14:textId="77777777" w:rsidR="00A82A28" w:rsidRPr="007F63F4" w:rsidRDefault="00A82A28" w:rsidP="00A82A28">
            <w:pPr>
              <w:spacing w:line="240" w:lineRule="auto"/>
              <w:ind w:firstLine="0"/>
              <w:jc w:val="left"/>
              <w:rPr>
                <w:rFonts w:eastAsia="Times New Roman" w:cs="Times New Roman"/>
                <w:color w:val="000000" w:themeColor="text1"/>
                <w:kern w:val="0"/>
                <w:sz w:val="20"/>
                <w:szCs w:val="20"/>
                <w:lang w:val="id-ID" w:eastAsia="id-ID"/>
                <w14:ligatures w14:val="none"/>
              </w:rPr>
            </w:pPr>
          </w:p>
        </w:tc>
        <w:tc>
          <w:tcPr>
            <w:tcW w:w="2268" w:type="dxa"/>
            <w:shd w:val="clear" w:color="auto" w:fill="auto"/>
            <w:noWrap/>
            <w:hideMark/>
          </w:tcPr>
          <w:p w14:paraId="7F1FABD8" w14:textId="6786CB0D" w:rsidR="00A82A28" w:rsidRPr="007F63F4" w:rsidRDefault="00A82A28" w:rsidP="00A82A28">
            <w:pPr>
              <w:spacing w:line="240" w:lineRule="auto"/>
              <w:ind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Uji Lap</w:t>
            </w:r>
            <w:r w:rsidR="00615C4A" w:rsidRPr="007F63F4">
              <w:rPr>
                <w:rFonts w:eastAsia="Times New Roman" w:cs="Times New Roman"/>
                <w:color w:val="000000" w:themeColor="text1"/>
                <w:kern w:val="0"/>
                <w:sz w:val="20"/>
                <w:szCs w:val="20"/>
                <w:lang w:val="en-US" w:eastAsia="id-ID"/>
                <w14:ligatures w14:val="none"/>
              </w:rPr>
              <w:t>_</w:t>
            </w:r>
            <w:r w:rsidRPr="007F63F4">
              <w:rPr>
                <w:rFonts w:eastAsia="Times New Roman" w:cs="Times New Roman"/>
                <w:color w:val="000000" w:themeColor="text1"/>
                <w:kern w:val="0"/>
                <w:sz w:val="20"/>
                <w:szCs w:val="20"/>
                <w:lang w:val="id-ID" w:eastAsia="id-ID"/>
                <w14:ligatures w14:val="none"/>
              </w:rPr>
              <w:t>Operasional</w:t>
            </w:r>
          </w:p>
        </w:tc>
        <w:tc>
          <w:tcPr>
            <w:tcW w:w="1134" w:type="dxa"/>
            <w:shd w:val="clear" w:color="auto" w:fill="auto"/>
            <w:noWrap/>
            <w:vAlign w:val="center"/>
            <w:hideMark/>
          </w:tcPr>
          <w:p w14:paraId="7D107234" w14:textId="77777777" w:rsidR="00A82A28" w:rsidRPr="007F63F4" w:rsidRDefault="00A82A28" w:rsidP="00A82A28">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-3,0744</w:t>
            </w:r>
            <w:r w:rsidRPr="007F63F4">
              <w:rPr>
                <w:rFonts w:eastAsia="Times New Roman" w:cs="Times New Roman"/>
                <w:color w:val="000000" w:themeColor="text1"/>
                <w:kern w:val="0"/>
                <w:sz w:val="20"/>
                <w:szCs w:val="20"/>
                <w:vertAlign w:val="superscript"/>
                <w:lang w:val="id-ID" w:eastAsia="id-ID"/>
                <w14:ligatures w14:val="none"/>
              </w:rPr>
              <w:t>*</w:t>
            </w:r>
          </w:p>
        </w:tc>
        <w:tc>
          <w:tcPr>
            <w:tcW w:w="850" w:type="dxa"/>
            <w:shd w:val="clear" w:color="auto" w:fill="auto"/>
            <w:noWrap/>
            <w:vAlign w:val="center"/>
            <w:hideMark/>
          </w:tcPr>
          <w:p w14:paraId="7AFA3517" w14:textId="77777777" w:rsidR="00A82A28" w:rsidRPr="007F63F4" w:rsidRDefault="00A82A28" w:rsidP="00A82A28">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,9311</w:t>
            </w:r>
          </w:p>
        </w:tc>
        <w:tc>
          <w:tcPr>
            <w:tcW w:w="960" w:type="dxa"/>
            <w:shd w:val="clear" w:color="auto" w:fill="auto"/>
            <w:noWrap/>
            <w:vAlign w:val="center"/>
            <w:hideMark/>
          </w:tcPr>
          <w:p w14:paraId="6BD3AB77" w14:textId="77777777" w:rsidR="00A82A28" w:rsidRPr="007F63F4" w:rsidRDefault="00A82A28" w:rsidP="00A82A28">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,004</w:t>
            </w:r>
          </w:p>
        </w:tc>
      </w:tr>
      <w:tr w:rsidR="007F63F4" w:rsidRPr="007F63F4" w14:paraId="7A751C5E" w14:textId="72CE507A" w:rsidTr="00A82A28">
        <w:trPr>
          <w:trHeight w:val="300"/>
        </w:trPr>
        <w:tc>
          <w:tcPr>
            <w:tcW w:w="1605" w:type="dxa"/>
            <w:vMerge/>
            <w:vAlign w:val="center"/>
            <w:hideMark/>
          </w:tcPr>
          <w:p w14:paraId="128BE942" w14:textId="77777777" w:rsidR="00A82A28" w:rsidRPr="007F63F4" w:rsidRDefault="00A82A28" w:rsidP="00A82A28">
            <w:pPr>
              <w:spacing w:line="240" w:lineRule="auto"/>
              <w:ind w:firstLine="0"/>
              <w:jc w:val="left"/>
              <w:rPr>
                <w:rFonts w:eastAsia="Times New Roman" w:cs="Times New Roman"/>
                <w:color w:val="000000" w:themeColor="text1"/>
                <w:kern w:val="0"/>
                <w:sz w:val="20"/>
                <w:szCs w:val="20"/>
                <w:lang w:val="id-ID" w:eastAsia="id-ID"/>
                <w14:ligatures w14:val="none"/>
              </w:rPr>
            </w:pPr>
          </w:p>
        </w:tc>
        <w:tc>
          <w:tcPr>
            <w:tcW w:w="1367" w:type="dxa"/>
            <w:vMerge w:val="restart"/>
            <w:shd w:val="clear" w:color="auto" w:fill="auto"/>
            <w:noWrap/>
            <w:hideMark/>
          </w:tcPr>
          <w:p w14:paraId="1C804DB0" w14:textId="24CD4391" w:rsidR="00A82A28" w:rsidRPr="007F63F4" w:rsidRDefault="00615C4A" w:rsidP="00A82A28">
            <w:pPr>
              <w:spacing w:line="240" w:lineRule="auto"/>
              <w:ind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 xml:space="preserve">Uji </w:t>
            </w:r>
            <w:r w:rsidRPr="007F63F4">
              <w:rPr>
                <w:rFonts w:eastAsia="Times New Roman" w:cs="Times New Roman"/>
                <w:color w:val="000000" w:themeColor="text1"/>
                <w:kern w:val="0"/>
                <w:sz w:val="20"/>
                <w:szCs w:val="20"/>
                <w:lang w:val="en-US" w:eastAsia="id-ID"/>
                <w14:ligatures w14:val="none"/>
              </w:rPr>
              <w:t>Lap_Utama</w:t>
            </w:r>
          </w:p>
        </w:tc>
        <w:tc>
          <w:tcPr>
            <w:tcW w:w="2268" w:type="dxa"/>
            <w:shd w:val="clear" w:color="auto" w:fill="auto"/>
            <w:noWrap/>
            <w:hideMark/>
          </w:tcPr>
          <w:p w14:paraId="01312212" w14:textId="70862B34" w:rsidR="00A82A28" w:rsidRPr="007F63F4" w:rsidRDefault="00615C4A" w:rsidP="00A82A28">
            <w:pPr>
              <w:spacing w:line="240" w:lineRule="auto"/>
              <w:ind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 xml:space="preserve">Uji </w:t>
            </w:r>
            <w:r w:rsidRPr="007F63F4">
              <w:rPr>
                <w:rFonts w:eastAsia="Times New Roman" w:cs="Times New Roman"/>
                <w:color w:val="000000" w:themeColor="text1"/>
                <w:kern w:val="0"/>
                <w:sz w:val="20"/>
                <w:szCs w:val="20"/>
                <w:lang w:val="en-US" w:eastAsia="id-ID"/>
                <w14:ligatures w14:val="none"/>
              </w:rPr>
              <w:t>Lap_Tas</w:t>
            </w:r>
          </w:p>
        </w:tc>
        <w:tc>
          <w:tcPr>
            <w:tcW w:w="1134" w:type="dxa"/>
            <w:shd w:val="clear" w:color="auto" w:fill="auto"/>
            <w:noWrap/>
            <w:vAlign w:val="center"/>
            <w:hideMark/>
          </w:tcPr>
          <w:p w14:paraId="54F4CACE" w14:textId="77777777" w:rsidR="00A82A28" w:rsidRPr="007F63F4" w:rsidRDefault="00A82A28" w:rsidP="00A82A28">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6,3097</w:t>
            </w:r>
            <w:r w:rsidRPr="007F63F4">
              <w:rPr>
                <w:rFonts w:eastAsia="Times New Roman" w:cs="Times New Roman"/>
                <w:color w:val="000000" w:themeColor="text1"/>
                <w:kern w:val="0"/>
                <w:sz w:val="20"/>
                <w:szCs w:val="20"/>
                <w:vertAlign w:val="superscript"/>
                <w:lang w:val="id-ID" w:eastAsia="id-ID"/>
                <w14:ligatures w14:val="none"/>
              </w:rPr>
              <w:t>*</w:t>
            </w:r>
          </w:p>
        </w:tc>
        <w:tc>
          <w:tcPr>
            <w:tcW w:w="850" w:type="dxa"/>
            <w:shd w:val="clear" w:color="auto" w:fill="auto"/>
            <w:noWrap/>
            <w:vAlign w:val="center"/>
            <w:hideMark/>
          </w:tcPr>
          <w:p w14:paraId="4E151881" w14:textId="77777777" w:rsidR="00A82A28" w:rsidRPr="007F63F4" w:rsidRDefault="00A82A28" w:rsidP="00A82A28">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1,1624</w:t>
            </w:r>
          </w:p>
        </w:tc>
        <w:tc>
          <w:tcPr>
            <w:tcW w:w="960" w:type="dxa"/>
            <w:shd w:val="clear" w:color="auto" w:fill="auto"/>
            <w:noWrap/>
            <w:vAlign w:val="center"/>
            <w:hideMark/>
          </w:tcPr>
          <w:p w14:paraId="1A59DFBD" w14:textId="77777777" w:rsidR="00A82A28" w:rsidRPr="007F63F4" w:rsidRDefault="00A82A28" w:rsidP="00A82A28">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,000</w:t>
            </w:r>
          </w:p>
        </w:tc>
      </w:tr>
      <w:tr w:rsidR="007F63F4" w:rsidRPr="007F63F4" w14:paraId="38209BCD" w14:textId="3AC891A4" w:rsidTr="00A82A28">
        <w:trPr>
          <w:trHeight w:val="300"/>
        </w:trPr>
        <w:tc>
          <w:tcPr>
            <w:tcW w:w="1605" w:type="dxa"/>
            <w:vMerge/>
            <w:vAlign w:val="center"/>
            <w:hideMark/>
          </w:tcPr>
          <w:p w14:paraId="79CE3A41" w14:textId="77777777" w:rsidR="00A82A28" w:rsidRPr="007F63F4" w:rsidRDefault="00A82A28" w:rsidP="00A82A28">
            <w:pPr>
              <w:spacing w:line="240" w:lineRule="auto"/>
              <w:ind w:firstLine="0"/>
              <w:jc w:val="left"/>
              <w:rPr>
                <w:rFonts w:eastAsia="Times New Roman" w:cs="Times New Roman"/>
                <w:color w:val="000000" w:themeColor="text1"/>
                <w:kern w:val="0"/>
                <w:sz w:val="20"/>
                <w:szCs w:val="20"/>
                <w:lang w:val="id-ID" w:eastAsia="id-ID"/>
                <w14:ligatures w14:val="none"/>
              </w:rPr>
            </w:pPr>
          </w:p>
        </w:tc>
        <w:tc>
          <w:tcPr>
            <w:tcW w:w="1367" w:type="dxa"/>
            <w:vMerge/>
            <w:vAlign w:val="center"/>
            <w:hideMark/>
          </w:tcPr>
          <w:p w14:paraId="779DD668" w14:textId="77777777" w:rsidR="00A82A28" w:rsidRPr="007F63F4" w:rsidRDefault="00A82A28" w:rsidP="00A82A28">
            <w:pPr>
              <w:spacing w:line="240" w:lineRule="auto"/>
              <w:ind w:firstLine="0"/>
              <w:jc w:val="left"/>
              <w:rPr>
                <w:rFonts w:eastAsia="Times New Roman" w:cs="Times New Roman"/>
                <w:color w:val="000000" w:themeColor="text1"/>
                <w:kern w:val="0"/>
                <w:sz w:val="20"/>
                <w:szCs w:val="20"/>
                <w:lang w:val="id-ID" w:eastAsia="id-ID"/>
                <w14:ligatures w14:val="none"/>
              </w:rPr>
            </w:pPr>
          </w:p>
        </w:tc>
        <w:tc>
          <w:tcPr>
            <w:tcW w:w="2268" w:type="dxa"/>
            <w:shd w:val="clear" w:color="auto" w:fill="auto"/>
            <w:noWrap/>
            <w:hideMark/>
          </w:tcPr>
          <w:p w14:paraId="7D374B4A" w14:textId="4995E313" w:rsidR="00A82A28" w:rsidRPr="007F63F4" w:rsidRDefault="00615C4A" w:rsidP="00A82A28">
            <w:pPr>
              <w:spacing w:line="240" w:lineRule="auto"/>
              <w:ind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Uji Lap</w:t>
            </w:r>
            <w:r w:rsidRPr="007F63F4">
              <w:rPr>
                <w:rFonts w:eastAsia="Times New Roman" w:cs="Times New Roman"/>
                <w:color w:val="000000" w:themeColor="text1"/>
                <w:kern w:val="0"/>
                <w:sz w:val="20"/>
                <w:szCs w:val="20"/>
                <w:lang w:val="en-US" w:eastAsia="id-ID"/>
                <w14:ligatures w14:val="none"/>
              </w:rPr>
              <w:t>_</w:t>
            </w:r>
            <w:r w:rsidRPr="007F63F4">
              <w:rPr>
                <w:rFonts w:eastAsia="Times New Roman" w:cs="Times New Roman"/>
                <w:color w:val="000000" w:themeColor="text1"/>
                <w:kern w:val="0"/>
                <w:sz w:val="20"/>
                <w:szCs w:val="20"/>
                <w:lang w:val="id-ID" w:eastAsia="id-ID"/>
                <w14:ligatures w14:val="none"/>
              </w:rPr>
              <w:t>Operasional</w:t>
            </w:r>
          </w:p>
        </w:tc>
        <w:tc>
          <w:tcPr>
            <w:tcW w:w="1134" w:type="dxa"/>
            <w:shd w:val="clear" w:color="auto" w:fill="auto"/>
            <w:noWrap/>
            <w:vAlign w:val="center"/>
            <w:hideMark/>
          </w:tcPr>
          <w:p w14:paraId="4D504B4C" w14:textId="77777777" w:rsidR="00A82A28" w:rsidRPr="007F63F4" w:rsidRDefault="00A82A28" w:rsidP="00A82A28">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3,2353</w:t>
            </w:r>
            <w:r w:rsidRPr="007F63F4">
              <w:rPr>
                <w:rFonts w:eastAsia="Times New Roman" w:cs="Times New Roman"/>
                <w:color w:val="000000" w:themeColor="text1"/>
                <w:kern w:val="0"/>
                <w:sz w:val="20"/>
                <w:szCs w:val="20"/>
                <w:vertAlign w:val="superscript"/>
                <w:lang w:val="id-ID" w:eastAsia="id-ID"/>
                <w14:ligatures w14:val="none"/>
              </w:rPr>
              <w:t>*</w:t>
            </w:r>
          </w:p>
        </w:tc>
        <w:tc>
          <w:tcPr>
            <w:tcW w:w="850" w:type="dxa"/>
            <w:shd w:val="clear" w:color="auto" w:fill="auto"/>
            <w:noWrap/>
            <w:vAlign w:val="center"/>
            <w:hideMark/>
          </w:tcPr>
          <w:p w14:paraId="1C656E5D" w14:textId="77777777" w:rsidR="00A82A28" w:rsidRPr="007F63F4" w:rsidRDefault="00A82A28" w:rsidP="00A82A28">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1,1596</w:t>
            </w:r>
          </w:p>
        </w:tc>
        <w:tc>
          <w:tcPr>
            <w:tcW w:w="960" w:type="dxa"/>
            <w:shd w:val="clear" w:color="auto" w:fill="auto"/>
            <w:noWrap/>
            <w:vAlign w:val="center"/>
            <w:hideMark/>
          </w:tcPr>
          <w:p w14:paraId="7A47B1C2" w14:textId="77777777" w:rsidR="00A82A28" w:rsidRPr="007F63F4" w:rsidRDefault="00A82A28" w:rsidP="00A82A28">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,018</w:t>
            </w:r>
          </w:p>
        </w:tc>
      </w:tr>
      <w:tr w:rsidR="007F63F4" w:rsidRPr="007F63F4" w14:paraId="0A3764C4" w14:textId="6DC0DFAE" w:rsidTr="00A82A28">
        <w:trPr>
          <w:trHeight w:val="300"/>
        </w:trPr>
        <w:tc>
          <w:tcPr>
            <w:tcW w:w="1605" w:type="dxa"/>
            <w:vMerge/>
            <w:vAlign w:val="center"/>
            <w:hideMark/>
          </w:tcPr>
          <w:p w14:paraId="5605E415" w14:textId="77777777" w:rsidR="00A82A28" w:rsidRPr="007F63F4" w:rsidRDefault="00A82A28" w:rsidP="00A82A28">
            <w:pPr>
              <w:spacing w:line="240" w:lineRule="auto"/>
              <w:ind w:firstLine="0"/>
              <w:jc w:val="left"/>
              <w:rPr>
                <w:rFonts w:eastAsia="Times New Roman" w:cs="Times New Roman"/>
                <w:color w:val="000000" w:themeColor="text1"/>
                <w:kern w:val="0"/>
                <w:sz w:val="20"/>
                <w:szCs w:val="20"/>
                <w:lang w:val="id-ID" w:eastAsia="id-ID"/>
                <w14:ligatures w14:val="none"/>
              </w:rPr>
            </w:pPr>
          </w:p>
        </w:tc>
        <w:tc>
          <w:tcPr>
            <w:tcW w:w="1367" w:type="dxa"/>
            <w:vMerge w:val="restart"/>
            <w:shd w:val="clear" w:color="auto" w:fill="auto"/>
            <w:noWrap/>
            <w:hideMark/>
          </w:tcPr>
          <w:p w14:paraId="3B0BE6F3" w14:textId="1A2F0807" w:rsidR="00A82A28" w:rsidRPr="007F63F4" w:rsidRDefault="00615C4A" w:rsidP="00A82A28">
            <w:pPr>
              <w:spacing w:line="240" w:lineRule="auto"/>
              <w:ind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Uji Lap</w:t>
            </w:r>
            <w:r w:rsidRPr="007F63F4">
              <w:rPr>
                <w:rFonts w:eastAsia="Times New Roman" w:cs="Times New Roman"/>
                <w:color w:val="000000" w:themeColor="text1"/>
                <w:kern w:val="0"/>
                <w:sz w:val="20"/>
                <w:szCs w:val="20"/>
                <w:lang w:val="en-US" w:eastAsia="id-ID"/>
                <w14:ligatures w14:val="none"/>
              </w:rPr>
              <w:t>_</w:t>
            </w:r>
            <w:r w:rsidRPr="007F63F4">
              <w:rPr>
                <w:rFonts w:eastAsia="Times New Roman" w:cs="Times New Roman"/>
                <w:color w:val="000000" w:themeColor="text1"/>
                <w:kern w:val="0"/>
                <w:sz w:val="20"/>
                <w:szCs w:val="20"/>
                <w:lang w:val="id-ID" w:eastAsia="id-ID"/>
                <w14:ligatures w14:val="none"/>
              </w:rPr>
              <w:t>Operasional</w:t>
            </w:r>
          </w:p>
        </w:tc>
        <w:tc>
          <w:tcPr>
            <w:tcW w:w="2268" w:type="dxa"/>
            <w:shd w:val="clear" w:color="auto" w:fill="auto"/>
            <w:noWrap/>
            <w:hideMark/>
          </w:tcPr>
          <w:p w14:paraId="52A7D2A4" w14:textId="01E2C2F9" w:rsidR="00A82A28" w:rsidRPr="007F63F4" w:rsidRDefault="00615C4A" w:rsidP="00A82A28">
            <w:pPr>
              <w:spacing w:line="240" w:lineRule="auto"/>
              <w:ind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 xml:space="preserve">Uji </w:t>
            </w:r>
            <w:r w:rsidRPr="007F63F4">
              <w:rPr>
                <w:rFonts w:eastAsia="Times New Roman" w:cs="Times New Roman"/>
                <w:color w:val="000000" w:themeColor="text1"/>
                <w:kern w:val="0"/>
                <w:sz w:val="20"/>
                <w:szCs w:val="20"/>
                <w:lang w:val="en-US" w:eastAsia="id-ID"/>
                <w14:ligatures w14:val="none"/>
              </w:rPr>
              <w:t>Lap_Tas</w:t>
            </w:r>
          </w:p>
        </w:tc>
        <w:tc>
          <w:tcPr>
            <w:tcW w:w="1134" w:type="dxa"/>
            <w:shd w:val="clear" w:color="auto" w:fill="auto"/>
            <w:noWrap/>
            <w:vAlign w:val="center"/>
            <w:hideMark/>
          </w:tcPr>
          <w:p w14:paraId="0B48B9AB" w14:textId="77777777" w:rsidR="00A82A28" w:rsidRPr="007F63F4" w:rsidRDefault="00A82A28" w:rsidP="00A82A28">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3,0744</w:t>
            </w:r>
            <w:r w:rsidRPr="007F63F4">
              <w:rPr>
                <w:rFonts w:eastAsia="Times New Roman" w:cs="Times New Roman"/>
                <w:color w:val="000000" w:themeColor="text1"/>
                <w:kern w:val="0"/>
                <w:sz w:val="20"/>
                <w:szCs w:val="20"/>
                <w:vertAlign w:val="superscript"/>
                <w:lang w:val="id-ID" w:eastAsia="id-ID"/>
                <w14:ligatures w14:val="none"/>
              </w:rPr>
              <w:t>*</w:t>
            </w:r>
          </w:p>
        </w:tc>
        <w:tc>
          <w:tcPr>
            <w:tcW w:w="850" w:type="dxa"/>
            <w:shd w:val="clear" w:color="auto" w:fill="auto"/>
            <w:noWrap/>
            <w:vAlign w:val="center"/>
            <w:hideMark/>
          </w:tcPr>
          <w:p w14:paraId="000791AB" w14:textId="77777777" w:rsidR="00A82A28" w:rsidRPr="007F63F4" w:rsidRDefault="00A82A28" w:rsidP="00A82A28">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,9311</w:t>
            </w:r>
          </w:p>
        </w:tc>
        <w:tc>
          <w:tcPr>
            <w:tcW w:w="960" w:type="dxa"/>
            <w:shd w:val="clear" w:color="auto" w:fill="auto"/>
            <w:noWrap/>
            <w:vAlign w:val="center"/>
            <w:hideMark/>
          </w:tcPr>
          <w:p w14:paraId="3D6BF79B" w14:textId="77777777" w:rsidR="00A82A28" w:rsidRPr="007F63F4" w:rsidRDefault="00A82A28" w:rsidP="00A82A28">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,004</w:t>
            </w:r>
          </w:p>
        </w:tc>
      </w:tr>
      <w:tr w:rsidR="007F63F4" w:rsidRPr="007F63F4" w14:paraId="096217FC" w14:textId="368BF9C2" w:rsidTr="00A82A28">
        <w:trPr>
          <w:trHeight w:val="300"/>
        </w:trPr>
        <w:tc>
          <w:tcPr>
            <w:tcW w:w="1605" w:type="dxa"/>
            <w:vMerge/>
            <w:vAlign w:val="center"/>
            <w:hideMark/>
          </w:tcPr>
          <w:p w14:paraId="0A2156CC" w14:textId="77777777" w:rsidR="00A82A28" w:rsidRPr="007F63F4" w:rsidRDefault="00A82A28" w:rsidP="00A82A28">
            <w:pPr>
              <w:spacing w:line="240" w:lineRule="auto"/>
              <w:ind w:firstLine="0"/>
              <w:jc w:val="left"/>
              <w:rPr>
                <w:rFonts w:eastAsia="Times New Roman" w:cs="Times New Roman"/>
                <w:color w:val="000000" w:themeColor="text1"/>
                <w:kern w:val="0"/>
                <w:sz w:val="20"/>
                <w:szCs w:val="20"/>
                <w:lang w:val="id-ID" w:eastAsia="id-ID"/>
                <w14:ligatures w14:val="none"/>
              </w:rPr>
            </w:pPr>
          </w:p>
        </w:tc>
        <w:tc>
          <w:tcPr>
            <w:tcW w:w="1367" w:type="dxa"/>
            <w:vMerge/>
            <w:vAlign w:val="center"/>
            <w:hideMark/>
          </w:tcPr>
          <w:p w14:paraId="3C0B8E4D" w14:textId="77777777" w:rsidR="00A82A28" w:rsidRPr="007F63F4" w:rsidRDefault="00A82A28" w:rsidP="00A82A28">
            <w:pPr>
              <w:spacing w:line="240" w:lineRule="auto"/>
              <w:ind w:firstLine="0"/>
              <w:jc w:val="left"/>
              <w:rPr>
                <w:rFonts w:eastAsia="Times New Roman" w:cs="Times New Roman"/>
                <w:color w:val="000000" w:themeColor="text1"/>
                <w:kern w:val="0"/>
                <w:sz w:val="20"/>
                <w:szCs w:val="20"/>
                <w:lang w:val="id-ID" w:eastAsia="id-ID"/>
                <w14:ligatures w14:val="none"/>
              </w:rPr>
            </w:pPr>
          </w:p>
        </w:tc>
        <w:tc>
          <w:tcPr>
            <w:tcW w:w="2268" w:type="dxa"/>
            <w:shd w:val="clear" w:color="auto" w:fill="auto"/>
            <w:noWrap/>
            <w:hideMark/>
          </w:tcPr>
          <w:p w14:paraId="225EF0AC" w14:textId="77777777" w:rsidR="00A82A28" w:rsidRPr="007F63F4" w:rsidRDefault="00A82A28" w:rsidP="00A82A28">
            <w:pPr>
              <w:spacing w:line="240" w:lineRule="auto"/>
              <w:ind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Uji Lapangan Utama</w:t>
            </w:r>
          </w:p>
        </w:tc>
        <w:tc>
          <w:tcPr>
            <w:tcW w:w="1134" w:type="dxa"/>
            <w:shd w:val="clear" w:color="auto" w:fill="auto"/>
            <w:noWrap/>
            <w:vAlign w:val="center"/>
            <w:hideMark/>
          </w:tcPr>
          <w:p w14:paraId="2F43C203" w14:textId="77777777" w:rsidR="00A82A28" w:rsidRPr="007F63F4" w:rsidRDefault="00A82A28" w:rsidP="00A82A28">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-3,2353</w:t>
            </w:r>
            <w:r w:rsidRPr="007F63F4">
              <w:rPr>
                <w:rFonts w:eastAsia="Times New Roman" w:cs="Times New Roman"/>
                <w:color w:val="000000" w:themeColor="text1"/>
                <w:kern w:val="0"/>
                <w:sz w:val="20"/>
                <w:szCs w:val="20"/>
                <w:vertAlign w:val="superscript"/>
                <w:lang w:val="id-ID" w:eastAsia="id-ID"/>
                <w14:ligatures w14:val="none"/>
              </w:rPr>
              <w:t>*</w:t>
            </w:r>
          </w:p>
        </w:tc>
        <w:tc>
          <w:tcPr>
            <w:tcW w:w="850" w:type="dxa"/>
            <w:shd w:val="clear" w:color="auto" w:fill="auto"/>
            <w:noWrap/>
            <w:vAlign w:val="center"/>
            <w:hideMark/>
          </w:tcPr>
          <w:p w14:paraId="5576CA86" w14:textId="77777777" w:rsidR="00A82A28" w:rsidRPr="007F63F4" w:rsidRDefault="00A82A28" w:rsidP="00A82A28">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1,1596</w:t>
            </w:r>
          </w:p>
        </w:tc>
        <w:tc>
          <w:tcPr>
            <w:tcW w:w="960" w:type="dxa"/>
            <w:shd w:val="clear" w:color="auto" w:fill="auto"/>
            <w:noWrap/>
            <w:vAlign w:val="center"/>
            <w:hideMark/>
          </w:tcPr>
          <w:p w14:paraId="494463ED" w14:textId="77777777" w:rsidR="00A82A28" w:rsidRPr="007F63F4" w:rsidRDefault="00A82A28" w:rsidP="00A82A28">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,018</w:t>
            </w:r>
          </w:p>
        </w:tc>
      </w:tr>
      <w:tr w:rsidR="007F63F4" w:rsidRPr="007F63F4" w14:paraId="53A55438" w14:textId="20A4B9CE" w:rsidTr="00A82A28">
        <w:trPr>
          <w:trHeight w:val="300"/>
        </w:trPr>
        <w:tc>
          <w:tcPr>
            <w:tcW w:w="1605" w:type="dxa"/>
            <w:vMerge w:val="restart"/>
            <w:shd w:val="clear" w:color="auto" w:fill="auto"/>
            <w:noWrap/>
            <w:hideMark/>
          </w:tcPr>
          <w:p w14:paraId="133EDAB8" w14:textId="77777777" w:rsidR="00A82A28" w:rsidRPr="007F63F4" w:rsidRDefault="00A82A28" w:rsidP="00A82A28">
            <w:pPr>
              <w:spacing w:line="240" w:lineRule="auto"/>
              <w:ind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Hasil_Belajar</w:t>
            </w:r>
          </w:p>
        </w:tc>
        <w:tc>
          <w:tcPr>
            <w:tcW w:w="1367" w:type="dxa"/>
            <w:vMerge w:val="restart"/>
            <w:shd w:val="clear" w:color="auto" w:fill="auto"/>
            <w:noWrap/>
            <w:hideMark/>
          </w:tcPr>
          <w:p w14:paraId="6D5972D9" w14:textId="3B3CA918" w:rsidR="00A82A28" w:rsidRPr="007F63F4" w:rsidRDefault="00615C4A" w:rsidP="00A82A28">
            <w:pPr>
              <w:spacing w:line="240" w:lineRule="auto"/>
              <w:ind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 xml:space="preserve">Uji </w:t>
            </w:r>
            <w:r w:rsidRPr="007F63F4">
              <w:rPr>
                <w:rFonts w:eastAsia="Times New Roman" w:cs="Times New Roman"/>
                <w:color w:val="000000" w:themeColor="text1"/>
                <w:kern w:val="0"/>
                <w:sz w:val="20"/>
                <w:szCs w:val="20"/>
                <w:lang w:val="en-US" w:eastAsia="id-ID"/>
                <w14:ligatures w14:val="none"/>
              </w:rPr>
              <w:t>Lap_Tas</w:t>
            </w:r>
          </w:p>
        </w:tc>
        <w:tc>
          <w:tcPr>
            <w:tcW w:w="2268" w:type="dxa"/>
            <w:shd w:val="clear" w:color="auto" w:fill="auto"/>
            <w:noWrap/>
            <w:hideMark/>
          </w:tcPr>
          <w:p w14:paraId="1B97DCE7" w14:textId="77777777" w:rsidR="00A82A28" w:rsidRPr="007F63F4" w:rsidRDefault="00A82A28" w:rsidP="00A82A28">
            <w:pPr>
              <w:spacing w:line="240" w:lineRule="auto"/>
              <w:ind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Uji Lapangan Utama</w:t>
            </w:r>
          </w:p>
        </w:tc>
        <w:tc>
          <w:tcPr>
            <w:tcW w:w="1134" w:type="dxa"/>
            <w:shd w:val="clear" w:color="auto" w:fill="auto"/>
            <w:noWrap/>
            <w:vAlign w:val="center"/>
            <w:hideMark/>
          </w:tcPr>
          <w:p w14:paraId="2C025D51" w14:textId="77777777" w:rsidR="00A82A28" w:rsidRPr="007F63F4" w:rsidRDefault="00A82A28" w:rsidP="00A82A28">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,5257</w:t>
            </w:r>
          </w:p>
        </w:tc>
        <w:tc>
          <w:tcPr>
            <w:tcW w:w="850" w:type="dxa"/>
            <w:shd w:val="clear" w:color="auto" w:fill="auto"/>
            <w:noWrap/>
            <w:vAlign w:val="center"/>
            <w:hideMark/>
          </w:tcPr>
          <w:p w14:paraId="71C2A645" w14:textId="77777777" w:rsidR="00A82A28" w:rsidRPr="007F63F4" w:rsidRDefault="00A82A28" w:rsidP="00A82A28">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,9706</w:t>
            </w:r>
          </w:p>
        </w:tc>
        <w:tc>
          <w:tcPr>
            <w:tcW w:w="960" w:type="dxa"/>
            <w:shd w:val="clear" w:color="auto" w:fill="auto"/>
            <w:noWrap/>
            <w:vAlign w:val="center"/>
            <w:hideMark/>
          </w:tcPr>
          <w:p w14:paraId="53718799" w14:textId="6C7BD77E" w:rsidR="00A82A28" w:rsidRPr="007F63F4" w:rsidRDefault="00A82A28" w:rsidP="00A82A28">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,047</w:t>
            </w:r>
          </w:p>
        </w:tc>
      </w:tr>
      <w:tr w:rsidR="007F63F4" w:rsidRPr="007F63F4" w14:paraId="7473D8C0" w14:textId="36523BEF" w:rsidTr="00A82A28">
        <w:trPr>
          <w:trHeight w:val="300"/>
        </w:trPr>
        <w:tc>
          <w:tcPr>
            <w:tcW w:w="1605" w:type="dxa"/>
            <w:vMerge/>
            <w:vAlign w:val="center"/>
            <w:hideMark/>
          </w:tcPr>
          <w:p w14:paraId="089CB78C" w14:textId="77777777" w:rsidR="00A82A28" w:rsidRPr="007F63F4" w:rsidRDefault="00A82A28" w:rsidP="00A82A28">
            <w:pPr>
              <w:spacing w:line="240" w:lineRule="auto"/>
              <w:ind w:firstLine="0"/>
              <w:jc w:val="left"/>
              <w:rPr>
                <w:rFonts w:eastAsia="Times New Roman" w:cs="Times New Roman"/>
                <w:color w:val="000000" w:themeColor="text1"/>
                <w:kern w:val="0"/>
                <w:sz w:val="20"/>
                <w:szCs w:val="20"/>
                <w:lang w:val="id-ID" w:eastAsia="id-ID"/>
                <w14:ligatures w14:val="none"/>
              </w:rPr>
            </w:pPr>
          </w:p>
        </w:tc>
        <w:tc>
          <w:tcPr>
            <w:tcW w:w="1367" w:type="dxa"/>
            <w:vMerge/>
            <w:vAlign w:val="center"/>
            <w:hideMark/>
          </w:tcPr>
          <w:p w14:paraId="7F3A291B" w14:textId="77777777" w:rsidR="00A82A28" w:rsidRPr="007F63F4" w:rsidRDefault="00A82A28" w:rsidP="00A82A28">
            <w:pPr>
              <w:spacing w:line="240" w:lineRule="auto"/>
              <w:ind w:firstLine="0"/>
              <w:jc w:val="left"/>
              <w:rPr>
                <w:rFonts w:eastAsia="Times New Roman" w:cs="Times New Roman"/>
                <w:color w:val="000000" w:themeColor="text1"/>
                <w:kern w:val="0"/>
                <w:sz w:val="20"/>
                <w:szCs w:val="20"/>
                <w:lang w:val="id-ID" w:eastAsia="id-ID"/>
                <w14:ligatures w14:val="none"/>
              </w:rPr>
            </w:pPr>
          </w:p>
        </w:tc>
        <w:tc>
          <w:tcPr>
            <w:tcW w:w="2268" w:type="dxa"/>
            <w:shd w:val="clear" w:color="auto" w:fill="auto"/>
            <w:noWrap/>
            <w:hideMark/>
          </w:tcPr>
          <w:p w14:paraId="7547FA4D" w14:textId="59C076DE" w:rsidR="00A82A28" w:rsidRPr="007F63F4" w:rsidRDefault="00615C4A" w:rsidP="00A82A28">
            <w:pPr>
              <w:spacing w:line="240" w:lineRule="auto"/>
              <w:ind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Uji Lap</w:t>
            </w:r>
            <w:r w:rsidRPr="007F63F4">
              <w:rPr>
                <w:rFonts w:eastAsia="Times New Roman" w:cs="Times New Roman"/>
                <w:color w:val="000000" w:themeColor="text1"/>
                <w:kern w:val="0"/>
                <w:sz w:val="20"/>
                <w:szCs w:val="20"/>
                <w:lang w:val="en-US" w:eastAsia="id-ID"/>
                <w14:ligatures w14:val="none"/>
              </w:rPr>
              <w:t>_</w:t>
            </w:r>
            <w:r w:rsidRPr="007F63F4">
              <w:rPr>
                <w:rFonts w:eastAsia="Times New Roman" w:cs="Times New Roman"/>
                <w:color w:val="000000" w:themeColor="text1"/>
                <w:kern w:val="0"/>
                <w:sz w:val="20"/>
                <w:szCs w:val="20"/>
                <w:lang w:val="id-ID" w:eastAsia="id-ID"/>
                <w14:ligatures w14:val="none"/>
              </w:rPr>
              <w:t>Operasional</w:t>
            </w:r>
          </w:p>
        </w:tc>
        <w:tc>
          <w:tcPr>
            <w:tcW w:w="1134" w:type="dxa"/>
            <w:shd w:val="clear" w:color="auto" w:fill="auto"/>
            <w:noWrap/>
            <w:vAlign w:val="center"/>
            <w:hideMark/>
          </w:tcPr>
          <w:p w14:paraId="655A41CC" w14:textId="77777777" w:rsidR="00A82A28" w:rsidRPr="007F63F4" w:rsidRDefault="00A82A28" w:rsidP="00A82A28">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-4,6159</w:t>
            </w:r>
            <w:r w:rsidRPr="007F63F4">
              <w:rPr>
                <w:rFonts w:eastAsia="Times New Roman" w:cs="Times New Roman"/>
                <w:color w:val="000000" w:themeColor="text1"/>
                <w:kern w:val="0"/>
                <w:sz w:val="20"/>
                <w:szCs w:val="20"/>
                <w:vertAlign w:val="superscript"/>
                <w:lang w:val="id-ID" w:eastAsia="id-ID"/>
                <w14:ligatures w14:val="none"/>
              </w:rPr>
              <w:t>*</w:t>
            </w:r>
          </w:p>
        </w:tc>
        <w:tc>
          <w:tcPr>
            <w:tcW w:w="850" w:type="dxa"/>
            <w:shd w:val="clear" w:color="auto" w:fill="auto"/>
            <w:noWrap/>
            <w:vAlign w:val="center"/>
            <w:hideMark/>
          </w:tcPr>
          <w:p w14:paraId="529B299E" w14:textId="77777777" w:rsidR="00A82A28" w:rsidRPr="007F63F4" w:rsidRDefault="00A82A28" w:rsidP="00A82A28">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,7775</w:t>
            </w:r>
          </w:p>
        </w:tc>
        <w:tc>
          <w:tcPr>
            <w:tcW w:w="960" w:type="dxa"/>
            <w:shd w:val="clear" w:color="auto" w:fill="auto"/>
            <w:noWrap/>
            <w:vAlign w:val="center"/>
            <w:hideMark/>
          </w:tcPr>
          <w:p w14:paraId="25986B91" w14:textId="77777777" w:rsidR="00A82A28" w:rsidRPr="007F63F4" w:rsidRDefault="00A82A28" w:rsidP="00A82A28">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,000</w:t>
            </w:r>
          </w:p>
        </w:tc>
      </w:tr>
      <w:tr w:rsidR="007F63F4" w:rsidRPr="007F63F4" w14:paraId="706435F4" w14:textId="151E4CB8" w:rsidTr="00A82A28">
        <w:trPr>
          <w:trHeight w:val="300"/>
        </w:trPr>
        <w:tc>
          <w:tcPr>
            <w:tcW w:w="1605" w:type="dxa"/>
            <w:vMerge/>
            <w:vAlign w:val="center"/>
            <w:hideMark/>
          </w:tcPr>
          <w:p w14:paraId="1B4F2EF8" w14:textId="77777777" w:rsidR="00A82A28" w:rsidRPr="007F63F4" w:rsidRDefault="00A82A28" w:rsidP="00A82A28">
            <w:pPr>
              <w:spacing w:line="240" w:lineRule="auto"/>
              <w:ind w:firstLine="0"/>
              <w:jc w:val="left"/>
              <w:rPr>
                <w:rFonts w:eastAsia="Times New Roman" w:cs="Times New Roman"/>
                <w:color w:val="000000" w:themeColor="text1"/>
                <w:kern w:val="0"/>
                <w:sz w:val="20"/>
                <w:szCs w:val="20"/>
                <w:lang w:val="id-ID" w:eastAsia="id-ID"/>
                <w14:ligatures w14:val="none"/>
              </w:rPr>
            </w:pPr>
          </w:p>
        </w:tc>
        <w:tc>
          <w:tcPr>
            <w:tcW w:w="1367" w:type="dxa"/>
            <w:vMerge w:val="restart"/>
            <w:shd w:val="clear" w:color="auto" w:fill="auto"/>
            <w:noWrap/>
            <w:hideMark/>
          </w:tcPr>
          <w:p w14:paraId="47C9A541" w14:textId="49FC0ABD" w:rsidR="00A82A28" w:rsidRPr="007F63F4" w:rsidRDefault="00615C4A" w:rsidP="00A82A28">
            <w:pPr>
              <w:spacing w:line="240" w:lineRule="auto"/>
              <w:ind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 xml:space="preserve">Uji </w:t>
            </w:r>
            <w:r w:rsidRPr="007F63F4">
              <w:rPr>
                <w:rFonts w:eastAsia="Times New Roman" w:cs="Times New Roman"/>
                <w:color w:val="000000" w:themeColor="text1"/>
                <w:kern w:val="0"/>
                <w:sz w:val="20"/>
                <w:szCs w:val="20"/>
                <w:lang w:val="en-US" w:eastAsia="id-ID"/>
                <w14:ligatures w14:val="none"/>
              </w:rPr>
              <w:t>Lap_Utama</w:t>
            </w:r>
          </w:p>
        </w:tc>
        <w:tc>
          <w:tcPr>
            <w:tcW w:w="2268" w:type="dxa"/>
            <w:shd w:val="clear" w:color="auto" w:fill="auto"/>
            <w:noWrap/>
            <w:hideMark/>
          </w:tcPr>
          <w:p w14:paraId="1DD57B31" w14:textId="6F94CEA3" w:rsidR="00A82A28" w:rsidRPr="007F63F4" w:rsidRDefault="00615C4A" w:rsidP="00A82A28">
            <w:pPr>
              <w:spacing w:line="240" w:lineRule="auto"/>
              <w:ind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 xml:space="preserve">Uji </w:t>
            </w:r>
            <w:r w:rsidRPr="007F63F4">
              <w:rPr>
                <w:rFonts w:eastAsia="Times New Roman" w:cs="Times New Roman"/>
                <w:color w:val="000000" w:themeColor="text1"/>
                <w:kern w:val="0"/>
                <w:sz w:val="20"/>
                <w:szCs w:val="20"/>
                <w:lang w:val="en-US" w:eastAsia="id-ID"/>
                <w14:ligatures w14:val="none"/>
              </w:rPr>
              <w:t>Lap_Tas</w:t>
            </w:r>
          </w:p>
        </w:tc>
        <w:tc>
          <w:tcPr>
            <w:tcW w:w="1134" w:type="dxa"/>
            <w:shd w:val="clear" w:color="auto" w:fill="auto"/>
            <w:noWrap/>
            <w:vAlign w:val="center"/>
            <w:hideMark/>
          </w:tcPr>
          <w:p w14:paraId="21E3D2B5" w14:textId="77777777" w:rsidR="00A82A28" w:rsidRPr="007F63F4" w:rsidRDefault="00A82A28" w:rsidP="00A82A28">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-,5257</w:t>
            </w:r>
          </w:p>
        </w:tc>
        <w:tc>
          <w:tcPr>
            <w:tcW w:w="850" w:type="dxa"/>
            <w:shd w:val="clear" w:color="auto" w:fill="auto"/>
            <w:noWrap/>
            <w:vAlign w:val="center"/>
            <w:hideMark/>
          </w:tcPr>
          <w:p w14:paraId="3C171D4E" w14:textId="77777777" w:rsidR="00A82A28" w:rsidRPr="007F63F4" w:rsidRDefault="00A82A28" w:rsidP="00A82A28">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,9706</w:t>
            </w:r>
          </w:p>
        </w:tc>
        <w:tc>
          <w:tcPr>
            <w:tcW w:w="960" w:type="dxa"/>
            <w:shd w:val="clear" w:color="auto" w:fill="auto"/>
            <w:noWrap/>
            <w:vAlign w:val="center"/>
            <w:hideMark/>
          </w:tcPr>
          <w:p w14:paraId="5DCC11FA" w14:textId="6606E60C" w:rsidR="00A82A28" w:rsidRPr="007F63F4" w:rsidRDefault="00A82A28" w:rsidP="00A82A28">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,042</w:t>
            </w:r>
          </w:p>
        </w:tc>
      </w:tr>
      <w:tr w:rsidR="007F63F4" w:rsidRPr="007F63F4" w14:paraId="6F7E0C7A" w14:textId="1B20C8A9" w:rsidTr="00A82A28">
        <w:trPr>
          <w:trHeight w:val="300"/>
        </w:trPr>
        <w:tc>
          <w:tcPr>
            <w:tcW w:w="1605" w:type="dxa"/>
            <w:vMerge/>
            <w:vAlign w:val="center"/>
            <w:hideMark/>
          </w:tcPr>
          <w:p w14:paraId="4F76C04F" w14:textId="77777777" w:rsidR="00A82A28" w:rsidRPr="007F63F4" w:rsidRDefault="00A82A28" w:rsidP="00A82A28">
            <w:pPr>
              <w:spacing w:line="240" w:lineRule="auto"/>
              <w:ind w:firstLine="0"/>
              <w:jc w:val="left"/>
              <w:rPr>
                <w:rFonts w:eastAsia="Times New Roman" w:cs="Times New Roman"/>
                <w:color w:val="000000" w:themeColor="text1"/>
                <w:kern w:val="0"/>
                <w:sz w:val="20"/>
                <w:szCs w:val="20"/>
                <w:lang w:val="id-ID" w:eastAsia="id-ID"/>
                <w14:ligatures w14:val="none"/>
              </w:rPr>
            </w:pPr>
          </w:p>
        </w:tc>
        <w:tc>
          <w:tcPr>
            <w:tcW w:w="1367" w:type="dxa"/>
            <w:vMerge/>
            <w:vAlign w:val="center"/>
            <w:hideMark/>
          </w:tcPr>
          <w:p w14:paraId="19BC7B7B" w14:textId="77777777" w:rsidR="00A82A28" w:rsidRPr="007F63F4" w:rsidRDefault="00A82A28" w:rsidP="00A82A28">
            <w:pPr>
              <w:spacing w:line="240" w:lineRule="auto"/>
              <w:ind w:firstLine="0"/>
              <w:jc w:val="left"/>
              <w:rPr>
                <w:rFonts w:eastAsia="Times New Roman" w:cs="Times New Roman"/>
                <w:color w:val="000000" w:themeColor="text1"/>
                <w:kern w:val="0"/>
                <w:sz w:val="20"/>
                <w:szCs w:val="20"/>
                <w:lang w:val="id-ID" w:eastAsia="id-ID"/>
                <w14:ligatures w14:val="none"/>
              </w:rPr>
            </w:pPr>
          </w:p>
        </w:tc>
        <w:tc>
          <w:tcPr>
            <w:tcW w:w="2268" w:type="dxa"/>
            <w:shd w:val="clear" w:color="auto" w:fill="auto"/>
            <w:noWrap/>
            <w:hideMark/>
          </w:tcPr>
          <w:p w14:paraId="6ED9DCEC" w14:textId="333ABF42" w:rsidR="00A82A28" w:rsidRPr="007F63F4" w:rsidRDefault="00615C4A" w:rsidP="00A82A28">
            <w:pPr>
              <w:spacing w:line="240" w:lineRule="auto"/>
              <w:ind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Uji Lap</w:t>
            </w:r>
            <w:r w:rsidRPr="007F63F4">
              <w:rPr>
                <w:rFonts w:eastAsia="Times New Roman" w:cs="Times New Roman"/>
                <w:color w:val="000000" w:themeColor="text1"/>
                <w:kern w:val="0"/>
                <w:sz w:val="20"/>
                <w:szCs w:val="20"/>
                <w:lang w:val="en-US" w:eastAsia="id-ID"/>
                <w14:ligatures w14:val="none"/>
              </w:rPr>
              <w:t>_</w:t>
            </w:r>
            <w:r w:rsidRPr="007F63F4">
              <w:rPr>
                <w:rFonts w:eastAsia="Times New Roman" w:cs="Times New Roman"/>
                <w:color w:val="000000" w:themeColor="text1"/>
                <w:kern w:val="0"/>
                <w:sz w:val="20"/>
                <w:szCs w:val="20"/>
                <w:lang w:val="id-ID" w:eastAsia="id-ID"/>
                <w14:ligatures w14:val="none"/>
              </w:rPr>
              <w:t>Operasional</w:t>
            </w:r>
          </w:p>
        </w:tc>
        <w:tc>
          <w:tcPr>
            <w:tcW w:w="1134" w:type="dxa"/>
            <w:shd w:val="clear" w:color="auto" w:fill="auto"/>
            <w:noWrap/>
            <w:vAlign w:val="center"/>
            <w:hideMark/>
          </w:tcPr>
          <w:p w14:paraId="36FD2F43" w14:textId="77777777" w:rsidR="00A82A28" w:rsidRPr="007F63F4" w:rsidRDefault="00A82A28" w:rsidP="00A82A28">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-5,1415</w:t>
            </w:r>
            <w:r w:rsidRPr="007F63F4">
              <w:rPr>
                <w:rFonts w:eastAsia="Times New Roman" w:cs="Times New Roman"/>
                <w:color w:val="000000" w:themeColor="text1"/>
                <w:kern w:val="0"/>
                <w:sz w:val="20"/>
                <w:szCs w:val="20"/>
                <w:vertAlign w:val="superscript"/>
                <w:lang w:val="id-ID" w:eastAsia="id-ID"/>
                <w14:ligatures w14:val="none"/>
              </w:rPr>
              <w:t>*</w:t>
            </w:r>
          </w:p>
        </w:tc>
        <w:tc>
          <w:tcPr>
            <w:tcW w:w="850" w:type="dxa"/>
            <w:shd w:val="clear" w:color="auto" w:fill="auto"/>
            <w:noWrap/>
            <w:vAlign w:val="center"/>
            <w:hideMark/>
          </w:tcPr>
          <w:p w14:paraId="2A0AFBFA" w14:textId="77777777" w:rsidR="00A82A28" w:rsidRPr="007F63F4" w:rsidRDefault="00A82A28" w:rsidP="00A82A28">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,9683</w:t>
            </w:r>
          </w:p>
        </w:tc>
        <w:tc>
          <w:tcPr>
            <w:tcW w:w="960" w:type="dxa"/>
            <w:shd w:val="clear" w:color="auto" w:fill="auto"/>
            <w:noWrap/>
            <w:vAlign w:val="center"/>
            <w:hideMark/>
          </w:tcPr>
          <w:p w14:paraId="0271691C" w14:textId="77777777" w:rsidR="00A82A28" w:rsidRPr="007F63F4" w:rsidRDefault="00A82A28" w:rsidP="00A82A28">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,000</w:t>
            </w:r>
          </w:p>
        </w:tc>
      </w:tr>
      <w:tr w:rsidR="007F63F4" w:rsidRPr="007F63F4" w14:paraId="174C4B02" w14:textId="574FBB46" w:rsidTr="00A82A28">
        <w:trPr>
          <w:trHeight w:val="300"/>
        </w:trPr>
        <w:tc>
          <w:tcPr>
            <w:tcW w:w="1605" w:type="dxa"/>
            <w:vMerge/>
            <w:vAlign w:val="center"/>
            <w:hideMark/>
          </w:tcPr>
          <w:p w14:paraId="51B18BDF" w14:textId="77777777" w:rsidR="00615C4A" w:rsidRPr="007F63F4" w:rsidRDefault="00615C4A" w:rsidP="00615C4A">
            <w:pPr>
              <w:spacing w:line="240" w:lineRule="auto"/>
              <w:ind w:firstLine="0"/>
              <w:jc w:val="left"/>
              <w:rPr>
                <w:rFonts w:eastAsia="Times New Roman" w:cs="Times New Roman"/>
                <w:color w:val="000000" w:themeColor="text1"/>
                <w:kern w:val="0"/>
                <w:sz w:val="20"/>
                <w:szCs w:val="20"/>
                <w:lang w:val="id-ID" w:eastAsia="id-ID"/>
                <w14:ligatures w14:val="none"/>
              </w:rPr>
            </w:pPr>
          </w:p>
        </w:tc>
        <w:tc>
          <w:tcPr>
            <w:tcW w:w="1367" w:type="dxa"/>
            <w:vMerge w:val="restart"/>
            <w:shd w:val="clear" w:color="auto" w:fill="auto"/>
            <w:noWrap/>
            <w:hideMark/>
          </w:tcPr>
          <w:p w14:paraId="234FC50D" w14:textId="0A0A93ED" w:rsidR="00615C4A" w:rsidRPr="007F63F4" w:rsidRDefault="00615C4A" w:rsidP="00615C4A">
            <w:pPr>
              <w:spacing w:line="240" w:lineRule="auto"/>
              <w:ind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 xml:space="preserve">Uji </w:t>
            </w:r>
            <w:r w:rsidRPr="007F63F4">
              <w:rPr>
                <w:rFonts w:eastAsia="Times New Roman" w:cs="Times New Roman"/>
                <w:color w:val="000000" w:themeColor="text1"/>
                <w:kern w:val="0"/>
                <w:sz w:val="20"/>
                <w:szCs w:val="20"/>
                <w:lang w:val="en-US" w:eastAsia="id-ID"/>
                <w14:ligatures w14:val="none"/>
              </w:rPr>
              <w:t>Lap_Tas</w:t>
            </w:r>
          </w:p>
        </w:tc>
        <w:tc>
          <w:tcPr>
            <w:tcW w:w="2268" w:type="dxa"/>
            <w:shd w:val="clear" w:color="auto" w:fill="auto"/>
            <w:noWrap/>
            <w:hideMark/>
          </w:tcPr>
          <w:p w14:paraId="464751CC" w14:textId="027715A3" w:rsidR="00615C4A" w:rsidRPr="007F63F4" w:rsidRDefault="00615C4A" w:rsidP="00615C4A">
            <w:pPr>
              <w:spacing w:line="240" w:lineRule="auto"/>
              <w:ind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 xml:space="preserve">Uji </w:t>
            </w:r>
            <w:r w:rsidRPr="007F63F4">
              <w:rPr>
                <w:rFonts w:eastAsia="Times New Roman" w:cs="Times New Roman"/>
                <w:color w:val="000000" w:themeColor="text1"/>
                <w:kern w:val="0"/>
                <w:sz w:val="20"/>
                <w:szCs w:val="20"/>
                <w:lang w:val="en-US" w:eastAsia="id-ID"/>
                <w14:ligatures w14:val="none"/>
              </w:rPr>
              <w:t>Lap_Tas</w:t>
            </w:r>
          </w:p>
        </w:tc>
        <w:tc>
          <w:tcPr>
            <w:tcW w:w="1134" w:type="dxa"/>
            <w:shd w:val="clear" w:color="auto" w:fill="auto"/>
            <w:noWrap/>
            <w:vAlign w:val="center"/>
            <w:hideMark/>
          </w:tcPr>
          <w:p w14:paraId="3919E34A" w14:textId="77777777" w:rsidR="00615C4A" w:rsidRPr="007F63F4" w:rsidRDefault="00615C4A" w:rsidP="00615C4A">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4,6159</w:t>
            </w:r>
            <w:r w:rsidRPr="007F63F4">
              <w:rPr>
                <w:rFonts w:eastAsia="Times New Roman" w:cs="Times New Roman"/>
                <w:color w:val="000000" w:themeColor="text1"/>
                <w:kern w:val="0"/>
                <w:sz w:val="20"/>
                <w:szCs w:val="20"/>
                <w:vertAlign w:val="superscript"/>
                <w:lang w:val="id-ID" w:eastAsia="id-ID"/>
                <w14:ligatures w14:val="none"/>
              </w:rPr>
              <w:t>*</w:t>
            </w:r>
          </w:p>
        </w:tc>
        <w:tc>
          <w:tcPr>
            <w:tcW w:w="850" w:type="dxa"/>
            <w:shd w:val="clear" w:color="auto" w:fill="auto"/>
            <w:noWrap/>
            <w:vAlign w:val="center"/>
            <w:hideMark/>
          </w:tcPr>
          <w:p w14:paraId="3131621A" w14:textId="77777777" w:rsidR="00615C4A" w:rsidRPr="007F63F4" w:rsidRDefault="00615C4A" w:rsidP="00615C4A">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,7775</w:t>
            </w:r>
          </w:p>
        </w:tc>
        <w:tc>
          <w:tcPr>
            <w:tcW w:w="960" w:type="dxa"/>
            <w:shd w:val="clear" w:color="auto" w:fill="auto"/>
            <w:noWrap/>
            <w:vAlign w:val="center"/>
            <w:hideMark/>
          </w:tcPr>
          <w:p w14:paraId="4E8D5F94" w14:textId="77777777" w:rsidR="00615C4A" w:rsidRPr="007F63F4" w:rsidRDefault="00615C4A" w:rsidP="00615C4A">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,000</w:t>
            </w:r>
          </w:p>
        </w:tc>
      </w:tr>
      <w:tr w:rsidR="007F63F4" w:rsidRPr="007F63F4" w14:paraId="5CD01808" w14:textId="5C4692A8" w:rsidTr="00A82A28">
        <w:trPr>
          <w:trHeight w:val="315"/>
        </w:trPr>
        <w:tc>
          <w:tcPr>
            <w:tcW w:w="1605" w:type="dxa"/>
            <w:vMerge/>
            <w:vAlign w:val="center"/>
            <w:hideMark/>
          </w:tcPr>
          <w:p w14:paraId="64E6530E" w14:textId="77777777" w:rsidR="00A82A28" w:rsidRPr="007F63F4" w:rsidRDefault="00A82A28" w:rsidP="00A82A28">
            <w:pPr>
              <w:spacing w:line="240" w:lineRule="auto"/>
              <w:ind w:firstLine="0"/>
              <w:jc w:val="left"/>
              <w:rPr>
                <w:rFonts w:eastAsia="Times New Roman" w:cs="Times New Roman"/>
                <w:color w:val="000000" w:themeColor="text1"/>
                <w:kern w:val="0"/>
                <w:sz w:val="20"/>
                <w:szCs w:val="20"/>
                <w:lang w:val="id-ID" w:eastAsia="id-ID"/>
                <w14:ligatures w14:val="none"/>
              </w:rPr>
            </w:pPr>
          </w:p>
        </w:tc>
        <w:tc>
          <w:tcPr>
            <w:tcW w:w="1367" w:type="dxa"/>
            <w:vMerge/>
            <w:vAlign w:val="center"/>
            <w:hideMark/>
          </w:tcPr>
          <w:p w14:paraId="730D3D4A" w14:textId="77777777" w:rsidR="00A82A28" w:rsidRPr="007F63F4" w:rsidRDefault="00A82A28" w:rsidP="00A82A28">
            <w:pPr>
              <w:spacing w:line="240" w:lineRule="auto"/>
              <w:ind w:firstLine="0"/>
              <w:jc w:val="left"/>
              <w:rPr>
                <w:rFonts w:eastAsia="Times New Roman" w:cs="Times New Roman"/>
                <w:color w:val="000000" w:themeColor="text1"/>
                <w:kern w:val="0"/>
                <w:sz w:val="20"/>
                <w:szCs w:val="20"/>
                <w:lang w:val="id-ID" w:eastAsia="id-ID"/>
                <w14:ligatures w14:val="none"/>
              </w:rPr>
            </w:pPr>
          </w:p>
        </w:tc>
        <w:tc>
          <w:tcPr>
            <w:tcW w:w="2268" w:type="dxa"/>
            <w:shd w:val="clear" w:color="auto" w:fill="auto"/>
            <w:noWrap/>
            <w:hideMark/>
          </w:tcPr>
          <w:p w14:paraId="5DF52DBA" w14:textId="57C9059F" w:rsidR="00A82A28" w:rsidRPr="007F63F4" w:rsidRDefault="00615C4A" w:rsidP="00A82A28">
            <w:pPr>
              <w:spacing w:line="240" w:lineRule="auto"/>
              <w:ind w:firstLine="0"/>
              <w:jc w:val="lef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 xml:space="preserve">Uji </w:t>
            </w:r>
            <w:r w:rsidRPr="007F63F4">
              <w:rPr>
                <w:rFonts w:eastAsia="Times New Roman" w:cs="Times New Roman"/>
                <w:color w:val="000000" w:themeColor="text1"/>
                <w:kern w:val="0"/>
                <w:sz w:val="20"/>
                <w:szCs w:val="20"/>
                <w:lang w:val="en-US" w:eastAsia="id-ID"/>
                <w14:ligatures w14:val="none"/>
              </w:rPr>
              <w:t>Lap_Utama</w:t>
            </w:r>
          </w:p>
        </w:tc>
        <w:tc>
          <w:tcPr>
            <w:tcW w:w="1134" w:type="dxa"/>
            <w:shd w:val="clear" w:color="auto" w:fill="auto"/>
            <w:noWrap/>
            <w:vAlign w:val="center"/>
            <w:hideMark/>
          </w:tcPr>
          <w:p w14:paraId="21E81D80" w14:textId="77777777" w:rsidR="00A82A28" w:rsidRPr="007F63F4" w:rsidRDefault="00A82A28" w:rsidP="00A82A28">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5,1415</w:t>
            </w:r>
            <w:r w:rsidRPr="007F63F4">
              <w:rPr>
                <w:rFonts w:eastAsia="Times New Roman" w:cs="Times New Roman"/>
                <w:color w:val="000000" w:themeColor="text1"/>
                <w:kern w:val="0"/>
                <w:sz w:val="20"/>
                <w:szCs w:val="20"/>
                <w:vertAlign w:val="superscript"/>
                <w:lang w:val="id-ID" w:eastAsia="id-ID"/>
                <w14:ligatures w14:val="none"/>
              </w:rPr>
              <w:t>*</w:t>
            </w:r>
          </w:p>
        </w:tc>
        <w:tc>
          <w:tcPr>
            <w:tcW w:w="850" w:type="dxa"/>
            <w:shd w:val="clear" w:color="auto" w:fill="auto"/>
            <w:noWrap/>
            <w:vAlign w:val="center"/>
            <w:hideMark/>
          </w:tcPr>
          <w:p w14:paraId="60C084AD" w14:textId="77777777" w:rsidR="00A82A28" w:rsidRPr="007F63F4" w:rsidRDefault="00A82A28" w:rsidP="00A82A28">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,9683</w:t>
            </w:r>
          </w:p>
        </w:tc>
        <w:tc>
          <w:tcPr>
            <w:tcW w:w="960" w:type="dxa"/>
            <w:shd w:val="clear" w:color="auto" w:fill="auto"/>
            <w:noWrap/>
            <w:vAlign w:val="center"/>
            <w:hideMark/>
          </w:tcPr>
          <w:p w14:paraId="54AEBE22" w14:textId="77777777" w:rsidR="00A82A28" w:rsidRPr="007F63F4" w:rsidRDefault="00A82A28" w:rsidP="00A82A28">
            <w:pPr>
              <w:spacing w:line="240" w:lineRule="auto"/>
              <w:ind w:firstLine="0"/>
              <w:jc w:val="right"/>
              <w:rPr>
                <w:rFonts w:eastAsia="Times New Roman" w:cs="Times New Roman"/>
                <w:color w:val="000000" w:themeColor="text1"/>
                <w:kern w:val="0"/>
                <w:sz w:val="20"/>
                <w:szCs w:val="20"/>
                <w:lang w:val="id-ID" w:eastAsia="id-ID"/>
                <w14:ligatures w14:val="none"/>
              </w:rPr>
            </w:pPr>
            <w:r w:rsidRPr="007F63F4">
              <w:rPr>
                <w:rFonts w:eastAsia="Times New Roman" w:cs="Times New Roman"/>
                <w:color w:val="000000" w:themeColor="text1"/>
                <w:kern w:val="0"/>
                <w:sz w:val="20"/>
                <w:szCs w:val="20"/>
                <w:lang w:val="id-ID" w:eastAsia="id-ID"/>
                <w14:ligatures w14:val="none"/>
              </w:rPr>
              <w:t>,000</w:t>
            </w:r>
          </w:p>
        </w:tc>
      </w:tr>
    </w:tbl>
    <w:p w14:paraId="1D48B2AD" w14:textId="77777777" w:rsidR="00A82A28" w:rsidRPr="007F63F4" w:rsidRDefault="00A82A28" w:rsidP="00A82A28">
      <w:pPr>
        <w:ind w:firstLine="0"/>
        <w:rPr>
          <w:rFonts w:cs="Times New Roman"/>
          <w:color w:val="000000" w:themeColor="text1"/>
          <w:lang w:val="sv-SE"/>
        </w:rPr>
      </w:pPr>
      <w:r w:rsidRPr="007F63F4">
        <w:rPr>
          <w:rFonts w:cs="Times New Roman"/>
          <w:color w:val="000000" w:themeColor="text1"/>
          <w:lang w:val="sv-SE"/>
        </w:rPr>
        <w:t>Sumber: data primer yang diolah, 2023</w:t>
      </w:r>
    </w:p>
    <w:p w14:paraId="3041B07C" w14:textId="09F08ABC" w:rsidR="00A82A28" w:rsidRPr="007F63F4" w:rsidRDefault="00A82A28">
      <w:pPr>
        <w:rPr>
          <w:rFonts w:cs="Times New Roman"/>
          <w:color w:val="000000" w:themeColor="text1"/>
        </w:rPr>
      </w:pPr>
      <w:r w:rsidRPr="007F63F4">
        <w:rPr>
          <w:rFonts w:cs="Times New Roman"/>
          <w:color w:val="000000" w:themeColor="text1"/>
        </w:rPr>
        <w:t>Berdasarkan tabel 4.14 pengujian bonferronni di atas diketahui hasil uji sebagai berikut:</w:t>
      </w:r>
    </w:p>
    <w:p w14:paraId="2E0FA3F6" w14:textId="5F7A6FD1" w:rsidR="0036201F" w:rsidRPr="007F63F4" w:rsidRDefault="00D97C02" w:rsidP="008F6C4A">
      <w:pPr>
        <w:pStyle w:val="ListParagraph"/>
        <w:numPr>
          <w:ilvl w:val="0"/>
          <w:numId w:val="2"/>
        </w:numPr>
        <w:ind w:left="567"/>
        <w:rPr>
          <w:rFonts w:cs="Times New Roman"/>
          <w:color w:val="000000" w:themeColor="text1"/>
        </w:rPr>
      </w:pPr>
      <w:r w:rsidRPr="007F63F4">
        <w:rPr>
          <w:rFonts w:cs="Times New Roman"/>
          <w:color w:val="000000" w:themeColor="text1"/>
        </w:rPr>
        <w:lastRenderedPageBreak/>
        <w:t xml:space="preserve">Motivasi belajar siswa saat diberikan </w:t>
      </w:r>
      <w:r w:rsidR="008F6110" w:rsidRPr="007F63F4">
        <w:rPr>
          <w:rFonts w:cs="Times New Roman"/>
          <w:color w:val="000000" w:themeColor="text1"/>
        </w:rPr>
        <w:t xml:space="preserve">model pembelajaran </w:t>
      </w:r>
      <w:r w:rsidR="008F6110" w:rsidRPr="007F63F4">
        <w:rPr>
          <w:rFonts w:cs="Times New Roman"/>
          <w:i/>
          <w:iCs/>
          <w:color w:val="000000" w:themeColor="text1"/>
        </w:rPr>
        <w:t>problem based learning</w:t>
      </w:r>
      <w:r w:rsidR="008F6110" w:rsidRPr="007F63F4">
        <w:rPr>
          <w:rFonts w:cs="Times New Roman"/>
          <w:color w:val="000000" w:themeColor="text1"/>
        </w:rPr>
        <w:t xml:space="preserve"> berbantuan </w:t>
      </w:r>
      <w:r w:rsidR="00180153">
        <w:rPr>
          <w:rFonts w:cs="Times New Roman"/>
          <w:color w:val="000000" w:themeColor="text1"/>
        </w:rPr>
        <w:t>Media foto</w:t>
      </w:r>
      <w:r w:rsidR="008F6110" w:rsidRPr="007F63F4">
        <w:rPr>
          <w:rFonts w:cs="Times New Roman"/>
          <w:color w:val="000000" w:themeColor="text1"/>
        </w:rPr>
        <w:t xml:space="preserve"> autentik </w:t>
      </w:r>
      <w:r w:rsidR="002A18CA" w:rsidRPr="007F63F4">
        <w:rPr>
          <w:rFonts w:cs="Times New Roman"/>
          <w:color w:val="000000" w:themeColor="text1"/>
        </w:rPr>
        <w:t xml:space="preserve">pada kelompok kontrol saat </w:t>
      </w:r>
      <w:r w:rsidR="00A82A28" w:rsidRPr="007F63F4">
        <w:rPr>
          <w:rFonts w:cs="Times New Roman"/>
          <w:color w:val="000000" w:themeColor="text1"/>
        </w:rPr>
        <w:t>uji lapangan terbatas memiliki</w:t>
      </w:r>
      <w:r w:rsidR="002A18CA" w:rsidRPr="007F63F4">
        <w:rPr>
          <w:rFonts w:cs="Times New Roman"/>
          <w:color w:val="000000" w:themeColor="text1"/>
        </w:rPr>
        <w:t xml:space="preserve"> </w:t>
      </w:r>
      <w:r w:rsidR="00A82A28" w:rsidRPr="007F63F4">
        <w:rPr>
          <w:rFonts w:cs="Times New Roman"/>
          <w:color w:val="000000" w:themeColor="text1"/>
        </w:rPr>
        <w:t>perbedaan</w:t>
      </w:r>
      <w:r w:rsidR="002A18CA" w:rsidRPr="007F63F4">
        <w:rPr>
          <w:rFonts w:cs="Times New Roman"/>
          <w:color w:val="000000" w:themeColor="text1"/>
        </w:rPr>
        <w:t xml:space="preserve"> </w:t>
      </w:r>
      <w:r w:rsidRPr="007F63F4">
        <w:rPr>
          <w:rFonts w:cs="Times New Roman"/>
          <w:color w:val="000000" w:themeColor="text1"/>
        </w:rPr>
        <w:t xml:space="preserve">signifikan </w:t>
      </w:r>
      <w:r w:rsidR="002A18CA" w:rsidRPr="007F63F4">
        <w:rPr>
          <w:rFonts w:cs="Times New Roman"/>
          <w:color w:val="000000" w:themeColor="text1"/>
        </w:rPr>
        <w:t xml:space="preserve">apabila dibandingkan dengan motivasi belajar saat diberikan model pembelajaran </w:t>
      </w:r>
      <w:r w:rsidR="002A18CA" w:rsidRPr="007F63F4">
        <w:rPr>
          <w:rFonts w:cs="Times New Roman"/>
          <w:i/>
          <w:iCs/>
          <w:color w:val="000000" w:themeColor="text1"/>
        </w:rPr>
        <w:t>problem based learning</w:t>
      </w:r>
      <w:r w:rsidR="002A18CA" w:rsidRPr="007F63F4">
        <w:rPr>
          <w:rFonts w:cs="Times New Roman"/>
          <w:color w:val="000000" w:themeColor="text1"/>
        </w:rPr>
        <w:t xml:space="preserve"> biasa</w:t>
      </w:r>
      <w:r w:rsidR="00A82A28" w:rsidRPr="007F63F4">
        <w:rPr>
          <w:rFonts w:cs="Times New Roman"/>
          <w:color w:val="000000" w:themeColor="text1"/>
        </w:rPr>
        <w:t xml:space="preserve"> sebagaimana ditunjukkan dengan tanda bintang (*) dengan nilai signifikansi 0,000</w:t>
      </w:r>
      <w:r w:rsidRPr="007F63F4">
        <w:rPr>
          <w:rFonts w:cs="Times New Roman"/>
          <w:color w:val="000000" w:themeColor="text1"/>
        </w:rPr>
        <w:t xml:space="preserve">. </w:t>
      </w:r>
    </w:p>
    <w:p w14:paraId="4C54E508" w14:textId="34DFB48C" w:rsidR="00D97C02" w:rsidRPr="007F63F4" w:rsidRDefault="00D97C02" w:rsidP="008F6C4A">
      <w:pPr>
        <w:pStyle w:val="ListParagraph"/>
        <w:numPr>
          <w:ilvl w:val="0"/>
          <w:numId w:val="2"/>
        </w:numPr>
        <w:ind w:left="567"/>
        <w:rPr>
          <w:rFonts w:cs="Times New Roman"/>
          <w:color w:val="000000" w:themeColor="text1"/>
        </w:rPr>
      </w:pPr>
      <w:r w:rsidRPr="007F63F4">
        <w:rPr>
          <w:rFonts w:cs="Times New Roman"/>
          <w:color w:val="000000" w:themeColor="text1"/>
        </w:rPr>
        <w:t xml:space="preserve">Motivasi belajar siswa saat diberikan implementasi model pembelajaran </w:t>
      </w:r>
      <w:r w:rsidRPr="007F63F4">
        <w:rPr>
          <w:rFonts w:cs="Times New Roman"/>
          <w:i/>
          <w:iCs/>
          <w:color w:val="000000" w:themeColor="text1"/>
        </w:rPr>
        <w:t>problem based learning</w:t>
      </w:r>
      <w:r w:rsidRPr="007F63F4">
        <w:rPr>
          <w:rFonts w:cs="Times New Roman"/>
          <w:color w:val="000000" w:themeColor="text1"/>
        </w:rPr>
        <w:t xml:space="preserve"> berbantuan </w:t>
      </w:r>
      <w:r w:rsidR="00180153">
        <w:rPr>
          <w:rFonts w:cs="Times New Roman"/>
          <w:color w:val="000000" w:themeColor="text1"/>
        </w:rPr>
        <w:t>Media foto</w:t>
      </w:r>
      <w:r w:rsidRPr="007F63F4">
        <w:rPr>
          <w:rFonts w:cs="Times New Roman"/>
          <w:color w:val="000000" w:themeColor="text1"/>
        </w:rPr>
        <w:t xml:space="preserve"> autentik pada kelompok eksperimen saat uji lapangan utama memiliki perbedaan signifikan apabila dibandingkan dengan motivasi belajar saat diberikan model pembelajaran </w:t>
      </w:r>
      <w:r w:rsidRPr="007F63F4">
        <w:rPr>
          <w:rFonts w:cs="Times New Roman"/>
          <w:i/>
          <w:iCs/>
          <w:color w:val="000000" w:themeColor="text1"/>
        </w:rPr>
        <w:t>problem based learning</w:t>
      </w:r>
      <w:r w:rsidRPr="007F63F4">
        <w:rPr>
          <w:rFonts w:cs="Times New Roman"/>
          <w:color w:val="000000" w:themeColor="text1"/>
        </w:rPr>
        <w:t xml:space="preserve"> biasa sebagaimana ditunjukkan dengan tanda bintang (*) dengan nilai signifikansi 0,000. </w:t>
      </w:r>
    </w:p>
    <w:p w14:paraId="2D62D961" w14:textId="73C27913" w:rsidR="00D97C02" w:rsidRPr="007F63F4" w:rsidRDefault="00D97C02" w:rsidP="008F6C4A">
      <w:pPr>
        <w:pStyle w:val="ListParagraph"/>
        <w:numPr>
          <w:ilvl w:val="0"/>
          <w:numId w:val="2"/>
        </w:numPr>
        <w:ind w:left="567"/>
        <w:rPr>
          <w:rFonts w:cs="Times New Roman"/>
          <w:color w:val="000000" w:themeColor="text1"/>
        </w:rPr>
      </w:pPr>
      <w:r w:rsidRPr="007F63F4">
        <w:rPr>
          <w:rFonts w:cs="Times New Roman"/>
          <w:color w:val="000000" w:themeColor="text1"/>
        </w:rPr>
        <w:t xml:space="preserve">Motivasi belajar siswa saat diberikan model pembelajaran </w:t>
      </w:r>
      <w:r w:rsidRPr="007F63F4">
        <w:rPr>
          <w:rFonts w:cs="Times New Roman"/>
          <w:i/>
          <w:iCs/>
          <w:color w:val="000000" w:themeColor="text1"/>
        </w:rPr>
        <w:t>problem based learning</w:t>
      </w:r>
      <w:r w:rsidRPr="007F63F4">
        <w:rPr>
          <w:rFonts w:cs="Times New Roman"/>
          <w:color w:val="000000" w:themeColor="text1"/>
        </w:rPr>
        <w:t xml:space="preserve"> berbantuan </w:t>
      </w:r>
      <w:r w:rsidR="00180153">
        <w:rPr>
          <w:rFonts w:cs="Times New Roman"/>
          <w:color w:val="000000" w:themeColor="text1"/>
        </w:rPr>
        <w:t>Media foto</w:t>
      </w:r>
      <w:r w:rsidRPr="007F63F4">
        <w:rPr>
          <w:rFonts w:cs="Times New Roman"/>
          <w:color w:val="000000" w:themeColor="text1"/>
        </w:rPr>
        <w:t xml:space="preserve"> autentik pada kelompok kontrol dan eksperimen saat uji lapangan operasional memiliki perbedaan signifikan apabila dibandingkan dengan motivasi belajar saat diberikan model pembelajaran </w:t>
      </w:r>
      <w:r w:rsidRPr="007F63F4">
        <w:rPr>
          <w:rFonts w:cs="Times New Roman"/>
          <w:i/>
          <w:iCs/>
          <w:color w:val="000000" w:themeColor="text1"/>
        </w:rPr>
        <w:t>problem based learning</w:t>
      </w:r>
      <w:r w:rsidRPr="007F63F4">
        <w:rPr>
          <w:rFonts w:cs="Times New Roman"/>
          <w:color w:val="000000" w:themeColor="text1"/>
        </w:rPr>
        <w:t xml:space="preserve"> biasa sebagaimana ditunjukkan dengan tanda bintang (*) dengan nilai signifikansi 0,000. </w:t>
      </w:r>
    </w:p>
    <w:p w14:paraId="303F11B2" w14:textId="07F1F4DA" w:rsidR="00D97C02" w:rsidRPr="007F63F4" w:rsidRDefault="00D97C02" w:rsidP="008F6C4A">
      <w:pPr>
        <w:pStyle w:val="ListParagraph"/>
        <w:numPr>
          <w:ilvl w:val="0"/>
          <w:numId w:val="2"/>
        </w:numPr>
        <w:ind w:left="567"/>
        <w:rPr>
          <w:rFonts w:cs="Times New Roman"/>
          <w:color w:val="000000" w:themeColor="text1"/>
        </w:rPr>
      </w:pPr>
      <w:r w:rsidRPr="007F63F4">
        <w:rPr>
          <w:rFonts w:cs="Times New Roman"/>
          <w:color w:val="000000" w:themeColor="text1"/>
        </w:rPr>
        <w:t xml:space="preserve">Hasil belajar siswa saat diberikan model pembelajaran </w:t>
      </w:r>
      <w:r w:rsidRPr="007F63F4">
        <w:rPr>
          <w:rFonts w:cs="Times New Roman"/>
          <w:i/>
          <w:iCs/>
          <w:color w:val="000000" w:themeColor="text1"/>
        </w:rPr>
        <w:t>problem based learning</w:t>
      </w:r>
      <w:r w:rsidRPr="007F63F4">
        <w:rPr>
          <w:rFonts w:cs="Times New Roman"/>
          <w:color w:val="000000" w:themeColor="text1"/>
        </w:rPr>
        <w:t xml:space="preserve"> berbantuan </w:t>
      </w:r>
      <w:r w:rsidR="00180153">
        <w:rPr>
          <w:rFonts w:cs="Times New Roman"/>
          <w:color w:val="000000" w:themeColor="text1"/>
        </w:rPr>
        <w:t>Media foto</w:t>
      </w:r>
      <w:r w:rsidRPr="007F63F4">
        <w:rPr>
          <w:rFonts w:cs="Times New Roman"/>
          <w:color w:val="000000" w:themeColor="text1"/>
        </w:rPr>
        <w:t xml:space="preserve"> autentik pada kelompok kontrol saat uji lapangan terbatas memiliki perbedaan signifikan apabila dibandingkan dengan motivasi belajar saat diberikan model pembelajaran </w:t>
      </w:r>
      <w:r w:rsidRPr="007F63F4">
        <w:rPr>
          <w:rFonts w:cs="Times New Roman"/>
          <w:i/>
          <w:iCs/>
          <w:color w:val="000000" w:themeColor="text1"/>
        </w:rPr>
        <w:t xml:space="preserve">problem based </w:t>
      </w:r>
      <w:r w:rsidRPr="007F63F4">
        <w:rPr>
          <w:rFonts w:cs="Times New Roman"/>
          <w:i/>
          <w:iCs/>
          <w:color w:val="000000" w:themeColor="text1"/>
        </w:rPr>
        <w:lastRenderedPageBreak/>
        <w:t>learning</w:t>
      </w:r>
      <w:r w:rsidRPr="007F63F4">
        <w:rPr>
          <w:rFonts w:cs="Times New Roman"/>
          <w:color w:val="000000" w:themeColor="text1"/>
        </w:rPr>
        <w:t xml:space="preserve"> biasa sebagaimana ditunjukkan dengan tanda bintang (*) dengan nilai signifikansi 0,000. </w:t>
      </w:r>
    </w:p>
    <w:p w14:paraId="166FB2F7" w14:textId="2219A1FE" w:rsidR="00D97C02" w:rsidRPr="007F63F4" w:rsidRDefault="00D97C02" w:rsidP="008F6C4A">
      <w:pPr>
        <w:pStyle w:val="ListParagraph"/>
        <w:numPr>
          <w:ilvl w:val="0"/>
          <w:numId w:val="2"/>
        </w:numPr>
        <w:ind w:left="567"/>
        <w:rPr>
          <w:rFonts w:cs="Times New Roman"/>
          <w:color w:val="000000" w:themeColor="text1"/>
        </w:rPr>
      </w:pPr>
      <w:r w:rsidRPr="007F63F4">
        <w:rPr>
          <w:rFonts w:cs="Times New Roman"/>
          <w:color w:val="000000" w:themeColor="text1"/>
        </w:rPr>
        <w:t xml:space="preserve">Hasil belajar siswa saat diberikan model pembelajaran </w:t>
      </w:r>
      <w:r w:rsidRPr="007F63F4">
        <w:rPr>
          <w:rFonts w:cs="Times New Roman"/>
          <w:i/>
          <w:iCs/>
          <w:color w:val="000000" w:themeColor="text1"/>
        </w:rPr>
        <w:t>problem based learning</w:t>
      </w:r>
      <w:r w:rsidRPr="007F63F4">
        <w:rPr>
          <w:rFonts w:cs="Times New Roman"/>
          <w:color w:val="000000" w:themeColor="text1"/>
        </w:rPr>
        <w:t xml:space="preserve"> berbantuan </w:t>
      </w:r>
      <w:r w:rsidR="00180153">
        <w:rPr>
          <w:rFonts w:cs="Times New Roman"/>
          <w:color w:val="000000" w:themeColor="text1"/>
        </w:rPr>
        <w:t>Media foto</w:t>
      </w:r>
      <w:r w:rsidRPr="007F63F4">
        <w:rPr>
          <w:rFonts w:cs="Times New Roman"/>
          <w:color w:val="000000" w:themeColor="text1"/>
        </w:rPr>
        <w:t xml:space="preserve"> autentik pada kelompok eksperimen saat uji lapangan utama memiliki perbedaan signifikan apabila dibandingkan dengan motivasi belajar saat diberikan model pembelajaran </w:t>
      </w:r>
      <w:r w:rsidRPr="007F63F4">
        <w:rPr>
          <w:rFonts w:cs="Times New Roman"/>
          <w:i/>
          <w:iCs/>
          <w:color w:val="000000" w:themeColor="text1"/>
        </w:rPr>
        <w:t>problem based learning</w:t>
      </w:r>
      <w:r w:rsidRPr="007F63F4">
        <w:rPr>
          <w:rFonts w:cs="Times New Roman"/>
          <w:color w:val="000000" w:themeColor="text1"/>
        </w:rPr>
        <w:t xml:space="preserve"> biasa sebagaimana ditunjukkan dengan tanda bintang (*) dengan nilai signifikansi 0,000. </w:t>
      </w:r>
    </w:p>
    <w:p w14:paraId="68D305CD" w14:textId="59C1D24E" w:rsidR="00D97C02" w:rsidRPr="007F63F4" w:rsidRDefault="00D97C02" w:rsidP="008F6C4A">
      <w:pPr>
        <w:pStyle w:val="ListParagraph"/>
        <w:numPr>
          <w:ilvl w:val="0"/>
          <w:numId w:val="2"/>
        </w:numPr>
        <w:ind w:left="567"/>
        <w:rPr>
          <w:rFonts w:cs="Times New Roman"/>
          <w:color w:val="000000" w:themeColor="text1"/>
        </w:rPr>
      </w:pPr>
      <w:r w:rsidRPr="007F63F4">
        <w:rPr>
          <w:rFonts w:cs="Times New Roman"/>
          <w:color w:val="000000" w:themeColor="text1"/>
        </w:rPr>
        <w:t xml:space="preserve">Hasil belajar siswa saat diberikan model pembelajaran </w:t>
      </w:r>
      <w:r w:rsidRPr="007F63F4">
        <w:rPr>
          <w:rFonts w:cs="Times New Roman"/>
          <w:i/>
          <w:iCs/>
          <w:color w:val="000000" w:themeColor="text1"/>
        </w:rPr>
        <w:t>problem based learning</w:t>
      </w:r>
      <w:r w:rsidRPr="007F63F4">
        <w:rPr>
          <w:rFonts w:cs="Times New Roman"/>
          <w:color w:val="000000" w:themeColor="text1"/>
        </w:rPr>
        <w:t xml:space="preserve"> berbantuan </w:t>
      </w:r>
      <w:r w:rsidR="00180153">
        <w:rPr>
          <w:rFonts w:cs="Times New Roman"/>
          <w:color w:val="000000" w:themeColor="text1"/>
        </w:rPr>
        <w:t>Media foto</w:t>
      </w:r>
      <w:r w:rsidRPr="007F63F4">
        <w:rPr>
          <w:rFonts w:cs="Times New Roman"/>
          <w:color w:val="000000" w:themeColor="text1"/>
        </w:rPr>
        <w:t xml:space="preserve"> autentik pada kelompok kontrol dan eksperimen saat uji lapangan terbatas memiliki perbedaan signifikan apabila dibandingkan dengan motivasi belajar saat diberikan model pembelajaran </w:t>
      </w:r>
      <w:r w:rsidRPr="007F63F4">
        <w:rPr>
          <w:rFonts w:cs="Times New Roman"/>
          <w:i/>
          <w:iCs/>
          <w:color w:val="000000" w:themeColor="text1"/>
        </w:rPr>
        <w:t>problem based learning</w:t>
      </w:r>
      <w:r w:rsidRPr="007F63F4">
        <w:rPr>
          <w:rFonts w:cs="Times New Roman"/>
          <w:color w:val="000000" w:themeColor="text1"/>
        </w:rPr>
        <w:t xml:space="preserve"> biasa sebagaimana ditunjukkan dengan tanda bintang (*) dengan nilai signifikansi 0,000. </w:t>
      </w:r>
    </w:p>
    <w:p w14:paraId="440188DA" w14:textId="0B6690B3" w:rsidR="001035A1" w:rsidRPr="007F63F4" w:rsidRDefault="00FA3629" w:rsidP="008F6C4A">
      <w:pPr>
        <w:pStyle w:val="ListParagraph"/>
        <w:numPr>
          <w:ilvl w:val="0"/>
          <w:numId w:val="1"/>
        </w:numPr>
        <w:ind w:left="0"/>
        <w:rPr>
          <w:rFonts w:cs="Times New Roman"/>
          <w:b/>
          <w:bCs/>
          <w:color w:val="000000" w:themeColor="text1"/>
          <w:lang w:val="sv-SE"/>
        </w:rPr>
      </w:pPr>
      <w:r w:rsidRPr="007F63F4">
        <w:rPr>
          <w:rFonts w:cs="Times New Roman"/>
          <w:b/>
          <w:bCs/>
          <w:color w:val="000000" w:themeColor="text1"/>
          <w:lang w:val="sv-SE"/>
        </w:rPr>
        <w:t>Pembahasan</w:t>
      </w:r>
    </w:p>
    <w:p w14:paraId="45B5FACA" w14:textId="579A698B" w:rsidR="00FA3629" w:rsidRPr="007F63F4" w:rsidRDefault="00FA3629" w:rsidP="0090331E">
      <w:pPr>
        <w:pStyle w:val="ListParagraph"/>
        <w:ind w:left="0"/>
        <w:rPr>
          <w:rFonts w:cs="Times New Roman"/>
          <w:b/>
          <w:bCs/>
          <w:color w:val="000000" w:themeColor="text1"/>
          <w:lang w:val="sv-SE"/>
        </w:rPr>
      </w:pPr>
      <w:r w:rsidRPr="007F63F4">
        <w:rPr>
          <w:rFonts w:cs="Times New Roman"/>
          <w:color w:val="000000" w:themeColor="text1"/>
          <w:lang w:val="sv-SE"/>
        </w:rPr>
        <w:t xml:space="preserve">Berdasarkan hasil penelitian dan observasi yang telah dilakukan dengan memberikan perlakuan model pembelajaran </w:t>
      </w:r>
      <w:r w:rsidRPr="007F63F4">
        <w:rPr>
          <w:rFonts w:cs="Times New Roman"/>
          <w:i/>
          <w:iCs/>
          <w:color w:val="000000" w:themeColor="text1"/>
          <w:lang w:val="sv-SE"/>
        </w:rPr>
        <w:t xml:space="preserve">problem based learning </w:t>
      </w:r>
      <w:r w:rsidRPr="007F63F4">
        <w:rPr>
          <w:rFonts w:cs="Times New Roman"/>
          <w:color w:val="000000" w:themeColor="text1"/>
          <w:lang w:val="sv-SE"/>
        </w:rPr>
        <w:t xml:space="preserve">berbantuan </w:t>
      </w:r>
      <w:r w:rsidR="00180153">
        <w:rPr>
          <w:rFonts w:cs="Times New Roman"/>
          <w:color w:val="000000" w:themeColor="text1"/>
          <w:lang w:val="sv-SE"/>
        </w:rPr>
        <w:t>Media foto</w:t>
      </w:r>
      <w:r w:rsidRPr="007F63F4">
        <w:rPr>
          <w:rFonts w:cs="Times New Roman"/>
          <w:color w:val="000000" w:themeColor="text1"/>
          <w:lang w:val="sv-SE"/>
        </w:rPr>
        <w:t xml:space="preserve"> autentik pada mata pelajaran IPS pada kelas IX SMP 1 Adiwerna</w:t>
      </w:r>
      <w:r w:rsidR="0090331E" w:rsidRPr="007F63F4">
        <w:rPr>
          <w:rFonts w:cs="Times New Roman"/>
          <w:color w:val="000000" w:themeColor="text1"/>
          <w:lang w:val="sv-SE"/>
        </w:rPr>
        <w:t>.</w:t>
      </w:r>
    </w:p>
    <w:p w14:paraId="36FA85CE" w14:textId="1694C8C7" w:rsidR="0090331E" w:rsidRPr="007F63F4" w:rsidRDefault="00FA3629" w:rsidP="0090331E">
      <w:pPr>
        <w:pStyle w:val="ListParagraph"/>
        <w:ind w:left="0"/>
        <w:rPr>
          <w:rFonts w:cs="Times New Roman"/>
          <w:color w:val="000000" w:themeColor="text1"/>
          <w:lang w:val="sv-SE"/>
        </w:rPr>
      </w:pPr>
      <w:r w:rsidRPr="007F63F4">
        <w:rPr>
          <w:rFonts w:cs="Times New Roman"/>
          <w:color w:val="000000" w:themeColor="text1"/>
          <w:lang w:val="sv-SE"/>
        </w:rPr>
        <w:t xml:space="preserve">Model pembelajaran </w:t>
      </w:r>
      <w:r w:rsidRPr="007F63F4">
        <w:rPr>
          <w:rFonts w:cs="Times New Roman"/>
          <w:i/>
          <w:iCs/>
          <w:color w:val="000000" w:themeColor="text1"/>
          <w:lang w:val="sv-SE"/>
        </w:rPr>
        <w:t xml:space="preserve">problem based learning </w:t>
      </w:r>
      <w:r w:rsidRPr="007F63F4">
        <w:rPr>
          <w:rFonts w:cs="Times New Roman"/>
          <w:color w:val="000000" w:themeColor="text1"/>
          <w:lang w:val="sv-SE"/>
        </w:rPr>
        <w:t>merupakan model pebelajaran yang berorientasi pada siswa sebagai pembelaja</w:t>
      </w:r>
      <w:r w:rsidR="009A1BC7" w:rsidRPr="007F63F4">
        <w:rPr>
          <w:rFonts w:cs="Times New Roman"/>
          <w:color w:val="000000" w:themeColor="text1"/>
          <w:lang w:val="sv-SE"/>
        </w:rPr>
        <w:t>n sehingga dapat dikatakan siswa dituntut aktif dalam sebagian besar aktivitas pembelajaran. Pelajaran IPS sebagai pelajaran dengan topik tentang wawasan lingkungan sosial sehingga diperlukan detail informasi pembelajaran yang sesuai dengan aslinya. Kebutuhan</w:t>
      </w:r>
      <w:r w:rsidR="003D751C" w:rsidRPr="007F63F4">
        <w:rPr>
          <w:rFonts w:cs="Times New Roman"/>
          <w:color w:val="000000" w:themeColor="text1"/>
          <w:lang w:val="sv-SE"/>
        </w:rPr>
        <w:t xml:space="preserve"> yang ada </w:t>
      </w:r>
      <w:r w:rsidR="003D751C" w:rsidRPr="007F63F4">
        <w:rPr>
          <w:rFonts w:cs="Times New Roman"/>
          <w:color w:val="000000" w:themeColor="text1"/>
          <w:lang w:val="sv-SE"/>
        </w:rPr>
        <w:lastRenderedPageBreak/>
        <w:t xml:space="preserve">pada pembelajaran IPS tentu sejalan dengan penerapan model pembelajaran </w:t>
      </w:r>
      <w:r w:rsidR="003D751C" w:rsidRPr="007F63F4">
        <w:rPr>
          <w:rFonts w:cs="Times New Roman"/>
          <w:i/>
          <w:iCs/>
          <w:color w:val="000000" w:themeColor="text1"/>
          <w:lang w:val="sv-SE"/>
        </w:rPr>
        <w:t xml:space="preserve">prolem based learnig </w:t>
      </w:r>
      <w:r w:rsidR="003D751C" w:rsidRPr="007F63F4">
        <w:rPr>
          <w:rFonts w:cs="Times New Roman"/>
          <w:color w:val="000000" w:themeColor="text1"/>
          <w:lang w:val="sv-SE"/>
        </w:rPr>
        <w:t xml:space="preserve">berbantuan </w:t>
      </w:r>
      <w:r w:rsidR="00180153">
        <w:rPr>
          <w:rFonts w:cs="Times New Roman"/>
          <w:color w:val="000000" w:themeColor="text1"/>
          <w:lang w:val="sv-SE"/>
        </w:rPr>
        <w:t>Media foto</w:t>
      </w:r>
      <w:r w:rsidR="003D751C" w:rsidRPr="007F63F4">
        <w:rPr>
          <w:rFonts w:cs="Times New Roman"/>
          <w:color w:val="000000" w:themeColor="text1"/>
          <w:lang w:val="sv-SE"/>
        </w:rPr>
        <w:t xml:space="preserve"> autentik. </w:t>
      </w:r>
      <w:r w:rsidR="009A1BC7" w:rsidRPr="007F63F4">
        <w:rPr>
          <w:rFonts w:cs="Times New Roman"/>
          <w:color w:val="000000" w:themeColor="text1"/>
          <w:lang w:val="sv-SE"/>
        </w:rPr>
        <w:tab/>
        <w:t xml:space="preserve">Saefuddin (2014) menerangkan bahwa tahapan yang dapat dilakukan dalam implementasi metode pembelajaran </w:t>
      </w:r>
      <w:r w:rsidR="009A1BC7" w:rsidRPr="007F63F4">
        <w:rPr>
          <w:rFonts w:cs="Times New Roman"/>
          <w:i/>
          <w:iCs/>
          <w:color w:val="000000" w:themeColor="text1"/>
          <w:lang w:val="sv-SE"/>
        </w:rPr>
        <w:t xml:space="preserve">problem based learning </w:t>
      </w:r>
      <w:r w:rsidR="009A1BC7" w:rsidRPr="007F63F4">
        <w:rPr>
          <w:rFonts w:cs="Times New Roman"/>
          <w:color w:val="000000" w:themeColor="text1"/>
          <w:lang w:val="sv-SE"/>
        </w:rPr>
        <w:t xml:space="preserve">terdiri dari memberikan orientasi kepada siswa tentang </w:t>
      </w:r>
      <w:r w:rsidR="003D751C" w:rsidRPr="007F63F4">
        <w:rPr>
          <w:rFonts w:cs="Times New Roman"/>
          <w:color w:val="000000" w:themeColor="text1"/>
          <w:lang w:val="sv-SE"/>
        </w:rPr>
        <w:t xml:space="preserve">fenomena yang menjadi masalah sosial, memberikan supervisi belajar kepada siswa, memberikan bimbingan , mengembangkan, menyajikan serta melakukan evaluasi masalah. Baskoro Pandu (2015) dan Rizki Kusuma (2015) dalam penelitiannya mendapatkan jawaban hipotesis bahwa pemberlakuan model pembelajaran </w:t>
      </w:r>
      <w:r w:rsidR="003D751C" w:rsidRPr="007F63F4">
        <w:rPr>
          <w:rFonts w:cs="Times New Roman"/>
          <w:i/>
          <w:iCs/>
          <w:color w:val="000000" w:themeColor="text1"/>
          <w:lang w:val="sv-SE"/>
        </w:rPr>
        <w:t xml:space="preserve">problem based learning </w:t>
      </w:r>
      <w:r w:rsidR="003D751C" w:rsidRPr="007F63F4">
        <w:rPr>
          <w:rFonts w:cs="Times New Roman"/>
          <w:color w:val="000000" w:themeColor="text1"/>
          <w:lang w:val="sv-SE"/>
        </w:rPr>
        <w:t xml:space="preserve">secara signifikan mampu meningkatkan hasil belajar siswa. Sebagaimana hasil penelitian terdahulu dan teori yang telah dikemukakan sebelumnya, penelitian ini menujukkan hasil yang sejalan dengan penelitian lainnya. </w:t>
      </w:r>
    </w:p>
    <w:p w14:paraId="585A8E17" w14:textId="30440628" w:rsidR="0090331E" w:rsidRPr="007F63F4" w:rsidRDefault="003D751C" w:rsidP="0090331E">
      <w:pPr>
        <w:pStyle w:val="ListParagraph"/>
        <w:ind w:left="0"/>
        <w:rPr>
          <w:rFonts w:cs="Times New Roman"/>
          <w:color w:val="000000" w:themeColor="text1"/>
          <w:lang w:val="sv-SE"/>
        </w:rPr>
      </w:pPr>
      <w:r w:rsidRPr="007F63F4">
        <w:rPr>
          <w:rFonts w:cs="Times New Roman"/>
          <w:color w:val="000000" w:themeColor="text1"/>
          <w:lang w:val="sv-SE"/>
        </w:rPr>
        <w:t xml:space="preserve">Peneliti berpendapat bahwa mata pelajaran IPS merupakan mata pelajaran yang mudah diberikan, hal ini dikarenakan mata pelajaran IPS menggunakan materi yang ada di sekitar siswa sehingga siswa dengan mudah menemukan asosiasi materi yang diberikan guru. Namun demikian, </w:t>
      </w:r>
      <w:r w:rsidR="0090331E" w:rsidRPr="007F63F4">
        <w:rPr>
          <w:rFonts w:cs="Times New Roman"/>
          <w:color w:val="000000" w:themeColor="text1"/>
          <w:lang w:val="sv-SE"/>
        </w:rPr>
        <w:t xml:space="preserve">motivasi dan hasil belajar siswa pada pelajaran IPS akan lebih baik apabila ditambahkan penggunaan media seperti </w:t>
      </w:r>
      <w:r w:rsidR="00180153">
        <w:rPr>
          <w:rFonts w:cs="Times New Roman"/>
          <w:color w:val="000000" w:themeColor="text1"/>
          <w:lang w:val="sv-SE"/>
        </w:rPr>
        <w:t>Media foto</w:t>
      </w:r>
      <w:r w:rsidR="0090331E" w:rsidRPr="007F63F4">
        <w:rPr>
          <w:rFonts w:cs="Times New Roman"/>
          <w:color w:val="000000" w:themeColor="text1"/>
          <w:lang w:val="sv-SE"/>
        </w:rPr>
        <w:t xml:space="preserve"> autentik. Melalui </w:t>
      </w:r>
      <w:r w:rsidR="00180153">
        <w:rPr>
          <w:rFonts w:cs="Times New Roman"/>
          <w:color w:val="000000" w:themeColor="text1"/>
          <w:lang w:val="sv-SE"/>
        </w:rPr>
        <w:t>Media foto</w:t>
      </w:r>
      <w:r w:rsidR="0090331E" w:rsidRPr="007F63F4">
        <w:rPr>
          <w:rFonts w:cs="Times New Roman"/>
          <w:color w:val="000000" w:themeColor="text1"/>
          <w:lang w:val="sv-SE"/>
        </w:rPr>
        <w:t xml:space="preserve"> autentik siswa dapat dengan mudah mengenali dan mengilustrasikan materi sehingga apabila diberikan permasalahan atas materi pembelajaran maka akan langsung ditemukan jawabannya. Semakin baik model </w:t>
      </w:r>
      <w:r w:rsidR="00180153">
        <w:rPr>
          <w:rFonts w:cs="Times New Roman"/>
          <w:color w:val="000000" w:themeColor="text1"/>
          <w:lang w:val="sv-SE"/>
        </w:rPr>
        <w:t>Media foto</w:t>
      </w:r>
      <w:r w:rsidR="0090331E" w:rsidRPr="007F63F4">
        <w:rPr>
          <w:rFonts w:cs="Times New Roman"/>
          <w:color w:val="000000" w:themeColor="text1"/>
          <w:lang w:val="sv-SE"/>
        </w:rPr>
        <w:t xml:space="preserve"> autntik yang digunakan, diharapkan dapat meningkatkan motivasi dan hasil belajar siswa.</w:t>
      </w:r>
    </w:p>
    <w:p w14:paraId="20BA156F" w14:textId="77777777" w:rsidR="008F6C4A" w:rsidRDefault="0090331E" w:rsidP="008F6C4A">
      <w:pPr>
        <w:ind w:left="207" w:firstLine="0"/>
        <w:jc w:val="center"/>
        <w:rPr>
          <w:b/>
          <w:bCs/>
          <w:lang w:val="sv-SE"/>
        </w:rPr>
      </w:pPr>
      <w:r w:rsidRPr="007F63F4">
        <w:rPr>
          <w:rFonts w:cs="Times New Roman"/>
          <w:b/>
          <w:bCs/>
          <w:color w:val="000000" w:themeColor="text1"/>
          <w:lang w:val="sv-SE"/>
        </w:rPr>
        <w:br w:type="page"/>
      </w:r>
      <w:r w:rsidR="008F6C4A">
        <w:rPr>
          <w:b/>
          <w:bCs/>
          <w:lang w:val="sv-SE"/>
        </w:rPr>
        <w:lastRenderedPageBreak/>
        <w:t>B</w:t>
      </w:r>
      <w:bookmarkStart w:id="1" w:name="_GoBack"/>
      <w:bookmarkEnd w:id="1"/>
      <w:r w:rsidR="008F6C4A">
        <w:rPr>
          <w:b/>
          <w:bCs/>
          <w:lang w:val="sv-SE"/>
        </w:rPr>
        <w:t>AB V</w:t>
      </w:r>
    </w:p>
    <w:p w14:paraId="1DD4F96D" w14:textId="77777777" w:rsidR="008F6C4A" w:rsidRDefault="008F6C4A" w:rsidP="008F6C4A">
      <w:pPr>
        <w:ind w:left="207" w:firstLine="0"/>
        <w:jc w:val="center"/>
        <w:rPr>
          <w:b/>
          <w:bCs/>
          <w:lang w:val="sv-SE"/>
        </w:rPr>
      </w:pPr>
      <w:r>
        <w:rPr>
          <w:b/>
          <w:bCs/>
          <w:lang w:val="sv-SE"/>
        </w:rPr>
        <w:t>SIMPULAN DAN SARAN</w:t>
      </w:r>
    </w:p>
    <w:p w14:paraId="0E71839F" w14:textId="77777777" w:rsidR="008F6C4A" w:rsidRDefault="008F6C4A" w:rsidP="008F6C4A">
      <w:pPr>
        <w:ind w:firstLine="0"/>
        <w:rPr>
          <w:b/>
          <w:bCs/>
          <w:lang w:val="sv-SE"/>
        </w:rPr>
      </w:pPr>
    </w:p>
    <w:p w14:paraId="33D32701" w14:textId="77777777" w:rsidR="008F6C4A" w:rsidRDefault="008F6C4A" w:rsidP="008F6C4A">
      <w:pPr>
        <w:pStyle w:val="ListParagraph"/>
        <w:numPr>
          <w:ilvl w:val="0"/>
          <w:numId w:val="3"/>
        </w:numPr>
        <w:ind w:left="0" w:firstLine="0"/>
        <w:rPr>
          <w:b/>
          <w:lang w:val="sv-SE"/>
        </w:rPr>
      </w:pPr>
      <w:r>
        <w:rPr>
          <w:b/>
          <w:lang w:val="sv-SE"/>
        </w:rPr>
        <w:t>Simpulan</w:t>
      </w:r>
    </w:p>
    <w:p w14:paraId="468C2CB3" w14:textId="77777777" w:rsidR="008F6C4A" w:rsidRDefault="008F6C4A" w:rsidP="008F6C4A">
      <w:pPr>
        <w:pStyle w:val="ListParagraph"/>
        <w:ind w:left="0"/>
        <w:rPr>
          <w:lang w:val="sv-SE"/>
        </w:rPr>
      </w:pPr>
      <w:r>
        <w:rPr>
          <w:lang w:val="sv-SE"/>
        </w:rPr>
        <w:t xml:space="preserve">Simpulan yang dapat dirumuskan berdasarkan hasil penelitian pengembangan model pembelajaran </w:t>
      </w:r>
      <w:r>
        <w:rPr>
          <w:i/>
          <w:iCs/>
          <w:lang w:val="sv-SE"/>
        </w:rPr>
        <w:t xml:space="preserve">problem based learning </w:t>
      </w:r>
      <w:r>
        <w:rPr>
          <w:lang w:val="sv-SE"/>
        </w:rPr>
        <w:t>berbantuan media foto autentik terhadap motivasi dan hasil belajar siswa kelas IX SMP 1 Adiwerna adalah sebagai berikut.</w:t>
      </w:r>
    </w:p>
    <w:p w14:paraId="0A9BB8FB" w14:textId="77777777" w:rsidR="008F6C4A" w:rsidRDefault="008F6C4A" w:rsidP="008F6C4A">
      <w:pPr>
        <w:numPr>
          <w:ilvl w:val="0"/>
          <w:numId w:val="4"/>
        </w:numPr>
        <w:ind w:left="357" w:hanging="357"/>
        <w:rPr>
          <w:lang w:val="id-ID"/>
        </w:rPr>
      </w:pPr>
      <w:r>
        <w:rPr>
          <w:lang w:val="sv-SE"/>
        </w:rPr>
        <w:t xml:space="preserve">Motivasi belajar siswa dengan penerapan </w:t>
      </w:r>
      <w:r>
        <w:rPr>
          <w:i/>
          <w:iCs/>
          <w:lang w:val="sv-SE"/>
        </w:rPr>
        <w:t xml:space="preserve">problem based learning </w:t>
      </w:r>
      <w:r>
        <w:rPr>
          <w:lang w:val="sv-SE"/>
        </w:rPr>
        <w:t>dalam pembelajaran mata pelajaran IPS menu</w:t>
      </w:r>
      <w:r>
        <w:rPr>
          <w:lang w:val="id-ID"/>
        </w:rPr>
        <w:t>n</w:t>
      </w:r>
      <w:r>
        <w:rPr>
          <w:lang w:val="sv-SE"/>
        </w:rPr>
        <w:t xml:space="preserve">jukkan </w:t>
      </w:r>
      <w:r>
        <w:rPr>
          <w:lang w:val="id-ID"/>
        </w:rPr>
        <w:t>hasil responden memberikan respon yang positif terhadap peningkatan motivasi belajar sehingga dinyatakan data berdistribusi normal.</w:t>
      </w:r>
    </w:p>
    <w:p w14:paraId="13142285" w14:textId="77777777" w:rsidR="008F6C4A" w:rsidRDefault="008F6C4A" w:rsidP="008F6C4A">
      <w:pPr>
        <w:numPr>
          <w:ilvl w:val="0"/>
          <w:numId w:val="4"/>
        </w:numPr>
        <w:ind w:left="357" w:hanging="357"/>
        <w:rPr>
          <w:b/>
          <w:bCs/>
          <w:szCs w:val="24"/>
          <w:lang w:val="sv-SE"/>
        </w:rPr>
      </w:pPr>
      <w:r>
        <w:rPr>
          <w:lang w:val="sv-SE"/>
        </w:rPr>
        <w:t xml:space="preserve">Hasil belajar siswa dengan penerapan </w:t>
      </w:r>
      <w:r>
        <w:rPr>
          <w:i/>
          <w:iCs/>
          <w:lang w:val="sv-SE"/>
        </w:rPr>
        <w:t xml:space="preserve">problem based learning </w:t>
      </w:r>
      <w:r>
        <w:rPr>
          <w:lang w:val="sv-SE"/>
        </w:rPr>
        <w:t>dalam pembelajaran mata pelajaran IPS menu</w:t>
      </w:r>
      <w:r>
        <w:rPr>
          <w:lang w:val="id-ID"/>
        </w:rPr>
        <w:t>nj</w:t>
      </w:r>
      <w:r>
        <w:rPr>
          <w:lang w:val="sv-SE"/>
        </w:rPr>
        <w:t xml:space="preserve">ukkan </w:t>
      </w:r>
      <w:r>
        <w:rPr>
          <w:lang w:val="id-ID"/>
        </w:rPr>
        <w:t>hasil responden memberikan respon yang positif terhadap peningkatan hasil belajar sehingga dinyatakan data berdistribusi normal.</w:t>
      </w:r>
    </w:p>
    <w:p w14:paraId="067CF7AD" w14:textId="77777777" w:rsidR="008F6C4A" w:rsidRDefault="008F6C4A" w:rsidP="008F6C4A">
      <w:pPr>
        <w:pStyle w:val="ListParagraph"/>
        <w:numPr>
          <w:ilvl w:val="0"/>
          <w:numId w:val="4"/>
        </w:numPr>
        <w:ind w:left="357" w:hanging="357"/>
        <w:rPr>
          <w:lang w:val="sv-SE"/>
        </w:rPr>
      </w:pPr>
      <w:r>
        <w:rPr>
          <w:lang w:val="sv-SE"/>
        </w:rPr>
        <w:t xml:space="preserve">Motivasi belajar siswa dengan penerapan </w:t>
      </w:r>
      <w:r>
        <w:rPr>
          <w:i/>
          <w:iCs/>
          <w:lang w:val="sv-SE"/>
        </w:rPr>
        <w:t xml:space="preserve">problem based learning </w:t>
      </w:r>
      <w:r>
        <w:rPr>
          <w:lang w:val="sv-SE"/>
        </w:rPr>
        <w:t>berbantuan media foto autentik dalam pembelajaran mata pelajaran IPS menu</w:t>
      </w:r>
      <w:r>
        <w:rPr>
          <w:lang w:val="id-ID"/>
        </w:rPr>
        <w:t>n</w:t>
      </w:r>
      <w:r>
        <w:rPr>
          <w:lang w:val="sv-SE"/>
        </w:rPr>
        <w:t xml:space="preserve">jukkan perbedaan signifikan ketika  menerapkan </w:t>
      </w:r>
      <w:r>
        <w:rPr>
          <w:i/>
          <w:iCs/>
          <w:lang w:val="sv-SE"/>
        </w:rPr>
        <w:t xml:space="preserve">problem based learning </w:t>
      </w:r>
      <w:r>
        <w:rPr>
          <w:lang w:val="sv-SE"/>
        </w:rPr>
        <w:t xml:space="preserve">biasa dalam pembelajaran mata pelajaran IPS. </w:t>
      </w:r>
    </w:p>
    <w:p w14:paraId="03365389" w14:textId="77777777" w:rsidR="008F6C4A" w:rsidRDefault="008F6C4A" w:rsidP="008F6C4A">
      <w:pPr>
        <w:pStyle w:val="ListParagraph"/>
        <w:numPr>
          <w:ilvl w:val="0"/>
          <w:numId w:val="4"/>
        </w:numPr>
        <w:ind w:left="357" w:hanging="357"/>
        <w:rPr>
          <w:lang w:val="sv-SE"/>
        </w:rPr>
      </w:pPr>
      <w:r>
        <w:rPr>
          <w:lang w:val="sv-SE"/>
        </w:rPr>
        <w:t xml:space="preserve">Hasil belajar siswa dengan penerapan </w:t>
      </w:r>
      <w:r>
        <w:rPr>
          <w:i/>
          <w:iCs/>
          <w:lang w:val="sv-SE"/>
        </w:rPr>
        <w:t xml:space="preserve">problem based learning </w:t>
      </w:r>
      <w:r>
        <w:rPr>
          <w:lang w:val="sv-SE"/>
        </w:rPr>
        <w:t>berbantuan media foto autentik dalam pembelajaran mata pelajaran IPS menu</w:t>
      </w:r>
      <w:r>
        <w:rPr>
          <w:lang w:val="id-ID"/>
        </w:rPr>
        <w:t>n</w:t>
      </w:r>
      <w:r>
        <w:rPr>
          <w:lang w:val="sv-SE"/>
        </w:rPr>
        <w:t xml:space="preserve">jukkan </w:t>
      </w:r>
      <w:r>
        <w:rPr>
          <w:lang w:val="sv-SE"/>
        </w:rPr>
        <w:lastRenderedPageBreak/>
        <w:t xml:space="preserve">perbedaan signifikan ketika  menerapkan </w:t>
      </w:r>
      <w:r>
        <w:rPr>
          <w:i/>
          <w:iCs/>
          <w:lang w:val="sv-SE"/>
        </w:rPr>
        <w:t xml:space="preserve">problem based learning </w:t>
      </w:r>
      <w:r>
        <w:rPr>
          <w:lang w:val="sv-SE"/>
        </w:rPr>
        <w:t>biasa dalam pembelajaran mata pelajaran IPS</w:t>
      </w:r>
    </w:p>
    <w:p w14:paraId="562F5E46" w14:textId="77777777" w:rsidR="008F6C4A" w:rsidRDefault="008F6C4A" w:rsidP="008F6C4A">
      <w:pPr>
        <w:pStyle w:val="ListParagraph"/>
        <w:numPr>
          <w:ilvl w:val="0"/>
          <w:numId w:val="4"/>
        </w:numPr>
        <w:ind w:left="357" w:hanging="357"/>
        <w:rPr>
          <w:lang w:val="sv-SE"/>
        </w:rPr>
      </w:pPr>
      <w:r>
        <w:rPr>
          <w:lang w:val="sv-SE"/>
        </w:rPr>
        <w:t xml:space="preserve">Hasil uji </w:t>
      </w:r>
      <w:r>
        <w:rPr>
          <w:i/>
          <w:iCs/>
          <w:lang w:val="sv-SE"/>
        </w:rPr>
        <w:t xml:space="preserve">bonferrani </w:t>
      </w:r>
      <w:r>
        <w:rPr>
          <w:lang w:val="sv-SE"/>
        </w:rPr>
        <w:t xml:space="preserve">menunjukkan bahwa penerapan </w:t>
      </w:r>
      <w:r>
        <w:rPr>
          <w:i/>
          <w:iCs/>
          <w:lang w:val="sv-SE"/>
        </w:rPr>
        <w:t xml:space="preserve">problem based learning </w:t>
      </w:r>
      <w:r>
        <w:rPr>
          <w:lang w:val="sv-SE"/>
        </w:rPr>
        <w:t>berbantuan media foto autentik dalam pembelajaran mata pelajaran IPS memiliki efektifitas lebih baik daripada sebelum penerapan.</w:t>
      </w:r>
    </w:p>
    <w:p w14:paraId="7240836A" w14:textId="77777777" w:rsidR="008F6C4A" w:rsidRDefault="008F6C4A" w:rsidP="008F6C4A">
      <w:pPr>
        <w:pStyle w:val="ListParagraph"/>
        <w:ind w:left="0"/>
        <w:rPr>
          <w:lang w:val="id-ID"/>
        </w:rPr>
      </w:pPr>
      <w:r>
        <w:rPr>
          <w:lang w:val="id-ID"/>
        </w:rPr>
        <w:t>Dengan demikian tujuan dari penelitian ini dapat ditunjukkan bahwa:</w:t>
      </w:r>
    </w:p>
    <w:p w14:paraId="2FFE5E23" w14:textId="77777777" w:rsidR="008F6C4A" w:rsidRDefault="008F6C4A" w:rsidP="008F6C4A">
      <w:pPr>
        <w:numPr>
          <w:ilvl w:val="0"/>
          <w:numId w:val="5"/>
        </w:numPr>
        <w:ind w:left="357" w:hanging="357"/>
        <w:rPr>
          <w:b/>
          <w:bCs/>
          <w:szCs w:val="24"/>
          <w:lang w:val="sv-SE"/>
        </w:rPr>
      </w:pPr>
      <w:r>
        <w:rPr>
          <w:szCs w:val="24"/>
          <w:lang w:val="id-ID"/>
        </w:rPr>
        <w:t>Keefektifan</w:t>
      </w:r>
      <w:r>
        <w:rPr>
          <w:szCs w:val="24"/>
          <w:lang w:val="sv-SE"/>
        </w:rPr>
        <w:t xml:space="preserve"> penerapan model pembelajaran </w:t>
      </w:r>
      <w:r>
        <w:rPr>
          <w:i/>
          <w:iCs/>
          <w:szCs w:val="24"/>
          <w:lang w:val="sv-SE"/>
        </w:rPr>
        <w:t xml:space="preserve">problem based learning </w:t>
      </w:r>
      <w:r>
        <w:rPr>
          <w:szCs w:val="24"/>
          <w:lang w:val="sv-SE"/>
        </w:rPr>
        <w:t>dapat meningkatkan motivasi belajar siswa pada mata pelajaran ilmu pengetahuan sosial di SMP N 1 Adiwerna</w:t>
      </w:r>
      <w:r>
        <w:rPr>
          <w:szCs w:val="24"/>
          <w:lang w:val="id-ID"/>
        </w:rPr>
        <w:t>;</w:t>
      </w:r>
    </w:p>
    <w:p w14:paraId="4C6E3C75" w14:textId="77777777" w:rsidR="008F6C4A" w:rsidRDefault="008F6C4A" w:rsidP="008F6C4A">
      <w:pPr>
        <w:numPr>
          <w:ilvl w:val="0"/>
          <w:numId w:val="5"/>
        </w:numPr>
        <w:ind w:left="357" w:hanging="357"/>
        <w:rPr>
          <w:b/>
          <w:bCs/>
          <w:szCs w:val="24"/>
          <w:lang w:val="sv-SE"/>
        </w:rPr>
      </w:pPr>
      <w:r>
        <w:rPr>
          <w:szCs w:val="24"/>
          <w:lang w:val="id-ID"/>
        </w:rPr>
        <w:t>Keefektifan</w:t>
      </w:r>
      <w:r>
        <w:rPr>
          <w:szCs w:val="24"/>
          <w:lang w:val="sv-SE"/>
        </w:rPr>
        <w:t xml:space="preserve"> penerapan model pembelajaran </w:t>
      </w:r>
      <w:r>
        <w:rPr>
          <w:i/>
          <w:iCs/>
          <w:szCs w:val="24"/>
          <w:lang w:val="sv-SE"/>
        </w:rPr>
        <w:t xml:space="preserve">problem based learning </w:t>
      </w:r>
      <w:r>
        <w:rPr>
          <w:szCs w:val="24"/>
          <w:lang w:val="sv-SE"/>
        </w:rPr>
        <w:t>dapat meningkatkan hasil belajar siswa pada mata pelajaran ilmu pengetahuan sosial di SMP N 1 Adiwerna</w:t>
      </w:r>
      <w:r>
        <w:rPr>
          <w:szCs w:val="24"/>
          <w:lang w:val="id-ID"/>
        </w:rPr>
        <w:t>;</w:t>
      </w:r>
    </w:p>
    <w:p w14:paraId="3C1222E1" w14:textId="77777777" w:rsidR="008F6C4A" w:rsidRDefault="008F6C4A" w:rsidP="008F6C4A">
      <w:pPr>
        <w:numPr>
          <w:ilvl w:val="0"/>
          <w:numId w:val="5"/>
        </w:numPr>
        <w:ind w:left="357" w:hanging="357"/>
        <w:rPr>
          <w:b/>
          <w:bCs/>
          <w:szCs w:val="24"/>
          <w:lang w:val="sv-SE"/>
        </w:rPr>
      </w:pPr>
      <w:r>
        <w:rPr>
          <w:szCs w:val="24"/>
          <w:lang w:val="id-ID"/>
        </w:rPr>
        <w:t>Keefektifan</w:t>
      </w:r>
      <w:r>
        <w:rPr>
          <w:szCs w:val="24"/>
          <w:lang w:val="sv-SE"/>
        </w:rPr>
        <w:t xml:space="preserve"> penerapan model pembelajaran </w:t>
      </w:r>
      <w:r>
        <w:rPr>
          <w:i/>
          <w:iCs/>
          <w:szCs w:val="24"/>
          <w:lang w:val="sv-SE"/>
        </w:rPr>
        <w:t xml:space="preserve">problem based learning </w:t>
      </w:r>
      <w:r>
        <w:rPr>
          <w:szCs w:val="24"/>
          <w:lang w:val="sv-SE"/>
        </w:rPr>
        <w:t>berbantuan media foto autentik</w:t>
      </w:r>
      <w:r>
        <w:rPr>
          <w:i/>
          <w:iCs/>
          <w:szCs w:val="24"/>
          <w:lang w:val="sv-SE"/>
        </w:rPr>
        <w:t xml:space="preserve"> </w:t>
      </w:r>
      <w:r>
        <w:rPr>
          <w:szCs w:val="24"/>
          <w:lang w:val="sv-SE"/>
        </w:rPr>
        <w:t>terhadap  motivasi belajar siswa pada mata pelajaran ilmu pengetahuan sosial di SMP N 1 Adiwerna</w:t>
      </w:r>
      <w:r>
        <w:rPr>
          <w:szCs w:val="24"/>
          <w:lang w:val="id-ID"/>
        </w:rPr>
        <w:t>;</w:t>
      </w:r>
    </w:p>
    <w:p w14:paraId="1ED0EB6E" w14:textId="77777777" w:rsidR="008F6C4A" w:rsidRDefault="008F6C4A" w:rsidP="008F6C4A">
      <w:pPr>
        <w:numPr>
          <w:ilvl w:val="0"/>
          <w:numId w:val="5"/>
        </w:numPr>
        <w:ind w:left="357" w:hanging="357"/>
        <w:rPr>
          <w:szCs w:val="24"/>
          <w:lang w:val="sv-SE"/>
        </w:rPr>
      </w:pPr>
      <w:r>
        <w:rPr>
          <w:szCs w:val="24"/>
          <w:lang w:val="id-ID"/>
        </w:rPr>
        <w:t>Keefektifan</w:t>
      </w:r>
      <w:r>
        <w:rPr>
          <w:szCs w:val="24"/>
          <w:lang w:val="sv-SE"/>
        </w:rPr>
        <w:t xml:space="preserve"> penerapan model pembelajaran </w:t>
      </w:r>
      <w:r>
        <w:rPr>
          <w:i/>
          <w:iCs/>
          <w:szCs w:val="24"/>
          <w:lang w:val="sv-SE"/>
        </w:rPr>
        <w:t xml:space="preserve">problem based learning </w:t>
      </w:r>
      <w:r>
        <w:rPr>
          <w:szCs w:val="24"/>
          <w:lang w:val="sv-SE"/>
        </w:rPr>
        <w:t>berbantuan media foto autentik</w:t>
      </w:r>
      <w:r>
        <w:rPr>
          <w:i/>
          <w:iCs/>
          <w:szCs w:val="24"/>
          <w:lang w:val="sv-SE"/>
        </w:rPr>
        <w:t xml:space="preserve"> </w:t>
      </w:r>
      <w:r>
        <w:rPr>
          <w:szCs w:val="24"/>
          <w:lang w:val="sv-SE"/>
        </w:rPr>
        <w:t>dapat meningkatkan hasil belajar siswa pada mata pelajaran ilmu pengetahuan sosial di SMP N 1 Adiwerna</w:t>
      </w:r>
      <w:r>
        <w:rPr>
          <w:szCs w:val="24"/>
          <w:lang w:val="id-ID"/>
        </w:rPr>
        <w:t xml:space="preserve">; </w:t>
      </w:r>
    </w:p>
    <w:p w14:paraId="4FE49EB2" w14:textId="77777777" w:rsidR="008F6C4A" w:rsidRDefault="008F6C4A" w:rsidP="008F6C4A">
      <w:pPr>
        <w:numPr>
          <w:ilvl w:val="0"/>
          <w:numId w:val="5"/>
        </w:numPr>
        <w:ind w:left="357" w:hanging="357"/>
        <w:rPr>
          <w:szCs w:val="24"/>
          <w:lang w:val="sv-SE"/>
        </w:rPr>
      </w:pPr>
      <w:r>
        <w:rPr>
          <w:szCs w:val="24"/>
          <w:lang w:val="sv-SE"/>
        </w:rPr>
        <w:t xml:space="preserve">Perbedaan motivasi dan hasil belajar siswa yang menggunakan metode </w:t>
      </w:r>
      <w:r>
        <w:rPr>
          <w:i/>
          <w:iCs/>
          <w:szCs w:val="24"/>
          <w:lang w:val="sv-SE"/>
        </w:rPr>
        <w:t xml:space="preserve">problem based learning </w:t>
      </w:r>
      <w:r>
        <w:rPr>
          <w:szCs w:val="24"/>
          <w:lang w:val="sv-SE"/>
        </w:rPr>
        <w:t xml:space="preserve">dengan yang menggunakan metode </w:t>
      </w:r>
      <w:r>
        <w:rPr>
          <w:i/>
          <w:iCs/>
          <w:szCs w:val="24"/>
          <w:lang w:val="sv-SE"/>
        </w:rPr>
        <w:t xml:space="preserve">problem based learning </w:t>
      </w:r>
      <w:r>
        <w:rPr>
          <w:szCs w:val="24"/>
          <w:lang w:val="sv-SE"/>
        </w:rPr>
        <w:t>berbantuan media foto autentik.</w:t>
      </w:r>
    </w:p>
    <w:p w14:paraId="10A8F44D" w14:textId="77777777" w:rsidR="008F6C4A" w:rsidRDefault="008F6C4A" w:rsidP="008F6C4A">
      <w:pPr>
        <w:ind w:firstLine="0"/>
        <w:rPr>
          <w:szCs w:val="24"/>
          <w:lang w:val="sv-SE"/>
        </w:rPr>
      </w:pPr>
      <w:r>
        <w:rPr>
          <w:szCs w:val="24"/>
          <w:lang w:val="id-ID"/>
        </w:rPr>
        <w:t>Dapat tercapai dengan baik.</w:t>
      </w:r>
    </w:p>
    <w:p w14:paraId="3CB0D516" w14:textId="77777777" w:rsidR="008F6C4A" w:rsidRDefault="008F6C4A" w:rsidP="008F6C4A">
      <w:pPr>
        <w:pStyle w:val="ListParagraph"/>
        <w:ind w:left="357" w:firstLine="0"/>
        <w:rPr>
          <w:lang w:val="sv-SE"/>
        </w:rPr>
      </w:pPr>
    </w:p>
    <w:p w14:paraId="66EB7FC9" w14:textId="77777777" w:rsidR="008F6C4A" w:rsidRDefault="008F6C4A" w:rsidP="008F6C4A">
      <w:pPr>
        <w:pStyle w:val="ListParagraph"/>
        <w:numPr>
          <w:ilvl w:val="0"/>
          <w:numId w:val="3"/>
        </w:numPr>
        <w:ind w:left="357" w:hanging="357"/>
        <w:rPr>
          <w:b/>
          <w:lang w:val="sv-SE"/>
        </w:rPr>
      </w:pPr>
      <w:r>
        <w:rPr>
          <w:b/>
          <w:lang w:val="sv-SE"/>
        </w:rPr>
        <w:lastRenderedPageBreak/>
        <w:t>Implikasi</w:t>
      </w:r>
    </w:p>
    <w:p w14:paraId="73923734" w14:textId="77777777" w:rsidR="008F6C4A" w:rsidRDefault="008F6C4A" w:rsidP="008F6C4A">
      <w:pPr>
        <w:pStyle w:val="ListParagraph"/>
        <w:ind w:left="0"/>
        <w:rPr>
          <w:lang w:val="id-ID"/>
        </w:rPr>
      </w:pPr>
      <w:r>
        <w:rPr>
          <w:lang w:val="sv-SE"/>
        </w:rPr>
        <w:t xml:space="preserve">Model pembelajaran </w:t>
      </w:r>
      <w:r>
        <w:rPr>
          <w:i/>
          <w:iCs/>
          <w:lang w:val="sv-SE"/>
        </w:rPr>
        <w:t xml:space="preserve">problem based learning </w:t>
      </w:r>
      <w:r>
        <w:rPr>
          <w:lang w:val="sv-SE"/>
        </w:rPr>
        <w:t>berbantuan media foto autentik menjadi referensi dalam wawasan metode pembela</w:t>
      </w:r>
      <w:r>
        <w:rPr>
          <w:lang w:val="id-ID"/>
        </w:rPr>
        <w:t>j</w:t>
      </w:r>
      <w:r>
        <w:rPr>
          <w:lang w:val="sv-SE"/>
        </w:rPr>
        <w:t xml:space="preserve">aran </w:t>
      </w:r>
      <w:r>
        <w:rPr>
          <w:i/>
          <w:iCs/>
          <w:lang w:val="sv-SE"/>
        </w:rPr>
        <w:t xml:space="preserve">problem based learning </w:t>
      </w:r>
      <w:r>
        <w:rPr>
          <w:lang w:val="sv-SE"/>
        </w:rPr>
        <w:t>dalam pembelajaran mata pelajaran IPS. Melalui media foto autentik, siswa akan lebih tertarik meskipun belum diberikan materi lebih dalam</w:t>
      </w:r>
      <w:r>
        <w:rPr>
          <w:lang w:val="id-ID"/>
        </w:rPr>
        <w:t>,</w:t>
      </w:r>
      <w:r>
        <w:rPr>
          <w:lang w:val="sv-SE"/>
        </w:rPr>
        <w:t xml:space="preserve"> ketertarikan siswa pada materi yang diajarkan tentu berdampak secara langsung terhadap motivasi belajar serta hasil belajar siswa, terutama siswa SMP.</w:t>
      </w:r>
    </w:p>
    <w:p w14:paraId="4B5CC964" w14:textId="77777777" w:rsidR="008F6C4A" w:rsidRDefault="008F6C4A" w:rsidP="008F6C4A">
      <w:pPr>
        <w:pStyle w:val="ListParagraph"/>
        <w:ind w:left="709"/>
        <w:rPr>
          <w:lang w:val="id-ID"/>
        </w:rPr>
      </w:pPr>
    </w:p>
    <w:p w14:paraId="41A6D2C7" w14:textId="77777777" w:rsidR="008F6C4A" w:rsidRDefault="008F6C4A" w:rsidP="008F6C4A">
      <w:pPr>
        <w:pStyle w:val="ListParagraph"/>
        <w:numPr>
          <w:ilvl w:val="0"/>
          <w:numId w:val="3"/>
        </w:numPr>
        <w:ind w:left="357" w:hanging="357"/>
        <w:rPr>
          <w:b/>
          <w:lang w:val="sv-SE"/>
        </w:rPr>
      </w:pPr>
      <w:r>
        <w:rPr>
          <w:b/>
          <w:lang w:val="sv-SE"/>
        </w:rPr>
        <w:t>Saran</w:t>
      </w:r>
    </w:p>
    <w:p w14:paraId="37F0E0C7" w14:textId="77777777" w:rsidR="008F6C4A" w:rsidRDefault="008F6C4A" w:rsidP="008F6C4A">
      <w:pPr>
        <w:pStyle w:val="ListParagraph"/>
        <w:ind w:left="0"/>
        <w:rPr>
          <w:lang w:val="sv-SE"/>
        </w:rPr>
      </w:pPr>
      <w:r>
        <w:rPr>
          <w:lang w:val="sv-SE"/>
        </w:rPr>
        <w:t>Kegiatan penelitian telah dilaksanakan dengan bai</w:t>
      </w:r>
      <w:r>
        <w:rPr>
          <w:lang w:val="id-ID"/>
        </w:rPr>
        <w:t>k</w:t>
      </w:r>
      <w:r>
        <w:rPr>
          <w:lang w:val="sv-SE"/>
        </w:rPr>
        <w:t xml:space="preserve"> dan lancar sampai dengan diperoleh jawaban hipotesis yang diajukan. Selanjutnya peneliti memberikan saran yaitu diperlukan media lain sebagai alat bantu dalam penerapan model pembelajaran </w:t>
      </w:r>
      <w:r>
        <w:rPr>
          <w:i/>
          <w:iCs/>
          <w:lang w:val="sv-SE"/>
        </w:rPr>
        <w:t xml:space="preserve">problem based learning </w:t>
      </w:r>
      <w:r>
        <w:rPr>
          <w:lang w:val="sv-SE"/>
        </w:rPr>
        <w:t xml:space="preserve"> sehingga tujuan yang diharapkan dari model tersebut mendapatkan hasil yang maksimal.</w:t>
      </w:r>
    </w:p>
    <w:p w14:paraId="691880FD" w14:textId="0E013196" w:rsidR="00EA5BB1" w:rsidRDefault="00EA5BB1" w:rsidP="008F6C4A">
      <w:pPr>
        <w:ind w:firstLine="0"/>
        <w:rPr>
          <w:rFonts w:cs="Times New Roman"/>
          <w:b/>
          <w:bCs/>
          <w:color w:val="000000" w:themeColor="text1"/>
          <w:lang w:val="sv-SE"/>
        </w:rPr>
      </w:pPr>
    </w:p>
    <w:sectPr w:rsidR="00EA5BB1" w:rsidSect="00312BC3">
      <w:pgSz w:w="11909" w:h="16834"/>
      <w:pgMar w:top="2268" w:right="1701" w:bottom="1701" w:left="2268"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1D219" w14:textId="77777777" w:rsidR="000225D8" w:rsidRDefault="000225D8" w:rsidP="00F03A76">
      <w:pPr>
        <w:spacing w:line="240" w:lineRule="auto"/>
      </w:pPr>
      <w:r>
        <w:separator/>
      </w:r>
    </w:p>
  </w:endnote>
  <w:endnote w:type="continuationSeparator" w:id="0">
    <w:p w14:paraId="11E471D1" w14:textId="77777777" w:rsidR="000225D8" w:rsidRDefault="000225D8" w:rsidP="00F03A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6A055" w14:textId="77777777" w:rsidR="000225D8" w:rsidRDefault="000225D8" w:rsidP="00F03A76">
      <w:pPr>
        <w:spacing w:line="240" w:lineRule="auto"/>
      </w:pPr>
      <w:r>
        <w:separator/>
      </w:r>
    </w:p>
  </w:footnote>
  <w:footnote w:type="continuationSeparator" w:id="0">
    <w:p w14:paraId="1F2E38C8" w14:textId="77777777" w:rsidR="000225D8" w:rsidRDefault="000225D8" w:rsidP="00F03A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43A57"/>
    <w:multiLevelType w:val="hybridMultilevel"/>
    <w:tmpl w:val="35B6D544"/>
    <w:lvl w:ilvl="0" w:tplc="38090015">
      <w:start w:val="1"/>
      <w:numFmt w:val="upperLetter"/>
      <w:lvlText w:val="%1."/>
      <w:lvlJc w:val="left"/>
      <w:pPr>
        <w:ind w:left="644" w:hanging="360"/>
      </w:pPr>
      <w:rPr>
        <w:rFonts w:hint="default"/>
      </w:rPr>
    </w:lvl>
    <w:lvl w:ilvl="1" w:tplc="38090011">
      <w:start w:val="1"/>
      <w:numFmt w:val="decimal"/>
      <w:lvlText w:val="%2)"/>
      <w:lvlJc w:val="left"/>
      <w:pPr>
        <w:ind w:left="1440" w:hanging="360"/>
      </w:pPr>
    </w:lvl>
    <w:lvl w:ilvl="2" w:tplc="570CFC60">
      <w:start w:val="1"/>
      <w:numFmt w:val="lowerLetter"/>
      <w:lvlText w:val="%3."/>
      <w:lvlJc w:val="left"/>
      <w:pPr>
        <w:ind w:left="2340" w:hanging="360"/>
      </w:pPr>
      <w:rPr>
        <w:rFonts w:hint="default"/>
      </w:rPr>
    </w:lvl>
    <w:lvl w:ilvl="3" w:tplc="ED428A7C">
      <w:start w:val="1"/>
      <w:numFmt w:val="decimal"/>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C074278"/>
    <w:multiLevelType w:val="hybridMultilevel"/>
    <w:tmpl w:val="7A2418F6"/>
    <w:lvl w:ilvl="0" w:tplc="4722528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15:restartNumberingAfterBreak="0">
    <w:nsid w:val="4ADA47D1"/>
    <w:multiLevelType w:val="hybridMultilevel"/>
    <w:tmpl w:val="7750DD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786E7845"/>
    <w:multiLevelType w:val="hybridMultilevel"/>
    <w:tmpl w:val="218E9252"/>
    <w:lvl w:ilvl="0" w:tplc="FFFFFFFF">
      <w:start w:val="1"/>
      <w:numFmt w:val="decimal"/>
      <w:lvlText w:val="%1)"/>
      <w:lvlJc w:val="left"/>
      <w:pPr>
        <w:ind w:left="1080" w:hanging="360"/>
      </w:pPr>
      <w:rPr>
        <w:rFonts w:cs="Times New Roman"/>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7FED0436"/>
    <w:multiLevelType w:val="hybridMultilevel"/>
    <w:tmpl w:val="A8B816BA"/>
    <w:lvl w:ilvl="0" w:tplc="75B079B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83"/>
    <w:rsid w:val="00017EC4"/>
    <w:rsid w:val="000225D8"/>
    <w:rsid w:val="000253A7"/>
    <w:rsid w:val="00026827"/>
    <w:rsid w:val="0003713A"/>
    <w:rsid w:val="000469EB"/>
    <w:rsid w:val="00071BC2"/>
    <w:rsid w:val="00072308"/>
    <w:rsid w:val="00090F34"/>
    <w:rsid w:val="00095B9E"/>
    <w:rsid w:val="000A1FA2"/>
    <w:rsid w:val="000A2150"/>
    <w:rsid w:val="000A5B7B"/>
    <w:rsid w:val="000B153F"/>
    <w:rsid w:val="000B418A"/>
    <w:rsid w:val="000E0B1E"/>
    <w:rsid w:val="000E2896"/>
    <w:rsid w:val="000E3FEC"/>
    <w:rsid w:val="000F0141"/>
    <w:rsid w:val="000F579B"/>
    <w:rsid w:val="000F58DB"/>
    <w:rsid w:val="000F7B3C"/>
    <w:rsid w:val="001035A1"/>
    <w:rsid w:val="00112C74"/>
    <w:rsid w:val="0011344F"/>
    <w:rsid w:val="00113BFB"/>
    <w:rsid w:val="00115EA4"/>
    <w:rsid w:val="001236D4"/>
    <w:rsid w:val="00123843"/>
    <w:rsid w:val="00127511"/>
    <w:rsid w:val="00134FAB"/>
    <w:rsid w:val="00144132"/>
    <w:rsid w:val="001441D1"/>
    <w:rsid w:val="00147BA9"/>
    <w:rsid w:val="00150466"/>
    <w:rsid w:val="0015479D"/>
    <w:rsid w:val="00160A2B"/>
    <w:rsid w:val="00161E48"/>
    <w:rsid w:val="00162AC2"/>
    <w:rsid w:val="00167AEF"/>
    <w:rsid w:val="0017142D"/>
    <w:rsid w:val="00174250"/>
    <w:rsid w:val="00180153"/>
    <w:rsid w:val="001872B3"/>
    <w:rsid w:val="00192A4E"/>
    <w:rsid w:val="00195D63"/>
    <w:rsid w:val="001A0763"/>
    <w:rsid w:val="001B2733"/>
    <w:rsid w:val="001B560C"/>
    <w:rsid w:val="001C355C"/>
    <w:rsid w:val="001D17AD"/>
    <w:rsid w:val="001D1A46"/>
    <w:rsid w:val="001E694C"/>
    <w:rsid w:val="001F1796"/>
    <w:rsid w:val="001F3142"/>
    <w:rsid w:val="002068C9"/>
    <w:rsid w:val="002144E5"/>
    <w:rsid w:val="00215828"/>
    <w:rsid w:val="00215BD7"/>
    <w:rsid w:val="00223396"/>
    <w:rsid w:val="002266E5"/>
    <w:rsid w:val="00230063"/>
    <w:rsid w:val="00230E97"/>
    <w:rsid w:val="002337E0"/>
    <w:rsid w:val="00233EF3"/>
    <w:rsid w:val="00234104"/>
    <w:rsid w:val="00236779"/>
    <w:rsid w:val="0024324B"/>
    <w:rsid w:val="00243404"/>
    <w:rsid w:val="00244761"/>
    <w:rsid w:val="0024768C"/>
    <w:rsid w:val="00260583"/>
    <w:rsid w:val="00261F15"/>
    <w:rsid w:val="00263629"/>
    <w:rsid w:val="0026664F"/>
    <w:rsid w:val="002705FF"/>
    <w:rsid w:val="002724AB"/>
    <w:rsid w:val="00274804"/>
    <w:rsid w:val="00274BCE"/>
    <w:rsid w:val="002761A9"/>
    <w:rsid w:val="0028048C"/>
    <w:rsid w:val="0028231D"/>
    <w:rsid w:val="00284CBE"/>
    <w:rsid w:val="00284D92"/>
    <w:rsid w:val="00285B4A"/>
    <w:rsid w:val="00293362"/>
    <w:rsid w:val="002953E9"/>
    <w:rsid w:val="002A17DC"/>
    <w:rsid w:val="002A18CA"/>
    <w:rsid w:val="002A47A9"/>
    <w:rsid w:val="002B04E5"/>
    <w:rsid w:val="002B1F58"/>
    <w:rsid w:val="002B31BB"/>
    <w:rsid w:val="002C0077"/>
    <w:rsid w:val="002C1B93"/>
    <w:rsid w:val="002D1025"/>
    <w:rsid w:val="002D6005"/>
    <w:rsid w:val="002D6151"/>
    <w:rsid w:val="002D6CCF"/>
    <w:rsid w:val="002E2D8D"/>
    <w:rsid w:val="002F2027"/>
    <w:rsid w:val="002F7881"/>
    <w:rsid w:val="00305238"/>
    <w:rsid w:val="00312BC3"/>
    <w:rsid w:val="00313AF7"/>
    <w:rsid w:val="00316B03"/>
    <w:rsid w:val="003202BE"/>
    <w:rsid w:val="00324648"/>
    <w:rsid w:val="00326741"/>
    <w:rsid w:val="00327278"/>
    <w:rsid w:val="00327D1B"/>
    <w:rsid w:val="00331054"/>
    <w:rsid w:val="00332755"/>
    <w:rsid w:val="00337AEA"/>
    <w:rsid w:val="003409D9"/>
    <w:rsid w:val="00346691"/>
    <w:rsid w:val="003536F4"/>
    <w:rsid w:val="003545AD"/>
    <w:rsid w:val="003617B0"/>
    <w:rsid w:val="0036201F"/>
    <w:rsid w:val="003649B8"/>
    <w:rsid w:val="00366D7B"/>
    <w:rsid w:val="00372902"/>
    <w:rsid w:val="003805E9"/>
    <w:rsid w:val="00380CF0"/>
    <w:rsid w:val="00382B36"/>
    <w:rsid w:val="003855F8"/>
    <w:rsid w:val="003875E2"/>
    <w:rsid w:val="00387E8F"/>
    <w:rsid w:val="003A057C"/>
    <w:rsid w:val="003A4A6E"/>
    <w:rsid w:val="003A6D2D"/>
    <w:rsid w:val="003A7461"/>
    <w:rsid w:val="003B0C6E"/>
    <w:rsid w:val="003B1414"/>
    <w:rsid w:val="003B71E7"/>
    <w:rsid w:val="003C59AD"/>
    <w:rsid w:val="003D751C"/>
    <w:rsid w:val="003F142B"/>
    <w:rsid w:val="003F49EA"/>
    <w:rsid w:val="004031C7"/>
    <w:rsid w:val="00405DB3"/>
    <w:rsid w:val="00411FDD"/>
    <w:rsid w:val="00422741"/>
    <w:rsid w:val="00423F98"/>
    <w:rsid w:val="00425F02"/>
    <w:rsid w:val="004300CA"/>
    <w:rsid w:val="004511D2"/>
    <w:rsid w:val="00472AEC"/>
    <w:rsid w:val="0047529A"/>
    <w:rsid w:val="00476E6A"/>
    <w:rsid w:val="00484642"/>
    <w:rsid w:val="004912B8"/>
    <w:rsid w:val="004B2625"/>
    <w:rsid w:val="004D0981"/>
    <w:rsid w:val="004D2E73"/>
    <w:rsid w:val="004D7F96"/>
    <w:rsid w:val="004E250F"/>
    <w:rsid w:val="004E6531"/>
    <w:rsid w:val="004F3EA7"/>
    <w:rsid w:val="00501A90"/>
    <w:rsid w:val="00504F53"/>
    <w:rsid w:val="00510171"/>
    <w:rsid w:val="00516D65"/>
    <w:rsid w:val="0052348E"/>
    <w:rsid w:val="00527BE0"/>
    <w:rsid w:val="005308A5"/>
    <w:rsid w:val="005370D8"/>
    <w:rsid w:val="00545F93"/>
    <w:rsid w:val="005467E8"/>
    <w:rsid w:val="0055123D"/>
    <w:rsid w:val="005528A9"/>
    <w:rsid w:val="005578DA"/>
    <w:rsid w:val="00570BF0"/>
    <w:rsid w:val="00577C17"/>
    <w:rsid w:val="00577ED0"/>
    <w:rsid w:val="00583A61"/>
    <w:rsid w:val="005933B1"/>
    <w:rsid w:val="005934DD"/>
    <w:rsid w:val="005963F6"/>
    <w:rsid w:val="00596E44"/>
    <w:rsid w:val="00597BE3"/>
    <w:rsid w:val="005A19AC"/>
    <w:rsid w:val="005A4AD8"/>
    <w:rsid w:val="005B153A"/>
    <w:rsid w:val="005B2C0D"/>
    <w:rsid w:val="005B574C"/>
    <w:rsid w:val="005B58CE"/>
    <w:rsid w:val="005B6117"/>
    <w:rsid w:val="005C35D7"/>
    <w:rsid w:val="005C470B"/>
    <w:rsid w:val="005D5D1D"/>
    <w:rsid w:val="005D6B8F"/>
    <w:rsid w:val="005E04E1"/>
    <w:rsid w:val="005E4AF3"/>
    <w:rsid w:val="005E63FF"/>
    <w:rsid w:val="00600A0F"/>
    <w:rsid w:val="00604BF9"/>
    <w:rsid w:val="00605699"/>
    <w:rsid w:val="00607E18"/>
    <w:rsid w:val="00615C4A"/>
    <w:rsid w:val="0062069C"/>
    <w:rsid w:val="00621486"/>
    <w:rsid w:val="006237FB"/>
    <w:rsid w:val="0063050F"/>
    <w:rsid w:val="006320B0"/>
    <w:rsid w:val="006320CB"/>
    <w:rsid w:val="00633116"/>
    <w:rsid w:val="00636734"/>
    <w:rsid w:val="00640CD5"/>
    <w:rsid w:val="00640F9F"/>
    <w:rsid w:val="0064303A"/>
    <w:rsid w:val="00643B3F"/>
    <w:rsid w:val="00645155"/>
    <w:rsid w:val="00646654"/>
    <w:rsid w:val="00651950"/>
    <w:rsid w:val="00654445"/>
    <w:rsid w:val="006545EF"/>
    <w:rsid w:val="00663707"/>
    <w:rsid w:val="00663A20"/>
    <w:rsid w:val="006648FA"/>
    <w:rsid w:val="00671CA0"/>
    <w:rsid w:val="0067624E"/>
    <w:rsid w:val="006A7063"/>
    <w:rsid w:val="006A7487"/>
    <w:rsid w:val="006B055E"/>
    <w:rsid w:val="006B429E"/>
    <w:rsid w:val="006C0F4F"/>
    <w:rsid w:val="006C3270"/>
    <w:rsid w:val="006C47D3"/>
    <w:rsid w:val="006C5D60"/>
    <w:rsid w:val="006C7F12"/>
    <w:rsid w:val="006D209E"/>
    <w:rsid w:val="006D58FF"/>
    <w:rsid w:val="006D6FA1"/>
    <w:rsid w:val="006D71AA"/>
    <w:rsid w:val="006F2235"/>
    <w:rsid w:val="006F79F5"/>
    <w:rsid w:val="00701503"/>
    <w:rsid w:val="00704487"/>
    <w:rsid w:val="00704CBE"/>
    <w:rsid w:val="00706278"/>
    <w:rsid w:val="0070666B"/>
    <w:rsid w:val="00706742"/>
    <w:rsid w:val="00707BC3"/>
    <w:rsid w:val="00707DF6"/>
    <w:rsid w:val="00714A3C"/>
    <w:rsid w:val="00715B35"/>
    <w:rsid w:val="00716053"/>
    <w:rsid w:val="00721344"/>
    <w:rsid w:val="007231C8"/>
    <w:rsid w:val="00724D32"/>
    <w:rsid w:val="007256FA"/>
    <w:rsid w:val="007351CD"/>
    <w:rsid w:val="00745C4E"/>
    <w:rsid w:val="00746EDD"/>
    <w:rsid w:val="00750B92"/>
    <w:rsid w:val="00751889"/>
    <w:rsid w:val="00753F88"/>
    <w:rsid w:val="00754C91"/>
    <w:rsid w:val="00756B56"/>
    <w:rsid w:val="0075753C"/>
    <w:rsid w:val="007607C7"/>
    <w:rsid w:val="00761AC8"/>
    <w:rsid w:val="0076313B"/>
    <w:rsid w:val="00772DD9"/>
    <w:rsid w:val="007804BB"/>
    <w:rsid w:val="00781388"/>
    <w:rsid w:val="00782647"/>
    <w:rsid w:val="007925C0"/>
    <w:rsid w:val="00797BA3"/>
    <w:rsid w:val="007A1467"/>
    <w:rsid w:val="007A32D2"/>
    <w:rsid w:val="007A5B93"/>
    <w:rsid w:val="007B3DE8"/>
    <w:rsid w:val="007B5FD1"/>
    <w:rsid w:val="007C120A"/>
    <w:rsid w:val="007C2986"/>
    <w:rsid w:val="007C63ED"/>
    <w:rsid w:val="007D0F93"/>
    <w:rsid w:val="007E2A53"/>
    <w:rsid w:val="007E5258"/>
    <w:rsid w:val="007F63F4"/>
    <w:rsid w:val="007F6BBB"/>
    <w:rsid w:val="007F7A5D"/>
    <w:rsid w:val="00800A40"/>
    <w:rsid w:val="00801194"/>
    <w:rsid w:val="00801437"/>
    <w:rsid w:val="008035B6"/>
    <w:rsid w:val="00811D4B"/>
    <w:rsid w:val="00814A4B"/>
    <w:rsid w:val="00815682"/>
    <w:rsid w:val="00815763"/>
    <w:rsid w:val="00825866"/>
    <w:rsid w:val="008308FA"/>
    <w:rsid w:val="008309F5"/>
    <w:rsid w:val="00844938"/>
    <w:rsid w:val="008466C4"/>
    <w:rsid w:val="008533C6"/>
    <w:rsid w:val="00853D07"/>
    <w:rsid w:val="00855FC0"/>
    <w:rsid w:val="008624BE"/>
    <w:rsid w:val="00862EF4"/>
    <w:rsid w:val="00864A94"/>
    <w:rsid w:val="00865783"/>
    <w:rsid w:val="00874F10"/>
    <w:rsid w:val="008822A9"/>
    <w:rsid w:val="00882FD3"/>
    <w:rsid w:val="00883920"/>
    <w:rsid w:val="00897909"/>
    <w:rsid w:val="008A05F4"/>
    <w:rsid w:val="008B3B61"/>
    <w:rsid w:val="008D16B7"/>
    <w:rsid w:val="008D7771"/>
    <w:rsid w:val="008E1384"/>
    <w:rsid w:val="008E4422"/>
    <w:rsid w:val="008F16C1"/>
    <w:rsid w:val="008F6110"/>
    <w:rsid w:val="008F6C4A"/>
    <w:rsid w:val="008F70D9"/>
    <w:rsid w:val="0090331E"/>
    <w:rsid w:val="00907941"/>
    <w:rsid w:val="00910799"/>
    <w:rsid w:val="00914032"/>
    <w:rsid w:val="009208A6"/>
    <w:rsid w:val="00940B65"/>
    <w:rsid w:val="0094126D"/>
    <w:rsid w:val="00945B91"/>
    <w:rsid w:val="00947620"/>
    <w:rsid w:val="00947825"/>
    <w:rsid w:val="00952FD2"/>
    <w:rsid w:val="00953D3E"/>
    <w:rsid w:val="009551B7"/>
    <w:rsid w:val="00961EC0"/>
    <w:rsid w:val="00963019"/>
    <w:rsid w:val="009747B9"/>
    <w:rsid w:val="00976DAC"/>
    <w:rsid w:val="009816C4"/>
    <w:rsid w:val="00985DA7"/>
    <w:rsid w:val="00987772"/>
    <w:rsid w:val="009902F0"/>
    <w:rsid w:val="00997463"/>
    <w:rsid w:val="009979ED"/>
    <w:rsid w:val="009A1BC7"/>
    <w:rsid w:val="009A5CF8"/>
    <w:rsid w:val="009A603F"/>
    <w:rsid w:val="009B34CC"/>
    <w:rsid w:val="009C3EC4"/>
    <w:rsid w:val="009C59EB"/>
    <w:rsid w:val="009E22C6"/>
    <w:rsid w:val="009F12A6"/>
    <w:rsid w:val="009F4DB6"/>
    <w:rsid w:val="00A04790"/>
    <w:rsid w:val="00A067F3"/>
    <w:rsid w:val="00A07C9D"/>
    <w:rsid w:val="00A12DCB"/>
    <w:rsid w:val="00A144EE"/>
    <w:rsid w:val="00A2061A"/>
    <w:rsid w:val="00A24CF6"/>
    <w:rsid w:val="00A26195"/>
    <w:rsid w:val="00A2787C"/>
    <w:rsid w:val="00A32806"/>
    <w:rsid w:val="00A3327A"/>
    <w:rsid w:val="00A410E7"/>
    <w:rsid w:val="00A41328"/>
    <w:rsid w:val="00A43D7C"/>
    <w:rsid w:val="00A57355"/>
    <w:rsid w:val="00A6159E"/>
    <w:rsid w:val="00A646D7"/>
    <w:rsid w:val="00A7245D"/>
    <w:rsid w:val="00A72A8D"/>
    <w:rsid w:val="00A82A28"/>
    <w:rsid w:val="00A8356B"/>
    <w:rsid w:val="00A8666F"/>
    <w:rsid w:val="00A867B0"/>
    <w:rsid w:val="00A94D16"/>
    <w:rsid w:val="00A95658"/>
    <w:rsid w:val="00A95B76"/>
    <w:rsid w:val="00AA7F9D"/>
    <w:rsid w:val="00AB1520"/>
    <w:rsid w:val="00AB5180"/>
    <w:rsid w:val="00AC2CB3"/>
    <w:rsid w:val="00AC4A6F"/>
    <w:rsid w:val="00AD08C6"/>
    <w:rsid w:val="00AD35AE"/>
    <w:rsid w:val="00AD42B9"/>
    <w:rsid w:val="00AD6413"/>
    <w:rsid w:val="00AD7B71"/>
    <w:rsid w:val="00AE16E7"/>
    <w:rsid w:val="00AE6115"/>
    <w:rsid w:val="00AF2EC4"/>
    <w:rsid w:val="00AF3353"/>
    <w:rsid w:val="00AF4A41"/>
    <w:rsid w:val="00B074FE"/>
    <w:rsid w:val="00B07B85"/>
    <w:rsid w:val="00B21EB7"/>
    <w:rsid w:val="00B35355"/>
    <w:rsid w:val="00B40339"/>
    <w:rsid w:val="00B41686"/>
    <w:rsid w:val="00B42066"/>
    <w:rsid w:val="00B43C44"/>
    <w:rsid w:val="00B442D9"/>
    <w:rsid w:val="00B560E3"/>
    <w:rsid w:val="00B57935"/>
    <w:rsid w:val="00B65613"/>
    <w:rsid w:val="00B666F0"/>
    <w:rsid w:val="00B700F6"/>
    <w:rsid w:val="00B7111C"/>
    <w:rsid w:val="00B71D42"/>
    <w:rsid w:val="00B72AE5"/>
    <w:rsid w:val="00B74C34"/>
    <w:rsid w:val="00B75770"/>
    <w:rsid w:val="00B76D23"/>
    <w:rsid w:val="00B772D3"/>
    <w:rsid w:val="00B802AA"/>
    <w:rsid w:val="00B80D9E"/>
    <w:rsid w:val="00B82074"/>
    <w:rsid w:val="00B825B6"/>
    <w:rsid w:val="00B86F41"/>
    <w:rsid w:val="00B91F0D"/>
    <w:rsid w:val="00B947CC"/>
    <w:rsid w:val="00B97A76"/>
    <w:rsid w:val="00BA1281"/>
    <w:rsid w:val="00BA4D37"/>
    <w:rsid w:val="00BB32D4"/>
    <w:rsid w:val="00BB4126"/>
    <w:rsid w:val="00BB50C4"/>
    <w:rsid w:val="00BE0BD2"/>
    <w:rsid w:val="00BF04BB"/>
    <w:rsid w:val="00BF0716"/>
    <w:rsid w:val="00BF0A75"/>
    <w:rsid w:val="00BF5BEB"/>
    <w:rsid w:val="00BF5C4A"/>
    <w:rsid w:val="00BF629B"/>
    <w:rsid w:val="00C058A6"/>
    <w:rsid w:val="00C109CC"/>
    <w:rsid w:val="00C11659"/>
    <w:rsid w:val="00C12D4F"/>
    <w:rsid w:val="00C135DF"/>
    <w:rsid w:val="00C14677"/>
    <w:rsid w:val="00C25DA3"/>
    <w:rsid w:val="00C2688C"/>
    <w:rsid w:val="00C310C5"/>
    <w:rsid w:val="00C31872"/>
    <w:rsid w:val="00C3660D"/>
    <w:rsid w:val="00C37379"/>
    <w:rsid w:val="00C47A81"/>
    <w:rsid w:val="00C47FFB"/>
    <w:rsid w:val="00C51038"/>
    <w:rsid w:val="00C54247"/>
    <w:rsid w:val="00C82BDF"/>
    <w:rsid w:val="00C82DE9"/>
    <w:rsid w:val="00C831BC"/>
    <w:rsid w:val="00C8483C"/>
    <w:rsid w:val="00C87C90"/>
    <w:rsid w:val="00C90650"/>
    <w:rsid w:val="00C927A6"/>
    <w:rsid w:val="00C92CA8"/>
    <w:rsid w:val="00C93E42"/>
    <w:rsid w:val="00CA64B0"/>
    <w:rsid w:val="00CB1C60"/>
    <w:rsid w:val="00CC3233"/>
    <w:rsid w:val="00CC35F7"/>
    <w:rsid w:val="00CC76AE"/>
    <w:rsid w:val="00CD3741"/>
    <w:rsid w:val="00CD3B7B"/>
    <w:rsid w:val="00CE044E"/>
    <w:rsid w:val="00CE0FD9"/>
    <w:rsid w:val="00CE1F46"/>
    <w:rsid w:val="00CE2104"/>
    <w:rsid w:val="00CE212A"/>
    <w:rsid w:val="00CE3239"/>
    <w:rsid w:val="00CE3CE6"/>
    <w:rsid w:val="00CF0D7D"/>
    <w:rsid w:val="00CF3D75"/>
    <w:rsid w:val="00CF4B40"/>
    <w:rsid w:val="00CF5108"/>
    <w:rsid w:val="00CF5837"/>
    <w:rsid w:val="00CF6815"/>
    <w:rsid w:val="00D0119C"/>
    <w:rsid w:val="00D23075"/>
    <w:rsid w:val="00D260CF"/>
    <w:rsid w:val="00D2691F"/>
    <w:rsid w:val="00D345F4"/>
    <w:rsid w:val="00D35B93"/>
    <w:rsid w:val="00D43D74"/>
    <w:rsid w:val="00D500E5"/>
    <w:rsid w:val="00D5045E"/>
    <w:rsid w:val="00D52906"/>
    <w:rsid w:val="00D63438"/>
    <w:rsid w:val="00D71AB9"/>
    <w:rsid w:val="00D726EF"/>
    <w:rsid w:val="00D74C19"/>
    <w:rsid w:val="00D77D87"/>
    <w:rsid w:val="00D83049"/>
    <w:rsid w:val="00D83612"/>
    <w:rsid w:val="00D856D2"/>
    <w:rsid w:val="00D935A8"/>
    <w:rsid w:val="00D949F0"/>
    <w:rsid w:val="00D966DD"/>
    <w:rsid w:val="00D97C02"/>
    <w:rsid w:val="00DA1CF0"/>
    <w:rsid w:val="00DA1F41"/>
    <w:rsid w:val="00DA5BB7"/>
    <w:rsid w:val="00DB2186"/>
    <w:rsid w:val="00DC0936"/>
    <w:rsid w:val="00DC6BD2"/>
    <w:rsid w:val="00DC7103"/>
    <w:rsid w:val="00DE0E45"/>
    <w:rsid w:val="00DE129C"/>
    <w:rsid w:val="00DE622F"/>
    <w:rsid w:val="00DF6BFF"/>
    <w:rsid w:val="00E063D1"/>
    <w:rsid w:val="00E12042"/>
    <w:rsid w:val="00E307CD"/>
    <w:rsid w:val="00E44001"/>
    <w:rsid w:val="00E45790"/>
    <w:rsid w:val="00E52081"/>
    <w:rsid w:val="00E57CB0"/>
    <w:rsid w:val="00E67F99"/>
    <w:rsid w:val="00E70030"/>
    <w:rsid w:val="00E7683D"/>
    <w:rsid w:val="00E7765F"/>
    <w:rsid w:val="00E91EC2"/>
    <w:rsid w:val="00E93072"/>
    <w:rsid w:val="00E94348"/>
    <w:rsid w:val="00E961AD"/>
    <w:rsid w:val="00E967E2"/>
    <w:rsid w:val="00EA0416"/>
    <w:rsid w:val="00EA116D"/>
    <w:rsid w:val="00EA3C67"/>
    <w:rsid w:val="00EA4A49"/>
    <w:rsid w:val="00EA5BB1"/>
    <w:rsid w:val="00EA676F"/>
    <w:rsid w:val="00EA704A"/>
    <w:rsid w:val="00EC5038"/>
    <w:rsid w:val="00EC6972"/>
    <w:rsid w:val="00ED577B"/>
    <w:rsid w:val="00EF5BEF"/>
    <w:rsid w:val="00EF73DB"/>
    <w:rsid w:val="00F031C5"/>
    <w:rsid w:val="00F0374E"/>
    <w:rsid w:val="00F03A76"/>
    <w:rsid w:val="00F040FB"/>
    <w:rsid w:val="00F04A24"/>
    <w:rsid w:val="00F1232A"/>
    <w:rsid w:val="00F15639"/>
    <w:rsid w:val="00F27A16"/>
    <w:rsid w:val="00F367B1"/>
    <w:rsid w:val="00F369AE"/>
    <w:rsid w:val="00F45973"/>
    <w:rsid w:val="00F518D5"/>
    <w:rsid w:val="00F522BD"/>
    <w:rsid w:val="00F54B4E"/>
    <w:rsid w:val="00F70430"/>
    <w:rsid w:val="00F71704"/>
    <w:rsid w:val="00F72D2D"/>
    <w:rsid w:val="00F813B1"/>
    <w:rsid w:val="00F8219C"/>
    <w:rsid w:val="00F828F7"/>
    <w:rsid w:val="00F83E61"/>
    <w:rsid w:val="00F84225"/>
    <w:rsid w:val="00F84CDB"/>
    <w:rsid w:val="00F918FB"/>
    <w:rsid w:val="00F959DD"/>
    <w:rsid w:val="00F97A89"/>
    <w:rsid w:val="00FA0565"/>
    <w:rsid w:val="00FA3629"/>
    <w:rsid w:val="00FA4EC8"/>
    <w:rsid w:val="00FB3CA0"/>
    <w:rsid w:val="00FB3E24"/>
    <w:rsid w:val="00FB70DF"/>
    <w:rsid w:val="00FB79E6"/>
    <w:rsid w:val="00FC4534"/>
    <w:rsid w:val="00FC6652"/>
    <w:rsid w:val="00FE0C70"/>
    <w:rsid w:val="00FE19EC"/>
    <w:rsid w:val="00FF2CA1"/>
    <w:rsid w:val="00FF39C0"/>
    <w:rsid w:val="00FF5CD1"/>
    <w:rsid w:val="00FF6EB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340CDB"/>
  <w15:docId w15:val="{40D6AB52-412B-4095-A4A0-E19BF971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kern w:val="2"/>
        <w:sz w:val="24"/>
        <w:szCs w:val="32"/>
        <w:lang w:val="en-ID" w:eastAsia="en-US" w:bidi="ar-SA"/>
        <w14:ligatures w14:val="standardContextual"/>
      </w:rPr>
    </w:rPrDefault>
    <w:pPrDefault>
      <w:pPr>
        <w:spacing w:line="48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1F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232A"/>
    <w:rPr>
      <w:sz w:val="16"/>
      <w:szCs w:val="16"/>
    </w:rPr>
  </w:style>
  <w:style w:type="paragraph" w:styleId="CommentText">
    <w:name w:val="annotation text"/>
    <w:basedOn w:val="Normal"/>
    <w:link w:val="CommentTextChar"/>
    <w:uiPriority w:val="99"/>
    <w:semiHidden/>
    <w:unhideWhenUsed/>
    <w:rsid w:val="00F1232A"/>
    <w:pPr>
      <w:spacing w:line="240" w:lineRule="auto"/>
    </w:pPr>
    <w:rPr>
      <w:sz w:val="20"/>
      <w:szCs w:val="20"/>
    </w:rPr>
  </w:style>
  <w:style w:type="character" w:customStyle="1" w:styleId="CommentTextChar">
    <w:name w:val="Comment Text Char"/>
    <w:basedOn w:val="DefaultParagraphFont"/>
    <w:link w:val="CommentText"/>
    <w:uiPriority w:val="99"/>
    <w:semiHidden/>
    <w:rsid w:val="00F1232A"/>
    <w:rPr>
      <w:sz w:val="20"/>
      <w:szCs w:val="20"/>
    </w:rPr>
  </w:style>
  <w:style w:type="paragraph" w:styleId="CommentSubject">
    <w:name w:val="annotation subject"/>
    <w:basedOn w:val="CommentText"/>
    <w:next w:val="CommentText"/>
    <w:link w:val="CommentSubjectChar"/>
    <w:uiPriority w:val="99"/>
    <w:semiHidden/>
    <w:unhideWhenUsed/>
    <w:rsid w:val="00F1232A"/>
    <w:rPr>
      <w:b/>
      <w:bCs/>
    </w:rPr>
  </w:style>
  <w:style w:type="character" w:customStyle="1" w:styleId="CommentSubjectChar">
    <w:name w:val="Comment Subject Char"/>
    <w:basedOn w:val="CommentTextChar"/>
    <w:link w:val="CommentSubject"/>
    <w:uiPriority w:val="99"/>
    <w:semiHidden/>
    <w:rsid w:val="00F1232A"/>
    <w:rPr>
      <w:b/>
      <w:bCs/>
      <w:sz w:val="20"/>
      <w:szCs w:val="20"/>
    </w:rPr>
  </w:style>
  <w:style w:type="paragraph" w:styleId="Header">
    <w:name w:val="header"/>
    <w:basedOn w:val="Normal"/>
    <w:link w:val="HeaderChar"/>
    <w:uiPriority w:val="99"/>
    <w:unhideWhenUsed/>
    <w:rsid w:val="00F03A76"/>
    <w:pPr>
      <w:tabs>
        <w:tab w:val="center" w:pos="4513"/>
        <w:tab w:val="right" w:pos="9026"/>
      </w:tabs>
      <w:spacing w:line="240" w:lineRule="auto"/>
    </w:pPr>
  </w:style>
  <w:style w:type="character" w:customStyle="1" w:styleId="HeaderChar">
    <w:name w:val="Header Char"/>
    <w:basedOn w:val="DefaultParagraphFont"/>
    <w:link w:val="Header"/>
    <w:uiPriority w:val="99"/>
    <w:rsid w:val="00F03A76"/>
  </w:style>
  <w:style w:type="paragraph" w:styleId="Footer">
    <w:name w:val="footer"/>
    <w:basedOn w:val="Normal"/>
    <w:link w:val="FooterChar"/>
    <w:uiPriority w:val="99"/>
    <w:unhideWhenUsed/>
    <w:rsid w:val="00F03A76"/>
    <w:pPr>
      <w:tabs>
        <w:tab w:val="center" w:pos="4513"/>
        <w:tab w:val="right" w:pos="9026"/>
      </w:tabs>
      <w:spacing w:line="240" w:lineRule="auto"/>
    </w:pPr>
  </w:style>
  <w:style w:type="character" w:customStyle="1" w:styleId="FooterChar">
    <w:name w:val="Footer Char"/>
    <w:basedOn w:val="DefaultParagraphFont"/>
    <w:link w:val="Footer"/>
    <w:uiPriority w:val="99"/>
    <w:rsid w:val="00F03A76"/>
  </w:style>
  <w:style w:type="character" w:styleId="PlaceholderText">
    <w:name w:val="Placeholder Text"/>
    <w:basedOn w:val="DefaultParagraphFont"/>
    <w:uiPriority w:val="99"/>
    <w:semiHidden/>
    <w:rsid w:val="0028048C"/>
    <w:rPr>
      <w:color w:val="808080"/>
    </w:rPr>
  </w:style>
  <w:style w:type="paragraph" w:styleId="ListParagraph">
    <w:name w:val="List Paragraph"/>
    <w:basedOn w:val="Normal"/>
    <w:uiPriority w:val="34"/>
    <w:qFormat/>
    <w:rsid w:val="009B34CC"/>
    <w:pPr>
      <w:ind w:left="720"/>
      <w:contextualSpacing/>
    </w:pPr>
  </w:style>
  <w:style w:type="character" w:customStyle="1" w:styleId="ws112">
    <w:name w:val="ws112"/>
    <w:basedOn w:val="DefaultParagraphFont"/>
    <w:rsid w:val="00704CBE"/>
  </w:style>
  <w:style w:type="character" w:customStyle="1" w:styleId="a">
    <w:name w:val="_"/>
    <w:basedOn w:val="DefaultParagraphFont"/>
    <w:rsid w:val="00704CBE"/>
  </w:style>
  <w:style w:type="character" w:customStyle="1" w:styleId="ws128">
    <w:name w:val="ws128"/>
    <w:basedOn w:val="DefaultParagraphFont"/>
    <w:rsid w:val="00704CBE"/>
  </w:style>
  <w:style w:type="character" w:customStyle="1" w:styleId="ws1f">
    <w:name w:val="ws1f"/>
    <w:basedOn w:val="DefaultParagraphFont"/>
    <w:rsid w:val="00704CBE"/>
  </w:style>
  <w:style w:type="character" w:customStyle="1" w:styleId="ws13a">
    <w:name w:val="ws13a"/>
    <w:basedOn w:val="DefaultParagraphFont"/>
    <w:rsid w:val="00704CBE"/>
  </w:style>
  <w:style w:type="character" w:customStyle="1" w:styleId="ff5">
    <w:name w:val="ff5"/>
    <w:basedOn w:val="DefaultParagraphFont"/>
    <w:rsid w:val="00704CBE"/>
  </w:style>
  <w:style w:type="character" w:styleId="Hyperlink">
    <w:name w:val="Hyperlink"/>
    <w:basedOn w:val="DefaultParagraphFont"/>
    <w:uiPriority w:val="99"/>
    <w:semiHidden/>
    <w:unhideWhenUsed/>
    <w:rsid w:val="00704CBE"/>
    <w:rPr>
      <w:color w:val="0563C1"/>
      <w:u w:val="single"/>
    </w:rPr>
  </w:style>
  <w:style w:type="table" w:customStyle="1" w:styleId="ListTable6Colorful1">
    <w:name w:val="List Table 6 Colorful1"/>
    <w:basedOn w:val="TableNormal"/>
    <w:uiPriority w:val="51"/>
    <w:rsid w:val="00704CBE"/>
    <w:pPr>
      <w:spacing w:line="240" w:lineRule="auto"/>
      <w:ind w:firstLine="0"/>
      <w:jc w:val="left"/>
    </w:pPr>
    <w:rPr>
      <w:rFonts w:cs="Calibri"/>
      <w:color w:val="000000" w:themeColor="text1"/>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21">
    <w:name w:val="List Table 6 Colorful - Accent 21"/>
    <w:basedOn w:val="TableNormal"/>
    <w:uiPriority w:val="51"/>
    <w:rsid w:val="00704CBE"/>
    <w:pPr>
      <w:spacing w:line="240" w:lineRule="auto"/>
      <w:ind w:firstLine="0"/>
      <w:jc w:val="left"/>
    </w:pPr>
    <w:rPr>
      <w:rFonts w:cs="Calibri"/>
      <w:color w:val="C45911" w:themeColor="accent2" w:themeShade="BF"/>
      <w:szCs w:val="22"/>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51">
    <w:name w:val="List Table 6 Colorful - Accent 51"/>
    <w:basedOn w:val="TableNormal"/>
    <w:uiPriority w:val="51"/>
    <w:rsid w:val="00704CBE"/>
    <w:pPr>
      <w:spacing w:line="240" w:lineRule="auto"/>
      <w:ind w:firstLine="0"/>
      <w:jc w:val="left"/>
    </w:pPr>
    <w:rPr>
      <w:rFonts w:cs="Calibri"/>
      <w:color w:val="2E74B5" w:themeColor="accent5" w:themeShade="BF"/>
      <w:szCs w:val="22"/>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3-Accent61">
    <w:name w:val="List Table 3 - Accent 61"/>
    <w:basedOn w:val="TableNormal"/>
    <w:uiPriority w:val="48"/>
    <w:rsid w:val="00704CBE"/>
    <w:pPr>
      <w:spacing w:line="240" w:lineRule="auto"/>
      <w:ind w:firstLine="0"/>
      <w:jc w:val="left"/>
    </w:pPr>
    <w:rPr>
      <w:rFonts w:cs="Calibri"/>
      <w:color w:val="000000"/>
      <w:szCs w:val="22"/>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FollowedHyperlink">
    <w:name w:val="FollowedHyperlink"/>
    <w:basedOn w:val="DefaultParagraphFont"/>
    <w:uiPriority w:val="99"/>
    <w:semiHidden/>
    <w:unhideWhenUsed/>
    <w:rsid w:val="00704CBE"/>
    <w:rPr>
      <w:color w:val="954F72" w:themeColor="followedHyperlink"/>
      <w:u w:val="single"/>
    </w:rPr>
  </w:style>
  <w:style w:type="character" w:customStyle="1" w:styleId="sw">
    <w:name w:val="sw"/>
    <w:basedOn w:val="DefaultParagraphFont"/>
    <w:rsid w:val="00955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9083">
      <w:bodyDiv w:val="1"/>
      <w:marLeft w:val="0"/>
      <w:marRight w:val="0"/>
      <w:marTop w:val="0"/>
      <w:marBottom w:val="0"/>
      <w:divBdr>
        <w:top w:val="none" w:sz="0" w:space="0" w:color="auto"/>
        <w:left w:val="none" w:sz="0" w:space="0" w:color="auto"/>
        <w:bottom w:val="none" w:sz="0" w:space="0" w:color="auto"/>
        <w:right w:val="none" w:sz="0" w:space="0" w:color="auto"/>
      </w:divBdr>
    </w:div>
    <w:div w:id="50933503">
      <w:bodyDiv w:val="1"/>
      <w:marLeft w:val="0"/>
      <w:marRight w:val="0"/>
      <w:marTop w:val="0"/>
      <w:marBottom w:val="0"/>
      <w:divBdr>
        <w:top w:val="none" w:sz="0" w:space="0" w:color="auto"/>
        <w:left w:val="none" w:sz="0" w:space="0" w:color="auto"/>
        <w:bottom w:val="none" w:sz="0" w:space="0" w:color="auto"/>
        <w:right w:val="none" w:sz="0" w:space="0" w:color="auto"/>
      </w:divBdr>
    </w:div>
    <w:div w:id="161942015">
      <w:bodyDiv w:val="1"/>
      <w:marLeft w:val="0"/>
      <w:marRight w:val="0"/>
      <w:marTop w:val="0"/>
      <w:marBottom w:val="0"/>
      <w:divBdr>
        <w:top w:val="none" w:sz="0" w:space="0" w:color="auto"/>
        <w:left w:val="none" w:sz="0" w:space="0" w:color="auto"/>
        <w:bottom w:val="none" w:sz="0" w:space="0" w:color="auto"/>
        <w:right w:val="none" w:sz="0" w:space="0" w:color="auto"/>
      </w:divBdr>
    </w:div>
    <w:div w:id="287129048">
      <w:bodyDiv w:val="1"/>
      <w:marLeft w:val="0"/>
      <w:marRight w:val="0"/>
      <w:marTop w:val="0"/>
      <w:marBottom w:val="0"/>
      <w:divBdr>
        <w:top w:val="none" w:sz="0" w:space="0" w:color="auto"/>
        <w:left w:val="none" w:sz="0" w:space="0" w:color="auto"/>
        <w:bottom w:val="none" w:sz="0" w:space="0" w:color="auto"/>
        <w:right w:val="none" w:sz="0" w:space="0" w:color="auto"/>
      </w:divBdr>
    </w:div>
    <w:div w:id="386730929">
      <w:bodyDiv w:val="1"/>
      <w:marLeft w:val="0"/>
      <w:marRight w:val="0"/>
      <w:marTop w:val="0"/>
      <w:marBottom w:val="0"/>
      <w:divBdr>
        <w:top w:val="none" w:sz="0" w:space="0" w:color="auto"/>
        <w:left w:val="none" w:sz="0" w:space="0" w:color="auto"/>
        <w:bottom w:val="none" w:sz="0" w:space="0" w:color="auto"/>
        <w:right w:val="none" w:sz="0" w:space="0" w:color="auto"/>
      </w:divBdr>
    </w:div>
    <w:div w:id="391462322">
      <w:bodyDiv w:val="1"/>
      <w:marLeft w:val="0"/>
      <w:marRight w:val="0"/>
      <w:marTop w:val="0"/>
      <w:marBottom w:val="0"/>
      <w:divBdr>
        <w:top w:val="none" w:sz="0" w:space="0" w:color="auto"/>
        <w:left w:val="none" w:sz="0" w:space="0" w:color="auto"/>
        <w:bottom w:val="none" w:sz="0" w:space="0" w:color="auto"/>
        <w:right w:val="none" w:sz="0" w:space="0" w:color="auto"/>
      </w:divBdr>
      <w:divsChild>
        <w:div w:id="250892391">
          <w:marLeft w:val="0"/>
          <w:marRight w:val="0"/>
          <w:marTop w:val="0"/>
          <w:marBottom w:val="0"/>
          <w:divBdr>
            <w:top w:val="single" w:sz="2" w:space="0" w:color="auto"/>
            <w:left w:val="single" w:sz="2" w:space="0" w:color="auto"/>
            <w:bottom w:val="single" w:sz="6" w:space="0" w:color="auto"/>
            <w:right w:val="single" w:sz="2" w:space="0" w:color="auto"/>
          </w:divBdr>
          <w:divsChild>
            <w:div w:id="1919361343">
              <w:marLeft w:val="0"/>
              <w:marRight w:val="0"/>
              <w:marTop w:val="100"/>
              <w:marBottom w:val="100"/>
              <w:divBdr>
                <w:top w:val="single" w:sz="2" w:space="0" w:color="D9D9E3"/>
                <w:left w:val="single" w:sz="2" w:space="0" w:color="D9D9E3"/>
                <w:bottom w:val="single" w:sz="2" w:space="0" w:color="D9D9E3"/>
                <w:right w:val="single" w:sz="2" w:space="0" w:color="D9D9E3"/>
              </w:divBdr>
              <w:divsChild>
                <w:div w:id="1971783343">
                  <w:marLeft w:val="0"/>
                  <w:marRight w:val="0"/>
                  <w:marTop w:val="0"/>
                  <w:marBottom w:val="0"/>
                  <w:divBdr>
                    <w:top w:val="single" w:sz="2" w:space="0" w:color="D9D9E3"/>
                    <w:left w:val="single" w:sz="2" w:space="0" w:color="D9D9E3"/>
                    <w:bottom w:val="single" w:sz="2" w:space="0" w:color="D9D9E3"/>
                    <w:right w:val="single" w:sz="2" w:space="0" w:color="D9D9E3"/>
                  </w:divBdr>
                  <w:divsChild>
                    <w:div w:id="1601570883">
                      <w:marLeft w:val="0"/>
                      <w:marRight w:val="0"/>
                      <w:marTop w:val="0"/>
                      <w:marBottom w:val="0"/>
                      <w:divBdr>
                        <w:top w:val="single" w:sz="2" w:space="0" w:color="D9D9E3"/>
                        <w:left w:val="single" w:sz="2" w:space="0" w:color="D9D9E3"/>
                        <w:bottom w:val="single" w:sz="2" w:space="0" w:color="D9D9E3"/>
                        <w:right w:val="single" w:sz="2" w:space="0" w:color="D9D9E3"/>
                      </w:divBdr>
                      <w:divsChild>
                        <w:div w:id="1029834972">
                          <w:marLeft w:val="0"/>
                          <w:marRight w:val="0"/>
                          <w:marTop w:val="0"/>
                          <w:marBottom w:val="0"/>
                          <w:divBdr>
                            <w:top w:val="single" w:sz="2" w:space="0" w:color="D9D9E3"/>
                            <w:left w:val="single" w:sz="2" w:space="0" w:color="D9D9E3"/>
                            <w:bottom w:val="single" w:sz="2" w:space="0" w:color="D9D9E3"/>
                            <w:right w:val="single" w:sz="2" w:space="0" w:color="D9D9E3"/>
                          </w:divBdr>
                          <w:divsChild>
                            <w:div w:id="4724531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53358818">
      <w:bodyDiv w:val="1"/>
      <w:marLeft w:val="0"/>
      <w:marRight w:val="0"/>
      <w:marTop w:val="0"/>
      <w:marBottom w:val="0"/>
      <w:divBdr>
        <w:top w:val="none" w:sz="0" w:space="0" w:color="auto"/>
        <w:left w:val="none" w:sz="0" w:space="0" w:color="auto"/>
        <w:bottom w:val="none" w:sz="0" w:space="0" w:color="auto"/>
        <w:right w:val="none" w:sz="0" w:space="0" w:color="auto"/>
      </w:divBdr>
    </w:div>
    <w:div w:id="846095467">
      <w:bodyDiv w:val="1"/>
      <w:marLeft w:val="0"/>
      <w:marRight w:val="0"/>
      <w:marTop w:val="0"/>
      <w:marBottom w:val="0"/>
      <w:divBdr>
        <w:top w:val="none" w:sz="0" w:space="0" w:color="auto"/>
        <w:left w:val="none" w:sz="0" w:space="0" w:color="auto"/>
        <w:bottom w:val="none" w:sz="0" w:space="0" w:color="auto"/>
        <w:right w:val="none" w:sz="0" w:space="0" w:color="auto"/>
      </w:divBdr>
    </w:div>
    <w:div w:id="1046032306">
      <w:bodyDiv w:val="1"/>
      <w:marLeft w:val="0"/>
      <w:marRight w:val="0"/>
      <w:marTop w:val="0"/>
      <w:marBottom w:val="0"/>
      <w:divBdr>
        <w:top w:val="none" w:sz="0" w:space="0" w:color="auto"/>
        <w:left w:val="none" w:sz="0" w:space="0" w:color="auto"/>
        <w:bottom w:val="none" w:sz="0" w:space="0" w:color="auto"/>
        <w:right w:val="none" w:sz="0" w:space="0" w:color="auto"/>
      </w:divBdr>
    </w:div>
    <w:div w:id="1058674765">
      <w:bodyDiv w:val="1"/>
      <w:marLeft w:val="0"/>
      <w:marRight w:val="0"/>
      <w:marTop w:val="0"/>
      <w:marBottom w:val="0"/>
      <w:divBdr>
        <w:top w:val="none" w:sz="0" w:space="0" w:color="auto"/>
        <w:left w:val="none" w:sz="0" w:space="0" w:color="auto"/>
        <w:bottom w:val="none" w:sz="0" w:space="0" w:color="auto"/>
        <w:right w:val="none" w:sz="0" w:space="0" w:color="auto"/>
      </w:divBdr>
    </w:div>
    <w:div w:id="1342660893">
      <w:bodyDiv w:val="1"/>
      <w:marLeft w:val="0"/>
      <w:marRight w:val="0"/>
      <w:marTop w:val="0"/>
      <w:marBottom w:val="0"/>
      <w:divBdr>
        <w:top w:val="none" w:sz="0" w:space="0" w:color="auto"/>
        <w:left w:val="none" w:sz="0" w:space="0" w:color="auto"/>
        <w:bottom w:val="none" w:sz="0" w:space="0" w:color="auto"/>
        <w:right w:val="none" w:sz="0" w:space="0" w:color="auto"/>
      </w:divBdr>
    </w:div>
    <w:div w:id="1356807437">
      <w:bodyDiv w:val="1"/>
      <w:marLeft w:val="0"/>
      <w:marRight w:val="0"/>
      <w:marTop w:val="0"/>
      <w:marBottom w:val="0"/>
      <w:divBdr>
        <w:top w:val="none" w:sz="0" w:space="0" w:color="auto"/>
        <w:left w:val="none" w:sz="0" w:space="0" w:color="auto"/>
        <w:bottom w:val="none" w:sz="0" w:space="0" w:color="auto"/>
        <w:right w:val="none" w:sz="0" w:space="0" w:color="auto"/>
      </w:divBdr>
    </w:div>
    <w:div w:id="1423723922">
      <w:bodyDiv w:val="1"/>
      <w:marLeft w:val="0"/>
      <w:marRight w:val="0"/>
      <w:marTop w:val="0"/>
      <w:marBottom w:val="0"/>
      <w:divBdr>
        <w:top w:val="none" w:sz="0" w:space="0" w:color="auto"/>
        <w:left w:val="none" w:sz="0" w:space="0" w:color="auto"/>
        <w:bottom w:val="none" w:sz="0" w:space="0" w:color="auto"/>
        <w:right w:val="none" w:sz="0" w:space="0" w:color="auto"/>
      </w:divBdr>
    </w:div>
    <w:div w:id="2135295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FB3E6-0D79-4285-A9DC-F947ADBF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4868</Words>
  <Characters>27753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cp:lastPrinted>2023-07-28T00:50:00Z</cp:lastPrinted>
  <dcterms:created xsi:type="dcterms:W3CDTF">2023-08-14T01:52:00Z</dcterms:created>
  <dcterms:modified xsi:type="dcterms:W3CDTF">2023-08-15T01:38:00Z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adf2cd6f-b7b1-338b-9e41-7ed7b6f567a2</vt:lpwstr>
  </property>
  <property fmtid="{D5CDD505-2E9C-101B-9397-08002B2CF9AE}" pid="4" name="Mendeley Citation Style_1">
    <vt:lpwstr>http://www.zotero.org/styles/apa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12th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9th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